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9F052" w14:textId="77777777" w:rsidR="00FB5041" w:rsidRDefault="002168E7" w:rsidP="00FB5041">
      <w:pPr>
        <w:tabs>
          <w:tab w:val="left" w:pos="1095"/>
        </w:tabs>
      </w:pPr>
      <w:r>
        <w:rPr>
          <w:noProof/>
          <w:lang w:eastAsia="en-GB"/>
        </w:rPr>
        <w:drawing>
          <wp:anchor distT="0" distB="0" distL="114300" distR="114300" simplePos="0" relativeHeight="251660288" behindDoc="0" locked="0" layoutInCell="1" allowOverlap="1" wp14:anchorId="010BA125" wp14:editId="3631B925">
            <wp:simplePos x="0" y="0"/>
            <wp:positionH relativeFrom="column">
              <wp:posOffset>-103505</wp:posOffset>
            </wp:positionH>
            <wp:positionV relativeFrom="paragraph">
              <wp:posOffset>-1270</wp:posOffset>
            </wp:positionV>
            <wp:extent cx="3496197" cy="198000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sper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6197" cy="1980000"/>
                    </a:xfrm>
                    <a:prstGeom prst="rect">
                      <a:avLst/>
                    </a:prstGeom>
                  </pic:spPr>
                </pic:pic>
              </a:graphicData>
            </a:graphic>
            <wp14:sizeRelH relativeFrom="page">
              <wp14:pctWidth>0</wp14:pctWidth>
            </wp14:sizeRelH>
            <wp14:sizeRelV relativeFrom="page">
              <wp14:pctHeight>0</wp14:pctHeight>
            </wp14:sizeRelV>
          </wp:anchor>
        </w:drawing>
      </w:r>
    </w:p>
    <w:p w14:paraId="0435464B" w14:textId="77777777" w:rsidR="00112D73" w:rsidRDefault="00112D73" w:rsidP="005D1C09"/>
    <w:p w14:paraId="0AD6702F" w14:textId="77777777" w:rsidR="005D1C09" w:rsidRDefault="005D1C09" w:rsidP="005D1C09"/>
    <w:p w14:paraId="5F9A72BF" w14:textId="77777777" w:rsidR="005D5450" w:rsidRDefault="005D5450" w:rsidP="005D1C09"/>
    <w:p w14:paraId="4330E1A7" w14:textId="77777777" w:rsidR="005D5450" w:rsidRDefault="005D5450" w:rsidP="005D1C09"/>
    <w:p w14:paraId="454D9C75" w14:textId="77777777" w:rsidR="005D5450" w:rsidRDefault="005D5450" w:rsidP="005D1C09"/>
    <w:p w14:paraId="4D7817B5" w14:textId="77777777" w:rsidR="002168E7" w:rsidRDefault="002168E7" w:rsidP="005D1C09">
      <w:pPr>
        <w:rPr>
          <w:b/>
          <w:color w:val="009999"/>
          <w:sz w:val="72"/>
        </w:rPr>
      </w:pPr>
    </w:p>
    <w:p w14:paraId="1332677A" w14:textId="77777777" w:rsidR="005D5450" w:rsidRPr="005D5450" w:rsidRDefault="002168E7" w:rsidP="005D1C09">
      <w:pPr>
        <w:rPr>
          <w:b/>
          <w:color w:val="009999"/>
          <w:sz w:val="72"/>
        </w:rPr>
      </w:pPr>
      <w:r>
        <w:rPr>
          <w:noProof/>
          <w:lang w:eastAsia="en-GB"/>
        </w:rPr>
        <mc:AlternateContent>
          <mc:Choice Requires="wps">
            <w:drawing>
              <wp:anchor distT="0" distB="0" distL="114300" distR="114300" simplePos="0" relativeHeight="251659264" behindDoc="1" locked="0" layoutInCell="1" allowOverlap="1" wp14:anchorId="2C989CD5" wp14:editId="75C554E4">
                <wp:simplePos x="0" y="0"/>
                <wp:positionH relativeFrom="column">
                  <wp:posOffset>-895350</wp:posOffset>
                </wp:positionH>
                <wp:positionV relativeFrom="paragraph">
                  <wp:posOffset>617220</wp:posOffset>
                </wp:positionV>
                <wp:extent cx="7524750" cy="3419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3419475"/>
                        </a:xfrm>
                        <a:prstGeom prst="rect">
                          <a:avLst/>
                        </a:prstGeom>
                        <a:solidFill>
                          <a:srgbClr val="00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0DEE4" id="Rectangle 2" o:spid="_x0000_s1026" style="position:absolute;margin-left:-70.5pt;margin-top:48.6pt;width:592.5pt;height:26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" fillcolor="#099" strokecolor="white [3212]" strokeweight="1pt"/>
            </w:pict>
          </mc:Fallback>
        </mc:AlternateContent>
      </w:r>
    </w:p>
    <w:p w14:paraId="0FB87C4E" w14:textId="77777777" w:rsidR="002168E7" w:rsidRPr="002168E7" w:rsidRDefault="002168E7" w:rsidP="002168E7">
      <w:pPr>
        <w:spacing w:after="0" w:line="276" w:lineRule="auto"/>
        <w:rPr>
          <w:color w:val="FFFFFF" w:themeColor="background1"/>
          <w:sz w:val="54"/>
        </w:rPr>
      </w:pPr>
    </w:p>
    <w:p w14:paraId="33856CAA" w14:textId="77777777" w:rsidR="005D5450" w:rsidRDefault="005D5450" w:rsidP="002168E7">
      <w:pPr>
        <w:spacing w:after="0" w:line="276" w:lineRule="auto"/>
        <w:rPr>
          <w:color w:val="FFFFFF" w:themeColor="background1"/>
          <w:sz w:val="48"/>
        </w:rPr>
      </w:pPr>
      <w:r w:rsidRPr="002168E7">
        <w:rPr>
          <w:color w:val="FFFFFF" w:themeColor="background1"/>
          <w:sz w:val="48"/>
        </w:rPr>
        <w:t>Prospere Learning Trust</w:t>
      </w:r>
    </w:p>
    <w:p w14:paraId="20A695AB" w14:textId="77777777" w:rsidR="002168E7" w:rsidRPr="002168E7" w:rsidRDefault="002168E7" w:rsidP="002168E7">
      <w:pPr>
        <w:spacing w:after="0" w:line="276" w:lineRule="auto"/>
        <w:rPr>
          <w:color w:val="FFFFFF" w:themeColor="background1"/>
        </w:rPr>
      </w:pPr>
    </w:p>
    <w:p w14:paraId="31C887C8" w14:textId="77777777" w:rsidR="005D5450" w:rsidRPr="005D5450" w:rsidRDefault="005D5450" w:rsidP="002168E7">
      <w:pPr>
        <w:spacing w:after="0" w:line="276" w:lineRule="auto"/>
        <w:rPr>
          <w:b/>
          <w:color w:val="FFFFFF" w:themeColor="background1"/>
          <w:sz w:val="72"/>
        </w:rPr>
      </w:pPr>
      <w:r w:rsidRPr="005D5450">
        <w:rPr>
          <w:b/>
          <w:color w:val="FFFFFF" w:themeColor="background1"/>
          <w:sz w:val="72"/>
        </w:rPr>
        <w:t xml:space="preserve">OPERATIONAL RISK ASSESSMENT FOR </w:t>
      </w:r>
    </w:p>
    <w:p w14:paraId="750DC225" w14:textId="77777777" w:rsidR="005D5450" w:rsidRDefault="00E37C69" w:rsidP="002168E7">
      <w:pPr>
        <w:spacing w:after="0" w:line="276" w:lineRule="auto"/>
        <w:rPr>
          <w:b/>
          <w:color w:val="FFFFFF" w:themeColor="background1"/>
          <w:sz w:val="72"/>
        </w:rPr>
      </w:pPr>
      <w:r>
        <w:rPr>
          <w:b/>
          <w:color w:val="FFFFFF" w:themeColor="background1"/>
          <w:sz w:val="72"/>
        </w:rPr>
        <w:t xml:space="preserve">FULL </w:t>
      </w:r>
      <w:r w:rsidR="005D5450" w:rsidRPr="005D5450">
        <w:rPr>
          <w:b/>
          <w:color w:val="FFFFFF" w:themeColor="background1"/>
          <w:sz w:val="72"/>
        </w:rPr>
        <w:t xml:space="preserve">SCHOOL </w:t>
      </w:r>
      <w:r>
        <w:rPr>
          <w:b/>
          <w:color w:val="FFFFFF" w:themeColor="background1"/>
          <w:sz w:val="72"/>
        </w:rPr>
        <w:t>OPERATION</w:t>
      </w:r>
    </w:p>
    <w:p w14:paraId="2BDDF204" w14:textId="77777777" w:rsidR="005D5450" w:rsidRDefault="005D5450" w:rsidP="005D5450">
      <w:pPr>
        <w:spacing w:after="0"/>
        <w:rPr>
          <w:b/>
          <w:color w:val="FFFFFF" w:themeColor="background1"/>
          <w:sz w:val="72"/>
        </w:rPr>
      </w:pPr>
    </w:p>
    <w:p w14:paraId="7C9A3E91" w14:textId="77777777" w:rsidR="005D5450" w:rsidRDefault="005D5450" w:rsidP="005D5450">
      <w:pPr>
        <w:spacing w:after="0"/>
        <w:rPr>
          <w:b/>
          <w:color w:val="009999"/>
          <w:sz w:val="52"/>
        </w:rPr>
      </w:pPr>
    </w:p>
    <w:p w14:paraId="445F4CF1" w14:textId="77777777" w:rsidR="005D5450" w:rsidRPr="005D5450" w:rsidRDefault="005D5450" w:rsidP="002168E7">
      <w:pPr>
        <w:spacing w:after="0" w:line="276" w:lineRule="auto"/>
        <w:rPr>
          <w:b/>
          <w:color w:val="FF0066"/>
          <w:sz w:val="48"/>
        </w:rPr>
      </w:pPr>
      <w:r w:rsidRPr="005D5450">
        <w:rPr>
          <w:b/>
          <w:color w:val="FF0066"/>
          <w:sz w:val="48"/>
        </w:rPr>
        <w:t>CHECKS AND BALANCES:</w:t>
      </w:r>
    </w:p>
    <w:p w14:paraId="17179497" w14:textId="77777777" w:rsidR="005D5450" w:rsidRDefault="005D5450" w:rsidP="002168E7">
      <w:pPr>
        <w:spacing w:after="0" w:line="276" w:lineRule="auto"/>
        <w:rPr>
          <w:b/>
          <w:color w:val="FF0066"/>
          <w:sz w:val="48"/>
        </w:rPr>
      </w:pPr>
      <w:r w:rsidRPr="005D5450">
        <w:rPr>
          <w:b/>
          <w:color w:val="FF0066"/>
          <w:sz w:val="48"/>
        </w:rPr>
        <w:t>RESPONDING TO COVID-19</w:t>
      </w:r>
    </w:p>
    <w:p w14:paraId="7EAC32ED" w14:textId="567B8153" w:rsidR="002168E7" w:rsidRPr="002168E7" w:rsidRDefault="002168E7" w:rsidP="002168E7">
      <w:pPr>
        <w:spacing w:after="0" w:line="276" w:lineRule="auto"/>
        <w:rPr>
          <w:b/>
          <w:color w:val="auto"/>
          <w:sz w:val="32"/>
        </w:rPr>
        <w:sectPr w:rsidR="002168E7" w:rsidRPr="002168E7" w:rsidSect="005D1C09">
          <w:headerReference w:type="default" r:id="rId12"/>
          <w:footerReference w:type="default" r:id="rId13"/>
          <w:pgSz w:w="11906" w:h="16838"/>
          <w:pgMar w:top="1440" w:right="1440" w:bottom="1440" w:left="1440" w:header="680" w:footer="709" w:gutter="0"/>
          <w:cols w:space="708"/>
          <w:titlePg/>
          <w:docGrid w:linePitch="360"/>
        </w:sectPr>
      </w:pPr>
      <w:r>
        <w:rPr>
          <w:b/>
          <w:color w:val="auto"/>
          <w:sz w:val="32"/>
        </w:rPr>
        <w:t xml:space="preserve">Updated: </w:t>
      </w:r>
      <w:r w:rsidR="0068318D">
        <w:rPr>
          <w:b/>
          <w:color w:val="auto"/>
          <w:sz w:val="32"/>
        </w:rPr>
        <w:t xml:space="preserve">September </w:t>
      </w:r>
      <w:r>
        <w:rPr>
          <w:b/>
          <w:color w:val="auto"/>
          <w:sz w:val="32"/>
        </w:rPr>
        <w:t>202</w:t>
      </w:r>
      <w:r w:rsidR="009C24DE">
        <w:rPr>
          <w:b/>
          <w:color w:val="auto"/>
          <w:sz w:val="32"/>
        </w:rPr>
        <w:t>1</w:t>
      </w:r>
    </w:p>
    <w:p w14:paraId="2F2AB8A4" w14:textId="77777777" w:rsidR="00B37703" w:rsidRPr="005D1C09" w:rsidRDefault="001C0E6E" w:rsidP="00C62E1A">
      <w:pPr>
        <w:rPr>
          <w:rFonts w:cs="Arial"/>
          <w:color w:val="006666"/>
          <w:sz w:val="36"/>
          <w:szCs w:val="36"/>
        </w:rPr>
      </w:pPr>
      <w:bookmarkStart w:id="0" w:name="_Toc40183150"/>
      <w:r w:rsidRPr="005D1C09">
        <w:rPr>
          <w:rFonts w:cs="Arial"/>
          <w:color w:val="006666"/>
          <w:sz w:val="36"/>
          <w:szCs w:val="36"/>
        </w:rPr>
        <w:lastRenderedPageBreak/>
        <w:t xml:space="preserve">COVID-19: </w:t>
      </w:r>
      <w:r w:rsidR="00F5067E" w:rsidRPr="005D1C09">
        <w:rPr>
          <w:rFonts w:cs="Arial"/>
          <w:color w:val="006666"/>
          <w:sz w:val="36"/>
          <w:szCs w:val="36"/>
        </w:rPr>
        <w:t>O</w:t>
      </w:r>
      <w:r w:rsidRPr="005D1C09">
        <w:rPr>
          <w:rFonts w:cs="Arial"/>
          <w:color w:val="006666"/>
          <w:sz w:val="36"/>
          <w:szCs w:val="36"/>
        </w:rPr>
        <w:t xml:space="preserve">perational risk assessment for school </w:t>
      </w:r>
      <w:r w:rsidR="00DA3304" w:rsidRPr="005D1C09">
        <w:rPr>
          <w:rFonts w:cs="Arial"/>
          <w:color w:val="006666"/>
          <w:sz w:val="36"/>
          <w:szCs w:val="36"/>
        </w:rPr>
        <w:t>reopening</w:t>
      </w:r>
      <w:bookmarkEnd w:id="0"/>
    </w:p>
    <w:p w14:paraId="14FA3FE0" w14:textId="3F51EEEF" w:rsidR="001712FA" w:rsidRPr="001918D0" w:rsidRDefault="001712FA" w:rsidP="001918D0">
      <w:r w:rsidRPr="002F7470">
        <w:t>Please note: this risk assessment should be undertaken in conjunction with the guidance on school reopening issued by th</w:t>
      </w:r>
      <w:r w:rsidR="00C62E1A">
        <w:t xml:space="preserve">e Department for Education on </w:t>
      </w:r>
      <w:r w:rsidR="00C46E19">
        <w:t xml:space="preserve">22nd </w:t>
      </w:r>
      <w:r w:rsidR="00C47928">
        <w:t>February</w:t>
      </w:r>
      <w:r w:rsidR="00C47928" w:rsidRPr="002F7470">
        <w:t xml:space="preserve"> </w:t>
      </w:r>
      <w:r w:rsidRPr="002F7470">
        <w:t>202</w:t>
      </w:r>
      <w:r w:rsidR="00C47928">
        <w:t>1</w:t>
      </w:r>
      <w:r w:rsidR="00C46E19">
        <w:t xml:space="preserve"> with additional guidance from 1</w:t>
      </w:r>
      <w:r w:rsidR="00C46E19" w:rsidRPr="00C371A1">
        <w:rPr>
          <w:vertAlign w:val="superscript"/>
        </w:rPr>
        <w:t>st</w:t>
      </w:r>
      <w:r w:rsidR="00C46E19">
        <w:t xml:space="preserve"> </w:t>
      </w:r>
      <w:r w:rsidR="00C47928">
        <w:t>March</w:t>
      </w:r>
      <w:r w:rsidR="00C47928" w:rsidRPr="002F7470">
        <w:t xml:space="preserve"> </w:t>
      </w:r>
      <w:r w:rsidR="00C47928">
        <w:t xml:space="preserve">2021 </w:t>
      </w:r>
      <w:r w:rsidRPr="002F7470">
        <w:t>as follows:</w:t>
      </w:r>
    </w:p>
    <w:p w14:paraId="5F71351D" w14:textId="2FC4574F" w:rsidR="00104EEA" w:rsidRDefault="009F5124" w:rsidP="00367F35">
      <w:pPr>
        <w:rPr>
          <w:rStyle w:val="Hyperlink"/>
          <w:sz w:val="20"/>
          <w:szCs w:val="20"/>
        </w:rPr>
      </w:pPr>
      <w:hyperlink r:id="rId14" w:history="1">
        <w:r w:rsidR="009C24DE">
          <w:rPr>
            <w:rStyle w:val="Hyperlink"/>
            <w:sz w:val="20"/>
            <w:szCs w:val="20"/>
          </w:rPr>
          <w:t>Education and Childcare during Coronavirus</w:t>
        </w:r>
        <w:r w:rsidR="00104EEA" w:rsidRPr="00104EEA">
          <w:rPr>
            <w:rStyle w:val="Hyperlink"/>
            <w:sz w:val="20"/>
            <w:szCs w:val="20"/>
          </w:rPr>
          <w:t>: Guidance for full opening</w:t>
        </w:r>
      </w:hyperlink>
    </w:p>
    <w:p w14:paraId="421BCEF7" w14:textId="2129F671" w:rsidR="00C53226" w:rsidRPr="00AA4F97" w:rsidRDefault="00C53226" w:rsidP="00AA4F97">
      <w:pPr>
        <w:shd w:val="clear" w:color="auto" w:fill="D0CECE" w:themeFill="background2" w:themeFillShade="E6"/>
        <w:rPr>
          <w:rFonts w:cs="Arial"/>
          <w:b/>
          <w:bCs/>
          <w:sz w:val="20"/>
          <w:szCs w:val="20"/>
        </w:rPr>
      </w:pPr>
      <w:r w:rsidRPr="00AA4F97">
        <w:rPr>
          <w:rFonts w:cs="Arial"/>
          <w:b/>
          <w:bCs/>
          <w:sz w:val="20"/>
          <w:szCs w:val="20"/>
        </w:rPr>
        <w:t xml:space="preserve">During the Autumn Term 2021 this </w:t>
      </w:r>
      <w:r w:rsidR="00D34E48">
        <w:rPr>
          <w:rFonts w:cs="Arial"/>
          <w:b/>
          <w:bCs/>
          <w:sz w:val="20"/>
          <w:szCs w:val="20"/>
        </w:rPr>
        <w:t>risk assessment</w:t>
      </w:r>
      <w:r w:rsidRPr="00AA4F97">
        <w:rPr>
          <w:rFonts w:cs="Arial"/>
          <w:b/>
          <w:bCs/>
          <w:sz w:val="20"/>
          <w:szCs w:val="20"/>
        </w:rPr>
        <w:t xml:space="preserve"> will be reviewed regularly and where necessary updated in line with DfE/public health </w:t>
      </w:r>
      <w:r w:rsidR="00AA4F97" w:rsidRPr="00AA4F97">
        <w:rPr>
          <w:rFonts w:cs="Arial"/>
          <w:b/>
          <w:bCs/>
          <w:sz w:val="20"/>
          <w:szCs w:val="20"/>
        </w:rPr>
        <w:t>guidance and</w:t>
      </w:r>
      <w:r w:rsidRPr="00AA4F97">
        <w:rPr>
          <w:rFonts w:cs="Arial"/>
          <w:b/>
          <w:bCs/>
          <w:sz w:val="20"/>
          <w:szCs w:val="20"/>
        </w:rPr>
        <w:t xml:space="preserve"> shared with all staff. This risk assessment has been written with reference and consideration of Government, Public Health England and Union advice and guidance. </w:t>
      </w:r>
      <w:r w:rsidR="006D6507" w:rsidRPr="00AA4F97">
        <w:rPr>
          <w:rFonts w:cs="Arial"/>
          <w:b/>
          <w:bCs/>
          <w:sz w:val="20"/>
          <w:szCs w:val="20"/>
        </w:rPr>
        <w:t xml:space="preserve">Throughout the </w:t>
      </w:r>
      <w:r w:rsidR="00D34E48" w:rsidRPr="00AA4F97">
        <w:rPr>
          <w:rFonts w:cs="Arial"/>
          <w:b/>
          <w:bCs/>
          <w:sz w:val="20"/>
          <w:szCs w:val="20"/>
        </w:rPr>
        <w:t>document there are statement section highlighted in grey that outline contingency measures. These are not in operation at the start of term – however they may be re-introduced if necessary</w:t>
      </w:r>
    </w:p>
    <w:p w14:paraId="150F70FB" w14:textId="3FDFABA1" w:rsidR="00104EEA" w:rsidRPr="00AA4F97" w:rsidRDefault="00C53226" w:rsidP="00C53226">
      <w:pPr>
        <w:rPr>
          <w:rStyle w:val="Hyperlink"/>
          <w:color w:val="000000" w:themeColor="text1"/>
          <w:sz w:val="20"/>
          <w:szCs w:val="28"/>
        </w:rPr>
      </w:pPr>
      <w:r w:rsidRPr="00AA4F97">
        <w:rPr>
          <w:rFonts w:cs="Arial"/>
          <w:b/>
          <w:bCs/>
        </w:rPr>
        <w:t>When carbon dioxide monitoring devices are received this RA will be updated to include their use, as per the guidance.</w:t>
      </w: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09018DFD" w14:textId="77777777" w:rsidTr="005D1C09">
        <w:trPr>
          <w:trHeight w:val="569"/>
        </w:trPr>
        <w:tc>
          <w:tcPr>
            <w:tcW w:w="662" w:type="pct"/>
            <w:shd w:val="clear" w:color="auto" w:fill="000000" w:themeFill="text1"/>
            <w:vAlign w:val="center"/>
          </w:tcPr>
          <w:p w14:paraId="0C6DFFB0" w14:textId="77777777" w:rsidR="00B37703" w:rsidRPr="005D1C09" w:rsidRDefault="00B37703" w:rsidP="005D1C09">
            <w:pPr>
              <w:rPr>
                <w:rFonts w:cs="Arial"/>
                <w:sz w:val="20"/>
              </w:rPr>
            </w:pPr>
            <w:r w:rsidRPr="005D1C09">
              <w:rPr>
                <w:rFonts w:cs="Arial"/>
                <w:color w:val="FFFFFF" w:themeColor="background1"/>
                <w:sz w:val="20"/>
              </w:rPr>
              <w:t xml:space="preserve">Assessment conducted by: </w:t>
            </w:r>
          </w:p>
        </w:tc>
        <w:tc>
          <w:tcPr>
            <w:tcW w:w="955" w:type="pct"/>
            <w:vAlign w:val="center"/>
          </w:tcPr>
          <w:p w14:paraId="72F6C6BF" w14:textId="5C67BA66" w:rsidR="00B37703" w:rsidRPr="005D1C09" w:rsidRDefault="00D34E48" w:rsidP="005D1C09">
            <w:pPr>
              <w:rPr>
                <w:rFonts w:cs="Arial"/>
                <w:sz w:val="20"/>
              </w:rPr>
            </w:pPr>
            <w:r>
              <w:rPr>
                <w:rFonts w:cs="Arial"/>
                <w:sz w:val="20"/>
              </w:rPr>
              <w:t>Zoe Morris</w:t>
            </w:r>
          </w:p>
        </w:tc>
        <w:tc>
          <w:tcPr>
            <w:tcW w:w="627" w:type="pct"/>
            <w:shd w:val="clear" w:color="auto" w:fill="000000" w:themeFill="text1"/>
            <w:vAlign w:val="center"/>
          </w:tcPr>
          <w:p w14:paraId="003375FE" w14:textId="77777777" w:rsidR="00B37703" w:rsidRPr="005D1C09" w:rsidRDefault="00B37703" w:rsidP="005D1C09">
            <w:pPr>
              <w:rPr>
                <w:rFonts w:cs="Arial"/>
                <w:sz w:val="20"/>
              </w:rPr>
            </w:pPr>
            <w:r w:rsidRPr="005D1C09">
              <w:rPr>
                <w:rFonts w:cs="Arial"/>
                <w:color w:val="FFFFFF" w:themeColor="background1"/>
                <w:sz w:val="20"/>
              </w:rPr>
              <w:t>Job title:</w:t>
            </w:r>
          </w:p>
        </w:tc>
        <w:tc>
          <w:tcPr>
            <w:tcW w:w="1123" w:type="pct"/>
            <w:vAlign w:val="center"/>
          </w:tcPr>
          <w:p w14:paraId="51423444" w14:textId="5EAED713" w:rsidR="00B37703" w:rsidRPr="005D1C09" w:rsidRDefault="00D34E48" w:rsidP="005D1C09">
            <w:pPr>
              <w:rPr>
                <w:rFonts w:cs="Arial"/>
                <w:sz w:val="20"/>
              </w:rPr>
            </w:pPr>
            <w:r>
              <w:rPr>
                <w:rFonts w:cs="Arial"/>
                <w:sz w:val="20"/>
              </w:rPr>
              <w:t>Headteacher</w:t>
            </w:r>
          </w:p>
        </w:tc>
        <w:tc>
          <w:tcPr>
            <w:tcW w:w="664" w:type="pct"/>
            <w:shd w:val="clear" w:color="auto" w:fill="000000" w:themeFill="text1"/>
            <w:vAlign w:val="center"/>
          </w:tcPr>
          <w:p w14:paraId="73DBE7DF" w14:textId="77777777" w:rsidR="00B37703" w:rsidRPr="005D1C09" w:rsidRDefault="00B37703" w:rsidP="005D1C09">
            <w:pPr>
              <w:rPr>
                <w:rFonts w:cs="Arial"/>
                <w:sz w:val="20"/>
              </w:rPr>
            </w:pPr>
            <w:r w:rsidRPr="005D1C09">
              <w:rPr>
                <w:rFonts w:cs="Arial"/>
                <w:color w:val="FFFFFF" w:themeColor="background1"/>
                <w:sz w:val="20"/>
              </w:rPr>
              <w:t>Covered by this assessment</w:t>
            </w:r>
            <w:r w:rsidRPr="005D1C09">
              <w:rPr>
                <w:rFonts w:cs="Arial"/>
                <w:sz w:val="20"/>
              </w:rPr>
              <w:t>:</w:t>
            </w:r>
          </w:p>
        </w:tc>
        <w:tc>
          <w:tcPr>
            <w:tcW w:w="969" w:type="pct"/>
            <w:tcBorders>
              <w:top w:val="single" w:sz="4" w:space="0" w:color="auto"/>
              <w:left w:val="single" w:sz="4" w:space="0" w:color="auto"/>
              <w:bottom w:val="single" w:sz="4" w:space="0" w:color="auto"/>
              <w:right w:val="single" w:sz="4" w:space="0" w:color="auto"/>
            </w:tcBorders>
            <w:vAlign w:val="center"/>
          </w:tcPr>
          <w:p w14:paraId="565B5610" w14:textId="77777777" w:rsidR="00B37703" w:rsidRPr="005D1C09" w:rsidRDefault="00B37703" w:rsidP="005D1C09">
            <w:pPr>
              <w:rPr>
                <w:rFonts w:cs="Arial"/>
                <w:sz w:val="20"/>
              </w:rPr>
            </w:pPr>
            <w:r w:rsidRPr="005D1C09">
              <w:rPr>
                <w:rFonts w:cs="Arial"/>
                <w:bCs/>
                <w:sz w:val="20"/>
              </w:rPr>
              <w:t>Staff, pupils, contractors, visitors, volunteers</w:t>
            </w:r>
          </w:p>
        </w:tc>
      </w:tr>
    </w:tbl>
    <w:p w14:paraId="1BB0E526"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0E6C111F" w14:textId="77777777" w:rsidTr="005D1C09">
        <w:trPr>
          <w:trHeight w:val="510"/>
        </w:trPr>
        <w:tc>
          <w:tcPr>
            <w:tcW w:w="662" w:type="pct"/>
            <w:shd w:val="clear" w:color="auto" w:fill="000000" w:themeFill="text1"/>
            <w:vAlign w:val="center"/>
          </w:tcPr>
          <w:p w14:paraId="6C53AC28" w14:textId="77777777" w:rsidR="00B37703" w:rsidRPr="005D1C09" w:rsidRDefault="00B37703" w:rsidP="005D1C09">
            <w:pPr>
              <w:rPr>
                <w:rFonts w:cs="Arial"/>
                <w:sz w:val="20"/>
              </w:rPr>
            </w:pPr>
            <w:r w:rsidRPr="005D1C09">
              <w:rPr>
                <w:rFonts w:cs="Arial"/>
                <w:color w:val="FFFFFF" w:themeColor="background1"/>
                <w:sz w:val="20"/>
              </w:rPr>
              <w:t xml:space="preserve">Date of assessment: </w:t>
            </w:r>
          </w:p>
        </w:tc>
        <w:tc>
          <w:tcPr>
            <w:tcW w:w="955" w:type="pct"/>
            <w:vAlign w:val="center"/>
          </w:tcPr>
          <w:p w14:paraId="61007410" w14:textId="43A2F848" w:rsidR="00B37703" w:rsidRPr="005D1C09" w:rsidRDefault="00D34E48" w:rsidP="005D1C09">
            <w:pPr>
              <w:rPr>
                <w:rFonts w:cs="Arial"/>
                <w:sz w:val="20"/>
              </w:rPr>
            </w:pPr>
            <w:r>
              <w:rPr>
                <w:rFonts w:cs="Arial"/>
                <w:sz w:val="20"/>
              </w:rPr>
              <w:t>4</w:t>
            </w:r>
            <w:r w:rsidRPr="00AA4F97">
              <w:rPr>
                <w:rFonts w:cs="Arial"/>
                <w:sz w:val="20"/>
                <w:vertAlign w:val="superscript"/>
              </w:rPr>
              <w:t>th</w:t>
            </w:r>
            <w:r>
              <w:rPr>
                <w:rFonts w:cs="Arial"/>
                <w:sz w:val="20"/>
              </w:rPr>
              <w:t xml:space="preserve"> September 2021</w:t>
            </w:r>
          </w:p>
        </w:tc>
        <w:tc>
          <w:tcPr>
            <w:tcW w:w="627" w:type="pct"/>
            <w:shd w:val="clear" w:color="auto" w:fill="000000" w:themeFill="text1"/>
            <w:vAlign w:val="center"/>
          </w:tcPr>
          <w:p w14:paraId="69717BA0" w14:textId="77777777" w:rsidR="00B37703" w:rsidRPr="005D1C09" w:rsidRDefault="00B37703" w:rsidP="005D1C09">
            <w:pPr>
              <w:rPr>
                <w:rFonts w:cs="Arial"/>
                <w:sz w:val="20"/>
              </w:rPr>
            </w:pPr>
            <w:r w:rsidRPr="005D1C09">
              <w:rPr>
                <w:rFonts w:cs="Arial"/>
                <w:color w:val="FFFFFF" w:themeColor="background1"/>
                <w:sz w:val="20"/>
              </w:rPr>
              <w:t>Review interval:</w:t>
            </w:r>
          </w:p>
        </w:tc>
        <w:tc>
          <w:tcPr>
            <w:tcW w:w="1123" w:type="pct"/>
            <w:vAlign w:val="center"/>
          </w:tcPr>
          <w:p w14:paraId="41A0A5F5" w14:textId="649E1351" w:rsidR="00B37703" w:rsidRPr="005D1C09" w:rsidRDefault="00D34E48" w:rsidP="005D1C09">
            <w:pPr>
              <w:rPr>
                <w:rFonts w:cs="Arial"/>
                <w:sz w:val="20"/>
              </w:rPr>
            </w:pPr>
            <w:r>
              <w:rPr>
                <w:rFonts w:cs="Arial"/>
                <w:sz w:val="20"/>
              </w:rPr>
              <w:t>3 weeks</w:t>
            </w:r>
          </w:p>
        </w:tc>
        <w:tc>
          <w:tcPr>
            <w:tcW w:w="664" w:type="pct"/>
            <w:shd w:val="clear" w:color="auto" w:fill="000000" w:themeFill="text1"/>
            <w:vAlign w:val="center"/>
          </w:tcPr>
          <w:p w14:paraId="4B0B7302" w14:textId="77777777" w:rsidR="00B37703" w:rsidRPr="005D1C09" w:rsidRDefault="00B37703" w:rsidP="005D1C09">
            <w:pPr>
              <w:rPr>
                <w:rFonts w:cs="Arial"/>
                <w:sz w:val="20"/>
              </w:rPr>
            </w:pPr>
            <w:r w:rsidRPr="005D1C09">
              <w:rPr>
                <w:rFonts w:cs="Arial"/>
                <w:color w:val="FFFFFF" w:themeColor="background1"/>
                <w:sz w:val="20"/>
              </w:rPr>
              <w:t>Date of next review:</w:t>
            </w:r>
          </w:p>
        </w:tc>
        <w:tc>
          <w:tcPr>
            <w:tcW w:w="969" w:type="pct"/>
            <w:tcBorders>
              <w:top w:val="single" w:sz="4" w:space="0" w:color="auto"/>
            </w:tcBorders>
            <w:vAlign w:val="center"/>
          </w:tcPr>
          <w:p w14:paraId="1147E6C0" w14:textId="60781528" w:rsidR="00B37703" w:rsidRPr="005D1C09" w:rsidRDefault="00D34E48" w:rsidP="005D1C09">
            <w:pPr>
              <w:rPr>
                <w:rFonts w:cs="Arial"/>
                <w:sz w:val="20"/>
              </w:rPr>
            </w:pPr>
            <w:r>
              <w:rPr>
                <w:rFonts w:cs="Arial"/>
                <w:sz w:val="20"/>
              </w:rPr>
              <w:t>End of September</w:t>
            </w:r>
          </w:p>
        </w:tc>
      </w:tr>
    </w:tbl>
    <w:p w14:paraId="62D97CAB"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3964"/>
        <w:gridCol w:w="9925"/>
      </w:tblGrid>
      <w:tr w:rsidR="00B37703" w:rsidRPr="00417B37" w14:paraId="64160A7F" w14:textId="77777777" w:rsidTr="00DF28DB">
        <w:trPr>
          <w:trHeight w:val="204"/>
        </w:trPr>
        <w:tc>
          <w:tcPr>
            <w:tcW w:w="5000" w:type="pct"/>
            <w:gridSpan w:val="2"/>
            <w:shd w:val="clear" w:color="auto" w:fill="000000" w:themeFill="text1"/>
            <w:vAlign w:val="center"/>
          </w:tcPr>
          <w:p w14:paraId="4C90A4FB"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3F7EBF39" w14:textId="77777777" w:rsidTr="00AA4F97">
        <w:trPr>
          <w:trHeight w:val="132"/>
        </w:trPr>
        <w:tc>
          <w:tcPr>
            <w:tcW w:w="1427" w:type="pct"/>
            <w:shd w:val="clear" w:color="auto" w:fill="auto"/>
          </w:tcPr>
          <w:p w14:paraId="3C9D97C2" w14:textId="77777777" w:rsidR="00B37703" w:rsidRPr="00503463" w:rsidRDefault="00B37703" w:rsidP="00503463">
            <w:pPr>
              <w:spacing w:before="120"/>
              <w:rPr>
                <w:rFonts w:cs="Arial"/>
                <w:b/>
              </w:rPr>
            </w:pPr>
            <w:r w:rsidRPr="00E90341">
              <w:rPr>
                <w:rFonts w:cs="Arial"/>
                <w:b/>
              </w:rPr>
              <w:t>Trust</w:t>
            </w:r>
            <w:r w:rsidR="004241B2">
              <w:rPr>
                <w:rFonts w:cs="Arial"/>
                <w:b/>
              </w:rPr>
              <w:t>/Local Authority</w:t>
            </w:r>
            <w:r w:rsidRPr="00E90341">
              <w:rPr>
                <w:rFonts w:cs="Arial"/>
                <w:b/>
              </w:rPr>
              <w:t xml:space="preserve"> documents:</w:t>
            </w:r>
          </w:p>
          <w:p w14:paraId="04D3BD5B" w14:textId="77777777" w:rsidR="00B37703" w:rsidRPr="00417B37" w:rsidRDefault="00B37703" w:rsidP="00451C80">
            <w:pPr>
              <w:rPr>
                <w:rFonts w:cs="Arial"/>
                <w:color w:val="FF3399"/>
              </w:rPr>
            </w:pPr>
          </w:p>
        </w:tc>
        <w:tc>
          <w:tcPr>
            <w:tcW w:w="3573" w:type="pct"/>
          </w:tcPr>
          <w:p w14:paraId="3F24BD37" w14:textId="1E6EC7F5" w:rsidR="00245E9C" w:rsidRDefault="00D34E48" w:rsidP="001918D0">
            <w:pPr>
              <w:rPr>
                <w:rStyle w:val="Hyperlink"/>
                <w:sz w:val="20"/>
                <w:szCs w:val="20"/>
              </w:rPr>
            </w:pPr>
            <w:hyperlink r:id="rId15" w:history="1">
              <w:r w:rsidR="00245E9C" w:rsidRPr="00245E9C">
                <w:rPr>
                  <w:rStyle w:val="Hyperlink"/>
                  <w:sz w:val="20"/>
                  <w:szCs w:val="20"/>
                </w:rPr>
                <w:t>Guidance for schools coronavirus COVID-19</w:t>
              </w:r>
            </w:hyperlink>
          </w:p>
          <w:p w14:paraId="7F7BBAD2" w14:textId="78D12196" w:rsidR="00245E9C" w:rsidRDefault="00D34E48" w:rsidP="001918D0">
            <w:pPr>
              <w:rPr>
                <w:rStyle w:val="Hyperlink"/>
                <w:sz w:val="20"/>
                <w:szCs w:val="20"/>
              </w:rPr>
            </w:pPr>
            <w:hyperlink r:id="rId16" w:history="1">
              <w:r w:rsidR="00245E9C" w:rsidRPr="00245E9C">
                <w:rPr>
                  <w:rStyle w:val="Hyperlink"/>
                  <w:sz w:val="20"/>
                  <w:szCs w:val="20"/>
                </w:rPr>
                <w:t>Actions for schools during the coronavirus outbreak</w:t>
              </w:r>
            </w:hyperlink>
            <w:r w:rsidR="009C24DE">
              <w:rPr>
                <w:rStyle w:val="Hyperlink"/>
                <w:sz w:val="20"/>
                <w:szCs w:val="20"/>
              </w:rPr>
              <w:t xml:space="preserve">  </w:t>
            </w:r>
          </w:p>
          <w:p w14:paraId="1C10CBCC" w14:textId="272CE9E0" w:rsidR="004D327B" w:rsidRDefault="00D34E48" w:rsidP="004D327B">
            <w:pPr>
              <w:rPr>
                <w:rStyle w:val="Hyperlink"/>
                <w:sz w:val="18"/>
                <w:szCs w:val="18"/>
              </w:rPr>
            </w:pPr>
            <w:hyperlink r:id="rId17" w:history="1">
              <w:r w:rsidR="004D327B" w:rsidRPr="00DE22BB">
                <w:rPr>
                  <w:rStyle w:val="Hyperlink"/>
                  <w:sz w:val="18"/>
                  <w:szCs w:val="18"/>
                </w:rPr>
                <w:t>https://www.gov.uk/government/publications/covid-19-decontamination-in-non-healthcare-settings</w:t>
              </w:r>
            </w:hyperlink>
          </w:p>
          <w:p w14:paraId="44B3FF63" w14:textId="14D1D951" w:rsidR="004D327B" w:rsidRDefault="00D34E48" w:rsidP="004D327B">
            <w:pPr>
              <w:rPr>
                <w:rStyle w:val="Hyperlink"/>
                <w:sz w:val="18"/>
                <w:szCs w:val="18"/>
                <w:shd w:val="clear" w:color="auto" w:fill="FFC000"/>
              </w:rPr>
            </w:pPr>
            <w:hyperlink r:id="rId18" w:history="1">
              <w:r w:rsidR="004D327B" w:rsidRPr="004D327B">
                <w:rPr>
                  <w:rStyle w:val="Hyperlink"/>
                  <w:sz w:val="18"/>
                  <w:szCs w:val="18"/>
                </w:rPr>
                <w:t>https://www.gov.uk/government/publications/face-coverings-in-education</w:t>
              </w:r>
            </w:hyperlink>
            <w:r w:rsidR="004D327B">
              <w:rPr>
                <w:rStyle w:val="Hyperlink"/>
                <w:sz w:val="18"/>
                <w:szCs w:val="18"/>
                <w:shd w:val="clear" w:color="auto" w:fill="FFC000"/>
              </w:rPr>
              <w:t xml:space="preserve">  </w:t>
            </w:r>
          </w:p>
          <w:p w14:paraId="4C06E4A7" w14:textId="1C96723D" w:rsidR="009C3FE4" w:rsidRPr="009C3FE4" w:rsidRDefault="00D34E48">
            <w:pPr>
              <w:rPr>
                <w:color w:val="EC008C"/>
                <w:sz w:val="20"/>
                <w:u w:val="single"/>
              </w:rPr>
            </w:pPr>
            <w:hyperlink r:id="rId19" w:history="1">
              <w:r w:rsidR="00ED1548" w:rsidRPr="00ED1548">
                <w:rPr>
                  <w:rStyle w:val="Hyperlink"/>
                  <w:sz w:val="20"/>
                  <w:szCs w:val="20"/>
                </w:rPr>
                <w:t>Safe-working-in-education-childcare-and-childrens-social-care/safe-working-in-education-childcare-and-childrens-social-care-settings-including-the-use-of-personal-protective-equipment-ppe</w:t>
              </w:r>
            </w:hyperlink>
          </w:p>
        </w:tc>
      </w:tr>
    </w:tbl>
    <w:p w14:paraId="7C7ABE67"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55B3E8FA" w14:textId="77777777" w:rsidTr="00525003">
        <w:trPr>
          <w:trHeight w:val="197"/>
        </w:trPr>
        <w:tc>
          <w:tcPr>
            <w:tcW w:w="2488" w:type="pct"/>
            <w:gridSpan w:val="2"/>
            <w:vMerge w:val="restart"/>
            <w:shd w:val="clear" w:color="auto" w:fill="000000" w:themeFill="text1"/>
            <w:vAlign w:val="center"/>
          </w:tcPr>
          <w:p w14:paraId="0BE76750"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47731F22"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67E4899"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1C17DBEE" w14:textId="77777777" w:rsidTr="00525003">
        <w:trPr>
          <w:trHeight w:val="197"/>
        </w:trPr>
        <w:tc>
          <w:tcPr>
            <w:tcW w:w="2488" w:type="pct"/>
            <w:gridSpan w:val="2"/>
            <w:vMerge/>
            <w:shd w:val="clear" w:color="auto" w:fill="000000" w:themeFill="text1"/>
          </w:tcPr>
          <w:p w14:paraId="71FD9F07" w14:textId="77777777" w:rsidR="00B37703" w:rsidRPr="00417B37" w:rsidRDefault="00B37703" w:rsidP="00DF28DB">
            <w:pPr>
              <w:jc w:val="center"/>
              <w:rPr>
                <w:rFonts w:cs="Arial"/>
              </w:rPr>
            </w:pPr>
          </w:p>
        </w:tc>
        <w:tc>
          <w:tcPr>
            <w:tcW w:w="837" w:type="pct"/>
            <w:shd w:val="clear" w:color="auto" w:fill="D9D9D9"/>
            <w:vAlign w:val="center"/>
          </w:tcPr>
          <w:p w14:paraId="29CAB213"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601E575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0709C003" w14:textId="77777777" w:rsidR="00B37703" w:rsidRPr="00417B37" w:rsidRDefault="00B37703" w:rsidP="00DF28DB">
            <w:pPr>
              <w:jc w:val="center"/>
              <w:rPr>
                <w:rFonts w:cs="Arial"/>
                <w:b/>
              </w:rPr>
            </w:pPr>
            <w:r w:rsidRPr="00417B37">
              <w:rPr>
                <w:rFonts w:cs="Arial"/>
                <w:b/>
              </w:rPr>
              <w:t>Remote</w:t>
            </w:r>
          </w:p>
        </w:tc>
      </w:tr>
      <w:tr w:rsidR="00B37703" w:rsidRPr="00417B37" w14:paraId="6550C679" w14:textId="77777777" w:rsidTr="005D1C09">
        <w:trPr>
          <w:trHeight w:val="318"/>
        </w:trPr>
        <w:tc>
          <w:tcPr>
            <w:tcW w:w="303" w:type="pct"/>
            <w:vMerge w:val="restart"/>
            <w:shd w:val="clear" w:color="auto" w:fill="BFBFBF" w:themeFill="background1" w:themeFillShade="BF"/>
            <w:vAlign w:val="center"/>
          </w:tcPr>
          <w:p w14:paraId="5A5CECB6"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39F1E53F"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0FF487A5"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33046BAE"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4BA3C887" w14:textId="77777777" w:rsidR="00B37703" w:rsidRPr="00417B37" w:rsidRDefault="00B37703" w:rsidP="00DF28DB">
            <w:pPr>
              <w:jc w:val="center"/>
              <w:rPr>
                <w:rFonts w:cs="Arial"/>
              </w:rPr>
            </w:pPr>
            <w:r w:rsidRPr="00417B37">
              <w:rPr>
                <w:rFonts w:cs="Arial"/>
              </w:rPr>
              <w:t>H</w:t>
            </w:r>
          </w:p>
        </w:tc>
      </w:tr>
      <w:tr w:rsidR="00B37703" w:rsidRPr="00417B37" w14:paraId="6DF72E15" w14:textId="77777777" w:rsidTr="005D1C09">
        <w:trPr>
          <w:trHeight w:val="318"/>
        </w:trPr>
        <w:tc>
          <w:tcPr>
            <w:tcW w:w="303" w:type="pct"/>
            <w:vMerge/>
            <w:shd w:val="clear" w:color="auto" w:fill="BFBFBF" w:themeFill="background1" w:themeFillShade="BF"/>
          </w:tcPr>
          <w:p w14:paraId="66DAEB38" w14:textId="77777777" w:rsidR="00B37703" w:rsidRPr="00417B37" w:rsidRDefault="00B37703" w:rsidP="00DF28DB">
            <w:pPr>
              <w:jc w:val="center"/>
              <w:rPr>
                <w:rFonts w:cs="Arial"/>
              </w:rPr>
            </w:pPr>
          </w:p>
        </w:tc>
        <w:tc>
          <w:tcPr>
            <w:tcW w:w="2185" w:type="pct"/>
            <w:shd w:val="clear" w:color="auto" w:fill="auto"/>
            <w:vAlign w:val="center"/>
          </w:tcPr>
          <w:p w14:paraId="777EA652"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50BF95F8"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60E9206F"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6A8E3E41" w14:textId="77777777" w:rsidR="00B37703" w:rsidRPr="00417B37" w:rsidRDefault="00B37703" w:rsidP="00DF28DB">
            <w:pPr>
              <w:jc w:val="center"/>
              <w:rPr>
                <w:rFonts w:cs="Arial"/>
              </w:rPr>
            </w:pPr>
            <w:r w:rsidRPr="00417B37">
              <w:rPr>
                <w:rFonts w:cs="Arial"/>
              </w:rPr>
              <w:t>L</w:t>
            </w:r>
          </w:p>
        </w:tc>
      </w:tr>
      <w:tr w:rsidR="00B37703" w:rsidRPr="00417B37" w14:paraId="06B29EA6" w14:textId="77777777" w:rsidTr="005D1C09">
        <w:trPr>
          <w:trHeight w:val="318"/>
        </w:trPr>
        <w:tc>
          <w:tcPr>
            <w:tcW w:w="303" w:type="pct"/>
            <w:vMerge/>
            <w:shd w:val="clear" w:color="auto" w:fill="BFBFBF" w:themeFill="background1" w:themeFillShade="BF"/>
          </w:tcPr>
          <w:p w14:paraId="3EAFE01A" w14:textId="77777777" w:rsidR="00B37703" w:rsidRPr="00417B37" w:rsidRDefault="00B37703" w:rsidP="00DF28DB">
            <w:pPr>
              <w:jc w:val="center"/>
              <w:rPr>
                <w:rFonts w:cs="Arial"/>
              </w:rPr>
            </w:pPr>
          </w:p>
        </w:tc>
        <w:tc>
          <w:tcPr>
            <w:tcW w:w="2185" w:type="pct"/>
            <w:shd w:val="clear" w:color="auto" w:fill="auto"/>
            <w:vAlign w:val="center"/>
          </w:tcPr>
          <w:p w14:paraId="7C3524AD"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1DCCFBE2"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5BE7CA7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664F2E5D" w14:textId="77777777" w:rsidR="00B37703" w:rsidRPr="00417B37" w:rsidRDefault="00B37703" w:rsidP="00DF28DB">
            <w:pPr>
              <w:jc w:val="center"/>
              <w:rPr>
                <w:rFonts w:cs="Arial"/>
              </w:rPr>
            </w:pPr>
            <w:r w:rsidRPr="00417B37">
              <w:rPr>
                <w:rFonts w:cs="Arial"/>
              </w:rPr>
              <w:t xml:space="preserve">L </w:t>
            </w:r>
          </w:p>
        </w:tc>
      </w:tr>
    </w:tbl>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182"/>
        <w:gridCol w:w="789"/>
        <w:gridCol w:w="7088"/>
        <w:gridCol w:w="709"/>
        <w:gridCol w:w="2552"/>
        <w:gridCol w:w="628"/>
      </w:tblGrid>
      <w:tr w:rsidR="006600E8" w:rsidRPr="007649EA" w14:paraId="71A86DAB" w14:textId="77777777" w:rsidTr="009C3FE4">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top w:val="none" w:sz="0" w:space="0" w:color="auto"/>
              <w:left w:val="none" w:sz="0" w:space="0" w:color="auto"/>
              <w:bottom w:val="single" w:sz="4" w:space="0" w:color="7F7F7F" w:themeColor="text1" w:themeTint="80"/>
              <w:right w:val="none" w:sz="0" w:space="0" w:color="auto"/>
            </w:tcBorders>
            <w:shd w:val="clear" w:color="auto" w:fill="006666"/>
            <w:vAlign w:val="center"/>
          </w:tcPr>
          <w:p w14:paraId="0E73203D" w14:textId="77777777" w:rsidR="006600E8" w:rsidRPr="009943AE" w:rsidRDefault="006600E8" w:rsidP="00A45C61">
            <w:pPr>
              <w:rPr>
                <w:b w:val="0"/>
                <w:bCs w:val="0"/>
                <w:color w:val="FFFFFF" w:themeColor="background1"/>
                <w:sz w:val="24"/>
                <w:szCs w:val="24"/>
              </w:rPr>
            </w:pPr>
            <w:bookmarkStart w:id="1" w:name="_Toc39315816"/>
            <w:r w:rsidRPr="009943AE">
              <w:rPr>
                <w:color w:val="FFFFFF" w:themeColor="background1"/>
                <w:sz w:val="24"/>
                <w:szCs w:val="24"/>
              </w:rPr>
              <w:lastRenderedPageBreak/>
              <w:t xml:space="preserve">1. </w:t>
            </w:r>
            <w:bookmarkEnd w:id="1"/>
            <w:r w:rsidRPr="009943AE">
              <w:rPr>
                <w:color w:val="FFFFFF" w:themeColor="background1"/>
                <w:sz w:val="24"/>
                <w:szCs w:val="24"/>
              </w:rPr>
              <w:t>Continuing enhanced protection for children and staff with underlying health conditions</w:t>
            </w:r>
          </w:p>
        </w:tc>
      </w:tr>
      <w:tr w:rsidR="00A37909" w:rsidRPr="00AF33E6" w14:paraId="5F6EB6E9" w14:textId="77777777" w:rsidTr="00AA4F97">
        <w:trPr>
          <w:cnfStyle w:val="000000100000" w:firstRow="0" w:lastRow="0" w:firstColumn="0" w:lastColumn="0" w:oddVBand="0" w:evenVBand="0" w:oddHBand="1" w:evenHBand="0" w:firstRowFirstColumn="0" w:firstRowLastColumn="0" w:lastRowFirstColumn="0" w:lastRowLastColumn="0"/>
          <w:trHeight w:val="984"/>
        </w:trPr>
        <w:tc>
          <w:tcPr>
            <w:tcW w:w="782" w:type="pct"/>
            <w:tcBorders>
              <w:left w:val="single" w:sz="4" w:space="0" w:color="7F7F7F" w:themeColor="text1" w:themeTint="80"/>
              <w:right w:val="nil"/>
            </w:tcBorders>
            <w:shd w:val="clear" w:color="auto" w:fill="000000" w:themeFill="text1"/>
            <w:vAlign w:val="center"/>
          </w:tcPr>
          <w:p w14:paraId="65842B16" w14:textId="77777777" w:rsidR="006600E8" w:rsidRPr="00AF33E6" w:rsidRDefault="006600E8" w:rsidP="00A45C61">
            <w:pPr>
              <w:rPr>
                <w:rFonts w:cs="Arial"/>
                <w:b/>
                <w:bCs/>
                <w:color w:val="FFFFFF" w:themeColor="background1"/>
                <w:sz w:val="20"/>
                <w:szCs w:val="20"/>
              </w:rPr>
            </w:pPr>
            <w:r w:rsidRPr="00AF33E6">
              <w:rPr>
                <w:rFonts w:cs="Arial"/>
                <w:b/>
                <w:bCs/>
                <w:color w:val="FFFFFF" w:themeColor="background1"/>
                <w:sz w:val="20"/>
                <w:szCs w:val="20"/>
              </w:rPr>
              <w:t>Risk Concern</w:t>
            </w:r>
          </w:p>
        </w:tc>
        <w:tc>
          <w:tcPr>
            <w:tcW w:w="283" w:type="pct"/>
            <w:tcBorders>
              <w:left w:val="nil"/>
              <w:right w:val="nil"/>
            </w:tcBorders>
            <w:shd w:val="clear" w:color="auto" w:fill="000000" w:themeFill="text1"/>
            <w:vAlign w:val="center"/>
          </w:tcPr>
          <w:p w14:paraId="1A75CF79" w14:textId="77777777" w:rsidR="006600E8" w:rsidRPr="00AF33E6" w:rsidRDefault="006600E8" w:rsidP="00A45C61">
            <w:pPr>
              <w:pStyle w:val="Maintext"/>
              <w:jc w:val="center"/>
              <w:rPr>
                <w:rFonts w:cs="Arial"/>
                <w:b/>
                <w:color w:val="FFFFFF" w:themeColor="background1"/>
                <w:sz w:val="20"/>
                <w:szCs w:val="20"/>
              </w:rPr>
            </w:pPr>
            <w:r w:rsidRPr="00AF33E6">
              <w:rPr>
                <w:rFonts w:cs="Arial"/>
                <w:b/>
                <w:color w:val="FFFFFF" w:themeColor="background1"/>
                <w:sz w:val="20"/>
                <w:szCs w:val="20"/>
              </w:rPr>
              <w:t>Risk rating Prior to Action</w:t>
            </w:r>
          </w:p>
        </w:tc>
        <w:tc>
          <w:tcPr>
            <w:tcW w:w="2541" w:type="pct"/>
            <w:tcBorders>
              <w:left w:val="nil"/>
              <w:right w:val="nil"/>
            </w:tcBorders>
            <w:shd w:val="clear" w:color="auto" w:fill="000000" w:themeFill="text1"/>
            <w:vAlign w:val="center"/>
          </w:tcPr>
          <w:p w14:paraId="34A51EB0" w14:textId="77777777" w:rsidR="006600E8" w:rsidRPr="00AF33E6" w:rsidRDefault="006600E8" w:rsidP="00A45C61">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254" w:type="pct"/>
            <w:tcBorders>
              <w:left w:val="nil"/>
              <w:right w:val="nil"/>
            </w:tcBorders>
            <w:shd w:val="clear" w:color="auto" w:fill="000000" w:themeFill="text1"/>
            <w:vAlign w:val="center"/>
          </w:tcPr>
          <w:p w14:paraId="3D971596" w14:textId="77777777" w:rsidR="006600E8" w:rsidRPr="00AF33E6" w:rsidRDefault="006600E8" w:rsidP="00A45C61">
            <w:pPr>
              <w:pStyle w:val="Maintext"/>
              <w:jc w:val="center"/>
              <w:rPr>
                <w:rFonts w:cs="Arial"/>
                <w:b/>
                <w:color w:val="FFFFFF" w:themeColor="background1"/>
                <w:sz w:val="20"/>
                <w:szCs w:val="20"/>
              </w:rPr>
            </w:pPr>
            <w:r w:rsidRPr="00AF33E6">
              <w:rPr>
                <w:rFonts w:cs="Arial"/>
                <w:b/>
                <w:color w:val="FFFFFF" w:themeColor="background1"/>
                <w:sz w:val="20"/>
                <w:szCs w:val="20"/>
              </w:rPr>
              <w:t xml:space="preserve">CM in place </w:t>
            </w:r>
            <w:r w:rsidRPr="00AA4F97">
              <w:rPr>
                <w:rFonts w:cs="Arial"/>
                <w:b/>
                <w:color w:val="FFFFFF" w:themeColor="background1"/>
                <w:sz w:val="18"/>
                <w:szCs w:val="18"/>
              </w:rPr>
              <w:t>(Y/N)</w:t>
            </w:r>
          </w:p>
        </w:tc>
        <w:tc>
          <w:tcPr>
            <w:tcW w:w="915" w:type="pct"/>
            <w:tcBorders>
              <w:left w:val="nil"/>
              <w:right w:val="nil"/>
            </w:tcBorders>
            <w:shd w:val="clear" w:color="auto" w:fill="000000" w:themeFill="text1"/>
            <w:vAlign w:val="center"/>
          </w:tcPr>
          <w:p w14:paraId="6823F88D" w14:textId="77777777" w:rsidR="006600E8" w:rsidRPr="00AF33E6" w:rsidRDefault="006600E8" w:rsidP="00A45C61">
            <w:pPr>
              <w:ind w:left="170" w:hanging="170"/>
              <w:rPr>
                <w:rFonts w:cs="Arial"/>
                <w:b/>
                <w:color w:val="FFFFFF" w:themeColor="background1"/>
                <w:sz w:val="20"/>
                <w:szCs w:val="20"/>
              </w:rPr>
            </w:pPr>
            <w:r w:rsidRPr="00AF33E6">
              <w:rPr>
                <w:rFonts w:cs="Arial"/>
                <w:b/>
                <w:color w:val="FFFFFF" w:themeColor="background1"/>
                <w:sz w:val="20"/>
                <w:szCs w:val="20"/>
              </w:rPr>
              <w:t>Further Actions / Comments</w:t>
            </w:r>
          </w:p>
        </w:tc>
        <w:tc>
          <w:tcPr>
            <w:tcW w:w="225" w:type="pct"/>
            <w:tcBorders>
              <w:left w:val="nil"/>
            </w:tcBorders>
            <w:shd w:val="clear" w:color="auto" w:fill="000000" w:themeFill="text1"/>
            <w:vAlign w:val="center"/>
          </w:tcPr>
          <w:p w14:paraId="470329FD" w14:textId="77777777" w:rsidR="006600E8" w:rsidRPr="00AF33E6" w:rsidRDefault="006600E8" w:rsidP="00A45C61">
            <w:pPr>
              <w:pStyle w:val="Maintext"/>
              <w:jc w:val="center"/>
              <w:rPr>
                <w:rFonts w:cs="Arial"/>
                <w:b/>
                <w:color w:val="FFFFFF" w:themeColor="background1"/>
                <w:sz w:val="20"/>
                <w:szCs w:val="20"/>
              </w:rPr>
            </w:pPr>
            <w:r w:rsidRPr="00AA4F97">
              <w:rPr>
                <w:rFonts w:cs="Arial"/>
                <w:b/>
                <w:color w:val="FFFFFF" w:themeColor="background1"/>
                <w:sz w:val="18"/>
                <w:szCs w:val="18"/>
              </w:rPr>
              <w:t>Residual Risk rating</w:t>
            </w:r>
          </w:p>
        </w:tc>
      </w:tr>
      <w:tr w:rsidR="006600E8" w:rsidRPr="007649EA" w14:paraId="0788F8F7" w14:textId="77777777" w:rsidTr="009C3FE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6BE6FB" w14:textId="00D73BB4" w:rsidR="006600E8" w:rsidRPr="0035729A" w:rsidRDefault="006600E8" w:rsidP="006600E8">
            <w:pPr>
              <w:rPr>
                <w:b/>
                <w:bCs/>
              </w:rPr>
            </w:pPr>
            <w:bookmarkStart w:id="2" w:name="_Toc39315817"/>
            <w:r w:rsidRPr="0035729A">
              <w:rPr>
                <w:b/>
                <w:bCs/>
              </w:rPr>
              <w:t>1.1 Pupils with underlying health issues</w:t>
            </w:r>
            <w:bookmarkEnd w:id="2"/>
          </w:p>
        </w:tc>
      </w:tr>
      <w:tr w:rsidR="00AA4F97" w:rsidRPr="0035729A" w14:paraId="08076DE1" w14:textId="77777777" w:rsidTr="00AA4F97">
        <w:trPr>
          <w:cnfStyle w:val="000000100000" w:firstRow="0" w:lastRow="0" w:firstColumn="0" w:lastColumn="0" w:oddVBand="0" w:evenVBand="0" w:oddHBand="1" w:evenHBand="0" w:firstRowFirstColumn="0" w:firstRowLastColumn="0" w:lastRowFirstColumn="0" w:lastRowLastColumn="0"/>
          <w:trHeight w:val="2641"/>
        </w:trPr>
        <w:tc>
          <w:tcPr>
            <w:tcW w:w="782" w:type="pct"/>
            <w:shd w:val="clear" w:color="auto" w:fill="auto"/>
          </w:tcPr>
          <w:p w14:paraId="2CC3BDAD" w14:textId="417E3967" w:rsidR="006600E8" w:rsidRPr="0035729A" w:rsidRDefault="006600E8">
            <w:pPr>
              <w:rPr>
                <w:rFonts w:cs="Arial"/>
                <w:b/>
                <w:bCs/>
                <w:sz w:val="20"/>
                <w:szCs w:val="20"/>
              </w:rPr>
            </w:pPr>
            <w:r w:rsidRPr="0035729A">
              <w:rPr>
                <w:rFonts w:cs="Arial"/>
                <w:b/>
                <w:bCs/>
                <w:sz w:val="20"/>
                <w:szCs w:val="20"/>
              </w:rPr>
              <w:t xml:space="preserve">Pupils with underlying health issues or those who </w:t>
            </w:r>
            <w:r w:rsidR="004E33AC">
              <w:rPr>
                <w:rFonts w:cs="Arial"/>
                <w:b/>
                <w:bCs/>
                <w:sz w:val="20"/>
                <w:szCs w:val="20"/>
              </w:rPr>
              <w:t xml:space="preserve">have been required to </w:t>
            </w:r>
            <w:r w:rsidR="00AA4F97">
              <w:rPr>
                <w:rFonts w:cs="Arial"/>
                <w:b/>
                <w:bCs/>
                <w:sz w:val="20"/>
                <w:szCs w:val="20"/>
              </w:rPr>
              <w:t>s</w:t>
            </w:r>
            <w:r w:rsidR="004E33AC">
              <w:rPr>
                <w:rFonts w:cs="Arial"/>
                <w:b/>
                <w:bCs/>
                <w:sz w:val="20"/>
                <w:szCs w:val="20"/>
              </w:rPr>
              <w:t>hi</w:t>
            </w:r>
            <w:r w:rsidR="00C46E19">
              <w:rPr>
                <w:rFonts w:cs="Arial"/>
                <w:b/>
                <w:bCs/>
                <w:sz w:val="20"/>
                <w:szCs w:val="20"/>
              </w:rPr>
              <w:t>e</w:t>
            </w:r>
            <w:r w:rsidR="004E33AC">
              <w:rPr>
                <w:rFonts w:cs="Arial"/>
                <w:b/>
                <w:bCs/>
                <w:sz w:val="20"/>
                <w:szCs w:val="20"/>
              </w:rPr>
              <w:t>ld</w:t>
            </w:r>
            <w:r w:rsidR="00C46E19">
              <w:rPr>
                <w:rFonts w:cs="Arial"/>
                <w:b/>
                <w:bCs/>
                <w:sz w:val="20"/>
                <w:szCs w:val="20"/>
              </w:rPr>
              <w:t xml:space="preserve"> </w:t>
            </w:r>
            <w:r w:rsidRPr="0035729A">
              <w:rPr>
                <w:rFonts w:cs="Arial"/>
                <w:b/>
                <w:bCs/>
                <w:sz w:val="20"/>
                <w:szCs w:val="20"/>
              </w:rPr>
              <w:t>are not identified and so measures have not been put in place to protect them</w:t>
            </w:r>
            <w:r w:rsidR="00AA4F97">
              <w:rPr>
                <w:rFonts w:cs="Arial"/>
                <w:b/>
                <w:bCs/>
                <w:sz w:val="20"/>
                <w:szCs w:val="20"/>
              </w:rPr>
              <w:t>.</w:t>
            </w:r>
          </w:p>
        </w:tc>
        <w:tc>
          <w:tcPr>
            <w:tcW w:w="283" w:type="pct"/>
            <w:shd w:val="clear" w:color="auto" w:fill="FF0000"/>
            <w:vAlign w:val="center"/>
          </w:tcPr>
          <w:p w14:paraId="6C505430" w14:textId="487713D7" w:rsidR="006600E8" w:rsidRPr="0035729A" w:rsidRDefault="00D34E48" w:rsidP="00A45C61">
            <w:pPr>
              <w:pStyle w:val="Maintext"/>
              <w:jc w:val="center"/>
              <w:rPr>
                <w:sz w:val="20"/>
                <w:szCs w:val="20"/>
              </w:rPr>
            </w:pPr>
            <w:r>
              <w:rPr>
                <w:sz w:val="20"/>
                <w:szCs w:val="20"/>
              </w:rPr>
              <w:t>H</w:t>
            </w:r>
          </w:p>
        </w:tc>
        <w:tc>
          <w:tcPr>
            <w:tcW w:w="2541" w:type="pct"/>
            <w:shd w:val="clear" w:color="auto" w:fill="auto"/>
            <w:vAlign w:val="center"/>
          </w:tcPr>
          <w:p w14:paraId="60BA9412" w14:textId="77777777" w:rsidR="006600E8" w:rsidRPr="00AA4F97" w:rsidRDefault="006600E8" w:rsidP="005D1C09">
            <w:pPr>
              <w:pStyle w:val="NormalWeb"/>
              <w:numPr>
                <w:ilvl w:val="0"/>
                <w:numId w:val="30"/>
              </w:numPr>
              <w:spacing w:before="0" w:beforeAutospacing="0" w:after="0" w:afterAutospacing="0"/>
              <w:jc w:val="both"/>
              <w:rPr>
                <w:rFonts w:ascii="Arial" w:eastAsiaTheme="minorHAnsi" w:hAnsi="Arial" w:cs="Arial"/>
                <w:sz w:val="20"/>
                <w:szCs w:val="20"/>
                <w:lang w:eastAsia="en-US"/>
              </w:rPr>
            </w:pPr>
            <w:r w:rsidRPr="00AA4F97">
              <w:rPr>
                <w:rFonts w:ascii="Arial" w:eastAsiaTheme="minorHAnsi" w:hAnsi="Arial" w:cs="Arial"/>
                <w:sz w:val="20"/>
                <w:szCs w:val="20"/>
                <w:lang w:eastAsia="en-US"/>
              </w:rPr>
              <w:t>Parents have been provided with clear guidance and this is reinforced on a regular basis.</w:t>
            </w:r>
          </w:p>
          <w:p w14:paraId="70CF6043" w14:textId="77777777" w:rsidR="006600E8" w:rsidRPr="00AA4F97" w:rsidRDefault="006600E8" w:rsidP="005D1C09">
            <w:pPr>
              <w:pStyle w:val="NormalWeb"/>
              <w:numPr>
                <w:ilvl w:val="0"/>
                <w:numId w:val="30"/>
              </w:numPr>
              <w:spacing w:before="0" w:beforeAutospacing="0" w:after="0" w:afterAutospacing="0"/>
              <w:jc w:val="both"/>
              <w:rPr>
                <w:rFonts w:ascii="Arial" w:eastAsiaTheme="minorHAnsi" w:hAnsi="Arial" w:cs="Arial"/>
                <w:sz w:val="20"/>
                <w:szCs w:val="20"/>
                <w:lang w:eastAsia="en-US"/>
              </w:rPr>
            </w:pPr>
            <w:r w:rsidRPr="00AA4F97">
              <w:rPr>
                <w:rFonts w:ascii="Arial" w:eastAsiaTheme="minorHAnsi" w:hAnsi="Arial" w:cs="Arial"/>
                <w:sz w:val="20"/>
                <w:szCs w:val="20"/>
                <w:lang w:eastAsia="en-US"/>
              </w:rPr>
              <w:t>Links to government guidance is readily available (e.g. on the school website)</w:t>
            </w:r>
          </w:p>
          <w:p w14:paraId="5EACCF7E" w14:textId="77777777" w:rsidR="006600E8" w:rsidRPr="00AA4F97" w:rsidRDefault="006600E8" w:rsidP="005D1C09">
            <w:pPr>
              <w:pStyle w:val="NormalWeb"/>
              <w:numPr>
                <w:ilvl w:val="0"/>
                <w:numId w:val="30"/>
              </w:numPr>
              <w:spacing w:before="0" w:beforeAutospacing="0" w:after="0" w:afterAutospacing="0"/>
              <w:jc w:val="both"/>
              <w:rPr>
                <w:rFonts w:ascii="Arial" w:eastAsiaTheme="minorHAnsi" w:hAnsi="Arial" w:cs="Arial"/>
                <w:color w:val="000000" w:themeColor="text1"/>
                <w:sz w:val="20"/>
                <w:szCs w:val="20"/>
                <w:lang w:eastAsia="en-US"/>
              </w:rPr>
            </w:pPr>
            <w:r w:rsidRPr="00AA4F97">
              <w:rPr>
                <w:rFonts w:ascii="Arial" w:eastAsiaTheme="minorHAnsi" w:hAnsi="Arial" w:cs="Arial"/>
                <w:color w:val="000000" w:themeColor="text1"/>
                <w:sz w:val="20"/>
                <w:szCs w:val="20"/>
                <w:lang w:eastAsia="en-US"/>
              </w:rPr>
              <w:t xml:space="preserve">The school, and parents are clear about the definitions and associated mitigating strategies in relation to people who are classed as </w:t>
            </w:r>
            <w:r w:rsidRPr="00AA4F97">
              <w:rPr>
                <w:rFonts w:ascii="Arial" w:eastAsiaTheme="minorHAnsi" w:hAnsi="Arial" w:cs="Arial"/>
                <w:b/>
                <w:bCs/>
                <w:color w:val="000000" w:themeColor="text1"/>
                <w:sz w:val="20"/>
                <w:szCs w:val="20"/>
                <w:lang w:eastAsia="en-US"/>
              </w:rPr>
              <w:t>clinically vulnerable</w:t>
            </w:r>
            <w:r w:rsidRPr="00AA4F97">
              <w:rPr>
                <w:rFonts w:ascii="Arial" w:eastAsiaTheme="minorHAnsi" w:hAnsi="Arial" w:cs="Arial"/>
                <w:color w:val="000000" w:themeColor="text1"/>
                <w:sz w:val="20"/>
                <w:szCs w:val="20"/>
                <w:lang w:eastAsia="en-US"/>
              </w:rPr>
              <w:t xml:space="preserve"> and </w:t>
            </w:r>
            <w:r w:rsidRPr="00AA4F97">
              <w:rPr>
                <w:rFonts w:ascii="Arial" w:eastAsiaTheme="minorHAnsi" w:hAnsi="Arial" w:cs="Arial"/>
                <w:b/>
                <w:bCs/>
                <w:color w:val="000000" w:themeColor="text1"/>
                <w:sz w:val="20"/>
                <w:szCs w:val="20"/>
                <w:lang w:eastAsia="en-US"/>
              </w:rPr>
              <w:t>clinically extremely vulnerable.</w:t>
            </w:r>
          </w:p>
          <w:p w14:paraId="26A0F702" w14:textId="77777777" w:rsidR="006600E8" w:rsidRPr="00AA4F97" w:rsidRDefault="006600E8" w:rsidP="005D1C09">
            <w:pPr>
              <w:pStyle w:val="NormalWeb"/>
              <w:numPr>
                <w:ilvl w:val="0"/>
                <w:numId w:val="30"/>
              </w:numPr>
              <w:spacing w:before="0" w:beforeAutospacing="0" w:after="0" w:afterAutospacing="0"/>
              <w:jc w:val="both"/>
              <w:rPr>
                <w:rFonts w:ascii="Arial" w:eastAsiaTheme="minorHAnsi" w:hAnsi="Arial" w:cs="Arial"/>
                <w:sz w:val="20"/>
                <w:szCs w:val="20"/>
                <w:lang w:eastAsia="en-US"/>
              </w:rPr>
            </w:pPr>
            <w:r w:rsidRPr="00AA4F97">
              <w:rPr>
                <w:rFonts w:ascii="Arial" w:eastAsiaTheme="minorHAnsi" w:hAnsi="Arial" w:cs="Arial"/>
                <w:sz w:val="20"/>
                <w:szCs w:val="20"/>
                <w:lang w:eastAsia="en-US"/>
              </w:rPr>
              <w:t>The School has a regularly updated register of pupils with underlying health conditions.</w:t>
            </w:r>
          </w:p>
          <w:p w14:paraId="0830C03A" w14:textId="77777777" w:rsidR="006600E8" w:rsidRPr="00AA4F97" w:rsidRDefault="006600E8" w:rsidP="005D1C09">
            <w:pPr>
              <w:pStyle w:val="NormalWeb"/>
              <w:numPr>
                <w:ilvl w:val="0"/>
                <w:numId w:val="30"/>
              </w:numPr>
              <w:spacing w:before="0" w:beforeAutospacing="0" w:after="0" w:afterAutospacing="0"/>
              <w:jc w:val="both"/>
              <w:rPr>
                <w:rFonts w:ascii="Arial" w:eastAsiaTheme="minorHAnsi" w:hAnsi="Arial" w:cs="Arial"/>
                <w:sz w:val="20"/>
                <w:szCs w:val="20"/>
                <w:lang w:eastAsia="en-US"/>
              </w:rPr>
            </w:pPr>
            <w:r w:rsidRPr="00AA4F97">
              <w:rPr>
                <w:rFonts w:ascii="Arial" w:eastAsiaTheme="minorHAnsi" w:hAnsi="Arial" w:cs="Arial"/>
                <w:sz w:val="20"/>
                <w:szCs w:val="20"/>
                <w:lang w:eastAsia="en-US"/>
              </w:rPr>
              <w:t>Parents have been asked to make the school aware of pupils’ underlying health conditions and the school has sought to ensure that the appropriate guidance has been acted upon.</w:t>
            </w:r>
          </w:p>
        </w:tc>
        <w:tc>
          <w:tcPr>
            <w:tcW w:w="254" w:type="pct"/>
            <w:shd w:val="clear" w:color="auto" w:fill="auto"/>
            <w:vAlign w:val="center"/>
          </w:tcPr>
          <w:p w14:paraId="514B22E6" w14:textId="6C02A99D" w:rsidR="006600E8" w:rsidRPr="0035729A" w:rsidRDefault="00D34E48" w:rsidP="00A45C61">
            <w:pPr>
              <w:pStyle w:val="Maintext"/>
              <w:jc w:val="center"/>
              <w:rPr>
                <w:sz w:val="20"/>
                <w:szCs w:val="20"/>
              </w:rPr>
            </w:pPr>
            <w:r>
              <w:rPr>
                <w:sz w:val="20"/>
                <w:szCs w:val="20"/>
              </w:rPr>
              <w:t>Y</w:t>
            </w:r>
          </w:p>
        </w:tc>
        <w:tc>
          <w:tcPr>
            <w:tcW w:w="915" w:type="pct"/>
            <w:shd w:val="clear" w:color="auto" w:fill="auto"/>
          </w:tcPr>
          <w:p w14:paraId="5DDD10EB" w14:textId="56F61F35" w:rsidR="00D34E48" w:rsidRPr="006B7CFA" w:rsidRDefault="00D34E48" w:rsidP="00AA4F97">
            <w:pPr>
              <w:pStyle w:val="ListParagraph"/>
              <w:ind w:left="228" w:hanging="274"/>
              <w:rPr>
                <w:sz w:val="20"/>
                <w:szCs w:val="20"/>
              </w:rPr>
            </w:pPr>
            <w:r w:rsidRPr="006B7CFA">
              <w:rPr>
                <w:sz w:val="20"/>
                <w:szCs w:val="20"/>
              </w:rPr>
              <w:t>Website includes COVID</w:t>
            </w:r>
            <w:r w:rsidR="00AA4F97">
              <w:rPr>
                <w:sz w:val="20"/>
                <w:szCs w:val="20"/>
              </w:rPr>
              <w:t>-</w:t>
            </w:r>
            <w:r w:rsidRPr="006B7CFA">
              <w:rPr>
                <w:sz w:val="20"/>
                <w:szCs w:val="20"/>
              </w:rPr>
              <w:t>19 information section on it focusing on recent Government guidance</w:t>
            </w:r>
            <w:r w:rsidR="003B32A4">
              <w:rPr>
                <w:sz w:val="20"/>
                <w:szCs w:val="20"/>
              </w:rPr>
              <w:t>.</w:t>
            </w:r>
          </w:p>
          <w:p w14:paraId="4A86A360" w14:textId="77777777" w:rsidR="006600E8" w:rsidRPr="0035729A" w:rsidRDefault="006600E8" w:rsidP="00AA4F97">
            <w:pPr>
              <w:pStyle w:val="ListParagraph"/>
              <w:numPr>
                <w:ilvl w:val="0"/>
                <w:numId w:val="0"/>
              </w:numPr>
              <w:ind w:left="360"/>
              <w:rPr>
                <w:sz w:val="20"/>
                <w:szCs w:val="20"/>
              </w:rPr>
            </w:pPr>
          </w:p>
        </w:tc>
        <w:tc>
          <w:tcPr>
            <w:tcW w:w="225" w:type="pct"/>
            <w:shd w:val="clear" w:color="auto" w:fill="92D050"/>
            <w:vAlign w:val="center"/>
          </w:tcPr>
          <w:p w14:paraId="2A368134" w14:textId="1B1C1030" w:rsidR="006600E8" w:rsidRPr="0035729A" w:rsidRDefault="00D34E48" w:rsidP="00A45C61">
            <w:pPr>
              <w:pStyle w:val="Maintext"/>
              <w:jc w:val="center"/>
              <w:rPr>
                <w:sz w:val="20"/>
                <w:szCs w:val="20"/>
              </w:rPr>
            </w:pPr>
            <w:r>
              <w:rPr>
                <w:sz w:val="20"/>
                <w:szCs w:val="20"/>
              </w:rPr>
              <w:t>L</w:t>
            </w:r>
          </w:p>
        </w:tc>
      </w:tr>
      <w:tr w:rsidR="00AA4F97" w:rsidRPr="0035729A" w14:paraId="14F6B52E" w14:textId="77777777" w:rsidTr="00AA4F97">
        <w:trPr>
          <w:cnfStyle w:val="000000010000" w:firstRow="0" w:lastRow="0" w:firstColumn="0" w:lastColumn="0" w:oddVBand="0" w:evenVBand="0" w:oddHBand="0" w:evenHBand="1" w:firstRowFirstColumn="0" w:firstRowLastColumn="0" w:lastRowFirstColumn="0" w:lastRowLastColumn="0"/>
          <w:trHeight w:val="194"/>
        </w:trPr>
        <w:tc>
          <w:tcPr>
            <w:tcW w:w="782" w:type="pct"/>
            <w:shd w:val="clear" w:color="auto" w:fill="auto"/>
            <w:vAlign w:val="center"/>
          </w:tcPr>
          <w:p w14:paraId="200EF6E1" w14:textId="77777777" w:rsidR="006600E8" w:rsidRPr="0035729A" w:rsidRDefault="006600E8" w:rsidP="00A45C61">
            <w:pPr>
              <w:rPr>
                <w:rFonts w:cs="Arial"/>
                <w:b/>
                <w:bCs/>
                <w:sz w:val="20"/>
                <w:szCs w:val="20"/>
              </w:rPr>
            </w:pPr>
          </w:p>
        </w:tc>
        <w:tc>
          <w:tcPr>
            <w:tcW w:w="283" w:type="pct"/>
            <w:shd w:val="clear" w:color="auto" w:fill="FF0000"/>
            <w:vAlign w:val="center"/>
          </w:tcPr>
          <w:p w14:paraId="7921DAAB" w14:textId="07D9C5B0" w:rsidR="006600E8" w:rsidRPr="0035729A" w:rsidRDefault="00D34E48" w:rsidP="00A45C61">
            <w:pPr>
              <w:pStyle w:val="Maintext"/>
              <w:jc w:val="center"/>
              <w:rPr>
                <w:sz w:val="20"/>
                <w:szCs w:val="20"/>
              </w:rPr>
            </w:pPr>
            <w:r>
              <w:rPr>
                <w:sz w:val="20"/>
                <w:szCs w:val="20"/>
              </w:rPr>
              <w:t>H</w:t>
            </w:r>
          </w:p>
        </w:tc>
        <w:tc>
          <w:tcPr>
            <w:tcW w:w="2541" w:type="pct"/>
            <w:shd w:val="clear" w:color="auto" w:fill="auto"/>
            <w:vAlign w:val="center"/>
          </w:tcPr>
          <w:p w14:paraId="22CED686" w14:textId="2DEA5561" w:rsidR="006600E8" w:rsidRPr="00AA4F97" w:rsidRDefault="006600E8" w:rsidP="005D1C09">
            <w:pPr>
              <w:pStyle w:val="NormalWeb"/>
              <w:numPr>
                <w:ilvl w:val="0"/>
                <w:numId w:val="30"/>
              </w:numPr>
              <w:spacing w:before="0" w:beforeAutospacing="0" w:after="0" w:afterAutospacing="0"/>
              <w:jc w:val="both"/>
              <w:rPr>
                <w:rFonts w:ascii="Arial" w:eastAsiaTheme="minorHAnsi" w:hAnsi="Arial" w:cs="Arial"/>
                <w:sz w:val="20"/>
                <w:szCs w:val="20"/>
                <w:lang w:eastAsia="en-US"/>
              </w:rPr>
            </w:pPr>
            <w:r w:rsidRPr="00AA4F97">
              <w:rPr>
                <w:rFonts w:ascii="Arial" w:hAnsi="Arial" w:cs="Arial"/>
                <w:sz w:val="20"/>
                <w:szCs w:val="20"/>
              </w:rPr>
              <w:t xml:space="preserve">All </w:t>
            </w:r>
            <w:hyperlink r:id="rId20" w:history="1">
              <w:r w:rsidRPr="00AA4F97">
                <w:rPr>
                  <w:rStyle w:val="Hyperlink"/>
                  <w:rFonts w:eastAsiaTheme="majorEastAsia" w:cs="Arial"/>
                  <w:sz w:val="20"/>
                  <w:szCs w:val="20"/>
                </w:rPr>
                <w:t>Clinically Extremely Vulnerable</w:t>
              </w:r>
            </w:hyperlink>
            <w:r w:rsidRPr="00AA4F97">
              <w:rPr>
                <w:rFonts w:ascii="Arial" w:hAnsi="Arial" w:cs="Arial"/>
                <w:sz w:val="20"/>
                <w:szCs w:val="20"/>
              </w:rPr>
              <w:t xml:space="preserve"> pupils are required to </w:t>
            </w:r>
            <w:r w:rsidR="00E37C69" w:rsidRPr="00AA4F97">
              <w:rPr>
                <w:rFonts w:ascii="Arial" w:hAnsi="Arial" w:cs="Arial"/>
                <w:sz w:val="20"/>
                <w:szCs w:val="20"/>
              </w:rPr>
              <w:t xml:space="preserve">follow health professional advice and must </w:t>
            </w:r>
            <w:r w:rsidR="00C53226" w:rsidRPr="00AA4F97">
              <w:rPr>
                <w:rFonts w:ascii="Arial" w:hAnsi="Arial" w:cs="Arial"/>
                <w:sz w:val="20"/>
                <w:szCs w:val="20"/>
              </w:rPr>
              <w:t xml:space="preserve">only </w:t>
            </w:r>
            <w:r w:rsidRPr="00AA4F97">
              <w:rPr>
                <w:rFonts w:ascii="Arial" w:eastAsiaTheme="minorHAnsi" w:hAnsi="Arial" w:cs="Arial"/>
                <w:sz w:val="20"/>
                <w:szCs w:val="20"/>
                <w:lang w:eastAsia="en-US"/>
              </w:rPr>
              <w:t xml:space="preserve">self-isolate </w:t>
            </w:r>
            <w:r w:rsidR="00E37C69" w:rsidRPr="00AA4F97">
              <w:rPr>
                <w:rFonts w:ascii="Arial" w:eastAsiaTheme="minorHAnsi" w:hAnsi="Arial" w:cs="Arial"/>
                <w:sz w:val="20"/>
                <w:szCs w:val="20"/>
                <w:lang w:eastAsia="en-US"/>
              </w:rPr>
              <w:t>if advised to do so</w:t>
            </w:r>
            <w:r w:rsidRPr="00AA4F97">
              <w:rPr>
                <w:rFonts w:ascii="Arial" w:eastAsiaTheme="minorHAnsi" w:hAnsi="Arial" w:cs="Arial"/>
                <w:sz w:val="20"/>
                <w:szCs w:val="20"/>
                <w:lang w:eastAsia="en-US"/>
              </w:rPr>
              <w:t>.</w:t>
            </w:r>
          </w:p>
          <w:p w14:paraId="05D600CB" w14:textId="11DA2A88" w:rsidR="00C4369E" w:rsidRPr="00AA4F97" w:rsidRDefault="00C53226" w:rsidP="00F53545">
            <w:pPr>
              <w:pStyle w:val="NormalWeb"/>
              <w:numPr>
                <w:ilvl w:val="0"/>
                <w:numId w:val="30"/>
              </w:numPr>
              <w:spacing w:before="0" w:beforeAutospacing="0" w:after="0" w:afterAutospacing="0"/>
              <w:jc w:val="both"/>
              <w:rPr>
                <w:rFonts w:ascii="Arial" w:eastAsiaTheme="minorHAnsi" w:hAnsi="Arial" w:cs="Arial"/>
                <w:sz w:val="20"/>
                <w:szCs w:val="20"/>
                <w:lang w:eastAsia="en-US"/>
              </w:rPr>
            </w:pPr>
            <w:r w:rsidRPr="00AA4F97">
              <w:rPr>
                <w:rFonts w:ascii="Arial" w:hAnsi="Arial" w:cs="Arial"/>
                <w:sz w:val="20"/>
                <w:szCs w:val="20"/>
              </w:rPr>
              <w:t xml:space="preserve">Where a pupil is unable to attend their setting because they are complying with clinical or public health advice distance/ remote education is provided. </w:t>
            </w:r>
            <w:r w:rsidR="00E37C69" w:rsidRPr="00AA4F97">
              <w:rPr>
                <w:rFonts w:ascii="Arial" w:eastAsiaTheme="minorHAnsi" w:hAnsi="Arial" w:cs="Arial"/>
                <w:sz w:val="20"/>
                <w:szCs w:val="20"/>
                <w:lang w:eastAsia="en-US"/>
              </w:rPr>
              <w:t>Such</w:t>
            </w:r>
            <w:r w:rsidR="006600E8" w:rsidRPr="00AA4F97">
              <w:rPr>
                <w:rFonts w:ascii="Arial" w:eastAsiaTheme="minorHAnsi" w:hAnsi="Arial" w:cs="Arial"/>
                <w:sz w:val="20"/>
                <w:szCs w:val="20"/>
                <w:lang w:eastAsia="en-US"/>
              </w:rPr>
              <w:t xml:space="preserve"> pupils will </w:t>
            </w:r>
            <w:r w:rsidRPr="00AA4F97">
              <w:rPr>
                <w:rFonts w:ascii="Arial" w:eastAsiaTheme="minorHAnsi" w:hAnsi="Arial" w:cs="Arial"/>
                <w:sz w:val="20"/>
                <w:szCs w:val="20"/>
                <w:lang w:eastAsia="en-US"/>
              </w:rPr>
              <w:t xml:space="preserve">then </w:t>
            </w:r>
            <w:r w:rsidR="006600E8" w:rsidRPr="00AA4F97">
              <w:rPr>
                <w:rFonts w:ascii="Arial" w:eastAsiaTheme="minorHAnsi" w:hAnsi="Arial" w:cs="Arial"/>
                <w:sz w:val="20"/>
                <w:szCs w:val="20"/>
                <w:lang w:eastAsia="en-US"/>
              </w:rPr>
              <w:t>remain at home and continue with home learning packs and additional resources appropriate to student level and interest.</w:t>
            </w:r>
            <w:r w:rsidR="00E37C69" w:rsidRPr="00AA4F97">
              <w:rPr>
                <w:rFonts w:ascii="Arial" w:eastAsiaTheme="minorHAnsi" w:hAnsi="Arial" w:cs="Arial"/>
                <w:sz w:val="20"/>
                <w:szCs w:val="20"/>
                <w:lang w:eastAsia="en-US"/>
              </w:rPr>
              <w:t xml:space="preserve"> </w:t>
            </w:r>
            <w:r w:rsidR="006600E8" w:rsidRPr="00AA4F97">
              <w:rPr>
                <w:rFonts w:ascii="Arial" w:eastAsiaTheme="minorHAnsi" w:hAnsi="Arial" w:cs="Arial"/>
                <w:sz w:val="20"/>
                <w:szCs w:val="20"/>
                <w:lang w:eastAsia="en-US"/>
              </w:rPr>
              <w:t>Enhanced supportive measures have been put in place including food parcels, regular contact and distanced home visits</w:t>
            </w:r>
            <w:r w:rsidR="003E4228" w:rsidRPr="00AA4F97">
              <w:rPr>
                <w:rFonts w:ascii="Arial" w:eastAsiaTheme="minorHAnsi" w:hAnsi="Arial" w:cs="Arial"/>
                <w:sz w:val="20"/>
                <w:szCs w:val="20"/>
                <w:lang w:eastAsia="en-US"/>
              </w:rPr>
              <w:t>.</w:t>
            </w:r>
          </w:p>
          <w:p w14:paraId="742E9611" w14:textId="5123882B" w:rsidR="00E37C69" w:rsidRPr="00AA4F97" w:rsidRDefault="006600E8">
            <w:pPr>
              <w:pStyle w:val="NormalWeb"/>
              <w:numPr>
                <w:ilvl w:val="0"/>
                <w:numId w:val="30"/>
              </w:numPr>
              <w:spacing w:before="0" w:beforeAutospacing="0" w:after="0" w:afterAutospacing="0"/>
              <w:jc w:val="both"/>
              <w:rPr>
                <w:rFonts w:ascii="Arial" w:eastAsiaTheme="minorHAnsi" w:hAnsi="Arial" w:cs="Arial"/>
                <w:b/>
                <w:bCs/>
                <w:sz w:val="20"/>
                <w:szCs w:val="20"/>
                <w:lang w:eastAsia="en-US"/>
              </w:rPr>
            </w:pPr>
            <w:proofErr w:type="gramStart"/>
            <w:r w:rsidRPr="00AA4F97">
              <w:rPr>
                <w:rFonts w:ascii="Arial" w:eastAsiaTheme="minorHAnsi" w:hAnsi="Arial" w:cs="Arial"/>
                <w:b/>
                <w:bCs/>
                <w:sz w:val="20"/>
                <w:szCs w:val="20"/>
                <w:lang w:eastAsia="en-US"/>
              </w:rPr>
              <w:t xml:space="preserve">The </w:t>
            </w:r>
            <w:r w:rsidR="00E37C69" w:rsidRPr="00AA4F97">
              <w:rPr>
                <w:rFonts w:ascii="Arial" w:eastAsiaTheme="minorHAnsi" w:hAnsi="Arial" w:cs="Arial"/>
                <w:b/>
                <w:bCs/>
                <w:sz w:val="20"/>
                <w:szCs w:val="20"/>
                <w:lang w:eastAsia="en-US"/>
              </w:rPr>
              <w:t xml:space="preserve">vast </w:t>
            </w:r>
            <w:r w:rsidRPr="00AA4F97">
              <w:rPr>
                <w:rFonts w:ascii="Arial" w:eastAsiaTheme="minorHAnsi" w:hAnsi="Arial" w:cs="Arial"/>
                <w:b/>
                <w:bCs/>
                <w:sz w:val="20"/>
                <w:szCs w:val="20"/>
                <w:lang w:eastAsia="en-US"/>
              </w:rPr>
              <w:t>maj</w:t>
            </w:r>
            <w:r w:rsidR="0035729A" w:rsidRPr="00AA4F97">
              <w:rPr>
                <w:rFonts w:ascii="Arial" w:eastAsiaTheme="minorHAnsi" w:hAnsi="Arial" w:cs="Arial"/>
                <w:b/>
                <w:bCs/>
                <w:sz w:val="20"/>
                <w:szCs w:val="20"/>
                <w:lang w:eastAsia="en-US"/>
              </w:rPr>
              <w:t>ority of</w:t>
            </w:r>
            <w:proofErr w:type="gramEnd"/>
            <w:r w:rsidR="0035729A" w:rsidRPr="00AA4F97">
              <w:rPr>
                <w:rFonts w:ascii="Arial" w:eastAsiaTheme="minorHAnsi" w:hAnsi="Arial" w:cs="Arial"/>
                <w:b/>
                <w:bCs/>
                <w:sz w:val="20"/>
                <w:szCs w:val="20"/>
                <w:lang w:eastAsia="en-US"/>
              </w:rPr>
              <w:t xml:space="preserve"> students will </w:t>
            </w:r>
            <w:r w:rsidR="00E37C69" w:rsidRPr="00AA4F97">
              <w:rPr>
                <w:rFonts w:ascii="Arial" w:eastAsiaTheme="minorHAnsi" w:hAnsi="Arial" w:cs="Arial"/>
                <w:b/>
                <w:bCs/>
                <w:sz w:val="20"/>
                <w:szCs w:val="20"/>
                <w:lang w:eastAsia="en-US"/>
              </w:rPr>
              <w:t xml:space="preserve">return to school </w:t>
            </w:r>
            <w:r w:rsidR="003E4228" w:rsidRPr="00AA4F97">
              <w:rPr>
                <w:rFonts w:ascii="Arial" w:eastAsiaTheme="minorHAnsi" w:hAnsi="Arial" w:cs="Arial"/>
                <w:b/>
                <w:bCs/>
                <w:sz w:val="20"/>
                <w:szCs w:val="20"/>
                <w:lang w:eastAsia="en-US"/>
              </w:rPr>
              <w:t>i</w:t>
            </w:r>
            <w:r w:rsidR="003E4228" w:rsidRPr="00AA4F97">
              <w:rPr>
                <w:rFonts w:ascii="Arial" w:hAnsi="Arial" w:cs="Arial"/>
                <w:b/>
                <w:bCs/>
                <w:sz w:val="20"/>
                <w:szCs w:val="20"/>
                <w:lang w:eastAsia="en-US"/>
              </w:rPr>
              <w:t xml:space="preserve">n line with government advice </w:t>
            </w:r>
            <w:r w:rsidR="00E37C69" w:rsidRPr="00AA4F97">
              <w:rPr>
                <w:rFonts w:ascii="Arial" w:eastAsiaTheme="minorHAnsi" w:hAnsi="Arial" w:cs="Arial"/>
                <w:b/>
                <w:bCs/>
                <w:sz w:val="20"/>
                <w:szCs w:val="20"/>
                <w:lang w:eastAsia="en-US"/>
              </w:rPr>
              <w:t>and continue with full-time educational provision</w:t>
            </w:r>
            <w:r w:rsidR="003E4228" w:rsidRPr="00AA4F97">
              <w:rPr>
                <w:rFonts w:ascii="Arial" w:eastAsiaTheme="minorHAnsi" w:hAnsi="Arial" w:cs="Arial"/>
                <w:b/>
                <w:bCs/>
                <w:sz w:val="20"/>
                <w:szCs w:val="20"/>
                <w:lang w:eastAsia="en-US"/>
              </w:rPr>
              <w:t>.</w:t>
            </w:r>
          </w:p>
          <w:p w14:paraId="33F66EE0" w14:textId="6DF89844" w:rsidR="00FE51D9" w:rsidRPr="00AA4F97" w:rsidRDefault="00C46E19">
            <w:pPr>
              <w:pStyle w:val="NormalWeb"/>
              <w:numPr>
                <w:ilvl w:val="0"/>
                <w:numId w:val="30"/>
              </w:numPr>
              <w:spacing w:before="0" w:beforeAutospacing="0" w:after="0" w:afterAutospacing="0"/>
              <w:jc w:val="both"/>
              <w:rPr>
                <w:rFonts w:ascii="Arial" w:eastAsiaTheme="minorHAnsi" w:hAnsi="Arial" w:cs="Arial"/>
                <w:sz w:val="20"/>
                <w:szCs w:val="20"/>
                <w:lang w:eastAsia="en-US"/>
              </w:rPr>
            </w:pPr>
            <w:r w:rsidRPr="00AA4F97">
              <w:rPr>
                <w:rFonts w:ascii="Arial" w:hAnsi="Arial" w:cs="Arial"/>
                <w:sz w:val="20"/>
                <w:szCs w:val="20"/>
              </w:rPr>
              <w:t>Where p</w:t>
            </w:r>
            <w:r w:rsidR="00E37C69" w:rsidRPr="00AA4F97">
              <w:rPr>
                <w:rFonts w:ascii="Arial" w:hAnsi="Arial" w:cs="Arial"/>
                <w:sz w:val="20"/>
                <w:szCs w:val="20"/>
              </w:rPr>
              <w:t>upils, although no longer shielding, but remain under the care of a specialist health professional, school should discuss school return with their health professional</w:t>
            </w:r>
            <w:r w:rsidR="00C53226" w:rsidRPr="00AA4F97">
              <w:rPr>
                <w:rFonts w:ascii="Arial" w:hAnsi="Arial" w:cs="Arial"/>
                <w:sz w:val="20"/>
                <w:szCs w:val="20"/>
              </w:rPr>
              <w:t xml:space="preserve"> and </w:t>
            </w:r>
            <w:r w:rsidR="00E37C69" w:rsidRPr="00AA4F97">
              <w:rPr>
                <w:rFonts w:ascii="Arial" w:hAnsi="Arial" w:cs="Arial"/>
                <w:sz w:val="20"/>
                <w:szCs w:val="20"/>
              </w:rPr>
              <w:t>then an appropriate risk assessment. The risks will be discussed with parent/carers and social workers, where appropriate. Parent/carers will sign to say that they have had the guidance explained, that they understand it and that they are happy for their child to attend school.</w:t>
            </w:r>
          </w:p>
        </w:tc>
        <w:tc>
          <w:tcPr>
            <w:tcW w:w="254" w:type="pct"/>
            <w:shd w:val="clear" w:color="auto" w:fill="92D050"/>
            <w:vAlign w:val="center"/>
          </w:tcPr>
          <w:p w14:paraId="100853BB" w14:textId="46567B9B" w:rsidR="006600E8" w:rsidRPr="0035729A" w:rsidRDefault="00D34E48" w:rsidP="00A45C61">
            <w:pPr>
              <w:pStyle w:val="Maintext"/>
              <w:jc w:val="center"/>
              <w:rPr>
                <w:sz w:val="20"/>
                <w:szCs w:val="20"/>
              </w:rPr>
            </w:pPr>
            <w:r>
              <w:rPr>
                <w:sz w:val="20"/>
                <w:szCs w:val="20"/>
              </w:rPr>
              <w:t>Y</w:t>
            </w:r>
          </w:p>
        </w:tc>
        <w:tc>
          <w:tcPr>
            <w:tcW w:w="915" w:type="pct"/>
            <w:shd w:val="clear" w:color="auto" w:fill="auto"/>
            <w:vAlign w:val="center"/>
          </w:tcPr>
          <w:p w14:paraId="4BA63FA6" w14:textId="77777777" w:rsidR="00D34E48" w:rsidRPr="006B7CFA" w:rsidRDefault="00D34E48" w:rsidP="00AA4F97">
            <w:pPr>
              <w:pStyle w:val="ListParagraph"/>
              <w:ind w:left="228" w:hanging="274"/>
              <w:rPr>
                <w:sz w:val="20"/>
                <w:szCs w:val="20"/>
              </w:rPr>
            </w:pPr>
            <w:r w:rsidRPr="006B7CFA">
              <w:rPr>
                <w:sz w:val="20"/>
                <w:szCs w:val="20"/>
              </w:rPr>
              <w:t>As above plus</w:t>
            </w:r>
          </w:p>
          <w:p w14:paraId="43E4986C" w14:textId="081C8C80" w:rsidR="00D34E48" w:rsidRPr="006B7CFA" w:rsidRDefault="00AA4F97" w:rsidP="00AA4F97">
            <w:pPr>
              <w:pStyle w:val="ListParagraph"/>
              <w:numPr>
                <w:ilvl w:val="0"/>
                <w:numId w:val="0"/>
              </w:numPr>
              <w:ind w:left="228" w:hanging="274"/>
              <w:rPr>
                <w:sz w:val="20"/>
                <w:szCs w:val="20"/>
              </w:rPr>
            </w:pPr>
            <w:r>
              <w:rPr>
                <w:sz w:val="20"/>
                <w:szCs w:val="20"/>
              </w:rPr>
              <w:tab/>
              <w:t>c</w:t>
            </w:r>
            <w:r w:rsidR="00D34E48" w:rsidRPr="006B7CFA">
              <w:rPr>
                <w:sz w:val="20"/>
                <w:szCs w:val="20"/>
              </w:rPr>
              <w:t xml:space="preserve">onversations </w:t>
            </w:r>
            <w:r w:rsidRPr="006B7CFA">
              <w:rPr>
                <w:sz w:val="20"/>
                <w:szCs w:val="20"/>
              </w:rPr>
              <w:t>held between</w:t>
            </w:r>
            <w:r w:rsidR="00D34E48" w:rsidRPr="006B7CFA">
              <w:rPr>
                <w:sz w:val="20"/>
                <w:szCs w:val="20"/>
              </w:rPr>
              <w:t xml:space="preserve"> Safeguarding</w:t>
            </w:r>
            <w:r>
              <w:rPr>
                <w:sz w:val="20"/>
                <w:szCs w:val="20"/>
              </w:rPr>
              <w:t xml:space="preserve"> </w:t>
            </w:r>
            <w:r w:rsidR="00D34E48" w:rsidRPr="006B7CFA">
              <w:rPr>
                <w:sz w:val="20"/>
                <w:szCs w:val="20"/>
              </w:rPr>
              <w:t>/A&amp;A teams and parents around students at risk detailed on CPOMs (from 200320 and ongoing)</w:t>
            </w:r>
            <w:r>
              <w:rPr>
                <w:sz w:val="20"/>
                <w:szCs w:val="20"/>
              </w:rPr>
              <w:t>.</w:t>
            </w:r>
          </w:p>
          <w:p w14:paraId="2A80E3EF" w14:textId="46A9C510" w:rsidR="006600E8" w:rsidRPr="00AA4F97" w:rsidRDefault="00D34E48" w:rsidP="00AA4F97">
            <w:pPr>
              <w:pStyle w:val="ListParagraph"/>
              <w:ind w:left="228" w:hanging="274"/>
              <w:rPr>
                <w:sz w:val="20"/>
                <w:szCs w:val="20"/>
              </w:rPr>
            </w:pPr>
            <w:r w:rsidRPr="006B7CFA">
              <w:rPr>
                <w:sz w:val="20"/>
                <w:szCs w:val="20"/>
              </w:rPr>
              <w:t>All subject areas will provide a parallel distance learning curriculum via MS</w:t>
            </w:r>
            <w:r w:rsidR="00AA4F97">
              <w:rPr>
                <w:sz w:val="20"/>
                <w:szCs w:val="20"/>
              </w:rPr>
              <w:t xml:space="preserve"> </w:t>
            </w:r>
            <w:r w:rsidRPr="006B7CFA">
              <w:rPr>
                <w:sz w:val="20"/>
                <w:szCs w:val="20"/>
              </w:rPr>
              <w:t xml:space="preserve">Teams from September </w:t>
            </w:r>
            <w:r w:rsidR="00AA4F97" w:rsidRPr="006B7CFA">
              <w:rPr>
                <w:sz w:val="20"/>
                <w:szCs w:val="20"/>
              </w:rPr>
              <w:t>2020 for</w:t>
            </w:r>
            <w:r w:rsidRPr="006B7CFA">
              <w:rPr>
                <w:sz w:val="20"/>
                <w:szCs w:val="20"/>
              </w:rPr>
              <w:t xml:space="preserve"> students unable to attend due to clinical or public health advice</w:t>
            </w:r>
            <w:r w:rsidR="00AA4F97">
              <w:rPr>
                <w:sz w:val="20"/>
                <w:szCs w:val="20"/>
              </w:rPr>
              <w:t>.</w:t>
            </w:r>
          </w:p>
        </w:tc>
        <w:tc>
          <w:tcPr>
            <w:tcW w:w="225" w:type="pct"/>
            <w:shd w:val="clear" w:color="auto" w:fill="92D050"/>
            <w:vAlign w:val="center"/>
          </w:tcPr>
          <w:p w14:paraId="2DB507BD" w14:textId="7ED0BCB3" w:rsidR="006600E8" w:rsidRPr="0035729A" w:rsidRDefault="00D34E48" w:rsidP="00A45C61">
            <w:pPr>
              <w:pStyle w:val="Maintext"/>
              <w:jc w:val="center"/>
              <w:rPr>
                <w:sz w:val="20"/>
                <w:szCs w:val="20"/>
              </w:rPr>
            </w:pPr>
            <w:r>
              <w:rPr>
                <w:sz w:val="20"/>
                <w:szCs w:val="20"/>
              </w:rPr>
              <w:t>L</w:t>
            </w:r>
          </w:p>
        </w:tc>
      </w:tr>
      <w:tr w:rsidR="006600E8" w:rsidRPr="007649EA" w14:paraId="7EFD4DC2" w14:textId="77777777" w:rsidTr="009C3FE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7915F2E" w14:textId="77777777" w:rsidR="006600E8" w:rsidRPr="00AA4F97" w:rsidRDefault="0035729A" w:rsidP="00A45C61">
            <w:pPr>
              <w:pStyle w:val="Maintext"/>
              <w:rPr>
                <w:rFonts w:cs="Arial"/>
                <w:sz w:val="22"/>
              </w:rPr>
            </w:pPr>
            <w:r w:rsidRPr="00AA4F97">
              <w:rPr>
                <w:rFonts w:cs="Arial"/>
                <w:b/>
                <w:bCs/>
                <w:sz w:val="22"/>
              </w:rPr>
              <w:lastRenderedPageBreak/>
              <w:t>1</w:t>
            </w:r>
            <w:r w:rsidR="006600E8" w:rsidRPr="00AA4F97">
              <w:rPr>
                <w:rFonts w:cs="Arial"/>
                <w:b/>
                <w:bCs/>
                <w:sz w:val="22"/>
              </w:rPr>
              <w:t>.2 Staff with underlying health issues</w:t>
            </w:r>
          </w:p>
        </w:tc>
      </w:tr>
      <w:tr w:rsidR="00AA4F97" w:rsidRPr="007649EA" w14:paraId="1C829678" w14:textId="77777777" w:rsidTr="00AA4F97">
        <w:trPr>
          <w:cnfStyle w:val="000000010000" w:firstRow="0" w:lastRow="0" w:firstColumn="0" w:lastColumn="0" w:oddVBand="0" w:evenVBand="0" w:oddHBand="0" w:evenHBand="1" w:firstRowFirstColumn="0" w:firstRowLastColumn="0" w:lastRowFirstColumn="0" w:lastRowLastColumn="0"/>
          <w:trHeight w:val="1344"/>
        </w:trPr>
        <w:tc>
          <w:tcPr>
            <w:tcW w:w="782" w:type="pct"/>
            <w:shd w:val="clear" w:color="auto" w:fill="auto"/>
          </w:tcPr>
          <w:p w14:paraId="569D1AD0" w14:textId="5794668D" w:rsidR="006600E8" w:rsidRPr="0035729A" w:rsidRDefault="006600E8">
            <w:pPr>
              <w:rPr>
                <w:rFonts w:cs="Arial"/>
                <w:b/>
                <w:bCs/>
                <w:sz w:val="20"/>
                <w:szCs w:val="20"/>
              </w:rPr>
            </w:pPr>
            <w:r w:rsidRPr="0035729A">
              <w:rPr>
                <w:rFonts w:cs="Arial"/>
                <w:b/>
                <w:bCs/>
                <w:sz w:val="20"/>
                <w:szCs w:val="20"/>
              </w:rPr>
              <w:t xml:space="preserve">Staff with underlying health issues or those who </w:t>
            </w:r>
            <w:r w:rsidR="004E33AC">
              <w:rPr>
                <w:rFonts w:cs="Arial"/>
                <w:b/>
                <w:bCs/>
                <w:sz w:val="20"/>
                <w:szCs w:val="20"/>
              </w:rPr>
              <w:t xml:space="preserve">have been required to </w:t>
            </w:r>
            <w:r w:rsidR="00AA4F97">
              <w:rPr>
                <w:rFonts w:cs="Arial"/>
                <w:b/>
                <w:bCs/>
                <w:sz w:val="20"/>
                <w:szCs w:val="20"/>
              </w:rPr>
              <w:t>shield</w:t>
            </w:r>
            <w:r w:rsidRPr="0035729A">
              <w:rPr>
                <w:rFonts w:cs="Arial"/>
                <w:b/>
                <w:bCs/>
                <w:sz w:val="20"/>
                <w:szCs w:val="20"/>
              </w:rPr>
              <w:t xml:space="preserve"> are not identified and so measures have not been put in place to protect them</w:t>
            </w:r>
          </w:p>
        </w:tc>
        <w:tc>
          <w:tcPr>
            <w:tcW w:w="283" w:type="pct"/>
            <w:shd w:val="clear" w:color="auto" w:fill="FF0000"/>
            <w:vAlign w:val="center"/>
          </w:tcPr>
          <w:p w14:paraId="641A89D5" w14:textId="7E8D499E" w:rsidR="006600E8" w:rsidRPr="0035729A" w:rsidRDefault="00D34E48" w:rsidP="00A45C61">
            <w:pPr>
              <w:pStyle w:val="Maintext"/>
              <w:jc w:val="center"/>
              <w:rPr>
                <w:rFonts w:cs="Arial"/>
                <w:sz w:val="20"/>
                <w:szCs w:val="20"/>
              </w:rPr>
            </w:pPr>
            <w:r>
              <w:rPr>
                <w:rFonts w:cs="Arial"/>
                <w:sz w:val="20"/>
                <w:szCs w:val="20"/>
              </w:rPr>
              <w:t>H</w:t>
            </w:r>
          </w:p>
        </w:tc>
        <w:tc>
          <w:tcPr>
            <w:tcW w:w="2541" w:type="pct"/>
            <w:shd w:val="clear" w:color="auto" w:fill="auto"/>
          </w:tcPr>
          <w:p w14:paraId="69269C46" w14:textId="77777777" w:rsidR="006600E8" w:rsidRPr="00AA4F97" w:rsidRDefault="006600E8" w:rsidP="00231908">
            <w:pPr>
              <w:pStyle w:val="NormalWeb"/>
              <w:numPr>
                <w:ilvl w:val="0"/>
                <w:numId w:val="30"/>
              </w:numPr>
              <w:spacing w:before="0" w:beforeAutospacing="0" w:after="0" w:afterAutospacing="0"/>
              <w:rPr>
                <w:rFonts w:ascii="Arial" w:eastAsiaTheme="minorHAnsi" w:hAnsi="Arial" w:cs="Arial"/>
                <w:sz w:val="20"/>
                <w:szCs w:val="20"/>
                <w:lang w:eastAsia="en-US"/>
              </w:rPr>
            </w:pPr>
            <w:r w:rsidRPr="00AA4F97">
              <w:rPr>
                <w:rFonts w:ascii="Arial" w:eastAsiaTheme="minorHAnsi" w:hAnsi="Arial" w:cs="Arial"/>
                <w:sz w:val="20"/>
                <w:szCs w:val="20"/>
                <w:lang w:eastAsia="en-US"/>
              </w:rPr>
              <w:t xml:space="preserve">All members of staff with underlying health issues, those within vulnerable groups or who </w:t>
            </w:r>
            <w:r w:rsidR="00E37C69" w:rsidRPr="00AA4F97">
              <w:rPr>
                <w:rFonts w:ascii="Arial" w:eastAsiaTheme="minorHAnsi" w:hAnsi="Arial" w:cs="Arial"/>
                <w:sz w:val="20"/>
                <w:szCs w:val="20"/>
                <w:lang w:eastAsia="en-US"/>
              </w:rPr>
              <w:t xml:space="preserve">have </w:t>
            </w:r>
            <w:r w:rsidR="00C46E19" w:rsidRPr="00AA4F97">
              <w:rPr>
                <w:rFonts w:ascii="Arial" w:eastAsiaTheme="minorHAnsi" w:hAnsi="Arial" w:cs="Arial"/>
                <w:sz w:val="20"/>
                <w:szCs w:val="20"/>
                <w:lang w:eastAsia="en-US"/>
              </w:rPr>
              <w:t xml:space="preserve">previously </w:t>
            </w:r>
            <w:r w:rsidR="00E37C69" w:rsidRPr="00AA4F97">
              <w:rPr>
                <w:rFonts w:ascii="Arial" w:eastAsiaTheme="minorHAnsi" w:hAnsi="Arial" w:cs="Arial"/>
                <w:sz w:val="20"/>
                <w:szCs w:val="20"/>
                <w:lang w:eastAsia="en-US"/>
              </w:rPr>
              <w:t xml:space="preserve">been </w:t>
            </w:r>
            <w:r w:rsidRPr="00AA4F97">
              <w:rPr>
                <w:rFonts w:ascii="Arial" w:eastAsiaTheme="minorHAnsi" w:hAnsi="Arial" w:cs="Arial"/>
                <w:sz w:val="20"/>
                <w:szCs w:val="20"/>
                <w:lang w:eastAsia="en-US"/>
              </w:rPr>
              <w:t>shielding have been instructed to make their condition or circumstances known to the school. Records are kept of this and regularly updated.</w:t>
            </w:r>
          </w:p>
          <w:p w14:paraId="094618DA" w14:textId="77777777" w:rsidR="006600E8" w:rsidRPr="00AA4F97" w:rsidRDefault="006600E8" w:rsidP="00231908">
            <w:pPr>
              <w:pStyle w:val="NormalWeb"/>
              <w:numPr>
                <w:ilvl w:val="0"/>
                <w:numId w:val="30"/>
              </w:numPr>
              <w:spacing w:before="0" w:beforeAutospacing="0" w:after="0" w:afterAutospacing="0"/>
              <w:rPr>
                <w:rFonts w:ascii="Arial" w:eastAsiaTheme="minorHAnsi" w:hAnsi="Arial" w:cs="Arial"/>
                <w:sz w:val="20"/>
                <w:szCs w:val="20"/>
                <w:lang w:eastAsia="en-US"/>
              </w:rPr>
            </w:pPr>
            <w:r w:rsidRPr="00AA4F97">
              <w:rPr>
                <w:rFonts w:ascii="Arial" w:eastAsiaTheme="minorHAnsi" w:hAnsi="Arial" w:cs="Arial"/>
                <w:sz w:val="20"/>
                <w:szCs w:val="20"/>
                <w:lang w:eastAsia="en-US"/>
              </w:rPr>
              <w:t>Members of staff with underlying health conditions have been asked to seek and act on the advice of their GP/consultant/midwife or current government advice.</w:t>
            </w:r>
          </w:p>
          <w:p w14:paraId="61341A7E" w14:textId="684DA243" w:rsidR="006600E8" w:rsidRPr="00AA4F97" w:rsidRDefault="006600E8" w:rsidP="00231908">
            <w:pPr>
              <w:pStyle w:val="NormalWeb"/>
              <w:numPr>
                <w:ilvl w:val="0"/>
                <w:numId w:val="30"/>
              </w:numPr>
              <w:spacing w:before="0" w:beforeAutospacing="0" w:after="0" w:afterAutospacing="0"/>
              <w:rPr>
                <w:rStyle w:val="Hyperlink"/>
                <w:rFonts w:eastAsiaTheme="majorEastAsia" w:cs="Arial"/>
                <w:sz w:val="20"/>
                <w:szCs w:val="20"/>
              </w:rPr>
            </w:pPr>
            <w:r w:rsidRPr="00AA4F97">
              <w:rPr>
                <w:rFonts w:ascii="Arial" w:eastAsiaTheme="minorHAnsi" w:hAnsi="Arial" w:cs="Arial"/>
                <w:color w:val="000000" w:themeColor="text1"/>
                <w:sz w:val="20"/>
                <w:szCs w:val="20"/>
                <w:lang w:eastAsia="en-US"/>
              </w:rPr>
              <w:t xml:space="preserve">Staff are clear about </w:t>
            </w:r>
            <w:r w:rsidRPr="00AA4F97">
              <w:rPr>
                <w:rFonts w:ascii="Arial" w:eastAsiaTheme="minorHAnsi" w:hAnsi="Arial" w:cs="Arial"/>
                <w:sz w:val="20"/>
                <w:szCs w:val="20"/>
                <w:lang w:eastAsia="en-US"/>
              </w:rPr>
              <w:t>the definitions and associated mitigating strategies</w:t>
            </w:r>
            <w:r w:rsidR="009C24DE" w:rsidRPr="00AA4F97">
              <w:rPr>
                <w:rFonts w:ascii="Arial" w:eastAsiaTheme="minorHAnsi" w:hAnsi="Arial" w:cs="Arial"/>
                <w:sz w:val="20"/>
                <w:szCs w:val="20"/>
                <w:lang w:eastAsia="en-US"/>
              </w:rPr>
              <w:t xml:space="preserve"> in</w:t>
            </w:r>
            <w:r w:rsidRPr="00AA4F97">
              <w:rPr>
                <w:rFonts w:ascii="Arial" w:eastAsiaTheme="minorHAnsi" w:hAnsi="Arial" w:cs="Arial"/>
                <w:sz w:val="20"/>
                <w:szCs w:val="20"/>
                <w:lang w:eastAsia="en-US"/>
              </w:rPr>
              <w:t xml:space="preserve"> relation</w:t>
            </w:r>
            <w:r w:rsidRPr="00AA4F97">
              <w:rPr>
                <w:rFonts w:ascii="Arial" w:eastAsiaTheme="minorHAnsi" w:hAnsi="Arial" w:cs="Arial"/>
                <w:color w:val="000000" w:themeColor="text1"/>
                <w:sz w:val="20"/>
                <w:szCs w:val="20"/>
                <w:lang w:eastAsia="en-US"/>
              </w:rPr>
              <w:t xml:space="preserve"> to people who are classed as </w:t>
            </w:r>
            <w:r w:rsidRPr="00AA4F97">
              <w:rPr>
                <w:rFonts w:ascii="Arial" w:eastAsiaTheme="minorHAnsi" w:hAnsi="Arial" w:cs="Arial"/>
                <w:b/>
                <w:bCs/>
                <w:color w:val="000000" w:themeColor="text1"/>
                <w:sz w:val="20"/>
                <w:szCs w:val="20"/>
                <w:lang w:eastAsia="en-US"/>
              </w:rPr>
              <w:t>clinically vulnerable</w:t>
            </w:r>
            <w:r w:rsidRPr="00AA4F97">
              <w:rPr>
                <w:rFonts w:ascii="Arial" w:eastAsiaTheme="minorHAnsi" w:hAnsi="Arial" w:cs="Arial"/>
                <w:color w:val="000000" w:themeColor="text1"/>
                <w:sz w:val="20"/>
                <w:szCs w:val="20"/>
                <w:lang w:eastAsia="en-US"/>
              </w:rPr>
              <w:t xml:space="preserve"> and </w:t>
            </w:r>
            <w:r w:rsidR="009943AE" w:rsidRPr="00AA4F97">
              <w:rPr>
                <w:rStyle w:val="Hyperlink"/>
                <w:rFonts w:eastAsiaTheme="majorEastAsia" w:cs="Arial"/>
                <w:sz w:val="20"/>
                <w:szCs w:val="20"/>
              </w:rPr>
              <w:t>Clinically Extremely V</w:t>
            </w:r>
            <w:r w:rsidRPr="00AA4F97">
              <w:rPr>
                <w:rStyle w:val="Hyperlink"/>
                <w:rFonts w:eastAsiaTheme="majorEastAsia" w:cs="Arial"/>
                <w:sz w:val="20"/>
                <w:szCs w:val="20"/>
              </w:rPr>
              <w:t>ulnerable.</w:t>
            </w:r>
          </w:p>
          <w:p w14:paraId="3FB1F666" w14:textId="74F65BF1" w:rsidR="00ED1548" w:rsidRPr="00AA4F97" w:rsidRDefault="006600E8" w:rsidP="00ED1548">
            <w:pPr>
              <w:rPr>
                <w:rFonts w:cs="Arial"/>
                <w:sz w:val="20"/>
                <w:szCs w:val="20"/>
              </w:rPr>
            </w:pPr>
            <w:r w:rsidRPr="00AA4F97">
              <w:rPr>
                <w:rFonts w:cs="Arial"/>
                <w:sz w:val="20"/>
                <w:szCs w:val="20"/>
              </w:rPr>
              <w:t xml:space="preserve">All staff with underlying health conditions that put them at increased risk from COVID-19 are </w:t>
            </w:r>
            <w:r w:rsidR="00244624" w:rsidRPr="00AA4F97">
              <w:rPr>
                <w:rFonts w:cs="Arial"/>
                <w:sz w:val="20"/>
                <w:szCs w:val="20"/>
              </w:rPr>
              <w:t xml:space="preserve">following the </w:t>
            </w:r>
            <w:r w:rsidRPr="00AA4F97">
              <w:rPr>
                <w:rFonts w:cs="Arial"/>
                <w:sz w:val="20"/>
                <w:szCs w:val="20"/>
              </w:rPr>
              <w:t>national guidance</w:t>
            </w:r>
            <w:r w:rsidR="00244624" w:rsidRPr="00AA4F97">
              <w:rPr>
                <w:rFonts w:cs="Arial"/>
                <w:sz w:val="20"/>
                <w:szCs w:val="20"/>
              </w:rPr>
              <w:t xml:space="preserve"> that has been issued.</w:t>
            </w:r>
            <w:r w:rsidR="009C24DE" w:rsidRPr="00AA4F97">
              <w:rPr>
                <w:rFonts w:cs="Arial"/>
                <w:sz w:val="20"/>
                <w:szCs w:val="20"/>
              </w:rPr>
              <w:t xml:space="preserve"> This includes shielding when they are notified by their GP or Healthcare professional that they need to do so.</w:t>
            </w:r>
            <w:r w:rsidR="003E4228" w:rsidRPr="00AA4F97">
              <w:rPr>
                <w:rFonts w:cs="Arial"/>
                <w:sz w:val="20"/>
                <w:szCs w:val="20"/>
              </w:rPr>
              <w:t xml:space="preserve"> </w:t>
            </w:r>
          </w:p>
          <w:p w14:paraId="63035BDE" w14:textId="77777777" w:rsidR="00ED1548" w:rsidRPr="00AA4F97" w:rsidRDefault="00ED1548" w:rsidP="00ED1548">
            <w:pPr>
              <w:rPr>
                <w:rFonts w:cs="Arial"/>
                <w:sz w:val="20"/>
                <w:szCs w:val="20"/>
              </w:rPr>
            </w:pPr>
          </w:p>
          <w:p w14:paraId="71FE609E" w14:textId="3E32BE42" w:rsidR="00C53226" w:rsidRPr="00AA4F97" w:rsidRDefault="00C53226" w:rsidP="00C53226">
            <w:pPr>
              <w:shd w:val="clear" w:color="auto" w:fill="FFFFFF"/>
              <w:rPr>
                <w:rFonts w:eastAsia="Times New Roman" w:cs="Arial"/>
                <w:color w:val="0B0C0C"/>
                <w:sz w:val="20"/>
                <w:szCs w:val="20"/>
                <w:lang w:eastAsia="en-GB"/>
              </w:rPr>
            </w:pPr>
            <w:r w:rsidRPr="00AA4F97">
              <w:rPr>
                <w:rFonts w:eastAsia="Times New Roman" w:cs="Arial"/>
                <w:color w:val="0B0C0C"/>
                <w:sz w:val="20"/>
                <w:szCs w:val="20"/>
                <w:lang w:eastAsia="en-GB"/>
              </w:rPr>
              <w:t>Clinically extremely vulnerable (CEV) people are advised, as a minimum, to follow the same guidance as everyone else. Staff identified as being CEV have been asked to consider the additional precautions they can continue to take. Further information can be found in the </w:t>
            </w:r>
            <w:hyperlink r:id="rId21" w:history="1">
              <w:r w:rsidRPr="00AA4F97">
                <w:rPr>
                  <w:rFonts w:eastAsia="Times New Roman" w:cs="Arial"/>
                  <w:color w:val="1D70B8"/>
                  <w:sz w:val="20"/>
                  <w:szCs w:val="20"/>
                  <w:u w:val="single"/>
                  <w:bdr w:val="none" w:sz="0" w:space="0" w:color="auto" w:frame="1"/>
                  <w:lang w:eastAsia="en-GB"/>
                </w:rPr>
                <w:t>guidance on protecting people who are CEV from COVID-19</w:t>
              </w:r>
            </w:hyperlink>
            <w:r w:rsidRPr="00AA4F97">
              <w:rPr>
                <w:rFonts w:eastAsia="Times New Roman" w:cs="Arial"/>
                <w:color w:val="0B0C0C"/>
                <w:sz w:val="20"/>
                <w:szCs w:val="20"/>
                <w:lang w:eastAsia="en-GB"/>
              </w:rPr>
              <w:t>.</w:t>
            </w:r>
          </w:p>
          <w:p w14:paraId="3BB9C397" w14:textId="77777777" w:rsidR="00C53226" w:rsidRPr="00AA4F97" w:rsidRDefault="00C53226" w:rsidP="00C53226">
            <w:pPr>
              <w:shd w:val="clear" w:color="auto" w:fill="FFFFFF"/>
              <w:rPr>
                <w:rFonts w:eastAsia="Times New Roman" w:cs="Arial"/>
                <w:color w:val="0B0C0C"/>
                <w:sz w:val="20"/>
                <w:szCs w:val="20"/>
                <w:lang w:eastAsia="en-GB"/>
              </w:rPr>
            </w:pPr>
          </w:p>
          <w:p w14:paraId="46CD9445" w14:textId="2DA30B37" w:rsidR="00C53226" w:rsidRPr="00AA4F97" w:rsidRDefault="00C53226" w:rsidP="00C53226">
            <w:pPr>
              <w:shd w:val="clear" w:color="auto" w:fill="FFFFFF"/>
              <w:rPr>
                <w:rFonts w:eastAsia="Times New Roman" w:cs="Arial"/>
                <w:color w:val="0B0C0C"/>
                <w:sz w:val="20"/>
                <w:szCs w:val="20"/>
                <w:lang w:eastAsia="en-GB"/>
              </w:rPr>
            </w:pPr>
            <w:r w:rsidRPr="00AA4F97">
              <w:rPr>
                <w:rFonts w:eastAsia="Times New Roman" w:cs="Arial"/>
                <w:color w:val="0B0C0C"/>
                <w:sz w:val="20"/>
                <w:szCs w:val="20"/>
                <w:lang w:eastAsia="en-GB"/>
              </w:rPr>
              <w:t xml:space="preserve">Social distancing measures have now ended in the workplace </w:t>
            </w:r>
            <w:r w:rsidR="00E85B02" w:rsidRPr="00AA4F97">
              <w:rPr>
                <w:rFonts w:eastAsia="Times New Roman" w:cs="Arial"/>
                <w:color w:val="0B0C0C"/>
                <w:sz w:val="20"/>
                <w:szCs w:val="20"/>
                <w:lang w:eastAsia="en-GB"/>
              </w:rPr>
              <w:t>but school will discuss individual situations with staff who are CEV and ensure that they understand the additional</w:t>
            </w:r>
            <w:r w:rsidRPr="00AA4F97">
              <w:rPr>
                <w:rFonts w:eastAsia="Times New Roman" w:cs="Arial"/>
                <w:color w:val="0B0C0C"/>
                <w:sz w:val="20"/>
                <w:szCs w:val="20"/>
                <w:lang w:eastAsia="en-GB"/>
              </w:rPr>
              <w:t xml:space="preserve"> measures they have in place to keep </w:t>
            </w:r>
            <w:r w:rsidR="00E85B02" w:rsidRPr="00AA4F97">
              <w:rPr>
                <w:rFonts w:eastAsia="Times New Roman" w:cs="Arial"/>
                <w:color w:val="0B0C0C"/>
                <w:sz w:val="20"/>
                <w:szCs w:val="20"/>
                <w:lang w:eastAsia="en-GB"/>
              </w:rPr>
              <w:t>them</w:t>
            </w:r>
            <w:r w:rsidRPr="00AA4F97">
              <w:rPr>
                <w:rFonts w:eastAsia="Times New Roman" w:cs="Arial"/>
                <w:color w:val="0B0C0C"/>
                <w:sz w:val="20"/>
                <w:szCs w:val="20"/>
                <w:lang w:eastAsia="en-GB"/>
              </w:rPr>
              <w:t xml:space="preserve"> safe at work.</w:t>
            </w:r>
          </w:p>
          <w:p w14:paraId="26E92F90" w14:textId="642D5693" w:rsidR="006600E8" w:rsidRPr="00AA4F97" w:rsidRDefault="006600E8" w:rsidP="00AA4F97">
            <w:pPr>
              <w:rPr>
                <w:rFonts w:cs="Arial"/>
                <w:sz w:val="20"/>
                <w:szCs w:val="20"/>
              </w:rPr>
            </w:pPr>
          </w:p>
        </w:tc>
        <w:tc>
          <w:tcPr>
            <w:tcW w:w="254" w:type="pct"/>
            <w:shd w:val="clear" w:color="auto" w:fill="92D050"/>
            <w:vAlign w:val="center"/>
          </w:tcPr>
          <w:p w14:paraId="5AD26E58" w14:textId="0D4E1BE7" w:rsidR="006600E8" w:rsidRPr="007649EA" w:rsidRDefault="00D34E48" w:rsidP="00A45C61">
            <w:pPr>
              <w:pStyle w:val="Maintext"/>
              <w:jc w:val="center"/>
            </w:pPr>
            <w:r>
              <w:t>Y</w:t>
            </w:r>
          </w:p>
        </w:tc>
        <w:tc>
          <w:tcPr>
            <w:tcW w:w="915" w:type="pct"/>
            <w:shd w:val="clear" w:color="auto" w:fill="auto"/>
            <w:vAlign w:val="center"/>
          </w:tcPr>
          <w:p w14:paraId="55E0074D" w14:textId="77777777" w:rsidR="006600E8" w:rsidRPr="007649EA" w:rsidRDefault="006600E8" w:rsidP="00A45C61">
            <w:pPr>
              <w:pStyle w:val="ListParagraph"/>
            </w:pPr>
          </w:p>
        </w:tc>
        <w:tc>
          <w:tcPr>
            <w:tcW w:w="225" w:type="pct"/>
            <w:shd w:val="clear" w:color="auto" w:fill="FFC000"/>
            <w:vAlign w:val="center"/>
          </w:tcPr>
          <w:p w14:paraId="0E84ECF1" w14:textId="089116CE" w:rsidR="006600E8" w:rsidRPr="007649EA" w:rsidRDefault="00D34E48" w:rsidP="00A45C61">
            <w:pPr>
              <w:pStyle w:val="Maintext"/>
              <w:jc w:val="center"/>
            </w:pPr>
            <w:r>
              <w:t>M</w:t>
            </w:r>
          </w:p>
        </w:tc>
      </w:tr>
      <w:tr w:rsidR="00AA4F97" w:rsidRPr="007649EA" w14:paraId="1B895717" w14:textId="77777777" w:rsidTr="00AA4F97">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vAlign w:val="center"/>
          </w:tcPr>
          <w:p w14:paraId="58D346EB" w14:textId="77777777" w:rsidR="006600E8" w:rsidRPr="0035729A" w:rsidRDefault="006600E8" w:rsidP="00A45C61">
            <w:pPr>
              <w:rPr>
                <w:rFonts w:cs="Arial"/>
                <w:b/>
                <w:bCs/>
                <w:sz w:val="20"/>
                <w:szCs w:val="20"/>
              </w:rPr>
            </w:pPr>
          </w:p>
        </w:tc>
        <w:tc>
          <w:tcPr>
            <w:tcW w:w="283" w:type="pct"/>
            <w:shd w:val="clear" w:color="auto" w:fill="FF0000"/>
            <w:vAlign w:val="center"/>
          </w:tcPr>
          <w:p w14:paraId="3C549098" w14:textId="29C94168" w:rsidR="006600E8" w:rsidRPr="0035729A" w:rsidRDefault="00D34E48" w:rsidP="00A45C61">
            <w:pPr>
              <w:pStyle w:val="Maintext"/>
              <w:jc w:val="center"/>
              <w:rPr>
                <w:rFonts w:cs="Arial"/>
                <w:sz w:val="20"/>
                <w:szCs w:val="20"/>
              </w:rPr>
            </w:pPr>
            <w:r>
              <w:rPr>
                <w:rFonts w:cs="Arial"/>
                <w:sz w:val="20"/>
                <w:szCs w:val="20"/>
              </w:rPr>
              <w:t>H</w:t>
            </w:r>
          </w:p>
        </w:tc>
        <w:tc>
          <w:tcPr>
            <w:tcW w:w="2541" w:type="pct"/>
            <w:shd w:val="clear" w:color="auto" w:fill="auto"/>
          </w:tcPr>
          <w:p w14:paraId="133BEE4A" w14:textId="6DFB1AFB" w:rsidR="004E33AC" w:rsidRPr="00FB5AF0" w:rsidRDefault="00244624" w:rsidP="001D34BC">
            <w:pPr>
              <w:pStyle w:val="NormalWeb"/>
              <w:numPr>
                <w:ilvl w:val="0"/>
                <w:numId w:val="30"/>
              </w:numPr>
              <w:spacing w:before="0" w:beforeAutospacing="0" w:after="0" w:afterAutospacing="0"/>
              <w:rPr>
                <w:rFonts w:ascii="Arial" w:eastAsiaTheme="minorHAnsi" w:hAnsi="Arial" w:cs="Arial"/>
                <w:sz w:val="20"/>
                <w:szCs w:val="20"/>
                <w:lang w:eastAsia="en-US"/>
              </w:rPr>
            </w:pPr>
            <w:r w:rsidRPr="00C62E1A">
              <w:rPr>
                <w:rFonts w:ascii="Arial" w:hAnsi="Arial" w:cs="Arial"/>
                <w:sz w:val="20"/>
                <w:szCs w:val="20"/>
              </w:rPr>
              <w:t xml:space="preserve">An individual risk assessment will be completed for all staff that have </w:t>
            </w:r>
            <w:r w:rsidRPr="00FB5AF0">
              <w:rPr>
                <w:rFonts w:ascii="Arial" w:hAnsi="Arial" w:cs="Arial"/>
                <w:sz w:val="20"/>
                <w:szCs w:val="20"/>
              </w:rPr>
              <w:t>characteristics that increase their potential risk from coronavirus (COVID-19), as set out in the </w:t>
            </w:r>
            <w:hyperlink r:id="rId22" w:history="1">
              <w:r w:rsidRPr="00FB5AF0">
                <w:rPr>
                  <w:rStyle w:val="Hyperlink"/>
                  <w:rFonts w:eastAsiaTheme="majorEastAsia" w:cs="Arial"/>
                  <w:color w:val="00B0F0"/>
                  <w:sz w:val="20"/>
                  <w:szCs w:val="20"/>
                </w:rPr>
                <w:t>COVID-19: review of disparities in risks and outcomes report</w:t>
              </w:r>
            </w:hyperlink>
            <w:r w:rsidRPr="00FB5AF0">
              <w:rPr>
                <w:rFonts w:ascii="Arial" w:hAnsi="Arial" w:cs="Arial"/>
                <w:color w:val="00B0F0"/>
                <w:sz w:val="20"/>
                <w:szCs w:val="20"/>
              </w:rPr>
              <w:t>.</w:t>
            </w:r>
            <w:r w:rsidRPr="00FB5AF0">
              <w:rPr>
                <w:rFonts w:ascii="Arial" w:hAnsi="Arial" w:cs="Arial"/>
                <w:sz w:val="20"/>
                <w:szCs w:val="20"/>
              </w:rPr>
              <w:t> Trust RA template should be used for this.</w:t>
            </w:r>
            <w:r w:rsidR="006E7D21" w:rsidRPr="00FB5AF0">
              <w:rPr>
                <w:rFonts w:ascii="Arial" w:hAnsi="Arial" w:cs="Arial"/>
                <w:sz w:val="20"/>
                <w:szCs w:val="20"/>
              </w:rPr>
              <w:t xml:space="preserve"> </w:t>
            </w:r>
          </w:p>
          <w:p w14:paraId="7D3142E7" w14:textId="51D9E07A" w:rsidR="004E33AC" w:rsidRPr="00FB5AF0" w:rsidRDefault="004E33AC" w:rsidP="001D34BC">
            <w:pPr>
              <w:pStyle w:val="NormalWeb"/>
              <w:numPr>
                <w:ilvl w:val="0"/>
                <w:numId w:val="30"/>
              </w:numPr>
              <w:spacing w:before="0" w:beforeAutospacing="0" w:after="0" w:afterAutospacing="0"/>
              <w:rPr>
                <w:rFonts w:ascii="Arial" w:hAnsi="Arial" w:cs="Arial"/>
                <w:sz w:val="20"/>
                <w:szCs w:val="20"/>
              </w:rPr>
            </w:pPr>
            <w:r w:rsidRPr="00FB5AF0">
              <w:rPr>
                <w:rFonts w:ascii="Arial" w:hAnsi="Arial" w:cs="Arial"/>
                <w:sz w:val="20"/>
                <w:szCs w:val="20"/>
              </w:rPr>
              <w:t xml:space="preserve">Individual risk assessments are in place to ensure that any potential risks are </w:t>
            </w:r>
            <w:r w:rsidR="001D34BC" w:rsidRPr="00FB5AF0">
              <w:rPr>
                <w:rFonts w:ascii="Arial" w:hAnsi="Arial" w:cs="Arial"/>
                <w:sz w:val="20"/>
                <w:szCs w:val="20"/>
              </w:rPr>
              <w:t>identified,</w:t>
            </w:r>
            <w:r w:rsidRPr="00FB5AF0">
              <w:rPr>
                <w:rFonts w:ascii="Arial" w:hAnsi="Arial" w:cs="Arial"/>
                <w:sz w:val="20"/>
                <w:szCs w:val="20"/>
              </w:rPr>
              <w:t xml:space="preserve"> and measures put in place to minimise any risks.</w:t>
            </w:r>
          </w:p>
          <w:p w14:paraId="0022D1AD" w14:textId="12E84638" w:rsidR="001D34BC" w:rsidRPr="00FB5AF0" w:rsidRDefault="001D34BC" w:rsidP="001D34BC">
            <w:pPr>
              <w:pStyle w:val="NormalWeb"/>
              <w:numPr>
                <w:ilvl w:val="0"/>
                <w:numId w:val="30"/>
              </w:numPr>
              <w:spacing w:before="0" w:beforeAutospacing="0" w:after="0" w:afterAutospacing="0"/>
              <w:rPr>
                <w:rFonts w:ascii="Arial" w:hAnsi="Arial" w:cs="Arial"/>
                <w:sz w:val="20"/>
                <w:szCs w:val="20"/>
              </w:rPr>
            </w:pPr>
            <w:r w:rsidRPr="00FB5AF0">
              <w:rPr>
                <w:rFonts w:ascii="Arial" w:hAnsi="Arial" w:cs="Arial"/>
                <w:sz w:val="20"/>
                <w:szCs w:val="20"/>
              </w:rPr>
              <w:t>A pregnancy risk assessment is in place for any pregnant staff.</w:t>
            </w:r>
          </w:p>
          <w:p w14:paraId="11EE5AEC" w14:textId="73A83BE9" w:rsidR="001D34BC" w:rsidRPr="00FB5AF0" w:rsidRDefault="001D34BC">
            <w:pPr>
              <w:pStyle w:val="NormalWeb"/>
              <w:numPr>
                <w:ilvl w:val="0"/>
                <w:numId w:val="30"/>
              </w:numPr>
              <w:spacing w:before="0" w:beforeAutospacing="0" w:after="0" w:afterAutospacing="0"/>
              <w:rPr>
                <w:rFonts w:ascii="Arial" w:hAnsi="Arial" w:cs="Arial"/>
                <w:sz w:val="20"/>
                <w:szCs w:val="20"/>
              </w:rPr>
            </w:pPr>
            <w:r w:rsidRPr="00FB5AF0">
              <w:rPr>
                <w:rFonts w:ascii="Arial" w:hAnsi="Arial" w:cs="Arial"/>
                <w:sz w:val="20"/>
                <w:szCs w:val="20"/>
              </w:rPr>
              <w:t>If the risk assessment brings up any significant issues for pregnant staff who are not in the third trimester then the full range of options will be considered.</w:t>
            </w:r>
          </w:p>
          <w:p w14:paraId="30C2E5D9" w14:textId="77777777" w:rsidR="00E85B02" w:rsidRPr="00FB5AF0" w:rsidRDefault="00E85B02" w:rsidP="00E85B02">
            <w:pPr>
              <w:pStyle w:val="NormalWeb"/>
              <w:numPr>
                <w:ilvl w:val="0"/>
                <w:numId w:val="30"/>
              </w:numPr>
              <w:spacing w:before="0" w:beforeAutospacing="0" w:after="0" w:afterAutospacing="0"/>
              <w:rPr>
                <w:rFonts w:ascii="Arial" w:hAnsi="Arial" w:cs="Arial"/>
                <w:sz w:val="20"/>
                <w:szCs w:val="20"/>
              </w:rPr>
            </w:pPr>
            <w:r w:rsidRPr="00FB5AF0">
              <w:rPr>
                <w:rFonts w:ascii="Arial" w:hAnsi="Arial" w:cs="Arial"/>
                <w:sz w:val="20"/>
                <w:szCs w:val="20"/>
              </w:rPr>
              <w:lastRenderedPageBreak/>
              <w:t xml:space="preserve">All staff individual risk assessments should be reviewed and updated regularly. </w:t>
            </w:r>
          </w:p>
          <w:p w14:paraId="65E096B2" w14:textId="77777777" w:rsidR="004E33AC" w:rsidRPr="00FB5AF0" w:rsidRDefault="004E33AC" w:rsidP="001D34BC">
            <w:pPr>
              <w:pStyle w:val="NormalWeb"/>
              <w:numPr>
                <w:ilvl w:val="0"/>
                <w:numId w:val="30"/>
              </w:numPr>
              <w:spacing w:before="0" w:beforeAutospacing="0" w:after="0" w:afterAutospacing="0"/>
              <w:rPr>
                <w:rFonts w:ascii="Arial" w:eastAsiaTheme="minorHAnsi" w:hAnsi="Arial" w:cs="Arial"/>
                <w:sz w:val="20"/>
                <w:szCs w:val="20"/>
                <w:lang w:eastAsia="en-US"/>
              </w:rPr>
            </w:pPr>
            <w:r w:rsidRPr="00FB5AF0">
              <w:rPr>
                <w:rFonts w:ascii="Arial" w:hAnsi="Arial" w:cs="Arial"/>
                <w:sz w:val="20"/>
                <w:szCs w:val="20"/>
              </w:rPr>
              <w:t xml:space="preserve">Staff </w:t>
            </w:r>
            <w:r w:rsidR="00C46E19" w:rsidRPr="00FB5AF0">
              <w:rPr>
                <w:rFonts w:ascii="Arial" w:hAnsi="Arial" w:cs="Arial"/>
                <w:sz w:val="20"/>
                <w:szCs w:val="20"/>
              </w:rPr>
              <w:t xml:space="preserve">briefings / </w:t>
            </w:r>
            <w:r w:rsidRPr="00FB5AF0">
              <w:rPr>
                <w:rFonts w:ascii="Arial" w:hAnsi="Arial" w:cs="Arial"/>
                <w:sz w:val="20"/>
                <w:szCs w:val="20"/>
              </w:rPr>
              <w:t>email</w:t>
            </w:r>
            <w:r w:rsidR="00C46E19" w:rsidRPr="00FB5AF0">
              <w:rPr>
                <w:rFonts w:ascii="Arial" w:hAnsi="Arial" w:cs="Arial"/>
                <w:sz w:val="20"/>
                <w:szCs w:val="20"/>
              </w:rPr>
              <w:t>s</w:t>
            </w:r>
            <w:r w:rsidRPr="00FB5AF0">
              <w:rPr>
                <w:rFonts w:ascii="Arial" w:hAnsi="Arial" w:cs="Arial"/>
                <w:sz w:val="20"/>
                <w:szCs w:val="20"/>
              </w:rPr>
              <w:t xml:space="preserve"> to remind staff that if they feel that they need to have an individual risk assessment to contact either schools HR lead, Headteacher or a Deputy head to discuss individual circumstances.</w:t>
            </w:r>
          </w:p>
          <w:p w14:paraId="0E62044B" w14:textId="62CAD6D9" w:rsidR="00C46E19" w:rsidRPr="00FB5AF0" w:rsidRDefault="00C46E19" w:rsidP="00AA4F97">
            <w:pPr>
              <w:pStyle w:val="NormalWeb"/>
              <w:numPr>
                <w:ilvl w:val="0"/>
                <w:numId w:val="30"/>
              </w:numPr>
              <w:spacing w:before="0" w:beforeAutospacing="0" w:after="0" w:afterAutospacing="0"/>
              <w:rPr>
                <w:rFonts w:ascii="Arial" w:eastAsiaTheme="minorHAnsi" w:hAnsi="Arial" w:cs="Arial"/>
                <w:sz w:val="20"/>
                <w:szCs w:val="20"/>
                <w:lang w:eastAsia="en-US"/>
              </w:rPr>
            </w:pPr>
            <w:proofErr w:type="gramStart"/>
            <w:r w:rsidRPr="00AA4F97">
              <w:rPr>
                <w:rFonts w:ascii="Arial" w:hAnsi="Arial" w:cs="Arial"/>
                <w:b/>
                <w:bCs/>
                <w:sz w:val="20"/>
                <w:szCs w:val="20"/>
              </w:rPr>
              <w:t>The vast majority of</w:t>
            </w:r>
            <w:proofErr w:type="gramEnd"/>
            <w:r w:rsidRPr="00AA4F97">
              <w:rPr>
                <w:rFonts w:ascii="Arial" w:hAnsi="Arial" w:cs="Arial"/>
                <w:b/>
                <w:bCs/>
                <w:sz w:val="20"/>
                <w:szCs w:val="20"/>
              </w:rPr>
              <w:t xml:space="preserve"> staff</w:t>
            </w:r>
            <w:r w:rsidRPr="00AA4F97">
              <w:rPr>
                <w:rFonts w:ascii="Arial" w:hAnsi="Arial" w:cs="Arial"/>
                <w:sz w:val="20"/>
                <w:szCs w:val="20"/>
              </w:rPr>
              <w:t xml:space="preserve"> should be able to continue to attend work at school with some requiring additional measures which will be detailed in the RA.</w:t>
            </w:r>
          </w:p>
          <w:p w14:paraId="614B7880" w14:textId="77777777" w:rsidR="0035729A" w:rsidRPr="00FB5AF0" w:rsidRDefault="006600E8" w:rsidP="001D34BC">
            <w:pPr>
              <w:pStyle w:val="NormalWeb"/>
              <w:numPr>
                <w:ilvl w:val="0"/>
                <w:numId w:val="30"/>
              </w:numPr>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 xml:space="preserve">Any staff member who </w:t>
            </w:r>
            <w:r w:rsidR="00244624" w:rsidRPr="00FB5AF0">
              <w:rPr>
                <w:rFonts w:ascii="Arial" w:eastAsiaTheme="minorHAnsi" w:hAnsi="Arial" w:cs="Arial"/>
                <w:sz w:val="20"/>
                <w:szCs w:val="20"/>
                <w:lang w:eastAsia="en-US"/>
              </w:rPr>
              <w:t>needs to continue to work from home following RA is</w:t>
            </w:r>
            <w:r w:rsidR="0035729A" w:rsidRPr="00FB5AF0">
              <w:rPr>
                <w:rFonts w:ascii="Arial" w:eastAsiaTheme="minorHAnsi" w:hAnsi="Arial" w:cs="Arial"/>
                <w:sz w:val="20"/>
                <w:szCs w:val="20"/>
                <w:lang w:eastAsia="en-US"/>
              </w:rPr>
              <w:t xml:space="preserve"> contacted fortnightly by Line Managers</w:t>
            </w:r>
            <w:r w:rsidRPr="00FB5AF0">
              <w:rPr>
                <w:rFonts w:ascii="Arial" w:eastAsiaTheme="minorHAnsi" w:hAnsi="Arial" w:cs="Arial"/>
                <w:sz w:val="20"/>
                <w:szCs w:val="20"/>
                <w:lang w:eastAsia="en-US"/>
              </w:rPr>
              <w:t xml:space="preserve"> to ensure that they are safe and if we c</w:t>
            </w:r>
            <w:r w:rsidR="0035729A" w:rsidRPr="00FB5AF0">
              <w:rPr>
                <w:rFonts w:ascii="Arial" w:eastAsiaTheme="minorHAnsi" w:hAnsi="Arial" w:cs="Arial"/>
                <w:sz w:val="20"/>
                <w:szCs w:val="20"/>
                <w:lang w:eastAsia="en-US"/>
              </w:rPr>
              <w:t>an offer an additional support.</w:t>
            </w:r>
          </w:p>
          <w:p w14:paraId="275ABCBD" w14:textId="77777777" w:rsidR="00244624" w:rsidRPr="00FB5AF0" w:rsidRDefault="006600E8" w:rsidP="001D34BC">
            <w:pPr>
              <w:pStyle w:val="NormalWeb"/>
              <w:numPr>
                <w:ilvl w:val="0"/>
                <w:numId w:val="30"/>
              </w:numPr>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 xml:space="preserve">Staff members who </w:t>
            </w:r>
            <w:r w:rsidR="004E33AC" w:rsidRPr="00FB5AF0">
              <w:rPr>
                <w:rFonts w:ascii="Arial" w:eastAsiaTheme="minorHAnsi" w:hAnsi="Arial" w:cs="Arial"/>
                <w:sz w:val="20"/>
                <w:szCs w:val="20"/>
                <w:lang w:eastAsia="en-US"/>
              </w:rPr>
              <w:t xml:space="preserve">need to continue to </w:t>
            </w:r>
            <w:r w:rsidRPr="00FB5AF0">
              <w:rPr>
                <w:rFonts w:ascii="Arial" w:eastAsiaTheme="minorHAnsi" w:hAnsi="Arial" w:cs="Arial"/>
                <w:sz w:val="20"/>
                <w:szCs w:val="20"/>
                <w:lang w:eastAsia="en-US"/>
              </w:rPr>
              <w:t>shield have</w:t>
            </w:r>
            <w:r w:rsidR="00244624" w:rsidRPr="00FB5AF0">
              <w:rPr>
                <w:rFonts w:ascii="Arial" w:eastAsiaTheme="minorHAnsi" w:hAnsi="Arial" w:cs="Arial"/>
                <w:sz w:val="20"/>
                <w:szCs w:val="20"/>
                <w:lang w:eastAsia="en-US"/>
              </w:rPr>
              <w:t xml:space="preserve"> appropriate</w:t>
            </w:r>
            <w:r w:rsidRPr="00FB5AF0">
              <w:rPr>
                <w:rFonts w:ascii="Arial" w:eastAsiaTheme="minorHAnsi" w:hAnsi="Arial" w:cs="Arial"/>
                <w:sz w:val="20"/>
                <w:szCs w:val="20"/>
                <w:lang w:eastAsia="en-US"/>
              </w:rPr>
              <w:t xml:space="preserve"> work to complete from home.</w:t>
            </w:r>
          </w:p>
          <w:p w14:paraId="24449565" w14:textId="77777777" w:rsidR="006600E8" w:rsidRPr="00FB5AF0" w:rsidRDefault="004E33AC" w:rsidP="001D34BC">
            <w:pPr>
              <w:pStyle w:val="NormalWeb"/>
              <w:numPr>
                <w:ilvl w:val="0"/>
                <w:numId w:val="30"/>
              </w:numPr>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S</w:t>
            </w:r>
            <w:r w:rsidR="00244624" w:rsidRPr="00FB5AF0">
              <w:rPr>
                <w:rFonts w:ascii="Arial" w:eastAsiaTheme="minorHAnsi" w:hAnsi="Arial" w:cs="Arial"/>
                <w:sz w:val="20"/>
                <w:szCs w:val="20"/>
                <w:lang w:eastAsia="en-US"/>
              </w:rPr>
              <w:t>upport will be provided by Occupational Health as appropriate</w:t>
            </w:r>
            <w:r w:rsidR="001D34BC" w:rsidRPr="00FB5AF0">
              <w:rPr>
                <w:rFonts w:ascii="Arial" w:eastAsiaTheme="minorHAnsi" w:hAnsi="Arial" w:cs="Arial"/>
                <w:sz w:val="20"/>
                <w:szCs w:val="20"/>
                <w:lang w:eastAsia="en-US"/>
              </w:rPr>
              <w:t>.</w:t>
            </w:r>
          </w:p>
          <w:p w14:paraId="5F076A43" w14:textId="7623F8F6" w:rsidR="001D34BC" w:rsidRPr="009943AE" w:rsidRDefault="001D34BC" w:rsidP="001D34BC">
            <w:pPr>
              <w:pStyle w:val="NormalWeb"/>
              <w:numPr>
                <w:ilvl w:val="0"/>
                <w:numId w:val="30"/>
              </w:numPr>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Dialogue is held with Professional Associations/Trade Unions on the school’s approach to staff returning to work.</w:t>
            </w:r>
          </w:p>
        </w:tc>
        <w:tc>
          <w:tcPr>
            <w:tcW w:w="254" w:type="pct"/>
            <w:shd w:val="clear" w:color="auto" w:fill="92D050"/>
            <w:vAlign w:val="center"/>
          </w:tcPr>
          <w:p w14:paraId="3A8470BF" w14:textId="136016A4" w:rsidR="006600E8" w:rsidRPr="007649EA" w:rsidRDefault="00A448E1" w:rsidP="00A45C61">
            <w:pPr>
              <w:pStyle w:val="Maintext"/>
              <w:jc w:val="center"/>
            </w:pPr>
            <w:r>
              <w:lastRenderedPageBreak/>
              <w:t>Y</w:t>
            </w:r>
          </w:p>
        </w:tc>
        <w:tc>
          <w:tcPr>
            <w:tcW w:w="915" w:type="pct"/>
            <w:shd w:val="clear" w:color="auto" w:fill="auto"/>
            <w:vAlign w:val="center"/>
          </w:tcPr>
          <w:p w14:paraId="05E61227" w14:textId="77777777" w:rsidR="006600E8" w:rsidRPr="007649EA" w:rsidRDefault="006600E8" w:rsidP="00A45C61">
            <w:pPr>
              <w:pStyle w:val="ListParagraph"/>
            </w:pPr>
          </w:p>
        </w:tc>
        <w:tc>
          <w:tcPr>
            <w:tcW w:w="225" w:type="pct"/>
            <w:shd w:val="clear" w:color="auto" w:fill="92D050"/>
            <w:vAlign w:val="center"/>
          </w:tcPr>
          <w:p w14:paraId="66530F93" w14:textId="68514BB8" w:rsidR="006600E8" w:rsidRPr="007649EA" w:rsidRDefault="00A448E1" w:rsidP="00A45C61">
            <w:pPr>
              <w:pStyle w:val="Maintext"/>
              <w:jc w:val="center"/>
            </w:pPr>
            <w:r>
              <w:t>L</w:t>
            </w:r>
          </w:p>
        </w:tc>
      </w:tr>
      <w:tr w:rsidR="00A37909" w:rsidRPr="007649EA" w14:paraId="69A7A204" w14:textId="77777777" w:rsidTr="00AA4F97">
        <w:trPr>
          <w:cnfStyle w:val="000000010000" w:firstRow="0" w:lastRow="0" w:firstColumn="0" w:lastColumn="0" w:oddVBand="0" w:evenVBand="0" w:oddHBand="0" w:evenHBand="1" w:firstRowFirstColumn="0" w:firstRowLastColumn="0" w:lastRowFirstColumn="0" w:lastRowLastColumn="0"/>
          <w:trHeight w:val="831"/>
        </w:trPr>
        <w:tc>
          <w:tcPr>
            <w:tcW w:w="782" w:type="pct"/>
            <w:shd w:val="clear" w:color="auto" w:fill="auto"/>
            <w:vAlign w:val="center"/>
          </w:tcPr>
          <w:p w14:paraId="1343D891" w14:textId="77777777" w:rsidR="009F55F1" w:rsidRPr="0035729A" w:rsidRDefault="009F55F1" w:rsidP="00A45C61">
            <w:pPr>
              <w:rPr>
                <w:rFonts w:cs="Arial"/>
                <w:b/>
                <w:bCs/>
                <w:sz w:val="20"/>
                <w:szCs w:val="20"/>
              </w:rPr>
            </w:pPr>
          </w:p>
        </w:tc>
        <w:tc>
          <w:tcPr>
            <w:tcW w:w="283" w:type="pct"/>
            <w:shd w:val="clear" w:color="auto" w:fill="FF0000"/>
            <w:vAlign w:val="center"/>
          </w:tcPr>
          <w:p w14:paraId="2CD7F4C4" w14:textId="7F35B54D" w:rsidR="009F55F1" w:rsidRPr="0035729A" w:rsidRDefault="00A448E1" w:rsidP="00A45C61">
            <w:pPr>
              <w:pStyle w:val="Maintext"/>
              <w:jc w:val="center"/>
              <w:rPr>
                <w:rFonts w:cs="Arial"/>
                <w:sz w:val="20"/>
                <w:szCs w:val="20"/>
              </w:rPr>
            </w:pPr>
            <w:r>
              <w:rPr>
                <w:rFonts w:cs="Arial"/>
                <w:sz w:val="20"/>
                <w:szCs w:val="20"/>
              </w:rPr>
              <w:t>H</w:t>
            </w:r>
          </w:p>
        </w:tc>
        <w:tc>
          <w:tcPr>
            <w:tcW w:w="2541" w:type="pct"/>
            <w:shd w:val="clear" w:color="auto" w:fill="auto"/>
          </w:tcPr>
          <w:p w14:paraId="73D5BE9E" w14:textId="1451FBE0" w:rsidR="009F55F1" w:rsidRPr="00176D95" w:rsidRDefault="009F55F1">
            <w:pPr>
              <w:pStyle w:val="NormalWeb"/>
              <w:numPr>
                <w:ilvl w:val="0"/>
                <w:numId w:val="30"/>
              </w:numPr>
              <w:spacing w:before="0" w:beforeAutospacing="0" w:after="0" w:afterAutospacing="0"/>
              <w:rPr>
                <w:rFonts w:ascii="Arial" w:eastAsiaTheme="minorHAnsi" w:hAnsi="Arial" w:cs="Arial"/>
                <w:sz w:val="20"/>
                <w:szCs w:val="20"/>
                <w:lang w:eastAsia="en-US"/>
              </w:rPr>
            </w:pPr>
            <w:r w:rsidRPr="009943AE">
              <w:rPr>
                <w:rFonts w:ascii="Arial" w:eastAsiaTheme="minorHAnsi" w:hAnsi="Arial" w:cs="Arial"/>
                <w:sz w:val="20"/>
                <w:szCs w:val="20"/>
                <w:lang w:eastAsia="en-US"/>
              </w:rPr>
              <w:t xml:space="preserve">All employees who live with a person who is </w:t>
            </w:r>
            <w:r w:rsidRPr="009943AE">
              <w:rPr>
                <w:rStyle w:val="Hyperlink"/>
                <w:rFonts w:eastAsiaTheme="majorEastAsia"/>
                <w:sz w:val="20"/>
              </w:rPr>
              <w:t>Clinically Extremely Vulnerable</w:t>
            </w:r>
            <w:r>
              <w:rPr>
                <w:rFonts w:eastAsiaTheme="minorHAnsi" w:cs="Arial"/>
                <w:szCs w:val="20"/>
                <w:lang w:eastAsia="en-US"/>
              </w:rPr>
              <w:t xml:space="preserve"> </w:t>
            </w:r>
            <w:r>
              <w:rPr>
                <w:rFonts w:ascii="Arial" w:eastAsiaTheme="minorHAnsi" w:hAnsi="Arial" w:cs="Arial"/>
                <w:sz w:val="20"/>
                <w:szCs w:val="20"/>
                <w:lang w:eastAsia="en-US"/>
              </w:rPr>
              <w:t>will be able to have an individual risk assessment completed so that an appropriate work programme can be planned and prepared and supportive strategies and measures identified and detailed in the RA.</w:t>
            </w:r>
            <w:r w:rsidRPr="009943AE">
              <w:rPr>
                <w:rFonts w:ascii="Arial" w:eastAsiaTheme="minorHAnsi" w:hAnsi="Arial" w:cs="Arial"/>
                <w:sz w:val="20"/>
                <w:szCs w:val="20"/>
                <w:lang w:eastAsia="en-US"/>
              </w:rPr>
              <w:t xml:space="preserve"> </w:t>
            </w:r>
          </w:p>
        </w:tc>
        <w:tc>
          <w:tcPr>
            <w:tcW w:w="254" w:type="pct"/>
            <w:shd w:val="clear" w:color="auto" w:fill="92D050"/>
            <w:vAlign w:val="center"/>
          </w:tcPr>
          <w:p w14:paraId="69FEB52C" w14:textId="4A793E49" w:rsidR="009F55F1" w:rsidRPr="007649EA" w:rsidRDefault="00A448E1" w:rsidP="00A45C61">
            <w:pPr>
              <w:pStyle w:val="Maintext"/>
              <w:jc w:val="center"/>
            </w:pPr>
            <w:r>
              <w:t>Y</w:t>
            </w:r>
          </w:p>
        </w:tc>
        <w:tc>
          <w:tcPr>
            <w:tcW w:w="915" w:type="pct"/>
            <w:shd w:val="clear" w:color="auto" w:fill="auto"/>
            <w:vAlign w:val="center"/>
          </w:tcPr>
          <w:p w14:paraId="6B7949E6" w14:textId="77777777" w:rsidR="009F55F1" w:rsidRPr="007649EA" w:rsidRDefault="009F55F1" w:rsidP="00A45C61">
            <w:pPr>
              <w:pStyle w:val="ListParagraph"/>
            </w:pPr>
          </w:p>
        </w:tc>
        <w:tc>
          <w:tcPr>
            <w:tcW w:w="225" w:type="pct"/>
            <w:shd w:val="clear" w:color="auto" w:fill="92D050"/>
            <w:vAlign w:val="center"/>
          </w:tcPr>
          <w:p w14:paraId="2714F27E" w14:textId="28576557" w:rsidR="009F55F1" w:rsidRPr="007649EA" w:rsidRDefault="00A448E1" w:rsidP="00A45C61">
            <w:pPr>
              <w:pStyle w:val="Maintext"/>
              <w:jc w:val="center"/>
            </w:pPr>
            <w:r>
              <w:t>L</w:t>
            </w:r>
          </w:p>
        </w:tc>
      </w:tr>
      <w:tr w:rsidR="00D34E48" w:rsidRPr="007649EA" w14:paraId="56D40F0B" w14:textId="77777777" w:rsidTr="00AA4F97">
        <w:trPr>
          <w:cnfStyle w:val="000000100000" w:firstRow="0" w:lastRow="0" w:firstColumn="0" w:lastColumn="0" w:oddVBand="0" w:evenVBand="0" w:oddHBand="1" w:evenHBand="0" w:firstRowFirstColumn="0" w:firstRowLastColumn="0" w:lastRowFirstColumn="0" w:lastRowLastColumn="0"/>
          <w:trHeight w:val="831"/>
        </w:trPr>
        <w:tc>
          <w:tcPr>
            <w:tcW w:w="782" w:type="pct"/>
            <w:shd w:val="clear" w:color="auto" w:fill="auto"/>
            <w:vAlign w:val="center"/>
          </w:tcPr>
          <w:p w14:paraId="7EDEDB47" w14:textId="77777777" w:rsidR="006600E8" w:rsidRPr="0035729A" w:rsidRDefault="006600E8" w:rsidP="00A45C61">
            <w:pPr>
              <w:rPr>
                <w:rFonts w:cs="Arial"/>
                <w:b/>
                <w:bCs/>
                <w:sz w:val="20"/>
                <w:szCs w:val="20"/>
              </w:rPr>
            </w:pPr>
          </w:p>
        </w:tc>
        <w:tc>
          <w:tcPr>
            <w:tcW w:w="283" w:type="pct"/>
            <w:shd w:val="clear" w:color="auto" w:fill="auto"/>
            <w:vAlign w:val="center"/>
          </w:tcPr>
          <w:p w14:paraId="468F2F66" w14:textId="77777777" w:rsidR="006600E8" w:rsidRPr="0035729A" w:rsidRDefault="006600E8" w:rsidP="00A45C61">
            <w:pPr>
              <w:pStyle w:val="Maintext"/>
              <w:jc w:val="center"/>
              <w:rPr>
                <w:rFonts w:cs="Arial"/>
                <w:sz w:val="20"/>
                <w:szCs w:val="20"/>
              </w:rPr>
            </w:pPr>
          </w:p>
        </w:tc>
        <w:tc>
          <w:tcPr>
            <w:tcW w:w="2541" w:type="pct"/>
            <w:shd w:val="clear" w:color="auto" w:fill="auto"/>
          </w:tcPr>
          <w:p w14:paraId="14A55055" w14:textId="39BECDB4" w:rsidR="00E85B02" w:rsidRPr="00AA4F97" w:rsidRDefault="00E85B02" w:rsidP="00AA4F97">
            <w:pPr>
              <w:pStyle w:val="NormalWeb"/>
              <w:shd w:val="clear" w:color="auto" w:fill="D0CECE" w:themeFill="background2" w:themeFillShade="E6"/>
              <w:spacing w:before="0" w:beforeAutospacing="0" w:after="0" w:afterAutospacing="0"/>
              <w:rPr>
                <w:rFonts w:ascii="Arial" w:eastAsiaTheme="minorHAnsi" w:hAnsi="Arial" w:cs="Arial"/>
                <w:b/>
                <w:bCs/>
                <w:sz w:val="20"/>
                <w:szCs w:val="20"/>
                <w:u w:val="single"/>
                <w:lang w:eastAsia="en-US"/>
              </w:rPr>
            </w:pPr>
            <w:r w:rsidRPr="00AA4F97">
              <w:rPr>
                <w:rFonts w:ascii="Arial" w:eastAsiaTheme="minorHAnsi" w:hAnsi="Arial" w:cs="Arial"/>
                <w:b/>
                <w:bCs/>
                <w:sz w:val="20"/>
                <w:szCs w:val="20"/>
                <w:u w:val="single"/>
                <w:lang w:eastAsia="en-US"/>
              </w:rPr>
              <w:t>Contingency</w:t>
            </w:r>
            <w:r w:rsidR="009F55F1" w:rsidRPr="00AA4F97">
              <w:rPr>
                <w:rFonts w:ascii="Arial" w:eastAsiaTheme="minorHAnsi" w:hAnsi="Arial" w:cs="Arial"/>
                <w:b/>
                <w:bCs/>
                <w:sz w:val="20"/>
                <w:szCs w:val="20"/>
                <w:u w:val="single"/>
                <w:lang w:eastAsia="en-US"/>
              </w:rPr>
              <w:t xml:space="preserve"> Arrangements</w:t>
            </w:r>
            <w:r w:rsidRPr="00AA4F97">
              <w:rPr>
                <w:rFonts w:ascii="Arial" w:eastAsiaTheme="minorHAnsi" w:hAnsi="Arial" w:cs="Arial"/>
                <w:b/>
                <w:bCs/>
                <w:sz w:val="20"/>
                <w:szCs w:val="20"/>
                <w:u w:val="single"/>
                <w:lang w:eastAsia="en-US"/>
              </w:rPr>
              <w:t>:</w:t>
            </w:r>
          </w:p>
          <w:p w14:paraId="77C92797" w14:textId="77777777" w:rsidR="00E85B02" w:rsidRPr="00FB5AF0" w:rsidRDefault="009943AE" w:rsidP="00AA4F97">
            <w:pPr>
              <w:pStyle w:val="NormalWeb"/>
              <w:numPr>
                <w:ilvl w:val="0"/>
                <w:numId w:val="30"/>
              </w:numPr>
              <w:shd w:val="clear" w:color="auto" w:fill="D0CECE" w:themeFill="background2" w:themeFillShade="E6"/>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 xml:space="preserve">Staff members who </w:t>
            </w:r>
            <w:r w:rsidR="00244624" w:rsidRPr="00FB5AF0">
              <w:rPr>
                <w:rFonts w:ascii="Arial" w:eastAsiaTheme="minorHAnsi" w:hAnsi="Arial" w:cs="Arial"/>
                <w:sz w:val="20"/>
                <w:szCs w:val="20"/>
                <w:lang w:eastAsia="en-US"/>
              </w:rPr>
              <w:t xml:space="preserve">need to remain working from home </w:t>
            </w:r>
            <w:proofErr w:type="gramStart"/>
            <w:r w:rsidR="00244624" w:rsidRPr="00FB5AF0">
              <w:rPr>
                <w:rFonts w:ascii="Arial" w:eastAsiaTheme="minorHAnsi" w:hAnsi="Arial" w:cs="Arial"/>
                <w:sz w:val="20"/>
                <w:szCs w:val="20"/>
                <w:lang w:eastAsia="en-US"/>
              </w:rPr>
              <w:t>as a result of</w:t>
            </w:r>
            <w:proofErr w:type="gramEnd"/>
            <w:r w:rsidR="00244624" w:rsidRPr="00FB5AF0">
              <w:rPr>
                <w:rFonts w:ascii="Arial" w:eastAsiaTheme="minorHAnsi" w:hAnsi="Arial" w:cs="Arial"/>
                <w:sz w:val="20"/>
                <w:szCs w:val="20"/>
                <w:lang w:eastAsia="en-US"/>
              </w:rPr>
              <w:t xml:space="preserve"> the RA have been given appropriate </w:t>
            </w:r>
            <w:r w:rsidRPr="00FB5AF0">
              <w:rPr>
                <w:rFonts w:ascii="Arial" w:eastAsiaTheme="minorHAnsi" w:hAnsi="Arial" w:cs="Arial"/>
                <w:sz w:val="20"/>
                <w:szCs w:val="20"/>
                <w:lang w:eastAsia="en-US"/>
              </w:rPr>
              <w:t>tasks to be completed whilst working from home to support the school.</w:t>
            </w:r>
            <w:r w:rsidR="00244624" w:rsidRPr="00FB5AF0">
              <w:rPr>
                <w:rFonts w:ascii="Arial" w:eastAsiaTheme="minorHAnsi" w:hAnsi="Arial" w:cs="Arial"/>
                <w:sz w:val="20"/>
                <w:szCs w:val="20"/>
                <w:lang w:eastAsia="en-US"/>
              </w:rPr>
              <w:t xml:space="preserve"> They will be contacted regularly by Line Managers. Appropriate support will be provided by Occupational Health as appropriate.</w:t>
            </w:r>
          </w:p>
          <w:p w14:paraId="33898E3F" w14:textId="5AAE9CFB" w:rsidR="00E85B02" w:rsidRPr="00FB5AF0" w:rsidRDefault="00E85B02" w:rsidP="00AA4F97">
            <w:pPr>
              <w:pStyle w:val="NormalWeb"/>
              <w:numPr>
                <w:ilvl w:val="0"/>
                <w:numId w:val="30"/>
              </w:numPr>
              <w:shd w:val="clear" w:color="auto" w:fill="D0CECE" w:themeFill="background2" w:themeFillShade="E6"/>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We regularly contact / keep in touch with colleagues who are self- isolating/ working from home and monitor / support both their Physical and Mental Health &amp; Wellbeing.</w:t>
            </w:r>
          </w:p>
          <w:p w14:paraId="3F22C813" w14:textId="77777777" w:rsidR="00E85B02" w:rsidRPr="00FB5AF0" w:rsidRDefault="00E85B02" w:rsidP="00AA4F97">
            <w:pPr>
              <w:pStyle w:val="NormalWeb"/>
              <w:numPr>
                <w:ilvl w:val="0"/>
                <w:numId w:val="30"/>
              </w:numPr>
              <w:shd w:val="clear" w:color="auto" w:fill="D0CECE" w:themeFill="background2" w:themeFillShade="E6"/>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Staff have also established informal welfare activities and keep in touch with colleagues through departmental teams</w:t>
            </w:r>
          </w:p>
          <w:p w14:paraId="34625BCB" w14:textId="77777777" w:rsidR="00E85B02" w:rsidRPr="00FB5AF0" w:rsidRDefault="00E85B02" w:rsidP="00AA4F97">
            <w:pPr>
              <w:pStyle w:val="NormalWeb"/>
              <w:numPr>
                <w:ilvl w:val="0"/>
                <w:numId w:val="30"/>
              </w:numPr>
              <w:shd w:val="clear" w:color="auto" w:fill="D0CECE" w:themeFill="background2" w:themeFillShade="E6"/>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We provide suitable information and equipment to work at home safely and effectively including those staff who require additional aids and adaptations.</w:t>
            </w:r>
          </w:p>
          <w:p w14:paraId="4EF9DF35" w14:textId="3C683AE3" w:rsidR="006600E8" w:rsidRPr="009943AE" w:rsidRDefault="00E85B02" w:rsidP="00AA4F97">
            <w:pPr>
              <w:pStyle w:val="NormalWeb"/>
              <w:numPr>
                <w:ilvl w:val="0"/>
                <w:numId w:val="30"/>
              </w:numPr>
              <w:shd w:val="clear" w:color="auto" w:fill="D0CECE" w:themeFill="background2" w:themeFillShade="E6"/>
              <w:spacing w:before="0" w:beforeAutospacing="0" w:after="0" w:afterAutospacing="0"/>
              <w:rPr>
                <w:rFonts w:ascii="Arial" w:eastAsiaTheme="minorHAnsi" w:hAnsi="Arial" w:cs="Arial"/>
                <w:sz w:val="20"/>
                <w:szCs w:val="20"/>
                <w:lang w:eastAsia="en-US"/>
              </w:rPr>
            </w:pPr>
            <w:r w:rsidRPr="00FB5AF0">
              <w:rPr>
                <w:rFonts w:ascii="Arial" w:eastAsiaTheme="minorHAnsi" w:hAnsi="Arial" w:cs="Arial"/>
                <w:sz w:val="20"/>
                <w:szCs w:val="20"/>
                <w:lang w:eastAsia="en-US"/>
              </w:rPr>
              <w:t xml:space="preserve">Staff working on site </w:t>
            </w:r>
            <w:proofErr w:type="gramStart"/>
            <w:r w:rsidRPr="00FB5AF0">
              <w:rPr>
                <w:rFonts w:ascii="Arial" w:eastAsiaTheme="minorHAnsi" w:hAnsi="Arial" w:cs="Arial"/>
                <w:sz w:val="20"/>
                <w:szCs w:val="20"/>
                <w:lang w:eastAsia="en-US"/>
              </w:rPr>
              <w:t>have the opportunity to</w:t>
            </w:r>
            <w:proofErr w:type="gramEnd"/>
            <w:r w:rsidRPr="00FB5AF0">
              <w:rPr>
                <w:rFonts w:ascii="Arial" w:eastAsiaTheme="minorHAnsi" w:hAnsi="Arial" w:cs="Arial"/>
                <w:sz w:val="20"/>
                <w:szCs w:val="20"/>
                <w:lang w:eastAsia="en-US"/>
              </w:rPr>
              <w:t xml:space="preserve"> speak with Line managers or a member of SLT during their working day if needed.</w:t>
            </w:r>
          </w:p>
        </w:tc>
        <w:tc>
          <w:tcPr>
            <w:tcW w:w="254" w:type="pct"/>
            <w:shd w:val="clear" w:color="auto" w:fill="auto"/>
            <w:vAlign w:val="center"/>
          </w:tcPr>
          <w:p w14:paraId="62F4D2E3" w14:textId="77777777" w:rsidR="006600E8" w:rsidRPr="007649EA" w:rsidRDefault="006600E8" w:rsidP="00A45C61">
            <w:pPr>
              <w:pStyle w:val="Maintext"/>
              <w:jc w:val="center"/>
            </w:pPr>
          </w:p>
        </w:tc>
        <w:tc>
          <w:tcPr>
            <w:tcW w:w="915" w:type="pct"/>
            <w:shd w:val="clear" w:color="auto" w:fill="auto"/>
            <w:vAlign w:val="center"/>
          </w:tcPr>
          <w:p w14:paraId="654B381D" w14:textId="77777777" w:rsidR="006600E8" w:rsidRPr="007649EA" w:rsidRDefault="006600E8" w:rsidP="00A45C61">
            <w:pPr>
              <w:pStyle w:val="ListParagraph"/>
            </w:pPr>
          </w:p>
        </w:tc>
        <w:tc>
          <w:tcPr>
            <w:tcW w:w="225" w:type="pct"/>
            <w:shd w:val="clear" w:color="auto" w:fill="auto"/>
            <w:vAlign w:val="center"/>
          </w:tcPr>
          <w:p w14:paraId="11B48EB9" w14:textId="77777777" w:rsidR="006600E8" w:rsidRPr="007649EA" w:rsidRDefault="006600E8" w:rsidP="00A45C61">
            <w:pPr>
              <w:pStyle w:val="Maintext"/>
              <w:jc w:val="center"/>
            </w:pPr>
          </w:p>
        </w:tc>
      </w:tr>
      <w:tr w:rsidR="00A37909" w:rsidRPr="007649EA" w14:paraId="3E85CA1D" w14:textId="77777777" w:rsidTr="00AA4F97">
        <w:trPr>
          <w:cnfStyle w:val="000000010000" w:firstRow="0" w:lastRow="0" w:firstColumn="0" w:lastColumn="0" w:oddVBand="0" w:evenVBand="0" w:oddHBand="0" w:evenHBand="1" w:firstRowFirstColumn="0" w:firstRowLastColumn="0" w:lastRowFirstColumn="0" w:lastRowLastColumn="0"/>
          <w:trHeight w:val="487"/>
        </w:trPr>
        <w:tc>
          <w:tcPr>
            <w:tcW w:w="782" w:type="pct"/>
            <w:shd w:val="clear" w:color="auto" w:fill="auto"/>
            <w:vAlign w:val="center"/>
          </w:tcPr>
          <w:p w14:paraId="7AA3ECFD" w14:textId="77777777" w:rsidR="006600E8" w:rsidRPr="0035729A" w:rsidRDefault="006600E8" w:rsidP="00A45C61">
            <w:pPr>
              <w:rPr>
                <w:rFonts w:cs="Arial"/>
                <w:b/>
                <w:bCs/>
                <w:sz w:val="20"/>
                <w:szCs w:val="20"/>
              </w:rPr>
            </w:pPr>
          </w:p>
        </w:tc>
        <w:tc>
          <w:tcPr>
            <w:tcW w:w="283" w:type="pct"/>
            <w:shd w:val="clear" w:color="auto" w:fill="FF0000"/>
            <w:vAlign w:val="center"/>
          </w:tcPr>
          <w:p w14:paraId="7DC7AD61" w14:textId="227BB5E7" w:rsidR="006600E8" w:rsidRPr="0035729A" w:rsidRDefault="00A448E1" w:rsidP="00A45C61">
            <w:pPr>
              <w:pStyle w:val="Maintext"/>
              <w:jc w:val="center"/>
              <w:rPr>
                <w:rFonts w:cs="Arial"/>
                <w:sz w:val="20"/>
                <w:szCs w:val="20"/>
              </w:rPr>
            </w:pPr>
            <w:r>
              <w:rPr>
                <w:rFonts w:cs="Arial"/>
                <w:sz w:val="20"/>
                <w:szCs w:val="20"/>
              </w:rPr>
              <w:t>H</w:t>
            </w:r>
          </w:p>
        </w:tc>
        <w:tc>
          <w:tcPr>
            <w:tcW w:w="2541" w:type="pct"/>
            <w:shd w:val="clear" w:color="auto" w:fill="auto"/>
          </w:tcPr>
          <w:p w14:paraId="744D3F47" w14:textId="76E3F537" w:rsidR="006E7D21" w:rsidRPr="00F36C3C" w:rsidRDefault="009943AE">
            <w:pPr>
              <w:pStyle w:val="NormalWeb"/>
              <w:numPr>
                <w:ilvl w:val="0"/>
                <w:numId w:val="30"/>
              </w:numPr>
              <w:spacing w:before="0" w:beforeAutospacing="0" w:after="0" w:afterAutospacing="0"/>
              <w:rPr>
                <w:rFonts w:ascii="Arial" w:eastAsiaTheme="minorHAnsi" w:hAnsi="Arial" w:cs="Arial"/>
                <w:sz w:val="20"/>
                <w:szCs w:val="20"/>
                <w:lang w:eastAsia="en-US"/>
              </w:rPr>
            </w:pPr>
            <w:r w:rsidRPr="009943AE">
              <w:rPr>
                <w:rFonts w:ascii="Arial" w:eastAsiaTheme="minorHAnsi" w:hAnsi="Arial" w:cs="Arial"/>
                <w:sz w:val="20"/>
                <w:szCs w:val="20"/>
                <w:lang w:eastAsia="en-US"/>
              </w:rPr>
              <w:t>If employees, themselves or persons within their household have COVID-19 symptoms, they should not attend school.</w:t>
            </w:r>
          </w:p>
          <w:p w14:paraId="468A821D" w14:textId="77777777" w:rsidR="00B603C5" w:rsidRPr="00C62E1A" w:rsidRDefault="00B603C5" w:rsidP="00B603C5">
            <w:pPr>
              <w:pStyle w:val="NormalWeb"/>
              <w:numPr>
                <w:ilvl w:val="0"/>
                <w:numId w:val="30"/>
              </w:numPr>
              <w:spacing w:before="0" w:beforeAutospacing="0" w:after="0" w:afterAutospacing="0"/>
              <w:rPr>
                <w:rFonts w:ascii="Arial" w:eastAsiaTheme="minorHAnsi" w:hAnsi="Arial" w:cs="Arial"/>
                <w:sz w:val="20"/>
                <w:szCs w:val="20"/>
                <w:lang w:eastAsia="en-US"/>
              </w:rPr>
            </w:pPr>
            <w:r w:rsidRPr="00B603C5">
              <w:rPr>
                <w:rFonts w:ascii="Arial" w:eastAsiaTheme="minorHAnsi" w:hAnsi="Arial" w:cs="Arial"/>
                <w:sz w:val="20"/>
                <w:szCs w:val="20"/>
                <w:lang w:eastAsia="en-US"/>
              </w:rPr>
              <w:lastRenderedPageBreak/>
              <w:t>Staff who experience symptoms as above whilst at work should go home as soon as possible an</w:t>
            </w:r>
            <w:r>
              <w:rPr>
                <w:rFonts w:ascii="Arial" w:eastAsiaTheme="minorHAnsi" w:hAnsi="Arial" w:cs="Arial"/>
                <w:sz w:val="20"/>
                <w:szCs w:val="20"/>
                <w:lang w:eastAsia="en-US"/>
              </w:rPr>
              <w:t>d should</w:t>
            </w:r>
            <w:r>
              <w:t xml:space="preserve"> </w:t>
            </w:r>
            <w:hyperlink r:id="rId23" w:history="1">
              <w:r w:rsidRPr="00634DA9">
                <w:rPr>
                  <w:rStyle w:val="Hyperlink"/>
                  <w:rFonts w:eastAsiaTheme="majorEastAsia" w:cs="Arial"/>
                  <w:sz w:val="20"/>
                  <w:szCs w:val="20"/>
                </w:rPr>
                <w:t>arrange to have a test</w:t>
              </w:r>
            </w:hyperlink>
            <w:r w:rsidRPr="00634DA9">
              <w:rPr>
                <w:rFonts w:ascii="Arial" w:hAnsi="Arial" w:cs="Arial"/>
                <w:sz w:val="20"/>
                <w:szCs w:val="20"/>
              </w:rPr>
              <w:t>.</w:t>
            </w:r>
          </w:p>
          <w:p w14:paraId="4AAE65C8" w14:textId="77777777" w:rsidR="00B603C5" w:rsidRDefault="00B603C5" w:rsidP="00B603C5">
            <w:pPr>
              <w:pStyle w:val="NormalWeb"/>
              <w:numPr>
                <w:ilvl w:val="0"/>
                <w:numId w:val="30"/>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Once test results are received the staff member should notify an appropriate Line Manager at the school so appropriate follow up action can be taken.</w:t>
            </w:r>
          </w:p>
          <w:p w14:paraId="14BE589A" w14:textId="5CB02E3B" w:rsidR="006E7D21" w:rsidRPr="00E65119" w:rsidRDefault="006E7D21" w:rsidP="006E7D21">
            <w:pPr>
              <w:pStyle w:val="NormalWeb"/>
              <w:numPr>
                <w:ilvl w:val="0"/>
                <w:numId w:val="30"/>
              </w:numPr>
              <w:spacing w:before="0" w:beforeAutospacing="0" w:after="0" w:afterAutospacing="0"/>
              <w:rPr>
                <w:rFonts w:ascii="Arial" w:eastAsiaTheme="minorHAnsi" w:hAnsi="Arial" w:cs="Arial"/>
                <w:sz w:val="20"/>
                <w:szCs w:val="20"/>
                <w:lang w:eastAsia="en-US"/>
              </w:rPr>
            </w:pPr>
            <w:r w:rsidRPr="00E65119">
              <w:rPr>
                <w:rFonts w:ascii="Arial" w:eastAsiaTheme="minorHAnsi" w:hAnsi="Arial" w:cs="Arial"/>
                <w:sz w:val="20"/>
                <w:szCs w:val="20"/>
                <w:lang w:eastAsia="en-US"/>
              </w:rPr>
              <w:t>Staff</w:t>
            </w:r>
            <w:r>
              <w:rPr>
                <w:rFonts w:ascii="Arial" w:eastAsiaTheme="minorHAnsi" w:hAnsi="Arial" w:cs="Arial"/>
                <w:sz w:val="20"/>
                <w:szCs w:val="20"/>
                <w:lang w:eastAsia="en-US"/>
              </w:rPr>
              <w:t xml:space="preserve"> </w:t>
            </w:r>
            <w:r w:rsidRPr="00E65119">
              <w:rPr>
                <w:rFonts w:ascii="Arial" w:eastAsiaTheme="minorHAnsi" w:hAnsi="Arial" w:cs="Arial"/>
                <w:sz w:val="20"/>
                <w:szCs w:val="20"/>
                <w:lang w:eastAsia="en-US"/>
              </w:rPr>
              <w:t xml:space="preserve">should be reminded that they should not attend school, even if they are feeling better, until they receive their test results. </w:t>
            </w:r>
          </w:p>
          <w:p w14:paraId="1F837BEE" w14:textId="77777777" w:rsidR="006600E8" w:rsidRPr="009943AE" w:rsidRDefault="009943AE" w:rsidP="00231908">
            <w:pPr>
              <w:pStyle w:val="NormalWeb"/>
              <w:numPr>
                <w:ilvl w:val="0"/>
                <w:numId w:val="30"/>
              </w:numPr>
              <w:spacing w:before="0" w:beforeAutospacing="0" w:after="0" w:afterAutospacing="0"/>
              <w:rPr>
                <w:rFonts w:ascii="Arial" w:eastAsiaTheme="minorHAnsi" w:hAnsi="Arial" w:cs="Arial"/>
                <w:sz w:val="20"/>
                <w:szCs w:val="20"/>
                <w:lang w:eastAsia="en-US"/>
              </w:rPr>
            </w:pPr>
            <w:r w:rsidRPr="009943AE">
              <w:rPr>
                <w:rFonts w:ascii="Arial" w:eastAsiaTheme="minorHAnsi" w:hAnsi="Arial" w:cs="Arial"/>
                <w:sz w:val="20"/>
                <w:szCs w:val="20"/>
                <w:lang w:eastAsia="en-US"/>
              </w:rPr>
              <w:t>Daily reminders at staff briefing (socially distanced) and advice when needed on how to access testing</w:t>
            </w:r>
            <w:r>
              <w:rPr>
                <w:rFonts w:ascii="Arial" w:eastAsiaTheme="minorHAnsi" w:hAnsi="Arial" w:cs="Arial"/>
                <w:sz w:val="20"/>
                <w:szCs w:val="20"/>
                <w:lang w:eastAsia="en-US"/>
              </w:rPr>
              <w:t>.</w:t>
            </w:r>
          </w:p>
        </w:tc>
        <w:tc>
          <w:tcPr>
            <w:tcW w:w="254" w:type="pct"/>
            <w:shd w:val="clear" w:color="auto" w:fill="92D050"/>
            <w:vAlign w:val="center"/>
          </w:tcPr>
          <w:p w14:paraId="12361DE0" w14:textId="7EFE1649" w:rsidR="006600E8" w:rsidRPr="007649EA" w:rsidRDefault="00A448E1" w:rsidP="00A45C61">
            <w:pPr>
              <w:pStyle w:val="Maintext"/>
              <w:jc w:val="center"/>
            </w:pPr>
            <w:r>
              <w:lastRenderedPageBreak/>
              <w:t>Y</w:t>
            </w:r>
          </w:p>
        </w:tc>
        <w:tc>
          <w:tcPr>
            <w:tcW w:w="915" w:type="pct"/>
            <w:shd w:val="clear" w:color="auto" w:fill="auto"/>
            <w:vAlign w:val="center"/>
          </w:tcPr>
          <w:p w14:paraId="4124C7A2" w14:textId="77777777" w:rsidR="006600E8" w:rsidRPr="007649EA" w:rsidRDefault="006600E8" w:rsidP="00A45C61">
            <w:pPr>
              <w:pStyle w:val="ListParagraph"/>
            </w:pPr>
          </w:p>
        </w:tc>
        <w:tc>
          <w:tcPr>
            <w:tcW w:w="225" w:type="pct"/>
            <w:shd w:val="clear" w:color="auto" w:fill="92D050"/>
            <w:vAlign w:val="center"/>
          </w:tcPr>
          <w:p w14:paraId="3B0B609A" w14:textId="74A9F7A3" w:rsidR="006600E8" w:rsidRPr="007649EA" w:rsidRDefault="00A448E1" w:rsidP="00A45C61">
            <w:pPr>
              <w:pStyle w:val="Maintext"/>
              <w:jc w:val="center"/>
            </w:pPr>
            <w:r>
              <w:t>L</w:t>
            </w:r>
          </w:p>
        </w:tc>
      </w:tr>
    </w:tbl>
    <w:p w14:paraId="2DA79008" w14:textId="76772B40" w:rsidR="00C322F3" w:rsidRDefault="00C322F3"/>
    <w:p w14:paraId="54C33447" w14:textId="77777777" w:rsidR="00C322F3" w:rsidRDefault="00C322F3">
      <w:r>
        <w:br w:type="page"/>
      </w:r>
    </w:p>
    <w:tbl>
      <w:tblPr>
        <w:tblStyle w:val="LightGrid"/>
        <w:tblW w:w="501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1979"/>
        <w:gridCol w:w="143"/>
        <w:gridCol w:w="850"/>
        <w:gridCol w:w="7087"/>
        <w:gridCol w:w="710"/>
        <w:gridCol w:w="2550"/>
        <w:gridCol w:w="660"/>
        <w:tblGridChange w:id="3">
          <w:tblGrid>
            <w:gridCol w:w="1979"/>
            <w:gridCol w:w="143"/>
            <w:gridCol w:w="850"/>
            <w:gridCol w:w="7087"/>
            <w:gridCol w:w="710"/>
            <w:gridCol w:w="2550"/>
            <w:gridCol w:w="660"/>
          </w:tblGrid>
        </w:tblGridChange>
      </w:tblGrid>
      <w:tr w:rsidR="00707331" w:rsidRPr="007649EA" w14:paraId="3233F5B7" w14:textId="77777777" w:rsidTr="009C3FE4">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7"/>
            <w:tcBorders>
              <w:top w:val="none" w:sz="0" w:space="0" w:color="auto"/>
              <w:left w:val="none" w:sz="0" w:space="0" w:color="auto"/>
              <w:bottom w:val="single" w:sz="4" w:space="0" w:color="7F7F7F" w:themeColor="text1" w:themeTint="80"/>
              <w:right w:val="none" w:sz="0" w:space="0" w:color="auto"/>
            </w:tcBorders>
            <w:shd w:val="clear" w:color="auto" w:fill="006666"/>
            <w:vAlign w:val="center"/>
          </w:tcPr>
          <w:p w14:paraId="7E9EEE96" w14:textId="77777777" w:rsidR="00707331" w:rsidRPr="00707331" w:rsidRDefault="00707331" w:rsidP="005D1C09">
            <w:pPr>
              <w:rPr>
                <w:b w:val="0"/>
                <w:bCs w:val="0"/>
                <w:sz w:val="24"/>
                <w:szCs w:val="24"/>
              </w:rPr>
            </w:pPr>
            <w:bookmarkStart w:id="4" w:name="_Toc39315821"/>
            <w:r w:rsidRPr="00707331">
              <w:rPr>
                <w:color w:val="FFFFFF" w:themeColor="background1"/>
                <w:sz w:val="24"/>
                <w:szCs w:val="24"/>
              </w:rPr>
              <w:lastRenderedPageBreak/>
              <w:t>2. Enhancing mental health support for pupils and staff</w:t>
            </w:r>
            <w:bookmarkEnd w:id="4"/>
          </w:p>
        </w:tc>
      </w:tr>
      <w:tr w:rsidR="00AA4F97" w:rsidRPr="00AF33E6" w14:paraId="75BD9C29" w14:textId="77777777" w:rsidTr="00C322F3">
        <w:trPr>
          <w:cnfStyle w:val="000000100000" w:firstRow="0" w:lastRow="0" w:firstColumn="0" w:lastColumn="0" w:oddVBand="0" w:evenVBand="0" w:oddHBand="1" w:evenHBand="0" w:firstRowFirstColumn="0" w:firstRowLastColumn="0" w:lastRowFirstColumn="0" w:lastRowLastColumn="0"/>
          <w:trHeight w:val="984"/>
        </w:trPr>
        <w:tc>
          <w:tcPr>
            <w:tcW w:w="708" w:type="pct"/>
            <w:tcBorders>
              <w:right w:val="nil"/>
            </w:tcBorders>
            <w:shd w:val="clear" w:color="auto" w:fill="000000" w:themeFill="text1"/>
            <w:vAlign w:val="center"/>
          </w:tcPr>
          <w:p w14:paraId="0E6645D3" w14:textId="77777777" w:rsidR="006241DC" w:rsidRPr="00AF33E6" w:rsidRDefault="006241DC" w:rsidP="005D1C09">
            <w:pPr>
              <w:rPr>
                <w:rFonts w:cs="Arial"/>
                <w:b/>
                <w:bCs/>
                <w:color w:val="FFFFFF" w:themeColor="background1"/>
                <w:sz w:val="20"/>
                <w:szCs w:val="20"/>
              </w:rPr>
            </w:pPr>
            <w:r w:rsidRPr="00AF33E6">
              <w:rPr>
                <w:rFonts w:cs="Arial"/>
                <w:b/>
                <w:bCs/>
                <w:color w:val="FFFFFF" w:themeColor="background1"/>
                <w:sz w:val="20"/>
                <w:szCs w:val="20"/>
              </w:rPr>
              <w:t>Risk Concern</w:t>
            </w:r>
          </w:p>
        </w:tc>
        <w:tc>
          <w:tcPr>
            <w:tcW w:w="355" w:type="pct"/>
            <w:gridSpan w:val="2"/>
            <w:tcBorders>
              <w:left w:val="nil"/>
              <w:right w:val="nil"/>
            </w:tcBorders>
            <w:shd w:val="clear" w:color="auto" w:fill="000000" w:themeFill="text1"/>
            <w:vAlign w:val="center"/>
          </w:tcPr>
          <w:p w14:paraId="0491690D" w14:textId="77777777" w:rsidR="006241DC" w:rsidRPr="00AF33E6" w:rsidRDefault="006241DC" w:rsidP="005D1C09">
            <w:pPr>
              <w:pStyle w:val="Maintext"/>
              <w:jc w:val="center"/>
              <w:rPr>
                <w:rFonts w:cs="Arial"/>
                <w:b/>
                <w:color w:val="FFFFFF" w:themeColor="background1"/>
                <w:sz w:val="20"/>
                <w:szCs w:val="20"/>
              </w:rPr>
            </w:pPr>
            <w:r w:rsidRPr="00AA4F97">
              <w:rPr>
                <w:rFonts w:cs="Arial"/>
                <w:b/>
                <w:color w:val="FFFFFF" w:themeColor="background1"/>
                <w:sz w:val="18"/>
                <w:szCs w:val="18"/>
              </w:rPr>
              <w:t>Risk rating Prior to Action</w:t>
            </w:r>
          </w:p>
        </w:tc>
        <w:tc>
          <w:tcPr>
            <w:tcW w:w="2535" w:type="pct"/>
            <w:tcBorders>
              <w:left w:val="nil"/>
              <w:right w:val="nil"/>
            </w:tcBorders>
            <w:shd w:val="clear" w:color="auto" w:fill="000000" w:themeFill="text1"/>
            <w:vAlign w:val="center"/>
          </w:tcPr>
          <w:p w14:paraId="5977D071" w14:textId="77777777" w:rsidR="006241DC" w:rsidRPr="00AF33E6" w:rsidRDefault="006241DC" w:rsidP="005D1C09">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254" w:type="pct"/>
            <w:tcBorders>
              <w:left w:val="nil"/>
              <w:right w:val="nil"/>
            </w:tcBorders>
            <w:shd w:val="clear" w:color="auto" w:fill="000000" w:themeFill="text1"/>
            <w:vAlign w:val="center"/>
          </w:tcPr>
          <w:p w14:paraId="64846C25" w14:textId="77777777" w:rsidR="006241DC" w:rsidRPr="00AF33E6" w:rsidRDefault="006241DC" w:rsidP="005D1C09">
            <w:pPr>
              <w:pStyle w:val="Maintext"/>
              <w:jc w:val="center"/>
              <w:rPr>
                <w:rFonts w:cs="Arial"/>
                <w:b/>
                <w:color w:val="FFFFFF" w:themeColor="background1"/>
                <w:sz w:val="20"/>
                <w:szCs w:val="20"/>
              </w:rPr>
            </w:pPr>
            <w:r w:rsidRPr="00AA4F97">
              <w:rPr>
                <w:rFonts w:cs="Arial"/>
                <w:b/>
                <w:color w:val="FFFFFF" w:themeColor="background1"/>
                <w:sz w:val="18"/>
                <w:szCs w:val="18"/>
              </w:rPr>
              <w:t>CM in place (Y/N)</w:t>
            </w:r>
          </w:p>
        </w:tc>
        <w:tc>
          <w:tcPr>
            <w:tcW w:w="912" w:type="pct"/>
            <w:tcBorders>
              <w:left w:val="nil"/>
              <w:right w:val="nil"/>
            </w:tcBorders>
            <w:shd w:val="clear" w:color="auto" w:fill="000000" w:themeFill="text1"/>
            <w:vAlign w:val="center"/>
          </w:tcPr>
          <w:p w14:paraId="4735B343" w14:textId="77777777" w:rsidR="006241DC" w:rsidRPr="00AF33E6" w:rsidRDefault="006241DC" w:rsidP="005D1C09">
            <w:pPr>
              <w:ind w:left="170" w:hanging="170"/>
              <w:rPr>
                <w:rFonts w:cs="Arial"/>
                <w:b/>
                <w:color w:val="FFFFFF" w:themeColor="background1"/>
                <w:sz w:val="20"/>
                <w:szCs w:val="20"/>
              </w:rPr>
            </w:pPr>
            <w:r w:rsidRPr="00AF33E6">
              <w:rPr>
                <w:rFonts w:cs="Arial"/>
                <w:b/>
                <w:color w:val="FFFFFF" w:themeColor="background1"/>
                <w:sz w:val="20"/>
                <w:szCs w:val="20"/>
              </w:rPr>
              <w:t>Further Actions / Comments</w:t>
            </w:r>
          </w:p>
        </w:tc>
        <w:tc>
          <w:tcPr>
            <w:tcW w:w="236" w:type="pct"/>
            <w:tcBorders>
              <w:left w:val="nil"/>
            </w:tcBorders>
            <w:shd w:val="clear" w:color="auto" w:fill="000000" w:themeFill="text1"/>
            <w:vAlign w:val="center"/>
          </w:tcPr>
          <w:p w14:paraId="722AF9CA" w14:textId="77777777" w:rsidR="006241DC" w:rsidRPr="00AF33E6" w:rsidRDefault="006241DC" w:rsidP="005D1C09">
            <w:pPr>
              <w:pStyle w:val="Maintext"/>
              <w:jc w:val="center"/>
              <w:rPr>
                <w:rFonts w:cs="Arial"/>
                <w:b/>
                <w:color w:val="FFFFFF" w:themeColor="background1"/>
                <w:sz w:val="20"/>
                <w:szCs w:val="20"/>
              </w:rPr>
            </w:pPr>
            <w:r w:rsidRPr="00AA4F97">
              <w:rPr>
                <w:rFonts w:cs="Arial"/>
                <w:b/>
                <w:color w:val="FFFFFF" w:themeColor="background1"/>
                <w:sz w:val="18"/>
                <w:szCs w:val="18"/>
              </w:rPr>
              <w:t>Residual Risk rating</w:t>
            </w:r>
          </w:p>
        </w:tc>
      </w:tr>
      <w:tr w:rsidR="006241DC" w:rsidRPr="007649EA" w14:paraId="1ACDBAFC" w14:textId="77777777" w:rsidTr="009C3FE4">
        <w:trPr>
          <w:cnfStyle w:val="000000010000" w:firstRow="0" w:lastRow="0" w:firstColumn="0" w:lastColumn="0" w:oddVBand="0" w:evenVBand="0" w:oddHBand="0" w:evenHBand="1" w:firstRowFirstColumn="0" w:firstRowLastColumn="0" w:lastRowFirstColumn="0" w:lastRowLastColumn="0"/>
          <w:trHeight w:val="572"/>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61CD2C0" w14:textId="77777777" w:rsidR="006241DC" w:rsidRPr="00707331" w:rsidRDefault="006241DC" w:rsidP="005D1C09">
            <w:pPr>
              <w:rPr>
                <w:sz w:val="20"/>
                <w:szCs w:val="20"/>
              </w:rPr>
            </w:pPr>
            <w:r w:rsidRPr="00707331">
              <w:rPr>
                <w:b/>
                <w:bCs/>
              </w:rPr>
              <w:t>2.1 Mental health concerns – pupils</w:t>
            </w:r>
          </w:p>
        </w:tc>
      </w:tr>
      <w:tr w:rsidR="00A37909" w:rsidRPr="007649EA" w14:paraId="3BA147D6" w14:textId="77777777" w:rsidTr="00C322F3">
        <w:trPr>
          <w:cnfStyle w:val="000000100000" w:firstRow="0" w:lastRow="0" w:firstColumn="0" w:lastColumn="0" w:oddVBand="0" w:evenVBand="0" w:oddHBand="1" w:evenHBand="0" w:firstRowFirstColumn="0" w:firstRowLastColumn="0" w:lastRowFirstColumn="0" w:lastRowLastColumn="0"/>
          <w:trHeight w:val="58"/>
        </w:trPr>
        <w:tc>
          <w:tcPr>
            <w:tcW w:w="759" w:type="pct"/>
            <w:gridSpan w:val="2"/>
            <w:shd w:val="clear" w:color="auto" w:fill="auto"/>
          </w:tcPr>
          <w:p w14:paraId="618B27F7" w14:textId="77777777" w:rsidR="00707331" w:rsidRPr="00707331" w:rsidRDefault="00707331" w:rsidP="00707331">
            <w:pPr>
              <w:rPr>
                <w:rFonts w:cs="Arial"/>
                <w:b/>
                <w:bCs/>
                <w:sz w:val="20"/>
                <w:szCs w:val="20"/>
              </w:rPr>
            </w:pPr>
            <w:r w:rsidRPr="00707331">
              <w:rPr>
                <w:rFonts w:cs="Arial"/>
                <w:b/>
                <w:bCs/>
                <w:sz w:val="20"/>
                <w:szCs w:val="20"/>
              </w:rPr>
              <w:t>Pupils’ mental health has been adversely affected during the period that the school has been closed and by the COVID-19 crisis in general</w:t>
            </w:r>
          </w:p>
        </w:tc>
        <w:tc>
          <w:tcPr>
            <w:tcW w:w="304" w:type="pct"/>
            <w:shd w:val="clear" w:color="auto" w:fill="FF0000"/>
          </w:tcPr>
          <w:p w14:paraId="32892771" w14:textId="07D768E6" w:rsidR="00707331" w:rsidRPr="00707331" w:rsidRDefault="00A448E1" w:rsidP="00AA4F97">
            <w:pPr>
              <w:pStyle w:val="Maintext"/>
              <w:jc w:val="center"/>
              <w:rPr>
                <w:sz w:val="20"/>
                <w:szCs w:val="20"/>
              </w:rPr>
            </w:pPr>
            <w:r>
              <w:rPr>
                <w:sz w:val="20"/>
                <w:szCs w:val="20"/>
              </w:rPr>
              <w:t>H</w:t>
            </w:r>
          </w:p>
        </w:tc>
        <w:tc>
          <w:tcPr>
            <w:tcW w:w="2535" w:type="pct"/>
            <w:shd w:val="clear" w:color="auto" w:fill="auto"/>
          </w:tcPr>
          <w:p w14:paraId="52BAE56E" w14:textId="77777777" w:rsidR="00707331" w:rsidRPr="00707331" w:rsidRDefault="00707331" w:rsidP="009C3FE4">
            <w:pPr>
              <w:pStyle w:val="ListParagraph"/>
              <w:numPr>
                <w:ilvl w:val="0"/>
                <w:numId w:val="31"/>
              </w:numPr>
              <w:spacing w:after="120"/>
              <w:jc w:val="both"/>
              <w:rPr>
                <w:rFonts w:cs="Arial"/>
                <w:sz w:val="20"/>
                <w:szCs w:val="20"/>
              </w:rPr>
            </w:pPr>
            <w:r w:rsidRPr="00707331">
              <w:rPr>
                <w:rFonts w:cs="Arial"/>
                <w:sz w:val="20"/>
                <w:szCs w:val="20"/>
              </w:rPr>
              <w:t xml:space="preserve">There are </w:t>
            </w:r>
            <w:proofErr w:type="gramStart"/>
            <w:r w:rsidRPr="00707331">
              <w:rPr>
                <w:rFonts w:cs="Arial"/>
                <w:sz w:val="20"/>
                <w:szCs w:val="20"/>
              </w:rPr>
              <w:t>sufficient numbers of</w:t>
            </w:r>
            <w:proofErr w:type="gramEnd"/>
            <w:r w:rsidRPr="00707331">
              <w:rPr>
                <w:rFonts w:cs="Arial"/>
                <w:sz w:val="20"/>
                <w:szCs w:val="20"/>
              </w:rPr>
              <w:t xml:space="preserve"> trained staff available to support pupils with mental health issues.</w:t>
            </w:r>
          </w:p>
          <w:p w14:paraId="67007C75" w14:textId="77777777" w:rsidR="00707331" w:rsidRPr="00707331" w:rsidRDefault="00707331" w:rsidP="009C3FE4">
            <w:pPr>
              <w:pStyle w:val="ListParagraph"/>
              <w:numPr>
                <w:ilvl w:val="0"/>
                <w:numId w:val="31"/>
              </w:numPr>
              <w:spacing w:after="120"/>
              <w:jc w:val="both"/>
              <w:rPr>
                <w:rFonts w:cs="Arial"/>
                <w:sz w:val="20"/>
                <w:szCs w:val="20"/>
              </w:rPr>
            </w:pPr>
            <w:r w:rsidRPr="00707331">
              <w:rPr>
                <w:rFonts w:cs="Arial"/>
                <w:sz w:val="20"/>
                <w:szCs w:val="20"/>
              </w:rPr>
              <w:t>There is access to designated staff for all pupils who wish to talk to someone about wellbeing/mental health.</w:t>
            </w:r>
          </w:p>
          <w:p w14:paraId="18B389FF" w14:textId="7A78EFC2" w:rsidR="00707331" w:rsidRPr="00707331" w:rsidRDefault="00707331" w:rsidP="009C3FE4">
            <w:pPr>
              <w:pStyle w:val="ListParagraph"/>
              <w:numPr>
                <w:ilvl w:val="0"/>
                <w:numId w:val="31"/>
              </w:numPr>
              <w:spacing w:after="120"/>
              <w:jc w:val="both"/>
              <w:rPr>
                <w:rFonts w:cs="Arial"/>
                <w:sz w:val="20"/>
                <w:szCs w:val="20"/>
              </w:rPr>
            </w:pPr>
            <w:r w:rsidRPr="00707331">
              <w:rPr>
                <w:rFonts w:cs="Arial"/>
                <w:sz w:val="20"/>
                <w:szCs w:val="20"/>
              </w:rPr>
              <w:t xml:space="preserve">Wellbeing/mental health is discussed regularly in PSHE/virtual </w:t>
            </w:r>
            <w:r w:rsidR="005D1C09" w:rsidRPr="00707331">
              <w:rPr>
                <w:rFonts w:cs="Arial"/>
                <w:sz w:val="20"/>
                <w:szCs w:val="20"/>
              </w:rPr>
              <w:t>assemblies</w:t>
            </w:r>
            <w:r w:rsidR="005D1C09">
              <w:rPr>
                <w:rFonts w:cs="Arial"/>
                <w:sz w:val="20"/>
                <w:szCs w:val="20"/>
              </w:rPr>
              <w:t>/</w:t>
            </w:r>
            <w:r w:rsidRPr="00707331">
              <w:rPr>
                <w:rFonts w:cs="Arial"/>
                <w:sz w:val="20"/>
                <w:szCs w:val="20"/>
              </w:rPr>
              <w:t>pupil briefings (stories/toy characters are used for some pupils to help talk about feelings).</w:t>
            </w:r>
          </w:p>
          <w:p w14:paraId="3AC1A7EC" w14:textId="77777777" w:rsidR="00707331" w:rsidRPr="00707331" w:rsidRDefault="00707331" w:rsidP="009C3FE4">
            <w:pPr>
              <w:pStyle w:val="ListParagraph"/>
              <w:numPr>
                <w:ilvl w:val="0"/>
                <w:numId w:val="31"/>
              </w:numPr>
              <w:spacing w:after="40"/>
              <w:jc w:val="both"/>
              <w:rPr>
                <w:rFonts w:cs="Arial"/>
                <w:sz w:val="20"/>
                <w:szCs w:val="20"/>
              </w:rPr>
            </w:pPr>
            <w:r w:rsidRPr="00707331">
              <w:rPr>
                <w:rFonts w:cs="Arial"/>
                <w:sz w:val="20"/>
                <w:szCs w:val="20"/>
              </w:rPr>
              <w:t xml:space="preserve">Resources/websites to support the mental health of pupils are provided. </w:t>
            </w:r>
          </w:p>
          <w:p w14:paraId="3253C9A0" w14:textId="77777777" w:rsidR="00707331" w:rsidRPr="00707331" w:rsidRDefault="00707331" w:rsidP="009C3FE4">
            <w:pPr>
              <w:pStyle w:val="ListParagraph"/>
              <w:numPr>
                <w:ilvl w:val="0"/>
                <w:numId w:val="31"/>
              </w:numPr>
              <w:spacing w:after="40"/>
              <w:jc w:val="both"/>
              <w:rPr>
                <w:rFonts w:cs="Arial"/>
                <w:sz w:val="20"/>
                <w:szCs w:val="20"/>
              </w:rPr>
            </w:pPr>
            <w:r w:rsidRPr="00707331">
              <w:rPr>
                <w:rFonts w:cs="Arial"/>
                <w:sz w:val="20"/>
                <w:szCs w:val="20"/>
              </w:rPr>
              <w:t>Additional external support available for targeted students on referral.</w:t>
            </w:r>
          </w:p>
        </w:tc>
        <w:tc>
          <w:tcPr>
            <w:tcW w:w="254" w:type="pct"/>
            <w:shd w:val="clear" w:color="auto" w:fill="92D050"/>
          </w:tcPr>
          <w:p w14:paraId="536ABE24" w14:textId="435075D0" w:rsidR="00707331" w:rsidRPr="00707331" w:rsidRDefault="00A448E1" w:rsidP="00AA4F97">
            <w:pPr>
              <w:pStyle w:val="Maintext"/>
              <w:jc w:val="center"/>
              <w:rPr>
                <w:sz w:val="20"/>
                <w:szCs w:val="20"/>
              </w:rPr>
            </w:pPr>
            <w:r>
              <w:rPr>
                <w:sz w:val="20"/>
                <w:szCs w:val="20"/>
              </w:rPr>
              <w:t>Y</w:t>
            </w:r>
          </w:p>
        </w:tc>
        <w:tc>
          <w:tcPr>
            <w:tcW w:w="912" w:type="pct"/>
            <w:shd w:val="clear" w:color="auto" w:fill="auto"/>
          </w:tcPr>
          <w:p w14:paraId="3BABB5BD" w14:textId="0570411A" w:rsidR="00A448E1" w:rsidRPr="00A448E1" w:rsidRDefault="00A448E1" w:rsidP="003B32A4">
            <w:pPr>
              <w:pStyle w:val="ListParagraph"/>
              <w:ind w:left="228" w:hanging="274"/>
              <w:rPr>
                <w:sz w:val="20"/>
                <w:szCs w:val="20"/>
              </w:rPr>
            </w:pPr>
            <w:r w:rsidRPr="00A448E1">
              <w:rPr>
                <w:sz w:val="20"/>
                <w:szCs w:val="20"/>
              </w:rPr>
              <w:t xml:space="preserve">Mental Fitness </w:t>
            </w:r>
            <w:r>
              <w:rPr>
                <w:sz w:val="20"/>
                <w:szCs w:val="20"/>
              </w:rPr>
              <w:t xml:space="preserve">is </w:t>
            </w:r>
            <w:r w:rsidRPr="00A448E1">
              <w:rPr>
                <w:sz w:val="20"/>
                <w:szCs w:val="20"/>
              </w:rPr>
              <w:t>threaded through the pastoral curriculum with a weekly ‘Wellbeing Wednesday’</w:t>
            </w:r>
            <w:r w:rsidR="003B32A4">
              <w:rPr>
                <w:sz w:val="20"/>
                <w:szCs w:val="20"/>
              </w:rPr>
              <w:t>.</w:t>
            </w:r>
          </w:p>
          <w:p w14:paraId="410D3BB4" w14:textId="0384BCE8" w:rsidR="00707331" w:rsidRPr="00707331" w:rsidRDefault="00707331" w:rsidP="00AA4F97">
            <w:pPr>
              <w:pStyle w:val="ListParagraph"/>
              <w:numPr>
                <w:ilvl w:val="0"/>
                <w:numId w:val="0"/>
              </w:numPr>
              <w:ind w:left="360"/>
              <w:rPr>
                <w:sz w:val="20"/>
                <w:szCs w:val="20"/>
              </w:rPr>
            </w:pPr>
          </w:p>
        </w:tc>
        <w:tc>
          <w:tcPr>
            <w:tcW w:w="236" w:type="pct"/>
            <w:shd w:val="clear" w:color="auto" w:fill="FFC000"/>
          </w:tcPr>
          <w:p w14:paraId="33B82CF3" w14:textId="6D27BC63" w:rsidR="00707331" w:rsidRPr="00707331" w:rsidRDefault="00A448E1" w:rsidP="00AA4F97">
            <w:pPr>
              <w:pStyle w:val="Maintext"/>
              <w:jc w:val="center"/>
              <w:rPr>
                <w:sz w:val="20"/>
                <w:szCs w:val="20"/>
              </w:rPr>
            </w:pPr>
            <w:r>
              <w:rPr>
                <w:sz w:val="20"/>
                <w:szCs w:val="20"/>
              </w:rPr>
              <w:t>M</w:t>
            </w:r>
          </w:p>
        </w:tc>
      </w:tr>
      <w:tr w:rsidR="00707331" w:rsidRPr="007649EA" w14:paraId="7E7CA52A" w14:textId="77777777" w:rsidTr="009C3FE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4DA340" w14:textId="19D8F82A" w:rsidR="00707331" w:rsidRPr="00707331" w:rsidRDefault="00EC73F4" w:rsidP="009C3FE4">
            <w:pPr>
              <w:jc w:val="both"/>
              <w:rPr>
                <w:b/>
                <w:bCs/>
              </w:rPr>
            </w:pPr>
            <w:bookmarkStart w:id="5" w:name="_Toc39315823"/>
            <w:r>
              <w:rPr>
                <w:b/>
                <w:bCs/>
              </w:rPr>
              <w:t>2</w:t>
            </w:r>
            <w:r w:rsidR="00707331" w:rsidRPr="00707331">
              <w:rPr>
                <w:b/>
                <w:bCs/>
              </w:rPr>
              <w:t>.2 Mental health concerns – staff</w:t>
            </w:r>
            <w:bookmarkEnd w:id="5"/>
          </w:p>
        </w:tc>
      </w:tr>
      <w:tr w:rsidR="00A37909" w:rsidRPr="007649EA" w14:paraId="18DCE74A" w14:textId="77777777" w:rsidTr="00C322F3">
        <w:trPr>
          <w:cnfStyle w:val="000000100000" w:firstRow="0" w:lastRow="0" w:firstColumn="0" w:lastColumn="0" w:oddVBand="0" w:evenVBand="0" w:oddHBand="1" w:evenHBand="0" w:firstRowFirstColumn="0" w:firstRowLastColumn="0" w:lastRowFirstColumn="0" w:lastRowLastColumn="0"/>
          <w:trHeight w:val="913"/>
        </w:trPr>
        <w:tc>
          <w:tcPr>
            <w:tcW w:w="708" w:type="pct"/>
            <w:shd w:val="clear" w:color="auto" w:fill="auto"/>
          </w:tcPr>
          <w:p w14:paraId="0ED93113" w14:textId="77777777" w:rsidR="00707331" w:rsidRPr="00EC73F4" w:rsidRDefault="00707331" w:rsidP="005D1C09">
            <w:pPr>
              <w:rPr>
                <w:rFonts w:cs="Arial"/>
                <w:b/>
                <w:bCs/>
                <w:sz w:val="20"/>
                <w:szCs w:val="20"/>
              </w:rPr>
            </w:pPr>
            <w:r w:rsidRPr="00EC73F4">
              <w:rPr>
                <w:rFonts w:cs="Arial"/>
                <w:b/>
                <w:bCs/>
                <w:sz w:val="20"/>
                <w:szCs w:val="20"/>
              </w:rPr>
              <w:t>The mental health of staff has been adversely affected during the period that the school has been closed and by the COVID-19 crisis in general</w:t>
            </w:r>
          </w:p>
        </w:tc>
        <w:tc>
          <w:tcPr>
            <w:tcW w:w="355" w:type="pct"/>
            <w:gridSpan w:val="2"/>
            <w:shd w:val="clear" w:color="auto" w:fill="FF0000"/>
            <w:vAlign w:val="center"/>
          </w:tcPr>
          <w:p w14:paraId="3D3C6046" w14:textId="657B3942" w:rsidR="00707331" w:rsidRPr="00EC73F4" w:rsidRDefault="00A448E1" w:rsidP="005D1C09">
            <w:pPr>
              <w:pStyle w:val="Maintext"/>
              <w:jc w:val="center"/>
              <w:rPr>
                <w:sz w:val="20"/>
                <w:szCs w:val="20"/>
              </w:rPr>
            </w:pPr>
            <w:r>
              <w:rPr>
                <w:sz w:val="20"/>
                <w:szCs w:val="20"/>
              </w:rPr>
              <w:t>H</w:t>
            </w:r>
          </w:p>
        </w:tc>
        <w:tc>
          <w:tcPr>
            <w:tcW w:w="2535" w:type="pct"/>
            <w:shd w:val="clear" w:color="auto" w:fill="auto"/>
            <w:vAlign w:val="center"/>
          </w:tcPr>
          <w:p w14:paraId="50462403" w14:textId="77777777" w:rsidR="00707331" w:rsidRPr="00EC73F4" w:rsidRDefault="00707331" w:rsidP="009C3FE4">
            <w:pPr>
              <w:pStyle w:val="ListParagraph"/>
              <w:numPr>
                <w:ilvl w:val="0"/>
                <w:numId w:val="32"/>
              </w:numPr>
              <w:spacing w:after="120"/>
              <w:jc w:val="both"/>
              <w:rPr>
                <w:rFonts w:cs="Arial"/>
                <w:sz w:val="20"/>
                <w:szCs w:val="20"/>
              </w:rPr>
            </w:pPr>
            <w:r w:rsidRPr="00EC73F4">
              <w:rPr>
                <w:rFonts w:cs="Arial"/>
                <w:sz w:val="20"/>
                <w:szCs w:val="20"/>
              </w:rPr>
              <w:t>Staff are encouraged to focus on their wellbeing.</w:t>
            </w:r>
          </w:p>
          <w:p w14:paraId="2DE064FA" w14:textId="77777777" w:rsidR="00707331" w:rsidRPr="00EC73F4" w:rsidRDefault="00707331" w:rsidP="009C3FE4">
            <w:pPr>
              <w:pStyle w:val="ListParagraph"/>
              <w:numPr>
                <w:ilvl w:val="0"/>
                <w:numId w:val="32"/>
              </w:numPr>
              <w:spacing w:after="120"/>
              <w:jc w:val="both"/>
              <w:rPr>
                <w:rFonts w:cs="Arial"/>
                <w:sz w:val="20"/>
                <w:szCs w:val="20"/>
              </w:rPr>
            </w:pPr>
            <w:r w:rsidRPr="00EC73F4">
              <w:rPr>
                <w:rFonts w:cs="Arial"/>
                <w:sz w:val="20"/>
                <w:szCs w:val="20"/>
              </w:rPr>
              <w:t>Line managers are proactive in discussing wellbeing with the staff that they manage, including their workload.</w:t>
            </w:r>
          </w:p>
          <w:p w14:paraId="148E9527" w14:textId="77777777" w:rsidR="00707331" w:rsidRPr="00EC73F4" w:rsidRDefault="00707331" w:rsidP="009C3FE4">
            <w:pPr>
              <w:pStyle w:val="ListParagraph"/>
              <w:numPr>
                <w:ilvl w:val="0"/>
                <w:numId w:val="32"/>
              </w:numPr>
              <w:spacing w:after="120"/>
              <w:jc w:val="both"/>
              <w:rPr>
                <w:rFonts w:cs="Arial"/>
                <w:sz w:val="20"/>
                <w:szCs w:val="20"/>
              </w:rPr>
            </w:pPr>
            <w:r w:rsidRPr="00EC73F4">
              <w:rPr>
                <w:rFonts w:cs="Arial"/>
                <w:sz w:val="20"/>
                <w:szCs w:val="20"/>
              </w:rPr>
              <w:t>Staff briefings and training have included content on wellbeing.</w:t>
            </w:r>
          </w:p>
          <w:p w14:paraId="3CFCB3D6" w14:textId="77777777" w:rsidR="00707331" w:rsidRPr="00EC73F4" w:rsidRDefault="00707331" w:rsidP="009C3FE4">
            <w:pPr>
              <w:pStyle w:val="ListParagraph"/>
              <w:numPr>
                <w:ilvl w:val="0"/>
                <w:numId w:val="32"/>
              </w:numPr>
              <w:spacing w:after="120"/>
              <w:jc w:val="both"/>
              <w:rPr>
                <w:rFonts w:cs="Arial"/>
                <w:sz w:val="20"/>
                <w:szCs w:val="20"/>
              </w:rPr>
            </w:pPr>
            <w:r w:rsidRPr="00EC73F4">
              <w:rPr>
                <w:rFonts w:cs="Arial"/>
                <w:sz w:val="20"/>
                <w:szCs w:val="20"/>
              </w:rPr>
              <w:t>Staff briefings/training on wellbeing are provided.</w:t>
            </w:r>
          </w:p>
          <w:p w14:paraId="458BFB33" w14:textId="77777777" w:rsidR="00707331" w:rsidRDefault="00707331" w:rsidP="009C3FE4">
            <w:pPr>
              <w:pStyle w:val="ListParagraph"/>
              <w:numPr>
                <w:ilvl w:val="0"/>
                <w:numId w:val="32"/>
              </w:numPr>
              <w:spacing w:after="120"/>
              <w:jc w:val="both"/>
              <w:rPr>
                <w:rFonts w:cs="Arial"/>
                <w:sz w:val="20"/>
                <w:szCs w:val="20"/>
              </w:rPr>
            </w:pPr>
            <w:r w:rsidRPr="00EC73F4">
              <w:rPr>
                <w:rFonts w:cs="Arial"/>
                <w:sz w:val="20"/>
                <w:szCs w:val="20"/>
              </w:rPr>
              <w:t>Staff have been signposted to useful websites and resources.</w:t>
            </w:r>
          </w:p>
          <w:p w14:paraId="2630A0EE" w14:textId="77777777" w:rsidR="002606C8" w:rsidRDefault="002606C8" w:rsidP="009C3FE4">
            <w:pPr>
              <w:pStyle w:val="ListParagraph"/>
              <w:numPr>
                <w:ilvl w:val="0"/>
                <w:numId w:val="32"/>
              </w:numPr>
              <w:spacing w:after="120"/>
              <w:jc w:val="both"/>
              <w:rPr>
                <w:rFonts w:cs="Arial"/>
                <w:sz w:val="20"/>
                <w:szCs w:val="20"/>
              </w:rPr>
            </w:pPr>
            <w:r>
              <w:rPr>
                <w:rFonts w:cs="Arial"/>
                <w:sz w:val="20"/>
                <w:szCs w:val="20"/>
              </w:rPr>
              <w:t xml:space="preserve">Staff have been asked to work to support the mental well-being of each other and to notify Line Managers of colleagues they may believe </w:t>
            </w:r>
            <w:proofErr w:type="gramStart"/>
            <w:r>
              <w:rPr>
                <w:rFonts w:cs="Arial"/>
                <w:sz w:val="20"/>
                <w:szCs w:val="20"/>
              </w:rPr>
              <w:t>are in need of</w:t>
            </w:r>
            <w:proofErr w:type="gramEnd"/>
            <w:r>
              <w:rPr>
                <w:rFonts w:cs="Arial"/>
                <w:sz w:val="20"/>
                <w:szCs w:val="20"/>
              </w:rPr>
              <w:t xml:space="preserve"> additional support.</w:t>
            </w:r>
          </w:p>
          <w:p w14:paraId="329A964A" w14:textId="77777777" w:rsidR="00EC73F4" w:rsidRDefault="00EC73F4" w:rsidP="009C3FE4">
            <w:pPr>
              <w:pStyle w:val="ListParagraph"/>
              <w:numPr>
                <w:ilvl w:val="0"/>
                <w:numId w:val="32"/>
              </w:numPr>
              <w:spacing w:after="120"/>
              <w:jc w:val="both"/>
              <w:rPr>
                <w:rFonts w:cs="Arial"/>
                <w:sz w:val="20"/>
                <w:szCs w:val="20"/>
              </w:rPr>
            </w:pPr>
            <w:r>
              <w:rPr>
                <w:rFonts w:cs="Arial"/>
                <w:sz w:val="20"/>
                <w:szCs w:val="20"/>
              </w:rPr>
              <w:t>Staff have been provided with regular reminders about the support provided through our BUPA healthcare programme</w:t>
            </w:r>
          </w:p>
          <w:p w14:paraId="45900CC7" w14:textId="53356CB0" w:rsidR="004E33AC" w:rsidRPr="00F53545" w:rsidRDefault="004E33AC">
            <w:pPr>
              <w:pStyle w:val="ListParagraph"/>
              <w:numPr>
                <w:ilvl w:val="0"/>
                <w:numId w:val="32"/>
              </w:numPr>
              <w:spacing w:after="120"/>
              <w:jc w:val="both"/>
              <w:rPr>
                <w:rFonts w:cs="Arial"/>
                <w:sz w:val="20"/>
                <w:szCs w:val="20"/>
              </w:rPr>
            </w:pPr>
            <w:r w:rsidRPr="00C62E1A">
              <w:rPr>
                <w:rFonts w:cs="Arial"/>
                <w:sz w:val="20"/>
                <w:szCs w:val="20"/>
              </w:rPr>
              <w:t>The Trust has a document which is used to signpost staff to any additional support and/or services that they might need. All SLT and HR lead have copies of the document to use for reference during welfare calls.</w:t>
            </w:r>
          </w:p>
        </w:tc>
        <w:tc>
          <w:tcPr>
            <w:tcW w:w="254" w:type="pct"/>
            <w:shd w:val="clear" w:color="auto" w:fill="92D050"/>
            <w:vAlign w:val="center"/>
          </w:tcPr>
          <w:p w14:paraId="42470356" w14:textId="22C15006" w:rsidR="00707331" w:rsidRPr="00EC73F4" w:rsidRDefault="00A448E1" w:rsidP="005D1C09">
            <w:pPr>
              <w:pStyle w:val="Maintext"/>
              <w:jc w:val="center"/>
              <w:rPr>
                <w:sz w:val="20"/>
                <w:szCs w:val="20"/>
              </w:rPr>
            </w:pPr>
            <w:r>
              <w:rPr>
                <w:sz w:val="20"/>
                <w:szCs w:val="20"/>
              </w:rPr>
              <w:t>Y</w:t>
            </w:r>
          </w:p>
        </w:tc>
        <w:tc>
          <w:tcPr>
            <w:tcW w:w="912" w:type="pct"/>
            <w:shd w:val="clear" w:color="auto" w:fill="auto"/>
          </w:tcPr>
          <w:p w14:paraId="06BEA51D" w14:textId="238D300C" w:rsidR="00A448E1" w:rsidRPr="00A448E1" w:rsidRDefault="00A448E1" w:rsidP="00A448E1">
            <w:pPr>
              <w:pStyle w:val="ListParagraph"/>
              <w:rPr>
                <w:sz w:val="20"/>
                <w:szCs w:val="20"/>
              </w:rPr>
            </w:pPr>
            <w:r w:rsidRPr="00A448E1">
              <w:rPr>
                <w:sz w:val="20"/>
                <w:szCs w:val="20"/>
              </w:rPr>
              <w:t>Additional supervision offered for Pastoral Teams and CLs</w:t>
            </w:r>
            <w:r w:rsidR="003B32A4">
              <w:rPr>
                <w:sz w:val="20"/>
                <w:szCs w:val="20"/>
              </w:rPr>
              <w:t>.</w:t>
            </w:r>
            <w:r w:rsidRPr="00A448E1">
              <w:rPr>
                <w:sz w:val="20"/>
                <w:szCs w:val="20"/>
              </w:rPr>
              <w:t xml:space="preserve"> </w:t>
            </w:r>
          </w:p>
          <w:p w14:paraId="5AD10A46" w14:textId="62A30895" w:rsidR="00A448E1" w:rsidRPr="00A448E1" w:rsidRDefault="00A448E1" w:rsidP="00A448E1">
            <w:pPr>
              <w:pStyle w:val="ListParagraph"/>
              <w:rPr>
                <w:sz w:val="20"/>
                <w:szCs w:val="20"/>
              </w:rPr>
            </w:pPr>
            <w:r w:rsidRPr="00A448E1">
              <w:rPr>
                <w:sz w:val="20"/>
                <w:szCs w:val="20"/>
              </w:rPr>
              <w:t>Focus weeks on signposting and accessing support</w:t>
            </w:r>
            <w:r w:rsidR="003B32A4">
              <w:rPr>
                <w:sz w:val="20"/>
                <w:szCs w:val="20"/>
              </w:rPr>
              <w:t>.</w:t>
            </w:r>
            <w:r w:rsidRPr="00A448E1">
              <w:rPr>
                <w:sz w:val="20"/>
                <w:szCs w:val="20"/>
              </w:rPr>
              <w:t xml:space="preserve"> </w:t>
            </w:r>
          </w:p>
          <w:p w14:paraId="3957DA4D" w14:textId="77777777" w:rsidR="00707331" w:rsidRPr="00EC73F4" w:rsidRDefault="00707331" w:rsidP="003B32A4">
            <w:pPr>
              <w:pStyle w:val="ListParagraph"/>
              <w:numPr>
                <w:ilvl w:val="0"/>
                <w:numId w:val="0"/>
              </w:numPr>
              <w:ind w:left="228"/>
              <w:rPr>
                <w:sz w:val="20"/>
                <w:szCs w:val="20"/>
              </w:rPr>
            </w:pPr>
          </w:p>
        </w:tc>
        <w:tc>
          <w:tcPr>
            <w:tcW w:w="236" w:type="pct"/>
            <w:shd w:val="clear" w:color="auto" w:fill="FFC000"/>
            <w:vAlign w:val="center"/>
          </w:tcPr>
          <w:p w14:paraId="7A5E9090" w14:textId="28730360" w:rsidR="00707331" w:rsidRPr="00EC73F4" w:rsidRDefault="00A448E1" w:rsidP="005D1C09">
            <w:pPr>
              <w:pStyle w:val="Maintext"/>
              <w:jc w:val="center"/>
              <w:rPr>
                <w:sz w:val="20"/>
                <w:szCs w:val="20"/>
              </w:rPr>
            </w:pPr>
            <w:r>
              <w:rPr>
                <w:sz w:val="20"/>
                <w:szCs w:val="20"/>
              </w:rPr>
              <w:t>M</w:t>
            </w:r>
          </w:p>
        </w:tc>
      </w:tr>
      <w:tr w:rsidR="00C322F3" w:rsidRPr="007649EA" w14:paraId="665321AC" w14:textId="77777777" w:rsidTr="00C322F3">
        <w:trPr>
          <w:cnfStyle w:val="000000010000" w:firstRow="0" w:lastRow="0" w:firstColumn="0" w:lastColumn="0" w:oddVBand="0" w:evenVBand="0" w:oddHBand="0" w:evenHBand="1" w:firstRowFirstColumn="0" w:firstRowLastColumn="0" w:lastRowFirstColumn="0" w:lastRowLastColumn="0"/>
          <w:trHeight w:val="2254"/>
        </w:trPr>
        <w:tc>
          <w:tcPr>
            <w:tcW w:w="708" w:type="pct"/>
            <w:shd w:val="clear" w:color="auto" w:fill="auto"/>
          </w:tcPr>
          <w:p w14:paraId="6DA1C8D6" w14:textId="77777777" w:rsidR="00707331" w:rsidRPr="00EC73F4" w:rsidRDefault="00707331" w:rsidP="009C3FE4">
            <w:pPr>
              <w:rPr>
                <w:rFonts w:cs="Arial"/>
                <w:b/>
                <w:bCs/>
                <w:sz w:val="20"/>
                <w:szCs w:val="20"/>
              </w:rPr>
            </w:pPr>
            <w:r w:rsidRPr="00EC73F4">
              <w:rPr>
                <w:rFonts w:cs="Arial"/>
                <w:b/>
                <w:bCs/>
                <w:sz w:val="20"/>
                <w:szCs w:val="20"/>
              </w:rPr>
              <w:lastRenderedPageBreak/>
              <w:t>Working from home can adversely affect mental health</w:t>
            </w:r>
          </w:p>
        </w:tc>
        <w:tc>
          <w:tcPr>
            <w:tcW w:w="355" w:type="pct"/>
            <w:gridSpan w:val="2"/>
            <w:shd w:val="clear" w:color="auto" w:fill="auto"/>
            <w:vAlign w:val="center"/>
          </w:tcPr>
          <w:p w14:paraId="72A2BA77" w14:textId="77777777" w:rsidR="00707331" w:rsidRPr="00EC73F4" w:rsidRDefault="00707331" w:rsidP="005D1C09">
            <w:pPr>
              <w:pStyle w:val="Maintext"/>
              <w:jc w:val="center"/>
              <w:rPr>
                <w:sz w:val="20"/>
                <w:szCs w:val="20"/>
              </w:rPr>
            </w:pPr>
          </w:p>
        </w:tc>
        <w:tc>
          <w:tcPr>
            <w:tcW w:w="2535" w:type="pct"/>
            <w:shd w:val="clear" w:color="auto" w:fill="D0CECE" w:themeFill="background2" w:themeFillShade="E6"/>
            <w:vAlign w:val="center"/>
          </w:tcPr>
          <w:p w14:paraId="056624B0" w14:textId="55AF5880" w:rsidR="00E85B02" w:rsidRPr="00AA4F97" w:rsidRDefault="00E85B02" w:rsidP="00AA4F97">
            <w:pPr>
              <w:pStyle w:val="ListParagraph"/>
              <w:numPr>
                <w:ilvl w:val="0"/>
                <w:numId w:val="0"/>
              </w:numPr>
              <w:spacing w:after="120"/>
              <w:ind w:left="227"/>
              <w:rPr>
                <w:rFonts w:cs="Arial"/>
                <w:b/>
                <w:bCs/>
                <w:sz w:val="20"/>
                <w:szCs w:val="20"/>
                <w:u w:val="single"/>
              </w:rPr>
            </w:pPr>
            <w:r w:rsidRPr="00AA4F97">
              <w:rPr>
                <w:rFonts w:cs="Arial"/>
                <w:b/>
                <w:bCs/>
                <w:sz w:val="20"/>
                <w:szCs w:val="20"/>
                <w:u w:val="single"/>
              </w:rPr>
              <w:t>Contingency</w:t>
            </w:r>
            <w:r w:rsidR="009F55F1" w:rsidRPr="00AA4F97">
              <w:rPr>
                <w:rFonts w:cs="Arial"/>
                <w:b/>
                <w:bCs/>
                <w:sz w:val="20"/>
                <w:szCs w:val="20"/>
                <w:u w:val="single"/>
              </w:rPr>
              <w:t xml:space="preserve"> Arrangements</w:t>
            </w:r>
            <w:r w:rsidRPr="00AA4F97">
              <w:rPr>
                <w:rFonts w:cs="Arial"/>
                <w:b/>
                <w:bCs/>
                <w:sz w:val="20"/>
                <w:szCs w:val="20"/>
                <w:u w:val="single"/>
              </w:rPr>
              <w:t>:</w:t>
            </w:r>
          </w:p>
          <w:p w14:paraId="67D869D4" w14:textId="0C92D68C" w:rsidR="00D709DC" w:rsidRPr="00FB5AF0" w:rsidRDefault="004E33AC" w:rsidP="00A52B34">
            <w:pPr>
              <w:pStyle w:val="ListParagraph"/>
              <w:numPr>
                <w:ilvl w:val="0"/>
                <w:numId w:val="33"/>
              </w:numPr>
              <w:spacing w:after="120"/>
              <w:rPr>
                <w:rFonts w:cs="Arial"/>
                <w:sz w:val="20"/>
                <w:szCs w:val="20"/>
              </w:rPr>
            </w:pPr>
            <w:r w:rsidRPr="00FB5AF0">
              <w:rPr>
                <w:rFonts w:cs="Arial"/>
                <w:sz w:val="20"/>
                <w:szCs w:val="20"/>
              </w:rPr>
              <w:t>All staff have been advised to complete an online Educare course re safe working from home</w:t>
            </w:r>
            <w:r w:rsidR="00D709DC" w:rsidRPr="00FB5AF0">
              <w:rPr>
                <w:rFonts w:cs="Arial"/>
                <w:sz w:val="20"/>
                <w:szCs w:val="20"/>
              </w:rPr>
              <w:t>, have been provided</w:t>
            </w:r>
            <w:r w:rsidR="002606C8" w:rsidRPr="00FB5AF0">
              <w:rPr>
                <w:rFonts w:cs="Arial"/>
                <w:sz w:val="20"/>
                <w:szCs w:val="20"/>
              </w:rPr>
              <w:t xml:space="preserve"> with </w:t>
            </w:r>
            <w:r w:rsidRPr="00FB5AF0">
              <w:rPr>
                <w:rFonts w:cs="Arial"/>
                <w:sz w:val="20"/>
                <w:szCs w:val="20"/>
              </w:rPr>
              <w:t>Trust guidance on working from home and have been offered a simple Self-Assessment activity which can be used to identify where further support is required</w:t>
            </w:r>
            <w:r w:rsidR="003B32A4">
              <w:rPr>
                <w:rFonts w:cs="Arial"/>
                <w:sz w:val="20"/>
                <w:szCs w:val="20"/>
              </w:rPr>
              <w:t>.</w:t>
            </w:r>
          </w:p>
          <w:p w14:paraId="7460DAEE" w14:textId="77777777" w:rsidR="00D709DC" w:rsidRPr="00FB5AF0" w:rsidRDefault="00D709DC" w:rsidP="00D709DC">
            <w:pPr>
              <w:pStyle w:val="ListParagraph"/>
              <w:numPr>
                <w:ilvl w:val="0"/>
                <w:numId w:val="33"/>
              </w:numPr>
              <w:spacing w:after="120"/>
              <w:rPr>
                <w:rFonts w:cs="Arial"/>
                <w:sz w:val="20"/>
                <w:szCs w:val="20"/>
              </w:rPr>
            </w:pPr>
            <w:r w:rsidRPr="00FB5AF0">
              <w:rPr>
                <w:rFonts w:cs="Arial"/>
                <w:sz w:val="20"/>
                <w:szCs w:val="20"/>
              </w:rPr>
              <w:t>Where necessary school will provide a school laptop/additional equipment for staff members to use from home to enable them to complete home working requirements.</w:t>
            </w:r>
          </w:p>
          <w:p w14:paraId="42BBD266" w14:textId="77777777" w:rsidR="00D709DC" w:rsidRPr="00FB5AF0" w:rsidRDefault="00D709DC" w:rsidP="00D709DC">
            <w:pPr>
              <w:pStyle w:val="ListParagraph"/>
              <w:numPr>
                <w:ilvl w:val="0"/>
                <w:numId w:val="33"/>
              </w:numPr>
              <w:spacing w:after="120"/>
              <w:rPr>
                <w:rFonts w:cs="Arial"/>
                <w:sz w:val="20"/>
                <w:szCs w:val="20"/>
              </w:rPr>
            </w:pPr>
            <w:r w:rsidRPr="00FB5AF0">
              <w:rPr>
                <w:rFonts w:cs="Arial"/>
                <w:sz w:val="20"/>
                <w:szCs w:val="20"/>
              </w:rPr>
              <w:t>Laptops / Equipment will be returned to school when the staff member returns to on site working.</w:t>
            </w:r>
          </w:p>
          <w:p w14:paraId="3A83694C" w14:textId="77777777" w:rsidR="00D709DC" w:rsidRPr="00FB5AF0" w:rsidRDefault="00D709DC" w:rsidP="00D709DC">
            <w:pPr>
              <w:pStyle w:val="ListParagraph"/>
              <w:numPr>
                <w:ilvl w:val="0"/>
                <w:numId w:val="33"/>
              </w:numPr>
              <w:spacing w:after="120"/>
              <w:rPr>
                <w:rFonts w:cs="Arial"/>
                <w:sz w:val="20"/>
                <w:szCs w:val="20"/>
              </w:rPr>
            </w:pPr>
            <w:r w:rsidRPr="00FB5AF0">
              <w:rPr>
                <w:rFonts w:cs="Arial"/>
                <w:sz w:val="20"/>
                <w:szCs w:val="20"/>
              </w:rPr>
              <w:t xml:space="preserve">All staff have remote access to the school system to ensure that they </w:t>
            </w:r>
            <w:proofErr w:type="gramStart"/>
            <w:r w:rsidRPr="00FB5AF0">
              <w:rPr>
                <w:rFonts w:cs="Arial"/>
                <w:sz w:val="20"/>
                <w:szCs w:val="20"/>
              </w:rPr>
              <w:t>are able to</w:t>
            </w:r>
            <w:proofErr w:type="gramEnd"/>
            <w:r w:rsidRPr="00FB5AF0">
              <w:rPr>
                <w:rFonts w:cs="Arial"/>
                <w:sz w:val="20"/>
                <w:szCs w:val="20"/>
              </w:rPr>
              <w:t xml:space="preserve"> access all relevant information and resources.</w:t>
            </w:r>
          </w:p>
          <w:p w14:paraId="5E6B6512" w14:textId="77777777" w:rsidR="00707331" w:rsidRPr="00FB5AF0" w:rsidRDefault="00707331" w:rsidP="00231908">
            <w:pPr>
              <w:pStyle w:val="ListParagraph"/>
              <w:numPr>
                <w:ilvl w:val="0"/>
                <w:numId w:val="33"/>
              </w:numPr>
              <w:spacing w:after="120"/>
              <w:rPr>
                <w:rFonts w:cs="Arial"/>
                <w:sz w:val="20"/>
                <w:szCs w:val="20"/>
              </w:rPr>
            </w:pPr>
            <w:r w:rsidRPr="00FB5AF0">
              <w:rPr>
                <w:rFonts w:cs="Arial"/>
                <w:sz w:val="20"/>
                <w:szCs w:val="20"/>
              </w:rPr>
              <w:t>Staff working from home due to self-isolation have regular catch-ups with line managers.</w:t>
            </w:r>
          </w:p>
          <w:p w14:paraId="591142EC" w14:textId="77777777" w:rsidR="00707331" w:rsidRPr="00FB5AF0" w:rsidRDefault="00707331" w:rsidP="00231908">
            <w:pPr>
              <w:pStyle w:val="ListParagraph"/>
              <w:numPr>
                <w:ilvl w:val="0"/>
                <w:numId w:val="33"/>
              </w:numPr>
              <w:spacing w:after="120"/>
              <w:rPr>
                <w:rFonts w:cs="Arial"/>
                <w:sz w:val="20"/>
                <w:szCs w:val="20"/>
              </w:rPr>
            </w:pPr>
            <w:r w:rsidRPr="00FB5AF0">
              <w:rPr>
                <w:rFonts w:cs="Arial"/>
                <w:sz w:val="20"/>
                <w:szCs w:val="20"/>
              </w:rPr>
              <w:t>Staff are encouraged to speak regularly with colleagues, take regular breaks and exercise.</w:t>
            </w:r>
          </w:p>
          <w:p w14:paraId="06413A58" w14:textId="77777777" w:rsidR="00707331" w:rsidRPr="00FB5AF0" w:rsidRDefault="00707331" w:rsidP="00231908">
            <w:pPr>
              <w:pStyle w:val="ListParagraph"/>
              <w:numPr>
                <w:ilvl w:val="0"/>
                <w:numId w:val="33"/>
              </w:numPr>
              <w:spacing w:after="120"/>
              <w:rPr>
                <w:rFonts w:cs="Arial"/>
                <w:sz w:val="20"/>
                <w:szCs w:val="20"/>
              </w:rPr>
            </w:pPr>
            <w:r w:rsidRPr="00FB5AF0">
              <w:rPr>
                <w:rFonts w:cs="Arial"/>
                <w:sz w:val="20"/>
                <w:szCs w:val="20"/>
              </w:rPr>
              <w:t>Appropriate work plans have been agreed with support provided where necessary.</w:t>
            </w:r>
          </w:p>
          <w:p w14:paraId="0F67F6F2" w14:textId="77777777" w:rsidR="00EC73F4" w:rsidRPr="00FB5AF0" w:rsidRDefault="00EC73F4" w:rsidP="00231908">
            <w:pPr>
              <w:pStyle w:val="ListParagraph"/>
              <w:numPr>
                <w:ilvl w:val="0"/>
                <w:numId w:val="33"/>
              </w:numPr>
              <w:spacing w:after="120"/>
              <w:rPr>
                <w:rFonts w:cs="Arial"/>
                <w:sz w:val="20"/>
                <w:szCs w:val="20"/>
              </w:rPr>
            </w:pPr>
            <w:r w:rsidRPr="00FB5AF0">
              <w:rPr>
                <w:rFonts w:cs="Arial"/>
                <w:sz w:val="20"/>
                <w:szCs w:val="20"/>
              </w:rPr>
              <w:t>Staff have been encouraged to identify specific equipment to help them working from home. This has been provide</w:t>
            </w:r>
            <w:r w:rsidR="009C3FE4" w:rsidRPr="00FB5AF0">
              <w:rPr>
                <w:rFonts w:cs="Arial"/>
                <w:sz w:val="20"/>
                <w:szCs w:val="20"/>
              </w:rPr>
              <w:t>d</w:t>
            </w:r>
            <w:r w:rsidRPr="00FB5AF0">
              <w:rPr>
                <w:rFonts w:cs="Arial"/>
                <w:sz w:val="20"/>
                <w:szCs w:val="20"/>
              </w:rPr>
              <w:t xml:space="preserve"> from school where possible.</w:t>
            </w:r>
          </w:p>
          <w:p w14:paraId="22796580" w14:textId="77777777" w:rsidR="00707331" w:rsidRPr="00EC73F4" w:rsidRDefault="00707331" w:rsidP="00231908">
            <w:pPr>
              <w:pStyle w:val="ListParagraph"/>
              <w:numPr>
                <w:ilvl w:val="0"/>
                <w:numId w:val="33"/>
              </w:numPr>
              <w:spacing w:after="40"/>
              <w:rPr>
                <w:rFonts w:cs="Arial"/>
                <w:sz w:val="20"/>
                <w:szCs w:val="20"/>
              </w:rPr>
            </w:pPr>
            <w:r w:rsidRPr="00FB5AF0">
              <w:rPr>
                <w:rFonts w:cs="Arial"/>
                <w:sz w:val="20"/>
                <w:szCs w:val="20"/>
              </w:rPr>
              <w:t>Staff working from home may help provide remote learning for any pupils who need to stay at home.</w:t>
            </w:r>
          </w:p>
        </w:tc>
        <w:tc>
          <w:tcPr>
            <w:tcW w:w="254" w:type="pct"/>
            <w:shd w:val="clear" w:color="auto" w:fill="auto"/>
            <w:vAlign w:val="center"/>
          </w:tcPr>
          <w:p w14:paraId="2637B332" w14:textId="77777777" w:rsidR="00707331" w:rsidRPr="00EC73F4" w:rsidRDefault="00707331" w:rsidP="005D1C09">
            <w:pPr>
              <w:pStyle w:val="Maintext"/>
              <w:jc w:val="center"/>
              <w:rPr>
                <w:sz w:val="20"/>
                <w:szCs w:val="20"/>
              </w:rPr>
            </w:pPr>
          </w:p>
        </w:tc>
        <w:tc>
          <w:tcPr>
            <w:tcW w:w="912" w:type="pct"/>
            <w:shd w:val="clear" w:color="auto" w:fill="auto"/>
            <w:vAlign w:val="center"/>
          </w:tcPr>
          <w:p w14:paraId="41E25AE2" w14:textId="77777777" w:rsidR="00707331" w:rsidRPr="00EC73F4" w:rsidRDefault="00707331" w:rsidP="005D1C09">
            <w:pPr>
              <w:pStyle w:val="ListParagraph"/>
              <w:rPr>
                <w:sz w:val="20"/>
                <w:szCs w:val="20"/>
              </w:rPr>
            </w:pPr>
          </w:p>
        </w:tc>
        <w:tc>
          <w:tcPr>
            <w:tcW w:w="236" w:type="pct"/>
            <w:shd w:val="clear" w:color="auto" w:fill="auto"/>
            <w:vAlign w:val="center"/>
          </w:tcPr>
          <w:p w14:paraId="23C56226" w14:textId="77777777" w:rsidR="00707331" w:rsidRPr="00EC73F4" w:rsidRDefault="00707331" w:rsidP="005D1C09">
            <w:pPr>
              <w:pStyle w:val="Maintext"/>
              <w:jc w:val="center"/>
              <w:rPr>
                <w:sz w:val="20"/>
                <w:szCs w:val="20"/>
              </w:rPr>
            </w:pPr>
          </w:p>
        </w:tc>
      </w:tr>
      <w:tr w:rsidR="00707331" w:rsidRPr="007649EA" w14:paraId="0A6F0039" w14:textId="77777777" w:rsidTr="009C3FE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E3FA378" w14:textId="2E3EA0D0" w:rsidR="00707331" w:rsidRPr="00707331" w:rsidRDefault="00707331" w:rsidP="005D1C09">
            <w:pPr>
              <w:rPr>
                <w:b/>
                <w:bCs/>
              </w:rPr>
            </w:pPr>
            <w:bookmarkStart w:id="6" w:name="_Toc39315824"/>
            <w:r w:rsidRPr="00707331">
              <w:rPr>
                <w:b/>
                <w:bCs/>
              </w:rPr>
              <w:t>2.3 Bereavement support</w:t>
            </w:r>
            <w:bookmarkEnd w:id="6"/>
          </w:p>
        </w:tc>
      </w:tr>
      <w:tr w:rsidR="00A37909" w:rsidRPr="007649EA" w14:paraId="73CDFD40" w14:textId="77777777" w:rsidTr="00C322F3">
        <w:trPr>
          <w:cnfStyle w:val="000000010000" w:firstRow="0" w:lastRow="0" w:firstColumn="0" w:lastColumn="0" w:oddVBand="0" w:evenVBand="0" w:oddHBand="0" w:evenHBand="1" w:firstRowFirstColumn="0" w:firstRowLastColumn="0" w:lastRowFirstColumn="0" w:lastRowLastColumn="0"/>
          <w:trHeight w:val="1397"/>
        </w:trPr>
        <w:tc>
          <w:tcPr>
            <w:tcW w:w="708" w:type="pct"/>
            <w:shd w:val="clear" w:color="auto" w:fill="auto"/>
          </w:tcPr>
          <w:p w14:paraId="5F684513" w14:textId="77777777" w:rsidR="00707331" w:rsidRPr="00EC73F4" w:rsidRDefault="00707331" w:rsidP="009C3FE4">
            <w:pPr>
              <w:rPr>
                <w:rFonts w:cs="Arial"/>
                <w:b/>
                <w:bCs/>
                <w:sz w:val="20"/>
                <w:szCs w:val="20"/>
              </w:rPr>
            </w:pPr>
            <w:r w:rsidRPr="00EC73F4">
              <w:rPr>
                <w:rFonts w:cs="Arial"/>
                <w:b/>
                <w:bCs/>
                <w:sz w:val="20"/>
                <w:szCs w:val="20"/>
              </w:rPr>
              <w:t>Pupils and staff are grieving because of loss of friends or family</w:t>
            </w:r>
          </w:p>
        </w:tc>
        <w:tc>
          <w:tcPr>
            <w:tcW w:w="355" w:type="pct"/>
            <w:gridSpan w:val="2"/>
            <w:shd w:val="clear" w:color="auto" w:fill="FF0000"/>
            <w:vAlign w:val="center"/>
          </w:tcPr>
          <w:p w14:paraId="3E2ED6D9" w14:textId="1DEF38FC" w:rsidR="00707331" w:rsidRPr="00EC73F4" w:rsidRDefault="00A448E1" w:rsidP="005D1C09">
            <w:pPr>
              <w:pStyle w:val="Maintext"/>
              <w:jc w:val="center"/>
              <w:rPr>
                <w:sz w:val="20"/>
                <w:szCs w:val="20"/>
              </w:rPr>
            </w:pPr>
            <w:r>
              <w:rPr>
                <w:sz w:val="20"/>
                <w:szCs w:val="20"/>
              </w:rPr>
              <w:t>H</w:t>
            </w:r>
          </w:p>
        </w:tc>
        <w:tc>
          <w:tcPr>
            <w:tcW w:w="2535" w:type="pct"/>
            <w:shd w:val="clear" w:color="auto" w:fill="auto"/>
          </w:tcPr>
          <w:p w14:paraId="25F520B8" w14:textId="77777777" w:rsidR="00707331" w:rsidRDefault="00707331" w:rsidP="00F53545">
            <w:pPr>
              <w:pStyle w:val="ListParagraph"/>
              <w:numPr>
                <w:ilvl w:val="0"/>
                <w:numId w:val="33"/>
              </w:numPr>
              <w:rPr>
                <w:rFonts w:cs="Arial"/>
                <w:sz w:val="20"/>
                <w:szCs w:val="20"/>
              </w:rPr>
            </w:pPr>
            <w:r w:rsidRPr="00EC73F4">
              <w:rPr>
                <w:rFonts w:cs="Arial"/>
                <w:sz w:val="20"/>
                <w:szCs w:val="20"/>
              </w:rPr>
              <w:t>The school has access to trained staff who can deliver bereavement counselling</w:t>
            </w:r>
            <w:r w:rsidR="00EC73F4">
              <w:rPr>
                <w:rFonts w:cs="Arial"/>
                <w:sz w:val="20"/>
                <w:szCs w:val="20"/>
              </w:rPr>
              <w:t xml:space="preserve"> and support on referral.</w:t>
            </w:r>
          </w:p>
          <w:p w14:paraId="47F4FD2C" w14:textId="77777777" w:rsidR="00EC73F4" w:rsidRPr="00EC73F4" w:rsidRDefault="00EC73F4" w:rsidP="00F53545">
            <w:pPr>
              <w:pStyle w:val="ListParagraph"/>
              <w:numPr>
                <w:ilvl w:val="0"/>
                <w:numId w:val="33"/>
              </w:numPr>
              <w:rPr>
                <w:rFonts w:cs="Arial"/>
                <w:sz w:val="20"/>
                <w:szCs w:val="20"/>
              </w:rPr>
            </w:pPr>
            <w:r>
              <w:rPr>
                <w:rFonts w:cs="Arial"/>
                <w:sz w:val="20"/>
                <w:szCs w:val="20"/>
              </w:rPr>
              <w:t>Support can be provided through our BUPA healthcare scheme.</w:t>
            </w:r>
          </w:p>
          <w:p w14:paraId="1CA16205" w14:textId="77777777" w:rsidR="00707331" w:rsidRPr="00EC73F4" w:rsidRDefault="00707331" w:rsidP="00F53545">
            <w:pPr>
              <w:pStyle w:val="ListParagraph"/>
              <w:numPr>
                <w:ilvl w:val="0"/>
                <w:numId w:val="33"/>
              </w:numPr>
              <w:rPr>
                <w:rFonts w:cs="Arial"/>
                <w:sz w:val="20"/>
                <w:szCs w:val="20"/>
              </w:rPr>
            </w:pPr>
            <w:r w:rsidRPr="00EC73F4">
              <w:rPr>
                <w:rFonts w:cs="Arial"/>
                <w:sz w:val="20"/>
                <w:szCs w:val="20"/>
              </w:rPr>
              <w:t>Support is requested from other organisations when necessary.</w:t>
            </w:r>
          </w:p>
        </w:tc>
        <w:tc>
          <w:tcPr>
            <w:tcW w:w="254" w:type="pct"/>
            <w:shd w:val="clear" w:color="auto" w:fill="92D050"/>
            <w:vAlign w:val="center"/>
          </w:tcPr>
          <w:p w14:paraId="763A15E8" w14:textId="7D69F0D0" w:rsidR="00707331" w:rsidRPr="00EC73F4" w:rsidRDefault="00A448E1" w:rsidP="005D1C09">
            <w:pPr>
              <w:pStyle w:val="Maintext"/>
              <w:jc w:val="center"/>
              <w:rPr>
                <w:sz w:val="20"/>
                <w:szCs w:val="20"/>
              </w:rPr>
            </w:pPr>
            <w:r>
              <w:rPr>
                <w:sz w:val="20"/>
                <w:szCs w:val="20"/>
              </w:rPr>
              <w:t>Y</w:t>
            </w:r>
          </w:p>
        </w:tc>
        <w:tc>
          <w:tcPr>
            <w:tcW w:w="912" w:type="pct"/>
            <w:shd w:val="clear" w:color="auto" w:fill="auto"/>
            <w:vAlign w:val="center"/>
          </w:tcPr>
          <w:p w14:paraId="2D67590C" w14:textId="77777777" w:rsidR="00707331" w:rsidRPr="00EC73F4" w:rsidRDefault="00707331" w:rsidP="005D1C09">
            <w:pPr>
              <w:pStyle w:val="ListParagraph"/>
              <w:rPr>
                <w:sz w:val="20"/>
                <w:szCs w:val="20"/>
              </w:rPr>
            </w:pPr>
          </w:p>
        </w:tc>
        <w:tc>
          <w:tcPr>
            <w:tcW w:w="236" w:type="pct"/>
            <w:shd w:val="clear" w:color="auto" w:fill="92D050"/>
            <w:vAlign w:val="center"/>
          </w:tcPr>
          <w:p w14:paraId="70CFED42" w14:textId="64485086" w:rsidR="00707331" w:rsidRPr="00EC73F4" w:rsidRDefault="00A448E1" w:rsidP="005D1C09">
            <w:pPr>
              <w:pStyle w:val="Maintext"/>
              <w:jc w:val="center"/>
              <w:rPr>
                <w:sz w:val="20"/>
                <w:szCs w:val="20"/>
              </w:rPr>
            </w:pPr>
            <w:r>
              <w:rPr>
                <w:sz w:val="20"/>
                <w:szCs w:val="20"/>
              </w:rPr>
              <w:t>L</w:t>
            </w:r>
          </w:p>
        </w:tc>
      </w:tr>
    </w:tbl>
    <w:p w14:paraId="1013B5F6" w14:textId="0296A8DA" w:rsidR="00C322F3" w:rsidRDefault="00C322F3"/>
    <w:p w14:paraId="68D85AE8" w14:textId="77777777" w:rsidR="00C322F3" w:rsidRDefault="00C322F3">
      <w:r>
        <w:br w:type="page"/>
      </w:r>
    </w:p>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1980"/>
        <w:gridCol w:w="993"/>
        <w:gridCol w:w="7086"/>
        <w:gridCol w:w="709"/>
        <w:gridCol w:w="2552"/>
        <w:gridCol w:w="628"/>
        <w:tblGridChange w:id="7">
          <w:tblGrid>
            <w:gridCol w:w="1980"/>
            <w:gridCol w:w="993"/>
            <w:gridCol w:w="7086"/>
            <w:gridCol w:w="709"/>
            <w:gridCol w:w="2552"/>
            <w:gridCol w:w="628"/>
          </w:tblGrid>
        </w:tblGridChange>
      </w:tblGrid>
      <w:tr w:rsidR="00CB1C7B" w:rsidRPr="007271D3" w14:paraId="0E04C484" w14:textId="77777777" w:rsidTr="009C3FE4">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top w:val="none" w:sz="0" w:space="0" w:color="auto"/>
              <w:left w:val="none" w:sz="0" w:space="0" w:color="auto"/>
              <w:bottom w:val="single" w:sz="4" w:space="0" w:color="7F7F7F" w:themeColor="text1" w:themeTint="80"/>
              <w:right w:val="none" w:sz="0" w:space="0" w:color="auto"/>
            </w:tcBorders>
            <w:shd w:val="clear" w:color="auto" w:fill="006666"/>
            <w:vAlign w:val="center"/>
          </w:tcPr>
          <w:p w14:paraId="5F384D92" w14:textId="77777777" w:rsidR="00CB1C7B" w:rsidRPr="009943AE" w:rsidRDefault="00EC73F4" w:rsidP="009943AE">
            <w:pPr>
              <w:rPr>
                <w:b w:val="0"/>
                <w:bCs w:val="0"/>
                <w:color w:val="FFFFFF" w:themeColor="background1"/>
                <w:sz w:val="24"/>
                <w:szCs w:val="24"/>
              </w:rPr>
            </w:pPr>
            <w:bookmarkStart w:id="8" w:name="_Hlk39475247"/>
            <w:r>
              <w:rPr>
                <w:color w:val="FFFFFF" w:themeColor="background1"/>
                <w:sz w:val="24"/>
                <w:szCs w:val="24"/>
              </w:rPr>
              <w:lastRenderedPageBreak/>
              <w:t>3</w:t>
            </w:r>
            <w:r w:rsidR="00CB1C7B" w:rsidRPr="009943AE">
              <w:rPr>
                <w:color w:val="FFFFFF" w:themeColor="background1"/>
                <w:sz w:val="24"/>
                <w:szCs w:val="24"/>
              </w:rPr>
              <w:t xml:space="preserve">. </w:t>
            </w:r>
            <w:r w:rsidR="009943AE" w:rsidRPr="009943AE">
              <w:rPr>
                <w:color w:val="FFFFFF" w:themeColor="background1"/>
                <w:sz w:val="24"/>
                <w:szCs w:val="24"/>
              </w:rPr>
              <w:t>Health and S</w:t>
            </w:r>
            <w:r w:rsidR="00BF5649" w:rsidRPr="009943AE">
              <w:rPr>
                <w:color w:val="FFFFFF" w:themeColor="background1"/>
                <w:sz w:val="24"/>
                <w:szCs w:val="24"/>
              </w:rPr>
              <w:t>afety arrangements to limit the spread of COVID-19</w:t>
            </w:r>
          </w:p>
        </w:tc>
      </w:tr>
      <w:bookmarkEnd w:id="8"/>
      <w:tr w:rsidR="00C322F3" w:rsidRPr="007649EA" w14:paraId="7333BCAE" w14:textId="77777777" w:rsidTr="00C322F3">
        <w:trPr>
          <w:cnfStyle w:val="000000100000" w:firstRow="0" w:lastRow="0" w:firstColumn="0" w:lastColumn="0" w:oddVBand="0" w:evenVBand="0" w:oddHBand="1" w:evenHBand="0" w:firstRowFirstColumn="0" w:firstRowLastColumn="0" w:lastRowFirstColumn="0" w:lastRowLastColumn="0"/>
          <w:trHeight w:val="984"/>
        </w:trPr>
        <w:tc>
          <w:tcPr>
            <w:tcW w:w="710" w:type="pct"/>
            <w:tcBorders>
              <w:right w:val="nil"/>
            </w:tcBorders>
            <w:shd w:val="clear" w:color="auto" w:fill="000000" w:themeFill="text1"/>
            <w:vAlign w:val="center"/>
          </w:tcPr>
          <w:p w14:paraId="67F3B3B3" w14:textId="77777777" w:rsidR="00AF33E6" w:rsidRPr="00AF33E6" w:rsidRDefault="00AF33E6" w:rsidP="00AF2303">
            <w:pPr>
              <w:rPr>
                <w:rFonts w:cs="Arial"/>
                <w:b/>
                <w:bCs/>
                <w:color w:val="FFFFFF" w:themeColor="background1"/>
                <w:sz w:val="20"/>
                <w:szCs w:val="20"/>
              </w:rPr>
            </w:pPr>
            <w:r w:rsidRPr="00AF33E6">
              <w:rPr>
                <w:rFonts w:cs="Arial"/>
                <w:b/>
                <w:bCs/>
                <w:color w:val="FFFFFF" w:themeColor="background1"/>
                <w:sz w:val="20"/>
                <w:szCs w:val="20"/>
              </w:rPr>
              <w:t>Risk Concern</w:t>
            </w:r>
          </w:p>
        </w:tc>
        <w:tc>
          <w:tcPr>
            <w:tcW w:w="356" w:type="pct"/>
            <w:tcBorders>
              <w:left w:val="nil"/>
              <w:right w:val="nil"/>
            </w:tcBorders>
            <w:shd w:val="clear" w:color="auto" w:fill="000000" w:themeFill="text1"/>
            <w:vAlign w:val="center"/>
          </w:tcPr>
          <w:p w14:paraId="0B41B944" w14:textId="77777777" w:rsidR="00AF33E6" w:rsidRPr="00AF33E6" w:rsidRDefault="00AF33E6" w:rsidP="00ED5AF2">
            <w:pPr>
              <w:pStyle w:val="Maintext"/>
              <w:jc w:val="center"/>
              <w:rPr>
                <w:rFonts w:cs="Arial"/>
                <w:b/>
                <w:color w:val="FFFFFF" w:themeColor="background1"/>
                <w:sz w:val="20"/>
                <w:szCs w:val="20"/>
              </w:rPr>
            </w:pPr>
            <w:r w:rsidRPr="00AA4F97">
              <w:rPr>
                <w:rFonts w:cs="Arial"/>
                <w:b/>
                <w:color w:val="FFFFFF" w:themeColor="background1"/>
                <w:sz w:val="18"/>
                <w:szCs w:val="18"/>
              </w:rPr>
              <w:t>Risk rating Prior to Action</w:t>
            </w:r>
          </w:p>
        </w:tc>
        <w:tc>
          <w:tcPr>
            <w:tcW w:w="2540" w:type="pct"/>
            <w:tcBorders>
              <w:left w:val="nil"/>
              <w:right w:val="nil"/>
            </w:tcBorders>
            <w:shd w:val="clear" w:color="auto" w:fill="000000" w:themeFill="text1"/>
            <w:vAlign w:val="center"/>
          </w:tcPr>
          <w:p w14:paraId="736D1402" w14:textId="77777777" w:rsidR="00AF33E6" w:rsidRPr="00AF33E6" w:rsidRDefault="00AF33E6" w:rsidP="00AF33E6">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sidR="0048006D">
              <w:rPr>
                <w:rFonts w:cs="Arial"/>
                <w:b/>
                <w:color w:val="FFFFFF" w:themeColor="background1"/>
                <w:sz w:val="20"/>
                <w:szCs w:val="20"/>
              </w:rPr>
              <w:t xml:space="preserve"> (CM)</w:t>
            </w:r>
          </w:p>
        </w:tc>
        <w:tc>
          <w:tcPr>
            <w:tcW w:w="254" w:type="pct"/>
            <w:tcBorders>
              <w:left w:val="nil"/>
              <w:right w:val="nil"/>
            </w:tcBorders>
            <w:shd w:val="clear" w:color="auto" w:fill="000000" w:themeFill="text1"/>
            <w:vAlign w:val="center"/>
          </w:tcPr>
          <w:p w14:paraId="3AA5744F" w14:textId="77777777" w:rsidR="00AF33E6" w:rsidRPr="00AA4F97" w:rsidRDefault="00AF33E6" w:rsidP="00ED5AF2">
            <w:pPr>
              <w:pStyle w:val="Maintext"/>
              <w:jc w:val="center"/>
              <w:rPr>
                <w:rFonts w:cs="Arial"/>
                <w:b/>
                <w:color w:val="FFFFFF" w:themeColor="background1"/>
                <w:sz w:val="18"/>
                <w:szCs w:val="18"/>
              </w:rPr>
            </w:pPr>
            <w:r w:rsidRPr="00AA4F97">
              <w:rPr>
                <w:rFonts w:cs="Arial"/>
                <w:b/>
                <w:color w:val="FFFFFF" w:themeColor="background1"/>
                <w:sz w:val="18"/>
                <w:szCs w:val="18"/>
              </w:rPr>
              <w:t>CM in place (Y/N)</w:t>
            </w:r>
          </w:p>
        </w:tc>
        <w:tc>
          <w:tcPr>
            <w:tcW w:w="915" w:type="pct"/>
            <w:tcBorders>
              <w:left w:val="nil"/>
              <w:right w:val="nil"/>
            </w:tcBorders>
            <w:shd w:val="clear" w:color="auto" w:fill="000000" w:themeFill="text1"/>
            <w:vAlign w:val="center"/>
          </w:tcPr>
          <w:p w14:paraId="786BBD9B" w14:textId="77777777" w:rsidR="00AF33E6" w:rsidRPr="00AA4F97" w:rsidRDefault="00AF33E6" w:rsidP="009C3FE4">
            <w:pPr>
              <w:ind w:left="170" w:hanging="170"/>
              <w:jc w:val="center"/>
              <w:rPr>
                <w:rFonts w:cs="Arial"/>
                <w:b/>
                <w:color w:val="FFFFFF" w:themeColor="background1"/>
                <w:sz w:val="18"/>
                <w:szCs w:val="18"/>
              </w:rPr>
            </w:pPr>
            <w:r w:rsidRPr="00AA4F97">
              <w:rPr>
                <w:rFonts w:cs="Arial"/>
                <w:b/>
                <w:color w:val="FFFFFF" w:themeColor="background1"/>
                <w:sz w:val="18"/>
                <w:szCs w:val="18"/>
              </w:rPr>
              <w:t>Further Actions / Comments</w:t>
            </w:r>
          </w:p>
        </w:tc>
        <w:tc>
          <w:tcPr>
            <w:tcW w:w="225" w:type="pct"/>
            <w:tcBorders>
              <w:left w:val="nil"/>
            </w:tcBorders>
            <w:shd w:val="clear" w:color="auto" w:fill="000000" w:themeFill="text1"/>
            <w:vAlign w:val="center"/>
          </w:tcPr>
          <w:p w14:paraId="5855EB61" w14:textId="77777777" w:rsidR="00AF33E6" w:rsidRPr="00AA4F97" w:rsidRDefault="00AF33E6" w:rsidP="00ED5AF2">
            <w:pPr>
              <w:pStyle w:val="Maintext"/>
              <w:jc w:val="center"/>
              <w:rPr>
                <w:rFonts w:cs="Arial"/>
                <w:b/>
                <w:color w:val="FFFFFF" w:themeColor="background1"/>
                <w:sz w:val="18"/>
                <w:szCs w:val="18"/>
              </w:rPr>
            </w:pPr>
            <w:r w:rsidRPr="00AA4F97">
              <w:rPr>
                <w:rFonts w:cs="Arial"/>
                <w:b/>
                <w:color w:val="FFFFFF" w:themeColor="background1"/>
                <w:sz w:val="18"/>
                <w:szCs w:val="18"/>
              </w:rPr>
              <w:t>Residual Risk rating</w:t>
            </w:r>
          </w:p>
        </w:tc>
      </w:tr>
      <w:tr w:rsidR="0048006D" w:rsidRPr="007649EA" w14:paraId="2CDEEA9A" w14:textId="77777777" w:rsidTr="009C3FE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2DA5440" w14:textId="4B2B4E3D" w:rsidR="0048006D" w:rsidRPr="009943AE" w:rsidRDefault="00737B5D" w:rsidP="0048006D">
            <w:pPr>
              <w:pStyle w:val="Maintext"/>
              <w:rPr>
                <w:sz w:val="22"/>
              </w:rPr>
            </w:pPr>
            <w:r>
              <w:rPr>
                <w:b/>
                <w:bCs/>
                <w:sz w:val="22"/>
              </w:rPr>
              <w:t>3.1 Public Health England System Control Measures</w:t>
            </w:r>
          </w:p>
        </w:tc>
      </w:tr>
      <w:tr w:rsidR="00AA4F97" w:rsidRPr="007649EA" w14:paraId="3132D31D" w14:textId="77777777" w:rsidTr="00C322F3">
        <w:trPr>
          <w:cnfStyle w:val="000000100000" w:firstRow="0" w:lastRow="0" w:firstColumn="0" w:lastColumn="0" w:oddVBand="0" w:evenVBand="0" w:oddHBand="1" w:evenHBand="0" w:firstRowFirstColumn="0" w:firstRowLastColumn="0" w:lastRowFirstColumn="0" w:lastRowLastColumn="0"/>
          <w:trHeight w:val="1895"/>
        </w:trPr>
        <w:tc>
          <w:tcPr>
            <w:tcW w:w="710" w:type="pct"/>
            <w:shd w:val="clear" w:color="auto" w:fill="auto"/>
            <w:vAlign w:val="center"/>
          </w:tcPr>
          <w:p w14:paraId="4B9E693D" w14:textId="511959FB" w:rsidR="009F55F1" w:rsidRPr="009943AE" w:rsidRDefault="00A448E1" w:rsidP="00AF2303">
            <w:pPr>
              <w:rPr>
                <w:rFonts w:cs="Arial"/>
                <w:b/>
                <w:bCs/>
                <w:sz w:val="20"/>
                <w:szCs w:val="20"/>
              </w:rPr>
            </w:pPr>
            <w:r w:rsidRPr="00A448E1">
              <w:rPr>
                <w:rFonts w:cs="Arial"/>
                <w:b/>
                <w:bCs/>
                <w:sz w:val="20"/>
                <w:szCs w:val="20"/>
              </w:rPr>
              <w:t>There are insufficient measures in place to reduce transmission in school</w:t>
            </w:r>
          </w:p>
        </w:tc>
        <w:tc>
          <w:tcPr>
            <w:tcW w:w="356" w:type="pct"/>
            <w:shd w:val="clear" w:color="auto" w:fill="FF0000"/>
            <w:vAlign w:val="center"/>
          </w:tcPr>
          <w:p w14:paraId="173827B9" w14:textId="549DDA1C" w:rsidR="009F55F1" w:rsidRPr="009943AE" w:rsidRDefault="00A448E1" w:rsidP="00ED5AF2">
            <w:pPr>
              <w:pStyle w:val="Maintext"/>
              <w:jc w:val="center"/>
              <w:rPr>
                <w:rFonts w:cs="Arial"/>
                <w:sz w:val="20"/>
                <w:szCs w:val="20"/>
              </w:rPr>
            </w:pPr>
            <w:r>
              <w:rPr>
                <w:rFonts w:cs="Arial"/>
                <w:sz w:val="20"/>
                <w:szCs w:val="20"/>
              </w:rPr>
              <w:t>H</w:t>
            </w:r>
          </w:p>
        </w:tc>
        <w:tc>
          <w:tcPr>
            <w:tcW w:w="2540" w:type="pct"/>
            <w:shd w:val="clear" w:color="auto" w:fill="auto"/>
            <w:vAlign w:val="center"/>
          </w:tcPr>
          <w:p w14:paraId="34B19523"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Current government guidance is being applied, and specifically the DfE system of control measures set out in the latest government guidance are in place as follows:</w:t>
            </w:r>
          </w:p>
          <w:p w14:paraId="1BB335CF" w14:textId="77777777" w:rsidR="009F55F1" w:rsidRDefault="009F55F1" w:rsidP="009F55F1">
            <w:pPr>
              <w:rPr>
                <w:b/>
                <w:bCs/>
                <w:color w:val="auto"/>
                <w:sz w:val="20"/>
                <w:szCs w:val="20"/>
              </w:rPr>
            </w:pPr>
          </w:p>
          <w:p w14:paraId="452414B9" w14:textId="77777777" w:rsidR="009F55F1" w:rsidRPr="00067EB7" w:rsidRDefault="009F55F1" w:rsidP="003B32A4">
            <w:pPr>
              <w:pStyle w:val="ListParagraph"/>
              <w:numPr>
                <w:ilvl w:val="0"/>
                <w:numId w:val="48"/>
              </w:numPr>
              <w:ind w:left="284" w:hanging="227"/>
              <w:rPr>
                <w:b/>
                <w:bCs/>
                <w:color w:val="auto"/>
                <w:sz w:val="20"/>
                <w:szCs w:val="20"/>
                <w:u w:val="single"/>
              </w:rPr>
            </w:pPr>
            <w:r w:rsidRPr="00067EB7">
              <w:rPr>
                <w:b/>
                <w:bCs/>
                <w:color w:val="auto"/>
                <w:sz w:val="20"/>
                <w:szCs w:val="20"/>
                <w:u w:val="single"/>
              </w:rPr>
              <w:t>Ensure good hygiene for everyone.</w:t>
            </w:r>
          </w:p>
          <w:p w14:paraId="143BE4D6" w14:textId="77777777" w:rsidR="009F55F1" w:rsidRPr="00F53545" w:rsidRDefault="009F55F1" w:rsidP="009F55F1">
            <w:pPr>
              <w:pStyle w:val="ListParagraph"/>
              <w:numPr>
                <w:ilvl w:val="0"/>
                <w:numId w:val="0"/>
              </w:numPr>
              <w:ind w:left="284"/>
              <w:rPr>
                <w:b/>
                <w:bCs/>
                <w:color w:val="auto"/>
                <w:sz w:val="20"/>
                <w:szCs w:val="20"/>
              </w:rPr>
            </w:pPr>
            <w:r>
              <w:rPr>
                <w:b/>
                <w:bCs/>
                <w:color w:val="auto"/>
                <w:sz w:val="20"/>
                <w:szCs w:val="20"/>
              </w:rPr>
              <w:t>(</w:t>
            </w:r>
            <w:r w:rsidRPr="00F53545">
              <w:rPr>
                <w:b/>
                <w:bCs/>
                <w:color w:val="auto"/>
                <w:sz w:val="20"/>
                <w:szCs w:val="20"/>
              </w:rPr>
              <w:t>Clean hands thoroughly more often than usual</w:t>
            </w:r>
            <w:r>
              <w:rPr>
                <w:b/>
                <w:bCs/>
                <w:color w:val="auto"/>
                <w:sz w:val="20"/>
                <w:szCs w:val="20"/>
              </w:rPr>
              <w:t>)</w:t>
            </w:r>
          </w:p>
          <w:p w14:paraId="58C6A13C" w14:textId="77777777" w:rsidR="009F55F1" w:rsidRDefault="009F55F1" w:rsidP="009F55F1">
            <w:pPr>
              <w:pStyle w:val="ListParagraph"/>
              <w:numPr>
                <w:ilvl w:val="0"/>
                <w:numId w:val="33"/>
              </w:numPr>
              <w:rPr>
                <w:rFonts w:cs="Arial"/>
                <w:sz w:val="20"/>
                <w:szCs w:val="20"/>
              </w:rPr>
            </w:pPr>
            <w:r>
              <w:rPr>
                <w:rFonts w:cs="Arial"/>
                <w:sz w:val="20"/>
                <w:szCs w:val="20"/>
              </w:rPr>
              <w:t>All handwashing routines to be revisited with all students as school moves to full opening again.</w:t>
            </w:r>
          </w:p>
          <w:p w14:paraId="57245D2D"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 xml:space="preserve">Handwashing / sanitising is scheduled into the school day. It takes place as a minimum: when pupils, staff or visitors enter the school; at break; before and after lunch; before leaving school; whenever the toilet is used. </w:t>
            </w:r>
          </w:p>
          <w:p w14:paraId="29177425"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Handwashing routines are re-taught to pupils using suitable video.</w:t>
            </w:r>
          </w:p>
          <w:p w14:paraId="03CF7F65"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Checks are scheduled during the day on stocks of hand sanitiser, soap and paper towels. Steps are taken to ensure that there is sufficient supply in school.</w:t>
            </w:r>
          </w:p>
          <w:p w14:paraId="4A56F1E6" w14:textId="77777777" w:rsidR="009F55F1" w:rsidRPr="00F53545" w:rsidRDefault="009F55F1" w:rsidP="009F55F1">
            <w:pPr>
              <w:pStyle w:val="ListParagraph"/>
              <w:numPr>
                <w:ilvl w:val="0"/>
                <w:numId w:val="0"/>
              </w:numPr>
              <w:ind w:left="720"/>
              <w:rPr>
                <w:rFonts w:eastAsia="Times New Roman" w:cstheme="minorHAnsi"/>
                <w:color w:val="auto"/>
                <w:sz w:val="20"/>
                <w:szCs w:val="20"/>
              </w:rPr>
            </w:pPr>
          </w:p>
          <w:p w14:paraId="048AE4D7" w14:textId="77777777" w:rsidR="009F55F1" w:rsidRPr="00F53545" w:rsidRDefault="009F55F1" w:rsidP="009F55F1">
            <w:pPr>
              <w:pStyle w:val="ListParagraph"/>
              <w:numPr>
                <w:ilvl w:val="0"/>
                <w:numId w:val="0"/>
              </w:numPr>
              <w:ind w:left="284"/>
              <w:rPr>
                <w:b/>
                <w:bCs/>
                <w:color w:val="auto"/>
                <w:sz w:val="20"/>
                <w:szCs w:val="20"/>
              </w:rPr>
            </w:pPr>
            <w:r>
              <w:rPr>
                <w:b/>
                <w:bCs/>
                <w:color w:val="auto"/>
                <w:sz w:val="20"/>
                <w:szCs w:val="20"/>
              </w:rPr>
              <w:t>(</w:t>
            </w:r>
            <w:r w:rsidRPr="00F53545">
              <w:rPr>
                <w:b/>
                <w:bCs/>
                <w:color w:val="auto"/>
                <w:sz w:val="20"/>
                <w:szCs w:val="20"/>
              </w:rPr>
              <w:t>Ensure good respiratory hygiene by promoting the ‘catch it, bin it, kill it’ approach</w:t>
            </w:r>
            <w:r>
              <w:rPr>
                <w:b/>
                <w:bCs/>
                <w:color w:val="auto"/>
                <w:sz w:val="20"/>
                <w:szCs w:val="20"/>
              </w:rPr>
              <w:t>)</w:t>
            </w:r>
          </w:p>
          <w:p w14:paraId="5F79CF3D" w14:textId="77777777" w:rsidR="009F55F1" w:rsidRDefault="009F55F1" w:rsidP="009F55F1">
            <w:pPr>
              <w:pStyle w:val="ListParagraph"/>
              <w:numPr>
                <w:ilvl w:val="0"/>
                <w:numId w:val="33"/>
              </w:numPr>
              <w:rPr>
                <w:rFonts w:cs="Arial"/>
                <w:sz w:val="20"/>
                <w:szCs w:val="20"/>
              </w:rPr>
            </w:pPr>
            <w:r>
              <w:rPr>
                <w:rFonts w:cs="Arial"/>
                <w:sz w:val="20"/>
                <w:szCs w:val="20"/>
              </w:rPr>
              <w:t>Catch it, Bin it, Kill it revisited with all students upon return to school.</w:t>
            </w:r>
          </w:p>
          <w:p w14:paraId="5F104DC5"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Posters are downloaded/made/bought that remind pupils and staff about the approach and the importance of handwashing and displayed around the school, particularly by washbasins/ toilets and at entry/exit points.</w:t>
            </w:r>
          </w:p>
          <w:p w14:paraId="0F846D04"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The location of bins around the school is checked on, and more are ordered if necessary.</w:t>
            </w:r>
          </w:p>
          <w:p w14:paraId="6656DBE3"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A schedule for bins to be emptied / disinfected is in place and is adhered to.</w:t>
            </w:r>
          </w:p>
          <w:p w14:paraId="2D3E7E77"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 xml:space="preserve">Pupils using public transport are reminded of the need to wear face coverings/masks.  </w:t>
            </w:r>
          </w:p>
          <w:p w14:paraId="51865D64"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 xml:space="preserve">A stock of masks is maintained and made available for staff who can’t socially distance (for use if they are required to provide first aid / intimate </w:t>
            </w:r>
            <w:r w:rsidRPr="00F53545">
              <w:rPr>
                <w:rFonts w:cs="Arial"/>
                <w:sz w:val="20"/>
                <w:szCs w:val="20"/>
              </w:rPr>
              <w:lastRenderedPageBreak/>
              <w:t>care to pupils with COVID-19 symptoms) and for pupils who do not have a mask for use on public transport.</w:t>
            </w:r>
          </w:p>
          <w:p w14:paraId="2AB9AE14" w14:textId="77777777" w:rsidR="009F55F1" w:rsidRDefault="009F55F1" w:rsidP="004F52FD">
            <w:pPr>
              <w:spacing w:after="160" w:line="259" w:lineRule="auto"/>
              <w:contextualSpacing/>
              <w:rPr>
                <w:color w:val="auto"/>
                <w:sz w:val="20"/>
                <w:szCs w:val="20"/>
              </w:rPr>
            </w:pPr>
          </w:p>
          <w:p w14:paraId="30580C8F" w14:textId="77777777" w:rsidR="009F55F1" w:rsidRPr="00067EB7" w:rsidRDefault="009F55F1" w:rsidP="003B32A4">
            <w:pPr>
              <w:pStyle w:val="ListParagraph"/>
              <w:numPr>
                <w:ilvl w:val="0"/>
                <w:numId w:val="48"/>
              </w:numPr>
              <w:ind w:left="284" w:hanging="227"/>
              <w:rPr>
                <w:b/>
                <w:bCs/>
                <w:color w:val="auto"/>
                <w:sz w:val="20"/>
                <w:szCs w:val="20"/>
                <w:u w:val="single"/>
              </w:rPr>
            </w:pPr>
            <w:r>
              <w:rPr>
                <w:b/>
                <w:bCs/>
                <w:color w:val="auto"/>
                <w:sz w:val="20"/>
                <w:szCs w:val="20"/>
                <w:u w:val="single"/>
              </w:rPr>
              <w:t>Maintain appropriate cleaning regimes</w:t>
            </w:r>
            <w:r w:rsidRPr="00067EB7">
              <w:rPr>
                <w:b/>
                <w:bCs/>
                <w:color w:val="auto"/>
                <w:sz w:val="20"/>
                <w:szCs w:val="20"/>
                <w:u w:val="single"/>
              </w:rPr>
              <w:t>.</w:t>
            </w:r>
          </w:p>
          <w:p w14:paraId="3CE694E1" w14:textId="77777777" w:rsidR="009F55F1" w:rsidRPr="00F53545" w:rsidRDefault="009F55F1" w:rsidP="009F55F1">
            <w:pPr>
              <w:pStyle w:val="ListParagraph"/>
              <w:numPr>
                <w:ilvl w:val="0"/>
                <w:numId w:val="0"/>
              </w:numPr>
              <w:ind w:left="284"/>
              <w:rPr>
                <w:b/>
                <w:bCs/>
                <w:color w:val="auto"/>
                <w:sz w:val="20"/>
                <w:szCs w:val="20"/>
              </w:rPr>
            </w:pPr>
            <w:r>
              <w:rPr>
                <w:b/>
                <w:bCs/>
                <w:color w:val="auto"/>
                <w:sz w:val="20"/>
                <w:szCs w:val="20"/>
              </w:rPr>
              <w:t>(</w:t>
            </w:r>
            <w:r w:rsidRPr="00F53545">
              <w:rPr>
                <w:b/>
                <w:bCs/>
                <w:color w:val="auto"/>
                <w:sz w:val="20"/>
                <w:szCs w:val="20"/>
              </w:rPr>
              <w:t>enhanced cleaning, including cleaning frequently touched surfaces often, using standard products such as detergents.</w:t>
            </w:r>
            <w:r>
              <w:rPr>
                <w:b/>
                <w:bCs/>
                <w:color w:val="auto"/>
                <w:sz w:val="20"/>
                <w:szCs w:val="20"/>
              </w:rPr>
              <w:t>)</w:t>
            </w:r>
          </w:p>
          <w:p w14:paraId="74EA47CA"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 xml:space="preserve">The school’s site manager ensures delivery of the induction package to cleaning staff so they fully understand their role in preventing the spread of coronavirus. </w:t>
            </w:r>
          </w:p>
          <w:p w14:paraId="5AD0F83B"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 xml:space="preserve">The cleaning schedule is reviewed and if necessary additional staff hours are provided to ensure that DfE listed criteria are met. </w:t>
            </w:r>
          </w:p>
          <w:p w14:paraId="1DCFE659" w14:textId="77777777" w:rsidR="009F55F1" w:rsidRDefault="009F55F1" w:rsidP="009F55F1">
            <w:pPr>
              <w:pStyle w:val="ListParagraph"/>
              <w:numPr>
                <w:ilvl w:val="0"/>
                <w:numId w:val="33"/>
              </w:numPr>
              <w:rPr>
                <w:rFonts w:cs="Arial"/>
                <w:sz w:val="20"/>
                <w:szCs w:val="20"/>
              </w:rPr>
            </w:pPr>
            <w:r w:rsidRPr="00F53545">
              <w:rPr>
                <w:rFonts w:cs="Arial"/>
                <w:sz w:val="20"/>
                <w:szCs w:val="20"/>
              </w:rPr>
              <w:t>Stock checks and stock control are maintained.</w:t>
            </w:r>
          </w:p>
          <w:p w14:paraId="4BC4A1EC" w14:textId="77777777" w:rsidR="009F55F1" w:rsidRPr="00F53545" w:rsidRDefault="009F55F1" w:rsidP="009F55F1">
            <w:pPr>
              <w:pStyle w:val="ListParagraph"/>
              <w:numPr>
                <w:ilvl w:val="0"/>
                <w:numId w:val="33"/>
              </w:numPr>
              <w:rPr>
                <w:rFonts w:cs="Arial"/>
                <w:sz w:val="20"/>
                <w:szCs w:val="20"/>
              </w:rPr>
            </w:pPr>
            <w:r>
              <w:rPr>
                <w:rFonts w:cs="Arial"/>
                <w:sz w:val="20"/>
                <w:szCs w:val="20"/>
              </w:rPr>
              <w:t>Where additional activities/ equipment may be re-introduced into school routines the cleaning regime will be fully reviewed, especially regarding touch-points and that a rota system is in operation for ‘bubbles’ with an appropriate cleaning regime in place between bubbles.</w:t>
            </w:r>
          </w:p>
          <w:p w14:paraId="5184C069" w14:textId="77777777" w:rsidR="009F55F1" w:rsidRDefault="009F55F1" w:rsidP="004F52FD">
            <w:pPr>
              <w:spacing w:after="160" w:line="259" w:lineRule="auto"/>
              <w:contextualSpacing/>
              <w:rPr>
                <w:color w:val="auto"/>
                <w:sz w:val="20"/>
                <w:szCs w:val="20"/>
              </w:rPr>
            </w:pPr>
          </w:p>
          <w:p w14:paraId="6CD668A3" w14:textId="77777777" w:rsidR="009F55F1" w:rsidRPr="00067EB7" w:rsidRDefault="009F55F1" w:rsidP="003B32A4">
            <w:pPr>
              <w:pStyle w:val="ListParagraph"/>
              <w:numPr>
                <w:ilvl w:val="0"/>
                <w:numId w:val="48"/>
              </w:numPr>
              <w:ind w:left="284" w:hanging="227"/>
              <w:rPr>
                <w:b/>
                <w:bCs/>
                <w:color w:val="auto"/>
                <w:sz w:val="20"/>
                <w:szCs w:val="20"/>
                <w:u w:val="single"/>
              </w:rPr>
            </w:pPr>
            <w:r w:rsidRPr="00067EB7">
              <w:rPr>
                <w:b/>
                <w:bCs/>
                <w:color w:val="auto"/>
                <w:sz w:val="20"/>
                <w:szCs w:val="20"/>
                <w:u w:val="single"/>
              </w:rPr>
              <w:t>Keeping Occupied spaces well ventilated</w:t>
            </w:r>
          </w:p>
          <w:p w14:paraId="78793603" w14:textId="77777777" w:rsidR="009F55F1" w:rsidRPr="00ED0E6E" w:rsidRDefault="009F55F1" w:rsidP="009F55F1">
            <w:pPr>
              <w:pStyle w:val="ListParagraph"/>
              <w:numPr>
                <w:ilvl w:val="0"/>
                <w:numId w:val="33"/>
              </w:numPr>
              <w:rPr>
                <w:rFonts w:cs="Arial"/>
                <w:sz w:val="20"/>
                <w:szCs w:val="20"/>
              </w:rPr>
            </w:pPr>
            <w:r w:rsidRPr="00ED0E6E">
              <w:rPr>
                <w:rFonts w:cs="Arial"/>
                <w:sz w:val="20"/>
                <w:szCs w:val="20"/>
              </w:rPr>
              <w:t>Once the school is in operation, it is important to ensure it is well ventilated and a comfortable teaching environment is maintained. This can be achieved by a variety of measures including:</w:t>
            </w:r>
          </w:p>
          <w:p w14:paraId="5D1A1A95"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4D7AABF5"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7623AA12"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Natural ventilation – if necessary external opening doors may also be used (</w:t>
            </w:r>
            <w:proofErr w:type="gramStart"/>
            <w:r w:rsidRPr="00F53545">
              <w:rPr>
                <w:rFonts w:cs="Arial"/>
                <w:sz w:val="20"/>
                <w:szCs w:val="20"/>
              </w:rPr>
              <w:t>as long as</w:t>
            </w:r>
            <w:proofErr w:type="gramEnd"/>
            <w:r w:rsidRPr="00F53545">
              <w:rPr>
                <w:rFonts w:cs="Arial"/>
                <w:sz w:val="20"/>
                <w:szCs w:val="20"/>
              </w:rPr>
              <w:t xml:space="preserve"> they are not fire doors and where safe to do so)</w:t>
            </w:r>
          </w:p>
          <w:p w14:paraId="51406D19" w14:textId="77777777" w:rsidR="009F55F1" w:rsidRPr="00ED0E6E" w:rsidRDefault="009F55F1" w:rsidP="009F55F1">
            <w:pPr>
              <w:pStyle w:val="ListParagraph"/>
              <w:numPr>
                <w:ilvl w:val="0"/>
                <w:numId w:val="33"/>
              </w:numPr>
              <w:rPr>
                <w:rFonts w:cs="Arial"/>
                <w:sz w:val="20"/>
                <w:szCs w:val="20"/>
              </w:rPr>
            </w:pPr>
            <w:r w:rsidRPr="00F53545">
              <w:rPr>
                <w:rFonts w:cs="Arial"/>
                <w:sz w:val="20"/>
                <w:szCs w:val="20"/>
              </w:rPr>
              <w:t>Further advice on this can be found in Health and Safety Executive guidance on air conditioning and ventilation during the coronavirus outbreak and CIBSE coronavirus (COVID-19) advice.</w:t>
            </w:r>
            <w:r w:rsidRPr="00ED0E6E">
              <w:rPr>
                <w:rFonts w:cs="Arial"/>
                <w:sz w:val="20"/>
                <w:szCs w:val="20"/>
              </w:rPr>
              <w:t xml:space="preserve"> </w:t>
            </w:r>
          </w:p>
          <w:p w14:paraId="2FA63BF6" w14:textId="77777777" w:rsidR="009F55F1" w:rsidRPr="00ED0E6E" w:rsidRDefault="009F55F1" w:rsidP="009F55F1">
            <w:pPr>
              <w:pStyle w:val="ListParagraph"/>
              <w:numPr>
                <w:ilvl w:val="0"/>
                <w:numId w:val="33"/>
              </w:numPr>
              <w:rPr>
                <w:rFonts w:cs="Arial"/>
                <w:sz w:val="20"/>
                <w:szCs w:val="20"/>
              </w:rPr>
            </w:pPr>
            <w:r w:rsidRPr="00ED0E6E">
              <w:rPr>
                <w:rFonts w:cs="Arial"/>
                <w:sz w:val="20"/>
                <w:szCs w:val="20"/>
              </w:rPr>
              <w:lastRenderedPageBreak/>
              <w:t xml:space="preserve">To balance the need for increased ventilation while maintaining a comfortable temperature, </w:t>
            </w:r>
            <w:r>
              <w:rPr>
                <w:rFonts w:cs="Arial"/>
                <w:sz w:val="20"/>
                <w:szCs w:val="20"/>
              </w:rPr>
              <w:t xml:space="preserve">schools will </w:t>
            </w:r>
            <w:r w:rsidRPr="00ED0E6E">
              <w:rPr>
                <w:rFonts w:cs="Arial"/>
                <w:sz w:val="20"/>
                <w:szCs w:val="20"/>
              </w:rPr>
              <w:t>consider:</w:t>
            </w:r>
          </w:p>
          <w:p w14:paraId="17572B14" w14:textId="77777777" w:rsidR="009F55F1" w:rsidRPr="00ED0E6E" w:rsidRDefault="009F55F1" w:rsidP="00C322F3">
            <w:pPr>
              <w:pStyle w:val="ListParagraph"/>
              <w:numPr>
                <w:ilvl w:val="1"/>
                <w:numId w:val="33"/>
              </w:numPr>
              <w:ind w:left="502" w:hanging="142"/>
              <w:rPr>
                <w:rFonts w:cs="Arial"/>
                <w:sz w:val="20"/>
                <w:szCs w:val="20"/>
              </w:rPr>
            </w:pPr>
            <w:r w:rsidRPr="00ED0E6E">
              <w:rPr>
                <w:rFonts w:cs="Arial"/>
                <w:sz w:val="20"/>
                <w:szCs w:val="20"/>
              </w:rPr>
              <w:t>opening high level windows in colder weather in preference to low level to reduce draughts</w:t>
            </w:r>
          </w:p>
          <w:p w14:paraId="061C6886" w14:textId="77777777" w:rsidR="009F55F1" w:rsidRPr="00ED0E6E" w:rsidRDefault="009F55F1" w:rsidP="00C322F3">
            <w:pPr>
              <w:pStyle w:val="ListParagraph"/>
              <w:numPr>
                <w:ilvl w:val="1"/>
                <w:numId w:val="33"/>
              </w:numPr>
              <w:ind w:left="502" w:hanging="142"/>
              <w:rPr>
                <w:rFonts w:cs="Arial"/>
                <w:sz w:val="20"/>
                <w:szCs w:val="20"/>
              </w:rPr>
            </w:pPr>
            <w:r w:rsidRPr="00ED0E6E">
              <w:rPr>
                <w:rFonts w:cs="Arial"/>
                <w:sz w:val="20"/>
                <w:szCs w:val="20"/>
              </w:rPr>
              <w:t>increasing the ventilation while spaces are unoccupied (for example, between classes, during break and lunch, when a room is unused)</w:t>
            </w:r>
          </w:p>
          <w:p w14:paraId="0AE29062" w14:textId="77777777" w:rsidR="009F55F1" w:rsidRPr="00ED0E6E" w:rsidRDefault="009F55F1" w:rsidP="00C322F3">
            <w:pPr>
              <w:pStyle w:val="ListParagraph"/>
              <w:numPr>
                <w:ilvl w:val="1"/>
                <w:numId w:val="33"/>
              </w:numPr>
              <w:ind w:left="502" w:hanging="142"/>
              <w:rPr>
                <w:rFonts w:cs="Arial"/>
                <w:sz w:val="20"/>
                <w:szCs w:val="20"/>
              </w:rPr>
            </w:pPr>
            <w:r w:rsidRPr="00ED0E6E">
              <w:rPr>
                <w:rFonts w:cs="Arial"/>
                <w:sz w:val="20"/>
                <w:szCs w:val="20"/>
              </w:rPr>
              <w:t>providing flexibility to allow additional, suitable indoor clothing – for more information see school uniform</w:t>
            </w:r>
          </w:p>
          <w:p w14:paraId="30C9BFD1" w14:textId="77777777" w:rsidR="009F55F1" w:rsidRPr="00ED0E6E" w:rsidRDefault="009F55F1" w:rsidP="00C322F3">
            <w:pPr>
              <w:pStyle w:val="ListParagraph"/>
              <w:numPr>
                <w:ilvl w:val="1"/>
                <w:numId w:val="33"/>
              </w:numPr>
              <w:ind w:left="502" w:hanging="142"/>
              <w:rPr>
                <w:rFonts w:cs="Arial"/>
                <w:sz w:val="20"/>
                <w:szCs w:val="20"/>
              </w:rPr>
            </w:pPr>
            <w:r w:rsidRPr="00ED0E6E">
              <w:rPr>
                <w:rFonts w:cs="Arial"/>
                <w:sz w:val="20"/>
                <w:szCs w:val="20"/>
              </w:rPr>
              <w:t>rearranging furniture where possible to avoid direct draughts.</w:t>
            </w:r>
          </w:p>
          <w:p w14:paraId="46D081F4" w14:textId="4E8406E2" w:rsidR="009F55F1" w:rsidRPr="00686E2F" w:rsidRDefault="009F55F1" w:rsidP="009F55F1">
            <w:pPr>
              <w:pStyle w:val="ListParagraph"/>
              <w:numPr>
                <w:ilvl w:val="0"/>
                <w:numId w:val="33"/>
              </w:numPr>
              <w:rPr>
                <w:rFonts w:cs="Arial"/>
                <w:sz w:val="20"/>
                <w:szCs w:val="20"/>
              </w:rPr>
            </w:pPr>
            <w:r>
              <w:rPr>
                <w:rFonts w:cs="Arial"/>
                <w:sz w:val="20"/>
                <w:szCs w:val="20"/>
              </w:rPr>
              <w:t>FIRE DOORS WILL NOT BE PROPPED OPEN</w:t>
            </w:r>
            <w:r w:rsidR="00C322F3">
              <w:rPr>
                <w:rFonts w:cs="Arial"/>
                <w:sz w:val="20"/>
                <w:szCs w:val="20"/>
              </w:rPr>
              <w:t>.</w:t>
            </w:r>
          </w:p>
          <w:p w14:paraId="48163CFD" w14:textId="77777777" w:rsidR="009F55F1" w:rsidRPr="00ED0E6E" w:rsidRDefault="009F55F1" w:rsidP="009F55F1">
            <w:pPr>
              <w:rPr>
                <w:rFonts w:cs="Arial"/>
                <w:sz w:val="20"/>
                <w:szCs w:val="20"/>
              </w:rPr>
            </w:pPr>
          </w:p>
          <w:p w14:paraId="182E9D77" w14:textId="77777777" w:rsidR="009F55F1" w:rsidRDefault="009F55F1" w:rsidP="009F55F1">
            <w:pPr>
              <w:pStyle w:val="ListParagraph"/>
              <w:numPr>
                <w:ilvl w:val="0"/>
                <w:numId w:val="33"/>
              </w:numPr>
              <w:rPr>
                <w:rFonts w:cs="Arial"/>
                <w:sz w:val="20"/>
                <w:szCs w:val="20"/>
              </w:rPr>
            </w:pPr>
            <w:r w:rsidRPr="00ED0E6E">
              <w:rPr>
                <w:rFonts w:cs="Arial"/>
                <w:sz w:val="20"/>
                <w:szCs w:val="20"/>
              </w:rPr>
              <w:t xml:space="preserve">Heating </w:t>
            </w:r>
            <w:r>
              <w:rPr>
                <w:rFonts w:cs="Arial"/>
                <w:sz w:val="20"/>
                <w:szCs w:val="20"/>
              </w:rPr>
              <w:t>will</w:t>
            </w:r>
            <w:r w:rsidRPr="00ED0E6E">
              <w:rPr>
                <w:rFonts w:cs="Arial"/>
                <w:sz w:val="20"/>
                <w:szCs w:val="20"/>
              </w:rPr>
              <w:t xml:space="preserve"> be used as necessary to ensure comfort levels are maintained particularly in occupied spaces.</w:t>
            </w:r>
          </w:p>
          <w:p w14:paraId="4F5B92C1" w14:textId="77777777" w:rsidR="009F55F1" w:rsidRDefault="009F55F1" w:rsidP="004F52FD">
            <w:pPr>
              <w:spacing w:after="160" w:line="259" w:lineRule="auto"/>
              <w:contextualSpacing/>
              <w:rPr>
                <w:color w:val="auto"/>
                <w:sz w:val="20"/>
                <w:szCs w:val="20"/>
              </w:rPr>
            </w:pPr>
          </w:p>
          <w:p w14:paraId="0719DC9E" w14:textId="77777777" w:rsidR="009F55F1" w:rsidRDefault="009F55F1" w:rsidP="003B32A4">
            <w:pPr>
              <w:pStyle w:val="ListParagraph"/>
              <w:numPr>
                <w:ilvl w:val="0"/>
                <w:numId w:val="48"/>
              </w:numPr>
              <w:ind w:left="284" w:hanging="227"/>
              <w:rPr>
                <w:b/>
                <w:bCs/>
                <w:color w:val="auto"/>
                <w:sz w:val="20"/>
                <w:szCs w:val="20"/>
                <w:u w:val="single"/>
              </w:rPr>
            </w:pPr>
            <w:r>
              <w:rPr>
                <w:b/>
                <w:bCs/>
                <w:color w:val="auto"/>
                <w:sz w:val="20"/>
                <w:szCs w:val="20"/>
                <w:u w:val="single"/>
              </w:rPr>
              <w:t>Follow public health advice on testing, self-isolation and managing confirmed cases of COVID-19.</w:t>
            </w:r>
          </w:p>
          <w:p w14:paraId="06315F76" w14:textId="77777777" w:rsidR="009F55F1" w:rsidRPr="00067EB7" w:rsidRDefault="009F55F1" w:rsidP="009F55F1">
            <w:pPr>
              <w:pStyle w:val="ListParagraph"/>
              <w:numPr>
                <w:ilvl w:val="0"/>
                <w:numId w:val="0"/>
              </w:numPr>
              <w:ind w:left="284"/>
              <w:rPr>
                <w:b/>
                <w:bCs/>
                <w:color w:val="auto"/>
                <w:sz w:val="20"/>
                <w:szCs w:val="20"/>
                <w:u w:val="single"/>
              </w:rPr>
            </w:pPr>
          </w:p>
          <w:p w14:paraId="2F27DEFA" w14:textId="77777777" w:rsidR="009F55F1" w:rsidRPr="00F53545" w:rsidRDefault="009F55F1" w:rsidP="009F55F1">
            <w:pPr>
              <w:pStyle w:val="ListParagraph"/>
              <w:numPr>
                <w:ilvl w:val="0"/>
                <w:numId w:val="0"/>
              </w:numPr>
              <w:ind w:left="284"/>
              <w:rPr>
                <w:b/>
                <w:bCs/>
                <w:color w:val="auto"/>
                <w:sz w:val="20"/>
                <w:szCs w:val="20"/>
              </w:rPr>
            </w:pPr>
            <w:r w:rsidRPr="00F53545">
              <w:rPr>
                <w:b/>
                <w:bCs/>
                <w:color w:val="auto"/>
                <w:sz w:val="20"/>
                <w:szCs w:val="20"/>
              </w:rPr>
              <w:t>Engage with the NHS Test and Trace process</w:t>
            </w:r>
          </w:p>
          <w:p w14:paraId="27A1DDA3"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 xml:space="preserve">School leaders understand the complexity of the arrangements for testing and self-isolation and ensure that staff and parents are fully aware of them. Special advice sheets are prepared </w:t>
            </w:r>
            <w:proofErr w:type="gramStart"/>
            <w:r w:rsidRPr="00F53545">
              <w:rPr>
                <w:rFonts w:cs="Arial"/>
                <w:sz w:val="20"/>
                <w:szCs w:val="20"/>
              </w:rPr>
              <w:t>in the event that</w:t>
            </w:r>
            <w:proofErr w:type="gramEnd"/>
            <w:r w:rsidRPr="00F53545">
              <w:rPr>
                <w:rFonts w:cs="Arial"/>
                <w:sz w:val="20"/>
                <w:szCs w:val="20"/>
              </w:rPr>
              <w:t xml:space="preserve"> a child is sent home with symptoms, for the parents of that child and other members of the bubble. </w:t>
            </w:r>
          </w:p>
          <w:p w14:paraId="07C06E44"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Staff induction for return to school includes information about the NHS Test and Trace process.</w:t>
            </w:r>
          </w:p>
          <w:p w14:paraId="7C52D515" w14:textId="77777777" w:rsidR="009F55F1" w:rsidRDefault="009F55F1" w:rsidP="004F52FD">
            <w:pPr>
              <w:spacing w:after="160" w:line="259" w:lineRule="auto"/>
              <w:contextualSpacing/>
              <w:rPr>
                <w:color w:val="auto"/>
                <w:sz w:val="20"/>
                <w:szCs w:val="20"/>
              </w:rPr>
            </w:pPr>
          </w:p>
          <w:p w14:paraId="10C5712E" w14:textId="77777777" w:rsidR="009F55F1" w:rsidRPr="00F53545" w:rsidRDefault="009F55F1" w:rsidP="00C322F3">
            <w:pPr>
              <w:pStyle w:val="ListParagraph"/>
              <w:numPr>
                <w:ilvl w:val="0"/>
                <w:numId w:val="0"/>
              </w:numPr>
              <w:ind w:left="-65"/>
              <w:rPr>
                <w:b/>
                <w:bCs/>
                <w:color w:val="auto"/>
                <w:sz w:val="20"/>
                <w:szCs w:val="20"/>
              </w:rPr>
            </w:pPr>
            <w:r w:rsidRPr="00F53545">
              <w:rPr>
                <w:b/>
                <w:bCs/>
                <w:color w:val="auto"/>
                <w:sz w:val="20"/>
                <w:szCs w:val="20"/>
              </w:rPr>
              <w:t>Manage confirmed cases of coronavirus (COVID-19) amongst the school community</w:t>
            </w:r>
          </w:p>
          <w:p w14:paraId="0193B094"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 xml:space="preserve">Contact details for local Public Health England team and local authority health and safety team are readily to hand. </w:t>
            </w:r>
          </w:p>
          <w:p w14:paraId="19E9E074"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In line with current guidance, a clear process is in place to notify the appropriate authorities of any cases that test positive (e.g. the Trust, the Local Authority, the DfE/Local Health Protection Team as required).</w:t>
            </w:r>
          </w:p>
          <w:p w14:paraId="3C548EF2"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A spreadsheet is maintained to record all staff and pupils who are self-isolating who have tested positive. These spreadsheets are kept up to date.</w:t>
            </w:r>
          </w:p>
          <w:p w14:paraId="12FC9FDD"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lastRenderedPageBreak/>
              <w:t>Use is made of any template letters provided by Public Health England / local authority as directed locally.</w:t>
            </w:r>
          </w:p>
          <w:p w14:paraId="008D9716"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The Toolkit for confirmed COVID-19 cases in school, including the Action Plan, is followed for all confirmed cases.</w:t>
            </w:r>
          </w:p>
          <w:p w14:paraId="52E9EA80"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Support and advice are sought from the Trust for any queries/complex cases. Further advice is sought from the Local Authority/DfE/PHE as required.</w:t>
            </w:r>
          </w:p>
          <w:p w14:paraId="72D62397" w14:textId="77777777" w:rsidR="009F55F1" w:rsidRPr="00F53545" w:rsidRDefault="009F55F1" w:rsidP="009F55F1">
            <w:pPr>
              <w:pStyle w:val="ListParagraph"/>
              <w:numPr>
                <w:ilvl w:val="0"/>
                <w:numId w:val="0"/>
              </w:numPr>
              <w:ind w:left="530"/>
              <w:rPr>
                <w:b/>
                <w:bCs/>
                <w:color w:val="auto"/>
                <w:sz w:val="20"/>
                <w:szCs w:val="20"/>
              </w:rPr>
            </w:pPr>
          </w:p>
          <w:p w14:paraId="1C203D29" w14:textId="77777777" w:rsidR="009F55F1" w:rsidRPr="00F53545" w:rsidRDefault="009F55F1" w:rsidP="00C322F3">
            <w:pPr>
              <w:pStyle w:val="ListParagraph"/>
              <w:numPr>
                <w:ilvl w:val="0"/>
                <w:numId w:val="0"/>
              </w:numPr>
              <w:ind w:left="-65"/>
              <w:rPr>
                <w:b/>
                <w:bCs/>
                <w:color w:val="auto"/>
                <w:sz w:val="20"/>
                <w:szCs w:val="20"/>
              </w:rPr>
            </w:pPr>
            <w:r w:rsidRPr="00F53545">
              <w:rPr>
                <w:b/>
                <w:bCs/>
                <w:color w:val="auto"/>
                <w:sz w:val="20"/>
                <w:szCs w:val="20"/>
              </w:rPr>
              <w:t>Contain any outbreak by following local health protection team advice</w:t>
            </w:r>
          </w:p>
          <w:p w14:paraId="1BD7178D" w14:textId="77777777" w:rsidR="009F55F1" w:rsidRPr="00F53545" w:rsidRDefault="009F55F1" w:rsidP="009F55F1">
            <w:pPr>
              <w:pStyle w:val="ListParagraph"/>
              <w:numPr>
                <w:ilvl w:val="0"/>
                <w:numId w:val="33"/>
              </w:numPr>
              <w:rPr>
                <w:rFonts w:cs="Arial"/>
                <w:sz w:val="20"/>
                <w:szCs w:val="20"/>
              </w:rPr>
            </w:pPr>
            <w:r w:rsidRPr="00F53545">
              <w:rPr>
                <w:rFonts w:cs="Arial"/>
                <w:sz w:val="20"/>
                <w:szCs w:val="20"/>
              </w:rPr>
              <w:t>Advice provided by the local health protection team is acted on immediately.</w:t>
            </w:r>
          </w:p>
          <w:p w14:paraId="0EB60F85" w14:textId="77129451" w:rsidR="009F55F1" w:rsidRDefault="009F55F1" w:rsidP="004F52FD">
            <w:pPr>
              <w:pStyle w:val="ListParagraph"/>
              <w:numPr>
                <w:ilvl w:val="0"/>
                <w:numId w:val="33"/>
              </w:numPr>
              <w:rPr>
                <w:rFonts w:cs="Arial"/>
                <w:sz w:val="20"/>
                <w:szCs w:val="20"/>
              </w:rPr>
            </w:pPr>
            <w:r w:rsidRPr="00F53545">
              <w:rPr>
                <w:rFonts w:cs="Arial"/>
                <w:sz w:val="20"/>
                <w:szCs w:val="20"/>
              </w:rPr>
              <w:t>Good working relationships are established and maintained enabling rapid communication with local authorities and local Public Health England.</w:t>
            </w:r>
          </w:p>
          <w:p w14:paraId="1ED0F066" w14:textId="77777777" w:rsidR="004F52FD" w:rsidRDefault="004F52FD" w:rsidP="00AA4F97">
            <w:pPr>
              <w:pStyle w:val="ListParagraph"/>
              <w:numPr>
                <w:ilvl w:val="0"/>
                <w:numId w:val="0"/>
              </w:numPr>
              <w:ind w:left="227"/>
              <w:rPr>
                <w:rFonts w:cs="Arial"/>
                <w:sz w:val="20"/>
                <w:szCs w:val="20"/>
              </w:rPr>
            </w:pPr>
          </w:p>
          <w:p w14:paraId="2E88EA82" w14:textId="50A32E07" w:rsidR="004F52FD" w:rsidRDefault="004F52FD" w:rsidP="004F52FD">
            <w:pPr>
              <w:rPr>
                <w:rFonts w:cs="Arial"/>
                <w:b/>
                <w:bCs/>
                <w:sz w:val="20"/>
                <w:szCs w:val="20"/>
                <w:u w:val="single"/>
              </w:rPr>
            </w:pPr>
            <w:r w:rsidRPr="00AA4F97">
              <w:rPr>
                <w:rFonts w:cs="Arial"/>
                <w:b/>
                <w:bCs/>
                <w:sz w:val="20"/>
                <w:szCs w:val="20"/>
                <w:u w:val="single"/>
              </w:rPr>
              <w:t>Face Coverings:</w:t>
            </w:r>
          </w:p>
          <w:p w14:paraId="1F29AC7E" w14:textId="77777777" w:rsidR="004F52FD" w:rsidRPr="00AA4F97" w:rsidRDefault="004F52FD" w:rsidP="004F52FD">
            <w:pPr>
              <w:rPr>
                <w:rFonts w:cs="Arial"/>
                <w:b/>
                <w:bCs/>
                <w:sz w:val="20"/>
                <w:szCs w:val="20"/>
                <w:u w:val="single"/>
              </w:rPr>
            </w:pPr>
          </w:p>
          <w:p w14:paraId="3A359E50" w14:textId="4351863B" w:rsidR="004F52FD" w:rsidRPr="00AA4F97" w:rsidRDefault="004F52FD" w:rsidP="00C322F3">
            <w:pPr>
              <w:pStyle w:val="ListParagraph"/>
              <w:numPr>
                <w:ilvl w:val="0"/>
                <w:numId w:val="50"/>
              </w:numPr>
              <w:ind w:left="219" w:hanging="219"/>
              <w:rPr>
                <w:rFonts w:cs="Arial"/>
                <w:b/>
                <w:bCs/>
                <w:sz w:val="20"/>
                <w:szCs w:val="20"/>
              </w:rPr>
            </w:pPr>
            <w:r w:rsidRPr="00AA4F97">
              <w:rPr>
                <w:rFonts w:cs="Arial"/>
                <w:b/>
                <w:bCs/>
                <w:sz w:val="20"/>
                <w:szCs w:val="20"/>
              </w:rPr>
              <w:t xml:space="preserve">All staff and students </w:t>
            </w:r>
            <w:proofErr w:type="gramStart"/>
            <w:r w:rsidRPr="00AA4F97">
              <w:rPr>
                <w:rFonts w:cs="Arial"/>
                <w:b/>
                <w:bCs/>
                <w:sz w:val="20"/>
                <w:szCs w:val="20"/>
              </w:rPr>
              <w:t>are able to</w:t>
            </w:r>
            <w:proofErr w:type="gramEnd"/>
            <w:r w:rsidRPr="00AA4F97">
              <w:rPr>
                <w:rFonts w:cs="Arial"/>
                <w:b/>
                <w:bCs/>
                <w:sz w:val="20"/>
                <w:szCs w:val="20"/>
              </w:rPr>
              <w:t xml:space="preserve"> wear face coverings in any area of the school if they wish to do so.</w:t>
            </w:r>
          </w:p>
          <w:p w14:paraId="29974C3E" w14:textId="77777777" w:rsidR="004F52FD" w:rsidRDefault="004F52FD" w:rsidP="00C322F3">
            <w:pPr>
              <w:ind w:left="219" w:hanging="219"/>
              <w:rPr>
                <w:rFonts w:cs="Arial"/>
                <w:b/>
                <w:bCs/>
                <w:sz w:val="20"/>
                <w:szCs w:val="20"/>
              </w:rPr>
            </w:pPr>
          </w:p>
          <w:p w14:paraId="6058A086" w14:textId="04EC23E8" w:rsidR="004F52FD" w:rsidRPr="00AA4F97" w:rsidRDefault="004F52FD" w:rsidP="00C322F3">
            <w:pPr>
              <w:pStyle w:val="ListParagraph"/>
              <w:numPr>
                <w:ilvl w:val="0"/>
                <w:numId w:val="50"/>
              </w:numPr>
              <w:ind w:left="219" w:hanging="219"/>
              <w:rPr>
                <w:rFonts w:cs="Arial"/>
                <w:b/>
                <w:bCs/>
                <w:sz w:val="20"/>
                <w:szCs w:val="20"/>
              </w:rPr>
            </w:pPr>
            <w:r w:rsidRPr="00AA4F97">
              <w:rPr>
                <w:rFonts w:cs="Arial"/>
                <w:b/>
                <w:bCs/>
                <w:sz w:val="20"/>
                <w:szCs w:val="20"/>
              </w:rPr>
              <w:t>Disposable Face Coverings are available from the school reception if required.</w:t>
            </w:r>
          </w:p>
        </w:tc>
        <w:tc>
          <w:tcPr>
            <w:tcW w:w="254" w:type="pct"/>
            <w:shd w:val="clear" w:color="auto" w:fill="92D050"/>
            <w:vAlign w:val="center"/>
          </w:tcPr>
          <w:p w14:paraId="431316FC" w14:textId="46C53B8A" w:rsidR="009F55F1" w:rsidRPr="009943AE" w:rsidRDefault="00A448E1" w:rsidP="00ED5AF2">
            <w:pPr>
              <w:pStyle w:val="Maintext"/>
              <w:jc w:val="center"/>
              <w:rPr>
                <w:rFonts w:cs="Arial"/>
                <w:sz w:val="20"/>
                <w:szCs w:val="20"/>
              </w:rPr>
            </w:pPr>
            <w:r>
              <w:rPr>
                <w:rFonts w:cs="Arial"/>
                <w:sz w:val="20"/>
                <w:szCs w:val="20"/>
              </w:rPr>
              <w:lastRenderedPageBreak/>
              <w:t>Y</w:t>
            </w:r>
          </w:p>
        </w:tc>
        <w:tc>
          <w:tcPr>
            <w:tcW w:w="915" w:type="pct"/>
            <w:shd w:val="clear" w:color="auto" w:fill="auto"/>
            <w:vAlign w:val="center"/>
          </w:tcPr>
          <w:p w14:paraId="4E65A760" w14:textId="77777777" w:rsidR="009F55F1" w:rsidRPr="009943AE" w:rsidRDefault="009F55F1" w:rsidP="001F026B">
            <w:pPr>
              <w:pStyle w:val="ListParagraph"/>
              <w:rPr>
                <w:rFonts w:cs="Arial"/>
                <w:sz w:val="20"/>
                <w:szCs w:val="20"/>
              </w:rPr>
            </w:pPr>
          </w:p>
        </w:tc>
        <w:tc>
          <w:tcPr>
            <w:tcW w:w="225" w:type="pct"/>
            <w:shd w:val="clear" w:color="auto" w:fill="92D050"/>
            <w:vAlign w:val="center"/>
          </w:tcPr>
          <w:p w14:paraId="2CD2E1F2" w14:textId="1789EF08" w:rsidR="009F55F1" w:rsidRPr="009943AE" w:rsidRDefault="00A448E1" w:rsidP="00ED5AF2">
            <w:pPr>
              <w:pStyle w:val="Maintext"/>
              <w:jc w:val="center"/>
              <w:rPr>
                <w:rFonts w:cs="Arial"/>
                <w:sz w:val="20"/>
                <w:szCs w:val="20"/>
              </w:rPr>
            </w:pPr>
            <w:r>
              <w:rPr>
                <w:rFonts w:cs="Arial"/>
                <w:sz w:val="20"/>
                <w:szCs w:val="20"/>
              </w:rPr>
              <w:t>L</w:t>
            </w:r>
          </w:p>
        </w:tc>
      </w:tr>
      <w:tr w:rsidR="00C322F3" w:rsidRPr="007649EA" w14:paraId="0319A990" w14:textId="77777777" w:rsidTr="00C322F3">
        <w:trPr>
          <w:cnfStyle w:val="000000010000" w:firstRow="0" w:lastRow="0" w:firstColumn="0" w:lastColumn="0" w:oddVBand="0" w:evenVBand="0" w:oddHBand="0" w:evenHBand="1" w:firstRowFirstColumn="0" w:firstRowLastColumn="0" w:lastRowFirstColumn="0" w:lastRowLastColumn="0"/>
          <w:trHeight w:val="3171"/>
        </w:trPr>
        <w:tc>
          <w:tcPr>
            <w:tcW w:w="710" w:type="pct"/>
            <w:shd w:val="clear" w:color="auto" w:fill="auto"/>
            <w:vAlign w:val="center"/>
          </w:tcPr>
          <w:p w14:paraId="261ED9D5" w14:textId="77777777" w:rsidR="003E4228" w:rsidRPr="009943AE" w:rsidRDefault="003E4228" w:rsidP="00AF2303">
            <w:pPr>
              <w:rPr>
                <w:rFonts w:cs="Arial"/>
                <w:b/>
                <w:bCs/>
                <w:sz w:val="20"/>
                <w:szCs w:val="20"/>
              </w:rPr>
            </w:pPr>
          </w:p>
        </w:tc>
        <w:tc>
          <w:tcPr>
            <w:tcW w:w="356" w:type="pct"/>
            <w:shd w:val="clear" w:color="auto" w:fill="FF0000"/>
            <w:vAlign w:val="center"/>
          </w:tcPr>
          <w:p w14:paraId="0897901B" w14:textId="77777777" w:rsidR="003E4228" w:rsidRPr="009943AE" w:rsidRDefault="003E4228" w:rsidP="00ED5AF2">
            <w:pPr>
              <w:pStyle w:val="Maintext"/>
              <w:jc w:val="center"/>
              <w:rPr>
                <w:rFonts w:cs="Arial"/>
                <w:sz w:val="20"/>
                <w:szCs w:val="20"/>
              </w:rPr>
            </w:pPr>
          </w:p>
        </w:tc>
        <w:tc>
          <w:tcPr>
            <w:tcW w:w="2540" w:type="pct"/>
            <w:shd w:val="clear" w:color="auto" w:fill="D0CECE" w:themeFill="background2" w:themeFillShade="E6"/>
            <w:vAlign w:val="center"/>
          </w:tcPr>
          <w:p w14:paraId="4FEDF6E5" w14:textId="3642087F" w:rsidR="00FD60F4" w:rsidRPr="00AA4F97" w:rsidRDefault="00FD60F4" w:rsidP="00AA4F97">
            <w:pPr>
              <w:ind w:left="360" w:hanging="360"/>
              <w:rPr>
                <w:rFonts w:cs="Arial"/>
                <w:b/>
                <w:bCs/>
                <w:sz w:val="20"/>
                <w:szCs w:val="20"/>
                <w:u w:val="single"/>
              </w:rPr>
            </w:pPr>
            <w:r w:rsidRPr="00AA4F97">
              <w:rPr>
                <w:rFonts w:cs="Arial"/>
                <w:b/>
                <w:bCs/>
                <w:sz w:val="20"/>
                <w:szCs w:val="20"/>
                <w:u w:val="single"/>
              </w:rPr>
              <w:t>Contingency</w:t>
            </w:r>
            <w:r w:rsidR="009F55F1" w:rsidRPr="00AA4F97">
              <w:rPr>
                <w:rFonts w:cs="Arial"/>
                <w:b/>
                <w:bCs/>
                <w:sz w:val="20"/>
                <w:szCs w:val="20"/>
                <w:u w:val="single"/>
              </w:rPr>
              <w:t xml:space="preserve"> Arrangements</w:t>
            </w:r>
            <w:r w:rsidRPr="00AA4F97">
              <w:rPr>
                <w:rFonts w:cs="Arial"/>
                <w:b/>
                <w:bCs/>
                <w:sz w:val="20"/>
                <w:szCs w:val="20"/>
                <w:u w:val="single"/>
              </w:rPr>
              <w:t>:</w:t>
            </w:r>
          </w:p>
          <w:p w14:paraId="29B745E9" w14:textId="76F5F83F" w:rsidR="00737B5D" w:rsidRPr="00FB5AF0" w:rsidRDefault="00737B5D" w:rsidP="003B32A4">
            <w:pPr>
              <w:pStyle w:val="ListParagraph"/>
              <w:numPr>
                <w:ilvl w:val="0"/>
                <w:numId w:val="49"/>
              </w:numPr>
              <w:ind w:left="284" w:hanging="227"/>
              <w:rPr>
                <w:b/>
                <w:bCs/>
                <w:color w:val="auto"/>
                <w:sz w:val="20"/>
                <w:szCs w:val="20"/>
              </w:rPr>
            </w:pPr>
            <w:r w:rsidRPr="00FB5AF0">
              <w:rPr>
                <w:b/>
                <w:bCs/>
                <w:color w:val="auto"/>
                <w:sz w:val="20"/>
                <w:szCs w:val="20"/>
              </w:rPr>
              <w:t>Minimise contact with individuals who are unwell by ensuring that those who have coronavirus (COVID-19) symptoms, or who have someone in their household who does, do not attend school</w:t>
            </w:r>
          </w:p>
          <w:p w14:paraId="7701D063" w14:textId="77777777" w:rsidR="00737B5D" w:rsidRPr="00FB5AF0" w:rsidRDefault="00737B5D" w:rsidP="00737B5D">
            <w:pPr>
              <w:spacing w:after="160" w:line="259" w:lineRule="auto"/>
              <w:ind w:left="530"/>
              <w:contextualSpacing/>
              <w:rPr>
                <w:color w:val="auto"/>
                <w:sz w:val="20"/>
                <w:szCs w:val="20"/>
              </w:rPr>
            </w:pPr>
          </w:p>
          <w:p w14:paraId="1BA45084" w14:textId="6A570F55" w:rsidR="00737B5D" w:rsidRPr="00FB5AF0" w:rsidRDefault="00737B5D" w:rsidP="00737B5D">
            <w:pPr>
              <w:spacing w:after="160" w:line="259" w:lineRule="auto"/>
              <w:contextualSpacing/>
              <w:rPr>
                <w:color w:val="auto"/>
                <w:sz w:val="20"/>
                <w:szCs w:val="20"/>
              </w:rPr>
            </w:pPr>
            <w:r w:rsidRPr="00FB5AF0">
              <w:rPr>
                <w:color w:val="auto"/>
                <w:sz w:val="20"/>
                <w:szCs w:val="20"/>
              </w:rPr>
              <w:t xml:space="preserve">This information </w:t>
            </w:r>
            <w:r w:rsidR="00FD60F4" w:rsidRPr="00FB5AF0">
              <w:rPr>
                <w:color w:val="auto"/>
                <w:sz w:val="20"/>
                <w:szCs w:val="20"/>
              </w:rPr>
              <w:t xml:space="preserve">is contained on the school website, </w:t>
            </w:r>
            <w:r w:rsidRPr="00FB5AF0">
              <w:rPr>
                <w:color w:val="auto"/>
                <w:sz w:val="20"/>
                <w:szCs w:val="20"/>
              </w:rPr>
              <w:t>is issued at staff and pupil briefings and in letters home to parents:</w:t>
            </w:r>
          </w:p>
          <w:p w14:paraId="09B196D2"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Anyone with symptoms must remain at home and self-isolate for 10 days if they test positive. Anyone in their household needs to self-isolate for 10 days (including siblings).</w:t>
            </w:r>
          </w:p>
          <w:p w14:paraId="31DA97D5" w14:textId="77777777" w:rsidR="00E6157A" w:rsidRPr="00FB5AF0" w:rsidRDefault="00737B5D" w:rsidP="009A0974">
            <w:pPr>
              <w:pStyle w:val="ListParagraph"/>
              <w:numPr>
                <w:ilvl w:val="0"/>
                <w:numId w:val="33"/>
              </w:numPr>
              <w:rPr>
                <w:rFonts w:cs="Arial"/>
                <w:sz w:val="20"/>
                <w:szCs w:val="20"/>
              </w:rPr>
            </w:pPr>
            <w:r w:rsidRPr="00FB5AF0">
              <w:rPr>
                <w:rFonts w:cs="Arial"/>
                <w:sz w:val="20"/>
                <w:szCs w:val="20"/>
              </w:rPr>
              <w:t>Any pupil or staff member needs to go home immediately if they have symptoms. They should take a test as soon as possible.</w:t>
            </w:r>
          </w:p>
          <w:p w14:paraId="098FB02A" w14:textId="69991C2B" w:rsidR="00E6157A" w:rsidRPr="00FB5AF0" w:rsidRDefault="00E6157A" w:rsidP="009A0974">
            <w:pPr>
              <w:pStyle w:val="ListParagraph"/>
              <w:numPr>
                <w:ilvl w:val="0"/>
                <w:numId w:val="33"/>
              </w:numPr>
              <w:rPr>
                <w:rFonts w:cs="Arial"/>
                <w:sz w:val="20"/>
                <w:szCs w:val="20"/>
              </w:rPr>
            </w:pPr>
            <w:r w:rsidRPr="00FB5AF0">
              <w:rPr>
                <w:rFonts w:cs="Arial"/>
                <w:sz w:val="20"/>
                <w:szCs w:val="20"/>
              </w:rPr>
              <w:t xml:space="preserve">All staff, pupils and families should be reminded that they should not attend school, even if they are feeling better, until they receive their test results. </w:t>
            </w:r>
          </w:p>
          <w:p w14:paraId="6865E118" w14:textId="77777777" w:rsidR="00E6157A" w:rsidRPr="00FB5AF0" w:rsidRDefault="00E6157A" w:rsidP="009A0974">
            <w:pPr>
              <w:pStyle w:val="ListParagraph"/>
              <w:numPr>
                <w:ilvl w:val="0"/>
                <w:numId w:val="33"/>
              </w:numPr>
              <w:rPr>
                <w:rFonts w:cs="Arial"/>
                <w:sz w:val="20"/>
                <w:szCs w:val="20"/>
              </w:rPr>
            </w:pPr>
            <w:r w:rsidRPr="00FB5AF0">
              <w:rPr>
                <w:rFonts w:cs="Arial"/>
                <w:sz w:val="20"/>
                <w:szCs w:val="20"/>
              </w:rPr>
              <w:t xml:space="preserve">A child with symptoms awaiting collection needs to be isolated and kept at </w:t>
            </w:r>
            <w:proofErr w:type="gramStart"/>
            <w:r w:rsidRPr="00FB5AF0">
              <w:rPr>
                <w:rFonts w:cs="Arial"/>
                <w:sz w:val="20"/>
                <w:szCs w:val="20"/>
              </w:rPr>
              <w:t>a distance of 2m</w:t>
            </w:r>
            <w:proofErr w:type="gramEnd"/>
            <w:r w:rsidRPr="00FB5AF0">
              <w:rPr>
                <w:rFonts w:cs="Arial"/>
                <w:sz w:val="20"/>
                <w:szCs w:val="20"/>
              </w:rPr>
              <w:t xml:space="preserve"> from the supervising staff member, ideally in a well-</w:t>
            </w:r>
            <w:r w:rsidRPr="00FB5AF0">
              <w:rPr>
                <w:rFonts w:cs="Arial"/>
                <w:sz w:val="20"/>
                <w:szCs w:val="20"/>
              </w:rPr>
              <w:lastRenderedPageBreak/>
              <w:t xml:space="preserve">ventilated place.  PPE is required if this distance cannot be maintained or there is a risk of contaminated bodily fluids. </w:t>
            </w:r>
          </w:p>
          <w:p w14:paraId="58216042" w14:textId="313AC001" w:rsidR="00E6157A" w:rsidRPr="00FB5AF0" w:rsidRDefault="00E6157A" w:rsidP="00E6157A">
            <w:pPr>
              <w:rPr>
                <w:rFonts w:cs="Arial"/>
                <w:sz w:val="20"/>
                <w:szCs w:val="20"/>
              </w:rPr>
            </w:pPr>
          </w:p>
          <w:p w14:paraId="448C83A5"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If the child uses the bathroom, it must be thoroughly disinfected before use by anyone else.</w:t>
            </w:r>
          </w:p>
          <w:p w14:paraId="5DA32576"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Everyone must wash their hands thoroughly for 20 seconds with soap and running water or use hand sanitiser after any contact with someone who is unwell. The area around the person with symptoms must be cleaned with disinfectant after they have left to reduce the risk of passing the infection on to other people. </w:t>
            </w:r>
          </w:p>
          <w:p w14:paraId="56E0F582" w14:textId="21150EA4" w:rsidR="00737B5D" w:rsidRPr="00FB5AF0" w:rsidRDefault="00737B5D" w:rsidP="009A0974">
            <w:pPr>
              <w:pStyle w:val="ListParagraph"/>
              <w:numPr>
                <w:ilvl w:val="0"/>
                <w:numId w:val="33"/>
              </w:numPr>
              <w:rPr>
                <w:rFonts w:cs="Arial"/>
                <w:sz w:val="20"/>
                <w:szCs w:val="20"/>
              </w:rPr>
            </w:pPr>
            <w:r w:rsidRPr="00FB5AF0">
              <w:rPr>
                <w:rFonts w:cs="Arial"/>
                <w:sz w:val="20"/>
                <w:szCs w:val="20"/>
              </w:rPr>
              <w:t>Routinely taking the temperature of pupils is not recommended by Public Health England as this is an unreliable method for identifying coronavirus (COVID-19).</w:t>
            </w:r>
          </w:p>
          <w:p w14:paraId="3FDF6226" w14:textId="77777777" w:rsidR="00FD60F4" w:rsidRPr="00FB5AF0" w:rsidRDefault="00FD60F4" w:rsidP="00AA4F97">
            <w:pPr>
              <w:pStyle w:val="ListParagraph"/>
              <w:numPr>
                <w:ilvl w:val="0"/>
                <w:numId w:val="0"/>
              </w:numPr>
              <w:ind w:left="227"/>
              <w:rPr>
                <w:rFonts w:cs="Arial"/>
                <w:sz w:val="20"/>
                <w:szCs w:val="20"/>
              </w:rPr>
            </w:pPr>
          </w:p>
          <w:p w14:paraId="5F24F8C7" w14:textId="28AD0EBF" w:rsidR="00737B5D" w:rsidRPr="00FB5AF0" w:rsidRDefault="00737B5D" w:rsidP="00F53545">
            <w:pPr>
              <w:spacing w:after="160" w:line="259" w:lineRule="auto"/>
              <w:rPr>
                <w:rFonts w:cs="Arial"/>
                <w:color w:val="auto"/>
                <w:sz w:val="20"/>
                <w:szCs w:val="20"/>
              </w:rPr>
            </w:pPr>
            <w:r w:rsidRPr="00FB5AF0">
              <w:rPr>
                <w:rFonts w:cs="Arial"/>
                <w:color w:val="auto"/>
                <w:sz w:val="20"/>
                <w:szCs w:val="20"/>
              </w:rPr>
              <w:t>In addition:</w:t>
            </w:r>
          </w:p>
          <w:p w14:paraId="2868E1CE"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Staff are reminded that they have received training on infection control that gives them a good understanding of how the spread of coronavirus occurs and can be mitigated. </w:t>
            </w:r>
          </w:p>
          <w:p w14:paraId="5AAB6ACF" w14:textId="23377176" w:rsidR="00737B5D" w:rsidRDefault="00737B5D" w:rsidP="009A0974">
            <w:pPr>
              <w:pStyle w:val="ListParagraph"/>
              <w:numPr>
                <w:ilvl w:val="0"/>
                <w:numId w:val="33"/>
              </w:numPr>
              <w:rPr>
                <w:rFonts w:cs="Arial"/>
                <w:sz w:val="20"/>
                <w:szCs w:val="20"/>
              </w:rPr>
            </w:pPr>
            <w:r w:rsidRPr="00FB5AF0">
              <w:rPr>
                <w:rFonts w:cs="Arial"/>
                <w:sz w:val="20"/>
                <w:szCs w:val="20"/>
              </w:rPr>
              <w:t>Infection control training is arranged for new staff.</w:t>
            </w:r>
          </w:p>
          <w:p w14:paraId="210886CC" w14:textId="77777777" w:rsidR="009708A7" w:rsidRPr="00FB5AF0" w:rsidRDefault="009708A7" w:rsidP="009708A7">
            <w:pPr>
              <w:pStyle w:val="ListParagraph"/>
              <w:numPr>
                <w:ilvl w:val="0"/>
                <w:numId w:val="0"/>
              </w:numPr>
              <w:ind w:left="227"/>
              <w:rPr>
                <w:rFonts w:cs="Arial"/>
                <w:sz w:val="20"/>
                <w:szCs w:val="20"/>
              </w:rPr>
            </w:pPr>
          </w:p>
          <w:p w14:paraId="621271E3" w14:textId="77777777" w:rsidR="00737B5D" w:rsidRPr="00FB5AF0" w:rsidRDefault="00737B5D" w:rsidP="009708A7">
            <w:pPr>
              <w:pStyle w:val="ListParagraph"/>
              <w:numPr>
                <w:ilvl w:val="0"/>
                <w:numId w:val="49"/>
              </w:numPr>
              <w:ind w:left="284" w:hanging="284"/>
              <w:rPr>
                <w:b/>
                <w:bCs/>
                <w:color w:val="auto"/>
                <w:sz w:val="20"/>
                <w:szCs w:val="20"/>
              </w:rPr>
            </w:pPr>
            <w:r w:rsidRPr="00FB5AF0">
              <w:rPr>
                <w:b/>
                <w:bCs/>
                <w:color w:val="auto"/>
                <w:sz w:val="20"/>
                <w:szCs w:val="20"/>
              </w:rPr>
              <w:t xml:space="preserve">Face Coverings </w:t>
            </w:r>
          </w:p>
          <w:p w14:paraId="78A7F378"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Current government guidance regarding the wearing of face masks is followed. </w:t>
            </w:r>
          </w:p>
          <w:p w14:paraId="16DFF0B0" w14:textId="1AAFA2B4" w:rsidR="006E7D21" w:rsidRPr="00FB5AF0" w:rsidRDefault="006E7D21" w:rsidP="00ED0E6E">
            <w:pPr>
              <w:pStyle w:val="ListParagraph"/>
              <w:numPr>
                <w:ilvl w:val="0"/>
                <w:numId w:val="33"/>
              </w:numPr>
              <w:rPr>
                <w:rFonts w:cs="Arial"/>
                <w:sz w:val="20"/>
                <w:szCs w:val="20"/>
              </w:rPr>
            </w:pPr>
            <w:r w:rsidRPr="00FB5AF0">
              <w:rPr>
                <w:rFonts w:cs="Arial"/>
                <w:sz w:val="20"/>
                <w:szCs w:val="20"/>
              </w:rPr>
              <w:t>Face coverings are required to be worn by all secondary school children and staff (unless medically exempt) in corridors, communal areas and classrooms, where 2m social distancing cannot be maintained.</w:t>
            </w:r>
          </w:p>
          <w:p w14:paraId="6D0726C8" w14:textId="52C644BC" w:rsidR="006E7D21" w:rsidRPr="00FB5AF0" w:rsidRDefault="006E7D21" w:rsidP="009A0974">
            <w:pPr>
              <w:pStyle w:val="ListParagraph"/>
              <w:numPr>
                <w:ilvl w:val="0"/>
                <w:numId w:val="33"/>
              </w:numPr>
              <w:rPr>
                <w:rFonts w:cs="Arial"/>
                <w:sz w:val="20"/>
                <w:szCs w:val="20"/>
              </w:rPr>
            </w:pPr>
            <w:r w:rsidRPr="00FB5AF0">
              <w:rPr>
                <w:rFonts w:cs="Arial"/>
                <w:sz w:val="20"/>
                <w:szCs w:val="20"/>
              </w:rPr>
              <w:t>Face coverings can be removed during PE lessons, when outdoors and when eating/drinking. All staff and students are reminded of the process to be followed for removing face coverings when this is required.</w:t>
            </w:r>
          </w:p>
          <w:p w14:paraId="1B47BC16" w14:textId="6F1B6E2E" w:rsidR="00E6157A" w:rsidRPr="00FB5AF0" w:rsidRDefault="00E6157A" w:rsidP="009A0974">
            <w:pPr>
              <w:pStyle w:val="ListParagraph"/>
              <w:numPr>
                <w:ilvl w:val="0"/>
                <w:numId w:val="33"/>
              </w:numPr>
              <w:rPr>
                <w:rFonts w:cs="Arial"/>
                <w:i/>
                <w:sz w:val="20"/>
                <w:szCs w:val="20"/>
              </w:rPr>
            </w:pPr>
            <w:r w:rsidRPr="00FB5AF0">
              <w:rPr>
                <w:rFonts w:cs="Arial"/>
                <w:i/>
                <w:sz w:val="20"/>
                <w:szCs w:val="20"/>
              </w:rPr>
              <w:t>Pupils/staff instructed not to touch the front of their face covering during use or when removing them, wash hands immediately on arrival, dispose of temporary face coverings in a covered bin or, place reusable face coverings in a plastic bag they can take home with them, and then wash their hands again before going to their classroom.</w:t>
            </w:r>
          </w:p>
          <w:p w14:paraId="79062D1C" w14:textId="5F0182E5" w:rsidR="00995EB6" w:rsidRPr="00FB5AF0" w:rsidRDefault="00995EB6" w:rsidP="009A0974">
            <w:pPr>
              <w:pStyle w:val="ListParagraph"/>
              <w:numPr>
                <w:ilvl w:val="0"/>
                <w:numId w:val="33"/>
              </w:numPr>
              <w:rPr>
                <w:rFonts w:cs="Arial"/>
                <w:sz w:val="20"/>
                <w:szCs w:val="20"/>
              </w:rPr>
            </w:pPr>
            <w:r w:rsidRPr="00FB5AF0">
              <w:rPr>
                <w:rFonts w:cs="Arial"/>
                <w:sz w:val="20"/>
                <w:szCs w:val="20"/>
              </w:rPr>
              <w:t>We are actively encouraging all staff to wear face coverings except when eating/drinking, for example in shared work areas and office spaces.</w:t>
            </w:r>
          </w:p>
          <w:p w14:paraId="6214CA18" w14:textId="072EEE7D" w:rsidR="00737B5D" w:rsidRPr="00FB5AF0" w:rsidRDefault="00737B5D" w:rsidP="009A0974">
            <w:pPr>
              <w:pStyle w:val="ListParagraph"/>
              <w:numPr>
                <w:ilvl w:val="0"/>
                <w:numId w:val="33"/>
              </w:numPr>
              <w:rPr>
                <w:rFonts w:cs="Arial"/>
                <w:sz w:val="20"/>
                <w:szCs w:val="20"/>
              </w:rPr>
            </w:pPr>
            <w:r w:rsidRPr="00FB5AF0">
              <w:rPr>
                <w:rFonts w:cs="Arial"/>
                <w:sz w:val="20"/>
                <w:szCs w:val="20"/>
              </w:rPr>
              <w:lastRenderedPageBreak/>
              <w:t>Face coverings are worn when travelling on school buses and public transport.</w:t>
            </w:r>
          </w:p>
          <w:p w14:paraId="2E7FD740" w14:textId="797181AC" w:rsidR="00737B5D" w:rsidRPr="00AA4F97" w:rsidRDefault="00737B5D" w:rsidP="004937D2">
            <w:pPr>
              <w:spacing w:after="160" w:line="259" w:lineRule="auto"/>
              <w:contextualSpacing/>
              <w:rPr>
                <w:color w:val="auto"/>
                <w:sz w:val="20"/>
                <w:szCs w:val="20"/>
                <w:highlight w:val="yellow"/>
              </w:rPr>
            </w:pPr>
          </w:p>
          <w:p w14:paraId="1F9027C7" w14:textId="77777777" w:rsidR="00737B5D" w:rsidRPr="00FB5AF0" w:rsidRDefault="00737B5D" w:rsidP="003B32A4">
            <w:pPr>
              <w:pStyle w:val="ListParagraph"/>
              <w:numPr>
                <w:ilvl w:val="0"/>
                <w:numId w:val="49"/>
              </w:numPr>
              <w:ind w:left="284" w:hanging="227"/>
              <w:rPr>
                <w:b/>
                <w:bCs/>
                <w:color w:val="auto"/>
                <w:sz w:val="20"/>
                <w:szCs w:val="20"/>
              </w:rPr>
            </w:pPr>
            <w:r w:rsidRPr="00FB5AF0">
              <w:rPr>
                <w:b/>
                <w:bCs/>
                <w:color w:val="auto"/>
                <w:sz w:val="20"/>
                <w:szCs w:val="20"/>
              </w:rPr>
              <w:t>Minimise contact between individuals and maintain social distancing wherever possible</w:t>
            </w:r>
          </w:p>
          <w:p w14:paraId="7852C359"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Arrangements are in place to limit the number of contacts between pupils and staff.</w:t>
            </w:r>
          </w:p>
          <w:p w14:paraId="1A1D272B" w14:textId="7F27C8AF"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Individuals </w:t>
            </w:r>
            <w:proofErr w:type="gramStart"/>
            <w:r w:rsidRPr="00FB5AF0">
              <w:rPr>
                <w:rFonts w:cs="Arial"/>
                <w:sz w:val="20"/>
                <w:szCs w:val="20"/>
              </w:rPr>
              <w:t>are encouraged to maintain recommended social distancing at all times</w:t>
            </w:r>
            <w:proofErr w:type="gramEnd"/>
            <w:r w:rsidRPr="00FB5AF0">
              <w:rPr>
                <w:rFonts w:cs="Arial"/>
                <w:sz w:val="20"/>
                <w:szCs w:val="20"/>
              </w:rPr>
              <w:t>.</w:t>
            </w:r>
          </w:p>
          <w:p w14:paraId="6B745D95" w14:textId="4A24DDD2" w:rsidR="00737B5D" w:rsidRPr="00FB5AF0" w:rsidRDefault="00737B5D" w:rsidP="009A0974">
            <w:pPr>
              <w:pStyle w:val="ListParagraph"/>
              <w:numPr>
                <w:ilvl w:val="0"/>
                <w:numId w:val="33"/>
              </w:numPr>
              <w:rPr>
                <w:rFonts w:cs="Arial"/>
                <w:sz w:val="20"/>
                <w:szCs w:val="20"/>
              </w:rPr>
            </w:pPr>
            <w:r w:rsidRPr="00FB5AF0">
              <w:rPr>
                <w:rFonts w:cs="Arial"/>
                <w:sz w:val="20"/>
                <w:szCs w:val="20"/>
              </w:rPr>
              <w:t>Pupils are organised in year group bubbles (In many cases they may be further sub-divided into teaching bubbles for all or some of their lessons). In school, year groups are kept separate from each other. This may involve staggered start and finish times, staggered break times, staggered lunch times.</w:t>
            </w:r>
          </w:p>
          <w:p w14:paraId="6A370979"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Movement around the school by pupils is minimised. Bubbles are allocated home-bases and where possible taught in these classrooms. </w:t>
            </w:r>
          </w:p>
          <w:p w14:paraId="5C7359F8"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Where it is necessary for pupils to be taught in specialist rooms – such as a science lab – then the space and equipment is thoroughly disinfected before a new bubble enters.</w:t>
            </w:r>
          </w:p>
          <w:p w14:paraId="504F7854"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The movement of staff between bubbles and around school during the day is minimised. Where possible, double lessons are used to support this.</w:t>
            </w:r>
          </w:p>
          <w:p w14:paraId="13C80450"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For each year group, basic equipment (such as pen/ pencil/ eraser/ ruler/ glue stick) that pupils routinely need is collated and kept in separate bags. These are made available to any pupil who does not have their own equipment. Each pupil keeps this bag of equipment for their own use. </w:t>
            </w:r>
          </w:p>
          <w:p w14:paraId="7B5A23B6" w14:textId="7C88FE7C" w:rsidR="00737B5D" w:rsidRPr="00FB5AF0" w:rsidRDefault="00737B5D" w:rsidP="009A0974">
            <w:pPr>
              <w:pStyle w:val="ListParagraph"/>
              <w:numPr>
                <w:ilvl w:val="0"/>
                <w:numId w:val="33"/>
              </w:numPr>
              <w:rPr>
                <w:rFonts w:cs="Arial"/>
                <w:sz w:val="20"/>
                <w:szCs w:val="20"/>
              </w:rPr>
            </w:pPr>
            <w:r w:rsidRPr="00FB5AF0">
              <w:rPr>
                <w:rFonts w:cs="Arial"/>
                <w:sz w:val="20"/>
                <w:szCs w:val="20"/>
              </w:rPr>
              <w:t>Arrangements are in place to avoid touching pupils’ mobile phones are not allowed in our school</w:t>
            </w:r>
            <w:r w:rsidR="00E6157A" w:rsidRPr="00FB5AF0">
              <w:rPr>
                <w:rFonts w:cs="Arial"/>
                <w:sz w:val="20"/>
                <w:szCs w:val="20"/>
              </w:rPr>
              <w:t xml:space="preserve">s. </w:t>
            </w:r>
            <w:proofErr w:type="gramStart"/>
            <w:r w:rsidR="00E6157A" w:rsidRPr="00FB5AF0">
              <w:rPr>
                <w:rFonts w:cs="Arial"/>
                <w:sz w:val="20"/>
                <w:szCs w:val="20"/>
              </w:rPr>
              <w:t>In</w:t>
            </w:r>
            <w:r w:rsidRPr="00FB5AF0">
              <w:rPr>
                <w:rFonts w:cs="Arial"/>
                <w:sz w:val="20"/>
                <w:szCs w:val="20"/>
              </w:rPr>
              <w:t xml:space="preserve"> the event that</w:t>
            </w:r>
            <w:proofErr w:type="gramEnd"/>
            <w:r w:rsidRPr="00FB5AF0">
              <w:rPr>
                <w:rFonts w:cs="Arial"/>
                <w:sz w:val="20"/>
                <w:szCs w:val="20"/>
              </w:rPr>
              <w:t xml:space="preserve"> a pupil needs a phone – for instance if they travel a distance to school, they are instructed to keep their phone in their bag, switched off, throughout the day.  </w:t>
            </w:r>
          </w:p>
          <w:p w14:paraId="4C18F53A"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Arrangements are in place for pupils to use lockers, safely, without queues forming or bubbles mixing.</w:t>
            </w:r>
          </w:p>
          <w:p w14:paraId="74849280"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Specific lessons where practical equipment may need to be used, such as in science labs or design technology workshops - These specialist learning spaces are built into cleaning staff rotas to reduce risk of contamination by thorough cleaning between bubbles.  Pupils are instructed to clean some resources with wipes at the end of lessons where resources / spaces will subsequently be used by another bubble.</w:t>
            </w:r>
          </w:p>
          <w:p w14:paraId="1CF52FF0"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lastRenderedPageBreak/>
              <w:t xml:space="preserve">Resources are boxed, including library books, that are needed for </w:t>
            </w:r>
            <w:proofErr w:type="gramStart"/>
            <w:r w:rsidRPr="00FB5AF0">
              <w:rPr>
                <w:rFonts w:cs="Arial"/>
                <w:sz w:val="20"/>
                <w:szCs w:val="20"/>
              </w:rPr>
              <w:t>particular classes</w:t>
            </w:r>
            <w:proofErr w:type="gramEnd"/>
            <w:r w:rsidRPr="00FB5AF0">
              <w:rPr>
                <w:rFonts w:cs="Arial"/>
                <w:sz w:val="20"/>
                <w:szCs w:val="20"/>
              </w:rPr>
              <w:t>, to avoid pupils using shared areas such as the school library.</w:t>
            </w:r>
          </w:p>
          <w:p w14:paraId="053CD259" w14:textId="1AFDDC07" w:rsidR="00737B5D" w:rsidRPr="00FB5AF0" w:rsidRDefault="00737B5D" w:rsidP="009A0974">
            <w:pPr>
              <w:pStyle w:val="ListParagraph"/>
              <w:numPr>
                <w:ilvl w:val="0"/>
                <w:numId w:val="33"/>
              </w:numPr>
              <w:rPr>
                <w:rFonts w:cs="Arial"/>
                <w:sz w:val="20"/>
                <w:szCs w:val="20"/>
              </w:rPr>
            </w:pPr>
            <w:r w:rsidRPr="00FB5AF0">
              <w:rPr>
                <w:rFonts w:cs="Arial"/>
                <w:sz w:val="20"/>
                <w:szCs w:val="20"/>
              </w:rPr>
              <w:t>The need for staff to take pupils’ work away from school is minimised.  Pupils’ self -assessment of work in books is undertaken where appropriate.  Where possible work is completed and assessed online. Work done on paper that requires teacher input/feedback is placed in a plastic box (for the class teacher / subject teacher as appropriate) and retained in school for 48 hours before being marked.</w:t>
            </w:r>
          </w:p>
          <w:p w14:paraId="17EEC100" w14:textId="77777777" w:rsidR="001D7AC9" w:rsidRPr="00FB5AF0" w:rsidRDefault="001D7AC9" w:rsidP="00ED0E6E">
            <w:pPr>
              <w:pStyle w:val="ListParagraph"/>
              <w:numPr>
                <w:ilvl w:val="0"/>
                <w:numId w:val="0"/>
              </w:numPr>
              <w:ind w:left="227"/>
              <w:rPr>
                <w:rFonts w:cs="Arial"/>
                <w:sz w:val="20"/>
                <w:szCs w:val="20"/>
              </w:rPr>
            </w:pPr>
          </w:p>
          <w:p w14:paraId="7101182A" w14:textId="77777777" w:rsidR="001D7AC9" w:rsidRPr="00FB5AF0" w:rsidRDefault="001D7AC9" w:rsidP="009A0974">
            <w:pPr>
              <w:pStyle w:val="ListParagraph"/>
              <w:numPr>
                <w:ilvl w:val="0"/>
                <w:numId w:val="33"/>
              </w:numPr>
              <w:rPr>
                <w:rFonts w:cs="Arial"/>
                <w:sz w:val="20"/>
                <w:szCs w:val="20"/>
              </w:rPr>
            </w:pPr>
            <w:r w:rsidRPr="00FB5AF0">
              <w:rPr>
                <w:rFonts w:cs="Arial"/>
                <w:sz w:val="20"/>
                <w:szCs w:val="20"/>
              </w:rPr>
              <w:t xml:space="preserve">SOCIAL DISTANCING SHOULD STILL BE FOLLOWED REGARDLESS OF WHETHER STAFF HAVE BEEN VACCINATED UNTIL FURTHER DATA ON VACCINATION EFFECTS ARE AVAILABLE. </w:t>
            </w:r>
          </w:p>
          <w:p w14:paraId="20E45078" w14:textId="77777777" w:rsidR="00737B5D" w:rsidRPr="00AA4F97" w:rsidRDefault="00737B5D" w:rsidP="00F53545">
            <w:pPr>
              <w:pStyle w:val="ListParagraph"/>
              <w:numPr>
                <w:ilvl w:val="0"/>
                <w:numId w:val="0"/>
              </w:numPr>
              <w:ind w:left="210"/>
              <w:rPr>
                <w:color w:val="auto"/>
                <w:sz w:val="20"/>
                <w:szCs w:val="20"/>
                <w:highlight w:val="yellow"/>
              </w:rPr>
            </w:pPr>
          </w:p>
          <w:p w14:paraId="1BCBC4F9" w14:textId="77777777" w:rsidR="009A0974" w:rsidRPr="00FB5AF0" w:rsidRDefault="00737B5D" w:rsidP="003B32A4">
            <w:pPr>
              <w:pStyle w:val="ListParagraph"/>
              <w:numPr>
                <w:ilvl w:val="0"/>
                <w:numId w:val="49"/>
              </w:numPr>
              <w:ind w:left="284" w:hanging="227"/>
              <w:rPr>
                <w:b/>
                <w:bCs/>
                <w:color w:val="auto"/>
                <w:sz w:val="20"/>
                <w:szCs w:val="20"/>
              </w:rPr>
            </w:pPr>
            <w:r w:rsidRPr="00FB5AF0">
              <w:rPr>
                <w:b/>
                <w:bCs/>
                <w:color w:val="auto"/>
                <w:sz w:val="20"/>
                <w:szCs w:val="20"/>
              </w:rPr>
              <w:t>Where necessary, wear appropriate personal protective equipment (PPE)</w:t>
            </w:r>
            <w:r w:rsidR="005F502F" w:rsidRPr="00FB5AF0">
              <w:rPr>
                <w:b/>
                <w:bCs/>
                <w:color w:val="auto"/>
                <w:sz w:val="20"/>
                <w:szCs w:val="20"/>
              </w:rPr>
              <w:t xml:space="preserve">. </w:t>
            </w:r>
          </w:p>
          <w:p w14:paraId="3AD5D3B9" w14:textId="2D01093A" w:rsidR="00737B5D" w:rsidRPr="00FB5AF0" w:rsidRDefault="00737B5D" w:rsidP="00ED0E6E">
            <w:pPr>
              <w:pStyle w:val="ListParagraph"/>
              <w:numPr>
                <w:ilvl w:val="0"/>
                <w:numId w:val="33"/>
              </w:numPr>
              <w:rPr>
                <w:rFonts w:cs="Arial"/>
              </w:rPr>
            </w:pPr>
            <w:r w:rsidRPr="00FB5AF0">
              <w:rPr>
                <w:rFonts w:cs="Arial"/>
              </w:rPr>
              <w:t xml:space="preserve">The school continues to maintain and monitor stocks of PPE and has access to supplier lists. </w:t>
            </w:r>
          </w:p>
          <w:p w14:paraId="38282F68"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Staff are supplied with PPE when supervising a pupil who has symptoms of COVID-19 (if 2m social distancing cannot be ensured) and for the provision of routine intimate care to pupils that involves the use of PPE. </w:t>
            </w:r>
          </w:p>
          <w:p w14:paraId="78AF8264"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Gloves and aprons are provided for cleaning staff.</w:t>
            </w:r>
          </w:p>
          <w:p w14:paraId="002A3FD3"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Face masks are worn by staff when cleaning visible bodily fluids from suspected COVID-19 case. </w:t>
            </w:r>
          </w:p>
          <w:p w14:paraId="6FDF411D"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Stocks of PPE are regularly monitored and replenished.</w:t>
            </w:r>
          </w:p>
          <w:p w14:paraId="62D1EFF8" w14:textId="77777777" w:rsidR="00737B5D" w:rsidRPr="00FB5AF0" w:rsidRDefault="00737B5D" w:rsidP="009A0974">
            <w:pPr>
              <w:pStyle w:val="ListParagraph"/>
              <w:numPr>
                <w:ilvl w:val="0"/>
                <w:numId w:val="33"/>
              </w:numPr>
              <w:rPr>
                <w:rFonts w:cs="Arial"/>
                <w:sz w:val="20"/>
                <w:szCs w:val="20"/>
              </w:rPr>
            </w:pPr>
            <w:r w:rsidRPr="00FB5AF0">
              <w:rPr>
                <w:rFonts w:cs="Arial"/>
                <w:sz w:val="20"/>
                <w:szCs w:val="20"/>
              </w:rPr>
              <w:t xml:space="preserve">Staff are referred to the trust PPE guidance document. </w:t>
            </w:r>
          </w:p>
          <w:p w14:paraId="3980197A" w14:textId="57B6B697" w:rsidR="00737B5D" w:rsidRPr="004937D2" w:rsidDel="002B42A3" w:rsidRDefault="00737B5D" w:rsidP="00AA4F97">
            <w:pPr>
              <w:rPr>
                <w:rFonts w:cs="Arial"/>
              </w:rPr>
            </w:pPr>
          </w:p>
        </w:tc>
        <w:tc>
          <w:tcPr>
            <w:tcW w:w="254" w:type="pct"/>
            <w:shd w:val="clear" w:color="auto" w:fill="92D050"/>
            <w:vAlign w:val="center"/>
          </w:tcPr>
          <w:p w14:paraId="025E239B" w14:textId="77777777" w:rsidR="003E4228" w:rsidRPr="009943AE" w:rsidRDefault="003E4228" w:rsidP="00ED5AF2">
            <w:pPr>
              <w:pStyle w:val="Maintext"/>
              <w:jc w:val="center"/>
              <w:rPr>
                <w:rFonts w:cs="Arial"/>
                <w:sz w:val="20"/>
                <w:szCs w:val="20"/>
              </w:rPr>
            </w:pPr>
          </w:p>
        </w:tc>
        <w:tc>
          <w:tcPr>
            <w:tcW w:w="915" w:type="pct"/>
            <w:shd w:val="clear" w:color="auto" w:fill="auto"/>
            <w:vAlign w:val="center"/>
          </w:tcPr>
          <w:p w14:paraId="7088B351" w14:textId="77777777" w:rsidR="003E4228" w:rsidRPr="009943AE" w:rsidRDefault="003E4228" w:rsidP="001F026B">
            <w:pPr>
              <w:pStyle w:val="ListParagraph"/>
              <w:rPr>
                <w:rFonts w:cs="Arial"/>
                <w:sz w:val="20"/>
                <w:szCs w:val="20"/>
              </w:rPr>
            </w:pPr>
          </w:p>
        </w:tc>
        <w:tc>
          <w:tcPr>
            <w:tcW w:w="225" w:type="pct"/>
            <w:shd w:val="clear" w:color="auto" w:fill="92D050"/>
            <w:vAlign w:val="center"/>
          </w:tcPr>
          <w:p w14:paraId="47542B9B" w14:textId="77777777" w:rsidR="003E4228" w:rsidRPr="009943AE" w:rsidRDefault="003E4228" w:rsidP="00ED5AF2">
            <w:pPr>
              <w:pStyle w:val="Maintext"/>
              <w:jc w:val="center"/>
              <w:rPr>
                <w:rFonts w:cs="Arial"/>
                <w:sz w:val="20"/>
                <w:szCs w:val="20"/>
              </w:rPr>
            </w:pPr>
          </w:p>
        </w:tc>
      </w:tr>
      <w:tr w:rsidR="003E4228" w:rsidRPr="007649EA" w14:paraId="793A640A" w14:textId="77777777" w:rsidTr="00AA4F97">
        <w:trPr>
          <w:cnfStyle w:val="000000100000" w:firstRow="0" w:lastRow="0" w:firstColumn="0" w:lastColumn="0" w:oddVBand="0" w:evenVBand="0" w:oddHBand="1" w:evenHBand="0" w:firstRowFirstColumn="0" w:firstRowLastColumn="0" w:lastRowFirstColumn="0" w:lastRowLastColumn="0"/>
          <w:trHeight w:val="542"/>
        </w:trPr>
        <w:tc>
          <w:tcPr>
            <w:tcW w:w="5000" w:type="pct"/>
            <w:gridSpan w:val="6"/>
            <w:shd w:val="clear" w:color="auto" w:fill="D9D9D9" w:themeFill="background1" w:themeFillShade="D9"/>
            <w:vAlign w:val="center"/>
          </w:tcPr>
          <w:p w14:paraId="309FB047" w14:textId="153E3021" w:rsidR="003E4228" w:rsidRPr="009943AE" w:rsidRDefault="00737B5D" w:rsidP="00F53545">
            <w:pPr>
              <w:rPr>
                <w:rFonts w:cs="Arial"/>
                <w:sz w:val="20"/>
                <w:szCs w:val="20"/>
              </w:rPr>
            </w:pPr>
            <w:r w:rsidRPr="004937D2">
              <w:rPr>
                <w:b/>
                <w:bCs/>
              </w:rPr>
              <w:lastRenderedPageBreak/>
              <w:t>3.</w:t>
            </w:r>
            <w:r>
              <w:rPr>
                <w:b/>
                <w:bCs/>
              </w:rPr>
              <w:t>2</w:t>
            </w:r>
            <w:r w:rsidRPr="004937D2">
              <w:rPr>
                <w:b/>
                <w:bCs/>
              </w:rPr>
              <w:t xml:space="preserve"> Cleaning</w:t>
            </w:r>
          </w:p>
        </w:tc>
      </w:tr>
      <w:tr w:rsidR="00A37909" w:rsidRPr="007649EA" w14:paraId="29883912" w14:textId="77777777" w:rsidTr="00C322F3">
        <w:trPr>
          <w:cnfStyle w:val="000000010000" w:firstRow="0" w:lastRow="0" w:firstColumn="0" w:lastColumn="0" w:oddVBand="0" w:evenVBand="0" w:oddHBand="0" w:evenHBand="1" w:firstRowFirstColumn="0" w:firstRowLastColumn="0" w:lastRowFirstColumn="0" w:lastRowLastColumn="0"/>
          <w:trHeight w:val="1557"/>
        </w:trPr>
        <w:tc>
          <w:tcPr>
            <w:tcW w:w="710" w:type="pct"/>
            <w:shd w:val="clear" w:color="auto" w:fill="auto"/>
            <w:vAlign w:val="center"/>
          </w:tcPr>
          <w:p w14:paraId="7EDAD721" w14:textId="77777777" w:rsidR="00215471" w:rsidRPr="009943AE" w:rsidRDefault="00215471" w:rsidP="00AF2303">
            <w:pPr>
              <w:rPr>
                <w:rFonts w:cs="Arial"/>
                <w:b/>
                <w:bCs/>
                <w:sz w:val="20"/>
                <w:szCs w:val="20"/>
              </w:rPr>
            </w:pPr>
          </w:p>
          <w:p w14:paraId="2C7C0E3E" w14:textId="77777777" w:rsidR="00215471" w:rsidRPr="009943AE" w:rsidRDefault="00BF5649" w:rsidP="00AF2303">
            <w:pPr>
              <w:rPr>
                <w:rFonts w:cs="Arial"/>
                <w:b/>
                <w:bCs/>
                <w:sz w:val="20"/>
                <w:szCs w:val="20"/>
              </w:rPr>
            </w:pPr>
            <w:r w:rsidRPr="009943AE">
              <w:rPr>
                <w:rFonts w:cs="Arial"/>
                <w:b/>
                <w:bCs/>
                <w:sz w:val="20"/>
                <w:szCs w:val="20"/>
              </w:rPr>
              <w:t>Cleaning capacity is reduced so that an initial deep-clean and ongoing cleaning of surfaces are not undertaken to the standards required</w:t>
            </w:r>
          </w:p>
          <w:p w14:paraId="2E3B20BD" w14:textId="77777777" w:rsidR="00215471" w:rsidRPr="009943AE" w:rsidRDefault="00215471" w:rsidP="00AF2303">
            <w:pPr>
              <w:rPr>
                <w:rFonts w:cs="Arial"/>
                <w:b/>
                <w:bCs/>
                <w:sz w:val="20"/>
                <w:szCs w:val="20"/>
              </w:rPr>
            </w:pPr>
          </w:p>
        </w:tc>
        <w:tc>
          <w:tcPr>
            <w:tcW w:w="356" w:type="pct"/>
            <w:shd w:val="clear" w:color="auto" w:fill="FF0000"/>
            <w:vAlign w:val="center"/>
          </w:tcPr>
          <w:p w14:paraId="2D63BFB0" w14:textId="75F973B2" w:rsidR="00ED5AF2" w:rsidRPr="009943AE" w:rsidRDefault="001350B5" w:rsidP="00ED5AF2">
            <w:pPr>
              <w:pStyle w:val="Maintext"/>
              <w:jc w:val="center"/>
              <w:rPr>
                <w:rFonts w:cs="Arial"/>
                <w:sz w:val="20"/>
                <w:szCs w:val="20"/>
              </w:rPr>
            </w:pPr>
            <w:r>
              <w:rPr>
                <w:rFonts w:cs="Arial"/>
                <w:sz w:val="20"/>
                <w:szCs w:val="20"/>
              </w:rPr>
              <w:lastRenderedPageBreak/>
              <w:t>H</w:t>
            </w:r>
          </w:p>
        </w:tc>
        <w:tc>
          <w:tcPr>
            <w:tcW w:w="2540" w:type="pct"/>
            <w:shd w:val="clear" w:color="auto" w:fill="auto"/>
            <w:vAlign w:val="center"/>
          </w:tcPr>
          <w:p w14:paraId="11A1E213" w14:textId="26181F39" w:rsidR="00F33284" w:rsidRPr="009943AE" w:rsidRDefault="00F33284" w:rsidP="00F53545">
            <w:pPr>
              <w:pStyle w:val="ListParagraph"/>
              <w:numPr>
                <w:ilvl w:val="0"/>
                <w:numId w:val="13"/>
              </w:numPr>
              <w:rPr>
                <w:rFonts w:cs="Arial"/>
                <w:sz w:val="20"/>
                <w:szCs w:val="20"/>
              </w:rPr>
            </w:pPr>
            <w:r w:rsidRPr="009943AE">
              <w:rPr>
                <w:rFonts w:cs="Arial"/>
                <w:sz w:val="20"/>
                <w:szCs w:val="20"/>
              </w:rPr>
              <w:t>An enhanced cleaning plan</w:t>
            </w:r>
            <w:r w:rsidR="002B42A3">
              <w:rPr>
                <w:rFonts w:cs="Arial"/>
                <w:sz w:val="20"/>
                <w:szCs w:val="20"/>
              </w:rPr>
              <w:t xml:space="preserve"> for cleaning staff / teams</w:t>
            </w:r>
            <w:r w:rsidRPr="009943AE">
              <w:rPr>
                <w:rFonts w:cs="Arial"/>
                <w:sz w:val="20"/>
                <w:szCs w:val="20"/>
              </w:rPr>
              <w:t xml:space="preserve"> is agreed </w:t>
            </w:r>
            <w:r w:rsidR="002B42A3">
              <w:rPr>
                <w:rFonts w:cs="Arial"/>
                <w:sz w:val="20"/>
                <w:szCs w:val="20"/>
              </w:rPr>
              <w:t xml:space="preserve">(with contracted agencies) </w:t>
            </w:r>
            <w:r w:rsidRPr="009943AE">
              <w:rPr>
                <w:rFonts w:cs="Arial"/>
                <w:sz w:val="20"/>
                <w:szCs w:val="20"/>
              </w:rPr>
              <w:t>and implemented which minimises the spread of infection</w:t>
            </w:r>
            <w:r w:rsidR="002B42A3">
              <w:rPr>
                <w:rFonts w:cs="Arial"/>
                <w:sz w:val="20"/>
                <w:szCs w:val="20"/>
              </w:rPr>
              <w:t xml:space="preserve"> throughout the school</w:t>
            </w:r>
          </w:p>
          <w:p w14:paraId="0A6AA76E" w14:textId="77777777" w:rsidR="009943AE" w:rsidRDefault="000E7843" w:rsidP="00F53545">
            <w:pPr>
              <w:pStyle w:val="ListParagraph"/>
              <w:numPr>
                <w:ilvl w:val="0"/>
                <w:numId w:val="13"/>
              </w:numPr>
              <w:rPr>
                <w:rFonts w:cs="Arial"/>
                <w:sz w:val="20"/>
                <w:szCs w:val="20"/>
              </w:rPr>
            </w:pPr>
            <w:r w:rsidRPr="009943AE">
              <w:rPr>
                <w:rFonts w:cs="Arial"/>
                <w:sz w:val="20"/>
                <w:szCs w:val="20"/>
              </w:rPr>
              <w:t xml:space="preserve">Working hours for cleaning staff </w:t>
            </w:r>
            <w:r w:rsidR="00835B3E" w:rsidRPr="009943AE">
              <w:rPr>
                <w:rFonts w:cs="Arial"/>
                <w:sz w:val="20"/>
                <w:szCs w:val="20"/>
              </w:rPr>
              <w:t xml:space="preserve">are </w:t>
            </w:r>
            <w:r w:rsidRPr="009943AE">
              <w:rPr>
                <w:rFonts w:cs="Arial"/>
                <w:sz w:val="20"/>
                <w:szCs w:val="20"/>
              </w:rPr>
              <w:t>increased</w:t>
            </w:r>
            <w:r w:rsidR="0048006D" w:rsidRPr="009943AE">
              <w:rPr>
                <w:rFonts w:cs="Arial"/>
                <w:sz w:val="20"/>
                <w:szCs w:val="20"/>
              </w:rPr>
              <w:t xml:space="preserve"> to accommodate additional cleaning requirements</w:t>
            </w:r>
            <w:r w:rsidRPr="009943AE">
              <w:rPr>
                <w:rFonts w:cs="Arial"/>
                <w:sz w:val="20"/>
                <w:szCs w:val="20"/>
              </w:rPr>
              <w:t>.</w:t>
            </w:r>
          </w:p>
          <w:p w14:paraId="38A5E71A" w14:textId="77777777" w:rsidR="009943AE" w:rsidRPr="009943AE" w:rsidRDefault="009943AE" w:rsidP="00F53545">
            <w:pPr>
              <w:pStyle w:val="ListParagraph"/>
              <w:numPr>
                <w:ilvl w:val="0"/>
                <w:numId w:val="13"/>
              </w:numPr>
              <w:rPr>
                <w:rFonts w:cs="Arial"/>
                <w:sz w:val="20"/>
                <w:szCs w:val="20"/>
              </w:rPr>
            </w:pPr>
            <w:r w:rsidRPr="009943AE">
              <w:rPr>
                <w:rFonts w:cs="Arial"/>
                <w:sz w:val="20"/>
                <w:szCs w:val="20"/>
              </w:rPr>
              <w:t>Increased frequency of cleaning of communal areas and locations / high contact points (using detergent and hot water followed by a chlorine based disinfectant solution) including:</w:t>
            </w:r>
          </w:p>
          <w:p w14:paraId="4F9F9681" w14:textId="77777777" w:rsidR="009943AE" w:rsidRPr="009943AE" w:rsidRDefault="009943AE" w:rsidP="00586EFA">
            <w:pPr>
              <w:numPr>
                <w:ilvl w:val="1"/>
                <w:numId w:val="46"/>
              </w:numPr>
              <w:ind w:left="786"/>
              <w:rPr>
                <w:rFonts w:cs="Arial"/>
                <w:sz w:val="20"/>
                <w:szCs w:val="20"/>
              </w:rPr>
            </w:pPr>
            <w:r w:rsidRPr="009943AE">
              <w:rPr>
                <w:rFonts w:cs="Arial"/>
                <w:sz w:val="20"/>
                <w:szCs w:val="20"/>
              </w:rPr>
              <w:t>Toilets</w:t>
            </w:r>
          </w:p>
          <w:p w14:paraId="385DA656" w14:textId="77777777" w:rsidR="009943AE" w:rsidRPr="009943AE" w:rsidRDefault="009943AE" w:rsidP="00586EFA">
            <w:pPr>
              <w:numPr>
                <w:ilvl w:val="1"/>
                <w:numId w:val="46"/>
              </w:numPr>
              <w:ind w:left="786"/>
              <w:rPr>
                <w:rFonts w:cs="Arial"/>
                <w:sz w:val="20"/>
                <w:szCs w:val="20"/>
              </w:rPr>
            </w:pPr>
            <w:r w:rsidRPr="009943AE">
              <w:rPr>
                <w:rFonts w:cs="Arial"/>
                <w:sz w:val="20"/>
                <w:szCs w:val="20"/>
              </w:rPr>
              <w:t>Door Handles / Push Plates / Access Buttons</w:t>
            </w:r>
          </w:p>
          <w:p w14:paraId="7BC2F20D" w14:textId="77777777" w:rsidR="009943AE" w:rsidRPr="009943AE" w:rsidRDefault="009943AE" w:rsidP="00586EFA">
            <w:pPr>
              <w:numPr>
                <w:ilvl w:val="1"/>
                <w:numId w:val="46"/>
              </w:numPr>
              <w:ind w:left="786"/>
              <w:rPr>
                <w:rFonts w:cs="Arial"/>
                <w:sz w:val="20"/>
                <w:szCs w:val="20"/>
              </w:rPr>
            </w:pPr>
            <w:r w:rsidRPr="009943AE">
              <w:rPr>
                <w:rFonts w:cs="Arial"/>
                <w:sz w:val="20"/>
                <w:szCs w:val="20"/>
              </w:rPr>
              <w:t>Kitchen areas and associated equipment</w:t>
            </w:r>
          </w:p>
          <w:p w14:paraId="00CCE180" w14:textId="77777777" w:rsidR="009943AE" w:rsidRPr="009943AE" w:rsidRDefault="009943AE" w:rsidP="00586EFA">
            <w:pPr>
              <w:numPr>
                <w:ilvl w:val="1"/>
                <w:numId w:val="46"/>
              </w:numPr>
              <w:ind w:left="786"/>
              <w:rPr>
                <w:rFonts w:cs="Arial"/>
                <w:sz w:val="20"/>
                <w:szCs w:val="20"/>
              </w:rPr>
            </w:pPr>
            <w:r w:rsidRPr="009943AE">
              <w:rPr>
                <w:rFonts w:cs="Arial"/>
                <w:sz w:val="20"/>
                <w:szCs w:val="20"/>
              </w:rPr>
              <w:t>Water dispensers/ coolers</w:t>
            </w:r>
          </w:p>
          <w:p w14:paraId="4EF399E1" w14:textId="77777777" w:rsidR="009943AE" w:rsidRPr="009943AE" w:rsidRDefault="009943AE" w:rsidP="00586EFA">
            <w:pPr>
              <w:numPr>
                <w:ilvl w:val="1"/>
                <w:numId w:val="46"/>
              </w:numPr>
              <w:ind w:left="786"/>
              <w:rPr>
                <w:rFonts w:cs="Arial"/>
                <w:sz w:val="20"/>
                <w:szCs w:val="20"/>
              </w:rPr>
            </w:pPr>
            <w:r w:rsidRPr="009943AE">
              <w:rPr>
                <w:rFonts w:cs="Arial"/>
                <w:sz w:val="20"/>
                <w:szCs w:val="20"/>
              </w:rPr>
              <w:t>Printers / Photocopiers</w:t>
            </w:r>
          </w:p>
          <w:p w14:paraId="72633749" w14:textId="77777777" w:rsidR="009943AE" w:rsidRPr="009943AE" w:rsidRDefault="009943AE" w:rsidP="00586EFA">
            <w:pPr>
              <w:numPr>
                <w:ilvl w:val="1"/>
                <w:numId w:val="46"/>
              </w:numPr>
              <w:ind w:left="786"/>
              <w:rPr>
                <w:rFonts w:cs="Arial"/>
                <w:sz w:val="20"/>
                <w:szCs w:val="20"/>
              </w:rPr>
            </w:pPr>
            <w:r w:rsidRPr="009943AE">
              <w:rPr>
                <w:rFonts w:cs="Arial"/>
                <w:sz w:val="20"/>
                <w:szCs w:val="20"/>
              </w:rPr>
              <w:t>White Boards</w:t>
            </w:r>
          </w:p>
          <w:p w14:paraId="634CDC0F" w14:textId="77777777" w:rsidR="009943AE" w:rsidRPr="009943AE" w:rsidRDefault="009943AE" w:rsidP="00586EFA">
            <w:pPr>
              <w:numPr>
                <w:ilvl w:val="1"/>
                <w:numId w:val="46"/>
              </w:numPr>
              <w:ind w:left="786"/>
              <w:rPr>
                <w:rFonts w:cs="Arial"/>
                <w:sz w:val="20"/>
                <w:szCs w:val="20"/>
              </w:rPr>
            </w:pPr>
            <w:r w:rsidRPr="009943AE">
              <w:rPr>
                <w:rFonts w:cs="Arial"/>
                <w:sz w:val="20"/>
                <w:szCs w:val="20"/>
              </w:rPr>
              <w:t>Classroom tables and chairs</w:t>
            </w:r>
          </w:p>
          <w:p w14:paraId="16A32510" w14:textId="77777777" w:rsidR="000E7843" w:rsidRDefault="009943AE" w:rsidP="00586EFA">
            <w:pPr>
              <w:numPr>
                <w:ilvl w:val="1"/>
                <w:numId w:val="46"/>
              </w:numPr>
              <w:ind w:left="786"/>
              <w:rPr>
                <w:rFonts w:cs="Arial"/>
                <w:sz w:val="20"/>
                <w:szCs w:val="20"/>
              </w:rPr>
            </w:pPr>
            <w:r w:rsidRPr="009943AE">
              <w:rPr>
                <w:rFonts w:cs="Arial"/>
                <w:sz w:val="20"/>
                <w:szCs w:val="20"/>
              </w:rPr>
              <w:t>Computer keyboards / mice</w:t>
            </w:r>
          </w:p>
          <w:p w14:paraId="0BD182B9" w14:textId="77777777" w:rsidR="00B603C5" w:rsidRDefault="00C61E78" w:rsidP="003B32A4">
            <w:pPr>
              <w:numPr>
                <w:ilvl w:val="0"/>
                <w:numId w:val="46"/>
              </w:numPr>
              <w:rPr>
                <w:rFonts w:cs="Arial"/>
                <w:sz w:val="20"/>
                <w:szCs w:val="20"/>
              </w:rPr>
            </w:pPr>
            <w:r w:rsidRPr="00C61E78">
              <w:rPr>
                <w:rFonts w:cs="Arial"/>
                <w:sz w:val="20"/>
                <w:szCs w:val="20"/>
              </w:rPr>
              <w:t>Sufficient staffing / resources are in place to maintain the cleanliness of the building and to carry out necessary inspections of consumables needed to maintain hygiene (including their replenishment).</w:t>
            </w:r>
          </w:p>
          <w:p w14:paraId="1FEC0701" w14:textId="77777777" w:rsidR="009C3FE4" w:rsidRDefault="00B603C5" w:rsidP="009C3FE4">
            <w:pPr>
              <w:ind w:left="227"/>
              <w:rPr>
                <w:rFonts w:cs="Arial"/>
                <w:sz w:val="20"/>
                <w:szCs w:val="20"/>
              </w:rPr>
            </w:pPr>
            <w:r>
              <w:rPr>
                <w:rFonts w:cs="Arial"/>
                <w:sz w:val="20"/>
                <w:szCs w:val="20"/>
              </w:rPr>
              <w:t>Additional lidded bins and increased emptying / replacement are provided / in-place.</w:t>
            </w:r>
          </w:p>
          <w:p w14:paraId="33869FDB" w14:textId="78F2113C" w:rsidR="00E6157A" w:rsidRPr="00F53545" w:rsidRDefault="00E6157A" w:rsidP="00E6157A">
            <w:pPr>
              <w:pStyle w:val="ListParagraph"/>
              <w:numPr>
                <w:ilvl w:val="0"/>
                <w:numId w:val="33"/>
              </w:numPr>
              <w:rPr>
                <w:rFonts w:cs="Arial"/>
                <w:sz w:val="20"/>
                <w:szCs w:val="20"/>
              </w:rPr>
            </w:pPr>
            <w:r>
              <w:rPr>
                <w:rFonts w:cs="Arial"/>
                <w:sz w:val="20"/>
                <w:szCs w:val="20"/>
              </w:rPr>
              <w:t>Where additional activities/ equipment may be re-introduced into school routines the cleaning regime will be fully reviewed, especially regarding touch-points and that a rota system is in operation for ‘bubbles’ with an appropriate cleaning regime in place between bubbles.</w:t>
            </w:r>
          </w:p>
          <w:p w14:paraId="67DDCDE8" w14:textId="02696248" w:rsidR="00E6157A" w:rsidRPr="00A45C61" w:rsidRDefault="00E6157A" w:rsidP="009C3FE4">
            <w:pPr>
              <w:ind w:left="227"/>
              <w:rPr>
                <w:rFonts w:cs="Arial"/>
                <w:sz w:val="20"/>
                <w:szCs w:val="20"/>
              </w:rPr>
            </w:pPr>
          </w:p>
        </w:tc>
        <w:tc>
          <w:tcPr>
            <w:tcW w:w="254" w:type="pct"/>
            <w:shd w:val="clear" w:color="auto" w:fill="92D050"/>
            <w:vAlign w:val="center"/>
          </w:tcPr>
          <w:p w14:paraId="433123A2" w14:textId="7DD860E8" w:rsidR="00ED5AF2" w:rsidRPr="009943AE" w:rsidRDefault="001350B5" w:rsidP="00ED5AF2">
            <w:pPr>
              <w:pStyle w:val="Maintext"/>
              <w:jc w:val="center"/>
              <w:rPr>
                <w:rFonts w:cs="Arial"/>
                <w:sz w:val="20"/>
                <w:szCs w:val="20"/>
              </w:rPr>
            </w:pPr>
            <w:r>
              <w:rPr>
                <w:rFonts w:cs="Arial"/>
                <w:sz w:val="20"/>
                <w:szCs w:val="20"/>
              </w:rPr>
              <w:t>Y</w:t>
            </w:r>
          </w:p>
        </w:tc>
        <w:tc>
          <w:tcPr>
            <w:tcW w:w="915" w:type="pct"/>
            <w:shd w:val="clear" w:color="auto" w:fill="auto"/>
            <w:vAlign w:val="center"/>
          </w:tcPr>
          <w:p w14:paraId="4F30DC56" w14:textId="77777777" w:rsidR="00ED5AF2" w:rsidRPr="009943AE" w:rsidRDefault="00ED5AF2" w:rsidP="001F026B">
            <w:pPr>
              <w:pStyle w:val="ListParagraph"/>
              <w:rPr>
                <w:rFonts w:cs="Arial"/>
                <w:sz w:val="20"/>
                <w:szCs w:val="20"/>
              </w:rPr>
            </w:pPr>
          </w:p>
        </w:tc>
        <w:tc>
          <w:tcPr>
            <w:tcW w:w="225" w:type="pct"/>
            <w:shd w:val="clear" w:color="auto" w:fill="92D050"/>
            <w:vAlign w:val="center"/>
          </w:tcPr>
          <w:p w14:paraId="2081AAF5" w14:textId="710A9E30" w:rsidR="00ED5AF2" w:rsidRPr="009943AE" w:rsidRDefault="001350B5" w:rsidP="00ED5AF2">
            <w:pPr>
              <w:pStyle w:val="Maintext"/>
              <w:jc w:val="center"/>
              <w:rPr>
                <w:rFonts w:cs="Arial"/>
                <w:sz w:val="20"/>
                <w:szCs w:val="20"/>
              </w:rPr>
            </w:pPr>
            <w:r>
              <w:rPr>
                <w:rFonts w:cs="Arial"/>
                <w:sz w:val="20"/>
                <w:szCs w:val="20"/>
              </w:rPr>
              <w:t>L</w:t>
            </w:r>
          </w:p>
        </w:tc>
      </w:tr>
      <w:tr w:rsidR="0048006D" w:rsidRPr="007649EA" w14:paraId="6F90C614" w14:textId="77777777" w:rsidTr="009C3FE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0226A0" w14:textId="137E5F89" w:rsidR="0048006D" w:rsidRPr="009943AE" w:rsidRDefault="00EC73F4" w:rsidP="0048006D">
            <w:pPr>
              <w:rPr>
                <w:b/>
                <w:bCs/>
              </w:rPr>
            </w:pPr>
            <w:r>
              <w:rPr>
                <w:b/>
                <w:bCs/>
              </w:rPr>
              <w:t>3</w:t>
            </w:r>
            <w:r w:rsidR="0048006D" w:rsidRPr="009943AE">
              <w:rPr>
                <w:b/>
                <w:bCs/>
              </w:rPr>
              <w:t>.</w:t>
            </w:r>
            <w:r w:rsidR="005527CF">
              <w:rPr>
                <w:b/>
                <w:bCs/>
              </w:rPr>
              <w:t>3</w:t>
            </w:r>
            <w:r w:rsidR="0048006D" w:rsidRPr="009943AE">
              <w:rPr>
                <w:b/>
                <w:bCs/>
              </w:rPr>
              <w:t xml:space="preserve"> Hygiene and handwashing</w:t>
            </w:r>
          </w:p>
        </w:tc>
      </w:tr>
      <w:tr w:rsidR="00A37909" w:rsidRPr="007649EA" w14:paraId="364C10CE" w14:textId="77777777" w:rsidTr="00C322F3">
        <w:trPr>
          <w:cnfStyle w:val="000000010000" w:firstRow="0" w:lastRow="0" w:firstColumn="0" w:lastColumn="0" w:oddVBand="0" w:evenVBand="0" w:oddHBand="0" w:evenHBand="1" w:firstRowFirstColumn="0" w:firstRowLastColumn="0" w:lastRowFirstColumn="0" w:lastRowLastColumn="0"/>
          <w:trHeight w:val="558"/>
        </w:trPr>
        <w:tc>
          <w:tcPr>
            <w:tcW w:w="710" w:type="pct"/>
            <w:shd w:val="clear" w:color="auto" w:fill="auto"/>
            <w:vAlign w:val="center"/>
          </w:tcPr>
          <w:p w14:paraId="200BD412" w14:textId="77777777" w:rsidR="000E66E8" w:rsidRPr="00E54E3C" w:rsidRDefault="000E66E8" w:rsidP="000E66E8">
            <w:pPr>
              <w:rPr>
                <w:rFonts w:cs="Arial"/>
                <w:b/>
                <w:bCs/>
                <w:sz w:val="20"/>
                <w:szCs w:val="20"/>
              </w:rPr>
            </w:pPr>
            <w:r w:rsidRPr="00E54E3C">
              <w:rPr>
                <w:rFonts w:cs="Arial"/>
                <w:b/>
                <w:bCs/>
                <w:sz w:val="20"/>
                <w:szCs w:val="20"/>
              </w:rPr>
              <w:t>Inadequate supplies of soap and hand sanitiser mean that pupils and staff do not wash their hands with sufficient frequency</w:t>
            </w:r>
          </w:p>
        </w:tc>
        <w:tc>
          <w:tcPr>
            <w:tcW w:w="356" w:type="pct"/>
            <w:shd w:val="clear" w:color="auto" w:fill="FF0000"/>
            <w:vAlign w:val="center"/>
          </w:tcPr>
          <w:p w14:paraId="00D3721C" w14:textId="24E8351A" w:rsidR="000E66E8" w:rsidRPr="00E54E3C" w:rsidRDefault="001350B5" w:rsidP="000E66E8">
            <w:pPr>
              <w:pStyle w:val="Maintext"/>
              <w:jc w:val="center"/>
              <w:rPr>
                <w:rFonts w:cs="Arial"/>
                <w:sz w:val="20"/>
                <w:szCs w:val="20"/>
              </w:rPr>
            </w:pPr>
            <w:r>
              <w:rPr>
                <w:rFonts w:cs="Arial"/>
                <w:sz w:val="20"/>
                <w:szCs w:val="20"/>
              </w:rPr>
              <w:t>H</w:t>
            </w:r>
          </w:p>
        </w:tc>
        <w:tc>
          <w:tcPr>
            <w:tcW w:w="2540" w:type="pct"/>
            <w:shd w:val="clear" w:color="auto" w:fill="auto"/>
            <w:vAlign w:val="center"/>
          </w:tcPr>
          <w:p w14:paraId="6D06244D" w14:textId="77777777" w:rsidR="000E79DD" w:rsidRDefault="000E79DD" w:rsidP="000E79DD">
            <w:pPr>
              <w:pStyle w:val="ListParagraph"/>
              <w:numPr>
                <w:ilvl w:val="0"/>
                <w:numId w:val="14"/>
              </w:numPr>
              <w:rPr>
                <w:rFonts w:cs="Arial"/>
                <w:sz w:val="20"/>
                <w:szCs w:val="20"/>
              </w:rPr>
            </w:pPr>
            <w:r>
              <w:rPr>
                <w:rFonts w:cs="Arial"/>
                <w:sz w:val="20"/>
                <w:szCs w:val="20"/>
              </w:rPr>
              <w:t>All handwashing routines to be revisited with all students as school moves to full opening again.</w:t>
            </w:r>
          </w:p>
          <w:p w14:paraId="4ACD5F28" w14:textId="77777777" w:rsidR="000E66E8" w:rsidRPr="00E54E3C" w:rsidRDefault="000E66E8" w:rsidP="000E79DD">
            <w:pPr>
              <w:pStyle w:val="ListParagraph"/>
              <w:numPr>
                <w:ilvl w:val="0"/>
                <w:numId w:val="14"/>
              </w:numPr>
              <w:rPr>
                <w:rFonts w:cs="Arial"/>
                <w:sz w:val="20"/>
                <w:szCs w:val="20"/>
              </w:rPr>
            </w:pPr>
            <w:r w:rsidRPr="00E54E3C">
              <w:rPr>
                <w:rFonts w:cs="Arial"/>
                <w:sz w:val="20"/>
                <w:szCs w:val="20"/>
              </w:rPr>
              <w:t xml:space="preserve">An audit of handwashing facilities and sanitiser dispensers </w:t>
            </w:r>
            <w:r w:rsidR="002606C8">
              <w:rPr>
                <w:rFonts w:cs="Arial"/>
                <w:sz w:val="20"/>
                <w:szCs w:val="20"/>
              </w:rPr>
              <w:t>has been</w:t>
            </w:r>
            <w:r w:rsidRPr="00E54E3C">
              <w:rPr>
                <w:rFonts w:cs="Arial"/>
                <w:sz w:val="20"/>
                <w:szCs w:val="20"/>
              </w:rPr>
              <w:t xml:space="preserve"> undertaken and additional supplies are </w:t>
            </w:r>
            <w:proofErr w:type="gramStart"/>
            <w:r w:rsidRPr="00E54E3C">
              <w:rPr>
                <w:rFonts w:cs="Arial"/>
                <w:sz w:val="20"/>
                <w:szCs w:val="20"/>
              </w:rPr>
              <w:t>purchased</w:t>
            </w:r>
            <w:proofErr w:type="gramEnd"/>
            <w:r w:rsidRPr="00E54E3C">
              <w:rPr>
                <w:rFonts w:cs="Arial"/>
                <w:sz w:val="20"/>
                <w:szCs w:val="20"/>
              </w:rPr>
              <w:t xml:space="preserve"> </w:t>
            </w:r>
            <w:r w:rsidR="002606C8">
              <w:rPr>
                <w:rFonts w:cs="Arial"/>
                <w:sz w:val="20"/>
                <w:szCs w:val="20"/>
              </w:rPr>
              <w:t>as</w:t>
            </w:r>
            <w:r w:rsidRPr="00E54E3C">
              <w:rPr>
                <w:rFonts w:cs="Arial"/>
                <w:sz w:val="20"/>
                <w:szCs w:val="20"/>
              </w:rPr>
              <w:t xml:space="preserve"> necessary.</w:t>
            </w:r>
          </w:p>
          <w:p w14:paraId="43C86A35" w14:textId="1787A13D" w:rsidR="000E66E8" w:rsidRPr="00E54E3C" w:rsidRDefault="000E66E8" w:rsidP="000E79DD">
            <w:pPr>
              <w:pStyle w:val="ListParagraph"/>
              <w:numPr>
                <w:ilvl w:val="0"/>
                <w:numId w:val="14"/>
              </w:numPr>
              <w:rPr>
                <w:rFonts w:cs="Arial"/>
                <w:sz w:val="20"/>
                <w:szCs w:val="20"/>
              </w:rPr>
            </w:pPr>
            <w:r w:rsidRPr="00E54E3C">
              <w:rPr>
                <w:rFonts w:cs="Arial"/>
                <w:sz w:val="20"/>
                <w:szCs w:val="20"/>
              </w:rPr>
              <w:t>Additional hand cleansing stations to be placed in key areas around school (</w:t>
            </w:r>
            <w:r w:rsidR="009F55F1" w:rsidRPr="00E54E3C">
              <w:rPr>
                <w:rFonts w:cs="Arial"/>
                <w:sz w:val="20"/>
                <w:szCs w:val="20"/>
              </w:rPr>
              <w:t>e.g.,</w:t>
            </w:r>
            <w:r w:rsidRPr="00E54E3C">
              <w:rPr>
                <w:rFonts w:cs="Arial"/>
                <w:sz w:val="20"/>
                <w:szCs w:val="20"/>
              </w:rPr>
              <w:t xml:space="preserve"> reception / dining area / key entry points)</w:t>
            </w:r>
          </w:p>
          <w:p w14:paraId="7A9F4F0A" w14:textId="77777777" w:rsidR="000E66E8" w:rsidRPr="00E54E3C" w:rsidRDefault="000E66E8" w:rsidP="000E79DD">
            <w:pPr>
              <w:pStyle w:val="ListParagraph"/>
              <w:numPr>
                <w:ilvl w:val="0"/>
                <w:numId w:val="14"/>
              </w:numPr>
              <w:rPr>
                <w:rFonts w:cs="Arial"/>
                <w:sz w:val="20"/>
                <w:szCs w:val="20"/>
              </w:rPr>
            </w:pPr>
            <w:r w:rsidRPr="00E54E3C">
              <w:rPr>
                <w:rFonts w:cs="Arial"/>
                <w:sz w:val="20"/>
                <w:szCs w:val="20"/>
              </w:rPr>
              <w:t>Monitoring arrangements are in place to ensure that supplies of soap, hand towels and sanitiser are maintained throughout the day.</w:t>
            </w:r>
          </w:p>
          <w:p w14:paraId="4CA82007" w14:textId="77777777" w:rsidR="00E54E3C" w:rsidRDefault="007318A3" w:rsidP="000E79DD">
            <w:pPr>
              <w:pStyle w:val="ListParagraph"/>
              <w:numPr>
                <w:ilvl w:val="0"/>
                <w:numId w:val="14"/>
              </w:numPr>
              <w:spacing w:before="120" w:after="120"/>
              <w:rPr>
                <w:rFonts w:cs="Arial"/>
                <w:sz w:val="20"/>
                <w:szCs w:val="20"/>
              </w:rPr>
            </w:pPr>
            <w:r w:rsidRPr="00E54E3C">
              <w:rPr>
                <w:rFonts w:cs="Arial"/>
                <w:sz w:val="20"/>
                <w:szCs w:val="20"/>
              </w:rPr>
              <w:t>Increased frequency of toilet inspections and checks to ensure sufficient supplies of liquid soap and paper towels are maintained. Staff to report shortages to site staff.</w:t>
            </w:r>
          </w:p>
          <w:p w14:paraId="68E18DDF" w14:textId="77777777" w:rsidR="00E54E3C" w:rsidRDefault="00E54E3C" w:rsidP="000E79DD">
            <w:pPr>
              <w:pStyle w:val="ListParagraph"/>
              <w:numPr>
                <w:ilvl w:val="0"/>
                <w:numId w:val="14"/>
              </w:numPr>
              <w:spacing w:before="120" w:after="120"/>
              <w:rPr>
                <w:rFonts w:cs="Arial"/>
                <w:sz w:val="20"/>
                <w:szCs w:val="20"/>
              </w:rPr>
            </w:pPr>
            <w:r w:rsidRPr="00E54E3C">
              <w:rPr>
                <w:rFonts w:cs="Arial"/>
                <w:sz w:val="20"/>
                <w:szCs w:val="20"/>
              </w:rPr>
              <w:t xml:space="preserve">Clear signage is in place </w:t>
            </w:r>
            <w:r>
              <w:rPr>
                <w:rFonts w:cs="Arial"/>
                <w:sz w:val="20"/>
                <w:szCs w:val="20"/>
              </w:rPr>
              <w:t>at entrances to the building</w:t>
            </w:r>
            <w:r w:rsidRPr="00E54E3C">
              <w:rPr>
                <w:rFonts w:cs="Arial"/>
                <w:sz w:val="20"/>
                <w:szCs w:val="20"/>
              </w:rPr>
              <w:t xml:space="preserve"> with instructions on where to go for hand washing – this</w:t>
            </w:r>
            <w:r>
              <w:rPr>
                <w:rFonts w:cs="Arial"/>
                <w:sz w:val="20"/>
                <w:szCs w:val="20"/>
              </w:rPr>
              <w:t xml:space="preserve"> is for all staff and students.</w:t>
            </w:r>
          </w:p>
          <w:p w14:paraId="300CA258" w14:textId="77777777" w:rsidR="00E54E3C" w:rsidRDefault="00E54E3C" w:rsidP="000E79DD">
            <w:pPr>
              <w:pStyle w:val="ListParagraph"/>
              <w:numPr>
                <w:ilvl w:val="0"/>
                <w:numId w:val="14"/>
              </w:numPr>
              <w:spacing w:before="120" w:after="120"/>
              <w:rPr>
                <w:rFonts w:cs="Arial"/>
                <w:sz w:val="20"/>
                <w:szCs w:val="20"/>
              </w:rPr>
            </w:pPr>
            <w:r w:rsidRPr="00E54E3C">
              <w:rPr>
                <w:rFonts w:cs="Arial"/>
                <w:sz w:val="20"/>
                <w:szCs w:val="20"/>
              </w:rPr>
              <w:t>Main reception has</w:t>
            </w:r>
            <w:r>
              <w:rPr>
                <w:rFonts w:cs="Arial"/>
                <w:sz w:val="20"/>
                <w:szCs w:val="20"/>
              </w:rPr>
              <w:t xml:space="preserve"> </w:t>
            </w:r>
            <w:r w:rsidR="00D709DC">
              <w:rPr>
                <w:rFonts w:cs="Arial"/>
                <w:sz w:val="20"/>
                <w:szCs w:val="20"/>
              </w:rPr>
              <w:t>hand sanitiser</w:t>
            </w:r>
            <w:r>
              <w:rPr>
                <w:rFonts w:cs="Arial"/>
                <w:sz w:val="20"/>
                <w:szCs w:val="20"/>
              </w:rPr>
              <w:t xml:space="preserve"> available as required.</w:t>
            </w:r>
          </w:p>
          <w:p w14:paraId="6FBCC6E2" w14:textId="0F4D6E1B" w:rsidR="00E54E3C" w:rsidRDefault="00E54E3C" w:rsidP="000E79DD">
            <w:pPr>
              <w:pStyle w:val="ListParagraph"/>
              <w:numPr>
                <w:ilvl w:val="0"/>
                <w:numId w:val="14"/>
              </w:numPr>
              <w:spacing w:before="120" w:after="120"/>
              <w:rPr>
                <w:rFonts w:cs="Arial"/>
                <w:sz w:val="20"/>
                <w:szCs w:val="20"/>
              </w:rPr>
            </w:pPr>
            <w:r w:rsidRPr="00E54E3C">
              <w:rPr>
                <w:rFonts w:cs="Arial"/>
                <w:sz w:val="20"/>
                <w:szCs w:val="20"/>
              </w:rPr>
              <w:t xml:space="preserve">All classrooms that are being used </w:t>
            </w:r>
            <w:r>
              <w:rPr>
                <w:rFonts w:cs="Arial"/>
                <w:sz w:val="20"/>
                <w:szCs w:val="20"/>
              </w:rPr>
              <w:t>wi</w:t>
            </w:r>
            <w:r w:rsidR="009C3FE4">
              <w:rPr>
                <w:rFonts w:cs="Arial"/>
                <w:sz w:val="20"/>
                <w:szCs w:val="20"/>
              </w:rPr>
              <w:t>l</w:t>
            </w:r>
            <w:r>
              <w:rPr>
                <w:rFonts w:cs="Arial"/>
                <w:sz w:val="20"/>
                <w:szCs w:val="20"/>
              </w:rPr>
              <w:t>l be located near to handwashing</w:t>
            </w:r>
            <w:r w:rsidR="002B42A3">
              <w:rPr>
                <w:rFonts w:cs="Arial"/>
                <w:sz w:val="20"/>
                <w:szCs w:val="20"/>
              </w:rPr>
              <w:t xml:space="preserve"> / sanitising</w:t>
            </w:r>
            <w:r>
              <w:rPr>
                <w:rFonts w:cs="Arial"/>
                <w:sz w:val="20"/>
                <w:szCs w:val="20"/>
              </w:rPr>
              <w:t xml:space="preserve"> facilities.</w:t>
            </w:r>
          </w:p>
          <w:p w14:paraId="3826BFCB" w14:textId="7223D911" w:rsidR="00E54E3C" w:rsidRDefault="00E54E3C" w:rsidP="000E79DD">
            <w:pPr>
              <w:pStyle w:val="ListParagraph"/>
              <w:numPr>
                <w:ilvl w:val="0"/>
                <w:numId w:val="14"/>
              </w:numPr>
              <w:spacing w:before="120" w:after="120"/>
              <w:rPr>
                <w:rFonts w:cs="Arial"/>
                <w:sz w:val="20"/>
                <w:szCs w:val="20"/>
              </w:rPr>
            </w:pPr>
            <w:r w:rsidRPr="00E54E3C">
              <w:rPr>
                <w:rFonts w:cs="Arial"/>
                <w:sz w:val="20"/>
                <w:szCs w:val="20"/>
              </w:rPr>
              <w:t xml:space="preserve">Signage is in staff toilets around spraying all surfaces and handles </w:t>
            </w:r>
            <w:r>
              <w:rPr>
                <w:rFonts w:cs="Arial"/>
                <w:sz w:val="20"/>
                <w:szCs w:val="20"/>
              </w:rPr>
              <w:t>i</w:t>
            </w:r>
            <w:r w:rsidRPr="00E54E3C">
              <w:rPr>
                <w:rFonts w:cs="Arial"/>
                <w:sz w:val="20"/>
                <w:szCs w:val="20"/>
              </w:rPr>
              <w:t>nc</w:t>
            </w:r>
            <w:r w:rsidR="002B42A3">
              <w:rPr>
                <w:rFonts w:cs="Arial"/>
                <w:sz w:val="20"/>
                <w:szCs w:val="20"/>
              </w:rPr>
              <w:t>luding</w:t>
            </w:r>
            <w:r w:rsidRPr="00E54E3C">
              <w:rPr>
                <w:rFonts w:cs="Arial"/>
                <w:sz w:val="20"/>
                <w:szCs w:val="20"/>
              </w:rPr>
              <w:t xml:space="preserve"> taps before and after use. </w:t>
            </w:r>
            <w:r>
              <w:rPr>
                <w:rFonts w:cs="Arial"/>
                <w:sz w:val="20"/>
                <w:szCs w:val="20"/>
              </w:rPr>
              <w:t>Sanitiser</w:t>
            </w:r>
            <w:r w:rsidRPr="00E54E3C">
              <w:rPr>
                <w:rFonts w:cs="Arial"/>
                <w:sz w:val="20"/>
                <w:szCs w:val="20"/>
              </w:rPr>
              <w:t xml:space="preserve"> spray available in </w:t>
            </w:r>
            <w:r>
              <w:rPr>
                <w:rFonts w:cs="Arial"/>
                <w:sz w:val="20"/>
                <w:szCs w:val="20"/>
              </w:rPr>
              <w:t xml:space="preserve">main </w:t>
            </w:r>
            <w:r w:rsidRPr="00E54E3C">
              <w:rPr>
                <w:rFonts w:cs="Arial"/>
                <w:sz w:val="20"/>
                <w:szCs w:val="20"/>
              </w:rPr>
              <w:t>staff toilets</w:t>
            </w:r>
            <w:r>
              <w:rPr>
                <w:rFonts w:cs="Arial"/>
                <w:sz w:val="20"/>
                <w:szCs w:val="20"/>
              </w:rPr>
              <w:t>.</w:t>
            </w:r>
          </w:p>
          <w:p w14:paraId="4198939B" w14:textId="77777777" w:rsidR="00E54E3C" w:rsidRDefault="00E54E3C" w:rsidP="000E79DD">
            <w:pPr>
              <w:pStyle w:val="ListParagraph"/>
              <w:numPr>
                <w:ilvl w:val="0"/>
                <w:numId w:val="14"/>
              </w:numPr>
              <w:spacing w:before="120" w:after="120"/>
              <w:rPr>
                <w:rFonts w:cs="Arial"/>
                <w:sz w:val="20"/>
                <w:szCs w:val="20"/>
              </w:rPr>
            </w:pPr>
            <w:r w:rsidRPr="00E54E3C">
              <w:rPr>
                <w:rFonts w:cs="Arial"/>
                <w:sz w:val="20"/>
                <w:szCs w:val="20"/>
              </w:rPr>
              <w:lastRenderedPageBreak/>
              <w:t>All staff are reminded of these proc</w:t>
            </w:r>
            <w:r>
              <w:rPr>
                <w:rFonts w:cs="Arial"/>
                <w:sz w:val="20"/>
                <w:szCs w:val="20"/>
              </w:rPr>
              <w:t xml:space="preserve">edures in </w:t>
            </w:r>
            <w:r w:rsidR="002606C8">
              <w:rPr>
                <w:rFonts w:cs="Arial"/>
                <w:sz w:val="20"/>
                <w:szCs w:val="20"/>
              </w:rPr>
              <w:t>staff</w:t>
            </w:r>
            <w:r>
              <w:rPr>
                <w:rFonts w:cs="Arial"/>
                <w:sz w:val="20"/>
                <w:szCs w:val="20"/>
              </w:rPr>
              <w:t xml:space="preserve"> briefing</w:t>
            </w:r>
            <w:r w:rsidR="002606C8">
              <w:rPr>
                <w:rFonts w:cs="Arial"/>
                <w:sz w:val="20"/>
                <w:szCs w:val="20"/>
              </w:rPr>
              <w:t xml:space="preserve"> / emails</w:t>
            </w:r>
            <w:r>
              <w:rPr>
                <w:rFonts w:cs="Arial"/>
                <w:sz w:val="20"/>
                <w:szCs w:val="20"/>
              </w:rPr>
              <w:t>.</w:t>
            </w:r>
          </w:p>
          <w:p w14:paraId="15637861" w14:textId="77777777" w:rsidR="00A45C61" w:rsidRDefault="00E54E3C" w:rsidP="000E79DD">
            <w:pPr>
              <w:pStyle w:val="ListParagraph"/>
              <w:numPr>
                <w:ilvl w:val="0"/>
                <w:numId w:val="14"/>
              </w:numPr>
              <w:spacing w:before="120" w:after="120"/>
              <w:rPr>
                <w:rFonts w:cs="Arial"/>
                <w:sz w:val="20"/>
                <w:szCs w:val="20"/>
              </w:rPr>
            </w:pPr>
            <w:r w:rsidRPr="00E54E3C">
              <w:rPr>
                <w:rFonts w:cs="Arial"/>
                <w:sz w:val="20"/>
                <w:szCs w:val="20"/>
              </w:rPr>
              <w:t>All cleaning equipment is checked by site staff every afternoon.</w:t>
            </w:r>
          </w:p>
          <w:p w14:paraId="240DD743" w14:textId="77777777" w:rsidR="00BA58B6" w:rsidRPr="00C62E1A" w:rsidRDefault="00A45C61" w:rsidP="000E79DD">
            <w:pPr>
              <w:pStyle w:val="ListParagraph"/>
              <w:numPr>
                <w:ilvl w:val="0"/>
                <w:numId w:val="14"/>
              </w:numPr>
              <w:spacing w:before="120" w:after="120"/>
              <w:rPr>
                <w:rFonts w:cs="Arial"/>
                <w:sz w:val="20"/>
                <w:szCs w:val="20"/>
              </w:rPr>
            </w:pPr>
            <w:r>
              <w:rPr>
                <w:rFonts w:cs="Arial"/>
                <w:sz w:val="20"/>
                <w:szCs w:val="20"/>
              </w:rPr>
              <w:t>Admin</w:t>
            </w:r>
            <w:r w:rsidRPr="00A45C61">
              <w:rPr>
                <w:rFonts w:cs="Arial"/>
                <w:sz w:val="20"/>
                <w:szCs w:val="20"/>
              </w:rPr>
              <w:t xml:space="preserve"> staff who receive deliveries, post etc. are encouraged to wash their hands more frequently and are provided with sanitiser.</w:t>
            </w:r>
          </w:p>
          <w:p w14:paraId="4207FDC1" w14:textId="77777777" w:rsidR="00BA58B6" w:rsidRDefault="00BA58B6" w:rsidP="000E79DD">
            <w:pPr>
              <w:pStyle w:val="ListParagraph"/>
              <w:numPr>
                <w:ilvl w:val="0"/>
                <w:numId w:val="14"/>
              </w:numPr>
              <w:spacing w:before="120" w:after="120"/>
              <w:rPr>
                <w:rFonts w:cs="Arial"/>
                <w:sz w:val="20"/>
                <w:szCs w:val="20"/>
              </w:rPr>
            </w:pPr>
            <w:r w:rsidRPr="00BA58B6">
              <w:rPr>
                <w:rFonts w:cs="Arial"/>
                <w:sz w:val="20"/>
                <w:szCs w:val="20"/>
              </w:rPr>
              <w:t>All deliveries and post coming into school will be stored in the main office. Office manager will coordinate the distribution of items.</w:t>
            </w:r>
          </w:p>
          <w:p w14:paraId="479EBBD7" w14:textId="62618B54" w:rsidR="00BA58B6" w:rsidRDefault="00BA58B6" w:rsidP="000E79DD">
            <w:pPr>
              <w:pStyle w:val="ListParagraph"/>
              <w:numPr>
                <w:ilvl w:val="0"/>
                <w:numId w:val="14"/>
              </w:numPr>
              <w:spacing w:before="120" w:after="120"/>
              <w:rPr>
                <w:rFonts w:cs="Arial"/>
                <w:sz w:val="20"/>
                <w:szCs w:val="20"/>
              </w:rPr>
            </w:pPr>
            <w:r w:rsidRPr="00BA58B6">
              <w:rPr>
                <w:rFonts w:cs="Arial"/>
                <w:sz w:val="20"/>
                <w:szCs w:val="20"/>
              </w:rPr>
              <w:t>Where possible deliveries and post will be left for 48 hours before b</w:t>
            </w:r>
            <w:r>
              <w:rPr>
                <w:rFonts w:cs="Arial"/>
                <w:sz w:val="20"/>
                <w:szCs w:val="20"/>
              </w:rPr>
              <w:t>eing collect</w:t>
            </w:r>
            <w:r w:rsidR="002B42A3">
              <w:rPr>
                <w:rFonts w:cs="Arial"/>
                <w:sz w:val="20"/>
                <w:szCs w:val="20"/>
              </w:rPr>
              <w:t>ed</w:t>
            </w:r>
            <w:r>
              <w:rPr>
                <w:rFonts w:cs="Arial"/>
                <w:sz w:val="20"/>
                <w:szCs w:val="20"/>
              </w:rPr>
              <w:t xml:space="preserve"> by relevant staff.</w:t>
            </w:r>
          </w:p>
          <w:p w14:paraId="2F990212" w14:textId="77777777" w:rsidR="00E54E3C" w:rsidRPr="00A45C61" w:rsidRDefault="00BA58B6" w:rsidP="000E79DD">
            <w:pPr>
              <w:pStyle w:val="ListParagraph"/>
              <w:numPr>
                <w:ilvl w:val="0"/>
                <w:numId w:val="14"/>
              </w:numPr>
              <w:spacing w:before="120" w:after="120"/>
              <w:rPr>
                <w:rFonts w:cs="Arial"/>
                <w:sz w:val="20"/>
                <w:szCs w:val="20"/>
              </w:rPr>
            </w:pPr>
            <w:r w:rsidRPr="00BA58B6">
              <w:rPr>
                <w:rFonts w:cs="Arial"/>
                <w:sz w:val="20"/>
                <w:szCs w:val="20"/>
              </w:rPr>
              <w:t xml:space="preserve">Where this is not possible, staff will dispose of wrapping in bin with a lid and wash hands immediately after opening. </w:t>
            </w:r>
          </w:p>
        </w:tc>
        <w:tc>
          <w:tcPr>
            <w:tcW w:w="254" w:type="pct"/>
            <w:shd w:val="clear" w:color="auto" w:fill="92D050"/>
            <w:vAlign w:val="center"/>
          </w:tcPr>
          <w:p w14:paraId="1BF133A6" w14:textId="3329C6EB" w:rsidR="000E66E8" w:rsidRPr="00E54E3C" w:rsidRDefault="001350B5" w:rsidP="000E66E8">
            <w:pPr>
              <w:pStyle w:val="Maintext"/>
              <w:jc w:val="center"/>
              <w:rPr>
                <w:rFonts w:cs="Arial"/>
                <w:sz w:val="20"/>
                <w:szCs w:val="20"/>
              </w:rPr>
            </w:pPr>
            <w:r>
              <w:rPr>
                <w:rFonts w:cs="Arial"/>
                <w:sz w:val="20"/>
                <w:szCs w:val="20"/>
              </w:rPr>
              <w:lastRenderedPageBreak/>
              <w:t>Y</w:t>
            </w:r>
          </w:p>
        </w:tc>
        <w:tc>
          <w:tcPr>
            <w:tcW w:w="915" w:type="pct"/>
            <w:shd w:val="clear" w:color="auto" w:fill="auto"/>
          </w:tcPr>
          <w:p w14:paraId="0F57293F" w14:textId="77777777" w:rsidR="000E66E8" w:rsidRPr="00E54E3C" w:rsidRDefault="000E66E8" w:rsidP="00E54E3C">
            <w:pPr>
              <w:pStyle w:val="ListParagraph"/>
              <w:numPr>
                <w:ilvl w:val="0"/>
                <w:numId w:val="0"/>
              </w:numPr>
              <w:ind w:left="360"/>
              <w:rPr>
                <w:rFonts w:cs="Arial"/>
                <w:sz w:val="20"/>
                <w:szCs w:val="20"/>
              </w:rPr>
            </w:pPr>
          </w:p>
        </w:tc>
        <w:tc>
          <w:tcPr>
            <w:tcW w:w="225" w:type="pct"/>
            <w:shd w:val="clear" w:color="auto" w:fill="92D050"/>
            <w:vAlign w:val="center"/>
          </w:tcPr>
          <w:p w14:paraId="1DD6035F" w14:textId="1A8C5768" w:rsidR="000E66E8" w:rsidRPr="007649EA" w:rsidRDefault="001350B5" w:rsidP="000E66E8">
            <w:pPr>
              <w:pStyle w:val="Maintext"/>
              <w:jc w:val="center"/>
            </w:pPr>
            <w:r>
              <w:t>L</w:t>
            </w:r>
          </w:p>
        </w:tc>
      </w:tr>
      <w:tr w:rsidR="00A37909" w:rsidRPr="007649EA" w14:paraId="5DFE7FAD" w14:textId="77777777" w:rsidTr="00C322F3">
        <w:trPr>
          <w:cnfStyle w:val="000000100000" w:firstRow="0" w:lastRow="0" w:firstColumn="0" w:lastColumn="0" w:oddVBand="0" w:evenVBand="0" w:oddHBand="1" w:evenHBand="0" w:firstRowFirstColumn="0" w:firstRowLastColumn="0" w:lastRowFirstColumn="0" w:lastRowLastColumn="0"/>
          <w:trHeight w:val="1509"/>
        </w:trPr>
        <w:tc>
          <w:tcPr>
            <w:tcW w:w="710" w:type="pct"/>
            <w:shd w:val="clear" w:color="auto" w:fill="auto"/>
            <w:vAlign w:val="center"/>
          </w:tcPr>
          <w:p w14:paraId="1F2D78A5" w14:textId="77777777" w:rsidR="000E66E8" w:rsidRPr="00E54E3C" w:rsidRDefault="000E66E8" w:rsidP="00E54E3C">
            <w:pPr>
              <w:rPr>
                <w:rFonts w:cs="Arial"/>
                <w:b/>
                <w:bCs/>
                <w:sz w:val="20"/>
                <w:szCs w:val="20"/>
              </w:rPr>
            </w:pPr>
            <w:r w:rsidRPr="00E54E3C">
              <w:rPr>
                <w:rFonts w:cs="Arial"/>
                <w:b/>
                <w:bCs/>
                <w:sz w:val="20"/>
                <w:szCs w:val="20"/>
              </w:rPr>
              <w:t>Pupils forget t</w:t>
            </w:r>
            <w:r w:rsidR="00E54E3C" w:rsidRPr="00E54E3C">
              <w:rPr>
                <w:rFonts w:cs="Arial"/>
                <w:b/>
                <w:bCs/>
                <w:sz w:val="20"/>
                <w:szCs w:val="20"/>
              </w:rPr>
              <w:t>o wash their hands regularly /</w:t>
            </w:r>
            <w:r w:rsidRPr="00E54E3C">
              <w:rPr>
                <w:rFonts w:cs="Arial"/>
                <w:b/>
                <w:bCs/>
                <w:sz w:val="20"/>
                <w:szCs w:val="20"/>
              </w:rPr>
              <w:t xml:space="preserve"> </w:t>
            </w:r>
            <w:r w:rsidR="00E54E3C" w:rsidRPr="00E54E3C">
              <w:rPr>
                <w:rFonts w:cs="Arial"/>
                <w:b/>
                <w:bCs/>
                <w:sz w:val="20"/>
                <w:szCs w:val="20"/>
              </w:rPr>
              <w:t>thoroughly and have poor hygiene routines.</w:t>
            </w:r>
          </w:p>
        </w:tc>
        <w:tc>
          <w:tcPr>
            <w:tcW w:w="356" w:type="pct"/>
            <w:shd w:val="clear" w:color="auto" w:fill="FF0000"/>
            <w:vAlign w:val="center"/>
          </w:tcPr>
          <w:p w14:paraId="2E7A0232" w14:textId="54A427D3" w:rsidR="000E66E8" w:rsidRPr="00E54E3C" w:rsidRDefault="001350B5" w:rsidP="000E66E8">
            <w:pPr>
              <w:pStyle w:val="Maintext"/>
              <w:jc w:val="center"/>
              <w:rPr>
                <w:rFonts w:cs="Arial"/>
                <w:sz w:val="20"/>
                <w:szCs w:val="20"/>
              </w:rPr>
            </w:pPr>
            <w:r>
              <w:rPr>
                <w:rFonts w:cs="Arial"/>
                <w:sz w:val="20"/>
                <w:szCs w:val="20"/>
              </w:rPr>
              <w:t>H</w:t>
            </w:r>
          </w:p>
        </w:tc>
        <w:tc>
          <w:tcPr>
            <w:tcW w:w="2540" w:type="pct"/>
            <w:shd w:val="clear" w:color="auto" w:fill="auto"/>
            <w:vAlign w:val="center"/>
          </w:tcPr>
          <w:p w14:paraId="19B3111B" w14:textId="77777777" w:rsidR="000E66E8" w:rsidRPr="00E54E3C" w:rsidRDefault="000E66E8" w:rsidP="00F53545">
            <w:pPr>
              <w:pStyle w:val="ListParagraph"/>
              <w:numPr>
                <w:ilvl w:val="0"/>
                <w:numId w:val="15"/>
              </w:numPr>
              <w:rPr>
                <w:rFonts w:cs="Arial"/>
                <w:sz w:val="20"/>
                <w:szCs w:val="20"/>
              </w:rPr>
            </w:pPr>
            <w:r w:rsidRPr="00E54E3C">
              <w:rPr>
                <w:rFonts w:cs="Arial"/>
                <w:sz w:val="20"/>
                <w:szCs w:val="20"/>
              </w:rPr>
              <w:t xml:space="preserve">Staff </w:t>
            </w:r>
            <w:r w:rsidR="00E54E3C">
              <w:rPr>
                <w:rFonts w:cs="Arial"/>
                <w:sz w:val="20"/>
                <w:szCs w:val="20"/>
              </w:rPr>
              <w:t>induction / briefing</w:t>
            </w:r>
            <w:r w:rsidRPr="00E54E3C">
              <w:rPr>
                <w:rFonts w:cs="Arial"/>
                <w:sz w:val="20"/>
                <w:szCs w:val="20"/>
              </w:rPr>
              <w:t xml:space="preserve"> includes the need to remind pupils of the need to wash their hands regularly and frequently.</w:t>
            </w:r>
          </w:p>
          <w:p w14:paraId="05A40397" w14:textId="77777777" w:rsidR="00E54E3C" w:rsidRPr="00E54E3C" w:rsidRDefault="00E54E3C" w:rsidP="00F53545">
            <w:pPr>
              <w:pStyle w:val="ListParagraph"/>
              <w:numPr>
                <w:ilvl w:val="0"/>
                <w:numId w:val="15"/>
              </w:numPr>
              <w:rPr>
                <w:rFonts w:cs="Arial"/>
                <w:sz w:val="20"/>
                <w:szCs w:val="20"/>
              </w:rPr>
            </w:pPr>
            <w:r w:rsidRPr="00E54E3C">
              <w:rPr>
                <w:rFonts w:cs="Arial"/>
                <w:sz w:val="20"/>
                <w:szCs w:val="20"/>
              </w:rPr>
              <w:t>All staff and pupils are encouraged to regularly wash their hands with soap and water, especially upon arrival at school/setting, prior to eating, following break/lunch time and any other time deemed necessary (after coughs/sneezes).</w:t>
            </w:r>
          </w:p>
          <w:p w14:paraId="002A75FA" w14:textId="77777777" w:rsidR="000E66E8" w:rsidRPr="00E54E3C" w:rsidRDefault="000E66E8" w:rsidP="00F53545">
            <w:pPr>
              <w:pStyle w:val="ListParagraph"/>
              <w:numPr>
                <w:ilvl w:val="0"/>
                <w:numId w:val="15"/>
              </w:numPr>
              <w:rPr>
                <w:rFonts w:cs="Arial"/>
                <w:sz w:val="20"/>
                <w:szCs w:val="20"/>
              </w:rPr>
            </w:pPr>
            <w:r w:rsidRPr="00E54E3C">
              <w:rPr>
                <w:rFonts w:cs="Arial"/>
                <w:sz w:val="20"/>
                <w:szCs w:val="20"/>
              </w:rPr>
              <w:t xml:space="preserve">Posters </w:t>
            </w:r>
            <w:r w:rsidR="00E54E3C">
              <w:rPr>
                <w:rFonts w:cs="Arial"/>
                <w:sz w:val="20"/>
                <w:szCs w:val="20"/>
              </w:rPr>
              <w:t>around school will</w:t>
            </w:r>
            <w:r w:rsidRPr="00E54E3C">
              <w:rPr>
                <w:rFonts w:cs="Arial"/>
                <w:sz w:val="20"/>
                <w:szCs w:val="20"/>
              </w:rPr>
              <w:t xml:space="preserve"> reinforce the need to wash hands regularly and frequently.</w:t>
            </w:r>
          </w:p>
          <w:p w14:paraId="77FC9B2F" w14:textId="77777777" w:rsidR="000E66E8" w:rsidRPr="00E54E3C" w:rsidRDefault="000E66E8" w:rsidP="00F53545">
            <w:pPr>
              <w:pStyle w:val="ListParagraph"/>
              <w:numPr>
                <w:ilvl w:val="0"/>
                <w:numId w:val="15"/>
              </w:numPr>
              <w:rPr>
                <w:rFonts w:cs="Arial"/>
                <w:sz w:val="20"/>
                <w:szCs w:val="20"/>
              </w:rPr>
            </w:pPr>
            <w:r w:rsidRPr="00E54E3C">
              <w:rPr>
                <w:rFonts w:cs="Arial"/>
                <w:sz w:val="20"/>
                <w:szCs w:val="20"/>
              </w:rPr>
              <w:t>School leaders monitor the extent to which handwashing is taking place on a regular and frequent basis.</w:t>
            </w:r>
          </w:p>
          <w:p w14:paraId="30DA5017" w14:textId="77777777" w:rsidR="000E66E8" w:rsidRPr="00E54E3C" w:rsidRDefault="000E66E8" w:rsidP="00F53545">
            <w:pPr>
              <w:pStyle w:val="ListParagraph"/>
              <w:numPr>
                <w:ilvl w:val="0"/>
                <w:numId w:val="15"/>
              </w:numPr>
              <w:rPr>
                <w:rFonts w:cs="Arial"/>
                <w:sz w:val="20"/>
                <w:szCs w:val="20"/>
              </w:rPr>
            </w:pPr>
            <w:r w:rsidRPr="00E54E3C">
              <w:rPr>
                <w:rFonts w:cs="Arial"/>
                <w:sz w:val="20"/>
                <w:szCs w:val="20"/>
              </w:rPr>
              <w:t xml:space="preserve">All staff to be highly vigilant for student coughs and sneezes and to ensure that students hand wash straight away and are encouraged to use tissue which is then disposed of immediately. </w:t>
            </w:r>
          </w:p>
          <w:p w14:paraId="423F4784" w14:textId="77777777" w:rsidR="000E66E8" w:rsidRPr="00E54E3C" w:rsidRDefault="00D709DC" w:rsidP="00F53545">
            <w:pPr>
              <w:pStyle w:val="ListParagraph"/>
              <w:numPr>
                <w:ilvl w:val="0"/>
                <w:numId w:val="15"/>
              </w:numPr>
              <w:rPr>
                <w:rFonts w:cs="Arial"/>
                <w:sz w:val="20"/>
                <w:szCs w:val="20"/>
              </w:rPr>
            </w:pPr>
            <w:r>
              <w:rPr>
                <w:rFonts w:cs="Arial"/>
                <w:sz w:val="20"/>
                <w:szCs w:val="20"/>
              </w:rPr>
              <w:t>Easily accessible</w:t>
            </w:r>
            <w:r w:rsidRPr="00E54E3C">
              <w:rPr>
                <w:rFonts w:cs="Arial"/>
                <w:sz w:val="20"/>
                <w:szCs w:val="20"/>
              </w:rPr>
              <w:t xml:space="preserve"> </w:t>
            </w:r>
            <w:r w:rsidR="000E66E8" w:rsidRPr="00E54E3C">
              <w:rPr>
                <w:rFonts w:cs="Arial"/>
                <w:sz w:val="20"/>
                <w:szCs w:val="20"/>
              </w:rPr>
              <w:t>hand wash facilities</w:t>
            </w:r>
            <w:r>
              <w:rPr>
                <w:rFonts w:cs="Arial"/>
                <w:sz w:val="20"/>
                <w:szCs w:val="20"/>
              </w:rPr>
              <w:t xml:space="preserve"> / sanitiser stations</w:t>
            </w:r>
            <w:r w:rsidR="000E66E8" w:rsidRPr="00E54E3C">
              <w:rPr>
                <w:rFonts w:cs="Arial"/>
                <w:sz w:val="20"/>
                <w:szCs w:val="20"/>
              </w:rPr>
              <w:t xml:space="preserve"> should be available for each cohort/group within school/setting where possible.   </w:t>
            </w:r>
          </w:p>
        </w:tc>
        <w:tc>
          <w:tcPr>
            <w:tcW w:w="254" w:type="pct"/>
            <w:shd w:val="clear" w:color="auto" w:fill="92D050"/>
            <w:vAlign w:val="center"/>
          </w:tcPr>
          <w:p w14:paraId="10A75F88" w14:textId="48168720" w:rsidR="000E66E8" w:rsidRPr="00E54E3C" w:rsidRDefault="001350B5" w:rsidP="000E66E8">
            <w:pPr>
              <w:pStyle w:val="Maintext"/>
              <w:jc w:val="center"/>
              <w:rPr>
                <w:rFonts w:cs="Arial"/>
                <w:sz w:val="20"/>
                <w:szCs w:val="20"/>
              </w:rPr>
            </w:pPr>
            <w:r>
              <w:rPr>
                <w:rFonts w:cs="Arial"/>
                <w:sz w:val="20"/>
                <w:szCs w:val="20"/>
              </w:rPr>
              <w:t>Y</w:t>
            </w:r>
          </w:p>
        </w:tc>
        <w:tc>
          <w:tcPr>
            <w:tcW w:w="915" w:type="pct"/>
            <w:shd w:val="clear" w:color="auto" w:fill="auto"/>
            <w:vAlign w:val="center"/>
          </w:tcPr>
          <w:p w14:paraId="0008B050" w14:textId="77777777" w:rsidR="000E66E8" w:rsidRPr="00E54E3C" w:rsidRDefault="000E66E8" w:rsidP="000E66E8">
            <w:pPr>
              <w:pStyle w:val="ListParagraph"/>
              <w:rPr>
                <w:rFonts w:cs="Arial"/>
                <w:sz w:val="20"/>
                <w:szCs w:val="20"/>
              </w:rPr>
            </w:pPr>
          </w:p>
        </w:tc>
        <w:tc>
          <w:tcPr>
            <w:tcW w:w="225" w:type="pct"/>
            <w:shd w:val="clear" w:color="auto" w:fill="92D050"/>
            <w:vAlign w:val="center"/>
          </w:tcPr>
          <w:p w14:paraId="6860A09C" w14:textId="532840F9" w:rsidR="000E66E8" w:rsidRPr="00E54E3C" w:rsidRDefault="001350B5" w:rsidP="000E66E8">
            <w:pPr>
              <w:pStyle w:val="Maintext"/>
              <w:jc w:val="center"/>
              <w:rPr>
                <w:rFonts w:cs="Arial"/>
                <w:sz w:val="20"/>
                <w:szCs w:val="20"/>
              </w:rPr>
            </w:pPr>
            <w:r>
              <w:rPr>
                <w:rFonts w:cs="Arial"/>
                <w:sz w:val="20"/>
                <w:szCs w:val="20"/>
              </w:rPr>
              <w:t>L</w:t>
            </w:r>
          </w:p>
        </w:tc>
      </w:tr>
      <w:tr w:rsidR="00A37909" w:rsidRPr="007649EA" w14:paraId="31B4E558" w14:textId="77777777" w:rsidTr="00C322F3">
        <w:trPr>
          <w:cnfStyle w:val="000000010000" w:firstRow="0" w:lastRow="0" w:firstColumn="0" w:lastColumn="0" w:oddVBand="0" w:evenVBand="0" w:oddHBand="0" w:evenHBand="1" w:firstRowFirstColumn="0" w:firstRowLastColumn="0" w:lastRowFirstColumn="0" w:lastRowLastColumn="0"/>
          <w:trHeight w:val="1509"/>
        </w:trPr>
        <w:tc>
          <w:tcPr>
            <w:tcW w:w="710" w:type="pct"/>
            <w:shd w:val="clear" w:color="auto" w:fill="auto"/>
            <w:vAlign w:val="center"/>
          </w:tcPr>
          <w:p w14:paraId="0774F2C2" w14:textId="77777777" w:rsidR="000E66E8" w:rsidRPr="00876C56" w:rsidRDefault="000E66E8" w:rsidP="000E66E8">
            <w:pPr>
              <w:rPr>
                <w:rFonts w:cs="Arial"/>
                <w:b/>
                <w:bCs/>
                <w:sz w:val="20"/>
                <w:szCs w:val="20"/>
              </w:rPr>
            </w:pPr>
          </w:p>
        </w:tc>
        <w:tc>
          <w:tcPr>
            <w:tcW w:w="356" w:type="pct"/>
            <w:shd w:val="clear" w:color="auto" w:fill="FF0000"/>
            <w:vAlign w:val="center"/>
          </w:tcPr>
          <w:p w14:paraId="2C91A6F6" w14:textId="3898A25E" w:rsidR="000E66E8" w:rsidRPr="00876C56" w:rsidRDefault="001350B5" w:rsidP="000E66E8">
            <w:pPr>
              <w:pStyle w:val="Maintext"/>
              <w:jc w:val="center"/>
              <w:rPr>
                <w:rFonts w:cs="Arial"/>
                <w:sz w:val="20"/>
                <w:szCs w:val="20"/>
              </w:rPr>
            </w:pPr>
            <w:r>
              <w:rPr>
                <w:rFonts w:cs="Arial"/>
                <w:sz w:val="20"/>
                <w:szCs w:val="20"/>
              </w:rPr>
              <w:t>H</w:t>
            </w:r>
          </w:p>
        </w:tc>
        <w:tc>
          <w:tcPr>
            <w:tcW w:w="2540" w:type="pct"/>
            <w:shd w:val="clear" w:color="auto" w:fill="auto"/>
            <w:vAlign w:val="center"/>
          </w:tcPr>
          <w:p w14:paraId="6ABF04D4" w14:textId="77777777" w:rsidR="00876C56" w:rsidRDefault="007044A7" w:rsidP="00F53545">
            <w:pPr>
              <w:pStyle w:val="ListParagraph"/>
              <w:numPr>
                <w:ilvl w:val="0"/>
                <w:numId w:val="15"/>
              </w:numPr>
              <w:rPr>
                <w:rFonts w:cs="Arial"/>
                <w:sz w:val="20"/>
                <w:szCs w:val="20"/>
              </w:rPr>
            </w:pPr>
            <w:r w:rsidRPr="00876C56">
              <w:rPr>
                <w:rFonts w:cs="Arial"/>
                <w:sz w:val="20"/>
                <w:szCs w:val="20"/>
              </w:rPr>
              <w:t xml:space="preserve">Tissues available </w:t>
            </w:r>
            <w:proofErr w:type="gramStart"/>
            <w:r w:rsidRPr="00876C56">
              <w:rPr>
                <w:rFonts w:cs="Arial"/>
                <w:sz w:val="20"/>
                <w:szCs w:val="20"/>
              </w:rPr>
              <w:t>at all times</w:t>
            </w:r>
            <w:proofErr w:type="gramEnd"/>
            <w:r w:rsidRPr="00876C56">
              <w:rPr>
                <w:rFonts w:cs="Arial"/>
                <w:sz w:val="20"/>
                <w:szCs w:val="20"/>
              </w:rPr>
              <w:t xml:space="preserve">. Staff, where appropriate, to </w:t>
            </w:r>
            <w:r w:rsidR="00876C56">
              <w:rPr>
                <w:rFonts w:cs="Arial"/>
                <w:sz w:val="20"/>
                <w:szCs w:val="20"/>
              </w:rPr>
              <w:t>reinforce with</w:t>
            </w:r>
            <w:r w:rsidRPr="00876C56">
              <w:rPr>
                <w:rFonts w:cs="Arial"/>
                <w:sz w:val="20"/>
                <w:szCs w:val="20"/>
              </w:rPr>
              <w:t xml:space="preserve"> students the catch it, kill it bin it guidelines – staff have shared </w:t>
            </w:r>
            <w:r w:rsidR="00876C56">
              <w:rPr>
                <w:rFonts w:cs="Arial"/>
                <w:sz w:val="20"/>
                <w:szCs w:val="20"/>
              </w:rPr>
              <w:t>resources for this purpose.</w:t>
            </w:r>
          </w:p>
          <w:p w14:paraId="3D293493" w14:textId="77777777" w:rsidR="00876C56" w:rsidRDefault="007044A7" w:rsidP="00F53545">
            <w:pPr>
              <w:pStyle w:val="ListParagraph"/>
              <w:numPr>
                <w:ilvl w:val="0"/>
                <w:numId w:val="15"/>
              </w:numPr>
              <w:rPr>
                <w:rFonts w:cs="Arial"/>
                <w:sz w:val="20"/>
                <w:szCs w:val="20"/>
              </w:rPr>
            </w:pPr>
            <w:r w:rsidRPr="00876C56">
              <w:rPr>
                <w:rFonts w:cs="Arial"/>
                <w:sz w:val="20"/>
                <w:szCs w:val="20"/>
              </w:rPr>
              <w:t xml:space="preserve">Parents/cares have also been encouraged to talk to </w:t>
            </w:r>
            <w:r w:rsidR="00876C56">
              <w:rPr>
                <w:rFonts w:cs="Arial"/>
                <w:sz w:val="20"/>
                <w:szCs w:val="20"/>
              </w:rPr>
              <w:t>children about enhanced hygiene</w:t>
            </w:r>
          </w:p>
          <w:p w14:paraId="70D2B308" w14:textId="49416798" w:rsidR="007044A7" w:rsidRPr="00876C56" w:rsidRDefault="00876C56" w:rsidP="00F53545">
            <w:pPr>
              <w:pStyle w:val="ListParagraph"/>
              <w:numPr>
                <w:ilvl w:val="0"/>
                <w:numId w:val="15"/>
              </w:numPr>
              <w:rPr>
                <w:rFonts w:cs="Arial"/>
                <w:sz w:val="20"/>
                <w:szCs w:val="20"/>
              </w:rPr>
            </w:pPr>
            <w:r>
              <w:rPr>
                <w:rFonts w:cs="Arial"/>
                <w:sz w:val="20"/>
                <w:szCs w:val="20"/>
              </w:rPr>
              <w:t>R</w:t>
            </w:r>
            <w:r w:rsidR="007044A7" w:rsidRPr="00876C56">
              <w:rPr>
                <w:rFonts w:cs="Arial"/>
                <w:sz w:val="20"/>
                <w:szCs w:val="20"/>
              </w:rPr>
              <w:t xml:space="preserve">esources have been shared on the school website </w:t>
            </w:r>
            <w:r w:rsidR="009F55F1" w:rsidRPr="00876C56">
              <w:rPr>
                <w:rFonts w:cs="Arial"/>
                <w:sz w:val="20"/>
                <w:szCs w:val="20"/>
              </w:rPr>
              <w:t>e.g.,</w:t>
            </w:r>
            <w:r w:rsidR="007044A7" w:rsidRPr="00876C56">
              <w:rPr>
                <w:rFonts w:cs="Arial"/>
                <w:sz w:val="20"/>
                <w:szCs w:val="20"/>
              </w:rPr>
              <w:t xml:space="preserve"> ‘blowing your nose’ pictorial guidance for students. </w:t>
            </w:r>
          </w:p>
          <w:p w14:paraId="5E2B2C9F" w14:textId="05E5A299" w:rsidR="007044A7" w:rsidRPr="00876C56" w:rsidRDefault="00876C56" w:rsidP="00F53545">
            <w:pPr>
              <w:pStyle w:val="ListParagraph"/>
              <w:numPr>
                <w:ilvl w:val="0"/>
                <w:numId w:val="15"/>
              </w:numPr>
              <w:rPr>
                <w:rFonts w:cs="Arial"/>
                <w:sz w:val="20"/>
                <w:szCs w:val="20"/>
              </w:rPr>
            </w:pPr>
            <w:r>
              <w:rPr>
                <w:rFonts w:cs="Arial"/>
                <w:sz w:val="20"/>
                <w:szCs w:val="20"/>
              </w:rPr>
              <w:t>All classroom</w:t>
            </w:r>
            <w:r w:rsidR="00435217">
              <w:rPr>
                <w:rFonts w:cs="Arial"/>
                <w:sz w:val="20"/>
                <w:szCs w:val="20"/>
              </w:rPr>
              <w:t>s</w:t>
            </w:r>
            <w:r>
              <w:rPr>
                <w:rFonts w:cs="Arial"/>
                <w:sz w:val="20"/>
                <w:szCs w:val="20"/>
              </w:rPr>
              <w:t xml:space="preserve"> have litter bins which are emptied at the end of each day, or as requested by staff using rooms.</w:t>
            </w:r>
          </w:p>
        </w:tc>
        <w:tc>
          <w:tcPr>
            <w:tcW w:w="254" w:type="pct"/>
            <w:shd w:val="clear" w:color="auto" w:fill="92D050"/>
            <w:vAlign w:val="center"/>
          </w:tcPr>
          <w:p w14:paraId="395BAD33" w14:textId="234AA71A" w:rsidR="000E66E8" w:rsidRPr="00876C56" w:rsidRDefault="001350B5" w:rsidP="000E66E8">
            <w:pPr>
              <w:pStyle w:val="Maintext"/>
              <w:jc w:val="center"/>
              <w:rPr>
                <w:rFonts w:cs="Arial"/>
                <w:sz w:val="20"/>
                <w:szCs w:val="20"/>
              </w:rPr>
            </w:pPr>
            <w:r>
              <w:rPr>
                <w:rFonts w:cs="Arial"/>
                <w:sz w:val="20"/>
                <w:szCs w:val="20"/>
              </w:rPr>
              <w:t>Y</w:t>
            </w:r>
          </w:p>
        </w:tc>
        <w:tc>
          <w:tcPr>
            <w:tcW w:w="915" w:type="pct"/>
            <w:shd w:val="clear" w:color="auto" w:fill="auto"/>
            <w:vAlign w:val="center"/>
          </w:tcPr>
          <w:p w14:paraId="0D10446A" w14:textId="77777777" w:rsidR="000E66E8" w:rsidRPr="00876C56" w:rsidRDefault="000E66E8" w:rsidP="000E66E8">
            <w:pPr>
              <w:pStyle w:val="ListParagraph"/>
              <w:rPr>
                <w:rFonts w:cs="Arial"/>
                <w:sz w:val="20"/>
                <w:szCs w:val="20"/>
              </w:rPr>
            </w:pPr>
          </w:p>
        </w:tc>
        <w:tc>
          <w:tcPr>
            <w:tcW w:w="225" w:type="pct"/>
            <w:shd w:val="clear" w:color="auto" w:fill="92D050"/>
            <w:vAlign w:val="center"/>
          </w:tcPr>
          <w:p w14:paraId="441D438A" w14:textId="4A517C95" w:rsidR="000E66E8" w:rsidRPr="00876C56" w:rsidRDefault="001350B5" w:rsidP="000E66E8">
            <w:pPr>
              <w:pStyle w:val="Maintext"/>
              <w:jc w:val="center"/>
              <w:rPr>
                <w:rFonts w:cs="Arial"/>
                <w:sz w:val="20"/>
                <w:szCs w:val="20"/>
              </w:rPr>
            </w:pPr>
            <w:r>
              <w:rPr>
                <w:rFonts w:cs="Arial"/>
                <w:sz w:val="20"/>
                <w:szCs w:val="20"/>
              </w:rPr>
              <w:t>L</w:t>
            </w:r>
          </w:p>
        </w:tc>
      </w:tr>
      <w:tr w:rsidR="00A37909" w:rsidRPr="007649EA" w14:paraId="34213A16" w14:textId="77777777" w:rsidTr="00C322F3">
        <w:trPr>
          <w:cnfStyle w:val="000000100000" w:firstRow="0" w:lastRow="0" w:firstColumn="0" w:lastColumn="0" w:oddVBand="0" w:evenVBand="0" w:oddHBand="1" w:evenHBand="0" w:firstRowFirstColumn="0" w:firstRowLastColumn="0" w:lastRowFirstColumn="0" w:lastRowLastColumn="0"/>
          <w:trHeight w:val="1509"/>
        </w:trPr>
        <w:tc>
          <w:tcPr>
            <w:tcW w:w="710" w:type="pct"/>
            <w:shd w:val="clear" w:color="auto" w:fill="auto"/>
            <w:vAlign w:val="center"/>
          </w:tcPr>
          <w:p w14:paraId="565DA77D" w14:textId="77777777" w:rsidR="007318A3" w:rsidRPr="00876C56" w:rsidRDefault="007318A3" w:rsidP="000E66E8">
            <w:pPr>
              <w:rPr>
                <w:rFonts w:cs="Arial"/>
                <w:b/>
                <w:bCs/>
                <w:sz w:val="20"/>
                <w:szCs w:val="20"/>
              </w:rPr>
            </w:pPr>
          </w:p>
        </w:tc>
        <w:tc>
          <w:tcPr>
            <w:tcW w:w="356" w:type="pct"/>
            <w:shd w:val="clear" w:color="auto" w:fill="FF0000"/>
            <w:vAlign w:val="center"/>
          </w:tcPr>
          <w:p w14:paraId="61EF384E" w14:textId="5299CC62" w:rsidR="007318A3" w:rsidRPr="00876C56" w:rsidRDefault="001350B5" w:rsidP="000E66E8">
            <w:pPr>
              <w:pStyle w:val="Maintext"/>
              <w:jc w:val="center"/>
              <w:rPr>
                <w:rFonts w:cs="Arial"/>
                <w:sz w:val="20"/>
                <w:szCs w:val="20"/>
              </w:rPr>
            </w:pPr>
            <w:r>
              <w:rPr>
                <w:rFonts w:cs="Arial"/>
                <w:sz w:val="20"/>
                <w:szCs w:val="20"/>
              </w:rPr>
              <w:t>H</w:t>
            </w:r>
          </w:p>
        </w:tc>
        <w:tc>
          <w:tcPr>
            <w:tcW w:w="2540" w:type="pct"/>
            <w:shd w:val="clear" w:color="auto" w:fill="auto"/>
            <w:vAlign w:val="center"/>
          </w:tcPr>
          <w:p w14:paraId="31500505" w14:textId="477C6F41" w:rsidR="007318A3" w:rsidRDefault="007318A3" w:rsidP="00F53545">
            <w:pPr>
              <w:pStyle w:val="ListParagraph"/>
              <w:numPr>
                <w:ilvl w:val="0"/>
                <w:numId w:val="15"/>
              </w:numPr>
              <w:rPr>
                <w:rFonts w:cs="Arial"/>
                <w:sz w:val="20"/>
                <w:szCs w:val="20"/>
              </w:rPr>
            </w:pPr>
            <w:r w:rsidRPr="00876C56">
              <w:rPr>
                <w:rFonts w:cs="Arial"/>
                <w:sz w:val="20"/>
                <w:szCs w:val="20"/>
              </w:rPr>
              <w:t>Staff and pupils are provided with instructions on how to achieve effective hand-</w:t>
            </w:r>
            <w:r w:rsidR="00435217" w:rsidRPr="00876C56">
              <w:rPr>
                <w:rFonts w:cs="Arial"/>
                <w:sz w:val="20"/>
                <w:szCs w:val="20"/>
              </w:rPr>
              <w:t>washing,</w:t>
            </w:r>
            <w:r w:rsidRPr="00876C56">
              <w:rPr>
                <w:rFonts w:cs="Arial"/>
                <w:sz w:val="20"/>
                <w:szCs w:val="20"/>
              </w:rPr>
              <w:t xml:space="preserve"> for </w:t>
            </w:r>
            <w:r w:rsidR="009C3FE4" w:rsidRPr="00876C56">
              <w:rPr>
                <w:rFonts w:cs="Arial"/>
                <w:sz w:val="20"/>
                <w:szCs w:val="20"/>
              </w:rPr>
              <w:t>example,</w:t>
            </w:r>
            <w:r w:rsidRPr="00876C56">
              <w:rPr>
                <w:rFonts w:cs="Arial"/>
                <w:sz w:val="20"/>
                <w:szCs w:val="20"/>
              </w:rPr>
              <w:t xml:space="preserve"> in the form of posters, written guidance and videos clips etc.</w:t>
            </w:r>
          </w:p>
          <w:p w14:paraId="65DD4DE2" w14:textId="77777777" w:rsidR="002606C8" w:rsidRPr="00876C56" w:rsidRDefault="002606C8" w:rsidP="00F53545">
            <w:pPr>
              <w:pStyle w:val="ListParagraph"/>
              <w:numPr>
                <w:ilvl w:val="0"/>
                <w:numId w:val="15"/>
              </w:numPr>
              <w:rPr>
                <w:rFonts w:cs="Arial"/>
                <w:sz w:val="20"/>
                <w:szCs w:val="20"/>
              </w:rPr>
            </w:pPr>
            <w:r>
              <w:rPr>
                <w:rFonts w:cs="Arial"/>
                <w:sz w:val="20"/>
                <w:szCs w:val="20"/>
              </w:rPr>
              <w:t>Staff regularly reinforce the ‘Hands, Face, Space’ message to all students through tutor time, starts of lessons, lunch times.</w:t>
            </w:r>
          </w:p>
          <w:p w14:paraId="7601B25C" w14:textId="77777777" w:rsidR="007318A3" w:rsidRPr="00876C56" w:rsidRDefault="009F5124">
            <w:pPr>
              <w:rPr>
                <w:rFonts w:cs="Arial"/>
                <w:b/>
                <w:sz w:val="20"/>
                <w:szCs w:val="20"/>
              </w:rPr>
            </w:pPr>
            <w:hyperlink r:id="rId24" w:history="1">
              <w:r w:rsidR="007318A3" w:rsidRPr="00876C56">
                <w:rPr>
                  <w:rStyle w:val="Hyperlink"/>
                  <w:rFonts w:cs="Arial"/>
                  <w:b/>
                  <w:sz w:val="20"/>
                  <w:szCs w:val="20"/>
                </w:rPr>
                <w:t>Hand-Washing Guidance</w:t>
              </w:r>
            </w:hyperlink>
          </w:p>
          <w:p w14:paraId="3A247CC4" w14:textId="77777777" w:rsidR="007318A3" w:rsidRPr="00876C56" w:rsidRDefault="007318A3">
            <w:pPr>
              <w:rPr>
                <w:rFonts w:cs="Arial"/>
                <w:b/>
                <w:sz w:val="20"/>
                <w:szCs w:val="20"/>
              </w:rPr>
            </w:pPr>
            <w:r w:rsidRPr="00876C56">
              <w:rPr>
                <w:rFonts w:cs="Arial"/>
                <w:b/>
                <w:sz w:val="20"/>
                <w:szCs w:val="20"/>
              </w:rPr>
              <w:br/>
            </w:r>
            <w:hyperlink r:id="rId25" w:history="1">
              <w:r w:rsidRPr="00876C56">
                <w:rPr>
                  <w:rStyle w:val="Hyperlink"/>
                  <w:rFonts w:cs="Arial"/>
                  <w:b/>
                  <w:sz w:val="20"/>
                  <w:szCs w:val="20"/>
                </w:rPr>
                <w:t>Hand-Washing Video</w:t>
              </w:r>
            </w:hyperlink>
          </w:p>
          <w:p w14:paraId="24D34319" w14:textId="77777777" w:rsidR="007318A3" w:rsidRPr="00876C56" w:rsidRDefault="007318A3">
            <w:pPr>
              <w:rPr>
                <w:rFonts w:cs="Arial"/>
                <w:b/>
                <w:sz w:val="20"/>
                <w:szCs w:val="20"/>
              </w:rPr>
            </w:pPr>
            <w:r w:rsidRPr="00876C56">
              <w:rPr>
                <w:rFonts w:cs="Arial"/>
                <w:b/>
                <w:sz w:val="20"/>
                <w:szCs w:val="20"/>
              </w:rPr>
              <w:br/>
            </w:r>
            <w:hyperlink r:id="rId26" w:history="1">
              <w:r w:rsidRPr="00876C56">
                <w:rPr>
                  <w:rStyle w:val="Hyperlink"/>
                  <w:rFonts w:cs="Arial"/>
                  <w:b/>
                  <w:sz w:val="20"/>
                  <w:szCs w:val="20"/>
                </w:rPr>
                <w:t>Hand-Washing Poster</w:t>
              </w:r>
            </w:hyperlink>
          </w:p>
        </w:tc>
        <w:tc>
          <w:tcPr>
            <w:tcW w:w="254" w:type="pct"/>
            <w:shd w:val="clear" w:color="auto" w:fill="92D050"/>
            <w:vAlign w:val="center"/>
          </w:tcPr>
          <w:p w14:paraId="57C1CC07" w14:textId="01F94712" w:rsidR="007318A3" w:rsidRPr="00876C56" w:rsidRDefault="001350B5" w:rsidP="000E66E8">
            <w:pPr>
              <w:pStyle w:val="Maintext"/>
              <w:jc w:val="center"/>
              <w:rPr>
                <w:rFonts w:cs="Arial"/>
                <w:sz w:val="20"/>
                <w:szCs w:val="20"/>
              </w:rPr>
            </w:pPr>
            <w:r>
              <w:rPr>
                <w:rFonts w:cs="Arial"/>
                <w:sz w:val="20"/>
                <w:szCs w:val="20"/>
              </w:rPr>
              <w:t>Y</w:t>
            </w:r>
          </w:p>
        </w:tc>
        <w:tc>
          <w:tcPr>
            <w:tcW w:w="915" w:type="pct"/>
            <w:shd w:val="clear" w:color="auto" w:fill="auto"/>
            <w:vAlign w:val="center"/>
          </w:tcPr>
          <w:p w14:paraId="40BD205B" w14:textId="77777777" w:rsidR="007318A3" w:rsidRPr="00876C56" w:rsidRDefault="007318A3" w:rsidP="000E66E8">
            <w:pPr>
              <w:pStyle w:val="ListParagraph"/>
              <w:rPr>
                <w:rFonts w:cs="Arial"/>
                <w:sz w:val="20"/>
                <w:szCs w:val="20"/>
              </w:rPr>
            </w:pPr>
          </w:p>
        </w:tc>
        <w:tc>
          <w:tcPr>
            <w:tcW w:w="225" w:type="pct"/>
            <w:shd w:val="clear" w:color="auto" w:fill="92D050"/>
            <w:vAlign w:val="center"/>
          </w:tcPr>
          <w:p w14:paraId="328F078B" w14:textId="33252EBB" w:rsidR="007318A3" w:rsidRPr="00876C56" w:rsidRDefault="001350B5" w:rsidP="000E66E8">
            <w:pPr>
              <w:pStyle w:val="Maintext"/>
              <w:jc w:val="center"/>
              <w:rPr>
                <w:rFonts w:cs="Arial"/>
                <w:sz w:val="20"/>
                <w:szCs w:val="20"/>
              </w:rPr>
            </w:pPr>
            <w:r>
              <w:rPr>
                <w:rFonts w:cs="Arial"/>
                <w:sz w:val="20"/>
                <w:szCs w:val="20"/>
              </w:rPr>
              <w:t>L</w:t>
            </w:r>
          </w:p>
        </w:tc>
      </w:tr>
      <w:tr w:rsidR="000E66E8" w:rsidRPr="007649EA" w14:paraId="0F29324F" w14:textId="77777777" w:rsidTr="009C3FE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9BE289E" w14:textId="644B5A42" w:rsidR="000E66E8" w:rsidRPr="00876C56" w:rsidRDefault="00EC73F4" w:rsidP="000E66E8">
            <w:pPr>
              <w:rPr>
                <w:b/>
                <w:bCs/>
              </w:rPr>
            </w:pPr>
            <w:r>
              <w:rPr>
                <w:b/>
                <w:bCs/>
              </w:rPr>
              <w:t>3</w:t>
            </w:r>
            <w:r w:rsidR="000E66E8" w:rsidRPr="00876C56">
              <w:rPr>
                <w:b/>
                <w:bCs/>
              </w:rPr>
              <w:t>.</w:t>
            </w:r>
            <w:r w:rsidR="005527CF">
              <w:rPr>
                <w:b/>
                <w:bCs/>
              </w:rPr>
              <w:t>4</w:t>
            </w:r>
            <w:r w:rsidR="000E66E8" w:rsidRPr="00876C56">
              <w:rPr>
                <w:b/>
                <w:bCs/>
              </w:rPr>
              <w:t xml:space="preserve"> Clothing</w:t>
            </w:r>
            <w:r w:rsidR="009C3FE4">
              <w:rPr>
                <w:b/>
                <w:bCs/>
              </w:rPr>
              <w:t xml:space="preserve"> </w:t>
            </w:r>
            <w:r w:rsidR="000E66E8" w:rsidRPr="00876C56">
              <w:rPr>
                <w:b/>
                <w:bCs/>
              </w:rPr>
              <w:t>/</w:t>
            </w:r>
            <w:r w:rsidR="009C3FE4">
              <w:rPr>
                <w:b/>
                <w:bCs/>
              </w:rPr>
              <w:t xml:space="preserve"> </w:t>
            </w:r>
            <w:r w:rsidR="000E66E8" w:rsidRPr="00876C56">
              <w:rPr>
                <w:b/>
                <w:bCs/>
              </w:rPr>
              <w:t>fabric</w:t>
            </w:r>
          </w:p>
        </w:tc>
      </w:tr>
      <w:tr w:rsidR="00A37909" w:rsidRPr="007649EA" w14:paraId="7E42BFA7" w14:textId="77777777" w:rsidTr="00C322F3">
        <w:trPr>
          <w:cnfStyle w:val="000000100000" w:firstRow="0" w:lastRow="0" w:firstColumn="0" w:lastColumn="0" w:oddVBand="0" w:evenVBand="0" w:oddHBand="1" w:evenHBand="0" w:firstRowFirstColumn="0" w:firstRowLastColumn="0" w:lastRowFirstColumn="0" w:lastRowLastColumn="0"/>
          <w:trHeight w:val="1075"/>
        </w:trPr>
        <w:tc>
          <w:tcPr>
            <w:tcW w:w="710" w:type="pct"/>
            <w:shd w:val="clear" w:color="auto" w:fill="auto"/>
          </w:tcPr>
          <w:p w14:paraId="3A7BAC62" w14:textId="77777777" w:rsidR="000E66E8" w:rsidRPr="00876C56" w:rsidRDefault="000E66E8" w:rsidP="009C3FE4">
            <w:pPr>
              <w:rPr>
                <w:rFonts w:cs="Arial"/>
                <w:b/>
                <w:bCs/>
                <w:sz w:val="20"/>
                <w:szCs w:val="20"/>
              </w:rPr>
            </w:pPr>
            <w:r w:rsidRPr="00876C56">
              <w:rPr>
                <w:rFonts w:cs="Arial"/>
                <w:b/>
                <w:bCs/>
                <w:sz w:val="20"/>
                <w:szCs w:val="20"/>
              </w:rPr>
              <w:t>Not wearing clean clothes each day may increase the risk of the virus spreading</w:t>
            </w:r>
          </w:p>
        </w:tc>
        <w:tc>
          <w:tcPr>
            <w:tcW w:w="356" w:type="pct"/>
            <w:shd w:val="clear" w:color="auto" w:fill="auto"/>
            <w:vAlign w:val="center"/>
          </w:tcPr>
          <w:p w14:paraId="35910178" w14:textId="3D876F64" w:rsidR="000E66E8" w:rsidRPr="00876C56" w:rsidRDefault="001350B5" w:rsidP="000E66E8">
            <w:pPr>
              <w:pStyle w:val="Maintext"/>
              <w:jc w:val="center"/>
              <w:rPr>
                <w:sz w:val="20"/>
                <w:szCs w:val="20"/>
              </w:rPr>
            </w:pPr>
            <w:r>
              <w:rPr>
                <w:sz w:val="20"/>
                <w:szCs w:val="20"/>
              </w:rPr>
              <w:t>M</w:t>
            </w:r>
          </w:p>
        </w:tc>
        <w:tc>
          <w:tcPr>
            <w:tcW w:w="2540" w:type="pct"/>
            <w:shd w:val="clear" w:color="auto" w:fill="auto"/>
            <w:vAlign w:val="center"/>
          </w:tcPr>
          <w:p w14:paraId="16F23894" w14:textId="77777777" w:rsidR="000E66E8" w:rsidRPr="00876C56" w:rsidRDefault="000E66E8" w:rsidP="00F53545">
            <w:pPr>
              <w:pStyle w:val="ListParagraph"/>
              <w:numPr>
                <w:ilvl w:val="0"/>
                <w:numId w:val="16"/>
              </w:numPr>
              <w:rPr>
                <w:rFonts w:cs="Arial"/>
                <w:sz w:val="20"/>
                <w:szCs w:val="20"/>
              </w:rPr>
            </w:pPr>
            <w:r w:rsidRPr="00876C56">
              <w:rPr>
                <w:rFonts w:cs="Arial"/>
                <w:sz w:val="20"/>
                <w:szCs w:val="20"/>
              </w:rPr>
              <w:t>Policies are agreed prior to the school opening on the wearing of uniforms by pupils and business dress by staff to minimise risks.</w:t>
            </w:r>
          </w:p>
          <w:p w14:paraId="65715364" w14:textId="77777777" w:rsidR="000E66E8" w:rsidRDefault="000E66E8" w:rsidP="00F53545">
            <w:pPr>
              <w:pStyle w:val="ListParagraph"/>
              <w:numPr>
                <w:ilvl w:val="0"/>
                <w:numId w:val="17"/>
              </w:numPr>
              <w:rPr>
                <w:rFonts w:cs="Arial"/>
                <w:sz w:val="20"/>
                <w:szCs w:val="20"/>
              </w:rPr>
            </w:pPr>
            <w:r w:rsidRPr="00876C56">
              <w:rPr>
                <w:rFonts w:cs="Arial"/>
                <w:sz w:val="20"/>
                <w:szCs w:val="20"/>
              </w:rPr>
              <w:t xml:space="preserve">Expectations and guidance are </w:t>
            </w:r>
            <w:r w:rsidR="00876C56">
              <w:rPr>
                <w:rFonts w:cs="Arial"/>
                <w:sz w:val="20"/>
                <w:szCs w:val="20"/>
              </w:rPr>
              <w:t xml:space="preserve">clearly </w:t>
            </w:r>
            <w:r w:rsidRPr="00876C56">
              <w:rPr>
                <w:rFonts w:cs="Arial"/>
                <w:sz w:val="20"/>
                <w:szCs w:val="20"/>
              </w:rPr>
              <w:t>communicated to parents.</w:t>
            </w:r>
          </w:p>
          <w:p w14:paraId="4799040F" w14:textId="77777777" w:rsidR="00876C56" w:rsidRDefault="00876C56" w:rsidP="00F53545">
            <w:pPr>
              <w:pStyle w:val="ListParagraph"/>
              <w:numPr>
                <w:ilvl w:val="0"/>
                <w:numId w:val="17"/>
              </w:numPr>
              <w:rPr>
                <w:rFonts w:cs="Arial"/>
                <w:sz w:val="20"/>
                <w:szCs w:val="20"/>
              </w:rPr>
            </w:pPr>
            <w:r>
              <w:rPr>
                <w:rFonts w:cs="Arial"/>
                <w:sz w:val="20"/>
                <w:szCs w:val="20"/>
              </w:rPr>
              <w:t>Parents will be reminded to ensure that children’s clothes are washed after return from school and that children should attend school in clean clothes each day.</w:t>
            </w:r>
          </w:p>
          <w:p w14:paraId="543DA065" w14:textId="77777777" w:rsidR="002606C8" w:rsidRDefault="002606C8" w:rsidP="00F53545">
            <w:pPr>
              <w:pStyle w:val="ListParagraph"/>
              <w:numPr>
                <w:ilvl w:val="0"/>
                <w:numId w:val="17"/>
              </w:numPr>
              <w:rPr>
                <w:rFonts w:cs="Arial"/>
                <w:sz w:val="20"/>
                <w:szCs w:val="20"/>
              </w:rPr>
            </w:pPr>
            <w:r>
              <w:rPr>
                <w:rFonts w:cs="Arial"/>
                <w:sz w:val="20"/>
                <w:szCs w:val="20"/>
              </w:rPr>
              <w:t>All parents have been notified that due to enhanced ventilation regimes and the fact that during the winter months external air streams will be colder that students may need to wear additional items of clothing e.g. vests / T-shirts to complement their existing uniforms.</w:t>
            </w:r>
          </w:p>
          <w:p w14:paraId="5B3F2093" w14:textId="77777777" w:rsidR="002606C8" w:rsidRPr="00876C56" w:rsidRDefault="002606C8" w:rsidP="00F53545">
            <w:pPr>
              <w:pStyle w:val="ListParagraph"/>
              <w:numPr>
                <w:ilvl w:val="0"/>
                <w:numId w:val="17"/>
              </w:numPr>
              <w:rPr>
                <w:rFonts w:cs="Arial"/>
                <w:sz w:val="20"/>
                <w:szCs w:val="20"/>
              </w:rPr>
            </w:pPr>
            <w:r>
              <w:rPr>
                <w:rFonts w:cs="Arial"/>
                <w:sz w:val="20"/>
                <w:szCs w:val="20"/>
              </w:rPr>
              <w:t>The school’s uniform policy will continue to be upheld as far as possible. Staff may have the discretion to allow students to wear coats in a classroom if they are sitting next to a window</w:t>
            </w:r>
            <w:r w:rsidR="00E67755">
              <w:rPr>
                <w:rFonts w:cs="Arial"/>
                <w:sz w:val="20"/>
                <w:szCs w:val="20"/>
              </w:rPr>
              <w:t xml:space="preserve"> and circulating air is cold.</w:t>
            </w:r>
          </w:p>
        </w:tc>
        <w:tc>
          <w:tcPr>
            <w:tcW w:w="254" w:type="pct"/>
            <w:shd w:val="clear" w:color="auto" w:fill="92D050"/>
            <w:vAlign w:val="center"/>
          </w:tcPr>
          <w:p w14:paraId="1FD19819" w14:textId="7751F5A4" w:rsidR="000E66E8" w:rsidRPr="00876C56" w:rsidRDefault="001350B5" w:rsidP="000E66E8">
            <w:pPr>
              <w:pStyle w:val="Maintext"/>
              <w:jc w:val="center"/>
              <w:rPr>
                <w:sz w:val="20"/>
                <w:szCs w:val="20"/>
              </w:rPr>
            </w:pPr>
            <w:r>
              <w:rPr>
                <w:sz w:val="20"/>
                <w:szCs w:val="20"/>
              </w:rPr>
              <w:t>Y</w:t>
            </w:r>
          </w:p>
        </w:tc>
        <w:tc>
          <w:tcPr>
            <w:tcW w:w="915" w:type="pct"/>
            <w:shd w:val="clear" w:color="auto" w:fill="auto"/>
            <w:vAlign w:val="center"/>
          </w:tcPr>
          <w:p w14:paraId="46C4B1C0" w14:textId="77777777" w:rsidR="000E66E8" w:rsidRPr="00876C56" w:rsidRDefault="000E66E8" w:rsidP="000E66E8">
            <w:pPr>
              <w:pStyle w:val="ListParagraph"/>
              <w:rPr>
                <w:sz w:val="20"/>
                <w:szCs w:val="20"/>
              </w:rPr>
            </w:pPr>
          </w:p>
        </w:tc>
        <w:tc>
          <w:tcPr>
            <w:tcW w:w="225" w:type="pct"/>
            <w:shd w:val="clear" w:color="auto" w:fill="92D050"/>
            <w:vAlign w:val="center"/>
          </w:tcPr>
          <w:p w14:paraId="02E3F536" w14:textId="75C2BBF3" w:rsidR="000E66E8" w:rsidRPr="00876C56" w:rsidRDefault="001350B5" w:rsidP="000E66E8">
            <w:pPr>
              <w:pStyle w:val="Maintext"/>
              <w:jc w:val="center"/>
              <w:rPr>
                <w:sz w:val="20"/>
                <w:szCs w:val="20"/>
              </w:rPr>
            </w:pPr>
            <w:r>
              <w:rPr>
                <w:sz w:val="20"/>
                <w:szCs w:val="20"/>
              </w:rPr>
              <w:t>L</w:t>
            </w:r>
          </w:p>
        </w:tc>
      </w:tr>
      <w:tr w:rsidR="00A37909" w:rsidRPr="007649EA" w14:paraId="57538CA6" w14:textId="77777777" w:rsidTr="00C322F3">
        <w:trPr>
          <w:cnfStyle w:val="000000010000" w:firstRow="0" w:lastRow="0" w:firstColumn="0" w:lastColumn="0" w:oddVBand="0" w:evenVBand="0" w:oddHBand="0" w:evenHBand="1" w:firstRowFirstColumn="0" w:firstRowLastColumn="0" w:lastRowFirstColumn="0" w:lastRowLastColumn="0"/>
          <w:trHeight w:val="978"/>
        </w:trPr>
        <w:tc>
          <w:tcPr>
            <w:tcW w:w="710" w:type="pct"/>
            <w:shd w:val="clear" w:color="auto" w:fill="D0CECE" w:themeFill="background2" w:themeFillShade="E6"/>
          </w:tcPr>
          <w:p w14:paraId="61BF5BDC" w14:textId="77777777" w:rsidR="000E66E8" w:rsidRPr="00FB5AF0" w:rsidRDefault="000E66E8" w:rsidP="009C3FE4">
            <w:pPr>
              <w:rPr>
                <w:rFonts w:cs="Arial"/>
                <w:b/>
                <w:bCs/>
                <w:sz w:val="20"/>
                <w:szCs w:val="20"/>
              </w:rPr>
            </w:pPr>
            <w:r w:rsidRPr="00FB5AF0">
              <w:rPr>
                <w:rFonts w:cs="Arial"/>
                <w:b/>
                <w:bCs/>
                <w:sz w:val="20"/>
                <w:szCs w:val="20"/>
              </w:rPr>
              <w:t>The use of fabric chairs may increase the risk of the virus spreading</w:t>
            </w:r>
          </w:p>
        </w:tc>
        <w:tc>
          <w:tcPr>
            <w:tcW w:w="356" w:type="pct"/>
            <w:shd w:val="clear" w:color="auto" w:fill="D0CECE" w:themeFill="background2" w:themeFillShade="E6"/>
            <w:vAlign w:val="center"/>
          </w:tcPr>
          <w:p w14:paraId="0533F0F3" w14:textId="1E49801A" w:rsidR="000E66E8" w:rsidRPr="00FB5AF0" w:rsidRDefault="000E66E8" w:rsidP="000E66E8">
            <w:pPr>
              <w:pStyle w:val="Maintext"/>
              <w:jc w:val="center"/>
              <w:rPr>
                <w:sz w:val="20"/>
                <w:szCs w:val="20"/>
              </w:rPr>
            </w:pPr>
          </w:p>
        </w:tc>
        <w:tc>
          <w:tcPr>
            <w:tcW w:w="2540" w:type="pct"/>
            <w:shd w:val="clear" w:color="auto" w:fill="D0CECE" w:themeFill="background2" w:themeFillShade="E6"/>
            <w:vAlign w:val="center"/>
          </w:tcPr>
          <w:p w14:paraId="162453E1" w14:textId="77777777" w:rsidR="009F55F1" w:rsidRPr="00AA4F97" w:rsidRDefault="009F55F1" w:rsidP="00AA4F97">
            <w:pPr>
              <w:ind w:left="360" w:hanging="360"/>
              <w:rPr>
                <w:rFonts w:cs="Arial"/>
                <w:b/>
                <w:bCs/>
                <w:sz w:val="20"/>
                <w:szCs w:val="20"/>
                <w:u w:val="single"/>
              </w:rPr>
            </w:pPr>
            <w:r w:rsidRPr="00AA4F97">
              <w:rPr>
                <w:rFonts w:cs="Arial"/>
                <w:b/>
                <w:bCs/>
                <w:sz w:val="20"/>
                <w:szCs w:val="20"/>
                <w:u w:val="single"/>
              </w:rPr>
              <w:t>Contingency Arrangements:</w:t>
            </w:r>
          </w:p>
          <w:p w14:paraId="34AF4E94" w14:textId="70FC3258" w:rsidR="000E66E8" w:rsidRPr="00FB5AF0" w:rsidRDefault="00876C56" w:rsidP="00F53545">
            <w:pPr>
              <w:pStyle w:val="ListParagraph"/>
              <w:numPr>
                <w:ilvl w:val="0"/>
                <w:numId w:val="18"/>
              </w:numPr>
              <w:rPr>
                <w:rFonts w:cs="Arial"/>
                <w:sz w:val="20"/>
                <w:szCs w:val="20"/>
              </w:rPr>
            </w:pPr>
            <w:r w:rsidRPr="00FB5AF0">
              <w:rPr>
                <w:rFonts w:cs="Arial"/>
                <w:sz w:val="20"/>
                <w:szCs w:val="20"/>
              </w:rPr>
              <w:t xml:space="preserve">In communal areas </w:t>
            </w:r>
            <w:r w:rsidR="000E66E8" w:rsidRPr="00FB5AF0">
              <w:rPr>
                <w:rFonts w:cs="Arial"/>
                <w:sz w:val="20"/>
                <w:szCs w:val="20"/>
              </w:rPr>
              <w:t>fabric c</w:t>
            </w:r>
            <w:r w:rsidRPr="00FB5AF0">
              <w:rPr>
                <w:rFonts w:cs="Arial"/>
                <w:sz w:val="20"/>
                <w:szCs w:val="20"/>
              </w:rPr>
              <w:t>hairs will be removed from use where possible and replaced with chairs that can be easily cleaned.</w:t>
            </w:r>
          </w:p>
          <w:p w14:paraId="4466555D" w14:textId="77777777" w:rsidR="000E66E8" w:rsidRPr="00FB5AF0" w:rsidRDefault="00876C56" w:rsidP="00F53545">
            <w:pPr>
              <w:pStyle w:val="ListParagraph"/>
              <w:numPr>
                <w:ilvl w:val="0"/>
                <w:numId w:val="18"/>
              </w:numPr>
              <w:rPr>
                <w:rFonts w:cs="Arial"/>
                <w:sz w:val="20"/>
                <w:szCs w:val="20"/>
              </w:rPr>
            </w:pPr>
            <w:r w:rsidRPr="00FB5AF0">
              <w:rPr>
                <w:rFonts w:cs="Arial"/>
                <w:sz w:val="20"/>
                <w:szCs w:val="20"/>
              </w:rPr>
              <w:t>Where that is not possible</w:t>
            </w:r>
            <w:r w:rsidR="000E66E8" w:rsidRPr="00FB5AF0">
              <w:rPr>
                <w:rFonts w:cs="Arial"/>
                <w:sz w:val="20"/>
                <w:szCs w:val="20"/>
              </w:rPr>
              <w:t xml:space="preserve"> chairs are limited to single person use.</w:t>
            </w:r>
          </w:p>
        </w:tc>
        <w:tc>
          <w:tcPr>
            <w:tcW w:w="254" w:type="pct"/>
            <w:shd w:val="clear" w:color="auto" w:fill="auto"/>
            <w:vAlign w:val="center"/>
          </w:tcPr>
          <w:p w14:paraId="24E5A335" w14:textId="04C4321A" w:rsidR="000E66E8" w:rsidRPr="00876C56" w:rsidRDefault="000E66E8" w:rsidP="000E66E8">
            <w:pPr>
              <w:pStyle w:val="Maintext"/>
              <w:jc w:val="center"/>
              <w:rPr>
                <w:sz w:val="20"/>
                <w:szCs w:val="20"/>
              </w:rPr>
            </w:pPr>
          </w:p>
        </w:tc>
        <w:tc>
          <w:tcPr>
            <w:tcW w:w="915" w:type="pct"/>
            <w:shd w:val="clear" w:color="auto" w:fill="auto"/>
            <w:vAlign w:val="center"/>
          </w:tcPr>
          <w:p w14:paraId="18B2FA9A" w14:textId="77777777" w:rsidR="000E66E8" w:rsidRPr="00876C56" w:rsidRDefault="000E66E8" w:rsidP="000E66E8">
            <w:pPr>
              <w:pStyle w:val="ListParagraph"/>
              <w:rPr>
                <w:sz w:val="20"/>
                <w:szCs w:val="20"/>
              </w:rPr>
            </w:pPr>
          </w:p>
        </w:tc>
        <w:tc>
          <w:tcPr>
            <w:tcW w:w="225" w:type="pct"/>
            <w:shd w:val="clear" w:color="auto" w:fill="auto"/>
            <w:vAlign w:val="center"/>
          </w:tcPr>
          <w:p w14:paraId="2544B153" w14:textId="445FC56E" w:rsidR="000E66E8" w:rsidRPr="00876C56" w:rsidRDefault="000E66E8" w:rsidP="000E66E8">
            <w:pPr>
              <w:pStyle w:val="Maintext"/>
              <w:jc w:val="center"/>
              <w:rPr>
                <w:sz w:val="20"/>
                <w:szCs w:val="20"/>
              </w:rPr>
            </w:pPr>
          </w:p>
        </w:tc>
      </w:tr>
      <w:tr w:rsidR="000E66E8" w:rsidRPr="007649EA" w14:paraId="487C8B64" w14:textId="77777777" w:rsidTr="009C3FE4">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B47B1CB" w14:textId="39D28432" w:rsidR="000E66E8" w:rsidRPr="00876C56" w:rsidRDefault="00EC73F4" w:rsidP="000E66E8">
            <w:pPr>
              <w:pStyle w:val="Maintext"/>
              <w:rPr>
                <w:sz w:val="22"/>
              </w:rPr>
            </w:pPr>
            <w:r>
              <w:rPr>
                <w:b/>
                <w:bCs/>
                <w:sz w:val="22"/>
              </w:rPr>
              <w:t>3</w:t>
            </w:r>
            <w:r w:rsidR="000E66E8" w:rsidRPr="00876C56">
              <w:rPr>
                <w:b/>
                <w:bCs/>
                <w:sz w:val="22"/>
              </w:rPr>
              <w:t>.</w:t>
            </w:r>
            <w:r w:rsidR="005527CF">
              <w:rPr>
                <w:b/>
                <w:bCs/>
                <w:sz w:val="22"/>
              </w:rPr>
              <w:t>5</w:t>
            </w:r>
            <w:r w:rsidR="000E66E8" w:rsidRPr="00876C56">
              <w:rPr>
                <w:b/>
                <w:bCs/>
                <w:sz w:val="22"/>
              </w:rPr>
              <w:t xml:space="preserve"> Equipment Around School</w:t>
            </w:r>
          </w:p>
        </w:tc>
      </w:tr>
      <w:tr w:rsidR="00AA4F97" w:rsidRPr="007649EA" w14:paraId="446575DE" w14:textId="77777777" w:rsidTr="00C322F3">
        <w:trPr>
          <w:cnfStyle w:val="000000010000" w:firstRow="0" w:lastRow="0" w:firstColumn="0" w:lastColumn="0" w:oddVBand="0" w:evenVBand="0" w:oddHBand="0" w:evenHBand="1" w:firstRowFirstColumn="0" w:firstRowLastColumn="0" w:lastRowFirstColumn="0" w:lastRowLastColumn="0"/>
          <w:trHeight w:val="978"/>
        </w:trPr>
        <w:tc>
          <w:tcPr>
            <w:tcW w:w="710" w:type="pct"/>
            <w:shd w:val="clear" w:color="auto" w:fill="auto"/>
          </w:tcPr>
          <w:p w14:paraId="2A7B9700" w14:textId="55E0CA41" w:rsidR="009F55F1" w:rsidRPr="00876C56" w:rsidRDefault="009F55F1" w:rsidP="009C3FE4">
            <w:pPr>
              <w:rPr>
                <w:rFonts w:cs="Arial"/>
                <w:b/>
                <w:bCs/>
                <w:sz w:val="20"/>
                <w:szCs w:val="20"/>
              </w:rPr>
            </w:pPr>
            <w:r w:rsidRPr="00876C56">
              <w:rPr>
                <w:rFonts w:cs="Arial"/>
                <w:b/>
                <w:bCs/>
                <w:sz w:val="20"/>
                <w:szCs w:val="20"/>
              </w:rPr>
              <w:t>The use of shared equipment may lead to rapid infection spread amongst staff / students</w:t>
            </w:r>
          </w:p>
        </w:tc>
        <w:tc>
          <w:tcPr>
            <w:tcW w:w="356" w:type="pct"/>
            <w:shd w:val="clear" w:color="auto" w:fill="FFC000"/>
            <w:vAlign w:val="center"/>
          </w:tcPr>
          <w:p w14:paraId="625CAA92" w14:textId="2925E501" w:rsidR="009F55F1" w:rsidRPr="00876C56" w:rsidRDefault="001350B5" w:rsidP="000E66E8">
            <w:pPr>
              <w:pStyle w:val="Maintext"/>
              <w:jc w:val="center"/>
              <w:rPr>
                <w:rFonts w:cs="Arial"/>
                <w:sz w:val="20"/>
                <w:szCs w:val="20"/>
              </w:rPr>
            </w:pPr>
            <w:r>
              <w:rPr>
                <w:rFonts w:cs="Arial"/>
                <w:sz w:val="20"/>
                <w:szCs w:val="20"/>
              </w:rPr>
              <w:t>M</w:t>
            </w:r>
          </w:p>
        </w:tc>
        <w:tc>
          <w:tcPr>
            <w:tcW w:w="2540" w:type="pct"/>
            <w:shd w:val="clear" w:color="auto" w:fill="auto"/>
            <w:vAlign w:val="center"/>
          </w:tcPr>
          <w:p w14:paraId="17AF5D96" w14:textId="77777777" w:rsidR="009F55F1" w:rsidRDefault="009F55F1" w:rsidP="004F52FD">
            <w:pPr>
              <w:pStyle w:val="ListParagraph"/>
              <w:numPr>
                <w:ilvl w:val="0"/>
                <w:numId w:val="18"/>
              </w:numPr>
              <w:rPr>
                <w:rFonts w:cs="Arial"/>
                <w:sz w:val="20"/>
                <w:szCs w:val="20"/>
              </w:rPr>
            </w:pPr>
            <w:r>
              <w:rPr>
                <w:rFonts w:cs="Arial"/>
                <w:sz w:val="20"/>
                <w:szCs w:val="20"/>
              </w:rPr>
              <w:t>When sharing classrooms: On entering a classroom, the new teacher should ensure that teacher desk, keyboard, whiteboard controls etc. are sprayed with sanitiser and wiped down.</w:t>
            </w:r>
          </w:p>
          <w:p w14:paraId="3DA5FE89" w14:textId="77777777" w:rsidR="009F55F1" w:rsidRPr="00876C56" w:rsidRDefault="009F55F1" w:rsidP="009F55F1">
            <w:pPr>
              <w:pStyle w:val="ListParagraph"/>
              <w:numPr>
                <w:ilvl w:val="0"/>
                <w:numId w:val="18"/>
              </w:numPr>
              <w:rPr>
                <w:rFonts w:cs="Arial"/>
                <w:sz w:val="20"/>
                <w:szCs w:val="20"/>
              </w:rPr>
            </w:pPr>
            <w:r>
              <w:rPr>
                <w:rFonts w:cs="Arial"/>
                <w:sz w:val="20"/>
                <w:szCs w:val="20"/>
              </w:rPr>
              <w:t>Any staff e</w:t>
            </w:r>
            <w:r w:rsidRPr="00876C56">
              <w:rPr>
                <w:rFonts w:cs="Arial"/>
                <w:sz w:val="20"/>
                <w:szCs w:val="20"/>
              </w:rPr>
              <w:t>quipment that may need to be shared (laminators, guillotines etc.) should be cleaned and sanitised before and after use</w:t>
            </w:r>
            <w:r>
              <w:rPr>
                <w:rFonts w:cs="Arial"/>
                <w:sz w:val="20"/>
                <w:szCs w:val="20"/>
              </w:rPr>
              <w:t xml:space="preserve"> by the member of staff using the equipment</w:t>
            </w:r>
            <w:r w:rsidRPr="00876C56">
              <w:rPr>
                <w:rFonts w:cs="Arial"/>
                <w:sz w:val="20"/>
                <w:szCs w:val="20"/>
              </w:rPr>
              <w:t>.</w:t>
            </w:r>
          </w:p>
          <w:p w14:paraId="18089F7F" w14:textId="7C278AD3" w:rsidR="009F55F1" w:rsidRPr="00AA4F97" w:rsidRDefault="009F55F1">
            <w:pPr>
              <w:pStyle w:val="ListParagraph"/>
              <w:numPr>
                <w:ilvl w:val="0"/>
                <w:numId w:val="18"/>
              </w:numPr>
              <w:rPr>
                <w:rFonts w:cs="Arial"/>
                <w:sz w:val="20"/>
                <w:szCs w:val="20"/>
              </w:rPr>
            </w:pPr>
            <w:r w:rsidRPr="00876C56">
              <w:rPr>
                <w:rFonts w:cs="Arial"/>
                <w:sz w:val="20"/>
                <w:szCs w:val="20"/>
              </w:rPr>
              <w:lastRenderedPageBreak/>
              <w:t>Sanitiser spray will be available in classrooms where it can be safely stored.</w:t>
            </w:r>
          </w:p>
        </w:tc>
        <w:tc>
          <w:tcPr>
            <w:tcW w:w="254" w:type="pct"/>
            <w:shd w:val="clear" w:color="auto" w:fill="92D050"/>
            <w:vAlign w:val="center"/>
          </w:tcPr>
          <w:p w14:paraId="1DDB99AA" w14:textId="2DCF1B40" w:rsidR="009F55F1" w:rsidRPr="00876C56" w:rsidRDefault="001350B5" w:rsidP="000E66E8">
            <w:pPr>
              <w:pStyle w:val="Maintext"/>
              <w:jc w:val="center"/>
              <w:rPr>
                <w:rFonts w:cs="Arial"/>
                <w:sz w:val="20"/>
                <w:szCs w:val="20"/>
              </w:rPr>
            </w:pPr>
            <w:r>
              <w:rPr>
                <w:rFonts w:cs="Arial"/>
                <w:sz w:val="20"/>
                <w:szCs w:val="20"/>
              </w:rPr>
              <w:lastRenderedPageBreak/>
              <w:t>Y</w:t>
            </w:r>
          </w:p>
        </w:tc>
        <w:tc>
          <w:tcPr>
            <w:tcW w:w="915" w:type="pct"/>
            <w:shd w:val="clear" w:color="auto" w:fill="auto"/>
            <w:vAlign w:val="center"/>
          </w:tcPr>
          <w:p w14:paraId="0CA2D006" w14:textId="77777777" w:rsidR="009F55F1" w:rsidRPr="00876C56" w:rsidRDefault="009F55F1" w:rsidP="000E66E8">
            <w:pPr>
              <w:pStyle w:val="ListParagraph"/>
              <w:rPr>
                <w:rFonts w:cs="Arial"/>
                <w:sz w:val="20"/>
                <w:szCs w:val="20"/>
              </w:rPr>
            </w:pPr>
          </w:p>
        </w:tc>
        <w:tc>
          <w:tcPr>
            <w:tcW w:w="225" w:type="pct"/>
            <w:shd w:val="clear" w:color="auto" w:fill="92D050"/>
            <w:vAlign w:val="center"/>
          </w:tcPr>
          <w:p w14:paraId="5D1331AC" w14:textId="7D552F74" w:rsidR="009F55F1" w:rsidRPr="00876C56" w:rsidRDefault="001350B5" w:rsidP="000E66E8">
            <w:pPr>
              <w:pStyle w:val="Maintext"/>
              <w:jc w:val="center"/>
              <w:rPr>
                <w:rFonts w:cs="Arial"/>
                <w:sz w:val="20"/>
                <w:szCs w:val="20"/>
              </w:rPr>
            </w:pPr>
            <w:r>
              <w:rPr>
                <w:rFonts w:cs="Arial"/>
                <w:sz w:val="20"/>
                <w:szCs w:val="20"/>
              </w:rPr>
              <w:t>L</w:t>
            </w:r>
          </w:p>
        </w:tc>
      </w:tr>
      <w:tr w:rsidR="00C322F3" w:rsidRPr="007649EA" w14:paraId="1EBF416F" w14:textId="77777777" w:rsidTr="00C322F3">
        <w:trPr>
          <w:cnfStyle w:val="000000100000" w:firstRow="0" w:lastRow="0" w:firstColumn="0" w:lastColumn="0" w:oddVBand="0" w:evenVBand="0" w:oddHBand="1" w:evenHBand="0" w:firstRowFirstColumn="0" w:firstRowLastColumn="0" w:lastRowFirstColumn="0" w:lastRowLastColumn="0"/>
          <w:trHeight w:val="978"/>
        </w:trPr>
        <w:tc>
          <w:tcPr>
            <w:tcW w:w="710" w:type="pct"/>
            <w:shd w:val="clear" w:color="auto" w:fill="auto"/>
          </w:tcPr>
          <w:p w14:paraId="6CFC6294" w14:textId="6D30022A" w:rsidR="000E66E8" w:rsidRPr="00876C56" w:rsidRDefault="000E66E8" w:rsidP="009C3FE4">
            <w:pPr>
              <w:rPr>
                <w:rFonts w:cs="Arial"/>
                <w:b/>
                <w:bCs/>
                <w:sz w:val="20"/>
                <w:szCs w:val="20"/>
              </w:rPr>
            </w:pPr>
          </w:p>
        </w:tc>
        <w:tc>
          <w:tcPr>
            <w:tcW w:w="356" w:type="pct"/>
            <w:shd w:val="clear" w:color="auto" w:fill="FF0000"/>
            <w:vAlign w:val="center"/>
          </w:tcPr>
          <w:p w14:paraId="295EAD25" w14:textId="34882AE5" w:rsidR="000E66E8" w:rsidRPr="00876C56" w:rsidRDefault="001350B5" w:rsidP="000E66E8">
            <w:pPr>
              <w:pStyle w:val="Maintext"/>
              <w:jc w:val="center"/>
              <w:rPr>
                <w:rFonts w:cs="Arial"/>
                <w:sz w:val="20"/>
                <w:szCs w:val="20"/>
              </w:rPr>
            </w:pPr>
            <w:r>
              <w:rPr>
                <w:rFonts w:cs="Arial"/>
                <w:sz w:val="20"/>
                <w:szCs w:val="20"/>
              </w:rPr>
              <w:t>H</w:t>
            </w:r>
          </w:p>
        </w:tc>
        <w:tc>
          <w:tcPr>
            <w:tcW w:w="2540" w:type="pct"/>
            <w:shd w:val="clear" w:color="auto" w:fill="D0CECE" w:themeFill="background2" w:themeFillShade="E6"/>
            <w:vAlign w:val="center"/>
          </w:tcPr>
          <w:p w14:paraId="24866BC6" w14:textId="6E609B98" w:rsidR="009F55F1" w:rsidRPr="00AA4F97" w:rsidRDefault="009F55F1" w:rsidP="00AA4F97">
            <w:pPr>
              <w:shd w:val="clear" w:color="auto" w:fill="D0CECE" w:themeFill="background2" w:themeFillShade="E6"/>
              <w:ind w:left="360" w:hanging="360"/>
              <w:rPr>
                <w:rFonts w:cs="Arial"/>
                <w:b/>
                <w:bCs/>
                <w:sz w:val="20"/>
                <w:szCs w:val="20"/>
                <w:u w:val="single"/>
              </w:rPr>
            </w:pPr>
            <w:r w:rsidRPr="00AA4F97">
              <w:rPr>
                <w:rFonts w:cs="Arial"/>
                <w:b/>
                <w:bCs/>
                <w:sz w:val="20"/>
                <w:szCs w:val="20"/>
                <w:u w:val="single"/>
              </w:rPr>
              <w:t>Contingency Arrangements:</w:t>
            </w:r>
          </w:p>
          <w:p w14:paraId="30253524" w14:textId="65CFFE31" w:rsidR="00876C56" w:rsidRPr="00FB5AF0" w:rsidRDefault="000E66E8" w:rsidP="00AA4F97">
            <w:pPr>
              <w:pStyle w:val="ListParagraph"/>
              <w:numPr>
                <w:ilvl w:val="0"/>
                <w:numId w:val="18"/>
              </w:numPr>
              <w:shd w:val="clear" w:color="auto" w:fill="D0CECE" w:themeFill="background2" w:themeFillShade="E6"/>
              <w:rPr>
                <w:rFonts w:cs="Arial"/>
                <w:sz w:val="20"/>
                <w:szCs w:val="20"/>
              </w:rPr>
            </w:pPr>
            <w:r w:rsidRPr="00FB5AF0">
              <w:rPr>
                <w:rFonts w:cs="Arial"/>
                <w:sz w:val="20"/>
                <w:szCs w:val="20"/>
              </w:rPr>
              <w:t xml:space="preserve">Remove unnecessary items from </w:t>
            </w:r>
            <w:r w:rsidR="009F55F1" w:rsidRPr="00FB5AF0">
              <w:rPr>
                <w:rFonts w:cs="Arial"/>
                <w:sz w:val="20"/>
                <w:szCs w:val="20"/>
              </w:rPr>
              <w:t>classrooms</w:t>
            </w:r>
            <w:r w:rsidRPr="00FB5AF0">
              <w:rPr>
                <w:rFonts w:cs="Arial"/>
                <w:sz w:val="20"/>
                <w:szCs w:val="20"/>
              </w:rPr>
              <w:t xml:space="preserve"> </w:t>
            </w:r>
            <w:r w:rsidR="00876C56" w:rsidRPr="00FB5AF0">
              <w:rPr>
                <w:rFonts w:cs="Arial"/>
                <w:sz w:val="20"/>
                <w:szCs w:val="20"/>
              </w:rPr>
              <w:t>including items / equipment that is difficult to clean.</w:t>
            </w:r>
          </w:p>
          <w:p w14:paraId="1E74719C" w14:textId="77777777" w:rsidR="000E66E8" w:rsidRPr="00FB5AF0" w:rsidRDefault="00876C56" w:rsidP="00AA4F97">
            <w:pPr>
              <w:pStyle w:val="ListParagraph"/>
              <w:numPr>
                <w:ilvl w:val="0"/>
                <w:numId w:val="18"/>
              </w:numPr>
              <w:shd w:val="clear" w:color="auto" w:fill="D0CECE" w:themeFill="background2" w:themeFillShade="E6"/>
              <w:rPr>
                <w:rFonts w:cs="Arial"/>
                <w:sz w:val="20"/>
                <w:szCs w:val="20"/>
              </w:rPr>
            </w:pPr>
            <w:r w:rsidRPr="00FB5AF0">
              <w:rPr>
                <w:rFonts w:cs="Arial"/>
                <w:sz w:val="20"/>
                <w:szCs w:val="20"/>
              </w:rPr>
              <w:t>Staff desks should be clear from any clutter and materials and resources should be stored in pedestals / cupboards.</w:t>
            </w:r>
          </w:p>
          <w:p w14:paraId="743724BE" w14:textId="77777777" w:rsidR="00876C56" w:rsidRPr="00FB5AF0" w:rsidRDefault="00876C56" w:rsidP="00AA4F97">
            <w:pPr>
              <w:pStyle w:val="ListParagraph"/>
              <w:numPr>
                <w:ilvl w:val="0"/>
                <w:numId w:val="18"/>
              </w:numPr>
              <w:shd w:val="clear" w:color="auto" w:fill="D0CECE" w:themeFill="background2" w:themeFillShade="E6"/>
              <w:rPr>
                <w:rFonts w:cs="Arial"/>
                <w:sz w:val="20"/>
                <w:szCs w:val="20"/>
              </w:rPr>
            </w:pPr>
            <w:r w:rsidRPr="00FB5AF0">
              <w:rPr>
                <w:rFonts w:cs="Arial"/>
                <w:sz w:val="20"/>
                <w:szCs w:val="20"/>
              </w:rPr>
              <w:t>Pupil desks should be clear at the start and end of each session.</w:t>
            </w:r>
          </w:p>
          <w:p w14:paraId="02897A46" w14:textId="77777777" w:rsidR="00876C56" w:rsidRPr="00FB5AF0" w:rsidRDefault="00876C56" w:rsidP="00F53545">
            <w:pPr>
              <w:pStyle w:val="ListParagraph"/>
              <w:numPr>
                <w:ilvl w:val="0"/>
                <w:numId w:val="18"/>
              </w:numPr>
              <w:rPr>
                <w:rFonts w:cs="Arial"/>
                <w:sz w:val="20"/>
                <w:szCs w:val="20"/>
              </w:rPr>
            </w:pPr>
            <w:r w:rsidRPr="00FB5AF0">
              <w:rPr>
                <w:rFonts w:cs="Arial"/>
                <w:sz w:val="20"/>
                <w:szCs w:val="20"/>
              </w:rPr>
              <w:t>Any resources / exercise books etc. should be stored in classroom cupboards out of the way.</w:t>
            </w:r>
          </w:p>
          <w:p w14:paraId="58E22DBC" w14:textId="7FCCB9A1" w:rsidR="00876C56" w:rsidRPr="00FB5AF0" w:rsidRDefault="00876C56" w:rsidP="00F53545">
            <w:pPr>
              <w:pStyle w:val="ListParagraph"/>
              <w:numPr>
                <w:ilvl w:val="0"/>
                <w:numId w:val="18"/>
              </w:numPr>
              <w:rPr>
                <w:rFonts w:cs="Arial"/>
                <w:sz w:val="20"/>
                <w:szCs w:val="20"/>
              </w:rPr>
            </w:pPr>
            <w:r w:rsidRPr="00FB5AF0">
              <w:rPr>
                <w:rFonts w:cs="Arial"/>
                <w:sz w:val="20"/>
                <w:szCs w:val="20"/>
              </w:rPr>
              <w:t>All classroom surfaces will be cleaned by the site team at the end of the school day and after a change in classroom cohort.</w:t>
            </w:r>
          </w:p>
          <w:p w14:paraId="6BFA426F" w14:textId="77777777" w:rsidR="009F55F1" w:rsidRPr="00FB5AF0" w:rsidRDefault="009F55F1" w:rsidP="00AA4F97">
            <w:pPr>
              <w:pStyle w:val="ListParagraph"/>
              <w:numPr>
                <w:ilvl w:val="0"/>
                <w:numId w:val="0"/>
              </w:numPr>
              <w:ind w:left="227"/>
              <w:rPr>
                <w:rFonts w:cs="Arial"/>
                <w:sz w:val="20"/>
                <w:szCs w:val="20"/>
              </w:rPr>
            </w:pPr>
          </w:p>
          <w:p w14:paraId="4C1726FC" w14:textId="77777777" w:rsidR="009F55F1" w:rsidRPr="00FB5AF0" w:rsidRDefault="009F55F1" w:rsidP="009F55F1">
            <w:pPr>
              <w:pStyle w:val="ListParagraph"/>
              <w:numPr>
                <w:ilvl w:val="0"/>
                <w:numId w:val="18"/>
              </w:numPr>
              <w:rPr>
                <w:rFonts w:cs="Arial"/>
                <w:sz w:val="20"/>
                <w:szCs w:val="20"/>
              </w:rPr>
            </w:pPr>
            <w:r w:rsidRPr="00FB5AF0">
              <w:rPr>
                <w:rFonts w:cs="Arial"/>
                <w:sz w:val="20"/>
                <w:szCs w:val="20"/>
              </w:rPr>
              <w:t>Sharing of pencils/ pens and other items of stationery is avoided where possible.</w:t>
            </w:r>
          </w:p>
          <w:p w14:paraId="2F3F5C8D" w14:textId="77777777" w:rsidR="009F55F1" w:rsidRPr="00FB5AF0" w:rsidRDefault="009F55F1" w:rsidP="009F55F1">
            <w:pPr>
              <w:pStyle w:val="ListParagraph"/>
              <w:numPr>
                <w:ilvl w:val="0"/>
                <w:numId w:val="18"/>
              </w:numPr>
              <w:rPr>
                <w:rFonts w:cs="Arial"/>
                <w:sz w:val="20"/>
                <w:szCs w:val="20"/>
              </w:rPr>
            </w:pPr>
            <w:r w:rsidRPr="00FB5AF0">
              <w:rPr>
                <w:rFonts w:cs="Arial"/>
                <w:sz w:val="20"/>
                <w:szCs w:val="20"/>
              </w:rPr>
              <w:t>Pupils have their own stationery in their own pencil case which they are responsible for.</w:t>
            </w:r>
          </w:p>
          <w:p w14:paraId="2CCE603F" w14:textId="77777777" w:rsidR="009F55F1" w:rsidRPr="00FB5AF0" w:rsidRDefault="009F55F1" w:rsidP="009F55F1">
            <w:pPr>
              <w:pStyle w:val="ListParagraph"/>
              <w:numPr>
                <w:ilvl w:val="0"/>
                <w:numId w:val="18"/>
              </w:numPr>
              <w:rPr>
                <w:rFonts w:cs="Arial"/>
                <w:sz w:val="20"/>
                <w:szCs w:val="20"/>
              </w:rPr>
            </w:pPr>
            <w:r w:rsidRPr="00FB5AF0">
              <w:rPr>
                <w:rFonts w:cs="Arial"/>
                <w:sz w:val="20"/>
                <w:szCs w:val="20"/>
              </w:rPr>
              <w:t>Pupils should limit the amount of equipment they bring into school each day. This should be limited to lunch boxes, coats, bags, books, stationery.</w:t>
            </w:r>
          </w:p>
          <w:p w14:paraId="044F0E42" w14:textId="77777777" w:rsidR="009F55F1" w:rsidRPr="00FB5AF0" w:rsidRDefault="009F55F1" w:rsidP="009F55F1">
            <w:pPr>
              <w:pStyle w:val="ListParagraph"/>
              <w:numPr>
                <w:ilvl w:val="0"/>
                <w:numId w:val="18"/>
              </w:numPr>
              <w:rPr>
                <w:rFonts w:cs="Arial"/>
                <w:sz w:val="20"/>
                <w:szCs w:val="20"/>
              </w:rPr>
            </w:pPr>
            <w:r w:rsidRPr="00FB5AF0">
              <w:rPr>
                <w:rFonts w:cs="Arial"/>
                <w:sz w:val="20"/>
                <w:szCs w:val="20"/>
              </w:rPr>
              <w:t>Any resources that are shared by the group e.g. board games, books etc. will be sprayed down and wiped by class staff between uses and limited to one group of students only.</w:t>
            </w:r>
          </w:p>
          <w:p w14:paraId="67E2A462" w14:textId="77777777" w:rsidR="009F55F1" w:rsidRPr="00FB5AF0" w:rsidRDefault="009F55F1" w:rsidP="009F55F1">
            <w:pPr>
              <w:pStyle w:val="ListParagraph"/>
              <w:numPr>
                <w:ilvl w:val="0"/>
                <w:numId w:val="18"/>
              </w:numPr>
              <w:rPr>
                <w:rFonts w:cs="Arial"/>
                <w:sz w:val="20"/>
                <w:szCs w:val="20"/>
              </w:rPr>
            </w:pPr>
            <w:r w:rsidRPr="00FB5AF0">
              <w:rPr>
                <w:rFonts w:cs="Arial"/>
                <w:sz w:val="20"/>
                <w:szCs w:val="20"/>
              </w:rPr>
              <w:t>No sharing of practical resources between groups should take place. Resources that are shared between groups, such as sports, art, and science equipment should be cleaned frequently and meticulously and always between groups, or rotated to allow them to be left unused and out of reach for a period of 48 hours (72 hours for plastics) between use by different bubbles.</w:t>
            </w:r>
          </w:p>
          <w:p w14:paraId="7CC93C75" w14:textId="77777777" w:rsidR="009F55F1" w:rsidRPr="00FB5AF0" w:rsidRDefault="009F55F1" w:rsidP="009F55F1">
            <w:pPr>
              <w:pStyle w:val="ListParagraph"/>
              <w:numPr>
                <w:ilvl w:val="0"/>
                <w:numId w:val="18"/>
              </w:numPr>
              <w:rPr>
                <w:rFonts w:cs="Arial"/>
                <w:sz w:val="20"/>
                <w:szCs w:val="20"/>
              </w:rPr>
            </w:pPr>
            <w:r w:rsidRPr="00FB5AF0">
              <w:rPr>
                <w:rFonts w:cs="Arial"/>
                <w:sz w:val="20"/>
                <w:szCs w:val="20"/>
              </w:rPr>
              <w:t>Outdoor play equipment should be frequently cleaned following use by each group.</w:t>
            </w:r>
          </w:p>
          <w:p w14:paraId="4F21542E" w14:textId="77777777" w:rsidR="009F55F1" w:rsidRPr="00FB5AF0" w:rsidRDefault="009F55F1" w:rsidP="009F55F1">
            <w:pPr>
              <w:pStyle w:val="ListParagraph"/>
              <w:numPr>
                <w:ilvl w:val="0"/>
                <w:numId w:val="18"/>
              </w:numPr>
              <w:rPr>
                <w:rFonts w:cs="Arial"/>
                <w:sz w:val="20"/>
                <w:szCs w:val="20"/>
              </w:rPr>
            </w:pPr>
            <w:r w:rsidRPr="00FB5AF0">
              <w:rPr>
                <w:rFonts w:cs="Arial"/>
                <w:sz w:val="20"/>
                <w:szCs w:val="20"/>
              </w:rPr>
              <w:t>Where additional resources/ equipment may be re-introduced into school routines the cleaning regime will be fully reviewed, especially regarding touch-points and that a rota system is in operation for ‘bubbles’ with an appropriate cleaning regime in place between bubbles.</w:t>
            </w:r>
          </w:p>
          <w:p w14:paraId="4199A296" w14:textId="5CA460C5" w:rsidR="009F55F1" w:rsidRPr="00FB5AF0" w:rsidRDefault="009F55F1" w:rsidP="009F55F1">
            <w:pPr>
              <w:pStyle w:val="ListParagraph"/>
              <w:numPr>
                <w:ilvl w:val="0"/>
                <w:numId w:val="18"/>
              </w:numPr>
              <w:rPr>
                <w:rFonts w:cs="Arial"/>
                <w:sz w:val="20"/>
                <w:szCs w:val="20"/>
              </w:rPr>
            </w:pPr>
            <w:r w:rsidRPr="00FB5AF0">
              <w:rPr>
                <w:rFonts w:cs="Arial"/>
                <w:sz w:val="20"/>
                <w:szCs w:val="20"/>
              </w:rPr>
              <w:lastRenderedPageBreak/>
              <w:t xml:space="preserve">If children need providing with </w:t>
            </w:r>
            <w:r w:rsidR="00435217" w:rsidRPr="00FB5AF0">
              <w:rPr>
                <w:rFonts w:cs="Arial"/>
                <w:sz w:val="20"/>
                <w:szCs w:val="20"/>
              </w:rPr>
              <w:t>resources,</w:t>
            </w:r>
            <w:r w:rsidRPr="00FB5AF0">
              <w:rPr>
                <w:rFonts w:cs="Arial"/>
                <w:sz w:val="20"/>
                <w:szCs w:val="20"/>
              </w:rPr>
              <w:t xml:space="preserve"> they should be given a resource pack in a plastic wallet which is labelled with their name. this will be collected and cleaned at the end of each session.</w:t>
            </w:r>
          </w:p>
          <w:p w14:paraId="6F247C9C" w14:textId="3DFF221E" w:rsidR="009F55F1" w:rsidRPr="00876C56" w:rsidRDefault="009F55F1" w:rsidP="009F55F1">
            <w:pPr>
              <w:pStyle w:val="ListParagraph"/>
              <w:numPr>
                <w:ilvl w:val="0"/>
                <w:numId w:val="18"/>
              </w:numPr>
              <w:rPr>
                <w:rFonts w:cs="Arial"/>
                <w:sz w:val="20"/>
                <w:szCs w:val="20"/>
              </w:rPr>
            </w:pPr>
            <w:r w:rsidRPr="00FB5AF0">
              <w:rPr>
                <w:rFonts w:cs="Arial"/>
                <w:sz w:val="20"/>
                <w:szCs w:val="20"/>
              </w:rPr>
              <w:t>Pupils and teachers are advised not to take books and shared resources home, although unnecessary sharing should be avoided and rules on hand cleaning and cleaning of the resources should apply.</w:t>
            </w:r>
          </w:p>
        </w:tc>
        <w:tc>
          <w:tcPr>
            <w:tcW w:w="254" w:type="pct"/>
            <w:shd w:val="clear" w:color="auto" w:fill="92D050"/>
            <w:vAlign w:val="center"/>
          </w:tcPr>
          <w:p w14:paraId="65CD5AD1" w14:textId="344879D2" w:rsidR="000E66E8" w:rsidRPr="00876C56" w:rsidRDefault="001350B5" w:rsidP="000E66E8">
            <w:pPr>
              <w:pStyle w:val="Maintext"/>
              <w:jc w:val="center"/>
              <w:rPr>
                <w:rFonts w:cs="Arial"/>
                <w:sz w:val="20"/>
                <w:szCs w:val="20"/>
              </w:rPr>
            </w:pPr>
            <w:r>
              <w:rPr>
                <w:rFonts w:cs="Arial"/>
                <w:sz w:val="20"/>
                <w:szCs w:val="20"/>
              </w:rPr>
              <w:lastRenderedPageBreak/>
              <w:t>Y</w:t>
            </w:r>
          </w:p>
        </w:tc>
        <w:tc>
          <w:tcPr>
            <w:tcW w:w="915" w:type="pct"/>
            <w:shd w:val="clear" w:color="auto" w:fill="auto"/>
            <w:vAlign w:val="center"/>
          </w:tcPr>
          <w:p w14:paraId="1221F54C" w14:textId="77777777" w:rsidR="000E66E8" w:rsidRPr="00876C56" w:rsidRDefault="000E66E8" w:rsidP="000E66E8">
            <w:pPr>
              <w:pStyle w:val="ListParagraph"/>
              <w:rPr>
                <w:rFonts w:cs="Arial"/>
                <w:sz w:val="20"/>
                <w:szCs w:val="20"/>
              </w:rPr>
            </w:pPr>
          </w:p>
        </w:tc>
        <w:tc>
          <w:tcPr>
            <w:tcW w:w="225" w:type="pct"/>
            <w:shd w:val="clear" w:color="auto" w:fill="92D050"/>
            <w:vAlign w:val="center"/>
          </w:tcPr>
          <w:p w14:paraId="3BCC1144" w14:textId="5B764720" w:rsidR="000E66E8" w:rsidRPr="00876C56" w:rsidRDefault="001350B5" w:rsidP="000E66E8">
            <w:pPr>
              <w:pStyle w:val="Maintext"/>
              <w:jc w:val="center"/>
              <w:rPr>
                <w:rFonts w:cs="Arial"/>
                <w:sz w:val="20"/>
                <w:szCs w:val="20"/>
              </w:rPr>
            </w:pPr>
            <w:r>
              <w:rPr>
                <w:rFonts w:cs="Arial"/>
                <w:sz w:val="20"/>
                <w:szCs w:val="20"/>
              </w:rPr>
              <w:t>L</w:t>
            </w:r>
          </w:p>
        </w:tc>
      </w:tr>
      <w:tr w:rsidR="000E66E8" w:rsidRPr="007649EA" w14:paraId="47B3BE15" w14:textId="77777777" w:rsidTr="009C3FE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A1A7EC" w14:textId="7D5C1157" w:rsidR="000E66E8" w:rsidRPr="001E513F" w:rsidRDefault="00EC73F4" w:rsidP="000E66E8">
            <w:pPr>
              <w:rPr>
                <w:b/>
                <w:bCs/>
              </w:rPr>
            </w:pPr>
            <w:bookmarkStart w:id="9" w:name="_Toc39315800"/>
            <w:r>
              <w:rPr>
                <w:b/>
                <w:bCs/>
              </w:rPr>
              <w:t>3</w:t>
            </w:r>
            <w:r w:rsidR="000E66E8" w:rsidRPr="001E513F">
              <w:rPr>
                <w:b/>
                <w:bCs/>
              </w:rPr>
              <w:t>.</w:t>
            </w:r>
            <w:bookmarkEnd w:id="9"/>
            <w:r w:rsidR="00FA5699">
              <w:rPr>
                <w:b/>
                <w:bCs/>
              </w:rPr>
              <w:t>6</w:t>
            </w:r>
            <w:r w:rsidR="001E513F">
              <w:rPr>
                <w:b/>
                <w:bCs/>
              </w:rPr>
              <w:t xml:space="preserve"> M</w:t>
            </w:r>
            <w:r w:rsidR="000E66E8" w:rsidRPr="001E513F">
              <w:rPr>
                <w:b/>
                <w:bCs/>
              </w:rPr>
              <w:t>anaging symptoms</w:t>
            </w:r>
            <w:r w:rsidR="001E513F">
              <w:rPr>
                <w:b/>
                <w:bCs/>
              </w:rPr>
              <w:t xml:space="preserve"> of infection</w:t>
            </w:r>
          </w:p>
        </w:tc>
      </w:tr>
      <w:tr w:rsidR="00AA4F97" w:rsidRPr="007649EA" w14:paraId="0D6F868D" w14:textId="77777777" w:rsidTr="00C322F3">
        <w:trPr>
          <w:cnfStyle w:val="000000100000" w:firstRow="0" w:lastRow="0" w:firstColumn="0" w:lastColumn="0" w:oddVBand="0" w:evenVBand="0" w:oddHBand="1" w:evenHBand="0" w:firstRowFirstColumn="0" w:firstRowLastColumn="0" w:lastRowFirstColumn="0" w:lastRowLastColumn="0"/>
          <w:trHeight w:val="971"/>
        </w:trPr>
        <w:tc>
          <w:tcPr>
            <w:tcW w:w="710" w:type="pct"/>
            <w:shd w:val="clear" w:color="auto" w:fill="auto"/>
          </w:tcPr>
          <w:p w14:paraId="1243EC68" w14:textId="2FBD1F3B" w:rsidR="005527CF" w:rsidRPr="004937D2" w:rsidRDefault="005527CF" w:rsidP="001A6D41">
            <w:pPr>
              <w:rPr>
                <w:rFonts w:cs="Arial"/>
                <w:b/>
                <w:bCs/>
                <w:sz w:val="20"/>
                <w:szCs w:val="20"/>
              </w:rPr>
            </w:pPr>
            <w:r w:rsidRPr="00F53545">
              <w:rPr>
                <w:rFonts w:cs="Arial"/>
                <w:b/>
                <w:bCs/>
                <w:color w:val="auto"/>
                <w:sz w:val="20"/>
                <w:szCs w:val="20"/>
              </w:rPr>
              <w:t>NHS Test and Trace is not used effectively to help manage infection control amongst staff and pupils, maximise staffing levels and support staff wellbeing</w:t>
            </w:r>
          </w:p>
        </w:tc>
        <w:tc>
          <w:tcPr>
            <w:tcW w:w="356" w:type="pct"/>
            <w:shd w:val="clear" w:color="auto" w:fill="FF0000"/>
            <w:vAlign w:val="center"/>
          </w:tcPr>
          <w:p w14:paraId="52D11A3C" w14:textId="63F736C7" w:rsidR="005527CF" w:rsidRPr="001E513F" w:rsidRDefault="001350B5" w:rsidP="001E513F">
            <w:pPr>
              <w:pStyle w:val="Maintext"/>
              <w:jc w:val="center"/>
              <w:rPr>
                <w:sz w:val="20"/>
                <w:szCs w:val="20"/>
              </w:rPr>
            </w:pPr>
            <w:r>
              <w:rPr>
                <w:sz w:val="20"/>
                <w:szCs w:val="20"/>
              </w:rPr>
              <w:t>H</w:t>
            </w:r>
          </w:p>
        </w:tc>
        <w:tc>
          <w:tcPr>
            <w:tcW w:w="2540" w:type="pct"/>
            <w:shd w:val="clear" w:color="auto" w:fill="auto"/>
            <w:vAlign w:val="center"/>
          </w:tcPr>
          <w:p w14:paraId="64E4C4A2" w14:textId="77777777" w:rsidR="005527CF" w:rsidRPr="00F53545" w:rsidRDefault="005527CF" w:rsidP="00F53545">
            <w:pPr>
              <w:pStyle w:val="ListParagraph"/>
              <w:numPr>
                <w:ilvl w:val="0"/>
                <w:numId w:val="30"/>
              </w:numPr>
              <w:rPr>
                <w:rFonts w:cs="Arial"/>
                <w:color w:val="auto"/>
                <w:sz w:val="20"/>
                <w:szCs w:val="20"/>
              </w:rPr>
            </w:pPr>
            <w:r w:rsidRPr="00F53545">
              <w:rPr>
                <w:rFonts w:cs="Arial"/>
                <w:color w:val="auto"/>
                <w:sz w:val="20"/>
                <w:szCs w:val="20"/>
              </w:rPr>
              <w:t>Guidance on engaging with the NHS Test and Trace process has been explained to staff as part of induction.</w:t>
            </w:r>
          </w:p>
          <w:p w14:paraId="37585FC8" w14:textId="77777777" w:rsidR="005527CF" w:rsidRPr="00F53545" w:rsidRDefault="005527CF" w:rsidP="00F53545">
            <w:pPr>
              <w:pStyle w:val="ListParagraph"/>
              <w:numPr>
                <w:ilvl w:val="0"/>
                <w:numId w:val="30"/>
              </w:numPr>
              <w:rPr>
                <w:rFonts w:cs="Arial"/>
                <w:color w:val="auto"/>
                <w:sz w:val="20"/>
                <w:szCs w:val="20"/>
              </w:rPr>
            </w:pPr>
            <w:r w:rsidRPr="00F53545">
              <w:rPr>
                <w:rFonts w:cs="Arial"/>
                <w:color w:val="auto"/>
                <w:sz w:val="20"/>
                <w:szCs w:val="20"/>
              </w:rPr>
              <w:t xml:space="preserve">Staff, parents and pupils are clear that they should </w:t>
            </w:r>
            <w:hyperlink r:id="rId27" w:history="1">
              <w:r w:rsidRPr="00F53545">
                <w:rPr>
                  <w:rStyle w:val="Hyperlink"/>
                  <w:rFonts w:cs="Arial"/>
                  <w:color w:val="auto"/>
                  <w:sz w:val="20"/>
                  <w:szCs w:val="20"/>
                  <w:lang w:val="en"/>
                </w:rPr>
                <w:t>book a test</w:t>
              </w:r>
            </w:hyperlink>
            <w:r w:rsidRPr="00F53545">
              <w:rPr>
                <w:rFonts w:cs="Arial"/>
                <w:color w:val="auto"/>
                <w:sz w:val="20"/>
                <w:szCs w:val="20"/>
                <w:lang w:val="en"/>
              </w:rPr>
              <w:t xml:space="preserve"> if they are displaying symptoms.</w:t>
            </w:r>
          </w:p>
          <w:p w14:paraId="545F48D5" w14:textId="77777777" w:rsidR="005527CF" w:rsidRPr="00F53545" w:rsidRDefault="005527CF" w:rsidP="00F53545">
            <w:pPr>
              <w:pStyle w:val="ListParagraph"/>
              <w:numPr>
                <w:ilvl w:val="0"/>
                <w:numId w:val="30"/>
              </w:numPr>
              <w:rPr>
                <w:rFonts w:cs="Arial"/>
                <w:color w:val="auto"/>
                <w:sz w:val="20"/>
                <w:szCs w:val="20"/>
                <w:lang w:val="en"/>
              </w:rPr>
            </w:pPr>
            <w:r w:rsidRPr="00F53545">
              <w:rPr>
                <w:rFonts w:cs="Arial"/>
                <w:color w:val="auto"/>
                <w:sz w:val="20"/>
                <w:szCs w:val="20"/>
              </w:rPr>
              <w:t xml:space="preserve">Staff, parents and pupils are clear that they should </w:t>
            </w:r>
            <w:r w:rsidRPr="00F53545">
              <w:rPr>
                <w:rFonts w:cs="Arial"/>
                <w:color w:val="auto"/>
                <w:sz w:val="20"/>
                <w:szCs w:val="20"/>
                <w:lang w:val="en"/>
              </w:rPr>
              <w:t>provide details of anyone they have been in close contact with if they were to test positive for coronavirus (COVID-19) or if asked by NHS Test &amp; Trace.</w:t>
            </w:r>
          </w:p>
          <w:p w14:paraId="619D287F" w14:textId="0AC04D8F" w:rsidR="001314BB" w:rsidRDefault="005527CF" w:rsidP="00F53545">
            <w:pPr>
              <w:pStyle w:val="ListParagraph"/>
              <w:numPr>
                <w:ilvl w:val="0"/>
                <w:numId w:val="30"/>
              </w:numPr>
              <w:rPr>
                <w:rFonts w:cs="Arial"/>
                <w:color w:val="auto"/>
                <w:sz w:val="20"/>
                <w:szCs w:val="20"/>
              </w:rPr>
            </w:pPr>
            <w:r w:rsidRPr="00F53545">
              <w:rPr>
                <w:rFonts w:cs="Arial"/>
                <w:color w:val="auto"/>
                <w:sz w:val="20"/>
                <w:szCs w:val="20"/>
              </w:rPr>
              <w:t xml:space="preserve">Staff, parents and pupils are clear that they should </w:t>
            </w:r>
            <w:hyperlink r:id="rId28" w:history="1">
              <w:r w:rsidR="001314BB">
                <w:rPr>
                  <w:sz w:val="20"/>
                  <w:szCs w:val="20"/>
                </w:rPr>
                <w:t>FOLLOW</w:t>
              </w:r>
            </w:hyperlink>
            <w:r w:rsidR="001314BB">
              <w:rPr>
                <w:sz w:val="20"/>
                <w:szCs w:val="20"/>
              </w:rPr>
              <w:t xml:space="preserve"> NATIONAL GUIDANCE</w:t>
            </w:r>
            <w:r w:rsidRPr="00F53545">
              <w:rPr>
                <w:rFonts w:cs="Arial"/>
                <w:color w:val="auto"/>
                <w:sz w:val="20"/>
                <w:szCs w:val="20"/>
              </w:rPr>
              <w:t xml:space="preserve"> if they have been in close contact with someone who tests positive for coronavirus (COVID-19) </w:t>
            </w:r>
            <w:r w:rsidR="001314BB">
              <w:rPr>
                <w:rFonts w:cs="Arial"/>
                <w:color w:val="auto"/>
                <w:sz w:val="20"/>
                <w:szCs w:val="20"/>
              </w:rPr>
              <w:t xml:space="preserve">they will be </w:t>
            </w:r>
            <w:r w:rsidR="001314BB" w:rsidRPr="00AA4F97">
              <w:rPr>
                <w:rFonts w:cs="Arial"/>
                <w:color w:val="auto"/>
                <w:sz w:val="20"/>
                <w:szCs w:val="20"/>
              </w:rPr>
              <w:t>advised to take a </w:t>
            </w:r>
            <w:hyperlink r:id="rId29" w:history="1">
              <w:r w:rsidR="001314BB" w:rsidRPr="00AA4F97">
                <w:rPr>
                  <w:rFonts w:cs="Arial"/>
                  <w:color w:val="auto"/>
                  <w:sz w:val="20"/>
                  <w:szCs w:val="20"/>
                </w:rPr>
                <w:t>PCR test</w:t>
              </w:r>
            </w:hyperlink>
            <w:r w:rsidR="001314BB">
              <w:rPr>
                <w:rFonts w:cs="Arial"/>
                <w:color w:val="auto"/>
                <w:sz w:val="20"/>
                <w:szCs w:val="20"/>
              </w:rPr>
              <w:t xml:space="preserve"> and attend school as normal (unless the PCR test returns a positive test result)</w:t>
            </w:r>
            <w:r w:rsidR="001314BB" w:rsidRPr="00AA4F97">
              <w:rPr>
                <w:rFonts w:cs="Arial"/>
                <w:color w:val="auto"/>
                <w:sz w:val="20"/>
                <w:szCs w:val="20"/>
              </w:rPr>
              <w:t>. We would encourage all individuals to take a PCR test if advised to do so</w:t>
            </w:r>
          </w:p>
          <w:p w14:paraId="792006D2" w14:textId="656F4B8F" w:rsidR="00AA54A7" w:rsidRPr="00F36C3C" w:rsidRDefault="00AA54A7" w:rsidP="00AA54A7">
            <w:pPr>
              <w:pStyle w:val="NormalWeb"/>
              <w:numPr>
                <w:ilvl w:val="0"/>
                <w:numId w:val="30"/>
              </w:numPr>
              <w:spacing w:before="0" w:beforeAutospacing="0" w:after="0" w:afterAutospacing="0"/>
              <w:rPr>
                <w:rFonts w:ascii="Arial" w:eastAsiaTheme="minorHAnsi" w:hAnsi="Arial" w:cs="Arial"/>
                <w:sz w:val="20"/>
                <w:szCs w:val="20"/>
                <w:lang w:eastAsia="en-US"/>
              </w:rPr>
            </w:pPr>
            <w:r w:rsidRPr="009943AE">
              <w:rPr>
                <w:rFonts w:ascii="Arial" w:eastAsiaTheme="minorHAnsi" w:hAnsi="Arial" w:cs="Arial"/>
                <w:sz w:val="20"/>
                <w:szCs w:val="20"/>
                <w:lang w:eastAsia="en-US"/>
              </w:rPr>
              <w:t xml:space="preserve">If </w:t>
            </w:r>
            <w:r>
              <w:rPr>
                <w:rFonts w:ascii="Arial" w:eastAsiaTheme="minorHAnsi" w:hAnsi="Arial" w:cs="Arial"/>
                <w:sz w:val="20"/>
                <w:szCs w:val="20"/>
                <w:lang w:eastAsia="en-US"/>
              </w:rPr>
              <w:t>staff, parents, pupils</w:t>
            </w:r>
            <w:r w:rsidRPr="009943AE">
              <w:rPr>
                <w:rFonts w:ascii="Arial" w:eastAsiaTheme="minorHAnsi" w:hAnsi="Arial" w:cs="Arial"/>
                <w:sz w:val="20"/>
                <w:szCs w:val="20"/>
                <w:lang w:eastAsia="en-US"/>
              </w:rPr>
              <w:t>, themselves or persons within their household have COVID-19 symptoms, they should not attend school.</w:t>
            </w:r>
            <w:r>
              <w:rPr>
                <w:rFonts w:ascii="Arial" w:eastAsiaTheme="minorHAnsi" w:hAnsi="Arial" w:cs="Arial"/>
                <w:sz w:val="20"/>
                <w:szCs w:val="20"/>
                <w:lang w:eastAsia="en-US"/>
              </w:rPr>
              <w:t xml:space="preserve"> They should self-isolate and take a PCR Test following NATIONAL GUIDANCE.</w:t>
            </w:r>
          </w:p>
          <w:p w14:paraId="0946B87B" w14:textId="0CD4CD92" w:rsidR="00AA54A7" w:rsidRPr="00AA4F97" w:rsidRDefault="00AA54A7" w:rsidP="00AA4F97">
            <w:pPr>
              <w:pStyle w:val="NormalWeb"/>
              <w:numPr>
                <w:ilvl w:val="0"/>
                <w:numId w:val="30"/>
              </w:numPr>
              <w:spacing w:before="0" w:beforeAutospacing="0" w:after="0" w:afterAutospacing="0"/>
              <w:rPr>
                <w:rFonts w:cs="Arial"/>
                <w:sz w:val="20"/>
                <w:szCs w:val="20"/>
              </w:rPr>
            </w:pPr>
            <w:r w:rsidRPr="00B603C5">
              <w:rPr>
                <w:rFonts w:ascii="Arial" w:eastAsiaTheme="minorHAnsi" w:hAnsi="Arial" w:cs="Arial"/>
                <w:sz w:val="20"/>
                <w:szCs w:val="20"/>
                <w:lang w:eastAsia="en-US"/>
              </w:rPr>
              <w:t>Staff who experience symptoms as above whilst at work should go home as soon as possible an</w:t>
            </w:r>
            <w:r>
              <w:rPr>
                <w:rFonts w:ascii="Arial" w:eastAsiaTheme="minorHAnsi" w:hAnsi="Arial" w:cs="Arial"/>
                <w:sz w:val="20"/>
                <w:szCs w:val="20"/>
                <w:lang w:eastAsia="en-US"/>
              </w:rPr>
              <w:t>d should</w:t>
            </w:r>
            <w:r>
              <w:t xml:space="preserve"> </w:t>
            </w:r>
            <w:hyperlink r:id="rId30" w:history="1">
              <w:r w:rsidRPr="00634DA9">
                <w:rPr>
                  <w:rStyle w:val="Hyperlink"/>
                  <w:rFonts w:eastAsiaTheme="majorEastAsia" w:cs="Arial"/>
                  <w:sz w:val="20"/>
                  <w:szCs w:val="20"/>
                </w:rPr>
                <w:t>arrange to have a test</w:t>
              </w:r>
            </w:hyperlink>
            <w:r w:rsidRPr="00634DA9">
              <w:rPr>
                <w:rFonts w:ascii="Arial" w:hAnsi="Arial" w:cs="Arial"/>
                <w:sz w:val="20"/>
                <w:szCs w:val="20"/>
              </w:rPr>
              <w:t>.</w:t>
            </w:r>
          </w:p>
          <w:p w14:paraId="2B44079E" w14:textId="55EE9A1F" w:rsidR="000E79DD" w:rsidRPr="00ED0E6E" w:rsidRDefault="000E79DD" w:rsidP="001D7AC9">
            <w:pPr>
              <w:pStyle w:val="ListParagraph"/>
              <w:numPr>
                <w:ilvl w:val="0"/>
                <w:numId w:val="30"/>
              </w:numPr>
              <w:rPr>
                <w:rFonts w:cs="Arial"/>
                <w:color w:val="auto"/>
                <w:sz w:val="20"/>
                <w:szCs w:val="20"/>
              </w:rPr>
            </w:pPr>
            <w:r w:rsidRPr="00ED0E6E">
              <w:rPr>
                <w:rFonts w:cs="Arial"/>
                <w:color w:val="auto"/>
                <w:sz w:val="20"/>
                <w:szCs w:val="20"/>
              </w:rPr>
              <w:t>Staff, pupils and families should be reminded that they should not attend school, even if they are feeling better, until they receive their test results.</w:t>
            </w:r>
          </w:p>
          <w:p w14:paraId="40BF5F47" w14:textId="77777777" w:rsidR="005527CF" w:rsidRDefault="005527CF">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Post-testing support is available for staff through the school’s health provider</w:t>
            </w:r>
            <w:r w:rsidR="00922AF1" w:rsidRPr="00F53545">
              <w:rPr>
                <w:rFonts w:ascii="Arial" w:eastAsiaTheme="minorHAnsi" w:hAnsi="Arial" w:cs="Arial"/>
                <w:sz w:val="20"/>
                <w:szCs w:val="20"/>
                <w:lang w:eastAsia="en-US"/>
              </w:rPr>
              <w:t xml:space="preserve"> (BUPA)</w:t>
            </w:r>
            <w:r w:rsidRPr="00F53545">
              <w:rPr>
                <w:rFonts w:ascii="Arial" w:eastAsiaTheme="minorHAnsi" w:hAnsi="Arial" w:cs="Arial"/>
                <w:sz w:val="20"/>
                <w:szCs w:val="20"/>
                <w:lang w:eastAsia="en-US"/>
              </w:rPr>
              <w:t>.</w:t>
            </w:r>
          </w:p>
          <w:p w14:paraId="0FE5DCE5" w14:textId="2AB9B9A1" w:rsidR="00AA54A7" w:rsidRDefault="00AA54A7" w:rsidP="00ED0E6E">
            <w:pPr>
              <w:pStyle w:val="ListParagraph"/>
              <w:numPr>
                <w:ilvl w:val="0"/>
                <w:numId w:val="30"/>
              </w:numPr>
              <w:rPr>
                <w:rFonts w:cs="Arial"/>
                <w:color w:val="auto"/>
                <w:sz w:val="20"/>
                <w:szCs w:val="20"/>
              </w:rPr>
            </w:pPr>
            <w:r>
              <w:rPr>
                <w:rFonts w:cs="Arial"/>
                <w:color w:val="auto"/>
                <w:sz w:val="20"/>
                <w:szCs w:val="20"/>
              </w:rPr>
              <w:t xml:space="preserve">School will </w:t>
            </w:r>
            <w:proofErr w:type="gramStart"/>
            <w:r>
              <w:rPr>
                <w:rFonts w:cs="Arial"/>
                <w:color w:val="auto"/>
                <w:sz w:val="20"/>
                <w:szCs w:val="20"/>
              </w:rPr>
              <w:t>still continue</w:t>
            </w:r>
            <w:proofErr w:type="gramEnd"/>
            <w:r>
              <w:rPr>
                <w:rFonts w:cs="Arial"/>
                <w:color w:val="auto"/>
                <w:sz w:val="20"/>
                <w:szCs w:val="20"/>
              </w:rPr>
              <w:t xml:space="preserve"> to support the NHS Test and Trace service.</w:t>
            </w:r>
          </w:p>
          <w:p w14:paraId="3AE86270" w14:textId="79B29DDD" w:rsidR="0064487F" w:rsidRPr="00AA4F97" w:rsidRDefault="0064487F" w:rsidP="00AA4F97">
            <w:pPr>
              <w:pStyle w:val="ListParagraph"/>
              <w:numPr>
                <w:ilvl w:val="0"/>
                <w:numId w:val="30"/>
              </w:numPr>
              <w:rPr>
                <w:rFonts w:cs="Arial"/>
                <w:sz w:val="20"/>
                <w:szCs w:val="20"/>
              </w:rPr>
            </w:pPr>
            <w:r w:rsidRPr="00ED0E6E">
              <w:rPr>
                <w:rFonts w:cs="Arial"/>
                <w:color w:val="auto"/>
                <w:sz w:val="20"/>
                <w:szCs w:val="20"/>
              </w:rPr>
              <w:t xml:space="preserve">School will have robust processes in place for maintaining details of all close contacts, particularly related to teaching class arrangements where whole year groups may be classed as a bubble. The use of Classcharts (or other)  traditional seating plans, knowledge of friendship groups and means of travel, will be used to help schools to complete their own track and trace </w:t>
            </w:r>
            <w:r w:rsidRPr="00ED0E6E">
              <w:rPr>
                <w:rFonts w:cs="Arial"/>
                <w:color w:val="auto"/>
                <w:sz w:val="20"/>
                <w:szCs w:val="20"/>
              </w:rPr>
              <w:lastRenderedPageBreak/>
              <w:t>system and reduces the need for whole year groups to isolate when there is a confirmed case in a year group bubble.</w:t>
            </w:r>
          </w:p>
        </w:tc>
        <w:tc>
          <w:tcPr>
            <w:tcW w:w="254" w:type="pct"/>
            <w:shd w:val="clear" w:color="auto" w:fill="92D050"/>
            <w:vAlign w:val="center"/>
          </w:tcPr>
          <w:p w14:paraId="00153916" w14:textId="1DFD5107" w:rsidR="005527CF" w:rsidRPr="001E513F" w:rsidRDefault="001350B5" w:rsidP="001E513F">
            <w:pPr>
              <w:pStyle w:val="Maintext"/>
              <w:jc w:val="center"/>
              <w:rPr>
                <w:sz w:val="20"/>
                <w:szCs w:val="20"/>
              </w:rPr>
            </w:pPr>
            <w:r>
              <w:rPr>
                <w:sz w:val="20"/>
                <w:szCs w:val="20"/>
              </w:rPr>
              <w:lastRenderedPageBreak/>
              <w:t>Y</w:t>
            </w:r>
          </w:p>
        </w:tc>
        <w:tc>
          <w:tcPr>
            <w:tcW w:w="915" w:type="pct"/>
            <w:shd w:val="clear" w:color="auto" w:fill="auto"/>
            <w:vAlign w:val="center"/>
          </w:tcPr>
          <w:p w14:paraId="493B9EAA" w14:textId="77777777" w:rsidR="005527CF" w:rsidRPr="001E513F" w:rsidRDefault="005527CF" w:rsidP="001E513F">
            <w:pPr>
              <w:pStyle w:val="ListParagraph"/>
              <w:rPr>
                <w:sz w:val="20"/>
                <w:szCs w:val="20"/>
              </w:rPr>
            </w:pPr>
          </w:p>
        </w:tc>
        <w:tc>
          <w:tcPr>
            <w:tcW w:w="225" w:type="pct"/>
            <w:shd w:val="clear" w:color="auto" w:fill="FFC000"/>
            <w:vAlign w:val="center"/>
          </w:tcPr>
          <w:p w14:paraId="0F42B6E7" w14:textId="1A1A4021" w:rsidR="005527CF" w:rsidRPr="001E513F" w:rsidRDefault="001350B5" w:rsidP="001E513F">
            <w:pPr>
              <w:pStyle w:val="Maintext"/>
              <w:jc w:val="center"/>
              <w:rPr>
                <w:sz w:val="20"/>
                <w:szCs w:val="20"/>
              </w:rPr>
            </w:pPr>
            <w:r>
              <w:rPr>
                <w:sz w:val="20"/>
                <w:szCs w:val="20"/>
              </w:rPr>
              <w:t>M</w:t>
            </w:r>
          </w:p>
        </w:tc>
      </w:tr>
      <w:tr w:rsidR="00AA4F97" w:rsidRPr="007649EA" w14:paraId="62B91EAB" w14:textId="77777777" w:rsidTr="00C322F3">
        <w:trPr>
          <w:cnfStyle w:val="000000010000" w:firstRow="0" w:lastRow="0" w:firstColumn="0" w:lastColumn="0" w:oddVBand="0" w:evenVBand="0" w:oddHBand="0" w:evenHBand="1" w:firstRowFirstColumn="0" w:firstRowLastColumn="0" w:lastRowFirstColumn="0" w:lastRowLastColumn="0"/>
          <w:trHeight w:val="971"/>
        </w:trPr>
        <w:tc>
          <w:tcPr>
            <w:tcW w:w="710" w:type="pct"/>
            <w:shd w:val="clear" w:color="auto" w:fill="auto"/>
          </w:tcPr>
          <w:p w14:paraId="2BECE4C9" w14:textId="1300B54A" w:rsidR="005527CF" w:rsidRPr="004937D2" w:rsidRDefault="005527CF" w:rsidP="001A6D41">
            <w:pPr>
              <w:rPr>
                <w:rFonts w:cs="Arial"/>
                <w:b/>
                <w:bCs/>
                <w:sz w:val="20"/>
                <w:szCs w:val="20"/>
              </w:rPr>
            </w:pPr>
            <w:r w:rsidRPr="00F53545">
              <w:rPr>
                <w:rFonts w:cs="Arial"/>
                <w:b/>
                <w:bCs/>
                <w:color w:val="auto"/>
                <w:sz w:val="20"/>
                <w:szCs w:val="20"/>
              </w:rPr>
              <w:t xml:space="preserve">Transmissions due to asymptomatic cases put pupils and staff at risk and could result in some transmissions in schools going undetected. This is a </w:t>
            </w:r>
            <w:proofErr w:type="gramStart"/>
            <w:r w:rsidRPr="00F53545">
              <w:rPr>
                <w:rFonts w:cs="Arial"/>
                <w:b/>
                <w:bCs/>
                <w:color w:val="auto"/>
                <w:sz w:val="20"/>
                <w:szCs w:val="20"/>
              </w:rPr>
              <w:t>particular concern</w:t>
            </w:r>
            <w:proofErr w:type="gramEnd"/>
            <w:r w:rsidRPr="00F53545">
              <w:rPr>
                <w:rFonts w:cs="Arial"/>
                <w:b/>
                <w:bCs/>
                <w:color w:val="auto"/>
                <w:sz w:val="20"/>
                <w:szCs w:val="20"/>
              </w:rPr>
              <w:t xml:space="preserve"> given high transmissibility of new variants.</w:t>
            </w:r>
          </w:p>
        </w:tc>
        <w:tc>
          <w:tcPr>
            <w:tcW w:w="356" w:type="pct"/>
            <w:shd w:val="clear" w:color="auto" w:fill="FF0000"/>
            <w:vAlign w:val="center"/>
          </w:tcPr>
          <w:p w14:paraId="3A11BDA6" w14:textId="22677E65" w:rsidR="005527CF" w:rsidRPr="001E513F" w:rsidRDefault="001350B5" w:rsidP="001E513F">
            <w:pPr>
              <w:pStyle w:val="Maintext"/>
              <w:jc w:val="center"/>
              <w:rPr>
                <w:sz w:val="20"/>
                <w:szCs w:val="20"/>
              </w:rPr>
            </w:pPr>
            <w:r>
              <w:rPr>
                <w:sz w:val="20"/>
                <w:szCs w:val="20"/>
              </w:rPr>
              <w:t>H</w:t>
            </w:r>
          </w:p>
        </w:tc>
        <w:tc>
          <w:tcPr>
            <w:tcW w:w="2540" w:type="pct"/>
            <w:shd w:val="clear" w:color="auto" w:fill="auto"/>
            <w:vAlign w:val="center"/>
          </w:tcPr>
          <w:p w14:paraId="1B3AFFF1" w14:textId="77777777" w:rsidR="005527CF" w:rsidRPr="00F53545" w:rsidRDefault="005527CF">
            <w:pPr>
              <w:pStyle w:val="ListParagraph"/>
              <w:numPr>
                <w:ilvl w:val="0"/>
                <w:numId w:val="30"/>
              </w:numPr>
              <w:rPr>
                <w:rFonts w:cs="Arial"/>
                <w:color w:val="auto"/>
                <w:sz w:val="20"/>
                <w:szCs w:val="20"/>
              </w:rPr>
            </w:pPr>
            <w:r w:rsidRPr="00F53545">
              <w:rPr>
                <w:rFonts w:cs="Arial"/>
                <w:color w:val="auto"/>
                <w:sz w:val="20"/>
                <w:szCs w:val="20"/>
              </w:rPr>
              <w:t>In school testing is provided in line with current government guidance.</w:t>
            </w:r>
          </w:p>
          <w:p w14:paraId="4179748D" w14:textId="77777777" w:rsidR="005527CF" w:rsidRPr="00F53545" w:rsidRDefault="005527CF">
            <w:pPr>
              <w:pStyle w:val="ListParagraph"/>
              <w:numPr>
                <w:ilvl w:val="0"/>
                <w:numId w:val="0"/>
              </w:numPr>
              <w:ind w:left="170"/>
              <w:rPr>
                <w:rFonts w:cs="Arial"/>
                <w:color w:val="auto"/>
                <w:sz w:val="20"/>
                <w:szCs w:val="20"/>
              </w:rPr>
            </w:pPr>
            <w:r w:rsidRPr="00F53545">
              <w:rPr>
                <w:rFonts w:cs="Arial"/>
                <w:color w:val="auto"/>
                <w:sz w:val="20"/>
                <w:szCs w:val="20"/>
              </w:rPr>
              <w:t>(Scientific evidence indicates that Lateral flow testing will identify new variants of Covid-19).</w:t>
            </w:r>
          </w:p>
          <w:p w14:paraId="6B79214F" w14:textId="77777777" w:rsidR="005527CF" w:rsidRPr="00F53545" w:rsidRDefault="005527CF">
            <w:pPr>
              <w:pStyle w:val="ListParagraph"/>
              <w:numPr>
                <w:ilvl w:val="0"/>
                <w:numId w:val="30"/>
              </w:numPr>
              <w:rPr>
                <w:rFonts w:cs="Arial"/>
                <w:color w:val="auto"/>
                <w:sz w:val="20"/>
                <w:szCs w:val="20"/>
              </w:rPr>
            </w:pPr>
            <w:r w:rsidRPr="00F53545">
              <w:rPr>
                <w:rFonts w:cs="Arial"/>
                <w:color w:val="auto"/>
                <w:sz w:val="20"/>
                <w:szCs w:val="20"/>
              </w:rPr>
              <w:t>Any testing arrangements carried out in school are in line with government guidance and are covered by an appropriate risk assessment, with additional control measures in place as required.</w:t>
            </w:r>
          </w:p>
          <w:p w14:paraId="167B6BF5" w14:textId="77777777" w:rsidR="005F502F" w:rsidRPr="00F53545" w:rsidRDefault="005527CF" w:rsidP="00F53545">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A separate risk assessment for COVID-19 testing in schools is in place to cover testing arrangements (refer to the Trust ‘COVID-19 Risk Assessment: School Based Asymptomatic Testing’ for further details).</w:t>
            </w:r>
          </w:p>
          <w:p w14:paraId="46599BF3" w14:textId="77777777" w:rsidR="005F502F" w:rsidRPr="00F53545" w:rsidRDefault="00C972AF" w:rsidP="00F53545">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COVID Lateral Flow test centre set up on school site. Testing team led and managed by key Deputy / Assistant Heads.</w:t>
            </w:r>
          </w:p>
          <w:p w14:paraId="16E65328" w14:textId="77777777" w:rsidR="005F502F" w:rsidRPr="00F53545" w:rsidRDefault="00C972AF" w:rsidP="00F53545">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Training and competency tests completed and signed off by the Team Leader.</w:t>
            </w:r>
          </w:p>
          <w:p w14:paraId="018D4B08" w14:textId="6D7632CE" w:rsidR="005F502F" w:rsidRPr="00F53545" w:rsidRDefault="00C972AF" w:rsidP="00F53545">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 xml:space="preserve">The </w:t>
            </w:r>
            <w:r w:rsidR="009372EA">
              <w:rPr>
                <w:rFonts w:ascii="Arial" w:eastAsiaTheme="minorHAnsi" w:hAnsi="Arial" w:cs="Arial"/>
                <w:sz w:val="20"/>
                <w:szCs w:val="20"/>
                <w:lang w:eastAsia="en-US"/>
              </w:rPr>
              <w:t>COVID</w:t>
            </w:r>
            <w:r w:rsidRPr="00F53545">
              <w:rPr>
                <w:rFonts w:ascii="Arial" w:eastAsiaTheme="minorHAnsi" w:hAnsi="Arial" w:cs="Arial"/>
                <w:sz w:val="20"/>
                <w:szCs w:val="20"/>
                <w:lang w:eastAsia="en-US"/>
              </w:rPr>
              <w:t xml:space="preserve"> testing team has been drawn from staff volunteers from across the schools</w:t>
            </w:r>
            <w:r w:rsidR="00EB47AE">
              <w:rPr>
                <w:rFonts w:ascii="Arial" w:eastAsiaTheme="minorHAnsi" w:hAnsi="Arial" w:cs="Arial"/>
                <w:sz w:val="20"/>
                <w:szCs w:val="20"/>
                <w:lang w:eastAsia="en-US"/>
              </w:rPr>
              <w:t xml:space="preserve"> and additional agency staff as appropriate.</w:t>
            </w:r>
          </w:p>
          <w:p w14:paraId="1E00E3CC" w14:textId="77777777" w:rsidR="005F502F" w:rsidRPr="00F53545" w:rsidRDefault="00C972AF" w:rsidP="00F53545">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 xml:space="preserve">Appropriate QA in place across all sites. All relevant paperwork sent to all staff. </w:t>
            </w:r>
          </w:p>
          <w:p w14:paraId="39E8E2CC" w14:textId="77777777" w:rsidR="005F502F" w:rsidRPr="00F53545" w:rsidRDefault="00C972AF" w:rsidP="00F53545">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 xml:space="preserve">Staff and students will self-swab and will not be tested without consent. RA in place – Team Leader completed </w:t>
            </w:r>
            <w:r w:rsidR="003A1C50" w:rsidRPr="00F53545">
              <w:rPr>
                <w:rFonts w:ascii="Arial" w:eastAsiaTheme="minorHAnsi" w:hAnsi="Arial" w:cs="Arial"/>
                <w:sz w:val="20"/>
                <w:szCs w:val="20"/>
                <w:lang w:eastAsia="en-US"/>
              </w:rPr>
              <w:t>using exempla</w:t>
            </w:r>
            <w:r w:rsidR="005F502F" w:rsidRPr="00F53545">
              <w:rPr>
                <w:rFonts w:ascii="Arial" w:eastAsiaTheme="minorHAnsi" w:hAnsi="Arial" w:cs="Arial"/>
                <w:sz w:val="20"/>
                <w:szCs w:val="20"/>
                <w:lang w:eastAsia="en-US"/>
              </w:rPr>
              <w:t>r</w:t>
            </w:r>
            <w:r w:rsidR="003A1C50" w:rsidRPr="00F53545">
              <w:rPr>
                <w:rFonts w:ascii="Arial" w:eastAsiaTheme="minorHAnsi" w:hAnsi="Arial" w:cs="Arial"/>
                <w:sz w:val="20"/>
                <w:szCs w:val="20"/>
                <w:lang w:eastAsia="en-US"/>
              </w:rPr>
              <w:t xml:space="preserve"> guidance from Special School Trust Colleagues.</w:t>
            </w:r>
          </w:p>
          <w:p w14:paraId="468EDB1B" w14:textId="77777777" w:rsidR="005F502F" w:rsidRPr="00F53545" w:rsidRDefault="00C972AF" w:rsidP="00F53545">
            <w:pPr>
              <w:pStyle w:val="NormalWeb"/>
              <w:numPr>
                <w:ilvl w:val="0"/>
                <w:numId w:val="30"/>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Parents/care</w:t>
            </w:r>
            <w:r w:rsidR="005F502F" w:rsidRPr="00F53545">
              <w:rPr>
                <w:rFonts w:ascii="Arial" w:eastAsiaTheme="minorHAnsi" w:hAnsi="Arial" w:cs="Arial"/>
                <w:sz w:val="20"/>
                <w:szCs w:val="20"/>
                <w:lang w:eastAsia="en-US"/>
              </w:rPr>
              <w:t>rs</w:t>
            </w:r>
            <w:r w:rsidRPr="00F53545">
              <w:rPr>
                <w:rFonts w:ascii="Arial" w:eastAsiaTheme="minorHAnsi" w:hAnsi="Arial" w:cs="Arial"/>
                <w:sz w:val="20"/>
                <w:szCs w:val="20"/>
                <w:lang w:eastAsia="en-US"/>
              </w:rPr>
              <w:t xml:space="preserve"> of students on site</w:t>
            </w:r>
            <w:r w:rsidR="005F502F" w:rsidRPr="00F53545">
              <w:rPr>
                <w:rFonts w:ascii="Arial" w:eastAsiaTheme="minorHAnsi" w:hAnsi="Arial" w:cs="Arial"/>
                <w:sz w:val="20"/>
                <w:szCs w:val="20"/>
                <w:lang w:eastAsia="en-US"/>
              </w:rPr>
              <w:t xml:space="preserve"> and all staff will receive electronic consents</w:t>
            </w:r>
            <w:r w:rsidRPr="00F53545">
              <w:rPr>
                <w:rFonts w:ascii="Arial" w:eastAsiaTheme="minorHAnsi" w:hAnsi="Arial" w:cs="Arial"/>
                <w:sz w:val="20"/>
                <w:szCs w:val="20"/>
                <w:lang w:eastAsia="en-US"/>
              </w:rPr>
              <w:t>, FAQs and privacy data information.</w:t>
            </w:r>
          </w:p>
          <w:p w14:paraId="52F82F3F" w14:textId="3133F381" w:rsidR="008572F2" w:rsidRDefault="008572F2" w:rsidP="00C47928">
            <w:pPr>
              <w:pStyle w:val="NormalWeb"/>
              <w:numPr>
                <w:ilvl w:val="0"/>
                <w:numId w:val="30"/>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 xml:space="preserve">Lateral Flow Device (LFD) testing will further support the safe return to face to face education for students. All students will complete </w:t>
            </w:r>
            <w:r w:rsidR="00EB47AE">
              <w:rPr>
                <w:rFonts w:ascii="Arial" w:eastAsiaTheme="minorHAnsi" w:hAnsi="Arial" w:cs="Arial"/>
                <w:sz w:val="20"/>
                <w:szCs w:val="20"/>
                <w:lang w:eastAsia="en-US"/>
              </w:rPr>
              <w:t>2</w:t>
            </w:r>
            <w:r>
              <w:rPr>
                <w:rFonts w:ascii="Arial" w:eastAsiaTheme="minorHAnsi" w:hAnsi="Arial" w:cs="Arial"/>
                <w:sz w:val="20"/>
                <w:szCs w:val="20"/>
                <w:lang w:eastAsia="en-US"/>
              </w:rPr>
              <w:t xml:space="preserve"> onsite tests, on return to school, before moving to regular twice weekly testing at home. All staff will complete regular twice weekly testing at home from </w:t>
            </w:r>
            <w:r w:rsidR="00EB47AE">
              <w:rPr>
                <w:rFonts w:ascii="Arial" w:eastAsiaTheme="minorHAnsi" w:hAnsi="Arial" w:cs="Arial"/>
                <w:sz w:val="20"/>
                <w:szCs w:val="20"/>
                <w:lang w:eastAsia="en-US"/>
              </w:rPr>
              <w:t>1</w:t>
            </w:r>
            <w:r w:rsidR="00EB47AE" w:rsidRPr="00AA4F97">
              <w:rPr>
                <w:rFonts w:ascii="Arial" w:eastAsiaTheme="minorHAnsi" w:hAnsi="Arial" w:cs="Arial"/>
                <w:sz w:val="20"/>
                <w:szCs w:val="20"/>
                <w:vertAlign w:val="superscript"/>
                <w:lang w:eastAsia="en-US"/>
              </w:rPr>
              <w:t>st</w:t>
            </w:r>
            <w:r w:rsidR="00EB47AE">
              <w:rPr>
                <w:rFonts w:ascii="Arial" w:eastAsiaTheme="minorHAnsi" w:hAnsi="Arial" w:cs="Arial"/>
                <w:sz w:val="20"/>
                <w:szCs w:val="20"/>
                <w:lang w:eastAsia="en-US"/>
              </w:rPr>
              <w:t xml:space="preserve"> September</w:t>
            </w:r>
            <w:r>
              <w:rPr>
                <w:rFonts w:ascii="Arial" w:eastAsiaTheme="minorHAnsi" w:hAnsi="Arial" w:cs="Arial"/>
                <w:sz w:val="20"/>
                <w:szCs w:val="20"/>
                <w:lang w:eastAsia="en-US"/>
              </w:rPr>
              <w:t xml:space="preserve"> 2021.</w:t>
            </w:r>
          </w:p>
          <w:p w14:paraId="55A55FD9" w14:textId="07BB5CD3" w:rsidR="008572F2" w:rsidRPr="004937D2" w:rsidRDefault="008572F2" w:rsidP="009A0974">
            <w:pPr>
              <w:pStyle w:val="NormalWeb"/>
              <w:numPr>
                <w:ilvl w:val="0"/>
                <w:numId w:val="30"/>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A small on-site LFD test centre will remain in operation to allow for those unable to take LFD tests at home to take the LFD test on-site.</w:t>
            </w:r>
          </w:p>
        </w:tc>
        <w:tc>
          <w:tcPr>
            <w:tcW w:w="254" w:type="pct"/>
            <w:shd w:val="clear" w:color="auto" w:fill="92D050"/>
            <w:vAlign w:val="center"/>
          </w:tcPr>
          <w:p w14:paraId="445AD9CE" w14:textId="77689B1D" w:rsidR="005527CF" w:rsidRPr="001E513F" w:rsidRDefault="001350B5" w:rsidP="001E513F">
            <w:pPr>
              <w:pStyle w:val="Maintext"/>
              <w:jc w:val="center"/>
              <w:rPr>
                <w:sz w:val="20"/>
                <w:szCs w:val="20"/>
              </w:rPr>
            </w:pPr>
            <w:r>
              <w:rPr>
                <w:sz w:val="20"/>
                <w:szCs w:val="20"/>
              </w:rPr>
              <w:t>Y</w:t>
            </w:r>
          </w:p>
        </w:tc>
        <w:tc>
          <w:tcPr>
            <w:tcW w:w="915" w:type="pct"/>
            <w:shd w:val="clear" w:color="auto" w:fill="auto"/>
            <w:vAlign w:val="center"/>
          </w:tcPr>
          <w:p w14:paraId="6C6282BC" w14:textId="77777777" w:rsidR="005527CF" w:rsidRPr="001E513F" w:rsidRDefault="005527CF" w:rsidP="001E513F">
            <w:pPr>
              <w:pStyle w:val="ListParagraph"/>
              <w:rPr>
                <w:sz w:val="20"/>
                <w:szCs w:val="20"/>
              </w:rPr>
            </w:pPr>
          </w:p>
        </w:tc>
        <w:tc>
          <w:tcPr>
            <w:tcW w:w="225" w:type="pct"/>
            <w:shd w:val="clear" w:color="auto" w:fill="FFC000"/>
            <w:vAlign w:val="center"/>
          </w:tcPr>
          <w:p w14:paraId="1A3E4A67" w14:textId="3FE1DB21" w:rsidR="005527CF" w:rsidRPr="001E513F" w:rsidRDefault="001350B5" w:rsidP="001E513F">
            <w:pPr>
              <w:pStyle w:val="Maintext"/>
              <w:jc w:val="center"/>
              <w:rPr>
                <w:sz w:val="20"/>
                <w:szCs w:val="20"/>
              </w:rPr>
            </w:pPr>
            <w:r>
              <w:rPr>
                <w:sz w:val="20"/>
                <w:szCs w:val="20"/>
              </w:rPr>
              <w:t>M</w:t>
            </w:r>
          </w:p>
        </w:tc>
      </w:tr>
      <w:tr w:rsidR="00AA4F97" w:rsidRPr="007649EA" w14:paraId="590CA880" w14:textId="77777777" w:rsidTr="00C322F3">
        <w:trPr>
          <w:cnfStyle w:val="000000100000" w:firstRow="0" w:lastRow="0" w:firstColumn="0" w:lastColumn="0" w:oddVBand="0" w:evenVBand="0" w:oddHBand="1" w:evenHBand="0" w:firstRowFirstColumn="0" w:firstRowLastColumn="0" w:lastRowFirstColumn="0" w:lastRowLastColumn="0"/>
          <w:trHeight w:val="477"/>
        </w:trPr>
        <w:tc>
          <w:tcPr>
            <w:tcW w:w="710" w:type="pct"/>
            <w:shd w:val="clear" w:color="auto" w:fill="auto"/>
          </w:tcPr>
          <w:p w14:paraId="5590120E" w14:textId="77777777" w:rsidR="001A6D41" w:rsidRPr="001E513F" w:rsidRDefault="001A6D41" w:rsidP="001A6D41">
            <w:pPr>
              <w:rPr>
                <w:rFonts w:cs="Arial"/>
                <w:b/>
                <w:bCs/>
                <w:sz w:val="20"/>
                <w:szCs w:val="20"/>
              </w:rPr>
            </w:pPr>
            <w:r w:rsidRPr="001E513F">
              <w:rPr>
                <w:rFonts w:cs="Arial"/>
                <w:b/>
                <w:bCs/>
                <w:sz w:val="20"/>
                <w:szCs w:val="20"/>
              </w:rPr>
              <w:t xml:space="preserve">Infection transmission </w:t>
            </w:r>
            <w:r>
              <w:rPr>
                <w:rFonts w:cs="Arial"/>
                <w:b/>
                <w:bCs/>
                <w:sz w:val="20"/>
                <w:szCs w:val="20"/>
              </w:rPr>
              <w:t xml:space="preserve">occurs </w:t>
            </w:r>
            <w:r w:rsidRPr="001E513F">
              <w:rPr>
                <w:rFonts w:cs="Arial"/>
                <w:b/>
                <w:bCs/>
                <w:sz w:val="20"/>
                <w:szCs w:val="20"/>
              </w:rPr>
              <w:t xml:space="preserve">within school due to </w:t>
            </w:r>
            <w:r w:rsidRPr="001E513F">
              <w:rPr>
                <w:rFonts w:cs="Arial"/>
                <w:b/>
                <w:bCs/>
                <w:sz w:val="20"/>
                <w:szCs w:val="20"/>
              </w:rPr>
              <w:lastRenderedPageBreak/>
              <w:t>staff/pupils (or members of their household) displaying symptoms</w:t>
            </w:r>
          </w:p>
          <w:p w14:paraId="1311888B" w14:textId="77777777" w:rsidR="001E513F" w:rsidRPr="001E513F" w:rsidRDefault="001E513F" w:rsidP="001E513F">
            <w:pPr>
              <w:rPr>
                <w:rFonts w:cs="Arial"/>
                <w:b/>
                <w:bCs/>
                <w:sz w:val="20"/>
                <w:szCs w:val="20"/>
              </w:rPr>
            </w:pPr>
          </w:p>
        </w:tc>
        <w:tc>
          <w:tcPr>
            <w:tcW w:w="356" w:type="pct"/>
            <w:shd w:val="clear" w:color="auto" w:fill="FF0000"/>
            <w:vAlign w:val="center"/>
          </w:tcPr>
          <w:p w14:paraId="22AFEDBA" w14:textId="2D8AA356" w:rsidR="001E513F" w:rsidRPr="001E513F" w:rsidRDefault="001350B5" w:rsidP="001E513F">
            <w:pPr>
              <w:pStyle w:val="Maintext"/>
              <w:jc w:val="center"/>
              <w:rPr>
                <w:sz w:val="20"/>
                <w:szCs w:val="20"/>
              </w:rPr>
            </w:pPr>
            <w:r>
              <w:rPr>
                <w:sz w:val="20"/>
                <w:szCs w:val="20"/>
              </w:rPr>
              <w:lastRenderedPageBreak/>
              <w:t>H</w:t>
            </w:r>
          </w:p>
        </w:tc>
        <w:tc>
          <w:tcPr>
            <w:tcW w:w="2540" w:type="pct"/>
            <w:shd w:val="clear" w:color="auto" w:fill="auto"/>
            <w:vAlign w:val="center"/>
          </w:tcPr>
          <w:p w14:paraId="5E98D5BD" w14:textId="77777777" w:rsidR="005527CF" w:rsidRPr="00F53545" w:rsidRDefault="005527CF" w:rsidP="00F53545">
            <w:pPr>
              <w:pStyle w:val="ListParagraph"/>
              <w:numPr>
                <w:ilvl w:val="0"/>
                <w:numId w:val="30"/>
              </w:numPr>
              <w:rPr>
                <w:rFonts w:cs="Arial"/>
                <w:color w:val="auto"/>
                <w:sz w:val="20"/>
                <w:szCs w:val="20"/>
              </w:rPr>
            </w:pPr>
            <w:r w:rsidRPr="00F53545">
              <w:rPr>
                <w:rFonts w:cs="Arial"/>
                <w:color w:val="auto"/>
                <w:sz w:val="20"/>
                <w:szCs w:val="20"/>
              </w:rPr>
              <w:t>Robust collection and monitoring of absence data, including tracking return to school dates, is in place.</w:t>
            </w:r>
          </w:p>
          <w:p w14:paraId="284CA614" w14:textId="3515459A" w:rsidR="005527CF" w:rsidRPr="00F53545" w:rsidRDefault="005527CF" w:rsidP="00F53545">
            <w:pPr>
              <w:pStyle w:val="ListParagraph"/>
              <w:numPr>
                <w:ilvl w:val="0"/>
                <w:numId w:val="30"/>
              </w:numPr>
              <w:rPr>
                <w:rFonts w:cs="Arial"/>
                <w:color w:val="auto"/>
                <w:sz w:val="20"/>
                <w:szCs w:val="20"/>
              </w:rPr>
            </w:pPr>
            <w:r w:rsidRPr="00F53545">
              <w:rPr>
                <w:rFonts w:cs="Arial"/>
                <w:color w:val="auto"/>
                <w:sz w:val="20"/>
                <w:szCs w:val="20"/>
              </w:rPr>
              <w:t xml:space="preserve">Procedures are in place to deal with any pupil or staff displaying symptoms at school.  This includes the use of NHS Test and Trace for both staff and </w:t>
            </w:r>
            <w:r w:rsidRPr="00F53545">
              <w:rPr>
                <w:rFonts w:cs="Arial"/>
                <w:color w:val="auto"/>
                <w:sz w:val="20"/>
                <w:szCs w:val="20"/>
              </w:rPr>
              <w:lastRenderedPageBreak/>
              <w:t>pupils and appropriate action, in line with the most recent government guidance, should the tests prove positive or negative.</w:t>
            </w:r>
            <w:r>
              <w:rPr>
                <w:rFonts w:cs="Arial"/>
                <w:color w:val="auto"/>
                <w:sz w:val="20"/>
                <w:szCs w:val="20"/>
              </w:rPr>
              <w:t xml:space="preserve"> </w:t>
            </w:r>
            <w:r w:rsidRPr="00F53545">
              <w:rPr>
                <w:rFonts w:cs="Arial"/>
                <w:color w:val="auto"/>
                <w:sz w:val="20"/>
                <w:szCs w:val="20"/>
              </w:rPr>
              <w:t>This includes isolating the individual in a medical room’ until parents can collect / member of staff can safely go home.</w:t>
            </w:r>
          </w:p>
          <w:p w14:paraId="0B253F76" w14:textId="053F332E" w:rsidR="004937D2" w:rsidRDefault="005527CF" w:rsidP="00F53545">
            <w:pPr>
              <w:pStyle w:val="ListParagraph"/>
              <w:numPr>
                <w:ilvl w:val="0"/>
                <w:numId w:val="30"/>
              </w:numPr>
              <w:rPr>
                <w:rFonts w:cs="Arial"/>
                <w:color w:val="auto"/>
                <w:sz w:val="20"/>
                <w:szCs w:val="20"/>
              </w:rPr>
            </w:pPr>
            <w:r w:rsidRPr="00F53545">
              <w:rPr>
                <w:rFonts w:cs="Arial"/>
                <w:color w:val="auto"/>
                <w:sz w:val="20"/>
                <w:szCs w:val="20"/>
              </w:rPr>
              <w:t>PPE equipment is available in</w:t>
            </w:r>
            <w:r w:rsidR="001350B5">
              <w:rPr>
                <w:rFonts w:cs="Arial"/>
                <w:color w:val="auto"/>
                <w:sz w:val="20"/>
                <w:szCs w:val="20"/>
              </w:rPr>
              <w:t xml:space="preserve"> Student Services</w:t>
            </w:r>
            <w:r w:rsidRPr="00F53545">
              <w:rPr>
                <w:rFonts w:cs="Arial"/>
                <w:color w:val="auto"/>
                <w:sz w:val="20"/>
                <w:szCs w:val="20"/>
              </w:rPr>
              <w:t xml:space="preserve"> for first aid incidents / dealing with potential infections.</w:t>
            </w:r>
          </w:p>
          <w:p w14:paraId="781A88D2" w14:textId="1222F54F" w:rsidR="00B603C5" w:rsidRPr="00F53545" w:rsidRDefault="005527CF" w:rsidP="00ED0E6E">
            <w:pPr>
              <w:pStyle w:val="ListParagraph"/>
              <w:numPr>
                <w:ilvl w:val="0"/>
                <w:numId w:val="30"/>
              </w:numPr>
            </w:pPr>
            <w:r w:rsidRPr="00F53545">
              <w:rPr>
                <w:rFonts w:cs="Arial"/>
                <w:color w:val="auto"/>
                <w:sz w:val="20"/>
                <w:szCs w:val="20"/>
              </w:rPr>
              <w:t>Pupils, parents and staff are aware of what steps to take if they, or any member of their household, displays symptoms. This includes an understanding of the definitions and mitigating actions to take in relation to the terms clinically vulnerable and clinically extremely vulnerable should these apply in line with the most recent government guidance.</w:t>
            </w:r>
          </w:p>
        </w:tc>
        <w:tc>
          <w:tcPr>
            <w:tcW w:w="254" w:type="pct"/>
            <w:shd w:val="clear" w:color="auto" w:fill="92D050"/>
            <w:vAlign w:val="center"/>
          </w:tcPr>
          <w:p w14:paraId="2CFFE8CF" w14:textId="3AA8DE0E" w:rsidR="001E513F" w:rsidRPr="001E513F" w:rsidRDefault="001350B5" w:rsidP="001E513F">
            <w:pPr>
              <w:pStyle w:val="Maintext"/>
              <w:jc w:val="center"/>
              <w:rPr>
                <w:sz w:val="20"/>
                <w:szCs w:val="20"/>
              </w:rPr>
            </w:pPr>
            <w:r>
              <w:rPr>
                <w:sz w:val="20"/>
                <w:szCs w:val="20"/>
              </w:rPr>
              <w:lastRenderedPageBreak/>
              <w:t>Y</w:t>
            </w:r>
          </w:p>
        </w:tc>
        <w:tc>
          <w:tcPr>
            <w:tcW w:w="915" w:type="pct"/>
            <w:shd w:val="clear" w:color="auto" w:fill="auto"/>
            <w:vAlign w:val="center"/>
          </w:tcPr>
          <w:p w14:paraId="7093253D" w14:textId="77777777" w:rsidR="001E513F" w:rsidRPr="001E513F" w:rsidRDefault="001E513F" w:rsidP="001E513F">
            <w:pPr>
              <w:pStyle w:val="ListParagraph"/>
              <w:rPr>
                <w:sz w:val="20"/>
                <w:szCs w:val="20"/>
              </w:rPr>
            </w:pPr>
          </w:p>
        </w:tc>
        <w:tc>
          <w:tcPr>
            <w:tcW w:w="225" w:type="pct"/>
            <w:shd w:val="clear" w:color="auto" w:fill="FFC000"/>
            <w:vAlign w:val="center"/>
          </w:tcPr>
          <w:p w14:paraId="58087F68" w14:textId="7B5B8152" w:rsidR="001E513F" w:rsidRPr="001E513F" w:rsidRDefault="001350B5" w:rsidP="001E513F">
            <w:pPr>
              <w:pStyle w:val="Maintext"/>
              <w:jc w:val="center"/>
              <w:rPr>
                <w:sz w:val="20"/>
                <w:szCs w:val="20"/>
              </w:rPr>
            </w:pPr>
            <w:r>
              <w:rPr>
                <w:sz w:val="20"/>
                <w:szCs w:val="20"/>
              </w:rPr>
              <w:t>M</w:t>
            </w:r>
          </w:p>
        </w:tc>
      </w:tr>
      <w:tr w:rsidR="00A37909" w:rsidRPr="007649EA" w14:paraId="7B093164" w14:textId="77777777" w:rsidTr="00C322F3">
        <w:trPr>
          <w:cnfStyle w:val="000000010000" w:firstRow="0" w:lastRow="0" w:firstColumn="0" w:lastColumn="0" w:oddVBand="0" w:evenVBand="0" w:oddHBand="0" w:evenHBand="1" w:firstRowFirstColumn="0" w:firstRowLastColumn="0" w:lastRowFirstColumn="0" w:lastRowLastColumn="0"/>
          <w:trHeight w:val="629"/>
        </w:trPr>
        <w:tc>
          <w:tcPr>
            <w:tcW w:w="710" w:type="pct"/>
            <w:shd w:val="clear" w:color="auto" w:fill="auto"/>
            <w:vAlign w:val="center"/>
          </w:tcPr>
          <w:p w14:paraId="7078C9D7" w14:textId="77777777" w:rsidR="000E66E8" w:rsidRPr="001E513F" w:rsidRDefault="000E66E8" w:rsidP="000E66E8">
            <w:pPr>
              <w:rPr>
                <w:rFonts w:cs="Arial"/>
                <w:b/>
                <w:bCs/>
                <w:sz w:val="20"/>
                <w:szCs w:val="20"/>
              </w:rPr>
            </w:pPr>
            <w:r w:rsidRPr="001E513F">
              <w:rPr>
                <w:rFonts w:eastAsia="Calibri" w:cs="Arial"/>
                <w:b/>
                <w:bCs/>
                <w:color w:val="000000"/>
                <w:sz w:val="20"/>
                <w:szCs w:val="20"/>
              </w:rPr>
              <w:t>Staff, pupils and parents are not aware of the school’s procedures (including on self-isolation and testing) should anyone display symptoms of COVID-19</w:t>
            </w:r>
          </w:p>
        </w:tc>
        <w:tc>
          <w:tcPr>
            <w:tcW w:w="356" w:type="pct"/>
            <w:shd w:val="clear" w:color="auto" w:fill="FF0000"/>
            <w:vAlign w:val="center"/>
          </w:tcPr>
          <w:p w14:paraId="64E42BB3" w14:textId="44C6A66F" w:rsidR="000E66E8" w:rsidRPr="001E513F" w:rsidRDefault="001350B5" w:rsidP="000E66E8">
            <w:pPr>
              <w:pStyle w:val="Maintext"/>
              <w:jc w:val="center"/>
              <w:rPr>
                <w:sz w:val="20"/>
                <w:szCs w:val="20"/>
              </w:rPr>
            </w:pPr>
            <w:r>
              <w:rPr>
                <w:sz w:val="20"/>
                <w:szCs w:val="20"/>
              </w:rPr>
              <w:t>H</w:t>
            </w:r>
          </w:p>
        </w:tc>
        <w:tc>
          <w:tcPr>
            <w:tcW w:w="2540" w:type="pct"/>
            <w:shd w:val="clear" w:color="auto" w:fill="auto"/>
            <w:vAlign w:val="center"/>
          </w:tcPr>
          <w:p w14:paraId="206D4FC4" w14:textId="77777777" w:rsidR="000E66E8" w:rsidRPr="001E513F" w:rsidRDefault="000E66E8" w:rsidP="00F53545">
            <w:pPr>
              <w:numPr>
                <w:ilvl w:val="0"/>
                <w:numId w:val="19"/>
              </w:numPr>
              <w:contextualSpacing/>
              <w:rPr>
                <w:rFonts w:eastAsia="Calibri" w:cs="Arial"/>
                <w:b/>
                <w:bCs/>
                <w:color w:val="000000"/>
                <w:sz w:val="20"/>
                <w:szCs w:val="20"/>
              </w:rPr>
            </w:pPr>
            <w:r w:rsidRPr="001E513F">
              <w:rPr>
                <w:rFonts w:eastAsia="Calibri"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p w14:paraId="1C99CE99" w14:textId="77777777" w:rsidR="000E66E8" w:rsidRPr="001E513F" w:rsidRDefault="000E66E8" w:rsidP="00F53545">
            <w:pPr>
              <w:numPr>
                <w:ilvl w:val="0"/>
                <w:numId w:val="19"/>
              </w:numPr>
              <w:contextualSpacing/>
              <w:rPr>
                <w:rFonts w:eastAsia="Calibri" w:cs="Arial"/>
                <w:b/>
                <w:bCs/>
                <w:color w:val="000000"/>
                <w:sz w:val="20"/>
                <w:szCs w:val="20"/>
              </w:rPr>
            </w:pPr>
            <w:r w:rsidRPr="001E513F">
              <w:rPr>
                <w:rFonts w:eastAsia="Calibri" w:cs="Arial"/>
                <w:color w:val="000000"/>
                <w:sz w:val="20"/>
                <w:szCs w:val="20"/>
              </w:rPr>
              <w:t>This guidance has been explained to staff and pupils as part of the induction process.</w:t>
            </w:r>
          </w:p>
          <w:p w14:paraId="5397867E" w14:textId="77777777" w:rsidR="001E513F" w:rsidRPr="001E513F" w:rsidRDefault="001E513F" w:rsidP="00F53545">
            <w:pPr>
              <w:numPr>
                <w:ilvl w:val="0"/>
                <w:numId w:val="19"/>
              </w:numPr>
              <w:contextualSpacing/>
              <w:rPr>
                <w:rFonts w:eastAsia="Calibri" w:cs="Arial"/>
                <w:b/>
                <w:bCs/>
                <w:color w:val="000000"/>
                <w:sz w:val="20"/>
                <w:szCs w:val="20"/>
              </w:rPr>
            </w:pPr>
            <w:r>
              <w:rPr>
                <w:rFonts w:eastAsia="Calibri" w:cs="Arial"/>
                <w:color w:val="000000"/>
                <w:sz w:val="20"/>
                <w:szCs w:val="20"/>
              </w:rPr>
              <w:t>This guidance is readily available (on the school’s website).</w:t>
            </w:r>
          </w:p>
          <w:p w14:paraId="2C5AEB1A" w14:textId="49E69D15" w:rsidR="00922AF1" w:rsidRPr="004937D2" w:rsidRDefault="000E66E8" w:rsidP="00F53545">
            <w:pPr>
              <w:numPr>
                <w:ilvl w:val="0"/>
                <w:numId w:val="19"/>
              </w:numPr>
              <w:contextualSpacing/>
              <w:rPr>
                <w:rFonts w:eastAsia="Calibri" w:cs="Arial"/>
                <w:b/>
                <w:bCs/>
                <w:color w:val="000000"/>
                <w:sz w:val="20"/>
                <w:szCs w:val="20"/>
              </w:rPr>
            </w:pPr>
            <w:r w:rsidRPr="001E513F">
              <w:rPr>
                <w:rFonts w:eastAsia="Calibri" w:cs="Arial"/>
                <w:color w:val="000000"/>
                <w:sz w:val="20"/>
                <w:szCs w:val="20"/>
              </w:rPr>
              <w:t>Any updates or changes to this guidance are communicated in a timely and effective way to all stakeholders.</w:t>
            </w:r>
          </w:p>
          <w:p w14:paraId="613BB2BE" w14:textId="77777777" w:rsidR="00922AF1" w:rsidRPr="0005569E" w:rsidRDefault="00922AF1">
            <w:pPr>
              <w:pStyle w:val="NormalWeb"/>
              <w:numPr>
                <w:ilvl w:val="0"/>
                <w:numId w:val="30"/>
              </w:numPr>
              <w:spacing w:before="0" w:beforeAutospacing="0" w:after="0" w:afterAutospacing="0"/>
              <w:rPr>
                <w:rFonts w:ascii="Arial" w:eastAsiaTheme="minorHAnsi" w:hAnsi="Arial" w:cs="Arial"/>
                <w:sz w:val="20"/>
                <w:szCs w:val="20"/>
                <w:lang w:eastAsia="en-US"/>
              </w:rPr>
            </w:pPr>
            <w:r w:rsidRPr="001A6D41">
              <w:rPr>
                <w:rFonts w:ascii="Arial" w:eastAsiaTheme="minorHAnsi" w:hAnsi="Arial" w:cs="Arial"/>
                <w:sz w:val="20"/>
                <w:szCs w:val="20"/>
                <w:lang w:eastAsia="en-US"/>
              </w:rPr>
              <w:t xml:space="preserve">Parents </w:t>
            </w:r>
            <w:r>
              <w:rPr>
                <w:rFonts w:ascii="Arial" w:eastAsiaTheme="minorHAnsi" w:hAnsi="Arial" w:cs="Arial"/>
                <w:sz w:val="20"/>
                <w:szCs w:val="20"/>
                <w:lang w:eastAsia="en-US"/>
              </w:rPr>
              <w:t xml:space="preserve">have been </w:t>
            </w:r>
            <w:r w:rsidRPr="001A6D41">
              <w:rPr>
                <w:rFonts w:ascii="Arial" w:eastAsiaTheme="minorHAnsi" w:hAnsi="Arial" w:cs="Arial"/>
                <w:sz w:val="20"/>
                <w:szCs w:val="20"/>
                <w:lang w:eastAsia="en-US"/>
              </w:rPr>
              <w:t>sent clear guidance around what COVID symptoms are and what to do if their child or themselves has sympt</w:t>
            </w:r>
            <w:r>
              <w:rPr>
                <w:rFonts w:ascii="Arial" w:eastAsiaTheme="minorHAnsi" w:hAnsi="Arial" w:cs="Arial"/>
                <w:sz w:val="20"/>
                <w:szCs w:val="20"/>
                <w:lang w:eastAsia="en-US"/>
              </w:rPr>
              <w:t xml:space="preserve">oms including testing guidance. </w:t>
            </w:r>
            <w:r w:rsidRPr="0005569E">
              <w:rPr>
                <w:rFonts w:ascii="Arial" w:eastAsiaTheme="minorHAnsi" w:hAnsi="Arial" w:cs="Arial"/>
                <w:sz w:val="20"/>
                <w:szCs w:val="20"/>
                <w:lang w:eastAsia="en-US"/>
              </w:rPr>
              <w:t>This guidance is readily available (on the school website).</w:t>
            </w:r>
          </w:p>
          <w:p w14:paraId="4A450B2C" w14:textId="77777777" w:rsidR="00922AF1" w:rsidRPr="001A6D41" w:rsidRDefault="00922AF1">
            <w:pPr>
              <w:pStyle w:val="NormalWeb"/>
              <w:numPr>
                <w:ilvl w:val="0"/>
                <w:numId w:val="30"/>
              </w:numPr>
              <w:spacing w:before="0" w:beforeAutospacing="0" w:after="0" w:afterAutospacing="0"/>
              <w:rPr>
                <w:rFonts w:ascii="Arial" w:eastAsiaTheme="minorHAnsi" w:hAnsi="Arial" w:cs="Arial"/>
                <w:sz w:val="20"/>
                <w:szCs w:val="20"/>
                <w:lang w:eastAsia="en-US"/>
              </w:rPr>
            </w:pPr>
            <w:r w:rsidRPr="001A6D41">
              <w:rPr>
                <w:rFonts w:ascii="Arial" w:eastAsiaTheme="minorHAnsi" w:hAnsi="Arial" w:cs="Arial"/>
                <w:sz w:val="20"/>
                <w:szCs w:val="20"/>
                <w:lang w:eastAsia="en-US"/>
              </w:rPr>
              <w:t xml:space="preserve">All families receive a </w:t>
            </w:r>
            <w:r>
              <w:rPr>
                <w:rFonts w:ascii="Arial" w:eastAsiaTheme="minorHAnsi" w:hAnsi="Arial" w:cs="Arial"/>
                <w:sz w:val="20"/>
                <w:szCs w:val="20"/>
                <w:lang w:eastAsia="en-US"/>
              </w:rPr>
              <w:t>regular</w:t>
            </w:r>
            <w:r w:rsidRPr="001A6D41">
              <w:rPr>
                <w:rFonts w:ascii="Arial" w:eastAsiaTheme="minorHAnsi" w:hAnsi="Arial" w:cs="Arial"/>
                <w:sz w:val="20"/>
                <w:szCs w:val="20"/>
                <w:lang w:eastAsia="en-US"/>
              </w:rPr>
              <w:t xml:space="preserve"> </w:t>
            </w:r>
            <w:r>
              <w:rPr>
                <w:rFonts w:ascii="Arial" w:eastAsiaTheme="minorHAnsi" w:hAnsi="Arial" w:cs="Arial"/>
                <w:sz w:val="20"/>
                <w:szCs w:val="20"/>
                <w:lang w:eastAsia="en-US"/>
              </w:rPr>
              <w:t>communication</w:t>
            </w:r>
            <w:r w:rsidRPr="001A6D41">
              <w:rPr>
                <w:rFonts w:ascii="Arial" w:eastAsiaTheme="minorHAnsi" w:hAnsi="Arial" w:cs="Arial"/>
                <w:sz w:val="20"/>
                <w:szCs w:val="20"/>
                <w:lang w:eastAsia="en-US"/>
              </w:rPr>
              <w:t xml:space="preserve"> from school, remind</w:t>
            </w:r>
            <w:r>
              <w:rPr>
                <w:rFonts w:ascii="Arial" w:eastAsiaTheme="minorHAnsi" w:hAnsi="Arial" w:cs="Arial"/>
                <w:sz w:val="20"/>
                <w:szCs w:val="20"/>
                <w:lang w:eastAsia="en-US"/>
              </w:rPr>
              <w:t>ing</w:t>
            </w:r>
            <w:r w:rsidRPr="001A6D41">
              <w:rPr>
                <w:rFonts w:ascii="Arial" w:eastAsiaTheme="minorHAnsi" w:hAnsi="Arial" w:cs="Arial"/>
                <w:sz w:val="20"/>
                <w:szCs w:val="20"/>
                <w:lang w:eastAsia="en-US"/>
              </w:rPr>
              <w:t xml:space="preserve"> families of the guidance around COVID 19 and symptoms.</w:t>
            </w:r>
          </w:p>
          <w:p w14:paraId="55CA8341" w14:textId="77777777" w:rsidR="00922AF1" w:rsidRDefault="00922AF1">
            <w:pPr>
              <w:pStyle w:val="NormalWeb"/>
              <w:numPr>
                <w:ilvl w:val="0"/>
                <w:numId w:val="30"/>
              </w:numPr>
              <w:spacing w:before="0" w:beforeAutospacing="0" w:after="0" w:afterAutospacing="0"/>
              <w:rPr>
                <w:rFonts w:cs="Arial"/>
                <w:sz w:val="20"/>
                <w:szCs w:val="20"/>
              </w:rPr>
            </w:pPr>
            <w:r>
              <w:rPr>
                <w:rFonts w:ascii="Arial" w:eastAsiaTheme="minorHAnsi" w:hAnsi="Arial" w:cs="Arial"/>
                <w:sz w:val="20"/>
                <w:szCs w:val="20"/>
                <w:lang w:eastAsia="en-US"/>
              </w:rPr>
              <w:t xml:space="preserve">All parents are aware that if </w:t>
            </w:r>
            <w:r w:rsidRPr="001E513F">
              <w:rPr>
                <w:rFonts w:ascii="Arial" w:eastAsiaTheme="minorHAnsi" w:hAnsi="Arial" w:cs="Arial"/>
                <w:sz w:val="20"/>
                <w:szCs w:val="20"/>
                <w:lang w:eastAsia="en-US"/>
              </w:rPr>
              <w:t>pupils, or persons within their household have</w:t>
            </w:r>
            <w:r>
              <w:rPr>
                <w:rFonts w:ascii="Arial" w:eastAsiaTheme="minorHAnsi" w:hAnsi="Arial" w:cs="Arial"/>
                <w:sz w:val="20"/>
                <w:szCs w:val="20"/>
                <w:lang w:eastAsia="en-US"/>
              </w:rPr>
              <w:t xml:space="preserve"> </w:t>
            </w:r>
            <w:r w:rsidRPr="001E513F">
              <w:rPr>
                <w:rFonts w:ascii="Arial" w:eastAsiaTheme="minorHAnsi" w:hAnsi="Arial" w:cs="Arial"/>
                <w:sz w:val="20"/>
                <w:szCs w:val="20"/>
                <w:lang w:eastAsia="en-US"/>
              </w:rPr>
              <w:t xml:space="preserve">COVID 19 symptoms </w:t>
            </w:r>
            <w:r>
              <w:rPr>
                <w:rFonts w:ascii="Arial" w:eastAsiaTheme="minorHAnsi" w:hAnsi="Arial" w:cs="Arial"/>
                <w:sz w:val="20"/>
                <w:szCs w:val="20"/>
                <w:lang w:eastAsia="en-US"/>
              </w:rPr>
              <w:t>then the pupils must not attend school</w:t>
            </w:r>
            <w:r w:rsidRPr="001E513F">
              <w:rPr>
                <w:rFonts w:ascii="Arial" w:eastAsiaTheme="minorHAnsi" w:hAnsi="Arial" w:cs="Arial"/>
                <w:sz w:val="20"/>
                <w:szCs w:val="20"/>
                <w:lang w:eastAsia="en-US"/>
              </w:rPr>
              <w:t>.</w:t>
            </w:r>
          </w:p>
          <w:p w14:paraId="551A4082" w14:textId="77777777" w:rsidR="00922AF1" w:rsidRPr="00C62E1A" w:rsidRDefault="00922AF1">
            <w:pPr>
              <w:pStyle w:val="NormalWeb"/>
              <w:numPr>
                <w:ilvl w:val="0"/>
                <w:numId w:val="30"/>
              </w:numPr>
              <w:spacing w:before="0" w:beforeAutospacing="0" w:after="0" w:afterAutospacing="0"/>
              <w:rPr>
                <w:rFonts w:cs="Arial"/>
                <w:sz w:val="20"/>
                <w:szCs w:val="20"/>
              </w:rPr>
            </w:pPr>
            <w:r w:rsidRPr="00C62E1A">
              <w:rPr>
                <w:rFonts w:ascii="Arial" w:hAnsi="Arial" w:cs="Arial"/>
                <w:sz w:val="20"/>
                <w:szCs w:val="20"/>
              </w:rPr>
              <w:t xml:space="preserve">Parents of pupils with COVID 19 symptoms </w:t>
            </w:r>
            <w:r>
              <w:rPr>
                <w:rFonts w:ascii="Arial" w:hAnsi="Arial" w:cs="Arial"/>
                <w:sz w:val="20"/>
                <w:szCs w:val="20"/>
              </w:rPr>
              <w:t>will</w:t>
            </w:r>
            <w:r w:rsidRPr="00C62E1A">
              <w:rPr>
                <w:rFonts w:ascii="Arial" w:hAnsi="Arial" w:cs="Arial"/>
                <w:sz w:val="20"/>
                <w:szCs w:val="20"/>
              </w:rPr>
              <w:t xml:space="preserve"> be instructed to get their child tested.</w:t>
            </w:r>
          </w:p>
          <w:p w14:paraId="6B29AAA5" w14:textId="77777777" w:rsidR="00922AF1" w:rsidRPr="00C371A1" w:rsidRDefault="00922AF1">
            <w:pPr>
              <w:pStyle w:val="NormalWeb"/>
              <w:numPr>
                <w:ilvl w:val="0"/>
                <w:numId w:val="30"/>
              </w:numPr>
              <w:spacing w:before="0" w:beforeAutospacing="0" w:after="0" w:afterAutospacing="0"/>
              <w:rPr>
                <w:rFonts w:cs="Arial"/>
                <w:sz w:val="20"/>
                <w:szCs w:val="20"/>
              </w:rPr>
            </w:pPr>
            <w:r w:rsidRPr="00C62E1A">
              <w:rPr>
                <w:rFonts w:ascii="Arial" w:hAnsi="Arial" w:cs="Arial"/>
                <w:sz w:val="20"/>
                <w:szCs w:val="20"/>
              </w:rPr>
              <w:t xml:space="preserve">School staff will </w:t>
            </w:r>
            <w:r>
              <w:rPr>
                <w:rFonts w:ascii="Arial" w:hAnsi="Arial" w:cs="Arial"/>
                <w:sz w:val="20"/>
                <w:szCs w:val="20"/>
              </w:rPr>
              <w:t>direct parents to appropriate testing guidance and will support parents in arranging an appropriate test if this is needed.</w:t>
            </w:r>
          </w:p>
          <w:p w14:paraId="24780DF7" w14:textId="77777777" w:rsidR="00922AF1" w:rsidRPr="004937D2" w:rsidRDefault="00922AF1">
            <w:pPr>
              <w:pStyle w:val="NormalWeb"/>
              <w:numPr>
                <w:ilvl w:val="0"/>
                <w:numId w:val="30"/>
              </w:numPr>
              <w:spacing w:before="0" w:beforeAutospacing="0" w:after="0" w:afterAutospacing="0"/>
              <w:rPr>
                <w:rFonts w:ascii="Arial" w:hAnsi="Arial" w:cs="Arial"/>
                <w:sz w:val="20"/>
                <w:szCs w:val="20"/>
              </w:rPr>
            </w:pPr>
            <w:r>
              <w:rPr>
                <w:rFonts w:ascii="Arial" w:hAnsi="Arial" w:cs="Arial"/>
                <w:sz w:val="20"/>
                <w:szCs w:val="20"/>
              </w:rPr>
              <w:t>Where parents / students have difficulty in accessing a test through the normal NHS testing programme school may issue the individual with a home test kit which are available for use in exceptional circumstances. These are specifically for those individuals who may have barriers to accessing the normal testing programme.</w:t>
            </w:r>
          </w:p>
          <w:p w14:paraId="2FC3ADC9" w14:textId="4355BCCB" w:rsidR="00EB47AE" w:rsidRPr="004937D2" w:rsidRDefault="00922AF1" w:rsidP="00AA4F97">
            <w:pPr>
              <w:pStyle w:val="NormalWeb"/>
              <w:numPr>
                <w:ilvl w:val="0"/>
                <w:numId w:val="19"/>
              </w:numPr>
              <w:spacing w:before="0" w:beforeAutospacing="0" w:after="0" w:afterAutospacing="0"/>
              <w:rPr>
                <w:rFonts w:ascii="Arial" w:hAnsi="Arial" w:cs="Arial"/>
                <w:sz w:val="20"/>
                <w:szCs w:val="20"/>
              </w:rPr>
            </w:pPr>
            <w:r w:rsidRPr="00705F39">
              <w:rPr>
                <w:rFonts w:cs="Arial"/>
                <w:sz w:val="20"/>
                <w:szCs w:val="20"/>
              </w:rPr>
              <w:t>Staff/ pupils who test positive for COVID 19 should self-isolate for 10 days.</w:t>
            </w:r>
          </w:p>
          <w:p w14:paraId="26555243" w14:textId="4B387E54" w:rsidR="00922AF1" w:rsidRPr="00705F39" w:rsidRDefault="00922AF1">
            <w:pPr>
              <w:pStyle w:val="NormalWeb"/>
              <w:numPr>
                <w:ilvl w:val="0"/>
                <w:numId w:val="19"/>
              </w:numPr>
              <w:spacing w:before="0" w:beforeAutospacing="0" w:after="0" w:afterAutospacing="0"/>
              <w:rPr>
                <w:rFonts w:ascii="Arial" w:eastAsiaTheme="minorHAnsi" w:hAnsi="Arial" w:cs="Arial"/>
                <w:sz w:val="20"/>
                <w:szCs w:val="20"/>
                <w:lang w:eastAsia="en-US"/>
              </w:rPr>
            </w:pPr>
            <w:r w:rsidRPr="00705F39">
              <w:rPr>
                <w:rFonts w:ascii="Arial" w:eastAsiaTheme="minorHAnsi" w:hAnsi="Arial" w:cs="Arial"/>
                <w:sz w:val="20"/>
                <w:szCs w:val="20"/>
                <w:lang w:eastAsia="en-US"/>
              </w:rPr>
              <w:lastRenderedPageBreak/>
              <w:t>If employees, themselves or persons within their household have COVID-19 symptoms, they should not attend school</w:t>
            </w:r>
            <w:r w:rsidR="00EB47AE">
              <w:rPr>
                <w:rFonts w:ascii="Arial" w:eastAsiaTheme="minorHAnsi" w:hAnsi="Arial" w:cs="Arial"/>
                <w:sz w:val="20"/>
                <w:szCs w:val="20"/>
                <w:lang w:eastAsia="en-US"/>
              </w:rPr>
              <w:t xml:space="preserve"> and should take a PCR test.</w:t>
            </w:r>
          </w:p>
          <w:p w14:paraId="3241AB2F" w14:textId="77777777" w:rsidR="00922AF1" w:rsidRPr="00D85F73" w:rsidRDefault="00922AF1" w:rsidP="00922AF1">
            <w:pPr>
              <w:pStyle w:val="NormalWeb"/>
              <w:numPr>
                <w:ilvl w:val="0"/>
                <w:numId w:val="19"/>
              </w:numPr>
              <w:spacing w:before="0" w:beforeAutospacing="0" w:after="0" w:afterAutospacing="0"/>
              <w:rPr>
                <w:rFonts w:ascii="Arial" w:eastAsiaTheme="minorHAnsi" w:hAnsi="Arial" w:cs="Arial"/>
                <w:sz w:val="20"/>
                <w:szCs w:val="20"/>
                <w:lang w:eastAsia="en-US"/>
              </w:rPr>
            </w:pPr>
            <w:r w:rsidRPr="00B603C5">
              <w:rPr>
                <w:rFonts w:ascii="Arial" w:eastAsiaTheme="minorHAnsi" w:hAnsi="Arial" w:cs="Arial"/>
                <w:sz w:val="20"/>
                <w:szCs w:val="20"/>
                <w:lang w:eastAsia="en-US"/>
              </w:rPr>
              <w:t>Staff who experience symptoms as above whilst at work should go home as soon as possible an</w:t>
            </w:r>
            <w:r>
              <w:rPr>
                <w:rFonts w:ascii="Arial" w:eastAsiaTheme="minorHAnsi" w:hAnsi="Arial" w:cs="Arial"/>
                <w:sz w:val="20"/>
                <w:szCs w:val="20"/>
                <w:lang w:eastAsia="en-US"/>
              </w:rPr>
              <w:t>d should</w:t>
            </w:r>
            <w:r>
              <w:t xml:space="preserve"> </w:t>
            </w:r>
            <w:hyperlink r:id="rId31" w:history="1">
              <w:r w:rsidRPr="00634DA9">
                <w:rPr>
                  <w:rStyle w:val="Hyperlink"/>
                  <w:rFonts w:eastAsiaTheme="majorEastAsia" w:cs="Arial"/>
                  <w:sz w:val="20"/>
                  <w:szCs w:val="20"/>
                </w:rPr>
                <w:t>arrange to have a test</w:t>
              </w:r>
            </w:hyperlink>
            <w:r w:rsidRPr="00634DA9">
              <w:rPr>
                <w:rFonts w:ascii="Arial" w:hAnsi="Arial" w:cs="Arial"/>
                <w:sz w:val="20"/>
                <w:szCs w:val="20"/>
              </w:rPr>
              <w:t>.</w:t>
            </w:r>
          </w:p>
          <w:p w14:paraId="1C50F18F" w14:textId="77777777" w:rsidR="00922AF1" w:rsidRDefault="00922AF1" w:rsidP="00922AF1">
            <w:pPr>
              <w:pStyle w:val="NormalWeb"/>
              <w:numPr>
                <w:ilvl w:val="0"/>
                <w:numId w:val="19"/>
              </w:numPr>
              <w:spacing w:before="0" w:beforeAutospacing="0" w:after="0" w:afterAutospacing="0"/>
              <w:rPr>
                <w:rFonts w:cs="Arial"/>
                <w:sz w:val="20"/>
                <w:szCs w:val="20"/>
              </w:rPr>
            </w:pPr>
            <w:r>
              <w:rPr>
                <w:rFonts w:ascii="Arial" w:eastAsiaTheme="minorHAnsi" w:hAnsi="Arial" w:cs="Arial"/>
                <w:sz w:val="20"/>
                <w:szCs w:val="20"/>
                <w:lang w:eastAsia="en-US"/>
              </w:rPr>
              <w:t>Once test results are received the staff member should notify an appropriate Line Manager at the school so appropriate follow up action can be taken.</w:t>
            </w:r>
          </w:p>
          <w:p w14:paraId="2ABAA223" w14:textId="77777777" w:rsidR="00922AF1" w:rsidRDefault="00922AF1" w:rsidP="004937D2">
            <w:pPr>
              <w:pStyle w:val="NormalWeb"/>
              <w:numPr>
                <w:ilvl w:val="0"/>
                <w:numId w:val="19"/>
              </w:numPr>
              <w:spacing w:before="0" w:beforeAutospacing="0" w:after="0" w:afterAutospacing="0"/>
              <w:rPr>
                <w:rFonts w:cs="Arial"/>
                <w:sz w:val="20"/>
                <w:szCs w:val="20"/>
              </w:rPr>
            </w:pPr>
            <w:r w:rsidRPr="00C62E1A">
              <w:rPr>
                <w:rFonts w:ascii="Arial" w:eastAsiaTheme="minorHAnsi" w:hAnsi="Arial" w:cs="Arial"/>
                <w:sz w:val="20"/>
                <w:szCs w:val="20"/>
                <w:lang w:eastAsia="en-US"/>
              </w:rPr>
              <w:t>Daily reminders at staff briefing (socially distanced) and advice when needed on how to access testing.</w:t>
            </w:r>
          </w:p>
          <w:p w14:paraId="6B3689E7" w14:textId="3A5D5CB7" w:rsidR="00922AF1" w:rsidRPr="00F53545" w:rsidRDefault="00922AF1" w:rsidP="00F53545">
            <w:pPr>
              <w:pStyle w:val="NormalWeb"/>
              <w:numPr>
                <w:ilvl w:val="0"/>
                <w:numId w:val="19"/>
              </w:numPr>
              <w:spacing w:before="0" w:beforeAutospacing="0" w:after="0" w:afterAutospacing="0"/>
              <w:rPr>
                <w:rFonts w:cs="Arial"/>
                <w:sz w:val="20"/>
                <w:szCs w:val="20"/>
              </w:rPr>
            </w:pPr>
            <w:r w:rsidRPr="004937D2">
              <w:rPr>
                <w:rFonts w:ascii="Arial" w:eastAsiaTheme="minorHAnsi" w:hAnsi="Arial" w:cs="Arial"/>
                <w:sz w:val="20"/>
                <w:szCs w:val="20"/>
                <w:lang w:eastAsia="en-US"/>
              </w:rPr>
              <w:t>Staff and students over the age of 16 have access to the COVID-19 App to assist with ‘contact tracing’. The Trust encourages the use of the app and has produced guidance on how school should respond to an individual receiving a contact notification via the App during the school day.</w:t>
            </w:r>
          </w:p>
          <w:p w14:paraId="26815021" w14:textId="77777777" w:rsidR="00FE51D9" w:rsidRPr="00C62E1A" w:rsidRDefault="00FE51D9" w:rsidP="00231908">
            <w:pPr>
              <w:numPr>
                <w:ilvl w:val="0"/>
                <w:numId w:val="19"/>
              </w:numPr>
              <w:spacing w:before="120" w:after="120"/>
              <w:contextualSpacing/>
              <w:rPr>
                <w:rFonts w:eastAsia="Calibri" w:cs="Arial"/>
                <w:b/>
                <w:bCs/>
                <w:color w:val="000000"/>
                <w:sz w:val="20"/>
                <w:szCs w:val="20"/>
              </w:rPr>
            </w:pPr>
            <w:r>
              <w:rPr>
                <w:rFonts w:eastAsia="Calibri" w:cs="Arial"/>
                <w:color w:val="000000"/>
                <w:sz w:val="20"/>
                <w:szCs w:val="20"/>
              </w:rPr>
              <w:t>The Trust has developed a clear control protocol for dealing with confirmed cases of COVID 19 in school.</w:t>
            </w:r>
          </w:p>
          <w:p w14:paraId="49EBD0BD" w14:textId="77777777" w:rsidR="00FE51D9" w:rsidRPr="00C371A1" w:rsidRDefault="00FE51D9" w:rsidP="00231908">
            <w:pPr>
              <w:numPr>
                <w:ilvl w:val="0"/>
                <w:numId w:val="19"/>
              </w:numPr>
              <w:spacing w:before="120" w:after="120"/>
              <w:contextualSpacing/>
              <w:rPr>
                <w:rFonts w:eastAsia="Calibri" w:cs="Arial"/>
                <w:b/>
                <w:bCs/>
                <w:color w:val="000000"/>
                <w:sz w:val="20"/>
                <w:szCs w:val="20"/>
              </w:rPr>
            </w:pPr>
            <w:r>
              <w:rPr>
                <w:rFonts w:eastAsia="Calibri" w:cs="Arial"/>
                <w:color w:val="000000"/>
                <w:sz w:val="20"/>
                <w:szCs w:val="20"/>
              </w:rPr>
              <w:t>This is shared and understood by all senior Leaders within schools.</w:t>
            </w:r>
          </w:p>
          <w:p w14:paraId="76B3B8D3" w14:textId="77777777" w:rsidR="00435435" w:rsidRPr="00C62E1A" w:rsidRDefault="00435435" w:rsidP="00231908">
            <w:pPr>
              <w:numPr>
                <w:ilvl w:val="0"/>
                <w:numId w:val="19"/>
              </w:numPr>
              <w:spacing w:before="120" w:after="120"/>
              <w:contextualSpacing/>
              <w:rPr>
                <w:rFonts w:eastAsia="Calibri" w:cs="Arial"/>
                <w:b/>
                <w:bCs/>
                <w:color w:val="000000"/>
                <w:sz w:val="20"/>
                <w:szCs w:val="20"/>
              </w:rPr>
            </w:pPr>
            <w:r>
              <w:rPr>
                <w:rFonts w:eastAsia="Calibri" w:cs="Arial"/>
                <w:color w:val="000000"/>
                <w:sz w:val="20"/>
                <w:szCs w:val="20"/>
              </w:rPr>
              <w:t>The school will establish a COVID response team to follow Trust protocol in the event of a confirmed case.</w:t>
            </w:r>
          </w:p>
          <w:p w14:paraId="67C67282" w14:textId="77777777" w:rsidR="00FE51D9" w:rsidRPr="00C62E1A" w:rsidRDefault="00FE51D9" w:rsidP="00FE51D9">
            <w:pPr>
              <w:numPr>
                <w:ilvl w:val="0"/>
                <w:numId w:val="19"/>
              </w:numPr>
              <w:spacing w:before="120" w:after="120"/>
              <w:contextualSpacing/>
              <w:rPr>
                <w:rFonts w:eastAsia="Calibri" w:cs="Arial"/>
                <w:color w:val="000000"/>
                <w:sz w:val="20"/>
                <w:szCs w:val="20"/>
              </w:rPr>
            </w:pPr>
            <w:r>
              <w:rPr>
                <w:rFonts w:eastAsia="Calibri" w:cs="Arial"/>
                <w:color w:val="000000"/>
                <w:sz w:val="20"/>
                <w:szCs w:val="20"/>
              </w:rPr>
              <w:t>This protocol ensures that there is s</w:t>
            </w:r>
            <w:r w:rsidRPr="00C62E1A">
              <w:rPr>
                <w:rFonts w:eastAsia="Calibri" w:cs="Arial"/>
                <w:color w:val="000000"/>
                <w:sz w:val="20"/>
                <w:szCs w:val="20"/>
              </w:rPr>
              <w:t xml:space="preserve">ufficient understanding and </w:t>
            </w:r>
            <w:r>
              <w:rPr>
                <w:rFonts w:eastAsia="Calibri" w:cs="Arial"/>
                <w:color w:val="000000"/>
                <w:sz w:val="20"/>
                <w:szCs w:val="20"/>
              </w:rPr>
              <w:t xml:space="preserve">strong </w:t>
            </w:r>
            <w:r w:rsidRPr="00C62E1A">
              <w:rPr>
                <w:rFonts w:eastAsia="Calibri" w:cs="Arial"/>
                <w:color w:val="000000"/>
                <w:sz w:val="20"/>
                <w:szCs w:val="20"/>
              </w:rPr>
              <w:t>processes are in place to respond to a confirmed case of COVID 19 in school:</w:t>
            </w:r>
          </w:p>
          <w:p w14:paraId="4323C8CE" w14:textId="77777777" w:rsidR="00FE51D9" w:rsidRPr="00C62E1A" w:rsidRDefault="00FE51D9" w:rsidP="003B32A4">
            <w:pPr>
              <w:numPr>
                <w:ilvl w:val="1"/>
                <w:numId w:val="46"/>
              </w:numPr>
              <w:rPr>
                <w:rFonts w:cs="Arial"/>
                <w:sz w:val="20"/>
                <w:szCs w:val="20"/>
              </w:rPr>
            </w:pPr>
            <w:r>
              <w:rPr>
                <w:rFonts w:cs="Arial"/>
                <w:sz w:val="20"/>
                <w:szCs w:val="20"/>
              </w:rPr>
              <w:t>Support those</w:t>
            </w:r>
            <w:r w:rsidRPr="00C62E1A">
              <w:rPr>
                <w:rFonts w:cs="Arial"/>
                <w:sz w:val="20"/>
                <w:szCs w:val="20"/>
              </w:rPr>
              <w:t xml:space="preserve"> with symptoms </w:t>
            </w:r>
            <w:r>
              <w:rPr>
                <w:rFonts w:cs="Arial"/>
                <w:sz w:val="20"/>
                <w:szCs w:val="20"/>
              </w:rPr>
              <w:t xml:space="preserve">to </w:t>
            </w:r>
            <w:r w:rsidRPr="00C62E1A">
              <w:rPr>
                <w:rFonts w:cs="Arial"/>
                <w:sz w:val="20"/>
                <w:szCs w:val="20"/>
              </w:rPr>
              <w:t xml:space="preserve">book a test </w:t>
            </w:r>
          </w:p>
          <w:p w14:paraId="4EDB7009" w14:textId="77777777" w:rsidR="00FE51D9" w:rsidRDefault="00FE51D9" w:rsidP="003B32A4">
            <w:pPr>
              <w:numPr>
                <w:ilvl w:val="1"/>
                <w:numId w:val="46"/>
              </w:numPr>
              <w:rPr>
                <w:rFonts w:cs="Arial"/>
                <w:sz w:val="20"/>
                <w:szCs w:val="20"/>
              </w:rPr>
            </w:pPr>
            <w:r w:rsidRPr="00C62E1A">
              <w:rPr>
                <w:rFonts w:cs="Arial"/>
                <w:sz w:val="20"/>
                <w:szCs w:val="20"/>
              </w:rPr>
              <w:t>Contact Public Health when aware of a confirmed case</w:t>
            </w:r>
            <w:r>
              <w:rPr>
                <w:rFonts w:cs="Arial"/>
                <w:sz w:val="20"/>
                <w:szCs w:val="20"/>
              </w:rPr>
              <w:t>.</w:t>
            </w:r>
          </w:p>
          <w:p w14:paraId="5365E402" w14:textId="77777777" w:rsidR="00FE51D9" w:rsidRPr="00FE51D9" w:rsidRDefault="00FE51D9" w:rsidP="003B32A4">
            <w:pPr>
              <w:numPr>
                <w:ilvl w:val="1"/>
                <w:numId w:val="46"/>
              </w:numPr>
              <w:rPr>
                <w:rFonts w:cs="Arial"/>
                <w:sz w:val="20"/>
                <w:szCs w:val="20"/>
              </w:rPr>
            </w:pPr>
            <w:r>
              <w:rPr>
                <w:rFonts w:cs="Arial"/>
                <w:sz w:val="20"/>
                <w:szCs w:val="20"/>
              </w:rPr>
              <w:t>Understanding of Track and Trace system</w:t>
            </w:r>
            <w:r w:rsidRPr="00C62E1A">
              <w:rPr>
                <w:rFonts w:cs="Arial"/>
                <w:sz w:val="20"/>
                <w:szCs w:val="20"/>
              </w:rPr>
              <w:t xml:space="preserve"> </w:t>
            </w:r>
          </w:p>
          <w:p w14:paraId="06E8F94C" w14:textId="77777777" w:rsidR="00FE51D9" w:rsidRPr="00FE51D9" w:rsidRDefault="00FE51D9" w:rsidP="003B32A4">
            <w:pPr>
              <w:numPr>
                <w:ilvl w:val="1"/>
                <w:numId w:val="46"/>
              </w:numPr>
              <w:rPr>
                <w:rFonts w:cs="Arial"/>
                <w:sz w:val="20"/>
                <w:szCs w:val="20"/>
              </w:rPr>
            </w:pPr>
            <w:r>
              <w:rPr>
                <w:rFonts w:cs="Arial"/>
                <w:sz w:val="20"/>
                <w:szCs w:val="20"/>
              </w:rPr>
              <w:t xml:space="preserve">Procedures to work with </w:t>
            </w:r>
            <w:r w:rsidRPr="00FE51D9">
              <w:rPr>
                <w:rFonts w:cs="Arial"/>
                <w:sz w:val="20"/>
                <w:szCs w:val="20"/>
              </w:rPr>
              <w:t>Public Health to determine actions to be taken.</w:t>
            </w:r>
          </w:p>
          <w:p w14:paraId="32B0808C" w14:textId="77777777" w:rsidR="00FE51D9" w:rsidRPr="00FE51D9" w:rsidRDefault="00FE51D9" w:rsidP="003B32A4">
            <w:pPr>
              <w:numPr>
                <w:ilvl w:val="1"/>
                <w:numId w:val="46"/>
              </w:numPr>
              <w:rPr>
                <w:rFonts w:cs="Arial"/>
                <w:sz w:val="20"/>
                <w:szCs w:val="20"/>
              </w:rPr>
            </w:pPr>
            <w:r w:rsidRPr="00FE51D9">
              <w:rPr>
                <w:rFonts w:cs="Arial"/>
                <w:sz w:val="20"/>
                <w:szCs w:val="20"/>
              </w:rPr>
              <w:t xml:space="preserve">School should keep a record of pupils/staff in each year group and any close contact between staff and children in different groups.  </w:t>
            </w:r>
          </w:p>
          <w:p w14:paraId="38404D95" w14:textId="77777777" w:rsidR="00FE51D9" w:rsidRPr="00C62E1A" w:rsidRDefault="00FE51D9" w:rsidP="003B32A4">
            <w:pPr>
              <w:numPr>
                <w:ilvl w:val="1"/>
                <w:numId w:val="46"/>
              </w:numPr>
              <w:rPr>
                <w:rFonts w:eastAsia="Calibri" w:cs="Arial"/>
                <w:b/>
                <w:bCs/>
                <w:color w:val="000000"/>
                <w:sz w:val="20"/>
                <w:szCs w:val="20"/>
              </w:rPr>
            </w:pPr>
            <w:r w:rsidRPr="00FE51D9">
              <w:rPr>
                <w:rFonts w:cs="Arial"/>
                <w:sz w:val="20"/>
                <w:szCs w:val="20"/>
              </w:rPr>
              <w:t>School should keep a record of all visitors to the school including contact details. Records to be kept for 21 days.</w:t>
            </w:r>
          </w:p>
          <w:p w14:paraId="15ED14FD" w14:textId="77777777" w:rsidR="00FE51D9" w:rsidRPr="00C62E1A" w:rsidRDefault="00FE51D9" w:rsidP="003B32A4">
            <w:pPr>
              <w:numPr>
                <w:ilvl w:val="1"/>
                <w:numId w:val="46"/>
              </w:numPr>
              <w:rPr>
                <w:rFonts w:eastAsia="Calibri" w:cs="Arial"/>
                <w:b/>
                <w:bCs/>
                <w:color w:val="000000"/>
                <w:sz w:val="20"/>
                <w:szCs w:val="20"/>
              </w:rPr>
            </w:pPr>
            <w:r>
              <w:rPr>
                <w:rFonts w:cs="Arial"/>
                <w:sz w:val="20"/>
                <w:szCs w:val="20"/>
              </w:rPr>
              <w:t>Exemplar letters / emails /scripted calls all prepared</w:t>
            </w:r>
          </w:p>
          <w:p w14:paraId="434AE8CE" w14:textId="1774046A" w:rsidR="00FE51D9" w:rsidRPr="00C62E1A" w:rsidRDefault="00FE51D9" w:rsidP="003B32A4">
            <w:pPr>
              <w:numPr>
                <w:ilvl w:val="0"/>
                <w:numId w:val="46"/>
              </w:numPr>
              <w:rPr>
                <w:rFonts w:eastAsia="Calibri" w:cs="Arial"/>
                <w:bCs/>
                <w:color w:val="000000"/>
                <w:sz w:val="20"/>
                <w:szCs w:val="20"/>
              </w:rPr>
            </w:pPr>
            <w:r w:rsidRPr="00C62E1A">
              <w:rPr>
                <w:rFonts w:eastAsia="Calibri" w:cs="Arial"/>
                <w:bCs/>
                <w:color w:val="000000"/>
                <w:sz w:val="20"/>
                <w:szCs w:val="20"/>
              </w:rPr>
              <w:t xml:space="preserve">If an outbreak is confirmed </w:t>
            </w:r>
            <w:r>
              <w:rPr>
                <w:rFonts w:eastAsia="Calibri" w:cs="Arial"/>
                <w:bCs/>
                <w:color w:val="000000"/>
                <w:sz w:val="20"/>
                <w:szCs w:val="20"/>
              </w:rPr>
              <w:t>by Public Health</w:t>
            </w:r>
            <w:r w:rsidR="00EB47AE">
              <w:rPr>
                <w:rFonts w:eastAsia="Calibri" w:cs="Arial"/>
                <w:bCs/>
                <w:color w:val="000000"/>
                <w:sz w:val="20"/>
                <w:szCs w:val="20"/>
              </w:rPr>
              <w:t>. H</w:t>
            </w:r>
            <w:r w:rsidRPr="00C62E1A">
              <w:rPr>
                <w:rFonts w:eastAsia="Calibri" w:cs="Arial"/>
                <w:bCs/>
                <w:color w:val="000000"/>
                <w:sz w:val="20"/>
                <w:szCs w:val="20"/>
              </w:rPr>
              <w:t>ealth protection teams may recommend that a larger number of other pupils self-isolate at home as a precautionary measure.</w:t>
            </w:r>
          </w:p>
          <w:p w14:paraId="2BD1F7D6" w14:textId="6B69CA96" w:rsidR="00FE51D9" w:rsidRPr="001E513F" w:rsidRDefault="00FE51D9" w:rsidP="003B32A4">
            <w:pPr>
              <w:numPr>
                <w:ilvl w:val="0"/>
                <w:numId w:val="46"/>
              </w:numPr>
              <w:rPr>
                <w:rFonts w:eastAsia="Calibri" w:cs="Arial"/>
                <w:b/>
                <w:bCs/>
                <w:color w:val="000000"/>
                <w:sz w:val="20"/>
                <w:szCs w:val="20"/>
              </w:rPr>
            </w:pPr>
            <w:r w:rsidRPr="00C62E1A">
              <w:rPr>
                <w:rFonts w:eastAsia="Calibri" w:cs="Arial"/>
                <w:bCs/>
                <w:color w:val="000000"/>
                <w:sz w:val="20"/>
                <w:szCs w:val="20"/>
              </w:rPr>
              <w:t xml:space="preserve">Remote/distance learning contingency arrangements for all pupils </w:t>
            </w:r>
            <w:r>
              <w:rPr>
                <w:rFonts w:eastAsia="Calibri" w:cs="Arial"/>
                <w:bCs/>
                <w:color w:val="000000"/>
                <w:sz w:val="20"/>
                <w:szCs w:val="20"/>
              </w:rPr>
              <w:t xml:space="preserve">will </w:t>
            </w:r>
            <w:r w:rsidRPr="00C62E1A">
              <w:rPr>
                <w:rFonts w:eastAsia="Calibri" w:cs="Arial"/>
                <w:bCs/>
                <w:color w:val="000000"/>
                <w:sz w:val="20"/>
                <w:szCs w:val="20"/>
              </w:rPr>
              <w:t xml:space="preserve">be maintained in case of school/ year group closure during any local COVID 19 </w:t>
            </w:r>
            <w:r w:rsidR="00435217" w:rsidRPr="00C62E1A">
              <w:rPr>
                <w:rFonts w:eastAsia="Calibri" w:cs="Arial"/>
                <w:bCs/>
                <w:color w:val="000000"/>
                <w:sz w:val="20"/>
                <w:szCs w:val="20"/>
              </w:rPr>
              <w:t>outbreaks</w:t>
            </w:r>
            <w:r w:rsidRPr="00C62E1A">
              <w:rPr>
                <w:rFonts w:eastAsia="Calibri" w:cs="Arial"/>
                <w:bCs/>
                <w:color w:val="000000"/>
                <w:sz w:val="20"/>
                <w:szCs w:val="20"/>
              </w:rPr>
              <w:t>.</w:t>
            </w:r>
          </w:p>
        </w:tc>
        <w:tc>
          <w:tcPr>
            <w:tcW w:w="254" w:type="pct"/>
            <w:shd w:val="clear" w:color="auto" w:fill="92D050"/>
            <w:vAlign w:val="center"/>
          </w:tcPr>
          <w:p w14:paraId="311D8DC8" w14:textId="13EBC96B" w:rsidR="000E66E8" w:rsidRPr="001E513F" w:rsidRDefault="001350B5" w:rsidP="000E66E8">
            <w:pPr>
              <w:pStyle w:val="Maintext"/>
              <w:jc w:val="center"/>
              <w:rPr>
                <w:sz w:val="20"/>
                <w:szCs w:val="20"/>
              </w:rPr>
            </w:pPr>
            <w:r>
              <w:rPr>
                <w:sz w:val="20"/>
                <w:szCs w:val="20"/>
              </w:rPr>
              <w:lastRenderedPageBreak/>
              <w:t>Y</w:t>
            </w:r>
          </w:p>
        </w:tc>
        <w:tc>
          <w:tcPr>
            <w:tcW w:w="915" w:type="pct"/>
            <w:shd w:val="clear" w:color="auto" w:fill="auto"/>
            <w:vAlign w:val="center"/>
          </w:tcPr>
          <w:p w14:paraId="55D4FE9B" w14:textId="77777777" w:rsidR="000E66E8" w:rsidRPr="001E513F" w:rsidRDefault="000E66E8" w:rsidP="000E66E8">
            <w:pPr>
              <w:pStyle w:val="ListParagraph"/>
              <w:rPr>
                <w:sz w:val="20"/>
                <w:szCs w:val="20"/>
              </w:rPr>
            </w:pPr>
          </w:p>
        </w:tc>
        <w:tc>
          <w:tcPr>
            <w:tcW w:w="225" w:type="pct"/>
            <w:shd w:val="clear" w:color="auto" w:fill="92D050"/>
            <w:vAlign w:val="center"/>
          </w:tcPr>
          <w:p w14:paraId="67386F0D" w14:textId="579AC039" w:rsidR="000E66E8" w:rsidRPr="001E513F" w:rsidRDefault="001350B5" w:rsidP="000E66E8">
            <w:pPr>
              <w:pStyle w:val="Maintext"/>
              <w:jc w:val="center"/>
              <w:rPr>
                <w:sz w:val="20"/>
                <w:szCs w:val="20"/>
              </w:rPr>
            </w:pPr>
            <w:r>
              <w:rPr>
                <w:sz w:val="20"/>
                <w:szCs w:val="20"/>
              </w:rPr>
              <w:t>L</w:t>
            </w:r>
          </w:p>
        </w:tc>
      </w:tr>
      <w:tr w:rsidR="00A37909" w:rsidRPr="007649EA" w14:paraId="1B93AC5D" w14:textId="77777777" w:rsidTr="00C322F3">
        <w:trPr>
          <w:cnfStyle w:val="000000100000" w:firstRow="0" w:lastRow="0" w:firstColumn="0" w:lastColumn="0" w:oddVBand="0" w:evenVBand="0" w:oddHBand="1" w:evenHBand="0" w:firstRowFirstColumn="0" w:firstRowLastColumn="0" w:lastRowFirstColumn="0" w:lastRowLastColumn="0"/>
          <w:trHeight w:val="48"/>
        </w:trPr>
        <w:tc>
          <w:tcPr>
            <w:tcW w:w="710" w:type="pct"/>
            <w:shd w:val="clear" w:color="auto" w:fill="auto"/>
          </w:tcPr>
          <w:p w14:paraId="2AB8CA35" w14:textId="77777777" w:rsidR="000E66E8" w:rsidRPr="001E513F" w:rsidRDefault="000E66E8" w:rsidP="009C3FE4">
            <w:pPr>
              <w:rPr>
                <w:rFonts w:cs="Arial"/>
                <w:b/>
                <w:bCs/>
                <w:sz w:val="20"/>
                <w:szCs w:val="20"/>
              </w:rPr>
            </w:pPr>
            <w:r w:rsidRPr="001E513F">
              <w:rPr>
                <w:rFonts w:eastAsia="Calibri" w:cs="Arial"/>
                <w:b/>
                <w:bCs/>
                <w:color w:val="000000"/>
                <w:sz w:val="20"/>
                <w:szCs w:val="20"/>
              </w:rPr>
              <w:lastRenderedPageBreak/>
              <w:t>Staff, pupils and parents are not aware of the school’s procedures should there be a confirmed case of COVID-19 in the school</w:t>
            </w:r>
          </w:p>
        </w:tc>
        <w:tc>
          <w:tcPr>
            <w:tcW w:w="356" w:type="pct"/>
            <w:shd w:val="clear" w:color="auto" w:fill="FFC000"/>
            <w:vAlign w:val="center"/>
          </w:tcPr>
          <w:p w14:paraId="0E3216EB" w14:textId="602D9A00" w:rsidR="000E66E8" w:rsidRPr="001E513F" w:rsidRDefault="001350B5" w:rsidP="000E66E8">
            <w:pPr>
              <w:pStyle w:val="Maintext"/>
              <w:jc w:val="center"/>
              <w:rPr>
                <w:sz w:val="20"/>
                <w:szCs w:val="20"/>
              </w:rPr>
            </w:pPr>
            <w:r>
              <w:rPr>
                <w:sz w:val="20"/>
                <w:szCs w:val="20"/>
              </w:rPr>
              <w:t>M</w:t>
            </w:r>
          </w:p>
        </w:tc>
        <w:tc>
          <w:tcPr>
            <w:tcW w:w="2540" w:type="pct"/>
            <w:shd w:val="clear" w:color="auto" w:fill="auto"/>
            <w:vAlign w:val="center"/>
          </w:tcPr>
          <w:p w14:paraId="32A5E9AC" w14:textId="77777777" w:rsidR="000E66E8" w:rsidRPr="001E513F" w:rsidRDefault="000E66E8" w:rsidP="00F53545">
            <w:pPr>
              <w:numPr>
                <w:ilvl w:val="0"/>
                <w:numId w:val="19"/>
              </w:numPr>
              <w:contextualSpacing/>
              <w:rPr>
                <w:rFonts w:eastAsia="Calibri" w:cs="Arial"/>
                <w:color w:val="000000"/>
                <w:sz w:val="20"/>
                <w:szCs w:val="20"/>
              </w:rPr>
            </w:pPr>
            <w:r w:rsidRPr="001E513F">
              <w:rPr>
                <w:rFonts w:eastAsia="Calibri" w:cs="Arial"/>
                <w:color w:val="000000"/>
                <w:sz w:val="20"/>
                <w:szCs w:val="20"/>
              </w:rPr>
              <w:t>Staff, pupils and parents have received clear communications informing them of current government guidance on confirmed cases of COVID-19 and how this will be implemented in the school.</w:t>
            </w:r>
          </w:p>
          <w:p w14:paraId="22023D15" w14:textId="77777777" w:rsidR="000E66E8" w:rsidRDefault="000E66E8" w:rsidP="00F53545">
            <w:pPr>
              <w:numPr>
                <w:ilvl w:val="0"/>
                <w:numId w:val="19"/>
              </w:numPr>
              <w:contextualSpacing/>
              <w:rPr>
                <w:rFonts w:eastAsia="Calibri" w:cs="Arial"/>
                <w:color w:val="000000"/>
                <w:sz w:val="20"/>
                <w:szCs w:val="20"/>
              </w:rPr>
            </w:pPr>
            <w:r w:rsidRPr="001E513F">
              <w:rPr>
                <w:rFonts w:eastAsia="Calibri" w:cs="Arial"/>
                <w:color w:val="000000"/>
                <w:sz w:val="20"/>
                <w:szCs w:val="20"/>
              </w:rPr>
              <w:t>This guidance has been explained to staff and pupils as part of the induction process.</w:t>
            </w:r>
          </w:p>
          <w:p w14:paraId="4AEE210D" w14:textId="77777777" w:rsidR="001E513F" w:rsidRPr="001E513F" w:rsidRDefault="001E513F" w:rsidP="00F53545">
            <w:pPr>
              <w:numPr>
                <w:ilvl w:val="0"/>
                <w:numId w:val="19"/>
              </w:numPr>
              <w:contextualSpacing/>
              <w:rPr>
                <w:rFonts w:eastAsia="Calibri" w:cs="Arial"/>
                <w:b/>
                <w:bCs/>
                <w:color w:val="000000"/>
                <w:sz w:val="20"/>
                <w:szCs w:val="20"/>
              </w:rPr>
            </w:pPr>
            <w:r>
              <w:rPr>
                <w:rFonts w:eastAsia="Calibri" w:cs="Arial"/>
                <w:color w:val="000000"/>
                <w:sz w:val="20"/>
                <w:szCs w:val="20"/>
              </w:rPr>
              <w:t>This guidance is readily available (on the school’s website).</w:t>
            </w:r>
          </w:p>
          <w:p w14:paraId="2C76C212" w14:textId="77777777" w:rsidR="000E66E8" w:rsidRPr="001E513F" w:rsidRDefault="000E66E8" w:rsidP="00F53545">
            <w:pPr>
              <w:numPr>
                <w:ilvl w:val="0"/>
                <w:numId w:val="19"/>
              </w:numPr>
              <w:contextualSpacing/>
              <w:rPr>
                <w:rFonts w:eastAsia="Calibri" w:cs="Arial"/>
                <w:color w:val="000000"/>
                <w:sz w:val="20"/>
                <w:szCs w:val="20"/>
              </w:rPr>
            </w:pPr>
            <w:r w:rsidRPr="001E513F">
              <w:rPr>
                <w:rFonts w:eastAsia="Calibri" w:cs="Arial"/>
                <w:color w:val="000000"/>
                <w:sz w:val="20"/>
                <w:szCs w:val="20"/>
              </w:rPr>
              <w:t>Any updates or changes to this guidance are communicated in a timely and effective way to all stakeholders.</w:t>
            </w:r>
          </w:p>
        </w:tc>
        <w:tc>
          <w:tcPr>
            <w:tcW w:w="254" w:type="pct"/>
            <w:shd w:val="clear" w:color="auto" w:fill="auto"/>
            <w:vAlign w:val="center"/>
          </w:tcPr>
          <w:p w14:paraId="62FFF7EA" w14:textId="77777777" w:rsidR="000E66E8" w:rsidRPr="001E513F" w:rsidRDefault="000E66E8" w:rsidP="000E66E8">
            <w:pPr>
              <w:pStyle w:val="Maintext"/>
              <w:jc w:val="center"/>
              <w:rPr>
                <w:sz w:val="20"/>
                <w:szCs w:val="20"/>
              </w:rPr>
            </w:pPr>
          </w:p>
        </w:tc>
        <w:tc>
          <w:tcPr>
            <w:tcW w:w="915" w:type="pct"/>
            <w:shd w:val="clear" w:color="auto" w:fill="auto"/>
            <w:vAlign w:val="center"/>
          </w:tcPr>
          <w:p w14:paraId="10D6C1E0" w14:textId="77777777" w:rsidR="000E66E8" w:rsidRPr="001E513F" w:rsidRDefault="000E66E8" w:rsidP="000E66E8">
            <w:pPr>
              <w:pStyle w:val="ListParagraph"/>
              <w:rPr>
                <w:sz w:val="20"/>
                <w:szCs w:val="20"/>
              </w:rPr>
            </w:pPr>
          </w:p>
        </w:tc>
        <w:tc>
          <w:tcPr>
            <w:tcW w:w="225" w:type="pct"/>
            <w:shd w:val="clear" w:color="auto" w:fill="92D050"/>
            <w:vAlign w:val="center"/>
          </w:tcPr>
          <w:p w14:paraId="19D85723" w14:textId="74571593" w:rsidR="000E66E8" w:rsidRPr="001E513F" w:rsidRDefault="00FB5AF0" w:rsidP="000E66E8">
            <w:pPr>
              <w:pStyle w:val="Maintext"/>
              <w:jc w:val="center"/>
              <w:rPr>
                <w:sz w:val="20"/>
                <w:szCs w:val="20"/>
              </w:rPr>
            </w:pPr>
            <w:r>
              <w:rPr>
                <w:sz w:val="20"/>
                <w:szCs w:val="20"/>
              </w:rPr>
              <w:t>L</w:t>
            </w:r>
          </w:p>
        </w:tc>
      </w:tr>
      <w:tr w:rsidR="0035729A" w:rsidRPr="007649EA" w14:paraId="6AE6A7DC" w14:textId="77777777" w:rsidTr="009C3FE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482CAD" w14:textId="0B10D464" w:rsidR="0035729A" w:rsidRPr="001A6D41" w:rsidRDefault="00EC73F4" w:rsidP="0035729A">
            <w:pPr>
              <w:rPr>
                <w:b/>
                <w:bCs/>
              </w:rPr>
            </w:pPr>
            <w:bookmarkStart w:id="10" w:name="_Hlk39472866"/>
            <w:r>
              <w:rPr>
                <w:b/>
                <w:bCs/>
              </w:rPr>
              <w:t>3.</w:t>
            </w:r>
            <w:r w:rsidR="00FA5699">
              <w:rPr>
                <w:b/>
                <w:bCs/>
              </w:rPr>
              <w:t>7</w:t>
            </w:r>
            <w:r w:rsidR="0035729A" w:rsidRPr="001A6D41">
              <w:rPr>
                <w:b/>
                <w:bCs/>
              </w:rPr>
              <w:t xml:space="preserve"> First Aid/Designated Safeguarding Leads</w:t>
            </w:r>
          </w:p>
        </w:tc>
      </w:tr>
      <w:bookmarkEnd w:id="10"/>
      <w:tr w:rsidR="00C322F3" w:rsidRPr="007649EA" w14:paraId="7884EEA2" w14:textId="77777777" w:rsidTr="00C322F3">
        <w:trPr>
          <w:cnfStyle w:val="000000100000" w:firstRow="0" w:lastRow="0" w:firstColumn="0" w:lastColumn="0" w:oddVBand="0" w:evenVBand="0" w:oddHBand="1" w:evenHBand="0" w:firstRowFirstColumn="0" w:firstRowLastColumn="0" w:lastRowFirstColumn="0" w:lastRowLastColumn="0"/>
          <w:trHeight w:val="673"/>
        </w:trPr>
        <w:tc>
          <w:tcPr>
            <w:tcW w:w="710" w:type="pct"/>
            <w:shd w:val="clear" w:color="auto" w:fill="FFFFFF" w:themeFill="background1"/>
          </w:tcPr>
          <w:p w14:paraId="2DC299E9" w14:textId="77777777" w:rsidR="0035729A" w:rsidRPr="001A6D41" w:rsidRDefault="0035729A" w:rsidP="009C3FE4">
            <w:pPr>
              <w:rPr>
                <w:rFonts w:cs="Arial"/>
                <w:b/>
                <w:bCs/>
                <w:sz w:val="20"/>
                <w:szCs w:val="20"/>
              </w:rPr>
            </w:pPr>
            <w:r w:rsidRPr="001A6D41">
              <w:rPr>
                <w:rFonts w:cs="Arial"/>
                <w:b/>
                <w:bCs/>
                <w:sz w:val="20"/>
                <w:szCs w:val="20"/>
              </w:rPr>
              <w:t>The lack of availability of designated First Aiders and Designated Safeguarding Leads puts children’s safety at risk</w:t>
            </w:r>
          </w:p>
        </w:tc>
        <w:tc>
          <w:tcPr>
            <w:tcW w:w="356" w:type="pct"/>
            <w:shd w:val="clear" w:color="auto" w:fill="FFC000"/>
            <w:vAlign w:val="center"/>
          </w:tcPr>
          <w:p w14:paraId="1D974435" w14:textId="6B4024F1" w:rsidR="0035729A" w:rsidRPr="001A6D41" w:rsidRDefault="00FB5AF0" w:rsidP="0035729A">
            <w:pPr>
              <w:pStyle w:val="Maintext"/>
              <w:jc w:val="center"/>
              <w:rPr>
                <w:sz w:val="20"/>
                <w:szCs w:val="20"/>
              </w:rPr>
            </w:pPr>
            <w:r>
              <w:rPr>
                <w:sz w:val="20"/>
                <w:szCs w:val="20"/>
              </w:rPr>
              <w:t>M</w:t>
            </w:r>
          </w:p>
        </w:tc>
        <w:tc>
          <w:tcPr>
            <w:tcW w:w="2540" w:type="pct"/>
            <w:shd w:val="clear" w:color="auto" w:fill="FFFFFF" w:themeFill="background1"/>
            <w:vAlign w:val="center"/>
          </w:tcPr>
          <w:p w14:paraId="4F206072" w14:textId="77777777" w:rsidR="0035729A" w:rsidRDefault="001A6D41" w:rsidP="00231908">
            <w:pPr>
              <w:pStyle w:val="ListParagraph"/>
              <w:numPr>
                <w:ilvl w:val="0"/>
                <w:numId w:val="20"/>
              </w:numPr>
              <w:spacing w:before="40" w:line="276" w:lineRule="auto"/>
              <w:rPr>
                <w:rFonts w:cs="Arial"/>
                <w:sz w:val="20"/>
                <w:szCs w:val="20"/>
              </w:rPr>
            </w:pPr>
            <w:r>
              <w:rPr>
                <w:rFonts w:cs="Arial"/>
                <w:sz w:val="20"/>
                <w:szCs w:val="20"/>
              </w:rPr>
              <w:t xml:space="preserve">The SLT will ensure that a designated </w:t>
            </w:r>
            <w:r w:rsidR="0035729A" w:rsidRPr="001A6D41">
              <w:rPr>
                <w:rFonts w:cs="Arial"/>
                <w:sz w:val="20"/>
                <w:szCs w:val="20"/>
              </w:rPr>
              <w:t>First Aid</w:t>
            </w:r>
            <w:r>
              <w:rPr>
                <w:rFonts w:cs="Arial"/>
                <w:sz w:val="20"/>
                <w:szCs w:val="20"/>
              </w:rPr>
              <w:t>er is always in school when the school is open.</w:t>
            </w:r>
          </w:p>
          <w:p w14:paraId="2820E249" w14:textId="77777777" w:rsidR="001A6D41" w:rsidRPr="001A6D41" w:rsidRDefault="001A6D41" w:rsidP="00231908">
            <w:pPr>
              <w:pStyle w:val="ListParagraph"/>
              <w:numPr>
                <w:ilvl w:val="0"/>
                <w:numId w:val="20"/>
              </w:numPr>
              <w:spacing w:before="40" w:line="276" w:lineRule="auto"/>
              <w:rPr>
                <w:rFonts w:cs="Arial"/>
                <w:sz w:val="20"/>
                <w:szCs w:val="20"/>
              </w:rPr>
            </w:pPr>
            <w:r>
              <w:rPr>
                <w:rFonts w:cs="Arial"/>
                <w:sz w:val="20"/>
                <w:szCs w:val="20"/>
              </w:rPr>
              <w:t>Any shortfalls in First Aider provision will be notified to the Executive Leadership Team</w:t>
            </w:r>
          </w:p>
          <w:p w14:paraId="1095E171" w14:textId="77777777" w:rsidR="0035729A" w:rsidRPr="001A6D41" w:rsidRDefault="0035729A" w:rsidP="00231908">
            <w:pPr>
              <w:pStyle w:val="ListParagraph"/>
              <w:numPr>
                <w:ilvl w:val="0"/>
                <w:numId w:val="20"/>
              </w:numPr>
              <w:spacing w:before="120" w:after="120"/>
              <w:rPr>
                <w:rFonts w:cs="Arial"/>
                <w:sz w:val="20"/>
                <w:szCs w:val="20"/>
              </w:rPr>
            </w:pPr>
            <w:r w:rsidRPr="001A6D41">
              <w:rPr>
                <w:rFonts w:cs="Arial"/>
                <w:sz w:val="20"/>
                <w:szCs w:val="20"/>
              </w:rPr>
              <w:t xml:space="preserve">A programme for training additional staff </w:t>
            </w:r>
            <w:r w:rsidR="001A6D41">
              <w:rPr>
                <w:rFonts w:cs="Arial"/>
                <w:sz w:val="20"/>
                <w:szCs w:val="20"/>
              </w:rPr>
              <w:t xml:space="preserve">across schools </w:t>
            </w:r>
            <w:r w:rsidRPr="001A6D41">
              <w:rPr>
                <w:rFonts w:cs="Arial"/>
                <w:sz w:val="20"/>
                <w:szCs w:val="20"/>
              </w:rPr>
              <w:t>is in place.</w:t>
            </w:r>
          </w:p>
          <w:p w14:paraId="60F65423" w14:textId="77777777" w:rsidR="0035729A" w:rsidRDefault="0035729A" w:rsidP="00231908">
            <w:pPr>
              <w:pStyle w:val="ListParagraph"/>
              <w:numPr>
                <w:ilvl w:val="0"/>
                <w:numId w:val="20"/>
              </w:numPr>
              <w:spacing w:before="40" w:after="20"/>
              <w:rPr>
                <w:rFonts w:cs="Arial"/>
                <w:sz w:val="20"/>
                <w:szCs w:val="20"/>
              </w:rPr>
            </w:pPr>
            <w:r w:rsidRPr="001A6D41">
              <w:rPr>
                <w:rFonts w:cs="Arial"/>
                <w:sz w:val="20"/>
                <w:szCs w:val="20"/>
              </w:rPr>
              <w:t>Collaborative arrangements for sharing staff with other schools in the locality have been agreed.</w:t>
            </w:r>
          </w:p>
          <w:p w14:paraId="6506A35F" w14:textId="77777777" w:rsidR="001A6D41" w:rsidRDefault="001A6D41" w:rsidP="00231908">
            <w:pPr>
              <w:pStyle w:val="ListParagraph"/>
              <w:numPr>
                <w:ilvl w:val="0"/>
                <w:numId w:val="20"/>
              </w:numPr>
              <w:spacing w:before="40" w:after="20"/>
              <w:rPr>
                <w:rFonts w:cs="Arial"/>
                <w:sz w:val="20"/>
                <w:szCs w:val="20"/>
              </w:rPr>
            </w:pPr>
            <w:r>
              <w:rPr>
                <w:rFonts w:cs="Arial"/>
                <w:sz w:val="20"/>
                <w:szCs w:val="20"/>
              </w:rPr>
              <w:t>All schools have more than one trained Designated Person.</w:t>
            </w:r>
          </w:p>
          <w:p w14:paraId="4AB6597D" w14:textId="77777777" w:rsidR="001A6D41" w:rsidRDefault="001A6D41" w:rsidP="00231908">
            <w:pPr>
              <w:pStyle w:val="ListParagraph"/>
              <w:numPr>
                <w:ilvl w:val="0"/>
                <w:numId w:val="20"/>
              </w:numPr>
              <w:spacing w:before="40" w:after="20"/>
              <w:rPr>
                <w:rFonts w:cs="Arial"/>
                <w:sz w:val="20"/>
                <w:szCs w:val="20"/>
              </w:rPr>
            </w:pPr>
            <w:r>
              <w:rPr>
                <w:rFonts w:cs="Arial"/>
                <w:sz w:val="20"/>
                <w:szCs w:val="20"/>
              </w:rPr>
              <w:t>School will ensure that a representative of the safeguarding Team is available for contact each day the school is operating. In the event of the designated Person not being in school the nominated SLT lead will be responsible for liaising with one of the safeguarding Team if a Safeguarding issue arises.</w:t>
            </w:r>
          </w:p>
          <w:p w14:paraId="26D2002C" w14:textId="68BB8B71" w:rsidR="009C3FE4" w:rsidRPr="001A6D41" w:rsidRDefault="001A6D41" w:rsidP="009C3FE4">
            <w:pPr>
              <w:pStyle w:val="ListParagraph"/>
              <w:numPr>
                <w:ilvl w:val="0"/>
                <w:numId w:val="0"/>
              </w:numPr>
              <w:spacing w:before="40" w:after="20"/>
              <w:ind w:left="227"/>
              <w:rPr>
                <w:rFonts w:cs="Arial"/>
                <w:sz w:val="20"/>
                <w:szCs w:val="20"/>
              </w:rPr>
            </w:pPr>
            <w:r w:rsidRPr="004937D2">
              <w:rPr>
                <w:rFonts w:cs="Arial"/>
                <w:sz w:val="20"/>
                <w:szCs w:val="20"/>
              </w:rPr>
              <w:t>The school has produced an addendum to its Safeguarding Policy in line with current government guidance.</w:t>
            </w:r>
          </w:p>
        </w:tc>
        <w:tc>
          <w:tcPr>
            <w:tcW w:w="254" w:type="pct"/>
            <w:shd w:val="clear" w:color="auto" w:fill="92D050"/>
            <w:vAlign w:val="center"/>
          </w:tcPr>
          <w:p w14:paraId="615D4F0E" w14:textId="77777777" w:rsidR="0035729A" w:rsidRPr="001A6D41" w:rsidRDefault="0035729A" w:rsidP="0035729A">
            <w:pPr>
              <w:pStyle w:val="Maintext"/>
              <w:jc w:val="center"/>
              <w:rPr>
                <w:sz w:val="20"/>
                <w:szCs w:val="20"/>
              </w:rPr>
            </w:pPr>
          </w:p>
        </w:tc>
        <w:tc>
          <w:tcPr>
            <w:tcW w:w="915" w:type="pct"/>
            <w:shd w:val="clear" w:color="auto" w:fill="FFFFFF" w:themeFill="background1"/>
            <w:vAlign w:val="center"/>
          </w:tcPr>
          <w:p w14:paraId="53AEB955" w14:textId="475AB6E4" w:rsidR="0035729A" w:rsidRPr="001A6D41" w:rsidRDefault="00FB5AF0" w:rsidP="0035729A">
            <w:pPr>
              <w:pStyle w:val="ListParagraph"/>
              <w:rPr>
                <w:sz w:val="20"/>
                <w:szCs w:val="20"/>
              </w:rPr>
            </w:pPr>
            <w:r w:rsidRPr="009D785B">
              <w:rPr>
                <w:sz w:val="20"/>
                <w:szCs w:val="20"/>
              </w:rPr>
              <w:t>Addendum to SG Policy (January 2021))</w:t>
            </w:r>
          </w:p>
        </w:tc>
        <w:tc>
          <w:tcPr>
            <w:tcW w:w="225" w:type="pct"/>
            <w:shd w:val="clear" w:color="auto" w:fill="92D050"/>
            <w:vAlign w:val="center"/>
          </w:tcPr>
          <w:p w14:paraId="7108C545" w14:textId="4BE393D9" w:rsidR="0035729A" w:rsidRPr="001A6D41" w:rsidRDefault="00FB5AF0" w:rsidP="0035729A">
            <w:pPr>
              <w:pStyle w:val="Maintext"/>
              <w:jc w:val="center"/>
              <w:rPr>
                <w:sz w:val="20"/>
                <w:szCs w:val="20"/>
              </w:rPr>
            </w:pPr>
            <w:r>
              <w:rPr>
                <w:sz w:val="20"/>
                <w:szCs w:val="20"/>
              </w:rPr>
              <w:t>L</w:t>
            </w:r>
          </w:p>
        </w:tc>
      </w:tr>
      <w:tr w:rsidR="0035729A" w:rsidRPr="00A17C0B" w14:paraId="578604D4" w14:textId="77777777" w:rsidTr="009C3FE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EC3C5BF" w14:textId="7DE14F4E" w:rsidR="0035729A" w:rsidRPr="000D486F" w:rsidRDefault="00EC73F4" w:rsidP="0035729A">
            <w:pPr>
              <w:rPr>
                <w:b/>
                <w:bCs/>
              </w:rPr>
            </w:pPr>
            <w:bookmarkStart w:id="11" w:name="_Hlk39473312"/>
            <w:r>
              <w:rPr>
                <w:b/>
                <w:bCs/>
              </w:rPr>
              <w:t>3.</w:t>
            </w:r>
            <w:r w:rsidR="00FA5699">
              <w:rPr>
                <w:b/>
                <w:bCs/>
              </w:rPr>
              <w:t>8</w:t>
            </w:r>
            <w:r w:rsidR="0035729A" w:rsidRPr="000D486F">
              <w:rPr>
                <w:b/>
                <w:bCs/>
              </w:rPr>
              <w:t xml:space="preserve"> Medical rooms</w:t>
            </w:r>
          </w:p>
        </w:tc>
      </w:tr>
      <w:bookmarkEnd w:id="11"/>
      <w:tr w:rsidR="00A37909" w:rsidRPr="007649EA" w14:paraId="4F589C75" w14:textId="77777777" w:rsidTr="00C322F3">
        <w:trPr>
          <w:cnfStyle w:val="000000100000" w:firstRow="0" w:lastRow="0" w:firstColumn="0" w:lastColumn="0" w:oddVBand="0" w:evenVBand="0" w:oddHBand="1" w:evenHBand="0" w:firstRowFirstColumn="0" w:firstRowLastColumn="0" w:lastRowFirstColumn="0" w:lastRowLastColumn="0"/>
          <w:trHeight w:val="1148"/>
        </w:trPr>
        <w:tc>
          <w:tcPr>
            <w:tcW w:w="710" w:type="pct"/>
            <w:shd w:val="clear" w:color="auto" w:fill="auto"/>
          </w:tcPr>
          <w:p w14:paraId="4B742E0E" w14:textId="77777777" w:rsidR="0035729A" w:rsidRPr="000D486F" w:rsidRDefault="0035729A" w:rsidP="009C3FE4">
            <w:pPr>
              <w:rPr>
                <w:rFonts w:cs="Arial"/>
                <w:b/>
                <w:bCs/>
                <w:sz w:val="20"/>
                <w:szCs w:val="20"/>
              </w:rPr>
            </w:pPr>
            <w:r w:rsidRPr="000D486F">
              <w:rPr>
                <w:rFonts w:cs="Arial"/>
                <w:b/>
                <w:bCs/>
                <w:sz w:val="20"/>
                <w:szCs w:val="20"/>
              </w:rPr>
              <w:t>Medical rooms are not adequately equipped or configured to maintain infection control</w:t>
            </w:r>
          </w:p>
        </w:tc>
        <w:tc>
          <w:tcPr>
            <w:tcW w:w="356" w:type="pct"/>
            <w:shd w:val="clear" w:color="auto" w:fill="FFC000"/>
            <w:vAlign w:val="center"/>
          </w:tcPr>
          <w:p w14:paraId="43179E49" w14:textId="16D61941" w:rsidR="0035729A" w:rsidRPr="000D486F" w:rsidRDefault="00FB5AF0" w:rsidP="0035729A">
            <w:pPr>
              <w:pStyle w:val="Maintext"/>
              <w:jc w:val="center"/>
              <w:rPr>
                <w:sz w:val="20"/>
                <w:szCs w:val="20"/>
              </w:rPr>
            </w:pPr>
            <w:r>
              <w:rPr>
                <w:sz w:val="20"/>
                <w:szCs w:val="20"/>
              </w:rPr>
              <w:t>M</w:t>
            </w:r>
          </w:p>
        </w:tc>
        <w:tc>
          <w:tcPr>
            <w:tcW w:w="2540" w:type="pct"/>
            <w:shd w:val="clear" w:color="auto" w:fill="auto"/>
            <w:vAlign w:val="center"/>
          </w:tcPr>
          <w:p w14:paraId="7C203021" w14:textId="77777777" w:rsidR="000D486F" w:rsidRPr="000D486F" w:rsidRDefault="0035729A" w:rsidP="00231908">
            <w:pPr>
              <w:pStyle w:val="ListParagraph"/>
              <w:numPr>
                <w:ilvl w:val="0"/>
                <w:numId w:val="20"/>
              </w:numPr>
              <w:spacing w:before="40" w:after="20"/>
              <w:rPr>
                <w:rFonts w:cs="Arial"/>
                <w:sz w:val="20"/>
                <w:szCs w:val="20"/>
              </w:rPr>
            </w:pPr>
            <w:r w:rsidRPr="000D486F">
              <w:rPr>
                <w:rFonts w:cs="Arial"/>
                <w:sz w:val="20"/>
                <w:szCs w:val="20"/>
              </w:rPr>
              <w:t>Social distancing provisions are in place for medical rooms.</w:t>
            </w:r>
          </w:p>
          <w:p w14:paraId="79E36B7A" w14:textId="77777777" w:rsidR="000D486F" w:rsidRPr="000D486F" w:rsidRDefault="000D486F" w:rsidP="00231908">
            <w:pPr>
              <w:pStyle w:val="ListParagraph"/>
              <w:numPr>
                <w:ilvl w:val="0"/>
                <w:numId w:val="20"/>
              </w:numPr>
              <w:spacing w:before="40" w:after="20"/>
              <w:rPr>
                <w:rFonts w:cs="Arial"/>
                <w:sz w:val="20"/>
                <w:szCs w:val="20"/>
              </w:rPr>
            </w:pPr>
            <w:r w:rsidRPr="000D486F">
              <w:rPr>
                <w:rFonts w:cs="Arial"/>
                <w:sz w:val="20"/>
                <w:szCs w:val="20"/>
              </w:rPr>
              <w:t>The school has identified a</w:t>
            </w:r>
            <w:r w:rsidR="0035729A" w:rsidRPr="000D486F">
              <w:rPr>
                <w:rFonts w:cs="Arial"/>
                <w:sz w:val="20"/>
                <w:szCs w:val="20"/>
              </w:rPr>
              <w:t xml:space="preserve">dditional </w:t>
            </w:r>
            <w:r w:rsidRPr="000D486F">
              <w:rPr>
                <w:rFonts w:cs="Arial"/>
                <w:sz w:val="20"/>
                <w:szCs w:val="20"/>
              </w:rPr>
              <w:t xml:space="preserve">‘medical’ </w:t>
            </w:r>
            <w:r w:rsidR="0035729A" w:rsidRPr="000D486F">
              <w:rPr>
                <w:rFonts w:cs="Arial"/>
                <w:sz w:val="20"/>
                <w:szCs w:val="20"/>
              </w:rPr>
              <w:t>room</w:t>
            </w:r>
            <w:r w:rsidRPr="000D486F">
              <w:rPr>
                <w:rFonts w:cs="Arial"/>
                <w:sz w:val="20"/>
                <w:szCs w:val="20"/>
              </w:rPr>
              <w:t xml:space="preserve">s which are </w:t>
            </w:r>
            <w:r w:rsidR="0035729A" w:rsidRPr="000D486F">
              <w:rPr>
                <w:rFonts w:cs="Arial"/>
                <w:sz w:val="20"/>
                <w:szCs w:val="20"/>
              </w:rPr>
              <w:t>designated for pupils</w:t>
            </w:r>
            <w:r w:rsidRPr="000D486F">
              <w:rPr>
                <w:rFonts w:cs="Arial"/>
                <w:sz w:val="20"/>
                <w:szCs w:val="20"/>
              </w:rPr>
              <w:t>/staff</w:t>
            </w:r>
            <w:r w:rsidR="0035729A" w:rsidRPr="000D486F">
              <w:rPr>
                <w:rFonts w:cs="Arial"/>
                <w:sz w:val="20"/>
                <w:szCs w:val="20"/>
              </w:rPr>
              <w:t xml:space="preserve"> with suspected COVID-19 whilst </w:t>
            </w:r>
            <w:r w:rsidRPr="000D486F">
              <w:rPr>
                <w:rFonts w:cs="Arial"/>
                <w:sz w:val="20"/>
                <w:szCs w:val="20"/>
              </w:rPr>
              <w:t>arrangements are being made for them to be collected / go home. This is in line with DfE guidance.</w:t>
            </w:r>
          </w:p>
          <w:p w14:paraId="249F3383" w14:textId="77777777" w:rsidR="0035729A" w:rsidRPr="000D486F" w:rsidRDefault="000D486F" w:rsidP="00231908">
            <w:pPr>
              <w:pStyle w:val="ListParagraph"/>
              <w:numPr>
                <w:ilvl w:val="0"/>
                <w:numId w:val="20"/>
              </w:numPr>
              <w:spacing w:before="40" w:after="20"/>
              <w:rPr>
                <w:rFonts w:cs="Arial"/>
                <w:sz w:val="20"/>
                <w:szCs w:val="20"/>
              </w:rPr>
            </w:pPr>
            <w:r w:rsidRPr="000D486F">
              <w:rPr>
                <w:rFonts w:cs="Arial"/>
                <w:sz w:val="20"/>
                <w:szCs w:val="20"/>
              </w:rPr>
              <w:t>Such rooms will be located near the main reception, be enclosed and will be easily supervised.</w:t>
            </w:r>
          </w:p>
          <w:p w14:paraId="0A87FCBD" w14:textId="77777777" w:rsidR="0035729A" w:rsidRPr="000D486F" w:rsidRDefault="0035729A" w:rsidP="00231908">
            <w:pPr>
              <w:pStyle w:val="ListParagraph"/>
              <w:numPr>
                <w:ilvl w:val="0"/>
                <w:numId w:val="20"/>
              </w:numPr>
              <w:spacing w:before="40" w:after="20"/>
              <w:rPr>
                <w:rFonts w:cs="Arial"/>
                <w:sz w:val="20"/>
                <w:szCs w:val="20"/>
              </w:rPr>
            </w:pPr>
            <w:r w:rsidRPr="000D486F">
              <w:rPr>
                <w:rFonts w:cs="Arial"/>
                <w:sz w:val="20"/>
                <w:szCs w:val="20"/>
              </w:rPr>
              <w:t>Procedures are in place for medical rooms to be cleaned after suspected COVID-19 cases, along with other affected areas, including toilets.</w:t>
            </w:r>
          </w:p>
        </w:tc>
        <w:tc>
          <w:tcPr>
            <w:tcW w:w="254" w:type="pct"/>
            <w:shd w:val="clear" w:color="auto" w:fill="92D050"/>
            <w:vAlign w:val="center"/>
          </w:tcPr>
          <w:p w14:paraId="1DF79177" w14:textId="482DC610" w:rsidR="0035729A" w:rsidRPr="000D486F" w:rsidRDefault="00FB5AF0" w:rsidP="0035729A">
            <w:pPr>
              <w:pStyle w:val="Maintext"/>
              <w:jc w:val="center"/>
              <w:rPr>
                <w:sz w:val="20"/>
                <w:szCs w:val="20"/>
              </w:rPr>
            </w:pPr>
            <w:r>
              <w:rPr>
                <w:sz w:val="20"/>
                <w:szCs w:val="20"/>
              </w:rPr>
              <w:t>Y</w:t>
            </w:r>
          </w:p>
        </w:tc>
        <w:tc>
          <w:tcPr>
            <w:tcW w:w="915" w:type="pct"/>
            <w:shd w:val="clear" w:color="auto" w:fill="auto"/>
            <w:vAlign w:val="center"/>
          </w:tcPr>
          <w:p w14:paraId="3D943B8D" w14:textId="77777777" w:rsidR="0035729A" w:rsidRPr="000D486F" w:rsidRDefault="0035729A" w:rsidP="0035729A">
            <w:pPr>
              <w:pStyle w:val="ListParagraph"/>
              <w:rPr>
                <w:sz w:val="20"/>
                <w:szCs w:val="20"/>
              </w:rPr>
            </w:pPr>
          </w:p>
        </w:tc>
        <w:tc>
          <w:tcPr>
            <w:tcW w:w="225" w:type="pct"/>
            <w:shd w:val="clear" w:color="auto" w:fill="92D050"/>
            <w:vAlign w:val="center"/>
          </w:tcPr>
          <w:p w14:paraId="7ABD6856" w14:textId="27281802" w:rsidR="0035729A" w:rsidRPr="000D486F" w:rsidRDefault="00FB5AF0" w:rsidP="0035729A">
            <w:pPr>
              <w:pStyle w:val="Maintext"/>
              <w:jc w:val="center"/>
              <w:rPr>
                <w:sz w:val="20"/>
                <w:szCs w:val="20"/>
              </w:rPr>
            </w:pPr>
            <w:r>
              <w:rPr>
                <w:sz w:val="20"/>
                <w:szCs w:val="20"/>
              </w:rPr>
              <w:t>L</w:t>
            </w:r>
          </w:p>
        </w:tc>
      </w:tr>
      <w:tr w:rsidR="0035729A" w:rsidRPr="00A17C0B" w14:paraId="1614791F" w14:textId="77777777" w:rsidTr="009C3FE4">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772007" w14:textId="56266F42" w:rsidR="0035729A" w:rsidRPr="000D486F" w:rsidRDefault="00EC73F4" w:rsidP="0035729A">
            <w:pPr>
              <w:rPr>
                <w:b/>
                <w:bCs/>
              </w:rPr>
            </w:pPr>
            <w:r>
              <w:rPr>
                <w:b/>
                <w:bCs/>
              </w:rPr>
              <w:lastRenderedPageBreak/>
              <w:t>3.</w:t>
            </w:r>
            <w:r w:rsidR="00FA5699">
              <w:rPr>
                <w:b/>
                <w:bCs/>
              </w:rPr>
              <w:t>9</w:t>
            </w:r>
            <w:r w:rsidR="0035729A" w:rsidRPr="000D486F">
              <w:rPr>
                <w:b/>
                <w:bCs/>
              </w:rPr>
              <w:t xml:space="preserve"> Communication with parents</w:t>
            </w:r>
          </w:p>
        </w:tc>
      </w:tr>
      <w:tr w:rsidR="00A37909" w:rsidRPr="007649EA" w14:paraId="54749723" w14:textId="77777777" w:rsidTr="00C322F3">
        <w:trPr>
          <w:cnfStyle w:val="000000100000" w:firstRow="0" w:lastRow="0" w:firstColumn="0" w:lastColumn="0" w:oddVBand="0" w:evenVBand="0" w:oddHBand="1" w:evenHBand="0" w:firstRowFirstColumn="0" w:firstRowLastColumn="0" w:lastRowFirstColumn="0" w:lastRowLastColumn="0"/>
          <w:trHeight w:val="1245"/>
        </w:trPr>
        <w:tc>
          <w:tcPr>
            <w:tcW w:w="710" w:type="pct"/>
            <w:shd w:val="clear" w:color="auto" w:fill="auto"/>
          </w:tcPr>
          <w:p w14:paraId="2A77662A" w14:textId="77777777" w:rsidR="000D486F" w:rsidRPr="000D486F" w:rsidRDefault="000D486F" w:rsidP="000D486F">
            <w:pPr>
              <w:rPr>
                <w:rFonts w:cs="Arial"/>
                <w:b/>
                <w:bCs/>
                <w:sz w:val="20"/>
                <w:szCs w:val="20"/>
              </w:rPr>
            </w:pPr>
            <w:r w:rsidRPr="000D486F">
              <w:rPr>
                <w:rFonts w:cs="Arial"/>
                <w:b/>
                <w:bCs/>
                <w:sz w:val="20"/>
                <w:szCs w:val="20"/>
              </w:rPr>
              <w:t>Key stakeholders are not fully informed about changes to policies and procedures due to COVID-19, resulting in risks to health</w:t>
            </w:r>
          </w:p>
        </w:tc>
        <w:tc>
          <w:tcPr>
            <w:tcW w:w="356" w:type="pct"/>
            <w:shd w:val="clear" w:color="auto" w:fill="FFC000"/>
            <w:vAlign w:val="center"/>
          </w:tcPr>
          <w:p w14:paraId="4197332C" w14:textId="1F143CA4" w:rsidR="000D486F" w:rsidRPr="000D486F" w:rsidRDefault="00FB5AF0" w:rsidP="000D486F">
            <w:pPr>
              <w:pStyle w:val="Maintext"/>
              <w:jc w:val="center"/>
              <w:rPr>
                <w:sz w:val="20"/>
                <w:szCs w:val="20"/>
              </w:rPr>
            </w:pPr>
            <w:r>
              <w:rPr>
                <w:sz w:val="20"/>
                <w:szCs w:val="20"/>
              </w:rPr>
              <w:t>M</w:t>
            </w:r>
          </w:p>
        </w:tc>
        <w:tc>
          <w:tcPr>
            <w:tcW w:w="2540" w:type="pct"/>
            <w:shd w:val="clear" w:color="auto" w:fill="auto"/>
            <w:vAlign w:val="center"/>
          </w:tcPr>
          <w:p w14:paraId="6092F79F" w14:textId="77777777" w:rsidR="000D486F" w:rsidRPr="000D486F" w:rsidRDefault="000D486F" w:rsidP="000D486F">
            <w:pPr>
              <w:pStyle w:val="ListParagraph"/>
              <w:numPr>
                <w:ilvl w:val="0"/>
                <w:numId w:val="2"/>
              </w:numPr>
              <w:spacing w:before="60" w:after="120"/>
              <w:ind w:left="227" w:hanging="227"/>
              <w:rPr>
                <w:rFonts w:cs="Arial"/>
                <w:sz w:val="20"/>
                <w:szCs w:val="20"/>
              </w:rPr>
            </w:pPr>
            <w:r w:rsidRPr="000D486F">
              <w:rPr>
                <w:rFonts w:cs="Arial"/>
                <w:sz w:val="20"/>
                <w:szCs w:val="20"/>
              </w:rPr>
              <w:t>Clear communications strategies for the following groups are in place:</w:t>
            </w:r>
          </w:p>
          <w:p w14:paraId="01328A66" w14:textId="77777777" w:rsidR="000D486F" w:rsidRPr="000D486F" w:rsidRDefault="000D486F" w:rsidP="003B32A4">
            <w:pPr>
              <w:numPr>
                <w:ilvl w:val="1"/>
                <w:numId w:val="46"/>
              </w:numPr>
              <w:rPr>
                <w:rFonts w:cs="Arial"/>
                <w:sz w:val="20"/>
                <w:szCs w:val="20"/>
              </w:rPr>
            </w:pPr>
            <w:r w:rsidRPr="000D486F">
              <w:rPr>
                <w:rFonts w:cs="Arial"/>
                <w:sz w:val="20"/>
                <w:szCs w:val="20"/>
              </w:rPr>
              <w:t>Staff</w:t>
            </w:r>
          </w:p>
          <w:p w14:paraId="0AF4134B" w14:textId="77777777" w:rsidR="000D486F" w:rsidRPr="000D486F" w:rsidRDefault="000D486F" w:rsidP="003B32A4">
            <w:pPr>
              <w:numPr>
                <w:ilvl w:val="1"/>
                <w:numId w:val="46"/>
              </w:numPr>
              <w:rPr>
                <w:rFonts w:cs="Arial"/>
                <w:sz w:val="20"/>
                <w:szCs w:val="20"/>
              </w:rPr>
            </w:pPr>
            <w:r w:rsidRPr="000D486F">
              <w:rPr>
                <w:rFonts w:cs="Arial"/>
                <w:sz w:val="20"/>
                <w:szCs w:val="20"/>
              </w:rPr>
              <w:t>Pupils</w:t>
            </w:r>
          </w:p>
          <w:p w14:paraId="5094EC7A" w14:textId="77777777" w:rsidR="000D486F" w:rsidRPr="000D486F" w:rsidRDefault="000D486F" w:rsidP="003B32A4">
            <w:pPr>
              <w:numPr>
                <w:ilvl w:val="1"/>
                <w:numId w:val="46"/>
              </w:numPr>
              <w:rPr>
                <w:rFonts w:cs="Arial"/>
                <w:sz w:val="20"/>
                <w:szCs w:val="20"/>
              </w:rPr>
            </w:pPr>
            <w:r w:rsidRPr="000D486F">
              <w:rPr>
                <w:rFonts w:cs="Arial"/>
                <w:sz w:val="20"/>
                <w:szCs w:val="20"/>
              </w:rPr>
              <w:t>Parents</w:t>
            </w:r>
          </w:p>
          <w:p w14:paraId="7C40ED8E" w14:textId="77777777" w:rsidR="000D486F" w:rsidRPr="000D486F" w:rsidRDefault="000D486F" w:rsidP="003B32A4">
            <w:pPr>
              <w:numPr>
                <w:ilvl w:val="1"/>
                <w:numId w:val="46"/>
              </w:numPr>
              <w:rPr>
                <w:rFonts w:cs="Arial"/>
                <w:sz w:val="20"/>
                <w:szCs w:val="20"/>
              </w:rPr>
            </w:pPr>
            <w:r w:rsidRPr="000D486F">
              <w:rPr>
                <w:rFonts w:cs="Arial"/>
                <w:sz w:val="20"/>
                <w:szCs w:val="20"/>
              </w:rPr>
              <w:t>Governors/Trustees</w:t>
            </w:r>
          </w:p>
          <w:p w14:paraId="61E65207" w14:textId="77777777" w:rsidR="000D486F" w:rsidRPr="000D486F" w:rsidRDefault="000D486F" w:rsidP="003B32A4">
            <w:pPr>
              <w:numPr>
                <w:ilvl w:val="1"/>
                <w:numId w:val="46"/>
              </w:numPr>
              <w:rPr>
                <w:rFonts w:cs="Arial"/>
                <w:sz w:val="20"/>
                <w:szCs w:val="20"/>
              </w:rPr>
            </w:pPr>
            <w:r w:rsidRPr="000D486F">
              <w:rPr>
                <w:rFonts w:cs="Arial"/>
                <w:sz w:val="20"/>
                <w:szCs w:val="20"/>
              </w:rPr>
              <w:t>Local authority</w:t>
            </w:r>
          </w:p>
          <w:p w14:paraId="5BE5B0AE" w14:textId="77777777" w:rsidR="000D486F" w:rsidRPr="000D486F" w:rsidRDefault="000D486F" w:rsidP="003B32A4">
            <w:pPr>
              <w:numPr>
                <w:ilvl w:val="1"/>
                <w:numId w:val="46"/>
              </w:numPr>
              <w:rPr>
                <w:rFonts w:cs="Arial"/>
                <w:sz w:val="20"/>
                <w:szCs w:val="20"/>
              </w:rPr>
            </w:pPr>
            <w:r w:rsidRPr="000D486F">
              <w:rPr>
                <w:rFonts w:cs="Arial"/>
                <w:sz w:val="20"/>
                <w:szCs w:val="20"/>
              </w:rPr>
              <w:t>Regional Schools Commissioner</w:t>
            </w:r>
          </w:p>
          <w:p w14:paraId="15B7F0C2" w14:textId="77777777" w:rsidR="000D486F" w:rsidRPr="000D486F" w:rsidRDefault="000D486F" w:rsidP="003B32A4">
            <w:pPr>
              <w:numPr>
                <w:ilvl w:val="1"/>
                <w:numId w:val="46"/>
              </w:numPr>
              <w:rPr>
                <w:rFonts w:cs="Arial"/>
                <w:sz w:val="20"/>
                <w:szCs w:val="20"/>
              </w:rPr>
            </w:pPr>
            <w:r w:rsidRPr="000D486F">
              <w:rPr>
                <w:rFonts w:cs="Arial"/>
                <w:sz w:val="20"/>
                <w:szCs w:val="20"/>
              </w:rPr>
              <w:t>Professional associations</w:t>
            </w:r>
          </w:p>
          <w:p w14:paraId="4C9C0B62" w14:textId="77777777" w:rsidR="000D486F" w:rsidRPr="000D486F" w:rsidRDefault="000D486F" w:rsidP="003B32A4">
            <w:pPr>
              <w:numPr>
                <w:ilvl w:val="1"/>
                <w:numId w:val="46"/>
              </w:numPr>
              <w:rPr>
                <w:rFonts w:cs="Arial"/>
                <w:sz w:val="20"/>
                <w:szCs w:val="20"/>
              </w:rPr>
            </w:pPr>
            <w:r w:rsidRPr="000D486F">
              <w:rPr>
                <w:rFonts w:cs="Arial"/>
                <w:sz w:val="20"/>
                <w:szCs w:val="20"/>
              </w:rPr>
              <w:t>Other partners</w:t>
            </w:r>
          </w:p>
          <w:p w14:paraId="196D7E54" w14:textId="77777777" w:rsidR="000D486F" w:rsidRPr="000D486F" w:rsidRDefault="000D486F" w:rsidP="000D486F">
            <w:pPr>
              <w:pStyle w:val="ListParagraph"/>
              <w:numPr>
                <w:ilvl w:val="0"/>
                <w:numId w:val="2"/>
              </w:numPr>
              <w:spacing w:before="60" w:after="120"/>
              <w:ind w:left="227" w:hanging="227"/>
              <w:rPr>
                <w:rFonts w:cs="Arial"/>
                <w:sz w:val="20"/>
                <w:szCs w:val="20"/>
              </w:rPr>
            </w:pPr>
            <w:r w:rsidRPr="000D486F">
              <w:rPr>
                <w:rFonts w:cs="Arial"/>
                <w:sz w:val="20"/>
                <w:szCs w:val="20"/>
              </w:rPr>
              <w:t xml:space="preserve">Key information is readily available (on the school website / in the shared staff server space) </w:t>
            </w:r>
          </w:p>
        </w:tc>
        <w:tc>
          <w:tcPr>
            <w:tcW w:w="254" w:type="pct"/>
            <w:shd w:val="clear" w:color="auto" w:fill="92D050"/>
            <w:vAlign w:val="center"/>
          </w:tcPr>
          <w:p w14:paraId="18941A2F" w14:textId="3D80406A" w:rsidR="000D486F" w:rsidRPr="000D486F" w:rsidRDefault="00FB5AF0" w:rsidP="000D486F">
            <w:pPr>
              <w:pStyle w:val="Maintext"/>
              <w:jc w:val="center"/>
              <w:rPr>
                <w:sz w:val="20"/>
                <w:szCs w:val="20"/>
              </w:rPr>
            </w:pPr>
            <w:r>
              <w:rPr>
                <w:sz w:val="20"/>
                <w:szCs w:val="20"/>
              </w:rPr>
              <w:t>Y</w:t>
            </w:r>
          </w:p>
        </w:tc>
        <w:tc>
          <w:tcPr>
            <w:tcW w:w="915" w:type="pct"/>
            <w:shd w:val="clear" w:color="auto" w:fill="auto"/>
            <w:vAlign w:val="center"/>
          </w:tcPr>
          <w:p w14:paraId="04BD435C" w14:textId="77777777" w:rsidR="000D486F" w:rsidRPr="000D486F" w:rsidRDefault="000D486F" w:rsidP="000D486F">
            <w:pPr>
              <w:pStyle w:val="ListParagraph"/>
              <w:rPr>
                <w:sz w:val="20"/>
                <w:szCs w:val="20"/>
              </w:rPr>
            </w:pPr>
          </w:p>
        </w:tc>
        <w:tc>
          <w:tcPr>
            <w:tcW w:w="225" w:type="pct"/>
            <w:shd w:val="clear" w:color="auto" w:fill="92D050"/>
            <w:vAlign w:val="center"/>
          </w:tcPr>
          <w:p w14:paraId="6BCDE26E" w14:textId="0DDC4C99" w:rsidR="000D486F" w:rsidRPr="000D486F" w:rsidRDefault="00FB5AF0" w:rsidP="000D486F">
            <w:pPr>
              <w:pStyle w:val="Maintext"/>
              <w:jc w:val="center"/>
              <w:rPr>
                <w:sz w:val="20"/>
                <w:szCs w:val="20"/>
              </w:rPr>
            </w:pPr>
            <w:r>
              <w:rPr>
                <w:sz w:val="20"/>
                <w:szCs w:val="20"/>
              </w:rPr>
              <w:t>L</w:t>
            </w:r>
          </w:p>
        </w:tc>
      </w:tr>
      <w:tr w:rsidR="00AA4F97" w:rsidRPr="007649EA" w14:paraId="63ABF95D" w14:textId="77777777" w:rsidTr="00C322F3">
        <w:trPr>
          <w:cnfStyle w:val="000000010000" w:firstRow="0" w:lastRow="0" w:firstColumn="0" w:lastColumn="0" w:oddVBand="0" w:evenVBand="0" w:oddHBand="0" w:evenHBand="1" w:firstRowFirstColumn="0" w:firstRowLastColumn="0" w:lastRowFirstColumn="0" w:lastRowLastColumn="0"/>
          <w:trHeight w:val="771"/>
        </w:trPr>
        <w:tc>
          <w:tcPr>
            <w:tcW w:w="710" w:type="pct"/>
            <w:shd w:val="clear" w:color="auto" w:fill="auto"/>
          </w:tcPr>
          <w:p w14:paraId="17D6F940" w14:textId="77777777" w:rsidR="0035729A" w:rsidRPr="000D486F" w:rsidRDefault="0035729A" w:rsidP="004E41DD">
            <w:pPr>
              <w:rPr>
                <w:rFonts w:cs="Arial"/>
                <w:b/>
                <w:bCs/>
                <w:sz w:val="20"/>
                <w:szCs w:val="20"/>
              </w:rPr>
            </w:pPr>
            <w:r w:rsidRPr="000D486F">
              <w:rPr>
                <w:rFonts w:cs="Arial"/>
                <w:b/>
                <w:bCs/>
                <w:sz w:val="20"/>
                <w:szCs w:val="20"/>
              </w:rPr>
              <w:t>Parents and carers are not fully informed of the health and safety requirements for the opening of the school</w:t>
            </w:r>
          </w:p>
        </w:tc>
        <w:tc>
          <w:tcPr>
            <w:tcW w:w="356" w:type="pct"/>
            <w:shd w:val="clear" w:color="auto" w:fill="FFC000"/>
            <w:vAlign w:val="center"/>
          </w:tcPr>
          <w:p w14:paraId="2D24D66E" w14:textId="66671779" w:rsidR="0035729A" w:rsidRPr="000D486F" w:rsidRDefault="00FB5AF0" w:rsidP="0035729A">
            <w:pPr>
              <w:pStyle w:val="Maintext"/>
              <w:jc w:val="center"/>
              <w:rPr>
                <w:sz w:val="20"/>
                <w:szCs w:val="20"/>
              </w:rPr>
            </w:pPr>
            <w:r>
              <w:rPr>
                <w:sz w:val="20"/>
                <w:szCs w:val="20"/>
              </w:rPr>
              <w:t>M</w:t>
            </w:r>
          </w:p>
        </w:tc>
        <w:tc>
          <w:tcPr>
            <w:tcW w:w="2540" w:type="pct"/>
            <w:shd w:val="clear" w:color="auto" w:fill="auto"/>
            <w:vAlign w:val="center"/>
          </w:tcPr>
          <w:p w14:paraId="79430D0E" w14:textId="08B4909A" w:rsidR="0035729A" w:rsidRDefault="0035729A" w:rsidP="00FA5699">
            <w:pPr>
              <w:pStyle w:val="ListParagraph"/>
              <w:numPr>
                <w:ilvl w:val="0"/>
                <w:numId w:val="20"/>
              </w:numPr>
              <w:spacing w:before="40" w:after="20"/>
              <w:rPr>
                <w:rFonts w:cs="Arial"/>
                <w:sz w:val="20"/>
                <w:szCs w:val="20"/>
              </w:rPr>
            </w:pPr>
            <w:r w:rsidRPr="000D486F">
              <w:rPr>
                <w:rFonts w:cs="Arial"/>
                <w:sz w:val="20"/>
                <w:szCs w:val="20"/>
              </w:rPr>
              <w:t>As part of the overall communicati</w:t>
            </w:r>
            <w:r w:rsidR="000D486F" w:rsidRPr="000D486F">
              <w:rPr>
                <w:rFonts w:cs="Arial"/>
                <w:sz w:val="20"/>
                <w:szCs w:val="20"/>
              </w:rPr>
              <w:t xml:space="preserve">ons strategy </w:t>
            </w:r>
            <w:r w:rsidRPr="000D486F">
              <w:rPr>
                <w:rFonts w:cs="Arial"/>
                <w:sz w:val="20"/>
                <w:szCs w:val="20"/>
              </w:rPr>
              <w:t>parents are kept up to date with information, guidance and the school’s expectations on a weekly basis using a range of communication tools.</w:t>
            </w:r>
          </w:p>
          <w:p w14:paraId="121C0A9D" w14:textId="58DA18BE" w:rsidR="00FA5699" w:rsidRPr="00F53545" w:rsidRDefault="00FA5699">
            <w:pPr>
              <w:pStyle w:val="ListParagraph"/>
              <w:numPr>
                <w:ilvl w:val="0"/>
                <w:numId w:val="20"/>
              </w:numPr>
              <w:spacing w:before="40" w:after="20"/>
              <w:rPr>
                <w:rFonts w:cs="Arial"/>
                <w:sz w:val="20"/>
                <w:szCs w:val="20"/>
              </w:rPr>
            </w:pPr>
            <w:r>
              <w:rPr>
                <w:rFonts w:cs="Arial"/>
                <w:sz w:val="20"/>
                <w:szCs w:val="20"/>
              </w:rPr>
              <w:t>S</w:t>
            </w:r>
            <w:r w:rsidRPr="00F53545">
              <w:rPr>
                <w:rFonts w:cs="Arial"/>
                <w:sz w:val="20"/>
                <w:szCs w:val="20"/>
              </w:rPr>
              <w:t>pecific communication</w:t>
            </w:r>
            <w:r>
              <w:rPr>
                <w:rFonts w:cs="Arial"/>
                <w:sz w:val="20"/>
                <w:szCs w:val="20"/>
              </w:rPr>
              <w:t>s</w:t>
            </w:r>
            <w:r w:rsidRPr="00F53545">
              <w:rPr>
                <w:rFonts w:cs="Arial"/>
                <w:sz w:val="20"/>
                <w:szCs w:val="20"/>
              </w:rPr>
              <w:t xml:space="preserve"> on the requirements for school attendance </w:t>
            </w:r>
            <w:r>
              <w:rPr>
                <w:rFonts w:cs="Arial"/>
                <w:sz w:val="20"/>
                <w:szCs w:val="20"/>
              </w:rPr>
              <w:t xml:space="preserve">during </w:t>
            </w:r>
            <w:r w:rsidR="00EB47AE">
              <w:rPr>
                <w:rFonts w:cs="Arial"/>
                <w:sz w:val="20"/>
                <w:szCs w:val="20"/>
              </w:rPr>
              <w:t xml:space="preserve">Autumn </w:t>
            </w:r>
            <w:r>
              <w:rPr>
                <w:rFonts w:cs="Arial"/>
                <w:sz w:val="20"/>
                <w:szCs w:val="20"/>
              </w:rPr>
              <w:t>Term</w:t>
            </w:r>
            <w:r w:rsidRPr="00F53545">
              <w:rPr>
                <w:rFonts w:cs="Arial"/>
                <w:sz w:val="20"/>
                <w:szCs w:val="20"/>
              </w:rPr>
              <w:t xml:space="preserve"> </w:t>
            </w:r>
            <w:r>
              <w:rPr>
                <w:rFonts w:cs="Arial"/>
                <w:sz w:val="20"/>
                <w:szCs w:val="20"/>
              </w:rPr>
              <w:t>are</w:t>
            </w:r>
            <w:r w:rsidRPr="00F53545">
              <w:rPr>
                <w:rFonts w:cs="Arial"/>
                <w:sz w:val="20"/>
                <w:szCs w:val="20"/>
              </w:rPr>
              <w:t xml:space="preserve"> issued and followed up with </w:t>
            </w:r>
            <w:r>
              <w:rPr>
                <w:rFonts w:cs="Arial"/>
                <w:sz w:val="20"/>
                <w:szCs w:val="20"/>
              </w:rPr>
              <w:t>direct contact with parents</w:t>
            </w:r>
            <w:r w:rsidRPr="00F53545">
              <w:rPr>
                <w:rFonts w:cs="Arial"/>
                <w:sz w:val="20"/>
                <w:szCs w:val="20"/>
              </w:rPr>
              <w:t xml:space="preserve"> where necessary.</w:t>
            </w:r>
          </w:p>
          <w:p w14:paraId="1C58BCC9" w14:textId="77777777" w:rsidR="0035729A" w:rsidRPr="000D486F" w:rsidRDefault="0035729A" w:rsidP="00FA5699">
            <w:pPr>
              <w:pStyle w:val="ListParagraph"/>
              <w:numPr>
                <w:ilvl w:val="0"/>
                <w:numId w:val="20"/>
              </w:numPr>
              <w:spacing w:before="40" w:after="20"/>
              <w:rPr>
                <w:rFonts w:cs="Arial"/>
                <w:sz w:val="20"/>
                <w:szCs w:val="20"/>
              </w:rPr>
            </w:pPr>
            <w:r w:rsidRPr="000D486F">
              <w:rPr>
                <w:rFonts w:cs="Arial"/>
                <w:sz w:val="20"/>
                <w:szCs w:val="20"/>
              </w:rPr>
              <w:t xml:space="preserve">A COVID-19 section on the school website is created and updated. </w:t>
            </w:r>
          </w:p>
          <w:p w14:paraId="134F37AD" w14:textId="77777777" w:rsidR="0035729A" w:rsidRPr="000D486F" w:rsidRDefault="0035729A" w:rsidP="00FA5699">
            <w:pPr>
              <w:pStyle w:val="ListParagraph"/>
              <w:numPr>
                <w:ilvl w:val="0"/>
                <w:numId w:val="20"/>
              </w:numPr>
              <w:spacing w:before="40" w:after="20"/>
              <w:rPr>
                <w:rFonts w:cs="Arial"/>
                <w:sz w:val="20"/>
                <w:szCs w:val="20"/>
              </w:rPr>
            </w:pPr>
            <w:r w:rsidRPr="000D486F">
              <w:rPr>
                <w:rFonts w:cs="Arial"/>
                <w:sz w:val="20"/>
                <w:szCs w:val="20"/>
              </w:rPr>
              <w:t>Parent and pupil handbooks created</w:t>
            </w:r>
            <w:r w:rsidR="000D486F">
              <w:rPr>
                <w:rFonts w:cs="Arial"/>
                <w:sz w:val="20"/>
                <w:szCs w:val="20"/>
              </w:rPr>
              <w:t xml:space="preserve"> and readily available.</w:t>
            </w:r>
          </w:p>
        </w:tc>
        <w:tc>
          <w:tcPr>
            <w:tcW w:w="254" w:type="pct"/>
            <w:shd w:val="clear" w:color="auto" w:fill="92D050"/>
            <w:vAlign w:val="center"/>
          </w:tcPr>
          <w:p w14:paraId="6117945A" w14:textId="7C3406D5" w:rsidR="0035729A" w:rsidRPr="000D486F" w:rsidRDefault="00FB5AF0" w:rsidP="0035729A">
            <w:pPr>
              <w:pStyle w:val="Maintext"/>
              <w:jc w:val="center"/>
              <w:rPr>
                <w:sz w:val="20"/>
                <w:szCs w:val="20"/>
              </w:rPr>
            </w:pPr>
            <w:r>
              <w:rPr>
                <w:sz w:val="20"/>
                <w:szCs w:val="20"/>
              </w:rPr>
              <w:t>Y</w:t>
            </w:r>
          </w:p>
        </w:tc>
        <w:tc>
          <w:tcPr>
            <w:tcW w:w="915" w:type="pct"/>
            <w:shd w:val="clear" w:color="auto" w:fill="auto"/>
            <w:vAlign w:val="center"/>
          </w:tcPr>
          <w:p w14:paraId="60A33CDA" w14:textId="77777777" w:rsidR="0035729A" w:rsidRPr="000D486F" w:rsidRDefault="0035729A" w:rsidP="0035729A">
            <w:pPr>
              <w:pStyle w:val="ListParagraph"/>
              <w:rPr>
                <w:sz w:val="20"/>
                <w:szCs w:val="20"/>
              </w:rPr>
            </w:pPr>
          </w:p>
        </w:tc>
        <w:tc>
          <w:tcPr>
            <w:tcW w:w="225" w:type="pct"/>
            <w:shd w:val="clear" w:color="auto" w:fill="92D050"/>
            <w:vAlign w:val="center"/>
          </w:tcPr>
          <w:p w14:paraId="71625035" w14:textId="57734D8A" w:rsidR="0035729A" w:rsidRPr="000D486F" w:rsidRDefault="00FB5AF0" w:rsidP="0035729A">
            <w:pPr>
              <w:pStyle w:val="Maintext"/>
              <w:jc w:val="center"/>
              <w:rPr>
                <w:sz w:val="20"/>
                <w:szCs w:val="20"/>
              </w:rPr>
            </w:pPr>
            <w:r>
              <w:rPr>
                <w:sz w:val="20"/>
                <w:szCs w:val="20"/>
              </w:rPr>
              <w:t>L</w:t>
            </w:r>
          </w:p>
        </w:tc>
      </w:tr>
      <w:tr w:rsidR="00A37909" w:rsidRPr="007649EA" w14:paraId="66C383AA" w14:textId="77777777" w:rsidTr="00C322F3">
        <w:trPr>
          <w:cnfStyle w:val="000000100000" w:firstRow="0" w:lastRow="0" w:firstColumn="0" w:lastColumn="0" w:oddVBand="0" w:evenVBand="0" w:oddHBand="1" w:evenHBand="0" w:firstRowFirstColumn="0" w:firstRowLastColumn="0" w:lastRowFirstColumn="0" w:lastRowLastColumn="0"/>
          <w:trHeight w:val="738"/>
        </w:trPr>
        <w:tc>
          <w:tcPr>
            <w:tcW w:w="710" w:type="pct"/>
            <w:shd w:val="clear" w:color="auto" w:fill="auto"/>
            <w:vAlign w:val="center"/>
          </w:tcPr>
          <w:p w14:paraId="578A4537" w14:textId="77777777" w:rsidR="0035729A" w:rsidRPr="000D486F" w:rsidRDefault="0035729A" w:rsidP="0035729A">
            <w:pPr>
              <w:rPr>
                <w:rFonts w:cs="Arial"/>
                <w:b/>
                <w:bCs/>
                <w:sz w:val="20"/>
                <w:szCs w:val="20"/>
              </w:rPr>
            </w:pPr>
            <w:r w:rsidRPr="000D486F">
              <w:rPr>
                <w:rFonts w:cs="Arial"/>
                <w:b/>
                <w:bCs/>
                <w:sz w:val="20"/>
                <w:szCs w:val="20"/>
              </w:rPr>
              <w:t>Parents and carers may not fully understand their responsibilities should a child show symptoms of COVID-19</w:t>
            </w:r>
          </w:p>
        </w:tc>
        <w:tc>
          <w:tcPr>
            <w:tcW w:w="356" w:type="pct"/>
            <w:shd w:val="clear" w:color="auto" w:fill="FFC000"/>
            <w:vAlign w:val="center"/>
          </w:tcPr>
          <w:p w14:paraId="6E8E466A" w14:textId="1BFC6A21" w:rsidR="0035729A" w:rsidRPr="000D486F" w:rsidRDefault="00FB5AF0" w:rsidP="0035729A">
            <w:pPr>
              <w:pStyle w:val="Maintext"/>
              <w:jc w:val="center"/>
              <w:rPr>
                <w:sz w:val="20"/>
                <w:szCs w:val="20"/>
              </w:rPr>
            </w:pPr>
            <w:r>
              <w:rPr>
                <w:sz w:val="20"/>
                <w:szCs w:val="20"/>
              </w:rPr>
              <w:t>M</w:t>
            </w:r>
          </w:p>
        </w:tc>
        <w:tc>
          <w:tcPr>
            <w:tcW w:w="2540" w:type="pct"/>
            <w:shd w:val="clear" w:color="auto" w:fill="auto"/>
          </w:tcPr>
          <w:p w14:paraId="63303EE0" w14:textId="77777777" w:rsidR="0035729A" w:rsidRPr="000D486F" w:rsidRDefault="0035729A" w:rsidP="00231908">
            <w:pPr>
              <w:pStyle w:val="ListParagraph"/>
              <w:numPr>
                <w:ilvl w:val="0"/>
                <w:numId w:val="21"/>
              </w:numPr>
              <w:spacing w:before="120" w:after="120"/>
              <w:rPr>
                <w:rFonts w:cs="Arial"/>
                <w:sz w:val="20"/>
                <w:szCs w:val="20"/>
              </w:rPr>
            </w:pPr>
            <w:r w:rsidRPr="000D486F">
              <w:rPr>
                <w:rFonts w:cs="Arial"/>
                <w:sz w:val="20"/>
                <w:szCs w:val="20"/>
              </w:rPr>
              <w:t xml:space="preserve">Key messages in line with government guidance are reinforced on a weekly basis via </w:t>
            </w:r>
            <w:r w:rsidR="000D486F">
              <w:rPr>
                <w:rFonts w:cs="Arial"/>
                <w:sz w:val="20"/>
                <w:szCs w:val="20"/>
              </w:rPr>
              <w:t>the school’s usual communication tools (</w:t>
            </w:r>
            <w:r w:rsidRPr="000D486F">
              <w:rPr>
                <w:rFonts w:cs="Arial"/>
                <w:sz w:val="20"/>
                <w:szCs w:val="20"/>
              </w:rPr>
              <w:t>email, text</w:t>
            </w:r>
            <w:r w:rsidR="000D486F">
              <w:rPr>
                <w:rFonts w:cs="Arial"/>
                <w:sz w:val="20"/>
                <w:szCs w:val="20"/>
              </w:rPr>
              <w:t>, app</w:t>
            </w:r>
            <w:r w:rsidRPr="000D486F">
              <w:rPr>
                <w:rFonts w:cs="Arial"/>
                <w:sz w:val="20"/>
                <w:szCs w:val="20"/>
              </w:rPr>
              <w:t xml:space="preserve"> and the school’s website</w:t>
            </w:r>
            <w:r w:rsidR="000D486F">
              <w:rPr>
                <w:rFonts w:cs="Arial"/>
                <w:sz w:val="20"/>
                <w:szCs w:val="20"/>
              </w:rPr>
              <w:t>)</w:t>
            </w:r>
            <w:r w:rsidRPr="000D486F">
              <w:rPr>
                <w:rFonts w:cs="Arial"/>
                <w:sz w:val="20"/>
                <w:szCs w:val="20"/>
              </w:rPr>
              <w:t>.</w:t>
            </w:r>
          </w:p>
        </w:tc>
        <w:tc>
          <w:tcPr>
            <w:tcW w:w="254" w:type="pct"/>
            <w:shd w:val="clear" w:color="auto" w:fill="92D050"/>
            <w:vAlign w:val="center"/>
          </w:tcPr>
          <w:p w14:paraId="4CE906A5" w14:textId="72F721E5" w:rsidR="0035729A" w:rsidRPr="000D486F" w:rsidRDefault="00FB5AF0" w:rsidP="0035729A">
            <w:pPr>
              <w:pStyle w:val="Maintext"/>
              <w:jc w:val="center"/>
              <w:rPr>
                <w:sz w:val="20"/>
                <w:szCs w:val="20"/>
              </w:rPr>
            </w:pPr>
            <w:r>
              <w:rPr>
                <w:sz w:val="20"/>
                <w:szCs w:val="20"/>
              </w:rPr>
              <w:t>Y</w:t>
            </w:r>
          </w:p>
        </w:tc>
        <w:tc>
          <w:tcPr>
            <w:tcW w:w="915" w:type="pct"/>
            <w:shd w:val="clear" w:color="auto" w:fill="auto"/>
            <w:vAlign w:val="center"/>
          </w:tcPr>
          <w:p w14:paraId="22B0B7AB" w14:textId="77777777" w:rsidR="0035729A" w:rsidRPr="000D486F" w:rsidRDefault="0035729A" w:rsidP="0035729A">
            <w:pPr>
              <w:pStyle w:val="ListParagraph"/>
              <w:rPr>
                <w:sz w:val="20"/>
                <w:szCs w:val="20"/>
              </w:rPr>
            </w:pPr>
          </w:p>
        </w:tc>
        <w:tc>
          <w:tcPr>
            <w:tcW w:w="225" w:type="pct"/>
            <w:shd w:val="clear" w:color="auto" w:fill="92D050"/>
            <w:vAlign w:val="center"/>
          </w:tcPr>
          <w:p w14:paraId="7082D8C9" w14:textId="7D729DAA" w:rsidR="0035729A" w:rsidRPr="000D486F" w:rsidRDefault="00FB5AF0" w:rsidP="0035729A">
            <w:pPr>
              <w:pStyle w:val="Maintext"/>
              <w:jc w:val="center"/>
              <w:rPr>
                <w:sz w:val="20"/>
                <w:szCs w:val="20"/>
              </w:rPr>
            </w:pPr>
            <w:r>
              <w:rPr>
                <w:sz w:val="20"/>
                <w:szCs w:val="20"/>
              </w:rPr>
              <w:t>L</w:t>
            </w:r>
          </w:p>
        </w:tc>
      </w:tr>
      <w:tr w:rsidR="0035729A" w:rsidRPr="007649EA" w14:paraId="6ECE27E7" w14:textId="77777777" w:rsidTr="009C3FE4">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9EF948" w14:textId="1B872307" w:rsidR="0035729A" w:rsidRPr="000D486F" w:rsidRDefault="00EC73F4" w:rsidP="0035729A">
            <w:pPr>
              <w:rPr>
                <w:b/>
                <w:bCs/>
              </w:rPr>
            </w:pPr>
            <w:r>
              <w:rPr>
                <w:b/>
                <w:bCs/>
              </w:rPr>
              <w:t>3.</w:t>
            </w:r>
            <w:r w:rsidR="00FA5699">
              <w:rPr>
                <w:b/>
                <w:bCs/>
              </w:rPr>
              <w:t>10</w:t>
            </w:r>
            <w:r w:rsidR="0035729A" w:rsidRPr="000D486F">
              <w:rPr>
                <w:b/>
                <w:bCs/>
              </w:rPr>
              <w:t xml:space="preserve"> Personal Protective Equipment (PPE)</w:t>
            </w:r>
          </w:p>
        </w:tc>
      </w:tr>
      <w:tr w:rsidR="00C322F3" w:rsidRPr="000D486F" w14:paraId="24C8CB35" w14:textId="77777777" w:rsidTr="00C322F3">
        <w:trPr>
          <w:cnfStyle w:val="000000100000" w:firstRow="0" w:lastRow="0" w:firstColumn="0" w:lastColumn="0" w:oddVBand="0" w:evenVBand="0" w:oddHBand="1" w:evenHBand="0" w:firstRowFirstColumn="0" w:firstRowLastColumn="0" w:lastRowFirstColumn="0" w:lastRowLastColumn="0"/>
          <w:trHeight w:val="128"/>
        </w:trPr>
        <w:tc>
          <w:tcPr>
            <w:tcW w:w="710" w:type="pct"/>
            <w:shd w:val="clear" w:color="auto" w:fill="FFFFFF" w:themeFill="background1"/>
          </w:tcPr>
          <w:p w14:paraId="75DDC6B8" w14:textId="77777777" w:rsidR="0035729A" w:rsidRPr="000D486F" w:rsidRDefault="0035729A" w:rsidP="004E41DD">
            <w:pPr>
              <w:rPr>
                <w:rFonts w:cs="Arial"/>
                <w:b/>
                <w:bCs/>
                <w:sz w:val="20"/>
                <w:szCs w:val="20"/>
              </w:rPr>
            </w:pPr>
            <w:r w:rsidRPr="000D486F">
              <w:rPr>
                <w:rFonts w:cs="Arial"/>
                <w:b/>
                <w:bCs/>
                <w:sz w:val="20"/>
                <w:szCs w:val="20"/>
              </w:rPr>
              <w:t>Provision of PPE for staff where required is not in line with government guidelines</w:t>
            </w:r>
          </w:p>
        </w:tc>
        <w:tc>
          <w:tcPr>
            <w:tcW w:w="356" w:type="pct"/>
            <w:shd w:val="clear" w:color="auto" w:fill="FF0000"/>
            <w:vAlign w:val="center"/>
          </w:tcPr>
          <w:p w14:paraId="581D8025" w14:textId="5071571D" w:rsidR="0035729A" w:rsidRPr="000D486F" w:rsidRDefault="007560AE" w:rsidP="0035729A">
            <w:pPr>
              <w:pStyle w:val="Maintext"/>
              <w:jc w:val="center"/>
              <w:rPr>
                <w:sz w:val="20"/>
                <w:szCs w:val="20"/>
              </w:rPr>
            </w:pPr>
            <w:r>
              <w:rPr>
                <w:sz w:val="20"/>
                <w:szCs w:val="20"/>
              </w:rPr>
              <w:t>H</w:t>
            </w:r>
          </w:p>
        </w:tc>
        <w:tc>
          <w:tcPr>
            <w:tcW w:w="2540" w:type="pct"/>
            <w:shd w:val="clear" w:color="auto" w:fill="FFFFFF" w:themeFill="background1"/>
            <w:vAlign w:val="center"/>
          </w:tcPr>
          <w:p w14:paraId="7EC9FCA8" w14:textId="77777777" w:rsidR="0035729A" w:rsidRPr="000D486F" w:rsidRDefault="0035729A" w:rsidP="00231908">
            <w:pPr>
              <w:pStyle w:val="ListParagraph"/>
              <w:numPr>
                <w:ilvl w:val="0"/>
                <w:numId w:val="22"/>
              </w:numPr>
              <w:spacing w:before="40" w:line="276" w:lineRule="auto"/>
              <w:rPr>
                <w:rFonts w:cs="Arial"/>
                <w:sz w:val="20"/>
                <w:szCs w:val="20"/>
              </w:rPr>
            </w:pPr>
            <w:r w:rsidRPr="000D486F">
              <w:rPr>
                <w:rFonts w:cs="Arial"/>
                <w:sz w:val="20"/>
                <w:szCs w:val="20"/>
              </w:rPr>
              <w:t>Government guidance on wearing PPE is understood, communicated and sufficient PPE has been procured.</w:t>
            </w:r>
          </w:p>
          <w:p w14:paraId="25EEA47B" w14:textId="77777777" w:rsidR="0035729A" w:rsidRPr="000D486F" w:rsidRDefault="0035729A" w:rsidP="00231908">
            <w:pPr>
              <w:pStyle w:val="ListParagraph"/>
              <w:numPr>
                <w:ilvl w:val="0"/>
                <w:numId w:val="22"/>
              </w:numPr>
              <w:spacing w:line="276" w:lineRule="auto"/>
              <w:rPr>
                <w:rFonts w:cs="Arial"/>
                <w:sz w:val="20"/>
                <w:szCs w:val="20"/>
              </w:rPr>
            </w:pPr>
            <w:r w:rsidRPr="000D486F">
              <w:rPr>
                <w:rFonts w:cs="Arial"/>
                <w:sz w:val="20"/>
                <w:szCs w:val="20"/>
              </w:rPr>
              <w:t>Those staff required to wear PPE</w:t>
            </w:r>
            <w:r w:rsidR="000D486F">
              <w:rPr>
                <w:rFonts w:cs="Arial"/>
                <w:sz w:val="20"/>
                <w:szCs w:val="20"/>
              </w:rPr>
              <w:t xml:space="preserve"> (e.g. SEND intimate care</w:t>
            </w:r>
            <w:r w:rsidRPr="000D486F">
              <w:rPr>
                <w:rFonts w:cs="Arial"/>
                <w:sz w:val="20"/>
                <w:szCs w:val="20"/>
              </w:rPr>
              <w:t xml:space="preserve">; </w:t>
            </w:r>
            <w:r w:rsidR="000D486F">
              <w:rPr>
                <w:rFonts w:cs="Arial"/>
                <w:sz w:val="20"/>
                <w:szCs w:val="20"/>
              </w:rPr>
              <w:t xml:space="preserve">First aiders, those treating suspected cases of infection, </w:t>
            </w:r>
            <w:r w:rsidRPr="000D486F">
              <w:rPr>
                <w:rFonts w:cs="Arial"/>
                <w:sz w:val="20"/>
                <w:szCs w:val="20"/>
              </w:rPr>
              <w:t xml:space="preserve">cleaning staff) have been </w:t>
            </w:r>
            <w:r w:rsidRPr="000D486F">
              <w:rPr>
                <w:rFonts w:cs="Arial"/>
                <w:sz w:val="20"/>
                <w:szCs w:val="20"/>
              </w:rPr>
              <w:lastRenderedPageBreak/>
              <w:t xml:space="preserve">instructed on how to put on and how to remove PPE carefully to reduce contamination and also how to dispose of them safely. </w:t>
            </w:r>
          </w:p>
          <w:p w14:paraId="4F28C871" w14:textId="77777777" w:rsidR="0035729A" w:rsidRPr="000D486F" w:rsidRDefault="0035729A" w:rsidP="00231908">
            <w:pPr>
              <w:pStyle w:val="ListParagraph"/>
              <w:numPr>
                <w:ilvl w:val="0"/>
                <w:numId w:val="22"/>
              </w:numPr>
              <w:spacing w:line="276" w:lineRule="auto"/>
              <w:rPr>
                <w:rFonts w:cs="Arial"/>
                <w:sz w:val="20"/>
                <w:szCs w:val="20"/>
              </w:rPr>
            </w:pPr>
            <w:r w:rsidRPr="000D486F">
              <w:rPr>
                <w:rFonts w:cs="Arial"/>
                <w:sz w:val="20"/>
                <w:szCs w:val="20"/>
              </w:rPr>
              <w:t>Staff are reminded that wearing of gloves is not a substitute for good handwashing</w:t>
            </w:r>
            <w:r w:rsidR="000D486F">
              <w:rPr>
                <w:rFonts w:cs="Arial"/>
                <w:sz w:val="20"/>
                <w:szCs w:val="20"/>
              </w:rPr>
              <w:t xml:space="preserve"> and hygiene routines</w:t>
            </w:r>
            <w:r w:rsidRPr="000D486F">
              <w:rPr>
                <w:rFonts w:cs="Arial"/>
                <w:sz w:val="20"/>
                <w:szCs w:val="20"/>
              </w:rPr>
              <w:t>.</w:t>
            </w:r>
          </w:p>
        </w:tc>
        <w:tc>
          <w:tcPr>
            <w:tcW w:w="254" w:type="pct"/>
            <w:shd w:val="clear" w:color="auto" w:fill="92D050"/>
            <w:vAlign w:val="center"/>
          </w:tcPr>
          <w:p w14:paraId="6A9E7502" w14:textId="50037977" w:rsidR="0035729A" w:rsidRPr="000D486F" w:rsidRDefault="007560AE" w:rsidP="0035729A">
            <w:pPr>
              <w:pStyle w:val="Maintext"/>
              <w:jc w:val="center"/>
              <w:rPr>
                <w:sz w:val="20"/>
                <w:szCs w:val="20"/>
              </w:rPr>
            </w:pPr>
            <w:r>
              <w:rPr>
                <w:sz w:val="20"/>
                <w:szCs w:val="20"/>
              </w:rPr>
              <w:lastRenderedPageBreak/>
              <w:t>Y</w:t>
            </w:r>
          </w:p>
        </w:tc>
        <w:tc>
          <w:tcPr>
            <w:tcW w:w="915" w:type="pct"/>
            <w:shd w:val="clear" w:color="auto" w:fill="FFFFFF" w:themeFill="background1"/>
            <w:vAlign w:val="center"/>
          </w:tcPr>
          <w:p w14:paraId="5BFBC563" w14:textId="77777777" w:rsidR="0035729A" w:rsidRPr="000D486F" w:rsidRDefault="0035729A" w:rsidP="0035729A">
            <w:pPr>
              <w:pStyle w:val="ListParagraph"/>
              <w:rPr>
                <w:sz w:val="20"/>
                <w:szCs w:val="20"/>
              </w:rPr>
            </w:pPr>
          </w:p>
        </w:tc>
        <w:tc>
          <w:tcPr>
            <w:tcW w:w="225" w:type="pct"/>
            <w:shd w:val="clear" w:color="auto" w:fill="92D050"/>
            <w:vAlign w:val="center"/>
          </w:tcPr>
          <w:p w14:paraId="64D043E0" w14:textId="2E0D0EE7" w:rsidR="0035729A" w:rsidRPr="000D486F" w:rsidRDefault="007560AE" w:rsidP="0035729A">
            <w:pPr>
              <w:pStyle w:val="Maintext"/>
              <w:jc w:val="center"/>
              <w:rPr>
                <w:sz w:val="20"/>
                <w:szCs w:val="20"/>
              </w:rPr>
            </w:pPr>
            <w:r>
              <w:rPr>
                <w:sz w:val="20"/>
                <w:szCs w:val="20"/>
              </w:rPr>
              <w:t>L</w:t>
            </w:r>
          </w:p>
        </w:tc>
      </w:tr>
      <w:tr w:rsidR="00C322F3" w:rsidRPr="000D486F" w14:paraId="15261244" w14:textId="77777777" w:rsidTr="00C322F3">
        <w:trPr>
          <w:cnfStyle w:val="000000010000" w:firstRow="0" w:lastRow="0" w:firstColumn="0" w:lastColumn="0" w:oddVBand="0" w:evenVBand="0" w:oddHBand="0" w:evenHBand="1" w:firstRowFirstColumn="0" w:firstRowLastColumn="0" w:lastRowFirstColumn="0" w:lastRowLastColumn="0"/>
          <w:trHeight w:val="128"/>
        </w:trPr>
        <w:tc>
          <w:tcPr>
            <w:tcW w:w="710" w:type="pct"/>
            <w:shd w:val="clear" w:color="auto" w:fill="FFFFFF" w:themeFill="background1"/>
          </w:tcPr>
          <w:p w14:paraId="46287A22" w14:textId="77777777" w:rsidR="00221B80" w:rsidRPr="000D486F" w:rsidRDefault="00221B80">
            <w:pPr>
              <w:rPr>
                <w:rFonts w:cs="Arial"/>
                <w:b/>
                <w:bCs/>
                <w:sz w:val="20"/>
                <w:szCs w:val="20"/>
              </w:rPr>
            </w:pPr>
            <w:r>
              <w:rPr>
                <w:rFonts w:cs="Arial"/>
                <w:b/>
                <w:bCs/>
                <w:sz w:val="20"/>
                <w:szCs w:val="20"/>
              </w:rPr>
              <w:t xml:space="preserve">Staff undertaking ‘higher risk’ personal care are not appropriately equipped with PPE </w:t>
            </w:r>
            <w:r w:rsidRPr="00221B80">
              <w:rPr>
                <w:rFonts w:cs="Arial"/>
                <w:b/>
                <w:bCs/>
                <w:sz w:val="20"/>
                <w:szCs w:val="20"/>
              </w:rPr>
              <w:t>in line with government guidelines</w:t>
            </w:r>
          </w:p>
        </w:tc>
        <w:tc>
          <w:tcPr>
            <w:tcW w:w="356" w:type="pct"/>
            <w:shd w:val="clear" w:color="auto" w:fill="FF0000"/>
            <w:vAlign w:val="center"/>
          </w:tcPr>
          <w:p w14:paraId="19E247F1" w14:textId="2727D684" w:rsidR="00221B80" w:rsidRPr="000D486F" w:rsidRDefault="007560AE" w:rsidP="0035729A">
            <w:pPr>
              <w:pStyle w:val="Maintext"/>
              <w:jc w:val="center"/>
              <w:rPr>
                <w:sz w:val="20"/>
                <w:szCs w:val="20"/>
              </w:rPr>
            </w:pPr>
            <w:r>
              <w:rPr>
                <w:sz w:val="20"/>
                <w:szCs w:val="20"/>
              </w:rPr>
              <w:t>H</w:t>
            </w:r>
          </w:p>
        </w:tc>
        <w:tc>
          <w:tcPr>
            <w:tcW w:w="2540" w:type="pct"/>
            <w:shd w:val="clear" w:color="auto" w:fill="FFFFFF" w:themeFill="background1"/>
            <w:vAlign w:val="center"/>
          </w:tcPr>
          <w:p w14:paraId="18EE9702" w14:textId="77777777" w:rsidR="00221B80" w:rsidRDefault="00221B80" w:rsidP="00221B80">
            <w:pPr>
              <w:pStyle w:val="ListParagraph"/>
              <w:numPr>
                <w:ilvl w:val="0"/>
                <w:numId w:val="22"/>
              </w:numPr>
              <w:spacing w:before="40" w:line="276" w:lineRule="auto"/>
              <w:rPr>
                <w:rFonts w:cs="Arial"/>
                <w:sz w:val="20"/>
                <w:szCs w:val="20"/>
              </w:rPr>
            </w:pPr>
            <w:r>
              <w:rPr>
                <w:rFonts w:cs="Arial"/>
                <w:sz w:val="20"/>
                <w:szCs w:val="20"/>
              </w:rPr>
              <w:t>Unlikely to occur in mainstream settings.</w:t>
            </w:r>
          </w:p>
          <w:p w14:paraId="1423F2E2" w14:textId="77777777" w:rsidR="00221B80" w:rsidRDefault="00221B80" w:rsidP="00221B80">
            <w:pPr>
              <w:pStyle w:val="ListParagraph"/>
              <w:numPr>
                <w:ilvl w:val="0"/>
                <w:numId w:val="22"/>
              </w:numPr>
              <w:spacing w:before="40" w:line="276" w:lineRule="auto"/>
              <w:rPr>
                <w:rFonts w:cs="Arial"/>
                <w:sz w:val="20"/>
                <w:szCs w:val="20"/>
              </w:rPr>
            </w:pPr>
            <w:r w:rsidRPr="00221B80">
              <w:rPr>
                <w:rFonts w:cs="Arial"/>
                <w:sz w:val="20"/>
                <w:szCs w:val="20"/>
              </w:rPr>
              <w:t>Staff that assist pupils with AGP (aerosol generating procedures) have</w:t>
            </w:r>
            <w:r>
              <w:rPr>
                <w:rFonts w:cs="Arial"/>
                <w:sz w:val="20"/>
                <w:szCs w:val="20"/>
              </w:rPr>
              <w:t xml:space="preserve"> appropriate AGP PPE.</w:t>
            </w:r>
          </w:p>
          <w:p w14:paraId="422982B2" w14:textId="77777777" w:rsidR="00E67755" w:rsidRPr="00221B80" w:rsidRDefault="00221B80" w:rsidP="00221B80">
            <w:pPr>
              <w:pStyle w:val="ListParagraph"/>
              <w:numPr>
                <w:ilvl w:val="0"/>
                <w:numId w:val="22"/>
              </w:numPr>
              <w:spacing w:before="40" w:line="276" w:lineRule="auto"/>
              <w:rPr>
                <w:rFonts w:cs="Arial"/>
                <w:sz w:val="20"/>
                <w:szCs w:val="20"/>
              </w:rPr>
            </w:pPr>
            <w:r w:rsidRPr="00221B80">
              <w:rPr>
                <w:rFonts w:cs="Arial"/>
                <w:sz w:val="20"/>
                <w:szCs w:val="20"/>
              </w:rPr>
              <w:t>Any procedures are done in a separate, ventilated room where possible.</w:t>
            </w:r>
          </w:p>
          <w:p w14:paraId="6C3023B0" w14:textId="2A578B2D" w:rsidR="00221B80" w:rsidRPr="000D486F" w:rsidRDefault="00221B80" w:rsidP="00F53545">
            <w:pPr>
              <w:pStyle w:val="ListParagraph"/>
              <w:numPr>
                <w:ilvl w:val="0"/>
                <w:numId w:val="22"/>
              </w:numPr>
              <w:spacing w:before="40" w:line="276" w:lineRule="auto"/>
              <w:rPr>
                <w:rFonts w:cs="Arial"/>
                <w:sz w:val="20"/>
                <w:szCs w:val="20"/>
              </w:rPr>
            </w:pPr>
            <w:r w:rsidRPr="00C371A1">
              <w:rPr>
                <w:rFonts w:cs="Arial"/>
                <w:sz w:val="20"/>
                <w:szCs w:val="20"/>
              </w:rPr>
              <w:t>Additional guidance and support will be taken from appropriate Health Agencies if necessary</w:t>
            </w:r>
            <w:r w:rsidR="004937D2">
              <w:rPr>
                <w:rFonts w:cs="Arial"/>
                <w:sz w:val="20"/>
                <w:szCs w:val="20"/>
              </w:rPr>
              <w:t>.</w:t>
            </w:r>
          </w:p>
        </w:tc>
        <w:tc>
          <w:tcPr>
            <w:tcW w:w="254" w:type="pct"/>
            <w:shd w:val="clear" w:color="auto" w:fill="92D050"/>
            <w:vAlign w:val="center"/>
          </w:tcPr>
          <w:p w14:paraId="0DD608C2" w14:textId="3057A977" w:rsidR="00221B80" w:rsidRPr="000D486F" w:rsidRDefault="007560AE" w:rsidP="0035729A">
            <w:pPr>
              <w:pStyle w:val="Maintext"/>
              <w:jc w:val="center"/>
              <w:rPr>
                <w:sz w:val="20"/>
                <w:szCs w:val="20"/>
              </w:rPr>
            </w:pPr>
            <w:r>
              <w:rPr>
                <w:sz w:val="20"/>
                <w:szCs w:val="20"/>
              </w:rPr>
              <w:t>Y</w:t>
            </w:r>
          </w:p>
        </w:tc>
        <w:tc>
          <w:tcPr>
            <w:tcW w:w="915" w:type="pct"/>
            <w:shd w:val="clear" w:color="auto" w:fill="FFFFFF" w:themeFill="background1"/>
            <w:vAlign w:val="center"/>
          </w:tcPr>
          <w:p w14:paraId="671AAAA7" w14:textId="77777777" w:rsidR="00221B80" w:rsidRPr="000D486F" w:rsidRDefault="00221B80" w:rsidP="0035729A">
            <w:pPr>
              <w:pStyle w:val="ListParagraph"/>
              <w:rPr>
                <w:sz w:val="20"/>
                <w:szCs w:val="20"/>
              </w:rPr>
            </w:pPr>
          </w:p>
        </w:tc>
        <w:tc>
          <w:tcPr>
            <w:tcW w:w="225" w:type="pct"/>
            <w:shd w:val="clear" w:color="auto" w:fill="92D050"/>
            <w:vAlign w:val="center"/>
          </w:tcPr>
          <w:p w14:paraId="0511C102" w14:textId="46017122" w:rsidR="00221B80" w:rsidRPr="000D486F" w:rsidRDefault="007560AE" w:rsidP="0035729A">
            <w:pPr>
              <w:pStyle w:val="Maintext"/>
              <w:jc w:val="center"/>
              <w:rPr>
                <w:sz w:val="20"/>
                <w:szCs w:val="20"/>
              </w:rPr>
            </w:pPr>
            <w:r>
              <w:rPr>
                <w:sz w:val="20"/>
                <w:szCs w:val="20"/>
              </w:rPr>
              <w:t>L</w:t>
            </w:r>
          </w:p>
        </w:tc>
      </w:tr>
    </w:tbl>
    <w:p w14:paraId="70977871" w14:textId="7AB18918" w:rsidR="009372EA" w:rsidRDefault="009372EA"/>
    <w:p w14:paraId="07E550BD" w14:textId="77777777" w:rsidR="009372EA" w:rsidRDefault="009372EA">
      <w:r>
        <w:br w:type="page"/>
      </w:r>
    </w:p>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1981"/>
        <w:gridCol w:w="990"/>
        <w:gridCol w:w="7088"/>
        <w:gridCol w:w="709"/>
        <w:gridCol w:w="2552"/>
        <w:gridCol w:w="628"/>
      </w:tblGrid>
      <w:tr w:rsidR="005D75E9" w:rsidRPr="007271D3" w14:paraId="12FA1E3A" w14:textId="77777777" w:rsidTr="004E41DD">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top w:val="none" w:sz="0" w:space="0" w:color="auto"/>
              <w:left w:val="none" w:sz="0" w:space="0" w:color="auto"/>
              <w:bottom w:val="single" w:sz="4" w:space="0" w:color="7F7F7F" w:themeColor="text1" w:themeTint="80"/>
              <w:right w:val="none" w:sz="0" w:space="0" w:color="auto"/>
            </w:tcBorders>
            <w:shd w:val="clear" w:color="auto" w:fill="006666"/>
            <w:vAlign w:val="center"/>
          </w:tcPr>
          <w:p w14:paraId="2712B017" w14:textId="77777777" w:rsidR="005D75E9" w:rsidRPr="00A45C61" w:rsidRDefault="00EC73F4">
            <w:pPr>
              <w:rPr>
                <w:b w:val="0"/>
                <w:bCs w:val="0"/>
                <w:color w:val="FFFFFF" w:themeColor="background1"/>
                <w:sz w:val="24"/>
                <w:szCs w:val="24"/>
              </w:rPr>
            </w:pPr>
            <w:r>
              <w:rPr>
                <w:color w:val="FFFFFF" w:themeColor="background1"/>
                <w:sz w:val="24"/>
                <w:szCs w:val="24"/>
              </w:rPr>
              <w:lastRenderedPageBreak/>
              <w:t>4</w:t>
            </w:r>
            <w:r w:rsidR="005D75E9" w:rsidRPr="00A45C61">
              <w:rPr>
                <w:color w:val="FFFFFF" w:themeColor="background1"/>
                <w:sz w:val="24"/>
                <w:szCs w:val="24"/>
              </w:rPr>
              <w:t>. Maximising distancing measures</w:t>
            </w:r>
          </w:p>
        </w:tc>
      </w:tr>
      <w:tr w:rsidR="009372EA" w:rsidRPr="00AF33E6" w14:paraId="76FED28F" w14:textId="77777777" w:rsidTr="009372EA">
        <w:trPr>
          <w:cnfStyle w:val="000000100000" w:firstRow="0" w:lastRow="0" w:firstColumn="0" w:lastColumn="0" w:oddVBand="0" w:evenVBand="0" w:oddHBand="1" w:evenHBand="0" w:firstRowFirstColumn="0" w:firstRowLastColumn="0" w:lastRowFirstColumn="0" w:lastRowLastColumn="0"/>
          <w:trHeight w:val="1113"/>
        </w:trPr>
        <w:tc>
          <w:tcPr>
            <w:tcW w:w="710" w:type="pct"/>
            <w:tcBorders>
              <w:right w:val="nil"/>
            </w:tcBorders>
            <w:shd w:val="clear" w:color="auto" w:fill="000000" w:themeFill="text1"/>
            <w:vAlign w:val="center"/>
          </w:tcPr>
          <w:p w14:paraId="20664F92" w14:textId="77777777" w:rsidR="00A45C61" w:rsidRPr="00AF33E6" w:rsidRDefault="00A45C61" w:rsidP="00A45C61">
            <w:pPr>
              <w:rPr>
                <w:rFonts w:cs="Arial"/>
                <w:b/>
                <w:bCs/>
                <w:color w:val="FFFFFF" w:themeColor="background1"/>
                <w:sz w:val="20"/>
                <w:szCs w:val="20"/>
              </w:rPr>
            </w:pPr>
            <w:r w:rsidRPr="00AF33E6">
              <w:rPr>
                <w:rFonts w:cs="Arial"/>
                <w:b/>
                <w:bCs/>
                <w:color w:val="FFFFFF" w:themeColor="background1"/>
                <w:sz w:val="20"/>
                <w:szCs w:val="20"/>
              </w:rPr>
              <w:t>Risk Concern</w:t>
            </w:r>
          </w:p>
        </w:tc>
        <w:tc>
          <w:tcPr>
            <w:tcW w:w="355" w:type="pct"/>
            <w:tcBorders>
              <w:left w:val="nil"/>
              <w:right w:val="nil"/>
            </w:tcBorders>
            <w:shd w:val="clear" w:color="auto" w:fill="000000" w:themeFill="text1"/>
            <w:vAlign w:val="center"/>
          </w:tcPr>
          <w:p w14:paraId="100745DF" w14:textId="77777777" w:rsidR="00A45C61" w:rsidRPr="00AF33E6" w:rsidRDefault="00A45C61" w:rsidP="00A45C61">
            <w:pPr>
              <w:pStyle w:val="Maintext"/>
              <w:jc w:val="center"/>
              <w:rPr>
                <w:rFonts w:cs="Arial"/>
                <w:b/>
                <w:color w:val="FFFFFF" w:themeColor="background1"/>
                <w:sz w:val="20"/>
                <w:szCs w:val="20"/>
              </w:rPr>
            </w:pPr>
            <w:r w:rsidRPr="00AF33E6">
              <w:rPr>
                <w:rFonts w:cs="Arial"/>
                <w:b/>
                <w:color w:val="FFFFFF" w:themeColor="background1"/>
                <w:sz w:val="20"/>
                <w:szCs w:val="20"/>
              </w:rPr>
              <w:t>Risk rating Prior to Action</w:t>
            </w:r>
          </w:p>
        </w:tc>
        <w:tc>
          <w:tcPr>
            <w:tcW w:w="2541" w:type="pct"/>
            <w:tcBorders>
              <w:left w:val="nil"/>
              <w:right w:val="nil"/>
            </w:tcBorders>
            <w:shd w:val="clear" w:color="auto" w:fill="000000" w:themeFill="text1"/>
            <w:vAlign w:val="center"/>
          </w:tcPr>
          <w:p w14:paraId="02102779" w14:textId="77777777" w:rsidR="00A45C61" w:rsidRPr="00AF33E6" w:rsidRDefault="00A45C61" w:rsidP="00A45C61">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254" w:type="pct"/>
            <w:tcBorders>
              <w:left w:val="nil"/>
              <w:right w:val="nil"/>
            </w:tcBorders>
            <w:shd w:val="clear" w:color="auto" w:fill="000000" w:themeFill="text1"/>
            <w:vAlign w:val="center"/>
          </w:tcPr>
          <w:p w14:paraId="40C70DEC" w14:textId="77777777" w:rsidR="00A45C61" w:rsidRPr="00AF33E6" w:rsidRDefault="00A45C61" w:rsidP="00A45C61">
            <w:pPr>
              <w:pStyle w:val="Maintext"/>
              <w:jc w:val="center"/>
              <w:rPr>
                <w:rFonts w:cs="Arial"/>
                <w:b/>
                <w:color w:val="FFFFFF" w:themeColor="background1"/>
                <w:sz w:val="20"/>
                <w:szCs w:val="20"/>
              </w:rPr>
            </w:pPr>
            <w:r w:rsidRPr="00AF33E6">
              <w:rPr>
                <w:rFonts w:cs="Arial"/>
                <w:b/>
                <w:color w:val="FFFFFF" w:themeColor="background1"/>
                <w:sz w:val="20"/>
                <w:szCs w:val="20"/>
              </w:rPr>
              <w:t>CM in place (Y/N)</w:t>
            </w:r>
          </w:p>
        </w:tc>
        <w:tc>
          <w:tcPr>
            <w:tcW w:w="915" w:type="pct"/>
            <w:tcBorders>
              <w:left w:val="nil"/>
              <w:right w:val="nil"/>
            </w:tcBorders>
            <w:shd w:val="clear" w:color="auto" w:fill="000000" w:themeFill="text1"/>
            <w:vAlign w:val="center"/>
          </w:tcPr>
          <w:p w14:paraId="2F6DDCB9" w14:textId="77777777" w:rsidR="00A45C61" w:rsidRPr="00AF33E6" w:rsidRDefault="00A45C61" w:rsidP="00A45C61">
            <w:pPr>
              <w:ind w:left="170" w:hanging="170"/>
              <w:rPr>
                <w:rFonts w:cs="Arial"/>
                <w:b/>
                <w:color w:val="FFFFFF" w:themeColor="background1"/>
                <w:sz w:val="20"/>
                <w:szCs w:val="20"/>
              </w:rPr>
            </w:pPr>
            <w:r w:rsidRPr="00AF33E6">
              <w:rPr>
                <w:rFonts w:cs="Arial"/>
                <w:b/>
                <w:color w:val="FFFFFF" w:themeColor="background1"/>
                <w:sz w:val="20"/>
                <w:szCs w:val="20"/>
              </w:rPr>
              <w:t>Further Actions / Comments</w:t>
            </w:r>
          </w:p>
        </w:tc>
        <w:tc>
          <w:tcPr>
            <w:tcW w:w="225" w:type="pct"/>
            <w:tcBorders>
              <w:left w:val="nil"/>
            </w:tcBorders>
            <w:shd w:val="clear" w:color="auto" w:fill="000000" w:themeFill="text1"/>
            <w:vAlign w:val="center"/>
          </w:tcPr>
          <w:p w14:paraId="24B9625A" w14:textId="77777777" w:rsidR="00A45C61" w:rsidRPr="00AF33E6" w:rsidRDefault="00A45C61" w:rsidP="00A45C61">
            <w:pPr>
              <w:pStyle w:val="Maintext"/>
              <w:jc w:val="center"/>
              <w:rPr>
                <w:rFonts w:cs="Arial"/>
                <w:b/>
                <w:color w:val="FFFFFF" w:themeColor="background1"/>
                <w:sz w:val="20"/>
                <w:szCs w:val="20"/>
              </w:rPr>
            </w:pPr>
            <w:r w:rsidRPr="00AF33E6">
              <w:rPr>
                <w:rFonts w:cs="Arial"/>
                <w:b/>
                <w:color w:val="FFFFFF" w:themeColor="background1"/>
                <w:sz w:val="20"/>
                <w:szCs w:val="20"/>
              </w:rPr>
              <w:t>Residual Risk rating</w:t>
            </w:r>
          </w:p>
        </w:tc>
      </w:tr>
      <w:tr w:rsidR="00A45C61" w:rsidRPr="007649EA" w14:paraId="50C61953" w14:textId="77777777" w:rsidTr="004E41DD">
        <w:trPr>
          <w:cnfStyle w:val="000000010000" w:firstRow="0" w:lastRow="0" w:firstColumn="0" w:lastColumn="0" w:oddVBand="0" w:evenVBand="0" w:oddHBand="0" w:evenHBand="1" w:firstRowFirstColumn="0" w:firstRowLastColumn="0" w:lastRowFirstColumn="0" w:lastRowLastColumn="0"/>
          <w:trHeight w:val="689"/>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8E0BD2C" w14:textId="77777777" w:rsidR="00A45C61" w:rsidRPr="007649EA" w:rsidRDefault="00EC73F4" w:rsidP="00A45C61">
            <w:pPr>
              <w:pStyle w:val="Maintext"/>
            </w:pPr>
            <w:r>
              <w:rPr>
                <w:b/>
                <w:bCs/>
                <w:sz w:val="22"/>
              </w:rPr>
              <w:t>4</w:t>
            </w:r>
            <w:r w:rsidR="00A45C61" w:rsidRPr="00A45C61">
              <w:rPr>
                <w:b/>
                <w:bCs/>
                <w:sz w:val="22"/>
              </w:rPr>
              <w:t>.1 Pupil behaviour</w:t>
            </w:r>
          </w:p>
        </w:tc>
      </w:tr>
      <w:tr w:rsidR="009372EA" w:rsidRPr="007649EA" w14:paraId="496E84D5" w14:textId="77777777" w:rsidTr="009372EA">
        <w:trPr>
          <w:cnfStyle w:val="000000100000" w:firstRow="0" w:lastRow="0" w:firstColumn="0" w:lastColumn="0" w:oddVBand="0" w:evenVBand="0" w:oddHBand="1" w:evenHBand="0" w:firstRowFirstColumn="0" w:firstRowLastColumn="0" w:lastRowFirstColumn="0" w:lastRowLastColumn="0"/>
          <w:trHeight w:val="6304"/>
        </w:trPr>
        <w:tc>
          <w:tcPr>
            <w:tcW w:w="710" w:type="pct"/>
            <w:shd w:val="clear" w:color="auto" w:fill="auto"/>
          </w:tcPr>
          <w:p w14:paraId="5AC664E9" w14:textId="77777777" w:rsidR="00A45C61" w:rsidRPr="00A45C61" w:rsidRDefault="00A45C61">
            <w:pPr>
              <w:rPr>
                <w:rFonts w:cs="Arial"/>
                <w:b/>
                <w:bCs/>
                <w:sz w:val="20"/>
                <w:szCs w:val="20"/>
              </w:rPr>
            </w:pPr>
            <w:r w:rsidRPr="00A45C61">
              <w:rPr>
                <w:rFonts w:cs="Arial"/>
                <w:b/>
                <w:bCs/>
                <w:sz w:val="20"/>
                <w:szCs w:val="20"/>
              </w:rPr>
              <w:lastRenderedPageBreak/>
              <w:t xml:space="preserve">Pupils’ behaviour on return to school does not comply with </w:t>
            </w:r>
            <w:r w:rsidR="00BA58B6">
              <w:rPr>
                <w:rFonts w:cs="Arial"/>
                <w:b/>
                <w:bCs/>
                <w:sz w:val="20"/>
                <w:szCs w:val="20"/>
              </w:rPr>
              <w:t xml:space="preserve">current </w:t>
            </w:r>
            <w:r w:rsidRPr="00A45C61">
              <w:rPr>
                <w:rFonts w:cs="Arial"/>
                <w:b/>
                <w:bCs/>
                <w:sz w:val="20"/>
                <w:szCs w:val="20"/>
              </w:rPr>
              <w:t>distancing guidance</w:t>
            </w:r>
          </w:p>
        </w:tc>
        <w:tc>
          <w:tcPr>
            <w:tcW w:w="355" w:type="pct"/>
            <w:shd w:val="clear" w:color="auto" w:fill="FFC000"/>
          </w:tcPr>
          <w:p w14:paraId="081A1DBB" w14:textId="29762A03" w:rsidR="00A45C61" w:rsidRPr="00A45C61" w:rsidRDefault="006D25EC" w:rsidP="00AA4F97">
            <w:pPr>
              <w:pStyle w:val="Maintext"/>
              <w:jc w:val="center"/>
              <w:rPr>
                <w:sz w:val="20"/>
                <w:szCs w:val="20"/>
              </w:rPr>
            </w:pPr>
            <w:r>
              <w:rPr>
                <w:sz w:val="20"/>
                <w:szCs w:val="20"/>
              </w:rPr>
              <w:t>M</w:t>
            </w:r>
          </w:p>
        </w:tc>
        <w:tc>
          <w:tcPr>
            <w:tcW w:w="2541" w:type="pct"/>
            <w:shd w:val="clear" w:color="auto" w:fill="auto"/>
          </w:tcPr>
          <w:p w14:paraId="6CF355AA" w14:textId="77777777" w:rsidR="00217784" w:rsidRDefault="00217784" w:rsidP="00231908">
            <w:pPr>
              <w:pStyle w:val="ListParagraph"/>
              <w:numPr>
                <w:ilvl w:val="0"/>
                <w:numId w:val="23"/>
              </w:numPr>
              <w:rPr>
                <w:rFonts w:cs="Arial"/>
                <w:sz w:val="20"/>
                <w:szCs w:val="20"/>
              </w:rPr>
            </w:pPr>
            <w:r>
              <w:rPr>
                <w:rFonts w:cs="Arial"/>
                <w:sz w:val="20"/>
                <w:szCs w:val="20"/>
              </w:rPr>
              <w:t xml:space="preserve">The </w:t>
            </w:r>
            <w:r w:rsidRPr="00217784">
              <w:rPr>
                <w:rFonts w:cs="Arial"/>
                <w:sz w:val="20"/>
                <w:szCs w:val="20"/>
              </w:rPr>
              <w:t xml:space="preserve">School Behaviour Policy and expectations </w:t>
            </w:r>
            <w:r>
              <w:rPr>
                <w:rFonts w:cs="Arial"/>
                <w:sz w:val="20"/>
                <w:szCs w:val="20"/>
              </w:rPr>
              <w:t xml:space="preserve">have </w:t>
            </w:r>
            <w:r w:rsidRPr="00217784">
              <w:rPr>
                <w:rFonts w:cs="Arial"/>
                <w:sz w:val="20"/>
                <w:szCs w:val="20"/>
              </w:rPr>
              <w:t>be</w:t>
            </w:r>
            <w:r>
              <w:rPr>
                <w:rFonts w:cs="Arial"/>
                <w:sz w:val="20"/>
                <w:szCs w:val="20"/>
              </w:rPr>
              <w:t>en</w:t>
            </w:r>
            <w:r w:rsidRPr="00217784">
              <w:rPr>
                <w:rFonts w:cs="Arial"/>
                <w:sz w:val="20"/>
                <w:szCs w:val="20"/>
              </w:rPr>
              <w:t xml:space="preserve"> updated to reflect COVID measures and communicated to all staff, pupils and parents.</w:t>
            </w:r>
          </w:p>
          <w:p w14:paraId="0E3C555B" w14:textId="77777777" w:rsidR="00EB47AE" w:rsidRDefault="00A45C61" w:rsidP="00231908">
            <w:pPr>
              <w:pStyle w:val="ListParagraph"/>
              <w:numPr>
                <w:ilvl w:val="0"/>
                <w:numId w:val="23"/>
              </w:numPr>
              <w:rPr>
                <w:rFonts w:cs="Arial"/>
                <w:sz w:val="20"/>
                <w:szCs w:val="20"/>
              </w:rPr>
            </w:pPr>
            <w:r w:rsidRPr="00A45C61">
              <w:rPr>
                <w:rFonts w:cs="Arial"/>
                <w:sz w:val="20"/>
                <w:szCs w:val="20"/>
              </w:rPr>
              <w:t xml:space="preserve">Clear messaging to pupils on the importance and reasons for </w:t>
            </w:r>
            <w:r w:rsidR="00EB47AE">
              <w:rPr>
                <w:rFonts w:cs="Arial"/>
                <w:sz w:val="20"/>
                <w:szCs w:val="20"/>
              </w:rPr>
              <w:t>implemented control measures.</w:t>
            </w:r>
          </w:p>
          <w:p w14:paraId="729C0A06" w14:textId="7433D2F6" w:rsidR="000E79DD" w:rsidRPr="004937D2" w:rsidRDefault="000E79DD" w:rsidP="00231908">
            <w:pPr>
              <w:pStyle w:val="ListParagraph"/>
              <w:numPr>
                <w:ilvl w:val="0"/>
                <w:numId w:val="23"/>
              </w:numPr>
              <w:rPr>
                <w:rFonts w:cs="Arial"/>
                <w:sz w:val="20"/>
                <w:szCs w:val="20"/>
              </w:rPr>
            </w:pPr>
            <w:r>
              <w:rPr>
                <w:rFonts w:cs="Arial"/>
                <w:sz w:val="20"/>
                <w:szCs w:val="20"/>
              </w:rPr>
              <w:t>These messages will be regularly reinforced with students by staff on their return to school.</w:t>
            </w:r>
          </w:p>
          <w:p w14:paraId="46E2844A" w14:textId="77777777" w:rsidR="00A45C61" w:rsidRPr="00A45C61" w:rsidRDefault="00A45C61" w:rsidP="00231908">
            <w:pPr>
              <w:pStyle w:val="ListParagraph"/>
              <w:numPr>
                <w:ilvl w:val="0"/>
                <w:numId w:val="23"/>
              </w:numPr>
              <w:rPr>
                <w:rFonts w:cs="Arial"/>
                <w:sz w:val="20"/>
                <w:szCs w:val="20"/>
              </w:rPr>
            </w:pPr>
            <w:r w:rsidRPr="00A45C61">
              <w:rPr>
                <w:rFonts w:cs="Arial"/>
                <w:sz w:val="20"/>
                <w:szCs w:val="20"/>
              </w:rPr>
              <w:t xml:space="preserve">For </w:t>
            </w:r>
            <w:r>
              <w:rPr>
                <w:rFonts w:cs="Arial"/>
                <w:sz w:val="20"/>
                <w:szCs w:val="20"/>
              </w:rPr>
              <w:t xml:space="preserve">some </w:t>
            </w:r>
            <w:r w:rsidRPr="00A45C61">
              <w:rPr>
                <w:rFonts w:cs="Arial"/>
                <w:sz w:val="20"/>
                <w:szCs w:val="20"/>
              </w:rPr>
              <w:t>children this is done through age-appropriate methods such as stories and games.</w:t>
            </w:r>
          </w:p>
          <w:p w14:paraId="7AF9F3A1" w14:textId="03B08216" w:rsidR="00A45C61" w:rsidRPr="00A45C61" w:rsidRDefault="00A45C61" w:rsidP="00231908">
            <w:pPr>
              <w:pStyle w:val="ListParagraph"/>
              <w:numPr>
                <w:ilvl w:val="0"/>
                <w:numId w:val="23"/>
              </w:numPr>
              <w:rPr>
                <w:rFonts w:cs="Arial"/>
                <w:sz w:val="20"/>
                <w:szCs w:val="20"/>
              </w:rPr>
            </w:pPr>
            <w:r w:rsidRPr="00A45C61">
              <w:rPr>
                <w:rFonts w:cs="Arial"/>
                <w:sz w:val="20"/>
                <w:szCs w:val="20"/>
              </w:rPr>
              <w:t xml:space="preserve">Staff model </w:t>
            </w:r>
            <w:r w:rsidR="00EB47AE">
              <w:rPr>
                <w:rFonts w:cs="Arial"/>
                <w:sz w:val="20"/>
                <w:szCs w:val="20"/>
              </w:rPr>
              <w:t>implementation of control measures</w:t>
            </w:r>
            <w:r w:rsidR="00EB47AE" w:rsidRPr="00A45C61">
              <w:rPr>
                <w:rFonts w:cs="Arial"/>
                <w:sz w:val="20"/>
                <w:szCs w:val="20"/>
              </w:rPr>
              <w:t xml:space="preserve"> </w:t>
            </w:r>
            <w:r w:rsidRPr="00A45C61">
              <w:rPr>
                <w:rFonts w:cs="Arial"/>
                <w:sz w:val="20"/>
                <w:szCs w:val="20"/>
              </w:rPr>
              <w:t>consistently</w:t>
            </w:r>
            <w:r>
              <w:rPr>
                <w:rFonts w:cs="Arial"/>
                <w:sz w:val="20"/>
                <w:szCs w:val="20"/>
              </w:rPr>
              <w:t xml:space="preserve"> around school </w:t>
            </w:r>
            <w:proofErr w:type="gramStart"/>
            <w:r>
              <w:rPr>
                <w:rFonts w:cs="Arial"/>
                <w:sz w:val="20"/>
                <w:szCs w:val="20"/>
              </w:rPr>
              <w:t>at all times</w:t>
            </w:r>
            <w:proofErr w:type="gramEnd"/>
            <w:r w:rsidRPr="00A45C61">
              <w:rPr>
                <w:rFonts w:cs="Arial"/>
                <w:sz w:val="20"/>
                <w:szCs w:val="20"/>
              </w:rPr>
              <w:t>.</w:t>
            </w:r>
          </w:p>
          <w:p w14:paraId="62046524" w14:textId="77777777" w:rsidR="00A45C61" w:rsidRPr="00A45C61" w:rsidRDefault="00A45C61" w:rsidP="00231908">
            <w:pPr>
              <w:pStyle w:val="ListParagraph"/>
              <w:numPr>
                <w:ilvl w:val="0"/>
                <w:numId w:val="23"/>
              </w:numPr>
              <w:rPr>
                <w:rFonts w:cs="Arial"/>
                <w:sz w:val="20"/>
                <w:szCs w:val="20"/>
              </w:rPr>
            </w:pPr>
            <w:r w:rsidRPr="00A45C61">
              <w:rPr>
                <w:rFonts w:cs="Arial"/>
                <w:sz w:val="20"/>
                <w:szCs w:val="20"/>
              </w:rPr>
              <w:t>The movement of pupils around the school is minimised</w:t>
            </w:r>
            <w:r>
              <w:rPr>
                <w:rFonts w:cs="Arial"/>
                <w:sz w:val="20"/>
                <w:szCs w:val="20"/>
              </w:rPr>
              <w:t xml:space="preserve"> as much as possible</w:t>
            </w:r>
            <w:r w:rsidRPr="00A45C61">
              <w:rPr>
                <w:rFonts w:cs="Arial"/>
                <w:sz w:val="20"/>
                <w:szCs w:val="20"/>
              </w:rPr>
              <w:t>.</w:t>
            </w:r>
          </w:p>
          <w:p w14:paraId="5DA90771" w14:textId="77777777" w:rsidR="00A45C61" w:rsidRPr="00A45C61" w:rsidRDefault="00A45C61" w:rsidP="00231908">
            <w:pPr>
              <w:pStyle w:val="ListParagraph"/>
              <w:numPr>
                <w:ilvl w:val="0"/>
                <w:numId w:val="23"/>
              </w:numPr>
              <w:rPr>
                <w:rFonts w:cs="Arial"/>
                <w:sz w:val="20"/>
                <w:szCs w:val="20"/>
              </w:rPr>
            </w:pPr>
            <w:r w:rsidRPr="00A45C61">
              <w:rPr>
                <w:rFonts w:cs="Arial"/>
                <w:sz w:val="20"/>
                <w:szCs w:val="20"/>
              </w:rPr>
              <w:t>Large gatherings are avoided.</w:t>
            </w:r>
          </w:p>
          <w:p w14:paraId="388F736F" w14:textId="34D50C47" w:rsidR="00A45C61" w:rsidRPr="00A45C61" w:rsidRDefault="00A45C61" w:rsidP="00231908">
            <w:pPr>
              <w:pStyle w:val="ListParagraph"/>
              <w:numPr>
                <w:ilvl w:val="0"/>
                <w:numId w:val="23"/>
              </w:numPr>
              <w:rPr>
                <w:rFonts w:cs="Arial"/>
                <w:sz w:val="20"/>
                <w:szCs w:val="20"/>
              </w:rPr>
            </w:pPr>
            <w:r w:rsidRPr="00A45C61">
              <w:rPr>
                <w:rFonts w:cs="Arial"/>
                <w:sz w:val="20"/>
                <w:szCs w:val="20"/>
              </w:rPr>
              <w:t xml:space="preserve">Break times and lunch times are structured to </w:t>
            </w:r>
            <w:r w:rsidR="00EB47AE">
              <w:rPr>
                <w:rFonts w:cs="Arial"/>
                <w:sz w:val="20"/>
                <w:szCs w:val="20"/>
              </w:rPr>
              <w:t xml:space="preserve">reduce contact of students </w:t>
            </w:r>
            <w:r w:rsidRPr="00A45C61">
              <w:rPr>
                <w:rFonts w:cs="Arial"/>
                <w:sz w:val="20"/>
                <w:szCs w:val="20"/>
              </w:rPr>
              <w:t>and are closely supervised.</w:t>
            </w:r>
          </w:p>
          <w:p w14:paraId="724C4D0D" w14:textId="3E881364" w:rsidR="00A45C61" w:rsidRPr="00A45C61" w:rsidRDefault="00A45C61" w:rsidP="00231908">
            <w:pPr>
              <w:pStyle w:val="ListParagraph"/>
              <w:numPr>
                <w:ilvl w:val="0"/>
                <w:numId w:val="23"/>
              </w:numPr>
              <w:rPr>
                <w:rFonts w:cs="Arial"/>
                <w:sz w:val="20"/>
                <w:szCs w:val="20"/>
              </w:rPr>
            </w:pPr>
            <w:r w:rsidRPr="00A45C61">
              <w:rPr>
                <w:rFonts w:cs="Arial"/>
                <w:sz w:val="20"/>
                <w:szCs w:val="20"/>
              </w:rPr>
              <w:t xml:space="preserve">Senior leaders monitor areas where there are breaches </w:t>
            </w:r>
            <w:r w:rsidR="00EB47AE">
              <w:rPr>
                <w:rFonts w:cs="Arial"/>
                <w:sz w:val="20"/>
                <w:szCs w:val="20"/>
              </w:rPr>
              <w:t>of control</w:t>
            </w:r>
            <w:r w:rsidRPr="00A45C61">
              <w:rPr>
                <w:rFonts w:cs="Arial"/>
                <w:sz w:val="20"/>
                <w:szCs w:val="20"/>
              </w:rPr>
              <w:t xml:space="preserve"> measures and arrangements are reviewed.</w:t>
            </w:r>
          </w:p>
          <w:p w14:paraId="5DC53C1B" w14:textId="53C8F5A9" w:rsidR="004E41DD" w:rsidRPr="00F53545" w:rsidRDefault="00A45C61" w:rsidP="00C371A1">
            <w:pPr>
              <w:pStyle w:val="ListParagraph"/>
              <w:numPr>
                <w:ilvl w:val="0"/>
                <w:numId w:val="23"/>
              </w:numPr>
            </w:pPr>
            <w:r w:rsidRPr="00A45C61">
              <w:rPr>
                <w:rFonts w:cs="Arial"/>
                <w:sz w:val="20"/>
                <w:szCs w:val="20"/>
              </w:rPr>
              <w:t xml:space="preserve">Messages to parents reinforce the importance of </w:t>
            </w:r>
            <w:r w:rsidR="00217784">
              <w:rPr>
                <w:rFonts w:cs="Arial"/>
                <w:sz w:val="20"/>
                <w:szCs w:val="20"/>
              </w:rPr>
              <w:t>COVID prevention measures</w:t>
            </w:r>
            <w:r w:rsidRPr="00A45C61">
              <w:rPr>
                <w:rFonts w:cs="Arial"/>
                <w:sz w:val="20"/>
                <w:szCs w:val="20"/>
              </w:rPr>
              <w:t>.</w:t>
            </w:r>
          </w:p>
          <w:p w14:paraId="7434E2DB" w14:textId="5F853580" w:rsidR="00FA5699" w:rsidRPr="00A52B34" w:rsidRDefault="00FA5699" w:rsidP="00C371A1">
            <w:pPr>
              <w:pStyle w:val="ListParagraph"/>
              <w:numPr>
                <w:ilvl w:val="0"/>
                <w:numId w:val="23"/>
              </w:numPr>
            </w:pPr>
            <w:r w:rsidRPr="00F53545">
              <w:rPr>
                <w:rFonts w:cs="Arial"/>
                <w:sz w:val="20"/>
                <w:szCs w:val="20"/>
              </w:rPr>
              <w:t xml:space="preserve">Wilful disobeying of rules relating to </w:t>
            </w:r>
            <w:r w:rsidR="00EB47AE">
              <w:rPr>
                <w:rFonts w:cs="Arial"/>
                <w:sz w:val="20"/>
                <w:szCs w:val="20"/>
              </w:rPr>
              <w:t>COVID measures</w:t>
            </w:r>
            <w:r w:rsidRPr="00F53545">
              <w:rPr>
                <w:rFonts w:cs="Arial"/>
                <w:sz w:val="20"/>
                <w:szCs w:val="20"/>
              </w:rPr>
              <w:t xml:space="preserve"> will be sanctioned appropriately and proportionately, by exclusion where necessary.</w:t>
            </w:r>
          </w:p>
        </w:tc>
        <w:tc>
          <w:tcPr>
            <w:tcW w:w="254" w:type="pct"/>
            <w:shd w:val="clear" w:color="auto" w:fill="92D050"/>
          </w:tcPr>
          <w:p w14:paraId="2BEFE492" w14:textId="140A41F7" w:rsidR="00A45C61" w:rsidRPr="00A45C61" w:rsidRDefault="006D25EC" w:rsidP="00AA4F97">
            <w:pPr>
              <w:pStyle w:val="Maintext"/>
              <w:jc w:val="center"/>
              <w:rPr>
                <w:sz w:val="20"/>
                <w:szCs w:val="20"/>
              </w:rPr>
            </w:pPr>
            <w:r>
              <w:rPr>
                <w:sz w:val="20"/>
                <w:szCs w:val="20"/>
              </w:rPr>
              <w:t>Y</w:t>
            </w:r>
          </w:p>
        </w:tc>
        <w:tc>
          <w:tcPr>
            <w:tcW w:w="915" w:type="pct"/>
            <w:shd w:val="clear" w:color="auto" w:fill="auto"/>
          </w:tcPr>
          <w:p w14:paraId="5869F11C" w14:textId="77777777" w:rsidR="006D25EC" w:rsidRPr="009D785B" w:rsidRDefault="006D25EC" w:rsidP="006D25EC">
            <w:pPr>
              <w:pStyle w:val="ListParagraph"/>
              <w:rPr>
                <w:sz w:val="20"/>
                <w:szCs w:val="20"/>
              </w:rPr>
            </w:pPr>
            <w:r w:rsidRPr="009D785B">
              <w:rPr>
                <w:sz w:val="20"/>
                <w:szCs w:val="20"/>
              </w:rPr>
              <w:t>Addendum to Behaviour Policy (January 2021)</w:t>
            </w:r>
          </w:p>
          <w:p w14:paraId="2D207601" w14:textId="7353ADB0" w:rsidR="00A45C61" w:rsidRPr="00A45C61" w:rsidRDefault="006D25EC" w:rsidP="006D25EC">
            <w:pPr>
              <w:pStyle w:val="ListParagraph"/>
              <w:rPr>
                <w:sz w:val="20"/>
                <w:szCs w:val="20"/>
              </w:rPr>
            </w:pPr>
            <w:r w:rsidRPr="000A046D">
              <w:rPr>
                <w:sz w:val="20"/>
                <w:szCs w:val="20"/>
              </w:rPr>
              <w:t xml:space="preserve">Pastoral </w:t>
            </w:r>
            <w:r>
              <w:rPr>
                <w:sz w:val="20"/>
                <w:szCs w:val="20"/>
              </w:rPr>
              <w:t xml:space="preserve">and A&amp;A </w:t>
            </w:r>
            <w:r w:rsidRPr="000A046D">
              <w:rPr>
                <w:sz w:val="20"/>
                <w:szCs w:val="20"/>
              </w:rPr>
              <w:t>support those students who may struggle with the new routines.</w:t>
            </w:r>
          </w:p>
        </w:tc>
        <w:tc>
          <w:tcPr>
            <w:tcW w:w="225" w:type="pct"/>
            <w:shd w:val="clear" w:color="auto" w:fill="92D050"/>
          </w:tcPr>
          <w:p w14:paraId="515BCA58" w14:textId="30FF355A" w:rsidR="00A45C61" w:rsidRPr="00A45C61" w:rsidRDefault="006D25EC" w:rsidP="00A45C61">
            <w:pPr>
              <w:pStyle w:val="Maintext"/>
              <w:rPr>
                <w:sz w:val="20"/>
                <w:szCs w:val="20"/>
              </w:rPr>
            </w:pPr>
            <w:r>
              <w:rPr>
                <w:sz w:val="20"/>
                <w:szCs w:val="20"/>
              </w:rPr>
              <w:t>L</w:t>
            </w:r>
          </w:p>
        </w:tc>
      </w:tr>
      <w:tr w:rsidR="00A45C61" w:rsidRPr="007649EA" w14:paraId="5D6E2CE2" w14:textId="77777777" w:rsidTr="004E41D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FEACAAD" w14:textId="77777777" w:rsidR="00A45C61" w:rsidRPr="00A45C61" w:rsidRDefault="00EC73F4" w:rsidP="00A45C61">
            <w:pPr>
              <w:rPr>
                <w:b/>
                <w:bCs/>
              </w:rPr>
            </w:pPr>
            <w:r>
              <w:rPr>
                <w:b/>
                <w:bCs/>
              </w:rPr>
              <w:t>4</w:t>
            </w:r>
            <w:r w:rsidR="00A45C61" w:rsidRPr="00A45C61">
              <w:rPr>
                <w:b/>
                <w:bCs/>
              </w:rPr>
              <w:t>.2 Classrooms and teaching spaces</w:t>
            </w:r>
          </w:p>
        </w:tc>
      </w:tr>
      <w:tr w:rsidR="009372EA" w:rsidRPr="007649EA" w14:paraId="0C5C45E0" w14:textId="77777777" w:rsidTr="009372EA">
        <w:trPr>
          <w:cnfStyle w:val="000000100000" w:firstRow="0" w:lastRow="0" w:firstColumn="0" w:lastColumn="0" w:oddVBand="0" w:evenVBand="0" w:oddHBand="1" w:evenHBand="0" w:firstRowFirstColumn="0" w:firstRowLastColumn="0" w:lastRowFirstColumn="0" w:lastRowLastColumn="0"/>
          <w:trHeight w:val="2117"/>
        </w:trPr>
        <w:tc>
          <w:tcPr>
            <w:tcW w:w="710" w:type="pct"/>
            <w:shd w:val="clear" w:color="auto" w:fill="auto"/>
          </w:tcPr>
          <w:p w14:paraId="66BCB25D" w14:textId="77777777" w:rsidR="006D25EC" w:rsidRPr="00A45C61" w:rsidRDefault="006D25EC" w:rsidP="006D25EC">
            <w:pPr>
              <w:rPr>
                <w:rFonts w:cs="Arial"/>
                <w:b/>
                <w:bCs/>
                <w:sz w:val="20"/>
                <w:szCs w:val="20"/>
              </w:rPr>
            </w:pPr>
            <w:r w:rsidRPr="00A45C61">
              <w:rPr>
                <w:rFonts w:cs="Arial"/>
                <w:b/>
                <w:bCs/>
                <w:sz w:val="20"/>
                <w:szCs w:val="20"/>
              </w:rPr>
              <w:t xml:space="preserve">The size and configuration of classrooms and teaching spaces does not support compliance with distancing measures </w:t>
            </w:r>
          </w:p>
        </w:tc>
        <w:tc>
          <w:tcPr>
            <w:tcW w:w="355" w:type="pct"/>
            <w:shd w:val="clear" w:color="auto" w:fill="FFC000"/>
            <w:vAlign w:val="center"/>
          </w:tcPr>
          <w:p w14:paraId="701398F0" w14:textId="22391259" w:rsidR="006D25EC" w:rsidRPr="00AA4F97" w:rsidRDefault="006D25EC" w:rsidP="00AA4F97">
            <w:pPr>
              <w:jc w:val="center"/>
            </w:pPr>
            <w:r>
              <w:rPr>
                <w:sz w:val="20"/>
                <w:szCs w:val="20"/>
              </w:rPr>
              <w:t>M</w:t>
            </w:r>
          </w:p>
        </w:tc>
        <w:tc>
          <w:tcPr>
            <w:tcW w:w="2541" w:type="pct"/>
            <w:shd w:val="clear" w:color="auto" w:fill="auto"/>
          </w:tcPr>
          <w:p w14:paraId="3ADF1265" w14:textId="1BFA4561" w:rsidR="006D25EC" w:rsidRDefault="006D25EC" w:rsidP="006D25EC">
            <w:pPr>
              <w:pStyle w:val="ListParagraph"/>
              <w:numPr>
                <w:ilvl w:val="0"/>
                <w:numId w:val="23"/>
              </w:numPr>
              <w:rPr>
                <w:rFonts w:cs="Arial"/>
                <w:sz w:val="20"/>
                <w:szCs w:val="20"/>
              </w:rPr>
            </w:pPr>
            <w:r>
              <w:rPr>
                <w:rFonts w:cs="Arial"/>
                <w:sz w:val="20"/>
                <w:szCs w:val="20"/>
              </w:rPr>
              <w:t>All classrooms have been assessed and configured to allow teachers to maintain distance at the front of class. All pupil desks are facing the front in rows, in line with current guidance.</w:t>
            </w:r>
          </w:p>
          <w:p w14:paraId="1AD1730D" w14:textId="77777777" w:rsidR="006D25EC" w:rsidRDefault="006D25EC" w:rsidP="006D25EC">
            <w:pPr>
              <w:pStyle w:val="ListParagraph"/>
              <w:numPr>
                <w:ilvl w:val="0"/>
                <w:numId w:val="23"/>
              </w:numPr>
              <w:rPr>
                <w:rFonts w:cs="Arial"/>
                <w:sz w:val="20"/>
                <w:szCs w:val="20"/>
              </w:rPr>
            </w:pPr>
            <w:r>
              <w:rPr>
                <w:rFonts w:cs="Arial"/>
                <w:sz w:val="20"/>
                <w:szCs w:val="20"/>
              </w:rPr>
              <w:t>Those classrooms deemed unsuitable for classes are closed for this purpose and may be used to support small group provision / additional space for staff work areas.</w:t>
            </w:r>
          </w:p>
          <w:p w14:paraId="703782B3" w14:textId="77777777" w:rsidR="006D25EC" w:rsidRDefault="006D25EC" w:rsidP="006D25EC">
            <w:pPr>
              <w:pStyle w:val="ListParagraph"/>
              <w:numPr>
                <w:ilvl w:val="0"/>
                <w:numId w:val="23"/>
              </w:numPr>
              <w:rPr>
                <w:rFonts w:cs="Arial"/>
                <w:sz w:val="20"/>
                <w:szCs w:val="20"/>
              </w:rPr>
            </w:pPr>
            <w:r>
              <w:rPr>
                <w:rFonts w:cs="Arial"/>
                <w:sz w:val="20"/>
                <w:szCs w:val="20"/>
              </w:rPr>
              <w:t>Timetable is developed using those rooms identified as suitable with appropriate control measures in place.</w:t>
            </w:r>
          </w:p>
          <w:p w14:paraId="75F5A79C" w14:textId="77777777" w:rsidR="006D25EC" w:rsidRPr="00A45C61" w:rsidRDefault="006D25EC" w:rsidP="006D25EC">
            <w:pPr>
              <w:pStyle w:val="ListParagraph"/>
              <w:numPr>
                <w:ilvl w:val="0"/>
                <w:numId w:val="23"/>
              </w:numPr>
              <w:rPr>
                <w:rFonts w:cs="Arial"/>
                <w:sz w:val="20"/>
                <w:szCs w:val="20"/>
              </w:rPr>
            </w:pPr>
            <w:r w:rsidRPr="00A45C61">
              <w:rPr>
                <w:rFonts w:cs="Arial"/>
                <w:sz w:val="20"/>
                <w:szCs w:val="20"/>
              </w:rPr>
              <w:lastRenderedPageBreak/>
              <w:t>Arrangements are reviewed regularly.</w:t>
            </w:r>
          </w:p>
        </w:tc>
        <w:tc>
          <w:tcPr>
            <w:tcW w:w="254" w:type="pct"/>
            <w:shd w:val="clear" w:color="auto" w:fill="auto"/>
            <w:vAlign w:val="center"/>
          </w:tcPr>
          <w:p w14:paraId="6C2BFFA9" w14:textId="567A5F7F" w:rsidR="006D25EC" w:rsidRPr="00A45C61" w:rsidRDefault="006D25EC" w:rsidP="00AA4F97">
            <w:pPr>
              <w:pStyle w:val="Maintext"/>
              <w:jc w:val="center"/>
              <w:rPr>
                <w:sz w:val="20"/>
                <w:szCs w:val="20"/>
              </w:rPr>
            </w:pPr>
            <w:r>
              <w:rPr>
                <w:sz w:val="20"/>
                <w:szCs w:val="20"/>
              </w:rPr>
              <w:lastRenderedPageBreak/>
              <w:t>Y</w:t>
            </w:r>
          </w:p>
        </w:tc>
        <w:tc>
          <w:tcPr>
            <w:tcW w:w="915" w:type="pct"/>
            <w:shd w:val="clear" w:color="auto" w:fill="auto"/>
          </w:tcPr>
          <w:p w14:paraId="2FAE6E7E" w14:textId="77777777" w:rsidR="006D25EC" w:rsidRPr="000A046D" w:rsidRDefault="006D25EC" w:rsidP="006D25EC">
            <w:pPr>
              <w:pStyle w:val="ListParagraph"/>
              <w:rPr>
                <w:sz w:val="20"/>
                <w:szCs w:val="20"/>
              </w:rPr>
            </w:pPr>
            <w:r w:rsidRPr="000A046D">
              <w:rPr>
                <w:sz w:val="20"/>
                <w:szCs w:val="20"/>
              </w:rPr>
              <w:t xml:space="preserve">Teaching SOPs to be developed &amp; communicated with all teaching staff </w:t>
            </w:r>
          </w:p>
          <w:p w14:paraId="51D1AC11" w14:textId="77777777" w:rsidR="006D25EC" w:rsidRPr="000A046D" w:rsidRDefault="006D25EC" w:rsidP="006D25EC">
            <w:pPr>
              <w:pStyle w:val="ListParagraph"/>
              <w:rPr>
                <w:sz w:val="20"/>
                <w:szCs w:val="20"/>
              </w:rPr>
            </w:pPr>
            <w:r w:rsidRPr="000A046D">
              <w:rPr>
                <w:sz w:val="20"/>
                <w:szCs w:val="20"/>
              </w:rPr>
              <w:t xml:space="preserve">Seating plans produced for all students </w:t>
            </w:r>
          </w:p>
          <w:p w14:paraId="6EFBD720" w14:textId="77777777" w:rsidR="006D25EC" w:rsidRPr="00A45C61" w:rsidRDefault="006D25EC" w:rsidP="006D25EC">
            <w:pPr>
              <w:pStyle w:val="ListParagraph"/>
              <w:rPr>
                <w:sz w:val="20"/>
                <w:szCs w:val="20"/>
              </w:rPr>
            </w:pPr>
          </w:p>
        </w:tc>
        <w:tc>
          <w:tcPr>
            <w:tcW w:w="225" w:type="pct"/>
            <w:shd w:val="clear" w:color="auto" w:fill="92D050"/>
            <w:vAlign w:val="center"/>
          </w:tcPr>
          <w:p w14:paraId="4E78D3A5" w14:textId="73C2EF46" w:rsidR="006D25EC" w:rsidRPr="00A45C61" w:rsidRDefault="006D25EC" w:rsidP="00AA4F97">
            <w:pPr>
              <w:pStyle w:val="Maintext"/>
              <w:jc w:val="center"/>
              <w:rPr>
                <w:sz w:val="20"/>
                <w:szCs w:val="20"/>
              </w:rPr>
            </w:pPr>
            <w:r>
              <w:rPr>
                <w:sz w:val="20"/>
                <w:szCs w:val="20"/>
              </w:rPr>
              <w:t>L</w:t>
            </w:r>
          </w:p>
        </w:tc>
      </w:tr>
      <w:tr w:rsidR="009372EA" w:rsidRPr="007649EA" w14:paraId="27205AFC" w14:textId="77777777" w:rsidTr="009372EA">
        <w:trPr>
          <w:cnfStyle w:val="000000010000" w:firstRow="0" w:lastRow="0" w:firstColumn="0" w:lastColumn="0" w:oddVBand="0" w:evenVBand="0" w:oddHBand="0" w:evenHBand="1" w:firstRowFirstColumn="0" w:firstRowLastColumn="0" w:lastRowFirstColumn="0" w:lastRowLastColumn="0"/>
          <w:trHeight w:val="761"/>
        </w:trPr>
        <w:tc>
          <w:tcPr>
            <w:tcW w:w="710" w:type="pct"/>
            <w:shd w:val="clear" w:color="auto" w:fill="auto"/>
          </w:tcPr>
          <w:p w14:paraId="4E2C68FD" w14:textId="087A2076" w:rsidR="006D25EC" w:rsidRPr="00F53545" w:rsidRDefault="006D25EC" w:rsidP="006D25EC">
            <w:pPr>
              <w:rPr>
                <w:rFonts w:cs="Arial"/>
                <w:b/>
                <w:bCs/>
                <w:color w:val="auto"/>
                <w:sz w:val="20"/>
                <w:szCs w:val="20"/>
              </w:rPr>
            </w:pPr>
            <w:r w:rsidRPr="00F53545">
              <w:rPr>
                <w:rFonts w:cs="Arial"/>
                <w:b/>
                <w:bCs/>
                <w:color w:val="auto"/>
                <w:sz w:val="20"/>
                <w:szCs w:val="20"/>
              </w:rPr>
              <w:t>Teaching pupils in full classes will increase the risk of the virus spreading</w:t>
            </w:r>
          </w:p>
        </w:tc>
        <w:tc>
          <w:tcPr>
            <w:tcW w:w="355" w:type="pct"/>
            <w:shd w:val="clear" w:color="auto" w:fill="FFC000"/>
            <w:vAlign w:val="center"/>
          </w:tcPr>
          <w:p w14:paraId="18C49C63" w14:textId="0281A3C6" w:rsidR="006D25EC" w:rsidRPr="00A45C61" w:rsidRDefault="006D25EC" w:rsidP="00AA4F97">
            <w:pPr>
              <w:pStyle w:val="Maintext"/>
              <w:jc w:val="center"/>
              <w:rPr>
                <w:sz w:val="20"/>
                <w:szCs w:val="20"/>
              </w:rPr>
            </w:pPr>
            <w:r>
              <w:rPr>
                <w:sz w:val="20"/>
                <w:szCs w:val="20"/>
              </w:rPr>
              <w:t>M</w:t>
            </w:r>
          </w:p>
        </w:tc>
        <w:tc>
          <w:tcPr>
            <w:tcW w:w="2541" w:type="pct"/>
            <w:shd w:val="clear" w:color="auto" w:fill="auto"/>
          </w:tcPr>
          <w:p w14:paraId="4D3068FB" w14:textId="77777777" w:rsidR="006D25EC" w:rsidRPr="00F53545" w:rsidRDefault="006D25EC" w:rsidP="006D25EC">
            <w:pPr>
              <w:pStyle w:val="ListParagraph"/>
              <w:numPr>
                <w:ilvl w:val="0"/>
                <w:numId w:val="23"/>
              </w:numPr>
              <w:rPr>
                <w:rFonts w:cs="Arial"/>
                <w:sz w:val="20"/>
                <w:szCs w:val="20"/>
              </w:rPr>
            </w:pPr>
            <w:r w:rsidRPr="00F53545">
              <w:rPr>
                <w:rFonts w:cs="Arial"/>
                <w:sz w:val="20"/>
                <w:szCs w:val="20"/>
              </w:rPr>
              <w:t>There is full compliance with the DfE system control measures set out in the latest government guidance.</w:t>
            </w:r>
          </w:p>
          <w:p w14:paraId="55383162" w14:textId="77777777" w:rsidR="006D25EC" w:rsidRDefault="006D25EC" w:rsidP="006D25EC">
            <w:pPr>
              <w:pStyle w:val="ListParagraph"/>
              <w:numPr>
                <w:ilvl w:val="0"/>
                <w:numId w:val="23"/>
              </w:numPr>
              <w:rPr>
                <w:rFonts w:cs="Arial"/>
                <w:sz w:val="20"/>
                <w:szCs w:val="20"/>
              </w:rPr>
            </w:pPr>
            <w:r w:rsidRPr="00835F41">
              <w:rPr>
                <w:rFonts w:cs="Arial"/>
                <w:sz w:val="20"/>
                <w:szCs w:val="20"/>
              </w:rPr>
              <w:t>Classrooms are organised maintaining space between pupils/ c</w:t>
            </w:r>
            <w:r>
              <w:rPr>
                <w:rFonts w:cs="Arial"/>
                <w:sz w:val="20"/>
                <w:szCs w:val="20"/>
              </w:rPr>
              <w:t xml:space="preserve">hildren/ adults where possible. </w:t>
            </w:r>
          </w:p>
          <w:p w14:paraId="67CB7263" w14:textId="77777777" w:rsidR="006D25EC" w:rsidRDefault="006D25EC" w:rsidP="006D25EC">
            <w:pPr>
              <w:pStyle w:val="ListParagraph"/>
              <w:numPr>
                <w:ilvl w:val="0"/>
                <w:numId w:val="23"/>
              </w:numPr>
              <w:rPr>
                <w:rFonts w:cs="Arial"/>
                <w:sz w:val="20"/>
                <w:szCs w:val="20"/>
              </w:rPr>
            </w:pPr>
            <w:r>
              <w:rPr>
                <w:rFonts w:cs="Arial"/>
                <w:sz w:val="20"/>
                <w:szCs w:val="20"/>
              </w:rPr>
              <w:t>S</w:t>
            </w:r>
            <w:r w:rsidRPr="00835F41">
              <w:rPr>
                <w:rFonts w:cs="Arial"/>
                <w:sz w:val="20"/>
                <w:szCs w:val="20"/>
              </w:rPr>
              <w:t>mall adaptations are made to the cl</w:t>
            </w:r>
            <w:r>
              <w:rPr>
                <w:rFonts w:cs="Arial"/>
                <w:sz w:val="20"/>
                <w:szCs w:val="20"/>
              </w:rPr>
              <w:t>assroom to support distancing, i</w:t>
            </w:r>
            <w:r w:rsidRPr="00835F41">
              <w:rPr>
                <w:rFonts w:cs="Arial"/>
                <w:sz w:val="20"/>
                <w:szCs w:val="20"/>
              </w:rPr>
              <w:t xml:space="preserve">ncluding seating pupils side by side and facing forwards, rather than face to face or </w:t>
            </w:r>
            <w:r>
              <w:rPr>
                <w:rFonts w:cs="Arial"/>
                <w:sz w:val="20"/>
                <w:szCs w:val="20"/>
              </w:rPr>
              <w:t>side on.</w:t>
            </w:r>
          </w:p>
          <w:p w14:paraId="135181AF" w14:textId="77777777" w:rsidR="006D25EC" w:rsidRDefault="006D25EC" w:rsidP="006D25EC">
            <w:pPr>
              <w:pStyle w:val="ListParagraph"/>
              <w:numPr>
                <w:ilvl w:val="0"/>
                <w:numId w:val="23"/>
              </w:numPr>
              <w:rPr>
                <w:rFonts w:cs="Arial"/>
                <w:sz w:val="20"/>
                <w:szCs w:val="20"/>
              </w:rPr>
            </w:pPr>
            <w:r w:rsidRPr="001A107E">
              <w:rPr>
                <w:rFonts w:cs="Arial"/>
                <w:sz w:val="20"/>
                <w:szCs w:val="20"/>
              </w:rPr>
              <w:t>Class rooms organised maintaining space between seats/ desks where possible.</w:t>
            </w:r>
          </w:p>
          <w:p w14:paraId="79186D76" w14:textId="77777777" w:rsidR="006D25EC" w:rsidRDefault="006D25EC" w:rsidP="006D25EC">
            <w:pPr>
              <w:rPr>
                <w:rFonts w:cs="Arial"/>
                <w:sz w:val="20"/>
                <w:szCs w:val="20"/>
              </w:rPr>
            </w:pPr>
          </w:p>
          <w:p w14:paraId="09C4484D" w14:textId="77777777" w:rsidR="006D25EC" w:rsidRPr="002D4750" w:rsidRDefault="006D25EC" w:rsidP="006D25EC">
            <w:pPr>
              <w:pStyle w:val="ListParagraph"/>
              <w:numPr>
                <w:ilvl w:val="0"/>
                <w:numId w:val="23"/>
              </w:numPr>
              <w:rPr>
                <w:rFonts w:cs="Arial"/>
                <w:sz w:val="20"/>
                <w:szCs w:val="20"/>
              </w:rPr>
            </w:pPr>
            <w:r w:rsidRPr="002D4750">
              <w:rPr>
                <w:rFonts w:cs="Arial"/>
                <w:sz w:val="20"/>
                <w:szCs w:val="20"/>
              </w:rPr>
              <w:t>Pupils observe hygiene guidance and wash hands frequently.</w:t>
            </w:r>
          </w:p>
          <w:p w14:paraId="4A165BC8" w14:textId="77777777" w:rsidR="006D25EC" w:rsidRPr="002D4750" w:rsidRDefault="006D25EC" w:rsidP="006D25EC">
            <w:pPr>
              <w:pStyle w:val="ListParagraph"/>
              <w:numPr>
                <w:ilvl w:val="0"/>
                <w:numId w:val="23"/>
              </w:numPr>
              <w:rPr>
                <w:rFonts w:cs="Arial"/>
                <w:sz w:val="20"/>
                <w:szCs w:val="20"/>
              </w:rPr>
            </w:pPr>
            <w:r w:rsidRPr="002D4750">
              <w:rPr>
                <w:rFonts w:cs="Arial"/>
                <w:sz w:val="20"/>
                <w:szCs w:val="20"/>
              </w:rPr>
              <w:t>Good respiratory hygiene is ensured by promoting the ‘catch it, bin it, kill it’ approach.</w:t>
            </w:r>
          </w:p>
          <w:p w14:paraId="56CBEF22" w14:textId="77777777" w:rsidR="006D25EC" w:rsidRPr="00A45C61" w:rsidRDefault="006D25EC" w:rsidP="006D25EC">
            <w:pPr>
              <w:pStyle w:val="ListParagraph"/>
              <w:numPr>
                <w:ilvl w:val="0"/>
                <w:numId w:val="23"/>
              </w:numPr>
              <w:rPr>
                <w:rFonts w:cs="Arial"/>
                <w:sz w:val="20"/>
                <w:szCs w:val="20"/>
              </w:rPr>
            </w:pPr>
            <w:r>
              <w:rPr>
                <w:rFonts w:cs="Arial"/>
                <w:sz w:val="20"/>
                <w:szCs w:val="20"/>
              </w:rPr>
              <w:t>Throughout the school there are a wide array of reminder posters / messages to reinforce to all staff / students the importance of the COVID measures that are in place</w:t>
            </w:r>
          </w:p>
          <w:p w14:paraId="5B231E06" w14:textId="5B38B1F7" w:rsidR="006D25EC" w:rsidRDefault="006D25EC" w:rsidP="006D25EC">
            <w:pPr>
              <w:pStyle w:val="ListParagraph"/>
              <w:numPr>
                <w:ilvl w:val="0"/>
                <w:numId w:val="23"/>
              </w:numPr>
              <w:rPr>
                <w:rFonts w:cs="Arial"/>
                <w:sz w:val="20"/>
                <w:szCs w:val="20"/>
              </w:rPr>
            </w:pPr>
            <w:r w:rsidRPr="001A107E">
              <w:rPr>
                <w:rFonts w:cs="Arial"/>
                <w:sz w:val="20"/>
                <w:szCs w:val="20"/>
              </w:rPr>
              <w:t>Staff will use visual and verbal support to remind pupils to observe social distancing,</w:t>
            </w:r>
            <w:r>
              <w:rPr>
                <w:rFonts w:cs="Arial"/>
                <w:sz w:val="20"/>
                <w:szCs w:val="20"/>
              </w:rPr>
              <w:t xml:space="preserve"> (Hands, face, space)</w:t>
            </w:r>
            <w:r w:rsidRPr="001A107E">
              <w:rPr>
                <w:rFonts w:cs="Arial"/>
                <w:sz w:val="20"/>
                <w:szCs w:val="20"/>
              </w:rPr>
              <w:t xml:space="preserve"> however this may not be possible to achieve with some pupils. These pupils should be engaged with activities that will allow for minimal close contact such as preferred activities.</w:t>
            </w:r>
          </w:p>
          <w:p w14:paraId="29103177" w14:textId="77777777" w:rsidR="006D25EC" w:rsidRDefault="006D25EC" w:rsidP="00AA4F97">
            <w:pPr>
              <w:pStyle w:val="ListParagraph"/>
              <w:numPr>
                <w:ilvl w:val="0"/>
                <w:numId w:val="0"/>
              </w:numPr>
              <w:ind w:left="227"/>
              <w:rPr>
                <w:rFonts w:cs="Arial"/>
                <w:sz w:val="20"/>
                <w:szCs w:val="20"/>
              </w:rPr>
            </w:pPr>
          </w:p>
          <w:p w14:paraId="28E2B995" w14:textId="77777777" w:rsidR="006D25EC" w:rsidRDefault="006D25EC" w:rsidP="006D25EC">
            <w:pPr>
              <w:pStyle w:val="ListParagraph"/>
              <w:numPr>
                <w:ilvl w:val="0"/>
                <w:numId w:val="23"/>
              </w:numPr>
              <w:rPr>
                <w:rFonts w:cs="Arial"/>
                <w:sz w:val="20"/>
                <w:szCs w:val="20"/>
              </w:rPr>
            </w:pPr>
            <w:r w:rsidRPr="001A107E">
              <w:rPr>
                <w:rFonts w:cs="Arial"/>
                <w:sz w:val="20"/>
                <w:szCs w:val="20"/>
              </w:rPr>
              <w:t>Student teaching groups will be adjusted</w:t>
            </w:r>
            <w:r>
              <w:rPr>
                <w:rFonts w:cs="Arial"/>
                <w:sz w:val="20"/>
                <w:szCs w:val="20"/>
              </w:rPr>
              <w:t>, where appropriate</w:t>
            </w:r>
            <w:r w:rsidRPr="001A107E">
              <w:rPr>
                <w:rFonts w:cs="Arial"/>
                <w:sz w:val="20"/>
                <w:szCs w:val="20"/>
              </w:rPr>
              <w:t xml:space="preserve"> to reduce the amount of inter-group movement and reduce mixing of students between groups.</w:t>
            </w:r>
            <w:r>
              <w:rPr>
                <w:rFonts w:cs="Arial"/>
                <w:sz w:val="20"/>
                <w:szCs w:val="20"/>
              </w:rPr>
              <w:t xml:space="preserve"> These groups will be reviewed during the Autumn Term.</w:t>
            </w:r>
          </w:p>
          <w:p w14:paraId="1CF652C9" w14:textId="77777777" w:rsidR="006D25EC" w:rsidRPr="00AA4F97" w:rsidRDefault="006D25EC" w:rsidP="00AA4F97">
            <w:pPr>
              <w:pStyle w:val="ListParagraph"/>
              <w:numPr>
                <w:ilvl w:val="0"/>
                <w:numId w:val="0"/>
              </w:numPr>
              <w:ind w:left="360"/>
              <w:rPr>
                <w:rFonts w:cs="Arial"/>
                <w:sz w:val="20"/>
                <w:szCs w:val="20"/>
              </w:rPr>
            </w:pPr>
          </w:p>
          <w:p w14:paraId="49B039B6" w14:textId="61A2111A" w:rsidR="006D25EC" w:rsidRPr="00AA4F97" w:rsidRDefault="006D25EC" w:rsidP="006D25EC">
            <w:pPr>
              <w:pStyle w:val="ListParagraph"/>
              <w:numPr>
                <w:ilvl w:val="0"/>
                <w:numId w:val="23"/>
              </w:numPr>
              <w:rPr>
                <w:rFonts w:cs="Arial"/>
                <w:sz w:val="20"/>
                <w:szCs w:val="20"/>
              </w:rPr>
            </w:pPr>
            <w:r w:rsidRPr="001A107E">
              <w:rPr>
                <w:rFonts w:cs="Arial"/>
                <w:sz w:val="20"/>
                <w:szCs w:val="20"/>
              </w:rPr>
              <w:t>Arrangements will be reviewed in line with current Government guidance.</w:t>
            </w:r>
          </w:p>
        </w:tc>
        <w:tc>
          <w:tcPr>
            <w:tcW w:w="254" w:type="pct"/>
            <w:shd w:val="clear" w:color="auto" w:fill="auto"/>
            <w:vAlign w:val="center"/>
          </w:tcPr>
          <w:p w14:paraId="08A2DA5B" w14:textId="18624E3D" w:rsidR="006D25EC" w:rsidRPr="00A45C61" w:rsidRDefault="006D25EC" w:rsidP="00AA4F97">
            <w:pPr>
              <w:pStyle w:val="Maintext"/>
              <w:jc w:val="center"/>
              <w:rPr>
                <w:sz w:val="20"/>
                <w:szCs w:val="20"/>
              </w:rPr>
            </w:pPr>
            <w:r>
              <w:rPr>
                <w:sz w:val="20"/>
                <w:szCs w:val="20"/>
              </w:rPr>
              <w:t>Y</w:t>
            </w:r>
          </w:p>
        </w:tc>
        <w:tc>
          <w:tcPr>
            <w:tcW w:w="915" w:type="pct"/>
            <w:shd w:val="clear" w:color="auto" w:fill="auto"/>
          </w:tcPr>
          <w:p w14:paraId="6A9F835D" w14:textId="77777777" w:rsidR="006D25EC" w:rsidRPr="00A45C61" w:rsidRDefault="006D25EC" w:rsidP="006D25EC">
            <w:pPr>
              <w:pStyle w:val="ListParagraph"/>
              <w:rPr>
                <w:sz w:val="20"/>
                <w:szCs w:val="20"/>
              </w:rPr>
            </w:pPr>
          </w:p>
        </w:tc>
        <w:tc>
          <w:tcPr>
            <w:tcW w:w="225" w:type="pct"/>
            <w:shd w:val="clear" w:color="auto" w:fill="92D050"/>
            <w:vAlign w:val="center"/>
          </w:tcPr>
          <w:p w14:paraId="047F6A5E" w14:textId="0E602CBD" w:rsidR="006D25EC" w:rsidRPr="00A45C61" w:rsidRDefault="006D25EC" w:rsidP="00AA4F97">
            <w:pPr>
              <w:pStyle w:val="Maintext"/>
              <w:jc w:val="center"/>
              <w:rPr>
                <w:sz w:val="20"/>
                <w:szCs w:val="20"/>
              </w:rPr>
            </w:pPr>
            <w:r>
              <w:rPr>
                <w:sz w:val="20"/>
                <w:szCs w:val="20"/>
              </w:rPr>
              <w:t>L</w:t>
            </w:r>
          </w:p>
        </w:tc>
      </w:tr>
      <w:tr w:rsidR="009372EA" w:rsidRPr="007649EA" w14:paraId="1FC53C8D" w14:textId="77777777" w:rsidTr="009372EA">
        <w:trPr>
          <w:cnfStyle w:val="000000100000" w:firstRow="0" w:lastRow="0" w:firstColumn="0" w:lastColumn="0" w:oddVBand="0" w:evenVBand="0" w:oddHBand="1" w:evenHBand="0" w:firstRowFirstColumn="0" w:firstRowLastColumn="0" w:lastRowFirstColumn="0" w:lastRowLastColumn="0"/>
          <w:trHeight w:val="2515"/>
        </w:trPr>
        <w:tc>
          <w:tcPr>
            <w:tcW w:w="710" w:type="pct"/>
            <w:shd w:val="clear" w:color="auto" w:fill="auto"/>
          </w:tcPr>
          <w:p w14:paraId="4AF14930" w14:textId="2D6E1B17" w:rsidR="006D25EC" w:rsidRPr="004937D2" w:rsidRDefault="006D25EC" w:rsidP="006D25EC">
            <w:pPr>
              <w:rPr>
                <w:rFonts w:cs="Arial"/>
                <w:b/>
                <w:bCs/>
                <w:sz w:val="20"/>
                <w:szCs w:val="20"/>
              </w:rPr>
            </w:pPr>
          </w:p>
        </w:tc>
        <w:tc>
          <w:tcPr>
            <w:tcW w:w="355" w:type="pct"/>
            <w:shd w:val="clear" w:color="auto" w:fill="auto"/>
          </w:tcPr>
          <w:p w14:paraId="259193BA" w14:textId="77777777" w:rsidR="006D25EC" w:rsidRPr="00A45C61" w:rsidRDefault="006D25EC" w:rsidP="006D25EC">
            <w:pPr>
              <w:pStyle w:val="Maintext"/>
              <w:rPr>
                <w:sz w:val="20"/>
                <w:szCs w:val="20"/>
              </w:rPr>
            </w:pPr>
          </w:p>
        </w:tc>
        <w:tc>
          <w:tcPr>
            <w:tcW w:w="2541" w:type="pct"/>
            <w:shd w:val="clear" w:color="auto" w:fill="D9D9D9" w:themeFill="background1" w:themeFillShade="D9"/>
          </w:tcPr>
          <w:p w14:paraId="3AEEB5B7" w14:textId="273AEF1E" w:rsidR="006D25EC" w:rsidRPr="00586EFA" w:rsidRDefault="006D25EC" w:rsidP="00AA4F97">
            <w:pPr>
              <w:rPr>
                <w:b/>
                <w:bCs/>
                <w:sz w:val="20"/>
                <w:szCs w:val="20"/>
              </w:rPr>
            </w:pPr>
            <w:r w:rsidRPr="00586EFA">
              <w:rPr>
                <w:b/>
                <w:bCs/>
                <w:sz w:val="20"/>
                <w:szCs w:val="20"/>
              </w:rPr>
              <w:t>Contingency Arrangements:</w:t>
            </w:r>
          </w:p>
          <w:p w14:paraId="5CDCFF84" w14:textId="2355F950" w:rsidR="006D25EC" w:rsidRPr="009372EA" w:rsidRDefault="006D25EC" w:rsidP="006D25EC">
            <w:pPr>
              <w:pStyle w:val="ListParagraph"/>
              <w:numPr>
                <w:ilvl w:val="0"/>
                <w:numId w:val="23"/>
              </w:numPr>
              <w:rPr>
                <w:rFonts w:cs="Arial"/>
                <w:sz w:val="20"/>
                <w:szCs w:val="20"/>
              </w:rPr>
            </w:pPr>
            <w:r w:rsidRPr="009372EA">
              <w:rPr>
                <w:rFonts w:cs="Arial"/>
                <w:sz w:val="20"/>
                <w:szCs w:val="20"/>
              </w:rPr>
              <w:t xml:space="preserve">There </w:t>
            </w:r>
            <w:proofErr w:type="gramStart"/>
            <w:r w:rsidRPr="009372EA">
              <w:rPr>
                <w:rFonts w:cs="Arial"/>
                <w:sz w:val="20"/>
                <w:szCs w:val="20"/>
              </w:rPr>
              <w:t>should be a minimum of 2 metres between adult and students at all times</w:t>
            </w:r>
            <w:proofErr w:type="gramEnd"/>
            <w:r w:rsidRPr="009372EA">
              <w:rPr>
                <w:rFonts w:cs="Arial"/>
                <w:sz w:val="20"/>
                <w:szCs w:val="20"/>
              </w:rPr>
              <w:t>.</w:t>
            </w:r>
          </w:p>
          <w:p w14:paraId="627E5CA2" w14:textId="5F6AE63E" w:rsidR="006D25EC" w:rsidRPr="009372EA" w:rsidRDefault="006D25EC" w:rsidP="006D25EC">
            <w:pPr>
              <w:pStyle w:val="ListParagraph"/>
              <w:numPr>
                <w:ilvl w:val="0"/>
                <w:numId w:val="23"/>
              </w:numPr>
              <w:rPr>
                <w:rFonts w:cs="Arial"/>
                <w:sz w:val="20"/>
                <w:szCs w:val="20"/>
              </w:rPr>
            </w:pPr>
            <w:r w:rsidRPr="009372EA">
              <w:rPr>
                <w:rFonts w:cs="Arial"/>
                <w:sz w:val="20"/>
                <w:szCs w:val="20"/>
              </w:rPr>
              <w:t>Teachers / Support assistants should stay at the front and maintain 2m+ distance from students and other adults.</w:t>
            </w:r>
          </w:p>
          <w:p w14:paraId="24B4B06F" w14:textId="77777777" w:rsidR="006D25EC" w:rsidRPr="009372EA" w:rsidRDefault="006D25EC" w:rsidP="006D25EC">
            <w:pPr>
              <w:pStyle w:val="ListParagraph"/>
              <w:numPr>
                <w:ilvl w:val="0"/>
                <w:numId w:val="23"/>
              </w:numPr>
              <w:rPr>
                <w:rFonts w:cs="Arial"/>
                <w:sz w:val="20"/>
                <w:szCs w:val="20"/>
              </w:rPr>
            </w:pPr>
            <w:r w:rsidRPr="009372EA">
              <w:rPr>
                <w:rFonts w:cs="Arial"/>
                <w:sz w:val="20"/>
                <w:szCs w:val="20"/>
              </w:rPr>
              <w:t>Clear markers placed on desks to indicate where students should not sit if needed.</w:t>
            </w:r>
          </w:p>
          <w:p w14:paraId="42E15649" w14:textId="6A1336B2" w:rsidR="006D25EC" w:rsidRPr="009372EA" w:rsidRDefault="006D25EC" w:rsidP="006D25EC">
            <w:pPr>
              <w:pStyle w:val="ListParagraph"/>
              <w:numPr>
                <w:ilvl w:val="0"/>
                <w:numId w:val="23"/>
              </w:numPr>
              <w:rPr>
                <w:rFonts w:cs="Arial"/>
                <w:sz w:val="20"/>
                <w:szCs w:val="20"/>
              </w:rPr>
            </w:pPr>
            <w:r w:rsidRPr="009372EA">
              <w:rPr>
                <w:rFonts w:cs="Arial"/>
                <w:sz w:val="20"/>
                <w:szCs w:val="20"/>
              </w:rPr>
              <w:t>Clear signage displayed in classrooms promoting social distancing and other COVID measures e.g., handwashing</w:t>
            </w:r>
          </w:p>
          <w:p w14:paraId="67ACDB3E" w14:textId="20654401" w:rsidR="006D25EC" w:rsidRPr="009372EA" w:rsidRDefault="006D25EC" w:rsidP="006D25EC">
            <w:pPr>
              <w:pStyle w:val="ListParagraph"/>
              <w:numPr>
                <w:ilvl w:val="0"/>
                <w:numId w:val="23"/>
              </w:numPr>
              <w:rPr>
                <w:rFonts w:cs="Arial"/>
                <w:sz w:val="20"/>
                <w:szCs w:val="20"/>
              </w:rPr>
            </w:pPr>
            <w:r w:rsidRPr="009372EA">
              <w:rPr>
                <w:rFonts w:cs="Arial"/>
                <w:sz w:val="20"/>
                <w:szCs w:val="20"/>
              </w:rPr>
              <w:t>In line with current government guidance face coverings are now advised for all staff and students in classrooms during lessons and in communal areas, except for those that are exempt.</w:t>
            </w:r>
          </w:p>
          <w:p w14:paraId="67EEA238" w14:textId="77777777" w:rsidR="006D25EC" w:rsidRPr="009372EA" w:rsidRDefault="006D25EC" w:rsidP="00AA4F97">
            <w:pPr>
              <w:pStyle w:val="ListParagraph"/>
              <w:numPr>
                <w:ilvl w:val="0"/>
                <w:numId w:val="0"/>
              </w:numPr>
              <w:ind w:left="227"/>
              <w:rPr>
                <w:rFonts w:cs="Arial"/>
                <w:sz w:val="20"/>
                <w:szCs w:val="20"/>
              </w:rPr>
            </w:pPr>
          </w:p>
          <w:p w14:paraId="6D63B635" w14:textId="77777777" w:rsidR="006D25EC" w:rsidRPr="009372EA" w:rsidRDefault="006D25EC" w:rsidP="006D25EC">
            <w:pPr>
              <w:pStyle w:val="ListParagraph"/>
              <w:numPr>
                <w:ilvl w:val="0"/>
                <w:numId w:val="23"/>
              </w:numPr>
              <w:rPr>
                <w:rFonts w:cs="Arial"/>
                <w:sz w:val="20"/>
                <w:szCs w:val="20"/>
              </w:rPr>
            </w:pPr>
            <w:r w:rsidRPr="009372EA">
              <w:rPr>
                <w:rFonts w:cs="Arial"/>
                <w:sz w:val="20"/>
                <w:szCs w:val="20"/>
              </w:rPr>
              <w:t>Staff and students are reminded that where face coverings are used on a regular basis that care should be taken putting on and removing coverings, so that the face is not touched, and that appropriate hand cleaning / sanitising should take place at regular intervals throughout the day.</w:t>
            </w:r>
          </w:p>
          <w:p w14:paraId="0A5A540A" w14:textId="77777777" w:rsidR="006D25EC" w:rsidRPr="009372EA" w:rsidRDefault="006D25EC" w:rsidP="006D25EC">
            <w:pPr>
              <w:pStyle w:val="ListParagraph"/>
              <w:numPr>
                <w:ilvl w:val="0"/>
                <w:numId w:val="23"/>
              </w:numPr>
              <w:rPr>
                <w:rFonts w:cs="Arial"/>
                <w:sz w:val="20"/>
                <w:szCs w:val="20"/>
              </w:rPr>
            </w:pPr>
            <w:r w:rsidRPr="009372EA">
              <w:rPr>
                <w:rFonts w:cs="Arial"/>
                <w:sz w:val="20"/>
                <w:szCs w:val="20"/>
              </w:rPr>
              <w:t>Contact between individuals is minimised and social distancing maintained wherever possible.</w:t>
            </w:r>
          </w:p>
          <w:p w14:paraId="33768FDC" w14:textId="77777777" w:rsidR="006D25EC" w:rsidRPr="009372EA" w:rsidRDefault="006D25EC" w:rsidP="006D25EC">
            <w:pPr>
              <w:pStyle w:val="ListParagraph"/>
              <w:numPr>
                <w:ilvl w:val="0"/>
                <w:numId w:val="23"/>
              </w:numPr>
              <w:rPr>
                <w:rFonts w:cs="Arial"/>
                <w:sz w:val="20"/>
                <w:szCs w:val="20"/>
              </w:rPr>
            </w:pPr>
            <w:r w:rsidRPr="009372EA">
              <w:rPr>
                <w:rFonts w:cs="Arial"/>
                <w:sz w:val="20"/>
                <w:szCs w:val="20"/>
              </w:rPr>
              <w:t xml:space="preserve">SOCIAL DISTANCING SHOULD STILL BE FOLLOWED REGARDLESS OF WHETHER STAFF HAVE BEEN VACCINATED UNTIL FURTHER DATA ON VACCINATION EFFECTS ARE AVAILABLE. </w:t>
            </w:r>
          </w:p>
          <w:p w14:paraId="2552038B" w14:textId="1DF991C7" w:rsidR="006D25EC" w:rsidRPr="00ED0E6E" w:rsidRDefault="006D25EC" w:rsidP="006D25EC">
            <w:pPr>
              <w:rPr>
                <w:rFonts w:cs="Arial"/>
                <w:sz w:val="20"/>
                <w:szCs w:val="20"/>
              </w:rPr>
            </w:pPr>
          </w:p>
        </w:tc>
        <w:tc>
          <w:tcPr>
            <w:tcW w:w="254" w:type="pct"/>
            <w:shd w:val="clear" w:color="auto" w:fill="auto"/>
          </w:tcPr>
          <w:p w14:paraId="565EC1BD" w14:textId="77777777" w:rsidR="006D25EC" w:rsidRPr="00A45C61" w:rsidRDefault="006D25EC" w:rsidP="006D25EC">
            <w:pPr>
              <w:pStyle w:val="Maintext"/>
              <w:rPr>
                <w:sz w:val="20"/>
                <w:szCs w:val="20"/>
              </w:rPr>
            </w:pPr>
          </w:p>
        </w:tc>
        <w:tc>
          <w:tcPr>
            <w:tcW w:w="915" w:type="pct"/>
            <w:shd w:val="clear" w:color="auto" w:fill="auto"/>
          </w:tcPr>
          <w:p w14:paraId="0C3B4C20" w14:textId="77777777" w:rsidR="006D25EC" w:rsidRPr="00A45C61" w:rsidRDefault="006D25EC" w:rsidP="006D25EC">
            <w:pPr>
              <w:pStyle w:val="ListParagraph"/>
              <w:rPr>
                <w:sz w:val="20"/>
                <w:szCs w:val="20"/>
              </w:rPr>
            </w:pPr>
          </w:p>
        </w:tc>
        <w:tc>
          <w:tcPr>
            <w:tcW w:w="225" w:type="pct"/>
            <w:shd w:val="clear" w:color="auto" w:fill="auto"/>
          </w:tcPr>
          <w:p w14:paraId="59E420A5" w14:textId="77777777" w:rsidR="006D25EC" w:rsidRPr="00A45C61" w:rsidRDefault="006D25EC" w:rsidP="006D25EC">
            <w:pPr>
              <w:pStyle w:val="Maintext"/>
              <w:rPr>
                <w:sz w:val="20"/>
                <w:szCs w:val="20"/>
              </w:rPr>
            </w:pPr>
          </w:p>
        </w:tc>
      </w:tr>
      <w:tr w:rsidR="009372EA" w:rsidRPr="007649EA" w14:paraId="5E611984" w14:textId="77777777" w:rsidTr="009372EA">
        <w:trPr>
          <w:cnfStyle w:val="000000010000" w:firstRow="0" w:lastRow="0" w:firstColumn="0" w:lastColumn="0" w:oddVBand="0" w:evenVBand="0" w:oddHBand="0" w:evenHBand="1" w:firstRowFirstColumn="0" w:firstRowLastColumn="0" w:lastRowFirstColumn="0" w:lastRowLastColumn="0"/>
          <w:trHeight w:val="1895"/>
        </w:trPr>
        <w:tc>
          <w:tcPr>
            <w:tcW w:w="710" w:type="pct"/>
            <w:shd w:val="clear" w:color="auto" w:fill="auto"/>
          </w:tcPr>
          <w:p w14:paraId="6CB0A232" w14:textId="105E2F13" w:rsidR="006D25EC" w:rsidRPr="00A45C61" w:rsidRDefault="006D25EC" w:rsidP="006D25EC">
            <w:pPr>
              <w:rPr>
                <w:rFonts w:cs="Arial"/>
                <w:b/>
                <w:bCs/>
                <w:sz w:val="20"/>
                <w:szCs w:val="20"/>
              </w:rPr>
            </w:pPr>
            <w:r>
              <w:rPr>
                <w:rFonts w:cs="Arial"/>
                <w:b/>
                <w:bCs/>
                <w:sz w:val="20"/>
                <w:szCs w:val="20"/>
              </w:rPr>
              <w:t>Occupied spaces are not kept sufficiently ventilated and may increase risk of infection via aerosol transmission</w:t>
            </w:r>
          </w:p>
        </w:tc>
        <w:tc>
          <w:tcPr>
            <w:tcW w:w="355" w:type="pct"/>
            <w:shd w:val="clear" w:color="auto" w:fill="FF0000"/>
          </w:tcPr>
          <w:p w14:paraId="4F4B421D" w14:textId="2B051FEC" w:rsidR="006D25EC" w:rsidRPr="00A45C61" w:rsidRDefault="006D25EC" w:rsidP="00AA4F97">
            <w:pPr>
              <w:pStyle w:val="Maintext"/>
              <w:jc w:val="center"/>
              <w:rPr>
                <w:sz w:val="20"/>
                <w:szCs w:val="20"/>
              </w:rPr>
            </w:pPr>
            <w:r>
              <w:rPr>
                <w:sz w:val="20"/>
                <w:szCs w:val="20"/>
              </w:rPr>
              <w:t>H</w:t>
            </w:r>
          </w:p>
        </w:tc>
        <w:tc>
          <w:tcPr>
            <w:tcW w:w="2541" w:type="pct"/>
            <w:shd w:val="clear" w:color="auto" w:fill="auto"/>
          </w:tcPr>
          <w:p w14:paraId="15342662" w14:textId="77777777" w:rsidR="006D25EC" w:rsidRDefault="006D25EC" w:rsidP="006D25EC">
            <w:pPr>
              <w:pStyle w:val="ListParagraph"/>
              <w:numPr>
                <w:ilvl w:val="0"/>
                <w:numId w:val="23"/>
              </w:numPr>
              <w:rPr>
                <w:rFonts w:cs="Arial"/>
                <w:sz w:val="20"/>
                <w:szCs w:val="20"/>
              </w:rPr>
            </w:pPr>
            <w:r>
              <w:rPr>
                <w:rFonts w:cs="Arial"/>
                <w:sz w:val="20"/>
                <w:szCs w:val="20"/>
              </w:rPr>
              <w:t>All staff have a responsibility to ensure that when the school is in operation a comfortable teaching environment is maintained whilst ensuring that occupied spaces are well ventilated.</w:t>
            </w:r>
          </w:p>
          <w:p w14:paraId="0CB13AE5" w14:textId="77777777" w:rsidR="006D25EC" w:rsidRDefault="006D25EC" w:rsidP="006D25EC">
            <w:pPr>
              <w:pStyle w:val="ListParagraph"/>
              <w:numPr>
                <w:ilvl w:val="0"/>
                <w:numId w:val="23"/>
              </w:numPr>
              <w:rPr>
                <w:rFonts w:cs="Arial"/>
                <w:sz w:val="20"/>
                <w:szCs w:val="20"/>
              </w:rPr>
            </w:pPr>
            <w:r>
              <w:rPr>
                <w:rFonts w:cs="Arial"/>
                <w:sz w:val="20"/>
                <w:szCs w:val="20"/>
              </w:rPr>
              <w:t>Natural ventilation: Doors and windows to classrooms / occupied spaces should be kept open where it is possible and practical to do so. In cooler weather windows should be opened partially to allow a constant level of background ventilation. Windows should be opened more fully when the rooms are not in use.</w:t>
            </w:r>
          </w:p>
          <w:p w14:paraId="062D2D00" w14:textId="77777777" w:rsidR="006D25EC" w:rsidRDefault="006D25EC" w:rsidP="006D25EC">
            <w:pPr>
              <w:pStyle w:val="ListParagraph"/>
              <w:numPr>
                <w:ilvl w:val="0"/>
                <w:numId w:val="23"/>
              </w:numPr>
              <w:rPr>
                <w:rFonts w:cs="Arial"/>
                <w:sz w:val="20"/>
                <w:szCs w:val="20"/>
              </w:rPr>
            </w:pPr>
            <w:r>
              <w:rPr>
                <w:rFonts w:cs="Arial"/>
                <w:sz w:val="20"/>
                <w:szCs w:val="20"/>
              </w:rPr>
              <w:t>Natural ventilation: Where safe to do so external doors (not fire doors) should be opened and external windows on corridors and circulation areas should be opened to help create a throughput of air within the building.</w:t>
            </w:r>
          </w:p>
          <w:p w14:paraId="0E240942" w14:textId="09183777" w:rsidR="006D25EC" w:rsidRDefault="006D25EC" w:rsidP="006D25EC">
            <w:pPr>
              <w:pStyle w:val="ListParagraph"/>
              <w:numPr>
                <w:ilvl w:val="0"/>
                <w:numId w:val="23"/>
              </w:numPr>
              <w:rPr>
                <w:rFonts w:cs="Arial"/>
                <w:sz w:val="20"/>
                <w:szCs w:val="20"/>
              </w:rPr>
            </w:pPr>
            <w:r>
              <w:rPr>
                <w:rFonts w:cs="Arial"/>
                <w:sz w:val="20"/>
                <w:szCs w:val="20"/>
              </w:rPr>
              <w:t xml:space="preserve">Site staff should support the ventilation around school by ensuring that where appropriate ‘high levels’ vents / windows are opened to increase ventilation but reduce direct draughts. In addition, windows / doors should </w:t>
            </w:r>
            <w:r>
              <w:rPr>
                <w:rFonts w:cs="Arial"/>
                <w:sz w:val="20"/>
                <w:szCs w:val="20"/>
              </w:rPr>
              <w:lastRenderedPageBreak/>
              <w:t>be opened where possible at times that occupied areas are not being used e.g., start and end of school / breaks and lunches / during lessons when the room is unoccupied – to maximise ventilation to areas throughout the day</w:t>
            </w:r>
          </w:p>
          <w:p w14:paraId="3EDEAAA5" w14:textId="77777777" w:rsidR="006D25EC" w:rsidRPr="00686E2F" w:rsidRDefault="006D25EC" w:rsidP="006D25EC">
            <w:pPr>
              <w:pStyle w:val="ListParagraph"/>
              <w:numPr>
                <w:ilvl w:val="0"/>
                <w:numId w:val="23"/>
              </w:numPr>
              <w:rPr>
                <w:rFonts w:cs="Arial"/>
                <w:sz w:val="20"/>
                <w:szCs w:val="20"/>
              </w:rPr>
            </w:pPr>
            <w:r w:rsidRPr="00686E2F">
              <w:rPr>
                <w:rFonts w:cs="Arial"/>
                <w:sz w:val="20"/>
                <w:szCs w:val="20"/>
              </w:rPr>
              <w:t xml:space="preserve">To balance the need for increased ventilation while maintaining a comfortable temperature, </w:t>
            </w:r>
            <w:r>
              <w:rPr>
                <w:rFonts w:cs="Arial"/>
                <w:sz w:val="20"/>
                <w:szCs w:val="20"/>
              </w:rPr>
              <w:t xml:space="preserve">schools will </w:t>
            </w:r>
            <w:r w:rsidRPr="00686E2F">
              <w:rPr>
                <w:rFonts w:cs="Arial"/>
                <w:sz w:val="20"/>
                <w:szCs w:val="20"/>
              </w:rPr>
              <w:t>consider:</w:t>
            </w:r>
          </w:p>
          <w:p w14:paraId="7F454D03" w14:textId="77777777" w:rsidR="006D25EC" w:rsidRPr="00686E2F" w:rsidRDefault="006D25EC" w:rsidP="006D25EC">
            <w:pPr>
              <w:pStyle w:val="ListParagraph"/>
              <w:numPr>
                <w:ilvl w:val="1"/>
                <w:numId w:val="23"/>
              </w:numPr>
              <w:rPr>
                <w:rFonts w:cs="Arial"/>
                <w:sz w:val="20"/>
                <w:szCs w:val="20"/>
              </w:rPr>
            </w:pPr>
            <w:r w:rsidRPr="00686E2F">
              <w:rPr>
                <w:rFonts w:cs="Arial"/>
                <w:sz w:val="20"/>
                <w:szCs w:val="20"/>
              </w:rPr>
              <w:t>opening high level windows in colder weather in preference to low level to reduce draughts</w:t>
            </w:r>
          </w:p>
          <w:p w14:paraId="20A85A76" w14:textId="77777777" w:rsidR="006D25EC" w:rsidRPr="00686E2F" w:rsidRDefault="006D25EC" w:rsidP="006D25EC">
            <w:pPr>
              <w:pStyle w:val="ListParagraph"/>
              <w:numPr>
                <w:ilvl w:val="1"/>
                <w:numId w:val="23"/>
              </w:numPr>
              <w:rPr>
                <w:rFonts w:cs="Arial"/>
                <w:sz w:val="20"/>
                <w:szCs w:val="20"/>
              </w:rPr>
            </w:pPr>
            <w:r w:rsidRPr="00686E2F">
              <w:rPr>
                <w:rFonts w:cs="Arial"/>
                <w:sz w:val="20"/>
                <w:szCs w:val="20"/>
              </w:rPr>
              <w:t>increasing the ventilation while spaces are unoccupied (for example, between classes, during break and lunch, when a room is unused)</w:t>
            </w:r>
          </w:p>
          <w:p w14:paraId="75A329C5" w14:textId="77777777" w:rsidR="006D25EC" w:rsidRPr="00686E2F" w:rsidRDefault="006D25EC" w:rsidP="006D25EC">
            <w:pPr>
              <w:pStyle w:val="ListParagraph"/>
              <w:numPr>
                <w:ilvl w:val="1"/>
                <w:numId w:val="23"/>
              </w:numPr>
              <w:rPr>
                <w:rFonts w:cs="Arial"/>
                <w:sz w:val="20"/>
                <w:szCs w:val="20"/>
              </w:rPr>
            </w:pPr>
            <w:r w:rsidRPr="00686E2F">
              <w:rPr>
                <w:rFonts w:cs="Arial"/>
                <w:sz w:val="20"/>
                <w:szCs w:val="20"/>
              </w:rPr>
              <w:t>providing flexibility to allow additional, suitable indoor clothing – for more information see school uniform</w:t>
            </w:r>
          </w:p>
          <w:p w14:paraId="4D547CFA" w14:textId="3FC4D59F" w:rsidR="006D25EC" w:rsidRPr="00686E2F" w:rsidRDefault="006D25EC" w:rsidP="006D25EC">
            <w:pPr>
              <w:pStyle w:val="ListParagraph"/>
              <w:numPr>
                <w:ilvl w:val="1"/>
                <w:numId w:val="23"/>
              </w:numPr>
              <w:rPr>
                <w:rFonts w:cs="Arial"/>
                <w:sz w:val="20"/>
                <w:szCs w:val="20"/>
              </w:rPr>
            </w:pPr>
            <w:r w:rsidRPr="00686E2F">
              <w:rPr>
                <w:rFonts w:cs="Arial"/>
                <w:sz w:val="20"/>
                <w:szCs w:val="20"/>
              </w:rPr>
              <w:t>rearranging furniture where possible to avoid direct draughts.</w:t>
            </w:r>
          </w:p>
          <w:p w14:paraId="4757ED28" w14:textId="66034E4F" w:rsidR="006D25EC" w:rsidRPr="00ED0E6E" w:rsidRDefault="006D25EC" w:rsidP="006D25EC">
            <w:pPr>
              <w:pStyle w:val="ListParagraph"/>
              <w:numPr>
                <w:ilvl w:val="0"/>
                <w:numId w:val="23"/>
              </w:numPr>
              <w:rPr>
                <w:rFonts w:cs="Arial"/>
                <w:sz w:val="20"/>
                <w:szCs w:val="20"/>
              </w:rPr>
            </w:pPr>
            <w:r>
              <w:rPr>
                <w:rFonts w:cs="Arial"/>
                <w:sz w:val="20"/>
                <w:szCs w:val="20"/>
              </w:rPr>
              <w:t>FIRE DOORS WILL NOT BE PROPPED OPEN</w:t>
            </w:r>
          </w:p>
          <w:p w14:paraId="140C854B" w14:textId="77777777" w:rsidR="006D25EC" w:rsidRDefault="006D25EC" w:rsidP="006D25EC">
            <w:pPr>
              <w:pStyle w:val="ListParagraph"/>
              <w:numPr>
                <w:ilvl w:val="0"/>
                <w:numId w:val="23"/>
              </w:numPr>
              <w:rPr>
                <w:rFonts w:cs="Arial"/>
                <w:sz w:val="20"/>
                <w:szCs w:val="20"/>
              </w:rPr>
            </w:pPr>
            <w:r>
              <w:rPr>
                <w:rFonts w:cs="Arial"/>
                <w:sz w:val="20"/>
                <w:szCs w:val="20"/>
              </w:rPr>
              <w:t>In the event of a fire alarm staff should close classroom doors as agreed in the Fire Policy.</w:t>
            </w:r>
          </w:p>
          <w:p w14:paraId="1783DB8E" w14:textId="2953EF35" w:rsidR="006D25EC" w:rsidRDefault="006D25EC" w:rsidP="006D25EC">
            <w:pPr>
              <w:pStyle w:val="ListParagraph"/>
              <w:numPr>
                <w:ilvl w:val="0"/>
                <w:numId w:val="23"/>
              </w:numPr>
              <w:rPr>
                <w:rFonts w:cs="Arial"/>
                <w:sz w:val="20"/>
                <w:szCs w:val="20"/>
              </w:rPr>
            </w:pPr>
            <w:r>
              <w:rPr>
                <w:rFonts w:cs="Arial"/>
                <w:sz w:val="20"/>
                <w:szCs w:val="20"/>
              </w:rPr>
              <w:t>Site staff will ensure that school heating systems are used to appropriately balance ‘comfort levels’ in occupied areas to take account of increased ventilation</w:t>
            </w:r>
          </w:p>
          <w:p w14:paraId="388AA15D" w14:textId="775A1837" w:rsidR="006D25EC" w:rsidRPr="00AA4F97" w:rsidRDefault="006D25EC" w:rsidP="006D25EC">
            <w:pPr>
              <w:pStyle w:val="ListParagraph"/>
              <w:numPr>
                <w:ilvl w:val="0"/>
                <w:numId w:val="23"/>
              </w:numPr>
              <w:rPr>
                <w:rFonts w:cs="Arial"/>
                <w:sz w:val="20"/>
                <w:szCs w:val="20"/>
              </w:rPr>
            </w:pPr>
            <w:r>
              <w:rPr>
                <w:rFonts w:cs="Arial"/>
                <w:sz w:val="20"/>
                <w:szCs w:val="20"/>
              </w:rPr>
              <w:t>Mechanical ventilation systems will be regularly checked by site staff / external contractors to increase the ventilation rate where possible so that normal operation meets current guidance (full fresh air where possible).</w:t>
            </w:r>
            <w:r w:rsidDel="00EC0645">
              <w:rPr>
                <w:rFonts w:cs="Arial"/>
                <w:sz w:val="20"/>
                <w:szCs w:val="20"/>
              </w:rPr>
              <w:t xml:space="preserve"> </w:t>
            </w:r>
          </w:p>
        </w:tc>
        <w:tc>
          <w:tcPr>
            <w:tcW w:w="254" w:type="pct"/>
            <w:shd w:val="clear" w:color="auto" w:fill="auto"/>
          </w:tcPr>
          <w:p w14:paraId="395D5144" w14:textId="495AD2A5" w:rsidR="006D25EC" w:rsidRPr="00A45C61" w:rsidRDefault="006D25EC" w:rsidP="00AA4F97">
            <w:pPr>
              <w:pStyle w:val="Maintext"/>
              <w:jc w:val="center"/>
              <w:rPr>
                <w:sz w:val="20"/>
                <w:szCs w:val="20"/>
              </w:rPr>
            </w:pPr>
            <w:r>
              <w:rPr>
                <w:sz w:val="20"/>
                <w:szCs w:val="20"/>
              </w:rPr>
              <w:lastRenderedPageBreak/>
              <w:t>Y</w:t>
            </w:r>
          </w:p>
        </w:tc>
        <w:tc>
          <w:tcPr>
            <w:tcW w:w="915" w:type="pct"/>
            <w:shd w:val="clear" w:color="auto" w:fill="auto"/>
          </w:tcPr>
          <w:p w14:paraId="4C03676F" w14:textId="77777777" w:rsidR="006D25EC" w:rsidRPr="00A45C61" w:rsidRDefault="006D25EC" w:rsidP="006D25EC">
            <w:pPr>
              <w:pStyle w:val="ListParagraph"/>
              <w:rPr>
                <w:sz w:val="20"/>
                <w:szCs w:val="20"/>
              </w:rPr>
            </w:pPr>
          </w:p>
        </w:tc>
        <w:tc>
          <w:tcPr>
            <w:tcW w:w="225" w:type="pct"/>
            <w:shd w:val="clear" w:color="auto" w:fill="92D050"/>
          </w:tcPr>
          <w:p w14:paraId="39A3DCF9" w14:textId="3C4FD577" w:rsidR="006D25EC" w:rsidRPr="00A45C61" w:rsidRDefault="006D25EC" w:rsidP="00AA4F97">
            <w:pPr>
              <w:pStyle w:val="Maintext"/>
              <w:jc w:val="center"/>
              <w:rPr>
                <w:sz w:val="20"/>
                <w:szCs w:val="20"/>
              </w:rPr>
            </w:pPr>
            <w:r>
              <w:rPr>
                <w:sz w:val="20"/>
                <w:szCs w:val="20"/>
              </w:rPr>
              <w:t>L</w:t>
            </w:r>
          </w:p>
        </w:tc>
      </w:tr>
      <w:tr w:rsidR="009372EA" w:rsidRPr="007649EA" w14:paraId="3C8D0A59" w14:textId="77777777" w:rsidTr="009372EA">
        <w:trPr>
          <w:cnfStyle w:val="000000100000" w:firstRow="0" w:lastRow="0" w:firstColumn="0" w:lastColumn="0" w:oddVBand="0" w:evenVBand="0" w:oddHBand="1" w:evenHBand="0" w:firstRowFirstColumn="0" w:firstRowLastColumn="0" w:lastRowFirstColumn="0" w:lastRowLastColumn="0"/>
          <w:trHeight w:val="1540"/>
        </w:trPr>
        <w:tc>
          <w:tcPr>
            <w:tcW w:w="710" w:type="pct"/>
            <w:shd w:val="clear" w:color="auto" w:fill="auto"/>
          </w:tcPr>
          <w:p w14:paraId="4E1CCDB8" w14:textId="77777777" w:rsidR="006D25EC" w:rsidRPr="00A45C61" w:rsidRDefault="006D25EC" w:rsidP="006D25EC">
            <w:pPr>
              <w:rPr>
                <w:rFonts w:cs="Arial"/>
                <w:b/>
                <w:bCs/>
                <w:sz w:val="20"/>
                <w:szCs w:val="20"/>
              </w:rPr>
            </w:pPr>
            <w:r w:rsidRPr="00A45C61">
              <w:rPr>
                <w:rFonts w:cs="Arial"/>
                <w:b/>
                <w:bCs/>
                <w:sz w:val="20"/>
                <w:szCs w:val="20"/>
              </w:rPr>
              <w:t xml:space="preserve">Large spaces need to be used as classrooms </w:t>
            </w:r>
          </w:p>
        </w:tc>
        <w:tc>
          <w:tcPr>
            <w:tcW w:w="355" w:type="pct"/>
            <w:shd w:val="clear" w:color="auto" w:fill="FFC000"/>
          </w:tcPr>
          <w:p w14:paraId="420CF3D8" w14:textId="7BC4248B" w:rsidR="006D25EC" w:rsidRPr="00A45C61" w:rsidRDefault="006D25EC" w:rsidP="00AA4F97">
            <w:pPr>
              <w:pStyle w:val="Maintext"/>
              <w:jc w:val="center"/>
              <w:rPr>
                <w:sz w:val="20"/>
                <w:szCs w:val="20"/>
              </w:rPr>
            </w:pPr>
            <w:r>
              <w:rPr>
                <w:sz w:val="20"/>
                <w:szCs w:val="20"/>
              </w:rPr>
              <w:t>M</w:t>
            </w:r>
          </w:p>
        </w:tc>
        <w:tc>
          <w:tcPr>
            <w:tcW w:w="2541" w:type="pct"/>
            <w:shd w:val="clear" w:color="auto" w:fill="auto"/>
          </w:tcPr>
          <w:p w14:paraId="05F383CF" w14:textId="565FDE78" w:rsidR="006D25EC" w:rsidRPr="00A45C61" w:rsidRDefault="006D25EC" w:rsidP="006D25EC">
            <w:pPr>
              <w:pStyle w:val="ListParagraph"/>
              <w:numPr>
                <w:ilvl w:val="0"/>
                <w:numId w:val="23"/>
              </w:numPr>
              <w:rPr>
                <w:rFonts w:cs="Arial"/>
                <w:sz w:val="20"/>
                <w:szCs w:val="20"/>
              </w:rPr>
            </w:pPr>
            <w:r w:rsidRPr="00A45C61">
              <w:rPr>
                <w:rFonts w:cs="Arial"/>
                <w:sz w:val="20"/>
                <w:szCs w:val="20"/>
              </w:rPr>
              <w:t>Limits set for large spaces (e.g., hall, sports hall, dining hall) for teaching.</w:t>
            </w:r>
          </w:p>
          <w:p w14:paraId="6A14439C" w14:textId="36E673CA" w:rsidR="006D25EC" w:rsidRDefault="006D25EC" w:rsidP="006D25EC">
            <w:pPr>
              <w:pStyle w:val="ListParagraph"/>
              <w:numPr>
                <w:ilvl w:val="0"/>
                <w:numId w:val="23"/>
              </w:numPr>
              <w:rPr>
                <w:rFonts w:cs="Arial"/>
                <w:sz w:val="20"/>
                <w:szCs w:val="20"/>
              </w:rPr>
            </w:pPr>
            <w:r w:rsidRPr="00A45C61">
              <w:rPr>
                <w:rFonts w:cs="Arial"/>
                <w:sz w:val="20"/>
                <w:szCs w:val="20"/>
              </w:rPr>
              <w:t xml:space="preserve">Design layout and arrangements in place to </w:t>
            </w:r>
            <w:r>
              <w:rPr>
                <w:rFonts w:cs="Arial"/>
                <w:sz w:val="20"/>
                <w:szCs w:val="20"/>
              </w:rPr>
              <w:t>reduce student contact.</w:t>
            </w:r>
          </w:p>
          <w:p w14:paraId="2672A658" w14:textId="122A8C8D" w:rsidR="006D25EC" w:rsidRDefault="006D25EC" w:rsidP="006D25EC">
            <w:pPr>
              <w:pStyle w:val="ListParagraph"/>
              <w:numPr>
                <w:ilvl w:val="0"/>
                <w:numId w:val="23"/>
              </w:numPr>
              <w:rPr>
                <w:rFonts w:cs="Arial"/>
                <w:sz w:val="20"/>
                <w:szCs w:val="20"/>
              </w:rPr>
            </w:pPr>
            <w:r w:rsidRPr="00A45C61">
              <w:rPr>
                <w:rFonts w:cs="Arial"/>
                <w:sz w:val="20"/>
                <w:szCs w:val="20"/>
              </w:rPr>
              <w:t xml:space="preserve">Large gatherings </w:t>
            </w:r>
            <w:r>
              <w:rPr>
                <w:rFonts w:cs="Arial"/>
                <w:sz w:val="20"/>
                <w:szCs w:val="20"/>
              </w:rPr>
              <w:t xml:space="preserve">within school are limited to year groups </w:t>
            </w:r>
            <w:r w:rsidR="00435217">
              <w:rPr>
                <w:rFonts w:cs="Arial"/>
                <w:sz w:val="20"/>
                <w:szCs w:val="20"/>
              </w:rPr>
              <w:t>only,</w:t>
            </w:r>
            <w:r>
              <w:rPr>
                <w:rFonts w:cs="Arial"/>
                <w:sz w:val="20"/>
                <w:szCs w:val="20"/>
              </w:rPr>
              <w:t xml:space="preserve"> in the first </w:t>
            </w:r>
            <w:r w:rsidR="00435217">
              <w:rPr>
                <w:rFonts w:cs="Arial"/>
                <w:sz w:val="20"/>
                <w:szCs w:val="20"/>
              </w:rPr>
              <w:t>instance.</w:t>
            </w:r>
          </w:p>
          <w:p w14:paraId="4769E536" w14:textId="77777777" w:rsidR="006D25EC" w:rsidRDefault="006D25EC" w:rsidP="006D25EC">
            <w:pPr>
              <w:pStyle w:val="ListParagraph"/>
              <w:numPr>
                <w:ilvl w:val="0"/>
                <w:numId w:val="23"/>
              </w:numPr>
              <w:rPr>
                <w:rFonts w:cs="Arial"/>
                <w:sz w:val="20"/>
                <w:szCs w:val="20"/>
              </w:rPr>
            </w:pPr>
            <w:r>
              <w:rPr>
                <w:rFonts w:cs="Arial"/>
                <w:sz w:val="20"/>
                <w:szCs w:val="20"/>
              </w:rPr>
              <w:t>Communal gatherings of more than one year group should not take place E.g. Collective worship, if applicable, should be contained to one bubble/ year group.</w:t>
            </w:r>
          </w:p>
          <w:p w14:paraId="17643C50" w14:textId="2399859F" w:rsidR="006D25EC" w:rsidRDefault="006D25EC" w:rsidP="006D25EC">
            <w:pPr>
              <w:pStyle w:val="ListParagraph"/>
              <w:numPr>
                <w:ilvl w:val="0"/>
                <w:numId w:val="23"/>
              </w:numPr>
              <w:rPr>
                <w:rFonts w:cs="Arial"/>
                <w:sz w:val="20"/>
                <w:szCs w:val="20"/>
              </w:rPr>
            </w:pPr>
            <w:r>
              <w:rPr>
                <w:rFonts w:cs="Arial"/>
                <w:sz w:val="20"/>
                <w:szCs w:val="20"/>
              </w:rPr>
              <w:t xml:space="preserve">Collective worship / assemblies / delivery of key messages or information can be via online resources e.g., </w:t>
            </w:r>
            <w:r w:rsidR="00D4514F">
              <w:rPr>
                <w:rFonts w:cs="Arial"/>
                <w:sz w:val="20"/>
                <w:szCs w:val="20"/>
              </w:rPr>
              <w:t>PowerPoint</w:t>
            </w:r>
            <w:r>
              <w:rPr>
                <w:rFonts w:cs="Arial"/>
                <w:sz w:val="20"/>
                <w:szCs w:val="20"/>
              </w:rPr>
              <w:t xml:space="preserve"> / Teams / Zoom as appropriate.</w:t>
            </w:r>
          </w:p>
          <w:p w14:paraId="3FF08387" w14:textId="0840AB5F" w:rsidR="006D25EC" w:rsidRPr="00F53545" w:rsidRDefault="006D25EC" w:rsidP="006D25EC">
            <w:pPr>
              <w:pStyle w:val="ListParagraph"/>
              <w:numPr>
                <w:ilvl w:val="0"/>
                <w:numId w:val="23"/>
              </w:numPr>
              <w:rPr>
                <w:rFonts w:cs="Arial"/>
                <w:sz w:val="20"/>
                <w:szCs w:val="20"/>
              </w:rPr>
            </w:pPr>
            <w:r>
              <w:rPr>
                <w:rFonts w:cs="Arial"/>
                <w:sz w:val="20"/>
                <w:szCs w:val="20"/>
              </w:rPr>
              <w:t>Occupied spaces will be well ventilated (see above)</w:t>
            </w:r>
          </w:p>
          <w:p w14:paraId="08F2B062" w14:textId="77777777" w:rsidR="006D25EC" w:rsidRPr="001A107E" w:rsidRDefault="006D25EC" w:rsidP="006D25EC">
            <w:pPr>
              <w:pStyle w:val="ListParagraph"/>
              <w:numPr>
                <w:ilvl w:val="0"/>
                <w:numId w:val="23"/>
              </w:numPr>
              <w:rPr>
                <w:rFonts w:cs="Arial"/>
                <w:sz w:val="20"/>
                <w:szCs w:val="20"/>
              </w:rPr>
            </w:pPr>
            <w:r w:rsidRPr="001A107E">
              <w:rPr>
                <w:rFonts w:cs="Arial"/>
                <w:sz w:val="20"/>
                <w:szCs w:val="20"/>
              </w:rPr>
              <w:t>Outside space is used where appropriate for learning.</w:t>
            </w:r>
          </w:p>
        </w:tc>
        <w:tc>
          <w:tcPr>
            <w:tcW w:w="254" w:type="pct"/>
            <w:shd w:val="clear" w:color="auto" w:fill="92D050"/>
          </w:tcPr>
          <w:p w14:paraId="61654703" w14:textId="1A53A9D6" w:rsidR="006D25EC" w:rsidRPr="00A45C61" w:rsidRDefault="006D25EC" w:rsidP="00AA4F97">
            <w:pPr>
              <w:pStyle w:val="Maintext"/>
              <w:jc w:val="center"/>
              <w:rPr>
                <w:sz w:val="20"/>
                <w:szCs w:val="20"/>
              </w:rPr>
            </w:pPr>
            <w:r>
              <w:rPr>
                <w:sz w:val="20"/>
                <w:szCs w:val="20"/>
              </w:rPr>
              <w:t>Y</w:t>
            </w:r>
          </w:p>
        </w:tc>
        <w:tc>
          <w:tcPr>
            <w:tcW w:w="915" w:type="pct"/>
            <w:shd w:val="clear" w:color="auto" w:fill="auto"/>
          </w:tcPr>
          <w:p w14:paraId="05622CC3" w14:textId="77777777" w:rsidR="006D25EC" w:rsidRPr="00A45C61" w:rsidRDefault="006D25EC" w:rsidP="006D25EC">
            <w:pPr>
              <w:pStyle w:val="ListParagraph"/>
              <w:rPr>
                <w:sz w:val="20"/>
                <w:szCs w:val="20"/>
              </w:rPr>
            </w:pPr>
          </w:p>
        </w:tc>
        <w:tc>
          <w:tcPr>
            <w:tcW w:w="225" w:type="pct"/>
            <w:shd w:val="clear" w:color="auto" w:fill="92D050"/>
          </w:tcPr>
          <w:p w14:paraId="225BF32F" w14:textId="764976E1" w:rsidR="006D25EC" w:rsidRPr="00A45C61" w:rsidRDefault="006D25EC" w:rsidP="00AA4F97">
            <w:pPr>
              <w:pStyle w:val="Maintext"/>
              <w:jc w:val="center"/>
              <w:rPr>
                <w:sz w:val="20"/>
                <w:szCs w:val="20"/>
              </w:rPr>
            </w:pPr>
            <w:r>
              <w:rPr>
                <w:sz w:val="20"/>
                <w:szCs w:val="20"/>
              </w:rPr>
              <w:t>L</w:t>
            </w:r>
          </w:p>
        </w:tc>
      </w:tr>
      <w:tr w:rsidR="009372EA" w:rsidRPr="007649EA" w14:paraId="333DDFA0" w14:textId="77777777" w:rsidTr="009372EA">
        <w:trPr>
          <w:cnfStyle w:val="000000010000" w:firstRow="0" w:lastRow="0" w:firstColumn="0" w:lastColumn="0" w:oddVBand="0" w:evenVBand="0" w:oddHBand="0" w:evenHBand="1" w:firstRowFirstColumn="0" w:firstRowLastColumn="0" w:lastRowFirstColumn="0" w:lastRowLastColumn="0"/>
          <w:trHeight w:val="1540"/>
        </w:trPr>
        <w:tc>
          <w:tcPr>
            <w:tcW w:w="710" w:type="pct"/>
            <w:shd w:val="clear" w:color="auto" w:fill="auto"/>
            <w:vAlign w:val="center"/>
          </w:tcPr>
          <w:p w14:paraId="5B5246F7" w14:textId="0C215998" w:rsidR="006D25EC" w:rsidRPr="004937D2" w:rsidRDefault="006D25EC" w:rsidP="006D25EC">
            <w:pPr>
              <w:rPr>
                <w:rFonts w:cs="Arial"/>
                <w:b/>
                <w:bCs/>
                <w:sz w:val="20"/>
                <w:szCs w:val="20"/>
              </w:rPr>
            </w:pPr>
            <w:r w:rsidRPr="00F53545">
              <w:rPr>
                <w:rFonts w:cs="Arial"/>
                <w:b/>
                <w:bCs/>
                <w:color w:val="auto"/>
                <w:sz w:val="20"/>
                <w:szCs w:val="20"/>
              </w:rPr>
              <w:lastRenderedPageBreak/>
              <w:t>The use of shared spaces and specialist classrooms increases the risk of infection between year groups</w:t>
            </w:r>
          </w:p>
        </w:tc>
        <w:tc>
          <w:tcPr>
            <w:tcW w:w="355" w:type="pct"/>
            <w:shd w:val="clear" w:color="auto" w:fill="FFC000"/>
            <w:vAlign w:val="center"/>
          </w:tcPr>
          <w:p w14:paraId="7E7961BF" w14:textId="3CBFB55E" w:rsidR="006D25EC" w:rsidRPr="004937D2" w:rsidRDefault="006D25EC" w:rsidP="00AA4F97">
            <w:pPr>
              <w:pStyle w:val="Maintext"/>
              <w:jc w:val="center"/>
              <w:rPr>
                <w:sz w:val="20"/>
                <w:szCs w:val="20"/>
              </w:rPr>
            </w:pPr>
            <w:r>
              <w:rPr>
                <w:sz w:val="20"/>
                <w:szCs w:val="20"/>
              </w:rPr>
              <w:t>M</w:t>
            </w:r>
          </w:p>
        </w:tc>
        <w:tc>
          <w:tcPr>
            <w:tcW w:w="2541" w:type="pct"/>
            <w:shd w:val="clear" w:color="auto" w:fill="D9D9D9" w:themeFill="background1" w:themeFillShade="D9"/>
            <w:vAlign w:val="center"/>
          </w:tcPr>
          <w:p w14:paraId="572B0CC7" w14:textId="3C8D33C3" w:rsidR="006D25EC" w:rsidRPr="00AA4F97" w:rsidRDefault="006D25EC" w:rsidP="00AA4F97">
            <w:pPr>
              <w:pStyle w:val="NormalWeb"/>
              <w:spacing w:before="0" w:beforeAutospacing="0" w:after="0" w:afterAutospacing="0"/>
              <w:ind w:left="227"/>
              <w:rPr>
                <w:rFonts w:ascii="Arial" w:eastAsiaTheme="minorHAnsi" w:hAnsi="Arial" w:cs="Arial"/>
                <w:b/>
                <w:bCs/>
                <w:sz w:val="20"/>
                <w:szCs w:val="20"/>
                <w:u w:val="single"/>
                <w:lang w:eastAsia="en-US"/>
              </w:rPr>
            </w:pPr>
            <w:r w:rsidRPr="00AA4F97">
              <w:rPr>
                <w:rFonts w:ascii="Arial" w:eastAsiaTheme="minorHAnsi" w:hAnsi="Arial" w:cs="Arial"/>
                <w:b/>
                <w:bCs/>
                <w:sz w:val="20"/>
                <w:szCs w:val="20"/>
                <w:u w:val="single"/>
                <w:lang w:eastAsia="en-US"/>
              </w:rPr>
              <w:t>Contingency Arrangements:</w:t>
            </w:r>
          </w:p>
          <w:p w14:paraId="7676D7C9" w14:textId="243D1A6A" w:rsidR="006D25EC" w:rsidRPr="006D25EC" w:rsidRDefault="006D25EC" w:rsidP="006D25EC">
            <w:pPr>
              <w:pStyle w:val="NormalWeb"/>
              <w:numPr>
                <w:ilvl w:val="0"/>
                <w:numId w:val="4"/>
              </w:numPr>
              <w:spacing w:before="0" w:beforeAutospacing="0" w:after="0" w:afterAutospacing="0"/>
              <w:rPr>
                <w:rFonts w:ascii="Arial" w:eastAsiaTheme="minorHAnsi" w:hAnsi="Arial" w:cs="Arial"/>
                <w:sz w:val="20"/>
                <w:szCs w:val="20"/>
                <w:lang w:eastAsia="en-US"/>
              </w:rPr>
            </w:pPr>
            <w:r w:rsidRPr="006D25EC">
              <w:rPr>
                <w:rFonts w:ascii="Arial" w:eastAsiaTheme="minorHAnsi" w:hAnsi="Arial" w:cs="Arial"/>
                <w:sz w:val="20"/>
                <w:szCs w:val="20"/>
                <w:lang w:eastAsia="en-US"/>
              </w:rPr>
              <w:t>Shared spaces and specialist classrooms to be used by one discrete year group at a time.</w:t>
            </w:r>
          </w:p>
          <w:p w14:paraId="4841235E" w14:textId="77777777" w:rsidR="006D25EC" w:rsidRPr="006D25EC" w:rsidRDefault="006D25EC" w:rsidP="006D25EC">
            <w:pPr>
              <w:pStyle w:val="NormalWeb"/>
              <w:numPr>
                <w:ilvl w:val="0"/>
                <w:numId w:val="4"/>
              </w:numPr>
              <w:spacing w:before="0" w:beforeAutospacing="0" w:after="0" w:afterAutospacing="0"/>
              <w:rPr>
                <w:rFonts w:ascii="Arial" w:eastAsiaTheme="minorHAnsi" w:hAnsi="Arial" w:cs="Arial"/>
                <w:sz w:val="20"/>
                <w:szCs w:val="20"/>
                <w:lang w:eastAsia="en-US"/>
              </w:rPr>
            </w:pPr>
            <w:r w:rsidRPr="006D25EC">
              <w:rPr>
                <w:rFonts w:ascii="Arial" w:eastAsiaTheme="minorHAnsi" w:hAnsi="Arial" w:cs="Arial"/>
                <w:sz w:val="20"/>
                <w:szCs w:val="20"/>
                <w:lang w:eastAsia="en-US"/>
              </w:rPr>
              <w:t>Large and specialist spaces are cleaned and disinfected thoroughly before and after use.</w:t>
            </w:r>
          </w:p>
          <w:p w14:paraId="05F6B5FA" w14:textId="77777777" w:rsidR="006D25EC" w:rsidRPr="006D25EC" w:rsidRDefault="006D25EC" w:rsidP="006D25EC">
            <w:pPr>
              <w:pStyle w:val="NormalWeb"/>
              <w:numPr>
                <w:ilvl w:val="0"/>
                <w:numId w:val="4"/>
              </w:numPr>
              <w:spacing w:before="0" w:beforeAutospacing="0" w:after="0" w:afterAutospacing="0"/>
              <w:rPr>
                <w:rFonts w:ascii="Arial" w:eastAsiaTheme="minorHAnsi" w:hAnsi="Arial" w:cs="Arial"/>
                <w:sz w:val="20"/>
                <w:szCs w:val="20"/>
                <w:lang w:eastAsia="en-US"/>
              </w:rPr>
            </w:pPr>
            <w:r w:rsidRPr="006D25EC">
              <w:rPr>
                <w:rFonts w:ascii="Arial" w:eastAsiaTheme="minorHAnsi" w:hAnsi="Arial" w:cs="Arial"/>
                <w:sz w:val="20"/>
                <w:szCs w:val="20"/>
                <w:lang w:eastAsia="en-US"/>
              </w:rPr>
              <w:t>Large gatherings prohibited.</w:t>
            </w:r>
          </w:p>
          <w:p w14:paraId="11A7CB6F" w14:textId="64AFEFB7" w:rsidR="006D25EC" w:rsidRPr="004937D2" w:rsidRDefault="006D25EC" w:rsidP="006D25EC">
            <w:pPr>
              <w:pStyle w:val="ListParagraph"/>
              <w:numPr>
                <w:ilvl w:val="0"/>
                <w:numId w:val="23"/>
              </w:numPr>
              <w:rPr>
                <w:rFonts w:cs="Arial"/>
                <w:sz w:val="20"/>
                <w:szCs w:val="20"/>
              </w:rPr>
            </w:pPr>
            <w:r w:rsidRPr="006D25EC">
              <w:rPr>
                <w:rFonts w:cs="Arial"/>
                <w:sz w:val="20"/>
                <w:szCs w:val="20"/>
              </w:rPr>
              <w:t>Design layout and arrangements in place to enable social distancing. where possible.</w:t>
            </w:r>
          </w:p>
        </w:tc>
        <w:tc>
          <w:tcPr>
            <w:tcW w:w="254" w:type="pct"/>
            <w:shd w:val="clear" w:color="auto" w:fill="auto"/>
          </w:tcPr>
          <w:p w14:paraId="6D341C4A" w14:textId="77777777" w:rsidR="006D25EC" w:rsidRPr="00A45C61" w:rsidRDefault="006D25EC" w:rsidP="006D25EC">
            <w:pPr>
              <w:pStyle w:val="Maintext"/>
              <w:rPr>
                <w:sz w:val="20"/>
                <w:szCs w:val="20"/>
              </w:rPr>
            </w:pPr>
          </w:p>
        </w:tc>
        <w:tc>
          <w:tcPr>
            <w:tcW w:w="915" w:type="pct"/>
            <w:shd w:val="clear" w:color="auto" w:fill="auto"/>
          </w:tcPr>
          <w:p w14:paraId="032E4137" w14:textId="77777777" w:rsidR="006D25EC" w:rsidRPr="00A45C61" w:rsidRDefault="006D25EC" w:rsidP="006D25EC">
            <w:pPr>
              <w:pStyle w:val="ListParagraph"/>
              <w:rPr>
                <w:sz w:val="20"/>
                <w:szCs w:val="20"/>
              </w:rPr>
            </w:pPr>
          </w:p>
        </w:tc>
        <w:tc>
          <w:tcPr>
            <w:tcW w:w="225" w:type="pct"/>
            <w:shd w:val="clear" w:color="auto" w:fill="auto"/>
          </w:tcPr>
          <w:p w14:paraId="2088980D" w14:textId="77777777" w:rsidR="006D25EC" w:rsidRPr="00A45C61" w:rsidRDefault="006D25EC" w:rsidP="006D25EC">
            <w:pPr>
              <w:pStyle w:val="Maintext"/>
              <w:rPr>
                <w:sz w:val="20"/>
                <w:szCs w:val="20"/>
              </w:rPr>
            </w:pPr>
          </w:p>
        </w:tc>
      </w:tr>
      <w:tr w:rsidR="009372EA" w:rsidRPr="007649EA" w14:paraId="3D57AB5F" w14:textId="77777777" w:rsidTr="009372EA">
        <w:trPr>
          <w:cnfStyle w:val="000000100000" w:firstRow="0" w:lastRow="0" w:firstColumn="0" w:lastColumn="0" w:oddVBand="0" w:evenVBand="0" w:oddHBand="1" w:evenHBand="0" w:firstRowFirstColumn="0" w:firstRowLastColumn="0" w:lastRowFirstColumn="0" w:lastRowLastColumn="0"/>
          <w:trHeight w:val="1540"/>
        </w:trPr>
        <w:tc>
          <w:tcPr>
            <w:tcW w:w="710" w:type="pct"/>
            <w:shd w:val="clear" w:color="auto" w:fill="auto"/>
            <w:vAlign w:val="center"/>
          </w:tcPr>
          <w:p w14:paraId="67CC1934" w14:textId="4DF4DD6B" w:rsidR="006D25EC" w:rsidRPr="004937D2" w:rsidRDefault="006D25EC" w:rsidP="006D25EC">
            <w:pPr>
              <w:rPr>
                <w:rFonts w:cs="Arial"/>
                <w:b/>
                <w:bCs/>
                <w:color w:val="auto"/>
                <w:sz w:val="20"/>
                <w:szCs w:val="20"/>
              </w:rPr>
            </w:pPr>
            <w:r w:rsidRPr="0005569E">
              <w:rPr>
                <w:rFonts w:cs="Arial"/>
                <w:b/>
                <w:bCs/>
                <w:color w:val="auto"/>
                <w:sz w:val="20"/>
                <w:szCs w:val="20"/>
              </w:rPr>
              <w:t>The use of spaces for AP/inclusion/withdrawal of pupils/ detentions risks the spread of infection</w:t>
            </w:r>
          </w:p>
        </w:tc>
        <w:tc>
          <w:tcPr>
            <w:tcW w:w="355" w:type="pct"/>
            <w:shd w:val="clear" w:color="auto" w:fill="FF0000"/>
            <w:vAlign w:val="center"/>
          </w:tcPr>
          <w:p w14:paraId="1BEFDBF9" w14:textId="3594360F" w:rsidR="006D25EC" w:rsidRPr="004937D2" w:rsidRDefault="006D25EC" w:rsidP="00AA4F97">
            <w:pPr>
              <w:pStyle w:val="Maintext"/>
              <w:jc w:val="center"/>
              <w:rPr>
                <w:sz w:val="20"/>
                <w:szCs w:val="20"/>
              </w:rPr>
            </w:pPr>
            <w:r>
              <w:rPr>
                <w:sz w:val="20"/>
                <w:szCs w:val="20"/>
              </w:rPr>
              <w:t>H</w:t>
            </w:r>
          </w:p>
        </w:tc>
        <w:tc>
          <w:tcPr>
            <w:tcW w:w="2541" w:type="pct"/>
            <w:shd w:val="clear" w:color="auto" w:fill="auto"/>
            <w:vAlign w:val="center"/>
          </w:tcPr>
          <w:p w14:paraId="1CCAE03B" w14:textId="1FF92C98" w:rsidR="006D25EC" w:rsidRDefault="006D25EC" w:rsidP="006D25EC">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Control measures are</w:t>
            </w:r>
            <w:r w:rsidRPr="0005569E">
              <w:rPr>
                <w:rFonts w:ascii="Arial" w:eastAsiaTheme="minorHAnsi" w:hAnsi="Arial" w:cs="Arial"/>
                <w:sz w:val="20"/>
                <w:szCs w:val="20"/>
                <w:lang w:eastAsia="en-US"/>
              </w:rPr>
              <w:t xml:space="preserve"> fully observed when small groups of pupils are withdrawn (e.g. for SEND pupils), in Alternative Provision/internal inclusion units and when pupils are in detention.</w:t>
            </w:r>
          </w:p>
          <w:p w14:paraId="5BD6B181" w14:textId="2E090AC1" w:rsidR="006D25EC" w:rsidRPr="004937D2" w:rsidRDefault="006D25EC" w:rsidP="006D25EC">
            <w:pPr>
              <w:pStyle w:val="NormalWeb"/>
              <w:numPr>
                <w:ilvl w:val="0"/>
                <w:numId w:val="4"/>
              </w:numPr>
              <w:spacing w:before="0" w:beforeAutospacing="0" w:after="0" w:afterAutospacing="0"/>
              <w:rPr>
                <w:rFonts w:ascii="Arial" w:eastAsiaTheme="minorHAnsi" w:hAnsi="Arial" w:cs="Arial"/>
                <w:sz w:val="20"/>
                <w:szCs w:val="20"/>
                <w:lang w:eastAsia="en-US"/>
              </w:rPr>
            </w:pPr>
            <w:r w:rsidRPr="0005569E">
              <w:rPr>
                <w:rFonts w:ascii="Arial" w:eastAsiaTheme="minorHAnsi" w:hAnsi="Arial" w:cs="Arial"/>
                <w:sz w:val="20"/>
                <w:szCs w:val="20"/>
                <w:lang w:eastAsia="en-US"/>
              </w:rPr>
              <w:t>Spaces are cleaned after use.</w:t>
            </w:r>
          </w:p>
        </w:tc>
        <w:tc>
          <w:tcPr>
            <w:tcW w:w="254" w:type="pct"/>
            <w:shd w:val="clear" w:color="auto" w:fill="92D050"/>
          </w:tcPr>
          <w:p w14:paraId="566477BB" w14:textId="57310964" w:rsidR="006D25EC" w:rsidRPr="00A45C61" w:rsidRDefault="006D25EC" w:rsidP="00AA4F97">
            <w:pPr>
              <w:pStyle w:val="Maintext"/>
              <w:jc w:val="center"/>
              <w:rPr>
                <w:sz w:val="20"/>
                <w:szCs w:val="20"/>
              </w:rPr>
            </w:pPr>
            <w:r>
              <w:rPr>
                <w:sz w:val="20"/>
                <w:szCs w:val="20"/>
              </w:rPr>
              <w:t>Y</w:t>
            </w:r>
          </w:p>
        </w:tc>
        <w:tc>
          <w:tcPr>
            <w:tcW w:w="915" w:type="pct"/>
            <w:shd w:val="clear" w:color="auto" w:fill="auto"/>
          </w:tcPr>
          <w:p w14:paraId="675220EA" w14:textId="77777777" w:rsidR="006D25EC" w:rsidRPr="00A45C61" w:rsidRDefault="006D25EC" w:rsidP="006D25EC">
            <w:pPr>
              <w:pStyle w:val="ListParagraph"/>
              <w:rPr>
                <w:sz w:val="20"/>
                <w:szCs w:val="20"/>
              </w:rPr>
            </w:pPr>
          </w:p>
        </w:tc>
        <w:tc>
          <w:tcPr>
            <w:tcW w:w="225" w:type="pct"/>
            <w:shd w:val="clear" w:color="auto" w:fill="92D050"/>
            <w:vAlign w:val="center"/>
          </w:tcPr>
          <w:p w14:paraId="54C5A4FF" w14:textId="0F421507" w:rsidR="006D25EC" w:rsidRPr="00A45C61" w:rsidRDefault="006D25EC" w:rsidP="00AA4F97">
            <w:pPr>
              <w:pStyle w:val="Maintext"/>
              <w:jc w:val="center"/>
              <w:rPr>
                <w:sz w:val="20"/>
                <w:szCs w:val="20"/>
              </w:rPr>
            </w:pPr>
            <w:r>
              <w:rPr>
                <w:sz w:val="20"/>
                <w:szCs w:val="20"/>
              </w:rPr>
              <w:t>L</w:t>
            </w:r>
          </w:p>
        </w:tc>
      </w:tr>
      <w:tr w:rsidR="009372EA" w:rsidRPr="007649EA" w14:paraId="16A205EE" w14:textId="77777777" w:rsidTr="009372EA">
        <w:trPr>
          <w:cnfStyle w:val="000000010000" w:firstRow="0" w:lastRow="0" w:firstColumn="0" w:lastColumn="0" w:oddVBand="0" w:evenVBand="0" w:oddHBand="0" w:evenHBand="1" w:firstRowFirstColumn="0" w:firstRowLastColumn="0" w:lastRowFirstColumn="0" w:lastRowLastColumn="0"/>
          <w:trHeight w:val="1540"/>
        </w:trPr>
        <w:tc>
          <w:tcPr>
            <w:tcW w:w="710" w:type="pct"/>
            <w:shd w:val="clear" w:color="auto" w:fill="auto"/>
          </w:tcPr>
          <w:p w14:paraId="09D2BB9F" w14:textId="77777777" w:rsidR="006D25EC" w:rsidRPr="00A45C61" w:rsidRDefault="006D25EC" w:rsidP="006D25EC">
            <w:pPr>
              <w:rPr>
                <w:rFonts w:cs="Arial"/>
                <w:b/>
                <w:bCs/>
                <w:sz w:val="20"/>
                <w:szCs w:val="20"/>
              </w:rPr>
            </w:pPr>
            <w:r>
              <w:rPr>
                <w:rFonts w:cs="Arial"/>
                <w:b/>
                <w:bCs/>
                <w:sz w:val="20"/>
                <w:szCs w:val="20"/>
              </w:rPr>
              <w:t>The provision in music lessons needs to be adapted to ensure infection risk is minimised</w:t>
            </w:r>
          </w:p>
        </w:tc>
        <w:tc>
          <w:tcPr>
            <w:tcW w:w="355" w:type="pct"/>
            <w:shd w:val="clear" w:color="auto" w:fill="FFFFFF" w:themeFill="background1"/>
            <w:vAlign w:val="center"/>
          </w:tcPr>
          <w:p w14:paraId="74747A95" w14:textId="3FA4EB07" w:rsidR="006D25EC" w:rsidRPr="006D25EC" w:rsidRDefault="006D25EC">
            <w:pPr>
              <w:pStyle w:val="Maintext"/>
              <w:rPr>
                <w:sz w:val="20"/>
                <w:szCs w:val="20"/>
              </w:rPr>
            </w:pPr>
          </w:p>
        </w:tc>
        <w:tc>
          <w:tcPr>
            <w:tcW w:w="2541" w:type="pct"/>
            <w:shd w:val="clear" w:color="auto" w:fill="D0CECE" w:themeFill="background2" w:themeFillShade="E6"/>
          </w:tcPr>
          <w:p w14:paraId="2A151A2D" w14:textId="1EB06C1B" w:rsidR="006D25EC" w:rsidRPr="00AA4F97" w:rsidRDefault="006D25EC" w:rsidP="006D25EC">
            <w:pPr>
              <w:pStyle w:val="ListParagraph"/>
              <w:numPr>
                <w:ilvl w:val="0"/>
                <w:numId w:val="23"/>
              </w:numPr>
              <w:rPr>
                <w:rFonts w:cs="Arial"/>
                <w:b/>
                <w:bCs/>
                <w:sz w:val="20"/>
                <w:szCs w:val="20"/>
                <w:u w:val="single"/>
              </w:rPr>
            </w:pPr>
            <w:r w:rsidRPr="00AA4F97">
              <w:rPr>
                <w:rFonts w:cs="Arial"/>
                <w:b/>
                <w:bCs/>
                <w:sz w:val="20"/>
                <w:szCs w:val="20"/>
                <w:u w:val="single"/>
              </w:rPr>
              <w:t>Contingency Arrangements:</w:t>
            </w:r>
          </w:p>
          <w:p w14:paraId="338F8C55" w14:textId="75CF3AF1" w:rsidR="006D25EC" w:rsidRPr="006D25EC" w:rsidRDefault="006D25EC" w:rsidP="006D25EC">
            <w:pPr>
              <w:pStyle w:val="ListParagraph"/>
              <w:numPr>
                <w:ilvl w:val="0"/>
                <w:numId w:val="23"/>
              </w:numPr>
              <w:rPr>
                <w:rFonts w:cs="Arial"/>
                <w:sz w:val="20"/>
                <w:szCs w:val="20"/>
              </w:rPr>
            </w:pPr>
            <w:r w:rsidRPr="006D25EC">
              <w:rPr>
                <w:rFonts w:cs="Arial"/>
                <w:sz w:val="20"/>
                <w:szCs w:val="20"/>
              </w:rPr>
              <w:t>Due to the increased risk of infection in music lessons (singing, playing wind or brass instruments), these lessons should be outside wherever possible, in groups of no more than 15 if possible (this is no longer a requirement for lessons BUT still applies for extra curricular activities), instruments should not be shared and pupils should stand back to back or side by side.</w:t>
            </w:r>
          </w:p>
          <w:p w14:paraId="2507696E" w14:textId="3C24F95D" w:rsidR="006D25EC" w:rsidRPr="006D25EC" w:rsidRDefault="006D25EC" w:rsidP="006D25EC">
            <w:pPr>
              <w:pStyle w:val="ListParagraph"/>
              <w:numPr>
                <w:ilvl w:val="0"/>
                <w:numId w:val="23"/>
              </w:numPr>
              <w:rPr>
                <w:rFonts w:cs="Arial"/>
                <w:sz w:val="20"/>
                <w:szCs w:val="20"/>
              </w:rPr>
            </w:pPr>
            <w:r w:rsidRPr="006D25EC">
              <w:rPr>
                <w:rFonts w:cs="Arial"/>
                <w:sz w:val="20"/>
                <w:szCs w:val="20"/>
              </w:rPr>
              <w:t>If classroom based curriculum will be adapted to ensure that singing / wind / brass is only covered practically in lessons where there is adequate ventilation due to the risk of cumulative build up of aerosols.</w:t>
            </w:r>
          </w:p>
          <w:p w14:paraId="28645E8E" w14:textId="77777777" w:rsidR="006D25EC" w:rsidRPr="006D25EC" w:rsidRDefault="006D25EC" w:rsidP="006D25EC">
            <w:pPr>
              <w:pStyle w:val="ListParagraph"/>
              <w:numPr>
                <w:ilvl w:val="0"/>
                <w:numId w:val="23"/>
              </w:numPr>
              <w:rPr>
                <w:rFonts w:cs="Arial"/>
                <w:sz w:val="20"/>
                <w:szCs w:val="20"/>
              </w:rPr>
            </w:pPr>
            <w:r w:rsidRPr="006D25EC">
              <w:rPr>
                <w:rFonts w:cs="Arial"/>
                <w:sz w:val="20"/>
                <w:szCs w:val="20"/>
              </w:rPr>
              <w:t>Additional cleaning regime will be in place in all classrooms where other practical instruments / keyboards etc may be used.</w:t>
            </w:r>
          </w:p>
          <w:p w14:paraId="75A3600C" w14:textId="33FB0938" w:rsidR="006D25EC" w:rsidRPr="006D25EC" w:rsidRDefault="006D25EC" w:rsidP="006D25EC">
            <w:pPr>
              <w:pStyle w:val="ListParagraph"/>
              <w:numPr>
                <w:ilvl w:val="0"/>
                <w:numId w:val="23"/>
              </w:numPr>
              <w:rPr>
                <w:rFonts w:cs="Arial"/>
                <w:sz w:val="20"/>
                <w:szCs w:val="20"/>
              </w:rPr>
            </w:pPr>
            <w:r w:rsidRPr="006D25EC">
              <w:rPr>
                <w:rFonts w:cs="Arial"/>
                <w:sz w:val="20"/>
                <w:szCs w:val="20"/>
              </w:rPr>
              <w:t>Schools will review provision of peripatetic / small group /individual music lessons. Groups will be limited, practice rooms will be well ventilated and appropriate distancing will be in place.</w:t>
            </w:r>
          </w:p>
        </w:tc>
        <w:tc>
          <w:tcPr>
            <w:tcW w:w="254" w:type="pct"/>
            <w:shd w:val="clear" w:color="auto" w:fill="auto"/>
            <w:vAlign w:val="center"/>
          </w:tcPr>
          <w:p w14:paraId="17A8AD2A" w14:textId="34D952A5" w:rsidR="006D25EC" w:rsidRPr="006D25EC" w:rsidRDefault="006D25EC" w:rsidP="006D25EC">
            <w:pPr>
              <w:pStyle w:val="Maintext"/>
              <w:rPr>
                <w:sz w:val="20"/>
                <w:szCs w:val="20"/>
              </w:rPr>
            </w:pPr>
          </w:p>
        </w:tc>
        <w:tc>
          <w:tcPr>
            <w:tcW w:w="915" w:type="pct"/>
            <w:shd w:val="clear" w:color="auto" w:fill="auto"/>
          </w:tcPr>
          <w:p w14:paraId="3D07E106" w14:textId="77777777" w:rsidR="006D25EC" w:rsidRPr="006D25EC" w:rsidRDefault="006D25EC" w:rsidP="006D25EC">
            <w:pPr>
              <w:pStyle w:val="ListParagraph"/>
              <w:rPr>
                <w:sz w:val="20"/>
                <w:szCs w:val="20"/>
              </w:rPr>
            </w:pPr>
          </w:p>
        </w:tc>
        <w:tc>
          <w:tcPr>
            <w:tcW w:w="225" w:type="pct"/>
            <w:shd w:val="clear" w:color="auto" w:fill="FFFFFF" w:themeFill="background1"/>
            <w:vAlign w:val="center"/>
          </w:tcPr>
          <w:p w14:paraId="725088EE" w14:textId="10445B63" w:rsidR="006D25EC" w:rsidRPr="006D25EC" w:rsidRDefault="006D25EC" w:rsidP="006D25EC">
            <w:pPr>
              <w:pStyle w:val="Maintext"/>
              <w:rPr>
                <w:sz w:val="20"/>
                <w:szCs w:val="20"/>
              </w:rPr>
            </w:pPr>
          </w:p>
        </w:tc>
      </w:tr>
      <w:tr w:rsidR="009372EA" w:rsidRPr="007649EA" w14:paraId="267877B1" w14:textId="77777777" w:rsidTr="009372EA">
        <w:trPr>
          <w:cnfStyle w:val="000000100000" w:firstRow="0" w:lastRow="0" w:firstColumn="0" w:lastColumn="0" w:oddVBand="0" w:evenVBand="0" w:oddHBand="1" w:evenHBand="0" w:firstRowFirstColumn="0" w:firstRowLastColumn="0" w:lastRowFirstColumn="0" w:lastRowLastColumn="0"/>
          <w:trHeight w:val="1540"/>
        </w:trPr>
        <w:tc>
          <w:tcPr>
            <w:tcW w:w="710" w:type="pct"/>
            <w:shd w:val="clear" w:color="auto" w:fill="auto"/>
          </w:tcPr>
          <w:p w14:paraId="2483C6F2" w14:textId="2EFCCA1E" w:rsidR="006D25EC" w:rsidRDefault="006D25EC" w:rsidP="006D25EC">
            <w:pPr>
              <w:rPr>
                <w:rFonts w:cs="Arial"/>
                <w:b/>
                <w:bCs/>
                <w:sz w:val="20"/>
                <w:szCs w:val="20"/>
              </w:rPr>
            </w:pPr>
            <w:r>
              <w:rPr>
                <w:rFonts w:cs="Arial"/>
                <w:b/>
                <w:bCs/>
                <w:sz w:val="20"/>
                <w:szCs w:val="20"/>
              </w:rPr>
              <w:t>The provision in PE lessons needs to be adapted to ensure infection risk is minimised</w:t>
            </w:r>
          </w:p>
        </w:tc>
        <w:tc>
          <w:tcPr>
            <w:tcW w:w="355" w:type="pct"/>
            <w:shd w:val="clear" w:color="auto" w:fill="FFC000"/>
            <w:vAlign w:val="center"/>
          </w:tcPr>
          <w:p w14:paraId="6E73F13A" w14:textId="031CDE72" w:rsidR="006D25EC" w:rsidRPr="00A45C61" w:rsidRDefault="006D25EC" w:rsidP="00AA4F97">
            <w:pPr>
              <w:pStyle w:val="Maintext"/>
              <w:jc w:val="center"/>
              <w:rPr>
                <w:sz w:val="20"/>
                <w:szCs w:val="20"/>
              </w:rPr>
            </w:pPr>
            <w:r>
              <w:rPr>
                <w:sz w:val="20"/>
                <w:szCs w:val="20"/>
              </w:rPr>
              <w:t>M</w:t>
            </w:r>
          </w:p>
        </w:tc>
        <w:tc>
          <w:tcPr>
            <w:tcW w:w="2541" w:type="pct"/>
            <w:shd w:val="clear" w:color="auto" w:fill="auto"/>
          </w:tcPr>
          <w:p w14:paraId="7C965D37" w14:textId="77777777" w:rsidR="006D25EC" w:rsidRDefault="006D25EC" w:rsidP="006D25EC">
            <w:pPr>
              <w:pStyle w:val="ListParagraph"/>
              <w:numPr>
                <w:ilvl w:val="0"/>
                <w:numId w:val="23"/>
              </w:numPr>
              <w:rPr>
                <w:rFonts w:cs="Arial"/>
                <w:sz w:val="20"/>
                <w:szCs w:val="20"/>
              </w:rPr>
            </w:pPr>
            <w:r w:rsidRPr="00D16909">
              <w:rPr>
                <w:rFonts w:cs="Arial"/>
                <w:sz w:val="20"/>
                <w:szCs w:val="20"/>
              </w:rPr>
              <w:t>Pupils should be ke</w:t>
            </w:r>
            <w:r>
              <w:rPr>
                <w:rFonts w:cs="Arial"/>
                <w:sz w:val="20"/>
                <w:szCs w:val="20"/>
              </w:rPr>
              <w:t>pt in consistent groups for PE.</w:t>
            </w:r>
          </w:p>
          <w:p w14:paraId="16134F41" w14:textId="77777777" w:rsidR="006D25EC" w:rsidRDefault="006D25EC" w:rsidP="006D25EC">
            <w:pPr>
              <w:pStyle w:val="ListParagraph"/>
              <w:numPr>
                <w:ilvl w:val="0"/>
                <w:numId w:val="23"/>
              </w:numPr>
              <w:rPr>
                <w:rFonts w:cs="Arial"/>
                <w:sz w:val="20"/>
                <w:szCs w:val="20"/>
              </w:rPr>
            </w:pPr>
            <w:r w:rsidRPr="00D16909">
              <w:rPr>
                <w:rFonts w:cs="Arial"/>
                <w:sz w:val="20"/>
                <w:szCs w:val="20"/>
              </w:rPr>
              <w:t>Outdoor sports should be prioritised and large indoor spaces should be used where it is not.</w:t>
            </w:r>
          </w:p>
          <w:p w14:paraId="786228F2" w14:textId="77777777" w:rsidR="006D25EC" w:rsidRDefault="006D25EC" w:rsidP="006D25EC">
            <w:pPr>
              <w:pStyle w:val="ListParagraph"/>
              <w:numPr>
                <w:ilvl w:val="0"/>
                <w:numId w:val="23"/>
              </w:numPr>
              <w:rPr>
                <w:rFonts w:cs="Arial"/>
                <w:sz w:val="20"/>
                <w:szCs w:val="20"/>
              </w:rPr>
            </w:pPr>
            <w:r>
              <w:rPr>
                <w:rFonts w:cs="Arial"/>
                <w:sz w:val="20"/>
                <w:szCs w:val="20"/>
              </w:rPr>
              <w:t>Students will not use changing facilities until guidance is reviewed by Sport England / DfE and other arrangements will be made.</w:t>
            </w:r>
          </w:p>
          <w:p w14:paraId="70FA2A90" w14:textId="68C9B3D6" w:rsidR="006D25EC" w:rsidRPr="00D16909" w:rsidRDefault="006D25EC" w:rsidP="006D25EC">
            <w:pPr>
              <w:pStyle w:val="ListParagraph"/>
              <w:numPr>
                <w:ilvl w:val="0"/>
                <w:numId w:val="23"/>
              </w:numPr>
              <w:rPr>
                <w:rFonts w:cs="Arial"/>
                <w:sz w:val="20"/>
                <w:szCs w:val="20"/>
              </w:rPr>
            </w:pPr>
            <w:r>
              <w:rPr>
                <w:rFonts w:cs="Arial"/>
                <w:sz w:val="20"/>
                <w:szCs w:val="20"/>
              </w:rPr>
              <w:t>Specific advice and guidance on safe delivery of the curriculum will be taken from BALPE / AFPE and other PE Teaching Associations</w:t>
            </w:r>
          </w:p>
        </w:tc>
        <w:tc>
          <w:tcPr>
            <w:tcW w:w="254" w:type="pct"/>
            <w:shd w:val="clear" w:color="auto" w:fill="92D050"/>
            <w:vAlign w:val="center"/>
          </w:tcPr>
          <w:p w14:paraId="483FD71D" w14:textId="6021A765" w:rsidR="006D25EC" w:rsidRPr="00A45C61" w:rsidRDefault="006D25EC" w:rsidP="00AA4F97">
            <w:pPr>
              <w:pStyle w:val="Maintext"/>
              <w:jc w:val="center"/>
              <w:rPr>
                <w:sz w:val="20"/>
                <w:szCs w:val="20"/>
              </w:rPr>
            </w:pPr>
            <w:r>
              <w:rPr>
                <w:sz w:val="20"/>
                <w:szCs w:val="20"/>
              </w:rPr>
              <w:t>Y</w:t>
            </w:r>
          </w:p>
        </w:tc>
        <w:tc>
          <w:tcPr>
            <w:tcW w:w="915" w:type="pct"/>
            <w:shd w:val="clear" w:color="auto" w:fill="auto"/>
          </w:tcPr>
          <w:p w14:paraId="542C56AA" w14:textId="77777777" w:rsidR="006D25EC" w:rsidRPr="00A45C61" w:rsidRDefault="006D25EC" w:rsidP="006D25EC">
            <w:pPr>
              <w:pStyle w:val="ListParagraph"/>
              <w:rPr>
                <w:sz w:val="20"/>
                <w:szCs w:val="20"/>
              </w:rPr>
            </w:pPr>
          </w:p>
        </w:tc>
        <w:tc>
          <w:tcPr>
            <w:tcW w:w="225" w:type="pct"/>
            <w:shd w:val="clear" w:color="auto" w:fill="92D050"/>
            <w:vAlign w:val="center"/>
          </w:tcPr>
          <w:p w14:paraId="44059D83" w14:textId="061FBB9D" w:rsidR="006D25EC" w:rsidRPr="00A45C61" w:rsidRDefault="006D25EC" w:rsidP="006D25EC">
            <w:pPr>
              <w:pStyle w:val="Maintext"/>
              <w:rPr>
                <w:sz w:val="20"/>
                <w:szCs w:val="20"/>
              </w:rPr>
            </w:pPr>
            <w:r>
              <w:rPr>
                <w:sz w:val="20"/>
                <w:szCs w:val="20"/>
              </w:rPr>
              <w:t>L</w:t>
            </w:r>
          </w:p>
        </w:tc>
      </w:tr>
      <w:tr w:rsidR="009372EA" w:rsidRPr="007649EA" w14:paraId="538DDD73" w14:textId="77777777" w:rsidTr="009372EA">
        <w:trPr>
          <w:cnfStyle w:val="000000010000" w:firstRow="0" w:lastRow="0" w:firstColumn="0" w:lastColumn="0" w:oddVBand="0" w:evenVBand="0" w:oddHBand="0" w:evenHBand="1" w:firstRowFirstColumn="0" w:firstRowLastColumn="0" w:lastRowFirstColumn="0" w:lastRowLastColumn="0"/>
          <w:trHeight w:val="1540"/>
        </w:trPr>
        <w:tc>
          <w:tcPr>
            <w:tcW w:w="710" w:type="pct"/>
            <w:shd w:val="clear" w:color="auto" w:fill="auto"/>
          </w:tcPr>
          <w:p w14:paraId="60CA2B7D" w14:textId="35308F32" w:rsidR="006D25EC" w:rsidRPr="00A45C61" w:rsidRDefault="006D25EC" w:rsidP="006D25EC">
            <w:pPr>
              <w:rPr>
                <w:rFonts w:cs="Arial"/>
                <w:b/>
                <w:bCs/>
                <w:sz w:val="20"/>
                <w:szCs w:val="20"/>
              </w:rPr>
            </w:pPr>
          </w:p>
        </w:tc>
        <w:tc>
          <w:tcPr>
            <w:tcW w:w="355" w:type="pct"/>
            <w:shd w:val="clear" w:color="auto" w:fill="auto"/>
          </w:tcPr>
          <w:p w14:paraId="46F344CF" w14:textId="77777777" w:rsidR="006D25EC" w:rsidRPr="00A45C61" w:rsidRDefault="006D25EC" w:rsidP="006D25EC">
            <w:pPr>
              <w:pStyle w:val="Maintext"/>
              <w:rPr>
                <w:sz w:val="20"/>
                <w:szCs w:val="20"/>
              </w:rPr>
            </w:pPr>
          </w:p>
        </w:tc>
        <w:tc>
          <w:tcPr>
            <w:tcW w:w="2541" w:type="pct"/>
            <w:shd w:val="clear" w:color="auto" w:fill="D0CECE" w:themeFill="background2" w:themeFillShade="E6"/>
          </w:tcPr>
          <w:p w14:paraId="1FC7488C" w14:textId="200B0F62" w:rsidR="006D25EC" w:rsidRPr="006D25EC" w:rsidRDefault="006D25EC" w:rsidP="006D25EC">
            <w:pPr>
              <w:pStyle w:val="ListParagraph"/>
              <w:numPr>
                <w:ilvl w:val="0"/>
                <w:numId w:val="23"/>
              </w:numPr>
              <w:rPr>
                <w:rFonts w:cs="Arial"/>
                <w:sz w:val="20"/>
                <w:szCs w:val="20"/>
              </w:rPr>
            </w:pPr>
            <w:r w:rsidRPr="00AA4F97">
              <w:rPr>
                <w:rFonts w:cs="Arial"/>
                <w:b/>
                <w:bCs/>
                <w:sz w:val="20"/>
                <w:szCs w:val="20"/>
                <w:u w:val="single"/>
              </w:rPr>
              <w:t xml:space="preserve">Contingency </w:t>
            </w:r>
            <w:r w:rsidRPr="006D25EC">
              <w:rPr>
                <w:rFonts w:cs="Arial"/>
                <w:b/>
                <w:bCs/>
                <w:sz w:val="20"/>
                <w:szCs w:val="20"/>
                <w:u w:val="single"/>
              </w:rPr>
              <w:t>Arrangements</w:t>
            </w:r>
            <w:r w:rsidRPr="00AA4F97">
              <w:rPr>
                <w:rFonts w:cs="Arial"/>
                <w:b/>
                <w:bCs/>
                <w:sz w:val="20"/>
                <w:szCs w:val="20"/>
                <w:u w:val="single"/>
              </w:rPr>
              <w:t>:</w:t>
            </w:r>
          </w:p>
          <w:p w14:paraId="4A3314E1" w14:textId="77777777" w:rsidR="006D25EC" w:rsidRPr="006D25EC" w:rsidRDefault="006D25EC" w:rsidP="006D25EC">
            <w:pPr>
              <w:pStyle w:val="ListParagraph"/>
              <w:numPr>
                <w:ilvl w:val="0"/>
                <w:numId w:val="23"/>
              </w:numPr>
              <w:rPr>
                <w:rFonts w:cs="Arial"/>
                <w:sz w:val="20"/>
                <w:szCs w:val="20"/>
              </w:rPr>
            </w:pPr>
            <w:r w:rsidRPr="006D25EC">
              <w:rPr>
                <w:rFonts w:cs="Arial"/>
                <w:sz w:val="20"/>
                <w:szCs w:val="20"/>
              </w:rPr>
              <w:t>Considerations for indoor PE:</w:t>
            </w:r>
          </w:p>
          <w:p w14:paraId="24B4C7DE" w14:textId="56CD0350" w:rsidR="006D25EC" w:rsidRPr="006D25EC" w:rsidRDefault="006D25EC" w:rsidP="006D25EC">
            <w:pPr>
              <w:pStyle w:val="ListParagraph"/>
              <w:numPr>
                <w:ilvl w:val="1"/>
                <w:numId w:val="23"/>
              </w:numPr>
              <w:rPr>
                <w:rFonts w:cs="Arial"/>
                <w:sz w:val="20"/>
                <w:szCs w:val="20"/>
              </w:rPr>
            </w:pPr>
            <w:r w:rsidRPr="006D25EC">
              <w:rPr>
                <w:rFonts w:cs="Arial"/>
                <w:sz w:val="20"/>
                <w:szCs w:val="20"/>
              </w:rPr>
              <w:t>Indoor PE sessions will take place in large well- ventilated spaces. Windows and doors should be open (where it is safe and appropriate to do so).</w:t>
            </w:r>
          </w:p>
          <w:p w14:paraId="4664581B" w14:textId="21308DCD" w:rsidR="006D25EC" w:rsidRPr="006D25EC" w:rsidRDefault="006D25EC" w:rsidP="006D25EC">
            <w:pPr>
              <w:pStyle w:val="ListParagraph"/>
              <w:numPr>
                <w:ilvl w:val="1"/>
                <w:numId w:val="23"/>
              </w:numPr>
              <w:rPr>
                <w:rFonts w:cs="Arial"/>
                <w:sz w:val="20"/>
                <w:szCs w:val="20"/>
              </w:rPr>
            </w:pPr>
            <w:r w:rsidRPr="006D25EC">
              <w:rPr>
                <w:rFonts w:cs="Arial"/>
                <w:sz w:val="20"/>
                <w:szCs w:val="20"/>
              </w:rPr>
              <w:t xml:space="preserve">Consider PE activities that use limited equipment, such as dance, yoga, circuits. </w:t>
            </w:r>
          </w:p>
          <w:p w14:paraId="1294D017" w14:textId="32A77F14" w:rsidR="006D25EC" w:rsidRPr="006D25EC" w:rsidRDefault="006D25EC" w:rsidP="006D25EC">
            <w:pPr>
              <w:pStyle w:val="ListParagraph"/>
              <w:numPr>
                <w:ilvl w:val="1"/>
                <w:numId w:val="23"/>
              </w:numPr>
              <w:rPr>
                <w:rFonts w:cs="Arial"/>
                <w:sz w:val="20"/>
                <w:szCs w:val="20"/>
              </w:rPr>
            </w:pPr>
            <w:r w:rsidRPr="006D25EC">
              <w:rPr>
                <w:rFonts w:cs="Arial"/>
                <w:sz w:val="20"/>
                <w:szCs w:val="20"/>
              </w:rPr>
              <w:t xml:space="preserve">If equipment is used, this should be kept to a minimum and pupils should be given their own equipment and use only this during the lesson. </w:t>
            </w:r>
          </w:p>
          <w:p w14:paraId="71FFB262" w14:textId="4530D4DE" w:rsidR="006D25EC" w:rsidRPr="006D25EC" w:rsidRDefault="006D25EC" w:rsidP="006D25EC">
            <w:pPr>
              <w:pStyle w:val="ListParagraph"/>
              <w:numPr>
                <w:ilvl w:val="1"/>
                <w:numId w:val="23"/>
              </w:numPr>
              <w:rPr>
                <w:rFonts w:cs="Arial"/>
                <w:sz w:val="20"/>
                <w:szCs w:val="20"/>
              </w:rPr>
            </w:pPr>
            <w:r w:rsidRPr="006D25EC">
              <w:rPr>
                <w:rFonts w:cs="Arial"/>
                <w:sz w:val="20"/>
                <w:szCs w:val="20"/>
              </w:rPr>
              <w:t xml:space="preserve">Equipment should be cleaned thoroughly before and after use (or left in quarantine for 48 hrs (72 hrs if plastic) before another bubble uses. </w:t>
            </w:r>
          </w:p>
          <w:p w14:paraId="4736EA5C" w14:textId="66BC0ABE" w:rsidR="006D25EC" w:rsidRPr="006D25EC" w:rsidRDefault="006D25EC" w:rsidP="006D25EC">
            <w:pPr>
              <w:pStyle w:val="ListParagraph"/>
              <w:numPr>
                <w:ilvl w:val="0"/>
                <w:numId w:val="23"/>
              </w:numPr>
            </w:pPr>
            <w:r w:rsidRPr="006D25EC">
              <w:rPr>
                <w:rFonts w:cs="Arial"/>
                <w:sz w:val="20"/>
                <w:szCs w:val="20"/>
              </w:rPr>
              <w:t>Contact team sports will be removed from the curriculum under guidance is reviewed.</w:t>
            </w:r>
          </w:p>
        </w:tc>
        <w:tc>
          <w:tcPr>
            <w:tcW w:w="254" w:type="pct"/>
            <w:shd w:val="clear" w:color="auto" w:fill="auto"/>
          </w:tcPr>
          <w:p w14:paraId="20C9A50A" w14:textId="77777777" w:rsidR="006D25EC" w:rsidRPr="00A45C61" w:rsidRDefault="006D25EC" w:rsidP="006D25EC">
            <w:pPr>
              <w:pStyle w:val="Maintext"/>
              <w:rPr>
                <w:sz w:val="20"/>
                <w:szCs w:val="20"/>
              </w:rPr>
            </w:pPr>
          </w:p>
        </w:tc>
        <w:tc>
          <w:tcPr>
            <w:tcW w:w="915" w:type="pct"/>
            <w:shd w:val="clear" w:color="auto" w:fill="auto"/>
          </w:tcPr>
          <w:p w14:paraId="72CD2D66" w14:textId="77777777" w:rsidR="006D25EC" w:rsidRPr="00A45C61" w:rsidRDefault="006D25EC" w:rsidP="006D25EC">
            <w:pPr>
              <w:pStyle w:val="ListParagraph"/>
              <w:rPr>
                <w:sz w:val="20"/>
                <w:szCs w:val="20"/>
              </w:rPr>
            </w:pPr>
          </w:p>
        </w:tc>
        <w:tc>
          <w:tcPr>
            <w:tcW w:w="225" w:type="pct"/>
            <w:shd w:val="clear" w:color="auto" w:fill="auto"/>
          </w:tcPr>
          <w:p w14:paraId="445387CF" w14:textId="77777777" w:rsidR="006D25EC" w:rsidRPr="00A45C61" w:rsidRDefault="006D25EC" w:rsidP="006D25EC">
            <w:pPr>
              <w:pStyle w:val="Maintext"/>
              <w:rPr>
                <w:sz w:val="20"/>
                <w:szCs w:val="20"/>
              </w:rPr>
            </w:pPr>
          </w:p>
        </w:tc>
      </w:tr>
      <w:tr w:rsidR="009372EA" w:rsidRPr="007649EA" w14:paraId="02486780" w14:textId="77777777" w:rsidTr="009372EA">
        <w:trPr>
          <w:cnfStyle w:val="000000100000" w:firstRow="0" w:lastRow="0" w:firstColumn="0" w:lastColumn="0" w:oddVBand="0" w:evenVBand="0" w:oddHBand="1" w:evenHBand="0" w:firstRowFirstColumn="0" w:firstRowLastColumn="0" w:lastRowFirstColumn="0" w:lastRowLastColumn="0"/>
          <w:trHeight w:val="1540"/>
        </w:trPr>
        <w:tc>
          <w:tcPr>
            <w:tcW w:w="710" w:type="pct"/>
            <w:shd w:val="clear" w:color="auto" w:fill="auto"/>
          </w:tcPr>
          <w:p w14:paraId="04756909" w14:textId="3833A193" w:rsidR="006D25EC" w:rsidRPr="00A45C61" w:rsidRDefault="006D25EC" w:rsidP="006D25EC">
            <w:pPr>
              <w:rPr>
                <w:rFonts w:cs="Arial"/>
                <w:b/>
                <w:bCs/>
                <w:sz w:val="20"/>
                <w:szCs w:val="20"/>
              </w:rPr>
            </w:pPr>
            <w:r>
              <w:rPr>
                <w:rFonts w:cs="Arial"/>
                <w:b/>
                <w:bCs/>
                <w:sz w:val="20"/>
                <w:szCs w:val="20"/>
              </w:rPr>
              <w:t xml:space="preserve">The provision in a range of practical lessons </w:t>
            </w:r>
            <w:r w:rsidR="00435217">
              <w:rPr>
                <w:rFonts w:cs="Arial"/>
                <w:b/>
                <w:bCs/>
                <w:sz w:val="20"/>
                <w:szCs w:val="20"/>
              </w:rPr>
              <w:t>(Art</w:t>
            </w:r>
            <w:r>
              <w:rPr>
                <w:rFonts w:cs="Arial"/>
                <w:b/>
                <w:bCs/>
                <w:sz w:val="20"/>
                <w:szCs w:val="20"/>
              </w:rPr>
              <w:t>, Technology, Dance, Drama, Science etc) needs to be adapted to ensure infection risk is minimised</w:t>
            </w:r>
          </w:p>
        </w:tc>
        <w:tc>
          <w:tcPr>
            <w:tcW w:w="355" w:type="pct"/>
            <w:shd w:val="clear" w:color="auto" w:fill="auto"/>
          </w:tcPr>
          <w:p w14:paraId="274B3319" w14:textId="77777777" w:rsidR="006D25EC" w:rsidRPr="00A45C61" w:rsidRDefault="006D25EC" w:rsidP="006D25EC">
            <w:pPr>
              <w:pStyle w:val="Maintext"/>
              <w:rPr>
                <w:sz w:val="20"/>
                <w:szCs w:val="20"/>
              </w:rPr>
            </w:pPr>
          </w:p>
        </w:tc>
        <w:tc>
          <w:tcPr>
            <w:tcW w:w="2541" w:type="pct"/>
            <w:shd w:val="clear" w:color="auto" w:fill="D0CECE" w:themeFill="background2" w:themeFillShade="E6"/>
          </w:tcPr>
          <w:p w14:paraId="1D395FFA" w14:textId="42C0D061" w:rsidR="006D25EC" w:rsidRPr="00AA4F97" w:rsidRDefault="006D25EC" w:rsidP="006D25EC">
            <w:pPr>
              <w:pStyle w:val="ListParagraph"/>
              <w:numPr>
                <w:ilvl w:val="0"/>
                <w:numId w:val="23"/>
              </w:numPr>
              <w:rPr>
                <w:rFonts w:cs="Arial"/>
                <w:b/>
                <w:bCs/>
                <w:sz w:val="20"/>
                <w:szCs w:val="20"/>
                <w:u w:val="single"/>
              </w:rPr>
            </w:pPr>
            <w:r w:rsidRPr="00AA4F97">
              <w:rPr>
                <w:rFonts w:cs="Arial"/>
                <w:b/>
                <w:bCs/>
                <w:sz w:val="20"/>
                <w:szCs w:val="20"/>
                <w:u w:val="single"/>
              </w:rPr>
              <w:t>Contingency Arrangements:</w:t>
            </w:r>
          </w:p>
          <w:p w14:paraId="0AF3FBBC" w14:textId="30468A6E" w:rsidR="006D25EC" w:rsidRPr="006D25EC" w:rsidRDefault="006D25EC" w:rsidP="006D25EC">
            <w:pPr>
              <w:pStyle w:val="ListParagraph"/>
              <w:numPr>
                <w:ilvl w:val="0"/>
                <w:numId w:val="23"/>
              </w:numPr>
              <w:rPr>
                <w:rFonts w:cs="Arial"/>
                <w:sz w:val="20"/>
                <w:szCs w:val="20"/>
              </w:rPr>
            </w:pPr>
            <w:r w:rsidRPr="006D25EC">
              <w:rPr>
                <w:rFonts w:cs="Arial"/>
                <w:sz w:val="20"/>
                <w:szCs w:val="20"/>
              </w:rPr>
              <w:t>Pupils should be kept in consistent groups for practical subjects where possible.</w:t>
            </w:r>
          </w:p>
          <w:p w14:paraId="4D0D10DF" w14:textId="77777777" w:rsidR="006D25EC" w:rsidRPr="006D25EC" w:rsidRDefault="006D25EC" w:rsidP="006D25EC">
            <w:pPr>
              <w:pStyle w:val="ListParagraph"/>
              <w:numPr>
                <w:ilvl w:val="0"/>
                <w:numId w:val="23"/>
              </w:numPr>
              <w:rPr>
                <w:rFonts w:cs="Arial"/>
                <w:sz w:val="20"/>
                <w:szCs w:val="20"/>
              </w:rPr>
            </w:pPr>
            <w:r w:rsidRPr="006D25EC">
              <w:rPr>
                <w:rFonts w:cs="Arial"/>
                <w:sz w:val="20"/>
                <w:szCs w:val="20"/>
              </w:rPr>
              <w:t>Activities will be reviewed to ensure the risk of infection is limited.</w:t>
            </w:r>
          </w:p>
          <w:p w14:paraId="094D0FFC" w14:textId="77777777" w:rsidR="006D25EC" w:rsidRPr="006D25EC" w:rsidRDefault="006D25EC" w:rsidP="006D25EC">
            <w:pPr>
              <w:pStyle w:val="ListParagraph"/>
              <w:numPr>
                <w:ilvl w:val="0"/>
                <w:numId w:val="23"/>
              </w:numPr>
              <w:rPr>
                <w:rFonts w:cs="Arial"/>
                <w:sz w:val="20"/>
                <w:szCs w:val="20"/>
              </w:rPr>
            </w:pPr>
            <w:r w:rsidRPr="006D25EC">
              <w:rPr>
                <w:rFonts w:cs="Arial"/>
                <w:sz w:val="20"/>
                <w:szCs w:val="20"/>
              </w:rPr>
              <w:t>The use of practical demonstration by staff members will be used as an alternative to student engagement in practical’s</w:t>
            </w:r>
          </w:p>
          <w:p w14:paraId="6C6AE945" w14:textId="77777777" w:rsidR="006D25EC" w:rsidRPr="006D25EC" w:rsidRDefault="006D25EC" w:rsidP="006D25EC">
            <w:pPr>
              <w:pStyle w:val="ListParagraph"/>
              <w:numPr>
                <w:ilvl w:val="0"/>
                <w:numId w:val="23"/>
              </w:numPr>
              <w:rPr>
                <w:rFonts w:cs="Arial"/>
                <w:sz w:val="20"/>
                <w:szCs w:val="20"/>
              </w:rPr>
            </w:pPr>
            <w:r w:rsidRPr="006D25EC">
              <w:rPr>
                <w:rFonts w:cs="Arial"/>
                <w:sz w:val="20"/>
                <w:szCs w:val="20"/>
              </w:rPr>
              <w:t>Additional cleaning regime will be in place in all classrooms where other practical equipment/ tools / keyboards etc may be used.</w:t>
            </w:r>
          </w:p>
          <w:p w14:paraId="5C83FB25" w14:textId="77777777" w:rsidR="006D25EC" w:rsidRPr="006D25EC" w:rsidRDefault="006D25EC" w:rsidP="006D25EC">
            <w:pPr>
              <w:pStyle w:val="ListParagraph"/>
              <w:numPr>
                <w:ilvl w:val="0"/>
                <w:numId w:val="23"/>
              </w:numPr>
              <w:rPr>
                <w:rFonts w:cs="Arial"/>
                <w:sz w:val="20"/>
                <w:szCs w:val="20"/>
              </w:rPr>
            </w:pPr>
            <w:r w:rsidRPr="006D25EC">
              <w:rPr>
                <w:rFonts w:cs="Arial"/>
                <w:sz w:val="20"/>
                <w:szCs w:val="20"/>
              </w:rPr>
              <w:t>Specific advice and guidance on safe delivery of the curriculum will be taken from Subject Specific Teaching Associations as appropriate.</w:t>
            </w:r>
          </w:p>
        </w:tc>
        <w:tc>
          <w:tcPr>
            <w:tcW w:w="254" w:type="pct"/>
            <w:shd w:val="clear" w:color="auto" w:fill="auto"/>
          </w:tcPr>
          <w:p w14:paraId="4E4696AD" w14:textId="77777777" w:rsidR="006D25EC" w:rsidRPr="00A45C61" w:rsidRDefault="006D25EC" w:rsidP="006D25EC">
            <w:pPr>
              <w:pStyle w:val="Maintext"/>
              <w:rPr>
                <w:sz w:val="20"/>
                <w:szCs w:val="20"/>
              </w:rPr>
            </w:pPr>
          </w:p>
        </w:tc>
        <w:tc>
          <w:tcPr>
            <w:tcW w:w="915" w:type="pct"/>
            <w:shd w:val="clear" w:color="auto" w:fill="auto"/>
          </w:tcPr>
          <w:p w14:paraId="050F5BB2" w14:textId="77777777" w:rsidR="006D25EC" w:rsidRPr="00A45C61" w:rsidRDefault="006D25EC" w:rsidP="006D25EC">
            <w:pPr>
              <w:pStyle w:val="ListParagraph"/>
              <w:rPr>
                <w:sz w:val="20"/>
                <w:szCs w:val="20"/>
              </w:rPr>
            </w:pPr>
          </w:p>
        </w:tc>
        <w:tc>
          <w:tcPr>
            <w:tcW w:w="225" w:type="pct"/>
            <w:shd w:val="clear" w:color="auto" w:fill="auto"/>
          </w:tcPr>
          <w:p w14:paraId="393D5DE8" w14:textId="77777777" w:rsidR="006D25EC" w:rsidRPr="00A45C61" w:rsidRDefault="006D25EC" w:rsidP="006D25EC">
            <w:pPr>
              <w:pStyle w:val="Maintext"/>
              <w:rPr>
                <w:sz w:val="20"/>
                <w:szCs w:val="20"/>
              </w:rPr>
            </w:pPr>
          </w:p>
        </w:tc>
      </w:tr>
      <w:tr w:rsidR="006D25EC" w:rsidRPr="007649EA" w14:paraId="475078AB" w14:textId="77777777" w:rsidTr="004E41D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EB7414A" w14:textId="77777777" w:rsidR="006D25EC" w:rsidRPr="001A107E" w:rsidRDefault="006D25EC" w:rsidP="006D25EC">
            <w:pPr>
              <w:rPr>
                <w:b/>
                <w:bCs/>
              </w:rPr>
            </w:pPr>
            <w:r>
              <w:rPr>
                <w:b/>
                <w:bCs/>
              </w:rPr>
              <w:t>4</w:t>
            </w:r>
            <w:r w:rsidRPr="001A107E">
              <w:rPr>
                <w:b/>
                <w:bCs/>
              </w:rPr>
              <w:t xml:space="preserve">.3 </w:t>
            </w:r>
            <w:r>
              <w:rPr>
                <w:b/>
                <w:bCs/>
              </w:rPr>
              <w:t>Movement around school</w:t>
            </w:r>
          </w:p>
        </w:tc>
      </w:tr>
      <w:tr w:rsidR="009372EA" w:rsidRPr="007649EA" w14:paraId="71B048A5" w14:textId="77777777" w:rsidTr="009372EA">
        <w:trPr>
          <w:cnfStyle w:val="000000100000" w:firstRow="0" w:lastRow="0" w:firstColumn="0" w:lastColumn="0" w:oddVBand="0" w:evenVBand="0" w:oddHBand="1" w:evenHBand="0" w:firstRowFirstColumn="0" w:firstRowLastColumn="0" w:lastRowFirstColumn="0" w:lastRowLastColumn="0"/>
          <w:trHeight w:val="2530"/>
        </w:trPr>
        <w:tc>
          <w:tcPr>
            <w:tcW w:w="710" w:type="pct"/>
            <w:shd w:val="clear" w:color="auto" w:fill="auto"/>
            <w:vAlign w:val="center"/>
          </w:tcPr>
          <w:p w14:paraId="51BC0B6D" w14:textId="316FB903" w:rsidR="006D25EC" w:rsidRPr="001A107E" w:rsidRDefault="006D25EC" w:rsidP="006D25EC">
            <w:pPr>
              <w:pStyle w:val="NormalWeb"/>
              <w:spacing w:before="0" w:beforeAutospacing="0" w:after="0" w:afterAutospacing="0"/>
              <w:rPr>
                <w:rFonts w:ascii="Arial" w:eastAsiaTheme="minorHAnsi" w:hAnsi="Arial" w:cs="Arial"/>
                <w:b/>
                <w:bCs/>
                <w:sz w:val="20"/>
                <w:szCs w:val="20"/>
                <w:lang w:eastAsia="en-US"/>
              </w:rPr>
            </w:pPr>
            <w:r w:rsidRPr="001A107E">
              <w:rPr>
                <w:rFonts w:ascii="Arial" w:eastAsiaTheme="minorHAnsi" w:hAnsi="Arial" w:cs="Arial"/>
                <w:b/>
                <w:bCs/>
                <w:sz w:val="20"/>
                <w:szCs w:val="20"/>
                <w:lang w:eastAsia="en-US"/>
              </w:rPr>
              <w:t>Social distancing guidance is breached when pupils circulate in corridors</w:t>
            </w:r>
          </w:p>
        </w:tc>
        <w:tc>
          <w:tcPr>
            <w:tcW w:w="355" w:type="pct"/>
            <w:shd w:val="clear" w:color="auto" w:fill="FF0000"/>
            <w:vAlign w:val="center"/>
          </w:tcPr>
          <w:p w14:paraId="360F3901" w14:textId="57DF06C3" w:rsidR="006D25EC" w:rsidRPr="001A107E" w:rsidRDefault="006D25EC" w:rsidP="006D25EC">
            <w:pPr>
              <w:pStyle w:val="Maintext"/>
              <w:jc w:val="center"/>
              <w:rPr>
                <w:rFonts w:cs="Arial"/>
                <w:sz w:val="20"/>
                <w:szCs w:val="20"/>
              </w:rPr>
            </w:pPr>
            <w:r>
              <w:rPr>
                <w:rFonts w:cs="Arial"/>
                <w:sz w:val="20"/>
                <w:szCs w:val="20"/>
              </w:rPr>
              <w:t>H</w:t>
            </w:r>
          </w:p>
        </w:tc>
        <w:tc>
          <w:tcPr>
            <w:tcW w:w="2541" w:type="pct"/>
            <w:shd w:val="clear" w:color="auto" w:fill="auto"/>
          </w:tcPr>
          <w:p w14:paraId="34DDDE00" w14:textId="16B3BFE8" w:rsid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835F41">
              <w:rPr>
                <w:rFonts w:ascii="Arial" w:eastAsiaTheme="minorHAnsi" w:hAnsi="Arial" w:cs="Arial"/>
                <w:sz w:val="20"/>
                <w:szCs w:val="20"/>
                <w:lang w:eastAsia="en-US"/>
              </w:rPr>
              <w:t xml:space="preserve">Timetabling ensures that groups are kept </w:t>
            </w:r>
            <w:r>
              <w:rPr>
                <w:rFonts w:ascii="Arial" w:eastAsiaTheme="minorHAnsi" w:hAnsi="Arial" w:cs="Arial"/>
                <w:sz w:val="20"/>
                <w:szCs w:val="20"/>
                <w:lang w:eastAsia="en-US"/>
              </w:rPr>
              <w:t>as consistent as possible during the first part of the Autumn Term</w:t>
            </w:r>
            <w:r w:rsidRPr="00835F41">
              <w:rPr>
                <w:rFonts w:ascii="Arial" w:eastAsiaTheme="minorHAnsi" w:hAnsi="Arial" w:cs="Arial"/>
                <w:sz w:val="20"/>
                <w:szCs w:val="20"/>
                <w:lang w:eastAsia="en-US"/>
              </w:rPr>
              <w:t xml:space="preserve"> and movement around t</w:t>
            </w:r>
            <w:r>
              <w:rPr>
                <w:rFonts w:ascii="Arial" w:eastAsiaTheme="minorHAnsi" w:hAnsi="Arial" w:cs="Arial"/>
                <w:sz w:val="20"/>
                <w:szCs w:val="20"/>
                <w:lang w:eastAsia="en-US"/>
              </w:rPr>
              <w:t>he school is kept to a minimum.</w:t>
            </w:r>
          </w:p>
          <w:p w14:paraId="48A9C709" w14:textId="77777777" w:rsid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835F41">
              <w:rPr>
                <w:rFonts w:ascii="Arial" w:eastAsiaTheme="minorHAnsi" w:hAnsi="Arial" w:cs="Arial"/>
                <w:sz w:val="20"/>
                <w:szCs w:val="20"/>
                <w:lang w:eastAsia="en-US"/>
              </w:rPr>
              <w:t xml:space="preserve">Consideration has been given to the avoidance of creating busy </w:t>
            </w:r>
            <w:r>
              <w:rPr>
                <w:rFonts w:ascii="Arial" w:eastAsiaTheme="minorHAnsi" w:hAnsi="Arial" w:cs="Arial"/>
                <w:sz w:val="20"/>
                <w:szCs w:val="20"/>
                <w:lang w:eastAsia="en-US"/>
              </w:rPr>
              <w:t>corridors, entrances and exits.</w:t>
            </w:r>
          </w:p>
          <w:p w14:paraId="355B078A" w14:textId="77777777" w:rsid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705F39">
              <w:rPr>
                <w:rFonts w:ascii="Arial" w:eastAsiaTheme="minorHAnsi" w:hAnsi="Arial" w:cs="Arial"/>
                <w:sz w:val="20"/>
                <w:szCs w:val="20"/>
                <w:lang w:eastAsia="en-US"/>
              </w:rPr>
              <w:t>The movement of pupils around school is minimised as much as possible.</w:t>
            </w:r>
          </w:p>
          <w:p w14:paraId="010A9E21" w14:textId="76D06FB9" w:rsidR="006D25EC" w:rsidRPr="00705F39"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1A107E">
              <w:rPr>
                <w:rFonts w:ascii="Arial" w:eastAsiaTheme="minorHAnsi" w:hAnsi="Arial" w:cs="Arial"/>
                <w:sz w:val="20"/>
                <w:szCs w:val="20"/>
                <w:lang w:eastAsia="en-US"/>
              </w:rPr>
              <w:t xml:space="preserve">Appropriate </w:t>
            </w:r>
            <w:r>
              <w:rPr>
                <w:rFonts w:ascii="Arial" w:eastAsiaTheme="minorHAnsi" w:hAnsi="Arial" w:cs="Arial"/>
                <w:sz w:val="20"/>
                <w:szCs w:val="20"/>
                <w:lang w:eastAsia="en-US"/>
              </w:rPr>
              <w:t xml:space="preserve">duty rota and </w:t>
            </w:r>
            <w:r w:rsidRPr="001A107E">
              <w:rPr>
                <w:rFonts w:ascii="Arial" w:eastAsiaTheme="minorHAnsi" w:hAnsi="Arial" w:cs="Arial"/>
                <w:sz w:val="20"/>
                <w:szCs w:val="20"/>
                <w:lang w:eastAsia="en-US"/>
              </w:rPr>
              <w:t>supervision levels are in place.</w:t>
            </w:r>
          </w:p>
        </w:tc>
        <w:tc>
          <w:tcPr>
            <w:tcW w:w="254" w:type="pct"/>
            <w:shd w:val="clear" w:color="auto" w:fill="auto"/>
            <w:vAlign w:val="center"/>
          </w:tcPr>
          <w:p w14:paraId="0F610566" w14:textId="22133A03" w:rsidR="006D25EC" w:rsidRPr="001A107E" w:rsidRDefault="006D25EC" w:rsidP="006D25EC">
            <w:pPr>
              <w:pStyle w:val="Maintext"/>
              <w:jc w:val="center"/>
              <w:rPr>
                <w:rFonts w:cs="Arial"/>
                <w:sz w:val="20"/>
                <w:szCs w:val="20"/>
              </w:rPr>
            </w:pPr>
            <w:r>
              <w:rPr>
                <w:rFonts w:cs="Arial"/>
                <w:sz w:val="20"/>
                <w:szCs w:val="20"/>
              </w:rPr>
              <w:t>Y</w:t>
            </w:r>
          </w:p>
        </w:tc>
        <w:tc>
          <w:tcPr>
            <w:tcW w:w="915" w:type="pct"/>
            <w:shd w:val="clear" w:color="auto" w:fill="auto"/>
            <w:vAlign w:val="center"/>
          </w:tcPr>
          <w:p w14:paraId="1818D062" w14:textId="77777777" w:rsidR="006D25EC" w:rsidRPr="001A107E" w:rsidRDefault="006D25EC" w:rsidP="006D25EC">
            <w:pPr>
              <w:pStyle w:val="ListParagraph"/>
              <w:rPr>
                <w:rFonts w:cs="Arial"/>
                <w:sz w:val="20"/>
                <w:szCs w:val="20"/>
              </w:rPr>
            </w:pPr>
          </w:p>
        </w:tc>
        <w:tc>
          <w:tcPr>
            <w:tcW w:w="225" w:type="pct"/>
            <w:shd w:val="clear" w:color="auto" w:fill="92D050"/>
            <w:vAlign w:val="center"/>
          </w:tcPr>
          <w:p w14:paraId="0AFEF2AB" w14:textId="56A55064" w:rsidR="006D25EC" w:rsidRPr="001A107E" w:rsidRDefault="006D25EC" w:rsidP="006D25EC">
            <w:pPr>
              <w:pStyle w:val="Maintext"/>
              <w:jc w:val="center"/>
              <w:rPr>
                <w:rFonts w:cs="Arial"/>
                <w:sz w:val="20"/>
                <w:szCs w:val="20"/>
              </w:rPr>
            </w:pPr>
            <w:r>
              <w:rPr>
                <w:rFonts w:cs="Arial"/>
                <w:sz w:val="20"/>
                <w:szCs w:val="20"/>
              </w:rPr>
              <w:t>L</w:t>
            </w:r>
          </w:p>
        </w:tc>
      </w:tr>
      <w:tr w:rsidR="009372EA" w:rsidRPr="007649EA" w14:paraId="325CAE44" w14:textId="77777777" w:rsidTr="009372EA">
        <w:trPr>
          <w:cnfStyle w:val="000000010000" w:firstRow="0" w:lastRow="0" w:firstColumn="0" w:lastColumn="0" w:oddVBand="0" w:evenVBand="0" w:oddHBand="0" w:evenHBand="1" w:firstRowFirstColumn="0" w:firstRowLastColumn="0" w:lastRowFirstColumn="0" w:lastRowLastColumn="0"/>
          <w:trHeight w:val="2530"/>
        </w:trPr>
        <w:tc>
          <w:tcPr>
            <w:tcW w:w="710" w:type="pct"/>
            <w:shd w:val="clear" w:color="auto" w:fill="auto"/>
            <w:vAlign w:val="center"/>
          </w:tcPr>
          <w:p w14:paraId="75321F38" w14:textId="1011C090" w:rsidR="006D25EC" w:rsidRPr="001A107E" w:rsidRDefault="006D25EC" w:rsidP="006D25EC">
            <w:pPr>
              <w:pStyle w:val="NormalWeb"/>
              <w:spacing w:before="0" w:beforeAutospacing="0" w:after="0" w:afterAutospacing="0"/>
              <w:rPr>
                <w:rFonts w:ascii="Arial" w:eastAsiaTheme="minorHAnsi" w:hAnsi="Arial" w:cs="Arial"/>
                <w:b/>
                <w:bCs/>
                <w:sz w:val="20"/>
                <w:szCs w:val="20"/>
                <w:lang w:eastAsia="en-US"/>
              </w:rPr>
            </w:pPr>
          </w:p>
        </w:tc>
        <w:tc>
          <w:tcPr>
            <w:tcW w:w="355" w:type="pct"/>
            <w:shd w:val="clear" w:color="auto" w:fill="auto"/>
            <w:vAlign w:val="center"/>
          </w:tcPr>
          <w:p w14:paraId="1EE4A527" w14:textId="77777777" w:rsidR="006D25EC" w:rsidRPr="001A107E" w:rsidRDefault="006D25EC" w:rsidP="006D25EC">
            <w:pPr>
              <w:pStyle w:val="Maintext"/>
              <w:jc w:val="center"/>
              <w:rPr>
                <w:rFonts w:cs="Arial"/>
                <w:sz w:val="20"/>
                <w:szCs w:val="20"/>
              </w:rPr>
            </w:pPr>
          </w:p>
        </w:tc>
        <w:tc>
          <w:tcPr>
            <w:tcW w:w="2541" w:type="pct"/>
            <w:shd w:val="clear" w:color="auto" w:fill="D0CECE" w:themeFill="background2" w:themeFillShade="E6"/>
          </w:tcPr>
          <w:p w14:paraId="41F6AD2A" w14:textId="77777777" w:rsidR="006D25EC" w:rsidRPr="009372EA" w:rsidRDefault="006D25EC" w:rsidP="00AA4F97">
            <w:pPr>
              <w:pStyle w:val="ListParagraph"/>
              <w:numPr>
                <w:ilvl w:val="0"/>
                <w:numId w:val="24"/>
              </w:numPr>
              <w:shd w:val="clear" w:color="auto" w:fill="D0CECE" w:themeFill="background2" w:themeFillShade="E6"/>
              <w:rPr>
                <w:rFonts w:cs="Arial"/>
                <w:b/>
                <w:bCs/>
                <w:sz w:val="20"/>
                <w:szCs w:val="20"/>
                <w:u w:val="single"/>
              </w:rPr>
            </w:pPr>
            <w:r w:rsidRPr="009372EA">
              <w:rPr>
                <w:rFonts w:cs="Arial"/>
                <w:b/>
                <w:bCs/>
                <w:sz w:val="20"/>
                <w:szCs w:val="20"/>
                <w:u w:val="single"/>
              </w:rPr>
              <w:t>Contingency Arrangements:</w:t>
            </w:r>
          </w:p>
          <w:p w14:paraId="40AA44BD" w14:textId="77777777" w:rsidR="006D25EC" w:rsidRPr="009372EA" w:rsidRDefault="006D25EC" w:rsidP="00AA4F97">
            <w:pPr>
              <w:pStyle w:val="NormalWeb"/>
              <w:numPr>
                <w:ilvl w:val="0"/>
                <w:numId w:val="24"/>
              </w:numPr>
              <w:shd w:val="clear" w:color="auto" w:fill="D0CECE" w:themeFill="background2" w:themeFillShade="E6"/>
              <w:spacing w:before="20" w:after="12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Staggered start and finish times, adjustments to break and lunch times have been implemented as necessary, together with ensuring appropriate time for cleaning surfaces and equipment in shared areas.</w:t>
            </w:r>
          </w:p>
          <w:p w14:paraId="5F1BD063" w14:textId="02183BFE" w:rsidR="006D25EC" w:rsidRPr="009372EA" w:rsidRDefault="006D25EC" w:rsidP="00AA4F97">
            <w:pPr>
              <w:pStyle w:val="NormalWeb"/>
              <w:numPr>
                <w:ilvl w:val="0"/>
                <w:numId w:val="24"/>
              </w:numPr>
              <w:shd w:val="clear" w:color="auto" w:fill="D0CECE" w:themeFill="background2" w:themeFillShade="E6"/>
              <w:spacing w:before="20" w:beforeAutospacing="0" w:after="120" w:afterAutospacing="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 xml:space="preserve">Circulation plans have been </w:t>
            </w:r>
            <w:r w:rsidR="00435217" w:rsidRPr="009372EA">
              <w:rPr>
                <w:rFonts w:ascii="Arial" w:eastAsiaTheme="minorHAnsi" w:hAnsi="Arial" w:cs="Arial"/>
                <w:sz w:val="20"/>
                <w:szCs w:val="20"/>
                <w:lang w:eastAsia="en-US"/>
              </w:rPr>
              <w:t>reviewed and amended;</w:t>
            </w:r>
            <w:r w:rsidRPr="009372EA">
              <w:rPr>
                <w:rFonts w:ascii="Arial" w:eastAsiaTheme="minorHAnsi" w:hAnsi="Arial" w:cs="Arial"/>
                <w:sz w:val="20"/>
                <w:szCs w:val="20"/>
                <w:lang w:eastAsia="en-US"/>
              </w:rPr>
              <w:t xml:space="preserve"> routes are clearly marked with appropriate signage.</w:t>
            </w:r>
          </w:p>
          <w:p w14:paraId="79D362E1" w14:textId="4AF79CFA" w:rsidR="006D25EC" w:rsidRPr="009372EA" w:rsidRDefault="006D25EC" w:rsidP="00AA4F97">
            <w:pPr>
              <w:pStyle w:val="NormalWeb"/>
              <w:numPr>
                <w:ilvl w:val="0"/>
                <w:numId w:val="24"/>
              </w:numPr>
              <w:shd w:val="clear" w:color="auto" w:fill="D0CECE" w:themeFill="background2" w:themeFillShade="E6"/>
              <w:spacing w:before="120" w:beforeAutospacing="0" w:after="120" w:afterAutospacing="0"/>
              <w:contextualSpacing/>
              <w:rPr>
                <w:rFonts w:ascii="Arial" w:eastAsiaTheme="minorHAnsi" w:hAnsi="Arial" w:cs="Arial"/>
                <w:sz w:val="20"/>
                <w:szCs w:val="20"/>
                <w:lang w:eastAsia="en-US"/>
              </w:rPr>
            </w:pPr>
            <w:r w:rsidRPr="009372EA">
              <w:rPr>
                <w:rFonts w:ascii="Arial" w:hAnsi="Arial" w:cs="Arial"/>
                <w:sz w:val="20"/>
                <w:szCs w:val="20"/>
              </w:rPr>
              <w:t xml:space="preserve">One-way systems are in operation where feasible. Otherwise groups of students will have directional travel routes to follow which will be supervised by key </w:t>
            </w:r>
            <w:r w:rsidR="00D4514F" w:rsidRPr="009372EA">
              <w:rPr>
                <w:rFonts w:ascii="Arial" w:hAnsi="Arial" w:cs="Arial"/>
                <w:sz w:val="20"/>
                <w:szCs w:val="20"/>
              </w:rPr>
              <w:t>staff.</w:t>
            </w:r>
            <w:r w:rsidR="00D4514F" w:rsidRPr="009372EA">
              <w:rPr>
                <w:rFonts w:ascii="Arial" w:eastAsiaTheme="minorHAnsi" w:hAnsi="Arial" w:cs="Arial"/>
                <w:sz w:val="20"/>
                <w:szCs w:val="20"/>
                <w:lang w:eastAsia="en-US"/>
              </w:rPr>
              <w:t xml:space="preserve"> Any</w:t>
            </w:r>
            <w:r w:rsidRPr="009372EA">
              <w:rPr>
                <w:rFonts w:ascii="Arial" w:eastAsiaTheme="minorHAnsi" w:hAnsi="Arial" w:cs="Arial"/>
                <w:sz w:val="20"/>
                <w:szCs w:val="20"/>
                <w:lang w:eastAsia="en-US"/>
              </w:rPr>
              <w:t xml:space="preserve"> pinch points/bottle necks are identified and managed accordingly.</w:t>
            </w:r>
          </w:p>
          <w:p w14:paraId="3D854281" w14:textId="21AC1900" w:rsidR="006D25EC" w:rsidRPr="009372EA" w:rsidRDefault="006D25EC" w:rsidP="006D25EC">
            <w:pPr>
              <w:pStyle w:val="NormalWeb"/>
              <w:numPr>
                <w:ilvl w:val="0"/>
                <w:numId w:val="24"/>
              </w:numPr>
              <w:spacing w:before="120" w:beforeAutospacing="0" w:after="120" w:afterAutospacing="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Where possible, pupils stay in classrooms and staff move around.</w:t>
            </w:r>
          </w:p>
          <w:p w14:paraId="3C5536F0" w14:textId="77777777" w:rsidR="006D25EC" w:rsidRPr="009372EA" w:rsidRDefault="006D25EC" w:rsidP="006D25EC">
            <w:pPr>
              <w:pStyle w:val="NormalWeb"/>
              <w:numPr>
                <w:ilvl w:val="0"/>
                <w:numId w:val="24"/>
              </w:numPr>
              <w:spacing w:before="20" w:beforeAutospacing="0" w:after="120" w:afterAutospacing="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 xml:space="preserve">Student groups sharing staff will be timetabled </w:t>
            </w:r>
            <w:proofErr w:type="gramStart"/>
            <w:r w:rsidRPr="009372EA">
              <w:rPr>
                <w:rFonts w:ascii="Arial" w:eastAsiaTheme="minorHAnsi" w:hAnsi="Arial" w:cs="Arial"/>
                <w:sz w:val="20"/>
                <w:szCs w:val="20"/>
                <w:lang w:eastAsia="en-US"/>
              </w:rPr>
              <w:t>in close proximity to</w:t>
            </w:r>
            <w:proofErr w:type="gramEnd"/>
            <w:r w:rsidRPr="009372EA">
              <w:rPr>
                <w:rFonts w:ascii="Arial" w:eastAsiaTheme="minorHAnsi" w:hAnsi="Arial" w:cs="Arial"/>
                <w:sz w:val="20"/>
                <w:szCs w:val="20"/>
                <w:lang w:eastAsia="en-US"/>
              </w:rPr>
              <w:t xml:space="preserve"> aid staff transfer.</w:t>
            </w:r>
            <w:r w:rsidRPr="009372EA">
              <w:rPr>
                <w:rFonts w:ascii="Arial" w:hAnsi="Arial" w:cs="Arial"/>
                <w:sz w:val="20"/>
                <w:szCs w:val="20"/>
              </w:rPr>
              <w:t xml:space="preserve"> </w:t>
            </w:r>
          </w:p>
          <w:p w14:paraId="2C297A7E" w14:textId="77777777" w:rsidR="006D25EC" w:rsidRPr="009372EA" w:rsidRDefault="006D25EC" w:rsidP="006D25EC">
            <w:pPr>
              <w:pStyle w:val="NormalWeb"/>
              <w:numPr>
                <w:ilvl w:val="0"/>
                <w:numId w:val="24"/>
              </w:numPr>
              <w:spacing w:before="120" w:beforeAutospacing="0" w:after="120" w:afterAutospacing="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Lesson change overs are staggered to avoid overcrowding. Students will be supervised to from social spaces if this is required.</w:t>
            </w:r>
          </w:p>
          <w:p w14:paraId="4E4CFD6D" w14:textId="77777777" w:rsidR="006D25EC" w:rsidRPr="009372EA" w:rsidRDefault="006D25EC" w:rsidP="006D25EC">
            <w:pPr>
              <w:pStyle w:val="NormalWeb"/>
              <w:numPr>
                <w:ilvl w:val="0"/>
                <w:numId w:val="24"/>
              </w:numPr>
              <w:spacing w:before="120" w:beforeAutospacing="0" w:after="120" w:afterAutospacing="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Pupils are briefed regularly regarding observing social distancing guidance whilst circulating.</w:t>
            </w:r>
          </w:p>
          <w:p w14:paraId="7AA32DA3" w14:textId="77777777" w:rsidR="006D25EC" w:rsidRPr="009372EA" w:rsidRDefault="006D25EC" w:rsidP="006D25EC">
            <w:pPr>
              <w:pStyle w:val="NormalWeb"/>
              <w:numPr>
                <w:ilvl w:val="0"/>
                <w:numId w:val="24"/>
              </w:numPr>
              <w:spacing w:before="120" w:beforeAutospacing="0" w:after="120" w:afterAutospacing="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The ‘Hands, Face, Space’ message is regularly repeated to students so that it is consistently observed.</w:t>
            </w:r>
          </w:p>
          <w:p w14:paraId="611ACDC2" w14:textId="4DED7A04" w:rsidR="006D25EC" w:rsidRPr="009372EA" w:rsidRDefault="006D25EC" w:rsidP="006D25EC">
            <w:pPr>
              <w:pStyle w:val="NormalWeb"/>
              <w:numPr>
                <w:ilvl w:val="0"/>
                <w:numId w:val="24"/>
              </w:numPr>
              <w:spacing w:before="120" w:beforeAutospacing="0" w:after="120" w:afterAutospacing="0"/>
              <w:contextualSpacing/>
              <w:rPr>
                <w:rFonts w:ascii="Arial" w:eastAsiaTheme="minorHAnsi" w:hAnsi="Arial" w:cs="Arial"/>
                <w:sz w:val="20"/>
                <w:szCs w:val="20"/>
                <w:lang w:eastAsia="en-US"/>
              </w:rPr>
            </w:pPr>
            <w:r w:rsidRPr="009372EA">
              <w:rPr>
                <w:rFonts w:ascii="Arial" w:eastAsiaTheme="minorHAnsi" w:hAnsi="Arial" w:cs="Arial"/>
                <w:sz w:val="20"/>
                <w:szCs w:val="20"/>
                <w:lang w:eastAsia="en-US"/>
              </w:rPr>
              <w:t xml:space="preserve">As the school is in an area designated as high/very high risk –all staff and students are asked to wear face coverings when moving around the school and in communal </w:t>
            </w:r>
            <w:proofErr w:type="gramStart"/>
            <w:r w:rsidRPr="009372EA">
              <w:rPr>
                <w:rFonts w:ascii="Arial" w:eastAsiaTheme="minorHAnsi" w:hAnsi="Arial" w:cs="Arial"/>
                <w:sz w:val="20"/>
                <w:szCs w:val="20"/>
                <w:lang w:eastAsia="en-US"/>
              </w:rPr>
              <w:t>areas, unless</w:t>
            </w:r>
            <w:proofErr w:type="gramEnd"/>
            <w:r w:rsidRPr="009372EA">
              <w:rPr>
                <w:rFonts w:ascii="Arial" w:eastAsiaTheme="minorHAnsi" w:hAnsi="Arial" w:cs="Arial"/>
                <w:sz w:val="20"/>
                <w:szCs w:val="20"/>
                <w:lang w:eastAsia="en-US"/>
              </w:rPr>
              <w:t xml:space="preserve"> they are exempt.</w:t>
            </w:r>
          </w:p>
          <w:p w14:paraId="5C547BF1" w14:textId="7825EBE5" w:rsidR="006D25EC" w:rsidRPr="00AA4F97" w:rsidRDefault="006D25EC" w:rsidP="00AA4F97">
            <w:pPr>
              <w:pStyle w:val="ListParagraph"/>
              <w:numPr>
                <w:ilvl w:val="0"/>
                <w:numId w:val="24"/>
              </w:numPr>
              <w:rPr>
                <w:rFonts w:cs="Arial"/>
                <w:sz w:val="20"/>
                <w:szCs w:val="20"/>
              </w:rPr>
            </w:pPr>
            <w:r w:rsidRPr="009372EA">
              <w:rPr>
                <w:rFonts w:cs="Arial"/>
                <w:sz w:val="20"/>
                <w:szCs w:val="20"/>
              </w:rPr>
              <w:t>We are actively encouraging all staff to wear face coverings except when eating/drinking or teaching, for example in shared work areas and office spaces.</w:t>
            </w:r>
          </w:p>
        </w:tc>
        <w:tc>
          <w:tcPr>
            <w:tcW w:w="254" w:type="pct"/>
            <w:shd w:val="clear" w:color="auto" w:fill="auto"/>
            <w:vAlign w:val="center"/>
          </w:tcPr>
          <w:p w14:paraId="3023BF0B" w14:textId="77777777" w:rsidR="006D25EC" w:rsidRPr="001A107E" w:rsidRDefault="006D25EC" w:rsidP="006D25EC">
            <w:pPr>
              <w:pStyle w:val="Maintext"/>
              <w:jc w:val="center"/>
              <w:rPr>
                <w:rFonts w:cs="Arial"/>
                <w:sz w:val="20"/>
                <w:szCs w:val="20"/>
              </w:rPr>
            </w:pPr>
          </w:p>
        </w:tc>
        <w:tc>
          <w:tcPr>
            <w:tcW w:w="915" w:type="pct"/>
            <w:shd w:val="clear" w:color="auto" w:fill="auto"/>
            <w:vAlign w:val="center"/>
          </w:tcPr>
          <w:p w14:paraId="6664D173" w14:textId="77777777" w:rsidR="006D25EC" w:rsidRPr="001A107E" w:rsidRDefault="006D25EC" w:rsidP="006D25EC">
            <w:pPr>
              <w:pStyle w:val="ListParagraph"/>
              <w:rPr>
                <w:rFonts w:cs="Arial"/>
                <w:sz w:val="20"/>
                <w:szCs w:val="20"/>
              </w:rPr>
            </w:pPr>
          </w:p>
        </w:tc>
        <w:tc>
          <w:tcPr>
            <w:tcW w:w="225" w:type="pct"/>
            <w:shd w:val="clear" w:color="auto" w:fill="auto"/>
            <w:vAlign w:val="center"/>
          </w:tcPr>
          <w:p w14:paraId="44C41B6B" w14:textId="77777777" w:rsidR="006D25EC" w:rsidRPr="001A107E" w:rsidRDefault="006D25EC" w:rsidP="006D25EC">
            <w:pPr>
              <w:pStyle w:val="Maintext"/>
              <w:jc w:val="center"/>
              <w:rPr>
                <w:rFonts w:cs="Arial"/>
                <w:sz w:val="20"/>
                <w:szCs w:val="20"/>
              </w:rPr>
            </w:pPr>
          </w:p>
        </w:tc>
      </w:tr>
      <w:tr w:rsidR="009372EA" w:rsidRPr="007649EA" w14:paraId="4EA7DC6E" w14:textId="77777777" w:rsidTr="009372EA">
        <w:trPr>
          <w:cnfStyle w:val="000000100000" w:firstRow="0" w:lastRow="0" w:firstColumn="0" w:lastColumn="0" w:oddVBand="0" w:evenVBand="0" w:oddHBand="1" w:evenHBand="0" w:firstRowFirstColumn="0" w:firstRowLastColumn="0" w:lastRowFirstColumn="0" w:lastRowLastColumn="0"/>
          <w:trHeight w:val="2887"/>
        </w:trPr>
        <w:tc>
          <w:tcPr>
            <w:tcW w:w="710" w:type="pct"/>
            <w:shd w:val="clear" w:color="auto" w:fill="auto"/>
            <w:vAlign w:val="center"/>
          </w:tcPr>
          <w:p w14:paraId="28962ABD" w14:textId="77777777" w:rsidR="006D25EC" w:rsidRPr="001A107E" w:rsidRDefault="006D25EC" w:rsidP="006D25EC">
            <w:pPr>
              <w:pStyle w:val="NormalWeb"/>
              <w:spacing w:before="0" w:beforeAutospacing="0" w:after="0" w:afterAutospacing="0"/>
              <w:rPr>
                <w:rFonts w:ascii="Arial" w:eastAsiaTheme="minorHAnsi" w:hAnsi="Arial" w:cs="Arial"/>
                <w:b/>
                <w:bCs/>
                <w:sz w:val="20"/>
                <w:szCs w:val="20"/>
                <w:lang w:eastAsia="en-US"/>
              </w:rPr>
            </w:pPr>
            <w:r w:rsidRPr="001A107E">
              <w:rPr>
                <w:rFonts w:ascii="Arial" w:eastAsiaTheme="minorHAnsi" w:hAnsi="Arial" w:cs="Arial"/>
                <w:b/>
                <w:bCs/>
                <w:sz w:val="20"/>
                <w:szCs w:val="20"/>
                <w:lang w:eastAsia="en-US"/>
              </w:rPr>
              <w:lastRenderedPageBreak/>
              <w:t xml:space="preserve">Social distancing guidance is breached when </w:t>
            </w:r>
            <w:r>
              <w:rPr>
                <w:rFonts w:ascii="Arial" w:eastAsiaTheme="minorHAnsi" w:hAnsi="Arial" w:cs="Arial"/>
                <w:b/>
                <w:bCs/>
                <w:sz w:val="20"/>
                <w:szCs w:val="20"/>
                <w:lang w:eastAsia="en-US"/>
              </w:rPr>
              <w:t>lifts are used in the school</w:t>
            </w:r>
          </w:p>
        </w:tc>
        <w:tc>
          <w:tcPr>
            <w:tcW w:w="355" w:type="pct"/>
            <w:shd w:val="clear" w:color="auto" w:fill="auto"/>
            <w:vAlign w:val="center"/>
          </w:tcPr>
          <w:p w14:paraId="23F26BCE" w14:textId="77777777" w:rsidR="006D25EC" w:rsidRPr="001A107E" w:rsidRDefault="006D25EC" w:rsidP="006D25EC">
            <w:pPr>
              <w:pStyle w:val="Maintext"/>
              <w:jc w:val="center"/>
              <w:rPr>
                <w:rFonts w:cs="Arial"/>
                <w:sz w:val="20"/>
                <w:szCs w:val="20"/>
              </w:rPr>
            </w:pPr>
          </w:p>
        </w:tc>
        <w:tc>
          <w:tcPr>
            <w:tcW w:w="2541" w:type="pct"/>
            <w:shd w:val="clear" w:color="auto" w:fill="D0CECE" w:themeFill="background2" w:themeFillShade="E6"/>
          </w:tcPr>
          <w:p w14:paraId="6E0AEBF9" w14:textId="77777777" w:rsidR="006D25EC" w:rsidRPr="00AA4F97" w:rsidRDefault="006D25EC" w:rsidP="006D25EC">
            <w:pPr>
              <w:pStyle w:val="ListParagraph"/>
              <w:numPr>
                <w:ilvl w:val="0"/>
                <w:numId w:val="24"/>
              </w:numPr>
              <w:rPr>
                <w:rFonts w:cs="Arial"/>
                <w:b/>
                <w:bCs/>
                <w:sz w:val="20"/>
                <w:szCs w:val="20"/>
                <w:u w:val="single"/>
              </w:rPr>
            </w:pPr>
            <w:r w:rsidRPr="00AA4F97">
              <w:rPr>
                <w:rFonts w:cs="Arial"/>
                <w:b/>
                <w:bCs/>
                <w:sz w:val="20"/>
                <w:szCs w:val="20"/>
                <w:u w:val="single"/>
              </w:rPr>
              <w:t>Contingency Arrangements:</w:t>
            </w:r>
          </w:p>
          <w:p w14:paraId="261E7AD4" w14:textId="77777777" w:rsidR="006D25EC" w:rsidRP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6D25EC">
              <w:rPr>
                <w:rFonts w:ascii="Arial" w:eastAsiaTheme="minorHAnsi" w:hAnsi="Arial" w:cs="Arial"/>
                <w:sz w:val="20"/>
                <w:szCs w:val="20"/>
                <w:lang w:eastAsia="en-US"/>
              </w:rPr>
              <w:t>The school has implemented a reduction in lift use.</w:t>
            </w:r>
          </w:p>
          <w:p w14:paraId="7A5AEB4F" w14:textId="77777777" w:rsidR="006D25EC" w:rsidRP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6D25EC">
              <w:rPr>
                <w:rFonts w:ascii="Arial" w:eastAsiaTheme="minorHAnsi" w:hAnsi="Arial" w:cs="Arial"/>
                <w:sz w:val="20"/>
                <w:szCs w:val="20"/>
                <w:lang w:eastAsia="en-US"/>
              </w:rPr>
              <w:t>Priority use is given to employees or children with disabilities, relevant existing health conditions or those who are pregnant.</w:t>
            </w:r>
          </w:p>
          <w:p w14:paraId="0D021CCE" w14:textId="77777777" w:rsidR="006D25EC" w:rsidRP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6D25EC">
              <w:rPr>
                <w:rFonts w:ascii="Arial" w:eastAsiaTheme="minorHAnsi" w:hAnsi="Arial" w:cs="Arial"/>
                <w:sz w:val="20"/>
                <w:szCs w:val="20"/>
                <w:lang w:eastAsia="en-US"/>
              </w:rPr>
              <w:t>Staff encouraged to use stairs.</w:t>
            </w:r>
          </w:p>
          <w:p w14:paraId="2517BBEA" w14:textId="77777777" w:rsidR="006D25EC" w:rsidRPr="006D25EC" w:rsidRDefault="006D25EC" w:rsidP="006D25EC">
            <w:pPr>
              <w:pStyle w:val="NormalWeb"/>
              <w:numPr>
                <w:ilvl w:val="0"/>
                <w:numId w:val="24"/>
              </w:numPr>
              <w:spacing w:before="120" w:beforeAutospacing="0" w:after="120" w:afterAutospacing="0"/>
              <w:contextualSpacing/>
              <w:rPr>
                <w:rFonts w:ascii="Arial" w:eastAsiaTheme="minorHAnsi" w:hAnsi="Arial" w:cs="Arial"/>
                <w:sz w:val="20"/>
                <w:szCs w:val="20"/>
                <w:lang w:eastAsia="en-US"/>
              </w:rPr>
            </w:pPr>
            <w:r w:rsidRPr="006D25EC">
              <w:rPr>
                <w:rFonts w:ascii="Arial" w:eastAsiaTheme="minorHAnsi" w:hAnsi="Arial" w:cs="Arial"/>
                <w:sz w:val="20"/>
                <w:szCs w:val="20"/>
                <w:lang w:eastAsia="en-US"/>
              </w:rPr>
              <w:t>As the school is in an area designated as high/very high risk –all staff and students are asked to wear face coverings when moving around the school and in communal areas, including lifts, unless they are exempt.</w:t>
            </w:r>
          </w:p>
          <w:p w14:paraId="1A90D8E0" w14:textId="77777777" w:rsidR="006D25EC" w:rsidRP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6D25EC">
              <w:rPr>
                <w:rFonts w:ascii="Arial" w:eastAsiaTheme="minorHAnsi" w:hAnsi="Arial" w:cs="Arial"/>
                <w:sz w:val="20"/>
                <w:szCs w:val="20"/>
                <w:lang w:eastAsia="en-US"/>
              </w:rPr>
              <w:t>Individuals issued with lift key /fob to control access.</w:t>
            </w:r>
          </w:p>
          <w:p w14:paraId="41DCCD2F" w14:textId="77777777" w:rsidR="006D25EC" w:rsidRP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6D25EC">
              <w:rPr>
                <w:rFonts w:ascii="Arial" w:eastAsiaTheme="minorHAnsi" w:hAnsi="Arial" w:cs="Arial"/>
                <w:sz w:val="20"/>
                <w:szCs w:val="20"/>
                <w:lang w:eastAsia="en-US"/>
              </w:rPr>
              <w:t>Lifts used by one individual at a time where possible.</w:t>
            </w:r>
          </w:p>
          <w:p w14:paraId="4EB86CAC" w14:textId="77777777" w:rsidR="006D25EC" w:rsidRPr="006D25EC" w:rsidRDefault="006D25EC" w:rsidP="006D25EC">
            <w:pPr>
              <w:pStyle w:val="NormalWeb"/>
              <w:numPr>
                <w:ilvl w:val="0"/>
                <w:numId w:val="24"/>
              </w:numPr>
              <w:spacing w:before="20" w:after="120"/>
              <w:contextualSpacing/>
              <w:rPr>
                <w:rFonts w:ascii="Arial" w:eastAsiaTheme="minorHAnsi" w:hAnsi="Arial" w:cs="Arial"/>
                <w:sz w:val="20"/>
                <w:szCs w:val="20"/>
                <w:lang w:eastAsia="en-US"/>
              </w:rPr>
            </w:pPr>
            <w:r w:rsidRPr="006D25EC">
              <w:rPr>
                <w:rFonts w:ascii="Arial" w:eastAsiaTheme="minorHAnsi" w:hAnsi="Arial" w:cs="Arial"/>
                <w:sz w:val="20"/>
                <w:szCs w:val="20"/>
                <w:lang w:eastAsia="en-US"/>
              </w:rPr>
              <w:t>Enhanced cleaning regime within lift areas especially high contact points call buttons etc.</w:t>
            </w:r>
          </w:p>
        </w:tc>
        <w:tc>
          <w:tcPr>
            <w:tcW w:w="254" w:type="pct"/>
            <w:shd w:val="clear" w:color="auto" w:fill="auto"/>
            <w:vAlign w:val="center"/>
          </w:tcPr>
          <w:p w14:paraId="142DF235" w14:textId="77777777" w:rsidR="006D25EC" w:rsidRPr="001A107E" w:rsidRDefault="006D25EC" w:rsidP="006D25EC">
            <w:pPr>
              <w:pStyle w:val="Maintext"/>
              <w:jc w:val="center"/>
              <w:rPr>
                <w:rFonts w:cs="Arial"/>
                <w:sz w:val="20"/>
                <w:szCs w:val="20"/>
              </w:rPr>
            </w:pPr>
          </w:p>
        </w:tc>
        <w:tc>
          <w:tcPr>
            <w:tcW w:w="915" w:type="pct"/>
            <w:shd w:val="clear" w:color="auto" w:fill="auto"/>
            <w:vAlign w:val="center"/>
          </w:tcPr>
          <w:p w14:paraId="41B18810" w14:textId="77777777" w:rsidR="006D25EC" w:rsidRPr="001A107E" w:rsidRDefault="006D25EC" w:rsidP="006D25EC">
            <w:pPr>
              <w:pStyle w:val="ListParagraph"/>
              <w:rPr>
                <w:rFonts w:cs="Arial"/>
                <w:sz w:val="20"/>
                <w:szCs w:val="20"/>
              </w:rPr>
            </w:pPr>
          </w:p>
        </w:tc>
        <w:tc>
          <w:tcPr>
            <w:tcW w:w="225" w:type="pct"/>
            <w:shd w:val="clear" w:color="auto" w:fill="auto"/>
            <w:vAlign w:val="center"/>
          </w:tcPr>
          <w:p w14:paraId="52BD991D" w14:textId="77777777" w:rsidR="006D25EC" w:rsidRPr="001A107E" w:rsidRDefault="006D25EC" w:rsidP="006D25EC">
            <w:pPr>
              <w:pStyle w:val="Maintext"/>
              <w:jc w:val="center"/>
              <w:rPr>
                <w:rFonts w:cs="Arial"/>
                <w:sz w:val="20"/>
                <w:szCs w:val="20"/>
              </w:rPr>
            </w:pPr>
          </w:p>
        </w:tc>
      </w:tr>
      <w:tr w:rsidR="006D25EC" w:rsidRPr="007649EA" w14:paraId="21AC3287" w14:textId="77777777" w:rsidTr="004E41D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8C03B36" w14:textId="5BFA07A7" w:rsidR="006D25EC" w:rsidRPr="00EC4A2D" w:rsidRDefault="006D25EC" w:rsidP="006D25EC">
            <w:pPr>
              <w:rPr>
                <w:b/>
                <w:bCs/>
              </w:rPr>
            </w:pPr>
            <w:bookmarkStart w:id="12" w:name="_Toc39315807"/>
            <w:r>
              <w:rPr>
                <w:b/>
                <w:bCs/>
              </w:rPr>
              <w:t>4</w:t>
            </w:r>
            <w:r w:rsidRPr="00EC4A2D">
              <w:rPr>
                <w:b/>
                <w:bCs/>
              </w:rPr>
              <w:t xml:space="preserve">.4 </w:t>
            </w:r>
            <w:bookmarkEnd w:id="12"/>
            <w:r w:rsidRPr="00EC4A2D">
              <w:rPr>
                <w:b/>
                <w:bCs/>
              </w:rPr>
              <w:t>Break times</w:t>
            </w:r>
          </w:p>
        </w:tc>
      </w:tr>
      <w:tr w:rsidR="009372EA" w:rsidRPr="007649EA" w14:paraId="242CB44C" w14:textId="77777777" w:rsidTr="009372EA">
        <w:trPr>
          <w:cnfStyle w:val="000000100000" w:firstRow="0" w:lastRow="0" w:firstColumn="0" w:lastColumn="0" w:oddVBand="0" w:evenVBand="0" w:oddHBand="1" w:evenHBand="0" w:firstRowFirstColumn="0" w:firstRowLastColumn="0" w:lastRowFirstColumn="0" w:lastRowLastColumn="0"/>
          <w:trHeight w:val="274"/>
        </w:trPr>
        <w:tc>
          <w:tcPr>
            <w:tcW w:w="710" w:type="pct"/>
            <w:shd w:val="clear" w:color="auto" w:fill="auto"/>
            <w:vAlign w:val="center"/>
          </w:tcPr>
          <w:p w14:paraId="47C2317D" w14:textId="3D2EFE91" w:rsidR="006D25EC" w:rsidRPr="00EC4A2D" w:rsidRDefault="006D25EC" w:rsidP="006D25EC">
            <w:pPr>
              <w:rPr>
                <w:rFonts w:cs="Arial"/>
                <w:b/>
                <w:bCs/>
                <w:sz w:val="20"/>
                <w:szCs w:val="20"/>
              </w:rPr>
            </w:pPr>
            <w:r w:rsidRPr="00EC4A2D">
              <w:rPr>
                <w:rFonts w:cs="Arial"/>
                <w:b/>
                <w:bCs/>
                <w:sz w:val="20"/>
                <w:szCs w:val="20"/>
              </w:rPr>
              <w:t xml:space="preserve">Pupils may not observe </w:t>
            </w:r>
            <w:r>
              <w:rPr>
                <w:rFonts w:cs="Arial"/>
                <w:b/>
                <w:bCs/>
                <w:sz w:val="20"/>
                <w:szCs w:val="20"/>
              </w:rPr>
              <w:t>appropriate</w:t>
            </w:r>
            <w:r w:rsidRPr="00EC4A2D">
              <w:rPr>
                <w:rFonts w:cs="Arial"/>
                <w:b/>
                <w:bCs/>
                <w:sz w:val="20"/>
                <w:szCs w:val="20"/>
              </w:rPr>
              <w:t xml:space="preserve"> distancing at break times</w:t>
            </w:r>
          </w:p>
        </w:tc>
        <w:tc>
          <w:tcPr>
            <w:tcW w:w="355" w:type="pct"/>
            <w:shd w:val="clear" w:color="auto" w:fill="FFC000"/>
            <w:vAlign w:val="center"/>
          </w:tcPr>
          <w:p w14:paraId="7FF16B2A" w14:textId="53C49B7F" w:rsidR="006D25EC" w:rsidRPr="00EC4A2D" w:rsidRDefault="006D25EC" w:rsidP="006D25EC">
            <w:pPr>
              <w:pStyle w:val="Maintext"/>
              <w:jc w:val="center"/>
              <w:rPr>
                <w:sz w:val="20"/>
                <w:szCs w:val="20"/>
              </w:rPr>
            </w:pPr>
            <w:r>
              <w:rPr>
                <w:sz w:val="20"/>
                <w:szCs w:val="20"/>
              </w:rPr>
              <w:t>M</w:t>
            </w:r>
          </w:p>
        </w:tc>
        <w:tc>
          <w:tcPr>
            <w:tcW w:w="2541" w:type="pct"/>
            <w:shd w:val="clear" w:color="auto" w:fill="auto"/>
            <w:vAlign w:val="center"/>
          </w:tcPr>
          <w:p w14:paraId="5FA3FCF5" w14:textId="5A09F128" w:rsidR="006D25EC" w:rsidRPr="00EC4A2D" w:rsidRDefault="006D25EC" w:rsidP="006D25EC">
            <w:pPr>
              <w:pStyle w:val="ListParagraph"/>
              <w:numPr>
                <w:ilvl w:val="0"/>
                <w:numId w:val="25"/>
              </w:numPr>
              <w:spacing w:before="20" w:after="120"/>
              <w:rPr>
                <w:rFonts w:cs="Arial"/>
                <w:sz w:val="20"/>
                <w:szCs w:val="20"/>
              </w:rPr>
            </w:pPr>
            <w:r w:rsidRPr="00EC4A2D">
              <w:rPr>
                <w:rFonts w:cs="Arial"/>
                <w:sz w:val="20"/>
                <w:szCs w:val="20"/>
              </w:rPr>
              <w:t>Break times may be</w:t>
            </w:r>
            <w:r>
              <w:rPr>
                <w:rFonts w:cs="Arial"/>
                <w:sz w:val="20"/>
                <w:szCs w:val="20"/>
              </w:rPr>
              <w:t xml:space="preserve"> </w:t>
            </w:r>
            <w:r w:rsidRPr="00EC4A2D">
              <w:rPr>
                <w:rFonts w:cs="Arial"/>
                <w:sz w:val="20"/>
                <w:szCs w:val="20"/>
              </w:rPr>
              <w:t>staggered</w:t>
            </w:r>
            <w:r>
              <w:rPr>
                <w:rFonts w:cs="Arial"/>
                <w:sz w:val="20"/>
                <w:szCs w:val="20"/>
              </w:rPr>
              <w:t xml:space="preserve"> / adjusted as appropriate to help reduce student contact</w:t>
            </w:r>
            <w:r w:rsidRPr="00EC4A2D">
              <w:rPr>
                <w:rFonts w:cs="Arial"/>
                <w:sz w:val="20"/>
                <w:szCs w:val="20"/>
              </w:rPr>
              <w:t>.</w:t>
            </w:r>
          </w:p>
          <w:p w14:paraId="6DE03759" w14:textId="77777777" w:rsidR="006D25EC" w:rsidRPr="00EC4A2D" w:rsidRDefault="006D25EC" w:rsidP="006D25EC">
            <w:pPr>
              <w:pStyle w:val="ListParagraph"/>
              <w:numPr>
                <w:ilvl w:val="0"/>
                <w:numId w:val="25"/>
              </w:numPr>
              <w:spacing w:before="120" w:after="120"/>
              <w:rPr>
                <w:rFonts w:cs="Arial"/>
                <w:sz w:val="20"/>
                <w:szCs w:val="20"/>
              </w:rPr>
            </w:pPr>
            <w:r w:rsidRPr="00EC4A2D">
              <w:rPr>
                <w:rFonts w:cs="Arial"/>
                <w:sz w:val="20"/>
                <w:szCs w:val="20"/>
              </w:rPr>
              <w:t xml:space="preserve">Pupils are reminded about </w:t>
            </w:r>
            <w:r>
              <w:rPr>
                <w:rFonts w:cs="Arial"/>
                <w:sz w:val="20"/>
                <w:szCs w:val="20"/>
              </w:rPr>
              <w:t xml:space="preserve">sensible </w:t>
            </w:r>
            <w:r w:rsidRPr="00EC4A2D">
              <w:rPr>
                <w:rFonts w:cs="Arial"/>
                <w:sz w:val="20"/>
                <w:szCs w:val="20"/>
              </w:rPr>
              <w:t>distancing as break times begin.</w:t>
            </w:r>
          </w:p>
          <w:p w14:paraId="0F1454E0" w14:textId="77777777" w:rsidR="006D25EC" w:rsidRDefault="006D25EC" w:rsidP="006D25EC">
            <w:pPr>
              <w:pStyle w:val="ListParagraph"/>
              <w:numPr>
                <w:ilvl w:val="0"/>
                <w:numId w:val="25"/>
              </w:numPr>
              <w:spacing w:before="120" w:after="120"/>
              <w:rPr>
                <w:rFonts w:cs="Arial"/>
                <w:sz w:val="20"/>
                <w:szCs w:val="20"/>
              </w:rPr>
            </w:pPr>
            <w:r w:rsidRPr="00EC4A2D">
              <w:rPr>
                <w:rFonts w:cs="Arial"/>
                <w:sz w:val="20"/>
                <w:szCs w:val="20"/>
              </w:rPr>
              <w:t>Supervision levels have been enhanced, especially with younger pupils, to support social distancing.</w:t>
            </w:r>
          </w:p>
          <w:p w14:paraId="6BA92A88" w14:textId="1A08DB23" w:rsidR="006D25EC" w:rsidRPr="00EC4A2D" w:rsidRDefault="006D25EC" w:rsidP="006D25EC">
            <w:pPr>
              <w:pStyle w:val="ListParagraph"/>
              <w:numPr>
                <w:ilvl w:val="0"/>
                <w:numId w:val="25"/>
              </w:numPr>
              <w:spacing w:before="20" w:after="120"/>
              <w:rPr>
                <w:rFonts w:cs="Arial"/>
                <w:sz w:val="20"/>
                <w:szCs w:val="20"/>
              </w:rPr>
            </w:pPr>
            <w:r w:rsidRPr="00EC4A2D">
              <w:rPr>
                <w:rFonts w:cs="Arial"/>
                <w:sz w:val="20"/>
                <w:szCs w:val="20"/>
              </w:rPr>
              <w:t xml:space="preserve">Pupils wash their hands </w:t>
            </w:r>
            <w:r>
              <w:rPr>
                <w:rFonts w:cs="Arial"/>
                <w:sz w:val="20"/>
                <w:szCs w:val="20"/>
              </w:rPr>
              <w:t>at the end of break</w:t>
            </w:r>
            <w:r w:rsidRPr="00EC4A2D">
              <w:rPr>
                <w:rFonts w:cs="Arial"/>
                <w:sz w:val="20"/>
                <w:szCs w:val="20"/>
              </w:rPr>
              <w:t>.</w:t>
            </w:r>
          </w:p>
        </w:tc>
        <w:tc>
          <w:tcPr>
            <w:tcW w:w="254" w:type="pct"/>
            <w:shd w:val="clear" w:color="auto" w:fill="auto"/>
            <w:vAlign w:val="center"/>
          </w:tcPr>
          <w:p w14:paraId="53D1A269" w14:textId="77777777" w:rsidR="006D25EC" w:rsidRPr="00EC4A2D" w:rsidRDefault="006D25EC" w:rsidP="006D25EC">
            <w:pPr>
              <w:pStyle w:val="Maintext"/>
              <w:jc w:val="center"/>
              <w:rPr>
                <w:sz w:val="20"/>
                <w:szCs w:val="20"/>
              </w:rPr>
            </w:pPr>
          </w:p>
        </w:tc>
        <w:tc>
          <w:tcPr>
            <w:tcW w:w="915" w:type="pct"/>
            <w:shd w:val="clear" w:color="auto" w:fill="auto"/>
            <w:vAlign w:val="center"/>
          </w:tcPr>
          <w:p w14:paraId="2C506B7D" w14:textId="77777777" w:rsidR="006D25EC" w:rsidRPr="00EC4A2D" w:rsidRDefault="006D25EC" w:rsidP="006D25EC">
            <w:pPr>
              <w:pStyle w:val="ListParagraph"/>
              <w:rPr>
                <w:sz w:val="20"/>
                <w:szCs w:val="20"/>
              </w:rPr>
            </w:pPr>
          </w:p>
        </w:tc>
        <w:tc>
          <w:tcPr>
            <w:tcW w:w="225" w:type="pct"/>
            <w:shd w:val="clear" w:color="auto" w:fill="92D050"/>
            <w:vAlign w:val="center"/>
          </w:tcPr>
          <w:p w14:paraId="24386FFB" w14:textId="388E4C07" w:rsidR="006D25EC" w:rsidRPr="00EC4A2D" w:rsidRDefault="006D25EC" w:rsidP="006D25EC">
            <w:pPr>
              <w:pStyle w:val="Maintext"/>
              <w:jc w:val="center"/>
              <w:rPr>
                <w:sz w:val="20"/>
                <w:szCs w:val="20"/>
              </w:rPr>
            </w:pPr>
            <w:r>
              <w:rPr>
                <w:sz w:val="20"/>
                <w:szCs w:val="20"/>
              </w:rPr>
              <w:t>L</w:t>
            </w:r>
          </w:p>
        </w:tc>
      </w:tr>
      <w:tr w:rsidR="009372EA" w:rsidRPr="007649EA" w14:paraId="18C33747" w14:textId="77777777" w:rsidTr="009372EA">
        <w:trPr>
          <w:cnfStyle w:val="000000010000" w:firstRow="0" w:lastRow="0" w:firstColumn="0" w:lastColumn="0" w:oddVBand="0" w:evenVBand="0" w:oddHBand="0" w:evenHBand="1" w:firstRowFirstColumn="0" w:firstRowLastColumn="0" w:lastRowFirstColumn="0" w:lastRowLastColumn="0"/>
          <w:trHeight w:val="274"/>
        </w:trPr>
        <w:tc>
          <w:tcPr>
            <w:tcW w:w="710" w:type="pct"/>
            <w:shd w:val="clear" w:color="auto" w:fill="auto"/>
            <w:vAlign w:val="center"/>
          </w:tcPr>
          <w:p w14:paraId="661B2973" w14:textId="1B4C823A" w:rsidR="006D25EC" w:rsidRPr="00EC4A2D" w:rsidRDefault="006D25EC" w:rsidP="006D25EC">
            <w:pPr>
              <w:rPr>
                <w:rFonts w:cs="Arial"/>
                <w:b/>
                <w:bCs/>
                <w:sz w:val="20"/>
                <w:szCs w:val="20"/>
              </w:rPr>
            </w:pPr>
          </w:p>
        </w:tc>
        <w:tc>
          <w:tcPr>
            <w:tcW w:w="355" w:type="pct"/>
            <w:shd w:val="clear" w:color="auto" w:fill="auto"/>
            <w:vAlign w:val="center"/>
          </w:tcPr>
          <w:p w14:paraId="3B121AC3" w14:textId="77777777" w:rsidR="006D25EC" w:rsidRPr="00EC4A2D" w:rsidRDefault="006D25EC" w:rsidP="006D25EC">
            <w:pPr>
              <w:pStyle w:val="Maintext"/>
              <w:jc w:val="center"/>
              <w:rPr>
                <w:sz w:val="20"/>
                <w:szCs w:val="20"/>
              </w:rPr>
            </w:pPr>
          </w:p>
        </w:tc>
        <w:tc>
          <w:tcPr>
            <w:tcW w:w="2541" w:type="pct"/>
            <w:shd w:val="clear" w:color="auto" w:fill="D0CECE" w:themeFill="background2" w:themeFillShade="E6"/>
            <w:vAlign w:val="center"/>
          </w:tcPr>
          <w:p w14:paraId="7AC61F5B" w14:textId="77777777" w:rsidR="006D25EC" w:rsidRPr="00AA4F97" w:rsidRDefault="006D25EC" w:rsidP="006D25EC">
            <w:pPr>
              <w:pStyle w:val="ListParagraph"/>
              <w:numPr>
                <w:ilvl w:val="0"/>
                <w:numId w:val="25"/>
              </w:numPr>
              <w:rPr>
                <w:rFonts w:cs="Arial"/>
                <w:b/>
                <w:bCs/>
                <w:sz w:val="20"/>
                <w:szCs w:val="20"/>
                <w:u w:val="single"/>
              </w:rPr>
            </w:pPr>
            <w:r w:rsidRPr="00AA4F97">
              <w:rPr>
                <w:rFonts w:cs="Arial"/>
                <w:b/>
                <w:bCs/>
                <w:sz w:val="20"/>
                <w:szCs w:val="20"/>
                <w:u w:val="single"/>
              </w:rPr>
              <w:t>Contingency Arrangements:</w:t>
            </w:r>
          </w:p>
          <w:p w14:paraId="5ADA6C06" w14:textId="77777777" w:rsidR="006D25EC" w:rsidRPr="006D25EC" w:rsidRDefault="006D25EC" w:rsidP="006D25EC">
            <w:pPr>
              <w:pStyle w:val="ListParagraph"/>
              <w:numPr>
                <w:ilvl w:val="0"/>
                <w:numId w:val="25"/>
              </w:numPr>
              <w:spacing w:before="120" w:after="120"/>
              <w:rPr>
                <w:rFonts w:cs="Arial"/>
                <w:sz w:val="20"/>
                <w:szCs w:val="20"/>
              </w:rPr>
            </w:pPr>
            <w:r w:rsidRPr="006D25EC">
              <w:rPr>
                <w:rFonts w:cs="Arial"/>
                <w:sz w:val="20"/>
                <w:szCs w:val="20"/>
              </w:rPr>
              <w:t>External areas are designated for different groups to avoid cross infection.</w:t>
            </w:r>
          </w:p>
          <w:p w14:paraId="6A10E3EF" w14:textId="63BE6373" w:rsidR="006D25EC" w:rsidRPr="00EC4A2D" w:rsidRDefault="006D25EC" w:rsidP="00AA4F97">
            <w:pPr>
              <w:pStyle w:val="ListParagraph"/>
              <w:numPr>
                <w:ilvl w:val="0"/>
                <w:numId w:val="25"/>
              </w:numPr>
              <w:spacing w:before="120"/>
            </w:pPr>
            <w:r w:rsidRPr="006D25EC">
              <w:rPr>
                <w:rFonts w:cs="Arial"/>
                <w:sz w:val="20"/>
                <w:szCs w:val="20"/>
              </w:rPr>
              <w:t>Social distancing signage is in place around the school and in key areas.</w:t>
            </w:r>
          </w:p>
        </w:tc>
        <w:tc>
          <w:tcPr>
            <w:tcW w:w="254" w:type="pct"/>
            <w:shd w:val="clear" w:color="auto" w:fill="auto"/>
            <w:vAlign w:val="center"/>
          </w:tcPr>
          <w:p w14:paraId="25054661" w14:textId="77777777" w:rsidR="006D25EC" w:rsidRPr="00EC4A2D" w:rsidRDefault="006D25EC" w:rsidP="006D25EC">
            <w:pPr>
              <w:pStyle w:val="Maintext"/>
              <w:jc w:val="center"/>
              <w:rPr>
                <w:sz w:val="20"/>
                <w:szCs w:val="20"/>
              </w:rPr>
            </w:pPr>
          </w:p>
        </w:tc>
        <w:tc>
          <w:tcPr>
            <w:tcW w:w="915" w:type="pct"/>
            <w:shd w:val="clear" w:color="auto" w:fill="auto"/>
            <w:vAlign w:val="center"/>
          </w:tcPr>
          <w:p w14:paraId="5669C90F" w14:textId="77777777" w:rsidR="006D25EC" w:rsidRPr="00EC4A2D" w:rsidRDefault="006D25EC" w:rsidP="006D25EC">
            <w:pPr>
              <w:pStyle w:val="ListParagraph"/>
              <w:rPr>
                <w:sz w:val="20"/>
                <w:szCs w:val="20"/>
              </w:rPr>
            </w:pPr>
          </w:p>
        </w:tc>
        <w:tc>
          <w:tcPr>
            <w:tcW w:w="225" w:type="pct"/>
            <w:shd w:val="clear" w:color="auto" w:fill="auto"/>
            <w:vAlign w:val="center"/>
          </w:tcPr>
          <w:p w14:paraId="33532BC7" w14:textId="77777777" w:rsidR="006D25EC" w:rsidRPr="00EC4A2D" w:rsidRDefault="006D25EC" w:rsidP="006D25EC">
            <w:pPr>
              <w:pStyle w:val="Maintext"/>
              <w:jc w:val="center"/>
              <w:rPr>
                <w:sz w:val="20"/>
                <w:szCs w:val="20"/>
              </w:rPr>
            </w:pPr>
          </w:p>
        </w:tc>
      </w:tr>
      <w:tr w:rsidR="006D25EC" w:rsidRPr="007649EA" w14:paraId="071D078C" w14:textId="77777777" w:rsidTr="004E41D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2C6B4C" w14:textId="4DEEC72F" w:rsidR="006D25EC" w:rsidRPr="00EC4A2D" w:rsidRDefault="006D25EC" w:rsidP="006D25EC">
            <w:pPr>
              <w:rPr>
                <w:b/>
                <w:bCs/>
              </w:rPr>
            </w:pPr>
            <w:bookmarkStart w:id="13" w:name="_Toc39315808"/>
            <w:r>
              <w:rPr>
                <w:b/>
                <w:bCs/>
              </w:rPr>
              <w:t>4</w:t>
            </w:r>
            <w:r w:rsidRPr="00EC4A2D">
              <w:rPr>
                <w:b/>
                <w:bCs/>
              </w:rPr>
              <w:t xml:space="preserve">.5 </w:t>
            </w:r>
            <w:bookmarkEnd w:id="13"/>
            <w:r w:rsidRPr="00EC4A2D">
              <w:rPr>
                <w:b/>
                <w:bCs/>
              </w:rPr>
              <w:t>Lunch times</w:t>
            </w:r>
          </w:p>
        </w:tc>
      </w:tr>
      <w:tr w:rsidR="009372EA" w:rsidRPr="007649EA" w14:paraId="0636625C" w14:textId="77777777" w:rsidTr="009372EA">
        <w:trPr>
          <w:cnfStyle w:val="000000010000" w:firstRow="0" w:lastRow="0" w:firstColumn="0" w:lastColumn="0" w:oddVBand="0" w:evenVBand="0" w:oddHBand="0" w:evenHBand="1" w:firstRowFirstColumn="0" w:firstRowLastColumn="0" w:lastRowFirstColumn="0" w:lastRowLastColumn="0"/>
          <w:trHeight w:val="58"/>
        </w:trPr>
        <w:tc>
          <w:tcPr>
            <w:tcW w:w="710" w:type="pct"/>
            <w:shd w:val="clear" w:color="auto" w:fill="FFFFFF" w:themeFill="background1"/>
            <w:vAlign w:val="center"/>
          </w:tcPr>
          <w:p w14:paraId="3E9E2732" w14:textId="4D74A8E4" w:rsidR="006D25EC" w:rsidRPr="00EC4A2D" w:rsidRDefault="006D25EC" w:rsidP="006D25EC">
            <w:pPr>
              <w:rPr>
                <w:rFonts w:cs="Arial"/>
                <w:b/>
                <w:bCs/>
                <w:sz w:val="20"/>
                <w:szCs w:val="20"/>
              </w:rPr>
            </w:pPr>
            <w:r w:rsidRPr="00EC4A2D">
              <w:rPr>
                <w:rFonts w:cs="Arial"/>
                <w:b/>
                <w:bCs/>
                <w:sz w:val="20"/>
                <w:szCs w:val="20"/>
              </w:rPr>
              <w:t xml:space="preserve">Pupils may not observe </w:t>
            </w:r>
            <w:r>
              <w:rPr>
                <w:rFonts w:cs="Arial"/>
                <w:b/>
                <w:bCs/>
                <w:sz w:val="20"/>
                <w:szCs w:val="20"/>
              </w:rPr>
              <w:t xml:space="preserve">appropriate </w:t>
            </w:r>
            <w:r w:rsidRPr="00EC4A2D">
              <w:rPr>
                <w:rFonts w:cs="Arial"/>
                <w:b/>
                <w:bCs/>
                <w:sz w:val="20"/>
                <w:szCs w:val="20"/>
              </w:rPr>
              <w:t>distancing at lunch times</w:t>
            </w:r>
          </w:p>
        </w:tc>
        <w:tc>
          <w:tcPr>
            <w:tcW w:w="355" w:type="pct"/>
            <w:shd w:val="clear" w:color="auto" w:fill="FFC000"/>
            <w:vAlign w:val="center"/>
          </w:tcPr>
          <w:p w14:paraId="54529031" w14:textId="476D5DA5" w:rsidR="006D25EC" w:rsidRPr="00EC4A2D" w:rsidRDefault="00C04798" w:rsidP="006D25EC">
            <w:pPr>
              <w:pStyle w:val="Maintext"/>
              <w:jc w:val="center"/>
              <w:rPr>
                <w:sz w:val="20"/>
                <w:szCs w:val="20"/>
              </w:rPr>
            </w:pPr>
            <w:r>
              <w:rPr>
                <w:sz w:val="20"/>
                <w:szCs w:val="20"/>
              </w:rPr>
              <w:t>M</w:t>
            </w:r>
          </w:p>
        </w:tc>
        <w:tc>
          <w:tcPr>
            <w:tcW w:w="2541" w:type="pct"/>
            <w:shd w:val="clear" w:color="auto" w:fill="FFFFFF" w:themeFill="background1"/>
            <w:vAlign w:val="center"/>
          </w:tcPr>
          <w:p w14:paraId="35B4B800" w14:textId="77777777" w:rsidR="006D25EC" w:rsidRDefault="006D25EC" w:rsidP="006D25EC">
            <w:pPr>
              <w:pStyle w:val="ListParagraph"/>
              <w:numPr>
                <w:ilvl w:val="0"/>
                <w:numId w:val="26"/>
              </w:numPr>
              <w:spacing w:before="20" w:after="120"/>
              <w:rPr>
                <w:rFonts w:cs="Arial"/>
                <w:sz w:val="20"/>
                <w:szCs w:val="20"/>
              </w:rPr>
            </w:pPr>
            <w:r>
              <w:rPr>
                <w:rFonts w:cs="Arial"/>
                <w:sz w:val="20"/>
                <w:szCs w:val="20"/>
              </w:rPr>
              <w:t>Lunch times are planned so that there is reduced contact / mixing between year groups.</w:t>
            </w:r>
          </w:p>
          <w:p w14:paraId="7F13592C" w14:textId="095BD45A" w:rsidR="006D25EC" w:rsidRPr="00EC4A2D" w:rsidRDefault="006D25EC" w:rsidP="006D25EC">
            <w:pPr>
              <w:pStyle w:val="ListParagraph"/>
              <w:numPr>
                <w:ilvl w:val="0"/>
                <w:numId w:val="26"/>
              </w:numPr>
              <w:spacing w:before="20" w:after="120"/>
              <w:rPr>
                <w:rFonts w:cs="Arial"/>
                <w:sz w:val="20"/>
                <w:szCs w:val="20"/>
              </w:rPr>
            </w:pPr>
            <w:r w:rsidRPr="00EC4A2D">
              <w:rPr>
                <w:rFonts w:cs="Arial"/>
                <w:sz w:val="20"/>
                <w:szCs w:val="20"/>
              </w:rPr>
              <w:t xml:space="preserve">Pupils are reminded about </w:t>
            </w:r>
            <w:r>
              <w:rPr>
                <w:rFonts w:cs="Arial"/>
                <w:sz w:val="20"/>
                <w:szCs w:val="20"/>
              </w:rPr>
              <w:t>sensible</w:t>
            </w:r>
            <w:r w:rsidRPr="00EC4A2D">
              <w:rPr>
                <w:rFonts w:cs="Arial"/>
                <w:sz w:val="20"/>
                <w:szCs w:val="20"/>
              </w:rPr>
              <w:t xml:space="preserve"> distancing as lunch times begin.</w:t>
            </w:r>
          </w:p>
          <w:p w14:paraId="06CF75CE" w14:textId="77777777" w:rsidR="006D25EC" w:rsidRPr="00EC4A2D" w:rsidRDefault="006D25EC" w:rsidP="006D25EC">
            <w:pPr>
              <w:pStyle w:val="ListParagraph"/>
              <w:numPr>
                <w:ilvl w:val="0"/>
                <w:numId w:val="26"/>
              </w:numPr>
              <w:spacing w:before="120" w:after="120"/>
              <w:rPr>
                <w:rFonts w:cs="Arial"/>
                <w:sz w:val="20"/>
                <w:szCs w:val="20"/>
              </w:rPr>
            </w:pPr>
            <w:r w:rsidRPr="00EC4A2D">
              <w:rPr>
                <w:rFonts w:cs="Arial"/>
                <w:sz w:val="20"/>
                <w:szCs w:val="20"/>
              </w:rPr>
              <w:t>Pupils wash their hands before and after eating.</w:t>
            </w:r>
          </w:p>
          <w:p w14:paraId="5FE70287" w14:textId="2CE8F538" w:rsidR="006D25EC" w:rsidRDefault="006D25EC" w:rsidP="006D25EC">
            <w:pPr>
              <w:pStyle w:val="ListParagraph"/>
              <w:numPr>
                <w:ilvl w:val="0"/>
                <w:numId w:val="26"/>
              </w:numPr>
              <w:spacing w:before="120" w:after="120"/>
              <w:rPr>
                <w:rFonts w:cs="Arial"/>
                <w:sz w:val="20"/>
                <w:szCs w:val="20"/>
              </w:rPr>
            </w:pPr>
            <w:r w:rsidRPr="00EC4A2D">
              <w:rPr>
                <w:rFonts w:cs="Arial"/>
                <w:sz w:val="20"/>
                <w:szCs w:val="20"/>
              </w:rPr>
              <w:t xml:space="preserve">Dining area layouts have been configured to </w:t>
            </w:r>
            <w:r>
              <w:rPr>
                <w:rFonts w:cs="Arial"/>
                <w:sz w:val="20"/>
                <w:szCs w:val="20"/>
              </w:rPr>
              <w:t>reduce contact between students.</w:t>
            </w:r>
            <w:r w:rsidRPr="00EC4A2D">
              <w:rPr>
                <w:rFonts w:cs="Arial"/>
                <w:sz w:val="20"/>
                <w:szCs w:val="20"/>
              </w:rPr>
              <w:t xml:space="preserve"> </w:t>
            </w:r>
          </w:p>
          <w:p w14:paraId="4FAB84B5" w14:textId="77777777" w:rsidR="006D25EC" w:rsidRPr="00EC4A2D" w:rsidRDefault="006D25EC" w:rsidP="006D25EC">
            <w:pPr>
              <w:pStyle w:val="ListParagraph"/>
              <w:numPr>
                <w:ilvl w:val="0"/>
                <w:numId w:val="26"/>
              </w:numPr>
              <w:spacing w:before="120" w:after="120"/>
              <w:rPr>
                <w:rFonts w:cs="Arial"/>
                <w:sz w:val="20"/>
                <w:szCs w:val="20"/>
              </w:rPr>
            </w:pPr>
            <w:r w:rsidRPr="00EC4A2D">
              <w:rPr>
                <w:rFonts w:cs="Arial"/>
                <w:sz w:val="20"/>
                <w:szCs w:val="20"/>
              </w:rPr>
              <w:t xml:space="preserve">Floor markings </w:t>
            </w:r>
            <w:r>
              <w:rPr>
                <w:rFonts w:cs="Arial"/>
                <w:sz w:val="20"/>
                <w:szCs w:val="20"/>
              </w:rPr>
              <w:t xml:space="preserve">/ barriers </w:t>
            </w:r>
            <w:r w:rsidRPr="00EC4A2D">
              <w:rPr>
                <w:rFonts w:cs="Arial"/>
                <w:sz w:val="20"/>
                <w:szCs w:val="20"/>
              </w:rPr>
              <w:t xml:space="preserve">are used to manage queues and enable </w:t>
            </w:r>
            <w:r>
              <w:rPr>
                <w:rFonts w:cs="Arial"/>
                <w:sz w:val="20"/>
                <w:szCs w:val="20"/>
              </w:rPr>
              <w:t xml:space="preserve">appropriate </w:t>
            </w:r>
            <w:r w:rsidRPr="00EC4A2D">
              <w:rPr>
                <w:rFonts w:cs="Arial"/>
                <w:sz w:val="20"/>
                <w:szCs w:val="20"/>
              </w:rPr>
              <w:t>distancing.</w:t>
            </w:r>
          </w:p>
          <w:p w14:paraId="0EBEE1E4" w14:textId="77777777" w:rsidR="006D25EC" w:rsidRPr="00ED0E6E" w:rsidRDefault="006D25EC" w:rsidP="006D25EC">
            <w:pPr>
              <w:pStyle w:val="ListParagraph"/>
              <w:numPr>
                <w:ilvl w:val="0"/>
                <w:numId w:val="26"/>
              </w:numPr>
              <w:spacing w:before="120" w:after="120"/>
              <w:rPr>
                <w:rFonts w:cs="Arial"/>
                <w:sz w:val="20"/>
                <w:szCs w:val="20"/>
              </w:rPr>
            </w:pPr>
            <w:r>
              <w:rPr>
                <w:rFonts w:cs="Arial"/>
                <w:sz w:val="20"/>
                <w:szCs w:val="20"/>
              </w:rPr>
              <w:t>Kitchen staff will wear appropriate PPE when serving food.</w:t>
            </w:r>
          </w:p>
          <w:p w14:paraId="4BECA618" w14:textId="77777777" w:rsidR="006D25EC" w:rsidRDefault="006D25EC" w:rsidP="006D25EC">
            <w:pPr>
              <w:pStyle w:val="ListParagraph"/>
              <w:numPr>
                <w:ilvl w:val="0"/>
                <w:numId w:val="26"/>
              </w:numPr>
              <w:spacing w:before="120" w:after="20"/>
              <w:rPr>
                <w:rFonts w:cs="Arial"/>
                <w:sz w:val="20"/>
                <w:szCs w:val="20"/>
              </w:rPr>
            </w:pPr>
            <w:r w:rsidRPr="00EC4A2D">
              <w:rPr>
                <w:rFonts w:cs="Arial"/>
                <w:sz w:val="20"/>
                <w:szCs w:val="20"/>
              </w:rPr>
              <w:lastRenderedPageBreak/>
              <w:t xml:space="preserve">Eating areas </w:t>
            </w:r>
            <w:r>
              <w:rPr>
                <w:rFonts w:cs="Arial"/>
                <w:sz w:val="20"/>
                <w:szCs w:val="20"/>
              </w:rPr>
              <w:t xml:space="preserve">and key touch points within them e.g. serving area / tray rack etc </w:t>
            </w:r>
            <w:r w:rsidRPr="00EC4A2D">
              <w:rPr>
                <w:rFonts w:cs="Arial"/>
                <w:sz w:val="20"/>
                <w:szCs w:val="20"/>
              </w:rPr>
              <w:t xml:space="preserve">are cleaned </w:t>
            </w:r>
            <w:r>
              <w:rPr>
                <w:rFonts w:cs="Arial"/>
                <w:sz w:val="20"/>
                <w:szCs w:val="20"/>
              </w:rPr>
              <w:t xml:space="preserve">thoroughly </w:t>
            </w:r>
            <w:r w:rsidRPr="00EC4A2D">
              <w:rPr>
                <w:rFonts w:cs="Arial"/>
                <w:sz w:val="20"/>
                <w:szCs w:val="20"/>
              </w:rPr>
              <w:t xml:space="preserve">after </w:t>
            </w:r>
            <w:r>
              <w:rPr>
                <w:rFonts w:cs="Arial"/>
                <w:sz w:val="20"/>
                <w:szCs w:val="20"/>
              </w:rPr>
              <w:t xml:space="preserve">each </w:t>
            </w:r>
            <w:r w:rsidRPr="00EC4A2D">
              <w:rPr>
                <w:rFonts w:cs="Arial"/>
                <w:sz w:val="20"/>
                <w:szCs w:val="20"/>
              </w:rPr>
              <w:t>lunch</w:t>
            </w:r>
            <w:r>
              <w:rPr>
                <w:rFonts w:cs="Arial"/>
                <w:sz w:val="20"/>
                <w:szCs w:val="20"/>
              </w:rPr>
              <w:t xml:space="preserve"> sitting</w:t>
            </w:r>
            <w:r w:rsidRPr="00EC4A2D">
              <w:rPr>
                <w:rFonts w:cs="Arial"/>
                <w:sz w:val="20"/>
                <w:szCs w:val="20"/>
              </w:rPr>
              <w:t>.</w:t>
            </w:r>
          </w:p>
          <w:p w14:paraId="7E727845" w14:textId="0B18796A" w:rsidR="006D25EC" w:rsidRPr="00AA4F97" w:rsidRDefault="006D25EC" w:rsidP="00AA4F97">
            <w:pPr>
              <w:pStyle w:val="ListParagraph"/>
              <w:numPr>
                <w:ilvl w:val="0"/>
                <w:numId w:val="26"/>
              </w:numPr>
              <w:spacing w:before="120" w:after="20"/>
              <w:rPr>
                <w:rFonts w:cs="Arial"/>
                <w:sz w:val="20"/>
                <w:szCs w:val="20"/>
              </w:rPr>
            </w:pPr>
            <w:r>
              <w:rPr>
                <w:rFonts w:cs="Arial"/>
                <w:sz w:val="20"/>
                <w:szCs w:val="20"/>
              </w:rPr>
              <w:t>Supervising staff will ensure that the dining areas are always well ventilated.</w:t>
            </w:r>
          </w:p>
        </w:tc>
        <w:tc>
          <w:tcPr>
            <w:tcW w:w="254" w:type="pct"/>
            <w:shd w:val="clear" w:color="auto" w:fill="92D050"/>
            <w:vAlign w:val="center"/>
          </w:tcPr>
          <w:p w14:paraId="087CF26B" w14:textId="7B2856F2" w:rsidR="006D25EC" w:rsidRPr="00EC4A2D" w:rsidRDefault="00C04798" w:rsidP="006D25EC">
            <w:pPr>
              <w:pStyle w:val="Maintext"/>
              <w:jc w:val="center"/>
              <w:rPr>
                <w:sz w:val="20"/>
                <w:szCs w:val="20"/>
              </w:rPr>
            </w:pPr>
            <w:r>
              <w:rPr>
                <w:sz w:val="20"/>
                <w:szCs w:val="20"/>
              </w:rPr>
              <w:lastRenderedPageBreak/>
              <w:t>Y</w:t>
            </w:r>
          </w:p>
        </w:tc>
        <w:tc>
          <w:tcPr>
            <w:tcW w:w="915" w:type="pct"/>
            <w:shd w:val="clear" w:color="auto" w:fill="FFFFFF" w:themeFill="background1"/>
            <w:vAlign w:val="center"/>
          </w:tcPr>
          <w:p w14:paraId="3C6CB662" w14:textId="77777777" w:rsidR="006D25EC" w:rsidRPr="00EC4A2D" w:rsidRDefault="006D25EC" w:rsidP="006D25EC">
            <w:pPr>
              <w:pStyle w:val="ListParagraph"/>
              <w:rPr>
                <w:sz w:val="20"/>
                <w:szCs w:val="20"/>
              </w:rPr>
            </w:pPr>
          </w:p>
        </w:tc>
        <w:tc>
          <w:tcPr>
            <w:tcW w:w="225" w:type="pct"/>
            <w:shd w:val="clear" w:color="auto" w:fill="92D050"/>
            <w:vAlign w:val="center"/>
          </w:tcPr>
          <w:p w14:paraId="319D9A54" w14:textId="49AE6E8A" w:rsidR="006D25EC" w:rsidRPr="00EC4A2D" w:rsidRDefault="00C04798" w:rsidP="006D25EC">
            <w:pPr>
              <w:pStyle w:val="Maintext"/>
              <w:jc w:val="center"/>
              <w:rPr>
                <w:sz w:val="20"/>
                <w:szCs w:val="20"/>
              </w:rPr>
            </w:pPr>
            <w:r>
              <w:rPr>
                <w:sz w:val="20"/>
                <w:szCs w:val="20"/>
              </w:rPr>
              <w:t>L</w:t>
            </w:r>
          </w:p>
        </w:tc>
      </w:tr>
      <w:tr w:rsidR="009372EA" w:rsidRPr="007649EA" w14:paraId="5487784B" w14:textId="77777777" w:rsidTr="009372EA">
        <w:trPr>
          <w:cnfStyle w:val="000000100000" w:firstRow="0" w:lastRow="0" w:firstColumn="0" w:lastColumn="0" w:oddVBand="0" w:evenVBand="0" w:oddHBand="1" w:evenHBand="0" w:firstRowFirstColumn="0" w:firstRowLastColumn="0" w:lastRowFirstColumn="0" w:lastRowLastColumn="0"/>
          <w:trHeight w:val="58"/>
        </w:trPr>
        <w:tc>
          <w:tcPr>
            <w:tcW w:w="710" w:type="pct"/>
            <w:shd w:val="clear" w:color="auto" w:fill="FFFFFF" w:themeFill="background1"/>
            <w:vAlign w:val="center"/>
          </w:tcPr>
          <w:p w14:paraId="7FB73D87" w14:textId="1AC0CD4C" w:rsidR="006D25EC" w:rsidRPr="00EC4A2D" w:rsidRDefault="006D25EC" w:rsidP="006D25EC">
            <w:pPr>
              <w:rPr>
                <w:rFonts w:cs="Arial"/>
                <w:b/>
                <w:bCs/>
                <w:sz w:val="20"/>
                <w:szCs w:val="20"/>
              </w:rPr>
            </w:pPr>
          </w:p>
        </w:tc>
        <w:tc>
          <w:tcPr>
            <w:tcW w:w="355" w:type="pct"/>
            <w:shd w:val="clear" w:color="auto" w:fill="FFFFFF" w:themeFill="background1"/>
            <w:vAlign w:val="center"/>
          </w:tcPr>
          <w:p w14:paraId="33C062AC" w14:textId="77777777" w:rsidR="006D25EC" w:rsidRPr="00EC4A2D" w:rsidRDefault="006D25EC" w:rsidP="006D25EC">
            <w:pPr>
              <w:pStyle w:val="Maintext"/>
              <w:jc w:val="center"/>
              <w:rPr>
                <w:sz w:val="20"/>
                <w:szCs w:val="20"/>
              </w:rPr>
            </w:pPr>
          </w:p>
        </w:tc>
        <w:tc>
          <w:tcPr>
            <w:tcW w:w="2541" w:type="pct"/>
            <w:shd w:val="clear" w:color="auto" w:fill="D0CECE" w:themeFill="background2" w:themeFillShade="E6"/>
            <w:vAlign w:val="center"/>
          </w:tcPr>
          <w:p w14:paraId="3FAEFF91" w14:textId="77777777" w:rsidR="006D25EC" w:rsidRPr="00AA4F97" w:rsidRDefault="006D25EC" w:rsidP="006D25EC">
            <w:pPr>
              <w:pStyle w:val="ListParagraph"/>
              <w:numPr>
                <w:ilvl w:val="0"/>
                <w:numId w:val="26"/>
              </w:numPr>
              <w:rPr>
                <w:rFonts w:cs="Arial"/>
                <w:b/>
                <w:bCs/>
                <w:sz w:val="20"/>
                <w:szCs w:val="20"/>
                <w:u w:val="single"/>
              </w:rPr>
            </w:pPr>
            <w:r w:rsidRPr="00AA4F97">
              <w:rPr>
                <w:rFonts w:cs="Arial"/>
                <w:b/>
                <w:bCs/>
                <w:sz w:val="20"/>
                <w:szCs w:val="20"/>
                <w:u w:val="single"/>
              </w:rPr>
              <w:t>Contingency Arrangements:</w:t>
            </w:r>
          </w:p>
          <w:p w14:paraId="74258D91" w14:textId="3D096FFB" w:rsidR="006D25EC" w:rsidRPr="007B02DA" w:rsidRDefault="006D25EC" w:rsidP="006D25EC">
            <w:pPr>
              <w:pStyle w:val="ListParagraph"/>
              <w:numPr>
                <w:ilvl w:val="0"/>
                <w:numId w:val="26"/>
              </w:numPr>
              <w:spacing w:before="20" w:after="120"/>
              <w:rPr>
                <w:rFonts w:cs="Arial"/>
                <w:sz w:val="20"/>
                <w:szCs w:val="20"/>
              </w:rPr>
            </w:pPr>
            <w:r w:rsidRPr="007B02DA">
              <w:rPr>
                <w:rFonts w:cs="Arial"/>
                <w:sz w:val="20"/>
                <w:szCs w:val="20"/>
              </w:rPr>
              <w:t>Communal gatherings are limited to one large / bubble or year group.</w:t>
            </w:r>
          </w:p>
          <w:p w14:paraId="7C25D55F" w14:textId="7F4894A9" w:rsidR="006D25EC" w:rsidRPr="007B02DA" w:rsidRDefault="006D25EC" w:rsidP="006D25EC">
            <w:pPr>
              <w:pStyle w:val="ListParagraph"/>
              <w:numPr>
                <w:ilvl w:val="0"/>
                <w:numId w:val="26"/>
              </w:numPr>
              <w:spacing w:before="20" w:after="120"/>
              <w:rPr>
                <w:rFonts w:cs="Arial"/>
                <w:sz w:val="20"/>
                <w:szCs w:val="20"/>
              </w:rPr>
            </w:pPr>
            <w:r w:rsidRPr="007B02DA">
              <w:rPr>
                <w:rFonts w:cs="Arial"/>
                <w:sz w:val="20"/>
                <w:szCs w:val="20"/>
              </w:rPr>
              <w:t>Different school areas have been identified for bubbles / year groups to have their lunch and appropriate cleaning regimes are in place throughout and between meal sittings.</w:t>
            </w:r>
          </w:p>
          <w:p w14:paraId="1E7C00D2" w14:textId="39712BAE" w:rsidR="006D25EC" w:rsidRPr="007B02DA" w:rsidRDefault="006D25EC" w:rsidP="006D25EC">
            <w:pPr>
              <w:pStyle w:val="ListParagraph"/>
              <w:numPr>
                <w:ilvl w:val="0"/>
                <w:numId w:val="26"/>
              </w:numPr>
              <w:spacing w:before="20" w:after="120"/>
              <w:rPr>
                <w:rFonts w:cs="Arial"/>
                <w:sz w:val="20"/>
                <w:szCs w:val="20"/>
              </w:rPr>
            </w:pPr>
            <w:r w:rsidRPr="007B02DA">
              <w:rPr>
                <w:rFonts w:cs="Arial"/>
                <w:sz w:val="20"/>
                <w:szCs w:val="20"/>
              </w:rPr>
              <w:t>Care will be taken to ensure that there is sufficient staggering between cohorts / bubbles of students arriving for lunch sittings</w:t>
            </w:r>
          </w:p>
          <w:p w14:paraId="40C2CF43" w14:textId="38CA1C76" w:rsidR="006D25EC" w:rsidRPr="007B02DA" w:rsidRDefault="006D25EC" w:rsidP="006D25EC">
            <w:pPr>
              <w:pStyle w:val="NormalWeb"/>
              <w:numPr>
                <w:ilvl w:val="0"/>
                <w:numId w:val="26"/>
              </w:numPr>
              <w:spacing w:before="120" w:beforeAutospacing="0" w:after="120" w:afterAutospacing="0"/>
              <w:contextualSpacing/>
              <w:rPr>
                <w:rFonts w:ascii="Arial" w:eastAsiaTheme="minorHAnsi" w:hAnsi="Arial" w:cs="Arial"/>
                <w:sz w:val="20"/>
                <w:szCs w:val="20"/>
                <w:lang w:eastAsia="en-US"/>
              </w:rPr>
            </w:pPr>
            <w:r w:rsidRPr="007B02DA">
              <w:rPr>
                <w:rFonts w:ascii="Arial" w:eastAsiaTheme="minorHAnsi" w:hAnsi="Arial" w:cs="Arial"/>
                <w:sz w:val="20"/>
                <w:szCs w:val="20"/>
                <w:lang w:eastAsia="en-US"/>
              </w:rPr>
              <w:t xml:space="preserve">All staff and students are asked to wear face coverings when moving around the school and in communal </w:t>
            </w:r>
            <w:proofErr w:type="gramStart"/>
            <w:r w:rsidRPr="007B02DA">
              <w:rPr>
                <w:rFonts w:ascii="Arial" w:eastAsiaTheme="minorHAnsi" w:hAnsi="Arial" w:cs="Arial"/>
                <w:sz w:val="20"/>
                <w:szCs w:val="20"/>
                <w:lang w:eastAsia="en-US"/>
              </w:rPr>
              <w:t>areas, unless</w:t>
            </w:r>
            <w:proofErr w:type="gramEnd"/>
            <w:r w:rsidRPr="007B02DA">
              <w:rPr>
                <w:rFonts w:ascii="Arial" w:eastAsiaTheme="minorHAnsi" w:hAnsi="Arial" w:cs="Arial"/>
                <w:sz w:val="20"/>
                <w:szCs w:val="20"/>
                <w:lang w:eastAsia="en-US"/>
              </w:rPr>
              <w:t xml:space="preserve"> they are exempt. Within dining areas the rule is that when seated and eating face coverings do not need to be worn BUT when standing or moving the face coverings should be worn.</w:t>
            </w:r>
          </w:p>
          <w:p w14:paraId="0C962771" w14:textId="77777777" w:rsidR="006D25EC" w:rsidRPr="007B02DA" w:rsidRDefault="006D25EC" w:rsidP="006D25EC">
            <w:pPr>
              <w:pStyle w:val="ListParagraph"/>
              <w:numPr>
                <w:ilvl w:val="0"/>
                <w:numId w:val="26"/>
              </w:numPr>
              <w:spacing w:before="120" w:after="120"/>
              <w:rPr>
                <w:rFonts w:cs="Arial"/>
                <w:sz w:val="20"/>
                <w:szCs w:val="20"/>
              </w:rPr>
            </w:pPr>
            <w:r w:rsidRPr="007B02DA">
              <w:rPr>
                <w:rFonts w:cs="Arial"/>
                <w:sz w:val="20"/>
                <w:szCs w:val="20"/>
              </w:rPr>
              <w:t>Tables and chairs that are not being used have been removed / cordoned off where this is not possible.</w:t>
            </w:r>
          </w:p>
          <w:p w14:paraId="31CB7844" w14:textId="77777777" w:rsidR="006D25EC" w:rsidRPr="007B02DA" w:rsidRDefault="006D25EC" w:rsidP="006D25EC">
            <w:pPr>
              <w:pStyle w:val="ListParagraph"/>
              <w:numPr>
                <w:ilvl w:val="0"/>
                <w:numId w:val="26"/>
              </w:numPr>
              <w:spacing w:before="120" w:after="120"/>
              <w:rPr>
                <w:rFonts w:cs="Arial"/>
                <w:sz w:val="20"/>
                <w:szCs w:val="20"/>
              </w:rPr>
            </w:pPr>
            <w:r w:rsidRPr="007B02DA">
              <w:rPr>
                <w:rFonts w:cs="Arial"/>
                <w:sz w:val="20"/>
                <w:szCs w:val="20"/>
              </w:rPr>
              <w:t>Additional arrangements are in place, such as staggering lunch times, delivering grab bags to classrooms, pupils eating in classrooms or other spaces.</w:t>
            </w:r>
          </w:p>
          <w:p w14:paraId="65D19BA6" w14:textId="2FDE95E4" w:rsidR="006D25EC" w:rsidRPr="007B02DA" w:rsidRDefault="006D25EC" w:rsidP="006D25EC">
            <w:pPr>
              <w:pStyle w:val="ListParagraph"/>
              <w:numPr>
                <w:ilvl w:val="0"/>
                <w:numId w:val="26"/>
              </w:numPr>
              <w:spacing w:before="120" w:after="120"/>
              <w:rPr>
                <w:rFonts w:cs="Arial"/>
                <w:sz w:val="20"/>
                <w:szCs w:val="20"/>
              </w:rPr>
            </w:pPr>
            <w:r w:rsidRPr="007B02DA">
              <w:rPr>
                <w:rFonts w:cs="Arial"/>
                <w:sz w:val="20"/>
                <w:szCs w:val="20"/>
              </w:rPr>
              <w:t>Guidance has been issued to parents and pupils on packed lunches (</w:t>
            </w:r>
            <w:r w:rsidRPr="00AA4F97">
              <w:rPr>
                <w:rFonts w:cs="Arial"/>
                <w:sz w:val="20"/>
                <w:szCs w:val="20"/>
              </w:rPr>
              <w:t>e.g.,</w:t>
            </w:r>
            <w:r w:rsidRPr="007B02DA">
              <w:rPr>
                <w:rFonts w:cs="Arial"/>
                <w:sz w:val="20"/>
                <w:szCs w:val="20"/>
              </w:rPr>
              <w:t xml:space="preserve"> the use of disposable bags instead of lunch boxes).</w:t>
            </w:r>
          </w:p>
          <w:p w14:paraId="354D0C11" w14:textId="005E9FFC" w:rsidR="006D25EC" w:rsidRPr="00EC4A2D" w:rsidRDefault="006D25EC" w:rsidP="006D25EC">
            <w:pPr>
              <w:pStyle w:val="ListParagraph"/>
              <w:numPr>
                <w:ilvl w:val="0"/>
                <w:numId w:val="26"/>
              </w:numPr>
              <w:spacing w:before="120" w:after="20"/>
              <w:rPr>
                <w:rFonts w:cs="Arial"/>
                <w:sz w:val="20"/>
                <w:szCs w:val="20"/>
              </w:rPr>
            </w:pPr>
            <w:r w:rsidRPr="007B02DA">
              <w:rPr>
                <w:rFonts w:cs="Arial"/>
                <w:sz w:val="20"/>
                <w:szCs w:val="20"/>
              </w:rPr>
              <w:t>External areas have been appropriately sectioned off to allow bubbles to have use of individual social space.</w:t>
            </w:r>
          </w:p>
        </w:tc>
        <w:tc>
          <w:tcPr>
            <w:tcW w:w="254" w:type="pct"/>
            <w:shd w:val="clear" w:color="auto" w:fill="FFFFFF" w:themeFill="background1"/>
            <w:vAlign w:val="center"/>
          </w:tcPr>
          <w:p w14:paraId="67D4BD11" w14:textId="77777777" w:rsidR="006D25EC" w:rsidRPr="00EC4A2D" w:rsidRDefault="006D25EC" w:rsidP="006D25EC">
            <w:pPr>
              <w:pStyle w:val="Maintext"/>
              <w:jc w:val="center"/>
              <w:rPr>
                <w:sz w:val="20"/>
                <w:szCs w:val="20"/>
              </w:rPr>
            </w:pPr>
          </w:p>
        </w:tc>
        <w:tc>
          <w:tcPr>
            <w:tcW w:w="915" w:type="pct"/>
            <w:shd w:val="clear" w:color="auto" w:fill="FFFFFF" w:themeFill="background1"/>
            <w:vAlign w:val="center"/>
          </w:tcPr>
          <w:p w14:paraId="67662DA9" w14:textId="77777777" w:rsidR="006D25EC" w:rsidRPr="00EC4A2D" w:rsidRDefault="006D25EC" w:rsidP="006D25EC">
            <w:pPr>
              <w:pStyle w:val="ListParagraph"/>
              <w:rPr>
                <w:sz w:val="20"/>
                <w:szCs w:val="20"/>
              </w:rPr>
            </w:pPr>
          </w:p>
        </w:tc>
        <w:tc>
          <w:tcPr>
            <w:tcW w:w="225" w:type="pct"/>
            <w:shd w:val="clear" w:color="auto" w:fill="FFFFFF" w:themeFill="background1"/>
            <w:vAlign w:val="center"/>
          </w:tcPr>
          <w:p w14:paraId="55F2893B" w14:textId="77777777" w:rsidR="006D25EC" w:rsidRPr="00EC4A2D" w:rsidRDefault="006D25EC" w:rsidP="006D25EC">
            <w:pPr>
              <w:pStyle w:val="Maintext"/>
              <w:jc w:val="center"/>
              <w:rPr>
                <w:sz w:val="20"/>
                <w:szCs w:val="20"/>
              </w:rPr>
            </w:pPr>
          </w:p>
        </w:tc>
      </w:tr>
      <w:tr w:rsidR="006D25EC" w:rsidRPr="007649EA" w14:paraId="742942E1" w14:textId="77777777" w:rsidTr="004E41D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1EC99B" w14:textId="77777777" w:rsidR="006D25EC" w:rsidRPr="00EC4A2D" w:rsidRDefault="006D25EC" w:rsidP="006D25EC">
            <w:pPr>
              <w:rPr>
                <w:b/>
                <w:bCs/>
              </w:rPr>
            </w:pPr>
            <w:r>
              <w:rPr>
                <w:b/>
                <w:bCs/>
              </w:rPr>
              <w:t>4</w:t>
            </w:r>
            <w:r w:rsidRPr="00EC4A2D">
              <w:rPr>
                <w:b/>
                <w:bCs/>
              </w:rPr>
              <w:t>.6 Toilets</w:t>
            </w:r>
          </w:p>
        </w:tc>
      </w:tr>
      <w:tr w:rsidR="009372EA" w:rsidRPr="007649EA" w14:paraId="0240E909" w14:textId="77777777" w:rsidTr="009372EA">
        <w:trPr>
          <w:cnfStyle w:val="000000100000" w:firstRow="0" w:lastRow="0" w:firstColumn="0" w:lastColumn="0" w:oddVBand="0" w:evenVBand="0" w:oddHBand="1" w:evenHBand="0" w:firstRowFirstColumn="0" w:firstRowLastColumn="0" w:lastRowFirstColumn="0" w:lastRowLastColumn="0"/>
          <w:trHeight w:val="629"/>
        </w:trPr>
        <w:tc>
          <w:tcPr>
            <w:tcW w:w="710" w:type="pct"/>
            <w:shd w:val="clear" w:color="auto" w:fill="FFFFFF" w:themeFill="background1"/>
            <w:vAlign w:val="center"/>
          </w:tcPr>
          <w:p w14:paraId="6DF7B071" w14:textId="77777777" w:rsidR="006D25EC" w:rsidRPr="00EC4A2D" w:rsidRDefault="006D25EC" w:rsidP="006D25EC">
            <w:pPr>
              <w:rPr>
                <w:rFonts w:cs="Arial"/>
                <w:b/>
                <w:bCs/>
                <w:sz w:val="20"/>
                <w:szCs w:val="20"/>
              </w:rPr>
            </w:pPr>
            <w:r w:rsidRPr="00EC4A2D">
              <w:rPr>
                <w:rFonts w:cs="Arial"/>
                <w:b/>
                <w:bCs/>
                <w:sz w:val="20"/>
                <w:szCs w:val="20"/>
              </w:rPr>
              <w:t>Queues for toilets and handwashing risk non-compliance with distancing measures</w:t>
            </w:r>
          </w:p>
        </w:tc>
        <w:tc>
          <w:tcPr>
            <w:tcW w:w="355" w:type="pct"/>
            <w:shd w:val="clear" w:color="auto" w:fill="FFFFFF" w:themeFill="background1"/>
            <w:vAlign w:val="center"/>
          </w:tcPr>
          <w:p w14:paraId="5238BEE2" w14:textId="77777777" w:rsidR="006D25EC" w:rsidRPr="00EC4A2D" w:rsidRDefault="006D25EC" w:rsidP="006D25EC">
            <w:pPr>
              <w:pStyle w:val="Maintext"/>
              <w:jc w:val="center"/>
              <w:rPr>
                <w:sz w:val="20"/>
                <w:szCs w:val="20"/>
              </w:rPr>
            </w:pPr>
          </w:p>
        </w:tc>
        <w:tc>
          <w:tcPr>
            <w:tcW w:w="2541" w:type="pct"/>
            <w:shd w:val="clear" w:color="auto" w:fill="D0CECE" w:themeFill="background2" w:themeFillShade="E6"/>
          </w:tcPr>
          <w:p w14:paraId="7560C5EF" w14:textId="77777777" w:rsidR="006D25EC" w:rsidRPr="00AA4F97" w:rsidRDefault="006D25EC" w:rsidP="006D25EC">
            <w:pPr>
              <w:pStyle w:val="ListParagraph"/>
              <w:numPr>
                <w:ilvl w:val="0"/>
                <w:numId w:val="27"/>
              </w:numPr>
              <w:rPr>
                <w:rFonts w:cs="Arial"/>
                <w:b/>
                <w:bCs/>
                <w:sz w:val="20"/>
                <w:szCs w:val="20"/>
                <w:u w:val="single"/>
              </w:rPr>
            </w:pPr>
            <w:r w:rsidRPr="00AA4F97">
              <w:rPr>
                <w:rFonts w:cs="Arial"/>
                <w:b/>
                <w:bCs/>
                <w:sz w:val="20"/>
                <w:szCs w:val="20"/>
                <w:u w:val="single"/>
              </w:rPr>
              <w:t>Contingency Arrangements:</w:t>
            </w:r>
          </w:p>
          <w:p w14:paraId="65FFCA3A" w14:textId="77777777" w:rsidR="006D25EC" w:rsidRPr="007B02DA" w:rsidRDefault="006D25EC" w:rsidP="006D25EC">
            <w:pPr>
              <w:pStyle w:val="ListParagraph"/>
              <w:numPr>
                <w:ilvl w:val="0"/>
                <w:numId w:val="27"/>
              </w:numPr>
              <w:spacing w:before="120" w:after="120"/>
              <w:rPr>
                <w:rFonts w:cs="Arial"/>
                <w:sz w:val="20"/>
                <w:szCs w:val="20"/>
              </w:rPr>
            </w:pPr>
            <w:r w:rsidRPr="007B02DA">
              <w:rPr>
                <w:rFonts w:cs="Arial"/>
                <w:sz w:val="20"/>
                <w:szCs w:val="20"/>
              </w:rPr>
              <w:t>Queuing zones for toilets and hand washing have been established and are monitored.</w:t>
            </w:r>
          </w:p>
          <w:p w14:paraId="20FE0304" w14:textId="77777777" w:rsidR="006D25EC" w:rsidRPr="007B02DA" w:rsidRDefault="006D25EC" w:rsidP="006D25EC">
            <w:pPr>
              <w:pStyle w:val="ListParagraph"/>
              <w:numPr>
                <w:ilvl w:val="0"/>
                <w:numId w:val="27"/>
              </w:numPr>
              <w:spacing w:before="120" w:after="120"/>
              <w:rPr>
                <w:rFonts w:cs="Arial"/>
                <w:sz w:val="20"/>
                <w:szCs w:val="20"/>
              </w:rPr>
            </w:pPr>
            <w:r w:rsidRPr="007B02DA">
              <w:rPr>
                <w:rFonts w:eastAsia="Times New Roman" w:cs="Arial"/>
                <w:sz w:val="20"/>
                <w:szCs w:val="20"/>
                <w:lang w:eastAsia="en-GB"/>
              </w:rPr>
              <w:t>Different pupil groups do not need to be allocated their own toilet blocks or hand washing facilities</w:t>
            </w:r>
          </w:p>
          <w:p w14:paraId="4BC6722A" w14:textId="77777777" w:rsidR="006D25EC" w:rsidRPr="007B02DA" w:rsidRDefault="006D25EC" w:rsidP="006D25EC">
            <w:pPr>
              <w:pStyle w:val="ListParagraph"/>
              <w:numPr>
                <w:ilvl w:val="0"/>
                <w:numId w:val="27"/>
              </w:numPr>
              <w:spacing w:before="120" w:after="120"/>
              <w:rPr>
                <w:rFonts w:cs="Arial"/>
                <w:sz w:val="20"/>
                <w:szCs w:val="20"/>
              </w:rPr>
            </w:pPr>
            <w:r w:rsidRPr="007B02DA">
              <w:rPr>
                <w:rFonts w:cs="Arial"/>
                <w:sz w:val="20"/>
                <w:szCs w:val="20"/>
              </w:rPr>
              <w:t>Floor markings are in place to enable social distancing.</w:t>
            </w:r>
          </w:p>
          <w:p w14:paraId="17169A90" w14:textId="77777777" w:rsidR="006D25EC" w:rsidRPr="007B02DA" w:rsidRDefault="006D25EC" w:rsidP="006D25EC">
            <w:pPr>
              <w:pStyle w:val="ListParagraph"/>
              <w:numPr>
                <w:ilvl w:val="0"/>
                <w:numId w:val="27"/>
              </w:numPr>
              <w:rPr>
                <w:rFonts w:cs="Arial"/>
                <w:sz w:val="20"/>
                <w:szCs w:val="20"/>
              </w:rPr>
            </w:pPr>
            <w:r w:rsidRPr="007B02DA">
              <w:rPr>
                <w:rFonts w:cs="Arial"/>
                <w:sz w:val="20"/>
                <w:szCs w:val="20"/>
              </w:rPr>
              <w:t>Pupils know that they can only use the toilet one at a time.</w:t>
            </w:r>
          </w:p>
          <w:p w14:paraId="59344FF7" w14:textId="77777777" w:rsidR="006D25EC" w:rsidRPr="007B02DA" w:rsidRDefault="006D25EC" w:rsidP="006D25EC">
            <w:pPr>
              <w:pStyle w:val="ListParagraph"/>
              <w:numPr>
                <w:ilvl w:val="0"/>
                <w:numId w:val="27"/>
              </w:numPr>
              <w:spacing w:before="120" w:after="120"/>
              <w:rPr>
                <w:rFonts w:cs="Arial"/>
                <w:sz w:val="20"/>
                <w:szCs w:val="20"/>
              </w:rPr>
            </w:pPr>
            <w:r w:rsidRPr="007B02DA">
              <w:rPr>
                <w:rFonts w:cs="Arial"/>
                <w:sz w:val="20"/>
                <w:szCs w:val="20"/>
              </w:rPr>
              <w:t>Pupils are encouraged to access the toilet during class/throughout the day to help avoid queues.</w:t>
            </w:r>
          </w:p>
          <w:p w14:paraId="46ECA5C6" w14:textId="77777777" w:rsidR="006D25EC" w:rsidRPr="007B02DA" w:rsidRDefault="006D25EC" w:rsidP="006D25EC">
            <w:pPr>
              <w:pStyle w:val="ListParagraph"/>
              <w:numPr>
                <w:ilvl w:val="0"/>
                <w:numId w:val="27"/>
              </w:numPr>
              <w:spacing w:before="120" w:after="120"/>
              <w:rPr>
                <w:rFonts w:eastAsia="Times New Roman" w:cs="Arial"/>
                <w:sz w:val="20"/>
                <w:szCs w:val="20"/>
                <w:lang w:eastAsia="en-GB"/>
              </w:rPr>
            </w:pPr>
            <w:r w:rsidRPr="007B02DA">
              <w:rPr>
                <w:rFonts w:eastAsia="Times New Roman" w:cs="Arial"/>
                <w:sz w:val="20"/>
                <w:szCs w:val="20"/>
                <w:lang w:eastAsia="en-GB"/>
              </w:rPr>
              <w:lastRenderedPageBreak/>
              <w:t xml:space="preserve">Toilets and facilities will be cleaned regularly in line with the school’s enhanced cleaning regime. </w:t>
            </w:r>
          </w:p>
          <w:p w14:paraId="7FA07E1C" w14:textId="77777777" w:rsidR="006D25EC" w:rsidRPr="007B02DA" w:rsidRDefault="006D25EC" w:rsidP="006D25EC">
            <w:pPr>
              <w:pStyle w:val="ListParagraph"/>
              <w:numPr>
                <w:ilvl w:val="0"/>
                <w:numId w:val="27"/>
              </w:numPr>
              <w:spacing w:before="120" w:after="120"/>
              <w:rPr>
                <w:rFonts w:cs="Arial"/>
                <w:sz w:val="20"/>
                <w:szCs w:val="20"/>
              </w:rPr>
            </w:pPr>
            <w:r w:rsidRPr="007B02DA">
              <w:rPr>
                <w:rFonts w:cs="Arial"/>
                <w:sz w:val="20"/>
                <w:szCs w:val="20"/>
              </w:rPr>
              <w:t>Monitoring ensures a constant supply of soap and paper towels.</w:t>
            </w:r>
          </w:p>
          <w:p w14:paraId="4B12E890" w14:textId="77777777" w:rsidR="006D25EC" w:rsidRPr="007B02DA" w:rsidRDefault="006D25EC" w:rsidP="006D25EC">
            <w:pPr>
              <w:pStyle w:val="ListParagraph"/>
              <w:numPr>
                <w:ilvl w:val="0"/>
                <w:numId w:val="27"/>
              </w:numPr>
              <w:spacing w:before="120" w:after="120"/>
              <w:rPr>
                <w:rFonts w:cs="Arial"/>
                <w:sz w:val="20"/>
                <w:szCs w:val="20"/>
              </w:rPr>
            </w:pPr>
            <w:r w:rsidRPr="007B02DA">
              <w:rPr>
                <w:rFonts w:cs="Arial"/>
                <w:sz w:val="20"/>
                <w:szCs w:val="20"/>
              </w:rPr>
              <w:t xml:space="preserve">Bins are emptied regularly. </w:t>
            </w:r>
          </w:p>
          <w:p w14:paraId="2F70C7D6" w14:textId="77777777" w:rsidR="006D25EC" w:rsidRPr="007B02DA" w:rsidRDefault="006D25EC" w:rsidP="006D25EC">
            <w:pPr>
              <w:pStyle w:val="ListParagraph"/>
              <w:numPr>
                <w:ilvl w:val="0"/>
                <w:numId w:val="27"/>
              </w:numPr>
              <w:spacing w:before="120" w:after="120"/>
              <w:rPr>
                <w:rFonts w:cs="Arial"/>
                <w:sz w:val="20"/>
                <w:szCs w:val="20"/>
              </w:rPr>
            </w:pPr>
            <w:r w:rsidRPr="007B02DA">
              <w:rPr>
                <w:rFonts w:cs="Arial"/>
                <w:sz w:val="20"/>
                <w:szCs w:val="20"/>
              </w:rPr>
              <w:t>Pupils are reminded regularly on how to wash hands and younger children are supervised in doing so.</w:t>
            </w:r>
          </w:p>
          <w:p w14:paraId="14AF2952" w14:textId="77777777" w:rsidR="006D25EC" w:rsidRPr="00C371A1" w:rsidRDefault="006D25EC" w:rsidP="006D25EC">
            <w:pPr>
              <w:pStyle w:val="NormalWeb"/>
              <w:numPr>
                <w:ilvl w:val="0"/>
                <w:numId w:val="27"/>
              </w:numPr>
              <w:spacing w:before="120" w:beforeAutospacing="0" w:after="120" w:afterAutospacing="0"/>
              <w:contextualSpacing/>
              <w:rPr>
                <w:rFonts w:ascii="Arial" w:eastAsiaTheme="minorHAnsi" w:hAnsi="Arial" w:cs="Arial"/>
                <w:sz w:val="20"/>
                <w:szCs w:val="20"/>
                <w:lang w:eastAsia="en-US"/>
              </w:rPr>
            </w:pPr>
            <w:r w:rsidRPr="007B02DA">
              <w:rPr>
                <w:rFonts w:ascii="Arial" w:eastAsiaTheme="minorHAnsi" w:hAnsi="Arial" w:cs="Arial"/>
                <w:sz w:val="20"/>
                <w:szCs w:val="20"/>
                <w:lang w:eastAsia="en-US"/>
              </w:rPr>
              <w:t>As the school is in an area designated as high/very high risk –all staff and students are asked to wear face coverings when moving around the school and in communal areas, including toilets, unless they are exempt.</w:t>
            </w:r>
          </w:p>
        </w:tc>
        <w:tc>
          <w:tcPr>
            <w:tcW w:w="254" w:type="pct"/>
            <w:shd w:val="clear" w:color="auto" w:fill="FFFFFF" w:themeFill="background1"/>
            <w:vAlign w:val="center"/>
          </w:tcPr>
          <w:p w14:paraId="1ED0FAB2" w14:textId="77777777" w:rsidR="006D25EC" w:rsidRPr="00EC4A2D" w:rsidRDefault="006D25EC" w:rsidP="006D25EC">
            <w:pPr>
              <w:pStyle w:val="Maintext"/>
              <w:jc w:val="center"/>
              <w:rPr>
                <w:sz w:val="20"/>
                <w:szCs w:val="20"/>
              </w:rPr>
            </w:pPr>
          </w:p>
        </w:tc>
        <w:tc>
          <w:tcPr>
            <w:tcW w:w="915" w:type="pct"/>
            <w:shd w:val="clear" w:color="auto" w:fill="FFFFFF" w:themeFill="background1"/>
            <w:vAlign w:val="center"/>
          </w:tcPr>
          <w:p w14:paraId="522E3237" w14:textId="77777777" w:rsidR="006D25EC" w:rsidRPr="00EC4A2D" w:rsidRDefault="006D25EC" w:rsidP="006D25EC">
            <w:pPr>
              <w:pStyle w:val="ListParagraph"/>
              <w:rPr>
                <w:sz w:val="20"/>
                <w:szCs w:val="20"/>
              </w:rPr>
            </w:pPr>
          </w:p>
        </w:tc>
        <w:tc>
          <w:tcPr>
            <w:tcW w:w="225" w:type="pct"/>
            <w:shd w:val="clear" w:color="auto" w:fill="FFFFFF" w:themeFill="background1"/>
            <w:vAlign w:val="center"/>
          </w:tcPr>
          <w:p w14:paraId="5149409F" w14:textId="77777777" w:rsidR="006D25EC" w:rsidRPr="00EC4A2D" w:rsidRDefault="006D25EC" w:rsidP="006D25EC">
            <w:pPr>
              <w:pStyle w:val="Maintext"/>
              <w:jc w:val="center"/>
              <w:rPr>
                <w:sz w:val="20"/>
                <w:szCs w:val="20"/>
              </w:rPr>
            </w:pPr>
          </w:p>
        </w:tc>
      </w:tr>
      <w:tr w:rsidR="006D25EC" w:rsidRPr="007649EA" w14:paraId="0B589177" w14:textId="77777777" w:rsidTr="004E41D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38A682" w14:textId="77777777" w:rsidR="006D25EC" w:rsidRPr="00EC4A2D" w:rsidRDefault="006D25EC" w:rsidP="006D25EC">
            <w:pPr>
              <w:rPr>
                <w:b/>
                <w:bCs/>
              </w:rPr>
            </w:pPr>
            <w:r>
              <w:rPr>
                <w:b/>
                <w:bCs/>
              </w:rPr>
              <w:t>4</w:t>
            </w:r>
            <w:r w:rsidRPr="00EC4A2D">
              <w:rPr>
                <w:b/>
                <w:bCs/>
              </w:rPr>
              <w:t xml:space="preserve">.7 </w:t>
            </w:r>
            <w:r w:rsidRPr="00EC4A2D">
              <w:rPr>
                <w:rFonts w:cs="Arial"/>
                <w:b/>
                <w:bCs/>
              </w:rPr>
              <w:t>Medical Rooms</w:t>
            </w:r>
          </w:p>
        </w:tc>
      </w:tr>
      <w:tr w:rsidR="009372EA" w:rsidRPr="007649EA" w14:paraId="1B10ED02" w14:textId="77777777" w:rsidTr="009372EA">
        <w:trPr>
          <w:cnfStyle w:val="000000100000" w:firstRow="0" w:lastRow="0" w:firstColumn="0" w:lastColumn="0" w:oddVBand="0" w:evenVBand="0" w:oddHBand="1" w:evenHBand="0" w:firstRowFirstColumn="0" w:firstRowLastColumn="0" w:lastRowFirstColumn="0" w:lastRowLastColumn="0"/>
          <w:trHeight w:val="1243"/>
        </w:trPr>
        <w:tc>
          <w:tcPr>
            <w:tcW w:w="710" w:type="pct"/>
            <w:shd w:val="clear" w:color="auto" w:fill="FFFFFF" w:themeFill="background1"/>
            <w:vAlign w:val="center"/>
          </w:tcPr>
          <w:p w14:paraId="5FD12A3E" w14:textId="77777777" w:rsidR="006D25EC" w:rsidRPr="00EC4A2D" w:rsidRDefault="006D25EC" w:rsidP="006D25EC">
            <w:pPr>
              <w:rPr>
                <w:rFonts w:cs="Arial"/>
                <w:b/>
                <w:bCs/>
                <w:sz w:val="20"/>
                <w:szCs w:val="20"/>
              </w:rPr>
            </w:pPr>
            <w:r w:rsidRPr="00EC4A2D">
              <w:rPr>
                <w:rFonts w:cs="Arial"/>
                <w:b/>
                <w:bCs/>
                <w:sz w:val="20"/>
                <w:szCs w:val="20"/>
              </w:rPr>
              <w:t>The configuration of medical rooms may compromise social distancing measures</w:t>
            </w:r>
          </w:p>
        </w:tc>
        <w:tc>
          <w:tcPr>
            <w:tcW w:w="355" w:type="pct"/>
            <w:shd w:val="clear" w:color="auto" w:fill="FF0000"/>
            <w:vAlign w:val="center"/>
          </w:tcPr>
          <w:p w14:paraId="764E6636" w14:textId="645CD0F5" w:rsidR="006D25EC" w:rsidRPr="00EC4A2D" w:rsidRDefault="00C04798" w:rsidP="006D25EC">
            <w:pPr>
              <w:pStyle w:val="Maintext"/>
              <w:jc w:val="center"/>
              <w:rPr>
                <w:rFonts w:cs="Arial"/>
                <w:sz w:val="20"/>
                <w:szCs w:val="20"/>
              </w:rPr>
            </w:pPr>
            <w:r>
              <w:rPr>
                <w:rFonts w:cs="Arial"/>
                <w:sz w:val="20"/>
                <w:szCs w:val="20"/>
              </w:rPr>
              <w:t>H</w:t>
            </w:r>
          </w:p>
        </w:tc>
        <w:tc>
          <w:tcPr>
            <w:tcW w:w="2541" w:type="pct"/>
            <w:shd w:val="clear" w:color="auto" w:fill="FFFFFF" w:themeFill="background1"/>
            <w:vAlign w:val="center"/>
          </w:tcPr>
          <w:p w14:paraId="38B40FB7" w14:textId="206AF302" w:rsidR="006D25EC" w:rsidRPr="00EC4A2D" w:rsidRDefault="006D25EC" w:rsidP="006D25EC">
            <w:pPr>
              <w:pStyle w:val="NormalWeb"/>
              <w:numPr>
                <w:ilvl w:val="0"/>
                <w:numId w:val="28"/>
              </w:numPr>
              <w:spacing w:before="0" w:after="0"/>
              <w:rPr>
                <w:rFonts w:ascii="Arial" w:hAnsi="Arial" w:cs="Arial"/>
                <w:sz w:val="20"/>
                <w:szCs w:val="20"/>
              </w:rPr>
            </w:pPr>
            <w:r>
              <w:rPr>
                <w:rFonts w:ascii="Arial" w:hAnsi="Arial" w:cs="Arial"/>
                <w:sz w:val="20"/>
                <w:szCs w:val="20"/>
              </w:rPr>
              <w:t>Control Measures</w:t>
            </w:r>
            <w:r w:rsidRPr="00EC4A2D">
              <w:rPr>
                <w:rFonts w:ascii="Arial" w:hAnsi="Arial" w:cs="Arial"/>
                <w:sz w:val="20"/>
                <w:szCs w:val="20"/>
              </w:rPr>
              <w:t xml:space="preserve"> are in place for medical rooms.</w:t>
            </w:r>
          </w:p>
          <w:p w14:paraId="6ECBC11C" w14:textId="77777777" w:rsidR="006D25EC" w:rsidRDefault="006D25EC" w:rsidP="006D25EC">
            <w:pPr>
              <w:pStyle w:val="NormalWeb"/>
              <w:numPr>
                <w:ilvl w:val="0"/>
                <w:numId w:val="28"/>
              </w:numPr>
              <w:spacing w:before="0" w:after="0"/>
              <w:rPr>
                <w:rFonts w:ascii="Arial" w:hAnsi="Arial" w:cs="Arial"/>
                <w:sz w:val="20"/>
                <w:szCs w:val="20"/>
              </w:rPr>
            </w:pPr>
            <w:r w:rsidRPr="00EC4A2D">
              <w:rPr>
                <w:rFonts w:ascii="Arial" w:hAnsi="Arial" w:cs="Arial"/>
                <w:sz w:val="20"/>
                <w:szCs w:val="20"/>
              </w:rPr>
              <w:t xml:space="preserve">Additional rooms are designated for pupils with suspected COVID-19 </w:t>
            </w:r>
            <w:r>
              <w:rPr>
                <w:rFonts w:ascii="Arial" w:hAnsi="Arial" w:cs="Arial"/>
                <w:sz w:val="20"/>
                <w:szCs w:val="20"/>
              </w:rPr>
              <w:t>whilst collection is arranged near to reception /main entrance.</w:t>
            </w:r>
          </w:p>
          <w:p w14:paraId="19BC4304" w14:textId="77777777" w:rsidR="006D25EC" w:rsidRPr="007612EB" w:rsidRDefault="006D25EC" w:rsidP="006D25EC">
            <w:pPr>
              <w:pStyle w:val="NormalWeb"/>
              <w:numPr>
                <w:ilvl w:val="0"/>
                <w:numId w:val="28"/>
              </w:numPr>
              <w:spacing w:before="0" w:after="0"/>
              <w:rPr>
                <w:rFonts w:ascii="Arial" w:hAnsi="Arial" w:cs="Arial"/>
                <w:sz w:val="20"/>
                <w:szCs w:val="20"/>
              </w:rPr>
            </w:pPr>
            <w:r w:rsidRPr="007612EB">
              <w:rPr>
                <w:rFonts w:ascii="Arial" w:hAnsi="Arial" w:cs="Arial"/>
                <w:sz w:val="20"/>
                <w:szCs w:val="20"/>
              </w:rPr>
              <w:t xml:space="preserve">Staff and/or pupils who are experiencing symptoms associated with COVID-19 are instructed not to attend the school/ setting and to refer to </w:t>
            </w:r>
            <w:hyperlink r:id="rId32" w:history="1">
              <w:r w:rsidRPr="007612EB">
                <w:rPr>
                  <w:rStyle w:val="Hyperlink"/>
                  <w:rFonts w:eastAsiaTheme="majorEastAsia" w:cs="Arial"/>
                  <w:sz w:val="20"/>
                  <w:szCs w:val="20"/>
                </w:rPr>
                <w:t>current advice and guidance</w:t>
              </w:r>
            </w:hyperlink>
          </w:p>
          <w:p w14:paraId="66639D09" w14:textId="77777777" w:rsidR="006D25EC" w:rsidRDefault="006D25EC" w:rsidP="006D25EC">
            <w:pPr>
              <w:pStyle w:val="NormalWeb"/>
              <w:numPr>
                <w:ilvl w:val="0"/>
                <w:numId w:val="28"/>
              </w:numPr>
              <w:spacing w:before="0" w:after="0"/>
              <w:rPr>
                <w:rFonts w:ascii="Arial" w:hAnsi="Arial" w:cs="Arial"/>
                <w:sz w:val="20"/>
                <w:szCs w:val="20"/>
              </w:rPr>
            </w:pPr>
            <w:r w:rsidRPr="00EC4A2D">
              <w:rPr>
                <w:rFonts w:ascii="Arial" w:hAnsi="Arial" w:cs="Arial"/>
                <w:sz w:val="20"/>
                <w:szCs w:val="20"/>
              </w:rPr>
              <w:t>Staff who experience symptoms as above whilst at work should immediately go home and follow the guidance set out above.</w:t>
            </w:r>
          </w:p>
          <w:p w14:paraId="168C3F09" w14:textId="1251CF9F" w:rsidR="006D25EC" w:rsidRPr="007612EB" w:rsidRDefault="006D25EC" w:rsidP="006D25EC">
            <w:pPr>
              <w:pStyle w:val="NormalWeb"/>
              <w:numPr>
                <w:ilvl w:val="0"/>
                <w:numId w:val="28"/>
              </w:numPr>
              <w:spacing w:before="0" w:after="0"/>
              <w:rPr>
                <w:rFonts w:ascii="Arial" w:hAnsi="Arial" w:cs="Arial"/>
                <w:sz w:val="20"/>
                <w:szCs w:val="20"/>
              </w:rPr>
            </w:pPr>
            <w:r w:rsidRPr="007612EB">
              <w:rPr>
                <w:rFonts w:ascii="Arial" w:hAnsi="Arial" w:cs="Arial"/>
                <w:sz w:val="20"/>
                <w:szCs w:val="20"/>
              </w:rPr>
              <w:t xml:space="preserve">Pupils who experience COVID-19 symptoms should be collected from school/ setting as soon as possible. They should be kept 2m apart from all other pupils and staff whilst on site. </w:t>
            </w:r>
            <w:r w:rsidRPr="00EC4A2D">
              <w:rPr>
                <w:rFonts w:ascii="Arial" w:hAnsi="Arial" w:cs="Arial"/>
                <w:sz w:val="20"/>
                <w:szCs w:val="20"/>
              </w:rPr>
              <w:t xml:space="preserve">Any pupils experiencing symptoms </w:t>
            </w:r>
            <w:r>
              <w:rPr>
                <w:rFonts w:ascii="Arial" w:hAnsi="Arial" w:cs="Arial"/>
                <w:sz w:val="20"/>
                <w:szCs w:val="20"/>
              </w:rPr>
              <w:t xml:space="preserve">should be taken to wait in the </w:t>
            </w:r>
            <w:r w:rsidR="00D4514F">
              <w:rPr>
                <w:rFonts w:ascii="Arial" w:hAnsi="Arial" w:cs="Arial"/>
                <w:sz w:val="20"/>
                <w:szCs w:val="20"/>
              </w:rPr>
              <w:t>designated</w:t>
            </w:r>
            <w:r>
              <w:rPr>
                <w:rFonts w:ascii="Arial" w:hAnsi="Arial" w:cs="Arial"/>
                <w:sz w:val="20"/>
                <w:szCs w:val="20"/>
              </w:rPr>
              <w:t xml:space="preserve"> medical room.</w:t>
            </w:r>
          </w:p>
          <w:p w14:paraId="1D5AEACD" w14:textId="77777777" w:rsidR="006D25EC" w:rsidRPr="007612EB" w:rsidRDefault="006D25EC" w:rsidP="006D25EC">
            <w:pPr>
              <w:pStyle w:val="NormalWeb"/>
              <w:numPr>
                <w:ilvl w:val="0"/>
                <w:numId w:val="28"/>
              </w:numPr>
              <w:spacing w:before="0" w:after="0"/>
              <w:rPr>
                <w:rFonts w:ascii="Arial" w:hAnsi="Arial" w:cs="Arial"/>
                <w:sz w:val="20"/>
                <w:szCs w:val="20"/>
              </w:rPr>
            </w:pPr>
            <w:r w:rsidRPr="00EC4A2D">
              <w:rPr>
                <w:rFonts w:ascii="Arial" w:hAnsi="Arial" w:cs="Arial"/>
                <w:sz w:val="20"/>
                <w:szCs w:val="20"/>
              </w:rPr>
              <w:t>If pupil needs direct personal care until they can return home, staff should wear gloves, an apron and a face mask. Eye protection should also be worn if deemed risk from coughing/spitting/ vomiting.</w:t>
            </w:r>
          </w:p>
          <w:p w14:paraId="43EE8C98" w14:textId="77777777" w:rsidR="006D25EC" w:rsidRPr="00EC4A2D" w:rsidRDefault="006D25EC" w:rsidP="006D25EC">
            <w:pPr>
              <w:pStyle w:val="NormalWeb"/>
              <w:numPr>
                <w:ilvl w:val="0"/>
                <w:numId w:val="28"/>
              </w:numPr>
              <w:spacing w:after="0" w:afterAutospacing="0"/>
              <w:rPr>
                <w:rFonts w:ascii="Arial" w:hAnsi="Arial" w:cs="Arial"/>
                <w:sz w:val="20"/>
                <w:szCs w:val="20"/>
              </w:rPr>
            </w:pPr>
            <w:r w:rsidRPr="00EC4A2D">
              <w:rPr>
                <w:rFonts w:ascii="Arial" w:eastAsiaTheme="minorHAnsi" w:hAnsi="Arial" w:cs="Arial"/>
                <w:sz w:val="20"/>
                <w:szCs w:val="20"/>
                <w:lang w:eastAsia="en-US"/>
              </w:rPr>
              <w:t>Procedures are in place for medical rooms to be cleaned after suspected COVID-19 cases, along with other affected areas, including toilets.</w:t>
            </w:r>
          </w:p>
        </w:tc>
        <w:tc>
          <w:tcPr>
            <w:tcW w:w="254" w:type="pct"/>
            <w:shd w:val="clear" w:color="auto" w:fill="92D050"/>
            <w:vAlign w:val="center"/>
          </w:tcPr>
          <w:p w14:paraId="3194800E" w14:textId="57C927CF" w:rsidR="006D25EC" w:rsidRPr="00EC4A2D" w:rsidRDefault="00C04798" w:rsidP="006D25EC">
            <w:pPr>
              <w:pStyle w:val="Maintext"/>
              <w:jc w:val="center"/>
              <w:rPr>
                <w:rFonts w:cs="Arial"/>
                <w:sz w:val="20"/>
                <w:szCs w:val="20"/>
              </w:rPr>
            </w:pPr>
            <w:r>
              <w:rPr>
                <w:rFonts w:cs="Arial"/>
                <w:sz w:val="20"/>
                <w:szCs w:val="20"/>
              </w:rPr>
              <w:t>Y</w:t>
            </w:r>
          </w:p>
        </w:tc>
        <w:tc>
          <w:tcPr>
            <w:tcW w:w="915" w:type="pct"/>
            <w:shd w:val="clear" w:color="auto" w:fill="FFFFFF" w:themeFill="background1"/>
            <w:vAlign w:val="center"/>
          </w:tcPr>
          <w:p w14:paraId="290174F3" w14:textId="77777777" w:rsidR="006D25EC" w:rsidRPr="00EC4A2D" w:rsidRDefault="006D25EC" w:rsidP="006D25EC">
            <w:pPr>
              <w:pStyle w:val="ListParagraph"/>
              <w:rPr>
                <w:rFonts w:cs="Arial"/>
                <w:sz w:val="20"/>
                <w:szCs w:val="20"/>
              </w:rPr>
            </w:pPr>
          </w:p>
        </w:tc>
        <w:tc>
          <w:tcPr>
            <w:tcW w:w="225" w:type="pct"/>
            <w:shd w:val="clear" w:color="auto" w:fill="92D050"/>
            <w:vAlign w:val="center"/>
          </w:tcPr>
          <w:p w14:paraId="37F05C47" w14:textId="5B09241D" w:rsidR="006D25EC" w:rsidRPr="00EC4A2D" w:rsidRDefault="00C04798" w:rsidP="006D25EC">
            <w:pPr>
              <w:pStyle w:val="Maintext"/>
              <w:jc w:val="center"/>
              <w:rPr>
                <w:rFonts w:cs="Arial"/>
                <w:sz w:val="20"/>
                <w:szCs w:val="20"/>
              </w:rPr>
            </w:pPr>
            <w:r>
              <w:rPr>
                <w:rFonts w:cs="Arial"/>
                <w:sz w:val="20"/>
                <w:szCs w:val="20"/>
              </w:rPr>
              <w:t>L</w:t>
            </w:r>
          </w:p>
        </w:tc>
      </w:tr>
      <w:tr w:rsidR="006D25EC" w:rsidRPr="007649EA" w14:paraId="6ED73425" w14:textId="77777777" w:rsidTr="004E41D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36117B3" w14:textId="77777777" w:rsidR="006D25EC" w:rsidRPr="007612EB" w:rsidRDefault="006D25EC" w:rsidP="006D25EC">
            <w:pPr>
              <w:rPr>
                <w:b/>
                <w:bCs/>
              </w:rPr>
            </w:pPr>
            <w:r>
              <w:rPr>
                <w:b/>
                <w:bCs/>
              </w:rPr>
              <w:t>4</w:t>
            </w:r>
            <w:r w:rsidRPr="007612EB">
              <w:rPr>
                <w:b/>
                <w:bCs/>
              </w:rPr>
              <w:t>.</w:t>
            </w:r>
            <w:r>
              <w:rPr>
                <w:b/>
                <w:bCs/>
              </w:rPr>
              <w:t>8</w:t>
            </w:r>
            <w:r w:rsidRPr="007612EB">
              <w:rPr>
                <w:b/>
                <w:bCs/>
              </w:rPr>
              <w:t xml:space="preserve"> Arrival and departure from school</w:t>
            </w:r>
          </w:p>
        </w:tc>
      </w:tr>
      <w:tr w:rsidR="009372EA" w:rsidRPr="007649EA" w14:paraId="3DB204BC" w14:textId="77777777" w:rsidTr="009372EA">
        <w:trPr>
          <w:cnfStyle w:val="000000100000" w:firstRow="0" w:lastRow="0" w:firstColumn="0" w:lastColumn="0" w:oddVBand="0" w:evenVBand="0" w:oddHBand="1" w:evenHBand="0" w:firstRowFirstColumn="0" w:firstRowLastColumn="0" w:lastRowFirstColumn="0" w:lastRowLastColumn="0"/>
          <w:trHeight w:val="1520"/>
        </w:trPr>
        <w:tc>
          <w:tcPr>
            <w:tcW w:w="710" w:type="pct"/>
            <w:shd w:val="clear" w:color="auto" w:fill="FFFFFF" w:themeFill="background1"/>
            <w:vAlign w:val="center"/>
          </w:tcPr>
          <w:p w14:paraId="1B2EBBC8" w14:textId="528B8CB5" w:rsidR="006D25EC" w:rsidRPr="007612EB" w:rsidRDefault="006D25EC" w:rsidP="006D25EC">
            <w:pPr>
              <w:rPr>
                <w:rFonts w:cs="Arial"/>
                <w:b/>
                <w:bCs/>
                <w:sz w:val="20"/>
                <w:szCs w:val="20"/>
              </w:rPr>
            </w:pPr>
            <w:r w:rsidRPr="007612EB">
              <w:rPr>
                <w:rFonts w:cs="Arial"/>
                <w:b/>
                <w:bCs/>
                <w:sz w:val="20"/>
                <w:szCs w:val="20"/>
              </w:rPr>
              <w:t xml:space="preserve">Pupils and parents congregate at exits and entrances, making social distancing </w:t>
            </w:r>
            <w:r w:rsidRPr="007612EB">
              <w:rPr>
                <w:rFonts w:cs="Arial"/>
                <w:b/>
                <w:bCs/>
                <w:sz w:val="20"/>
                <w:szCs w:val="20"/>
              </w:rPr>
              <w:lastRenderedPageBreak/>
              <w:t>measures difficult to apply</w:t>
            </w:r>
          </w:p>
        </w:tc>
        <w:tc>
          <w:tcPr>
            <w:tcW w:w="355" w:type="pct"/>
            <w:shd w:val="clear" w:color="auto" w:fill="FF0000"/>
            <w:vAlign w:val="center"/>
          </w:tcPr>
          <w:p w14:paraId="6AE6B55B" w14:textId="4A345637" w:rsidR="006D25EC" w:rsidRPr="007612EB" w:rsidRDefault="00C04798" w:rsidP="006D25EC">
            <w:pPr>
              <w:pStyle w:val="Maintext"/>
              <w:jc w:val="center"/>
              <w:rPr>
                <w:rFonts w:cs="Arial"/>
                <w:sz w:val="20"/>
                <w:szCs w:val="20"/>
              </w:rPr>
            </w:pPr>
            <w:r>
              <w:rPr>
                <w:rFonts w:cs="Arial"/>
                <w:sz w:val="20"/>
                <w:szCs w:val="20"/>
              </w:rPr>
              <w:lastRenderedPageBreak/>
              <w:t>H</w:t>
            </w:r>
          </w:p>
        </w:tc>
        <w:tc>
          <w:tcPr>
            <w:tcW w:w="2541" w:type="pct"/>
            <w:shd w:val="clear" w:color="auto" w:fill="FFFFFF" w:themeFill="background1"/>
            <w:vAlign w:val="center"/>
          </w:tcPr>
          <w:p w14:paraId="232C7455" w14:textId="77777777" w:rsidR="006D25EC" w:rsidRPr="007612EB" w:rsidRDefault="006D25EC" w:rsidP="006D25EC">
            <w:pPr>
              <w:pStyle w:val="ListParagraph"/>
              <w:numPr>
                <w:ilvl w:val="0"/>
                <w:numId w:val="29"/>
              </w:numPr>
              <w:spacing w:before="120"/>
              <w:rPr>
                <w:rFonts w:cs="Arial"/>
                <w:sz w:val="20"/>
                <w:szCs w:val="20"/>
              </w:rPr>
            </w:pPr>
            <w:r w:rsidRPr="007612EB">
              <w:rPr>
                <w:rFonts w:cs="Arial"/>
                <w:sz w:val="20"/>
                <w:szCs w:val="20"/>
              </w:rPr>
              <w:t xml:space="preserve">Start and finish times </w:t>
            </w:r>
            <w:r>
              <w:rPr>
                <w:rFonts w:cs="Arial"/>
                <w:sz w:val="20"/>
                <w:szCs w:val="20"/>
              </w:rPr>
              <w:t>for groups of students may be s</w:t>
            </w:r>
            <w:r w:rsidRPr="007612EB">
              <w:rPr>
                <w:rFonts w:cs="Arial"/>
                <w:sz w:val="20"/>
                <w:szCs w:val="20"/>
              </w:rPr>
              <w:t>taggered</w:t>
            </w:r>
            <w:r>
              <w:rPr>
                <w:rFonts w:cs="Arial"/>
                <w:sz w:val="20"/>
                <w:szCs w:val="20"/>
              </w:rPr>
              <w:t xml:space="preserve"> if appropriate</w:t>
            </w:r>
            <w:r w:rsidRPr="007612EB">
              <w:rPr>
                <w:rFonts w:cs="Arial"/>
                <w:sz w:val="20"/>
                <w:szCs w:val="20"/>
              </w:rPr>
              <w:t>.</w:t>
            </w:r>
          </w:p>
          <w:p w14:paraId="7B779972" w14:textId="77777777" w:rsidR="006D25EC" w:rsidRPr="007612EB" w:rsidRDefault="006D25EC" w:rsidP="006D25EC">
            <w:pPr>
              <w:pStyle w:val="ListParagraph"/>
              <w:numPr>
                <w:ilvl w:val="0"/>
                <w:numId w:val="29"/>
              </w:numPr>
              <w:spacing w:before="120"/>
              <w:rPr>
                <w:rFonts w:cs="Arial"/>
                <w:sz w:val="20"/>
                <w:szCs w:val="20"/>
              </w:rPr>
            </w:pPr>
            <w:r w:rsidRPr="007612EB">
              <w:rPr>
                <w:rFonts w:cs="Arial"/>
                <w:sz w:val="20"/>
                <w:szCs w:val="20"/>
              </w:rPr>
              <w:t>The use of available entrances and exits is maximised</w:t>
            </w:r>
            <w:r>
              <w:rPr>
                <w:rFonts w:cs="Arial"/>
                <w:sz w:val="20"/>
                <w:szCs w:val="20"/>
              </w:rPr>
              <w:t xml:space="preserve"> where appropriate</w:t>
            </w:r>
            <w:r w:rsidRPr="007612EB">
              <w:rPr>
                <w:rFonts w:cs="Arial"/>
                <w:sz w:val="20"/>
                <w:szCs w:val="20"/>
              </w:rPr>
              <w:t>.</w:t>
            </w:r>
          </w:p>
          <w:p w14:paraId="3646AFF0" w14:textId="77777777" w:rsidR="006D25EC" w:rsidRPr="007612EB" w:rsidRDefault="006D25EC" w:rsidP="006D25EC">
            <w:pPr>
              <w:pStyle w:val="ListParagraph"/>
              <w:numPr>
                <w:ilvl w:val="0"/>
                <w:numId w:val="29"/>
              </w:numPr>
              <w:spacing w:before="120"/>
              <w:rPr>
                <w:rFonts w:cs="Arial"/>
                <w:sz w:val="20"/>
                <w:szCs w:val="20"/>
              </w:rPr>
            </w:pPr>
            <w:r w:rsidRPr="007612EB">
              <w:rPr>
                <w:rFonts w:cs="Arial"/>
                <w:sz w:val="20"/>
                <w:szCs w:val="20"/>
              </w:rPr>
              <w:t>Staff and pupils are briefed and signage provided to identify which entrances, exits and circulation routes to use.</w:t>
            </w:r>
          </w:p>
          <w:p w14:paraId="50D8580A" w14:textId="77777777" w:rsidR="006D25EC" w:rsidRPr="007612EB" w:rsidRDefault="006D25EC" w:rsidP="006D25EC">
            <w:pPr>
              <w:pStyle w:val="ListParagraph"/>
              <w:numPr>
                <w:ilvl w:val="0"/>
                <w:numId w:val="29"/>
              </w:numPr>
              <w:spacing w:before="120"/>
              <w:rPr>
                <w:rFonts w:cs="Arial"/>
                <w:sz w:val="20"/>
                <w:szCs w:val="20"/>
              </w:rPr>
            </w:pPr>
            <w:r w:rsidRPr="007612EB">
              <w:rPr>
                <w:rFonts w:cs="Arial"/>
                <w:sz w:val="20"/>
                <w:szCs w:val="20"/>
              </w:rPr>
              <w:lastRenderedPageBreak/>
              <w:t>A plan is in place for managing the movement of people on arrival to avoid groups of people congregating.</w:t>
            </w:r>
          </w:p>
          <w:p w14:paraId="3207F775" w14:textId="77777777" w:rsidR="006D25EC" w:rsidRPr="007612EB" w:rsidRDefault="006D25EC" w:rsidP="006D25EC">
            <w:pPr>
              <w:pStyle w:val="ListParagraph"/>
              <w:numPr>
                <w:ilvl w:val="0"/>
                <w:numId w:val="29"/>
              </w:numPr>
              <w:spacing w:before="120"/>
              <w:rPr>
                <w:rFonts w:cs="Arial"/>
                <w:sz w:val="20"/>
                <w:szCs w:val="20"/>
              </w:rPr>
            </w:pPr>
            <w:r w:rsidRPr="007612EB">
              <w:rPr>
                <w:rFonts w:cs="Arial"/>
                <w:sz w:val="20"/>
                <w:szCs w:val="20"/>
              </w:rPr>
              <w:t xml:space="preserve">All protocols are shared during morning staff briefing </w:t>
            </w:r>
            <w:r>
              <w:rPr>
                <w:rFonts w:cs="Arial"/>
                <w:sz w:val="20"/>
                <w:szCs w:val="20"/>
              </w:rPr>
              <w:t>and with parents through usual communication channels.</w:t>
            </w:r>
          </w:p>
          <w:p w14:paraId="76AD0BE2" w14:textId="77777777" w:rsidR="006D25EC" w:rsidRDefault="006D25EC" w:rsidP="006D25EC">
            <w:pPr>
              <w:pStyle w:val="ListParagraph"/>
              <w:numPr>
                <w:ilvl w:val="0"/>
                <w:numId w:val="29"/>
              </w:numPr>
              <w:spacing w:before="120"/>
              <w:rPr>
                <w:rFonts w:cs="Arial"/>
                <w:sz w:val="20"/>
                <w:szCs w:val="20"/>
              </w:rPr>
            </w:pPr>
            <w:r w:rsidRPr="007612EB">
              <w:rPr>
                <w:rFonts w:cs="Arial"/>
                <w:sz w:val="20"/>
                <w:szCs w:val="20"/>
              </w:rPr>
              <w:t xml:space="preserve">Weekly messages to parents stress the need for distancing </w:t>
            </w:r>
            <w:r>
              <w:rPr>
                <w:rFonts w:cs="Arial"/>
                <w:sz w:val="20"/>
                <w:szCs w:val="20"/>
              </w:rPr>
              <w:t xml:space="preserve">measures </w:t>
            </w:r>
            <w:r w:rsidRPr="007612EB">
              <w:rPr>
                <w:rFonts w:cs="Arial"/>
                <w:sz w:val="20"/>
                <w:szCs w:val="20"/>
              </w:rPr>
              <w:t>at arrival and departure times.</w:t>
            </w:r>
          </w:p>
          <w:p w14:paraId="67ADD446" w14:textId="7829017D" w:rsidR="006D25EC" w:rsidRDefault="006D25EC" w:rsidP="006D25EC">
            <w:pPr>
              <w:pStyle w:val="ListParagraph"/>
              <w:numPr>
                <w:ilvl w:val="0"/>
                <w:numId w:val="29"/>
              </w:numPr>
              <w:spacing w:before="120"/>
              <w:rPr>
                <w:rFonts w:cs="Arial"/>
                <w:sz w:val="20"/>
                <w:szCs w:val="20"/>
              </w:rPr>
            </w:pPr>
            <w:r>
              <w:rPr>
                <w:rFonts w:cs="Arial"/>
                <w:sz w:val="20"/>
                <w:szCs w:val="20"/>
              </w:rPr>
              <w:t>Students will be encouraged to walk or cycle to school to aid reduced contact (in confined spaces e.g. public transport) at start and finish times</w:t>
            </w:r>
          </w:p>
          <w:p w14:paraId="12B56AB5" w14:textId="77777777" w:rsidR="006D25EC" w:rsidRDefault="006D25EC" w:rsidP="006D25EC">
            <w:pPr>
              <w:pStyle w:val="ListParagraph"/>
              <w:numPr>
                <w:ilvl w:val="0"/>
                <w:numId w:val="29"/>
              </w:numPr>
              <w:spacing w:before="120"/>
              <w:rPr>
                <w:rFonts w:cs="Arial"/>
                <w:sz w:val="20"/>
                <w:szCs w:val="20"/>
              </w:rPr>
            </w:pPr>
            <w:r w:rsidRPr="007612EB">
              <w:rPr>
                <w:rFonts w:cs="Arial"/>
                <w:sz w:val="20"/>
                <w:szCs w:val="20"/>
              </w:rPr>
              <w:t xml:space="preserve">Students and staff to </w:t>
            </w:r>
            <w:r>
              <w:rPr>
                <w:rFonts w:cs="Arial"/>
                <w:sz w:val="20"/>
                <w:szCs w:val="20"/>
              </w:rPr>
              <w:t>be reminded of the importance of regular handwashing / sanitiser use.</w:t>
            </w:r>
          </w:p>
          <w:p w14:paraId="2FC84BC3" w14:textId="77777777" w:rsidR="006D25EC" w:rsidRPr="007612EB" w:rsidRDefault="006D25EC" w:rsidP="006D25EC">
            <w:pPr>
              <w:pStyle w:val="ListParagraph"/>
              <w:numPr>
                <w:ilvl w:val="0"/>
                <w:numId w:val="29"/>
              </w:numPr>
              <w:spacing w:before="120"/>
              <w:rPr>
                <w:rFonts w:cs="Arial"/>
                <w:sz w:val="20"/>
                <w:szCs w:val="20"/>
              </w:rPr>
            </w:pPr>
          </w:p>
        </w:tc>
        <w:tc>
          <w:tcPr>
            <w:tcW w:w="254" w:type="pct"/>
            <w:shd w:val="clear" w:color="auto" w:fill="92D050"/>
            <w:vAlign w:val="center"/>
          </w:tcPr>
          <w:p w14:paraId="320F3A4D" w14:textId="54DC5D89" w:rsidR="006D25EC" w:rsidRPr="007612EB" w:rsidRDefault="00C04798" w:rsidP="006D25EC">
            <w:pPr>
              <w:pStyle w:val="Maintext"/>
              <w:jc w:val="center"/>
              <w:rPr>
                <w:rFonts w:cs="Arial"/>
                <w:sz w:val="20"/>
                <w:szCs w:val="20"/>
              </w:rPr>
            </w:pPr>
            <w:r>
              <w:rPr>
                <w:rFonts w:cs="Arial"/>
                <w:sz w:val="20"/>
                <w:szCs w:val="20"/>
              </w:rPr>
              <w:lastRenderedPageBreak/>
              <w:t>Y</w:t>
            </w:r>
          </w:p>
        </w:tc>
        <w:tc>
          <w:tcPr>
            <w:tcW w:w="915" w:type="pct"/>
            <w:shd w:val="clear" w:color="auto" w:fill="FFFFFF" w:themeFill="background1"/>
            <w:vAlign w:val="center"/>
          </w:tcPr>
          <w:p w14:paraId="0D3C7A3C" w14:textId="77777777" w:rsidR="006D25EC" w:rsidRPr="007612EB" w:rsidRDefault="006D25EC" w:rsidP="006D25EC">
            <w:pPr>
              <w:pStyle w:val="ListParagraph"/>
              <w:rPr>
                <w:rFonts w:cs="Arial"/>
                <w:sz w:val="20"/>
                <w:szCs w:val="20"/>
              </w:rPr>
            </w:pPr>
          </w:p>
        </w:tc>
        <w:tc>
          <w:tcPr>
            <w:tcW w:w="225" w:type="pct"/>
            <w:shd w:val="clear" w:color="auto" w:fill="92D050"/>
            <w:vAlign w:val="center"/>
          </w:tcPr>
          <w:p w14:paraId="642A169A" w14:textId="24FD3DA4" w:rsidR="006D25EC" w:rsidRPr="007612EB" w:rsidRDefault="00C04798" w:rsidP="006D25EC">
            <w:pPr>
              <w:pStyle w:val="Maintext"/>
              <w:jc w:val="center"/>
              <w:rPr>
                <w:rFonts w:cs="Arial"/>
                <w:sz w:val="20"/>
                <w:szCs w:val="20"/>
              </w:rPr>
            </w:pPr>
            <w:r>
              <w:rPr>
                <w:rFonts w:cs="Arial"/>
                <w:sz w:val="20"/>
                <w:szCs w:val="20"/>
              </w:rPr>
              <w:t>L</w:t>
            </w:r>
          </w:p>
        </w:tc>
      </w:tr>
      <w:tr w:rsidR="009372EA" w:rsidRPr="007649EA" w14:paraId="423AF642" w14:textId="77777777" w:rsidTr="009372EA">
        <w:trPr>
          <w:cnfStyle w:val="000000010000" w:firstRow="0" w:lastRow="0" w:firstColumn="0" w:lastColumn="0" w:oddVBand="0" w:evenVBand="0" w:oddHBand="0" w:evenHBand="1" w:firstRowFirstColumn="0" w:firstRowLastColumn="0" w:lastRowFirstColumn="0" w:lastRowLastColumn="0"/>
          <w:trHeight w:val="1520"/>
        </w:trPr>
        <w:tc>
          <w:tcPr>
            <w:tcW w:w="710" w:type="pct"/>
            <w:shd w:val="clear" w:color="auto" w:fill="FFFFFF" w:themeFill="background1"/>
            <w:vAlign w:val="center"/>
          </w:tcPr>
          <w:p w14:paraId="50F8750A" w14:textId="1383A3B0" w:rsidR="006D25EC" w:rsidRPr="007612EB" w:rsidRDefault="006D25EC" w:rsidP="006D25EC">
            <w:pPr>
              <w:rPr>
                <w:rFonts w:cs="Arial"/>
                <w:b/>
                <w:bCs/>
                <w:sz w:val="20"/>
                <w:szCs w:val="20"/>
              </w:rPr>
            </w:pPr>
          </w:p>
        </w:tc>
        <w:tc>
          <w:tcPr>
            <w:tcW w:w="355" w:type="pct"/>
            <w:shd w:val="clear" w:color="auto" w:fill="FFFFFF" w:themeFill="background1"/>
            <w:vAlign w:val="center"/>
          </w:tcPr>
          <w:p w14:paraId="66AED560" w14:textId="77777777" w:rsidR="006D25EC" w:rsidRPr="007612EB" w:rsidRDefault="006D25EC" w:rsidP="006D25EC">
            <w:pPr>
              <w:pStyle w:val="Maintext"/>
              <w:jc w:val="center"/>
              <w:rPr>
                <w:rFonts w:cs="Arial"/>
                <w:sz w:val="20"/>
                <w:szCs w:val="20"/>
              </w:rPr>
            </w:pPr>
          </w:p>
        </w:tc>
        <w:tc>
          <w:tcPr>
            <w:tcW w:w="2541" w:type="pct"/>
            <w:shd w:val="clear" w:color="auto" w:fill="D0CECE" w:themeFill="background2" w:themeFillShade="E6"/>
            <w:vAlign w:val="center"/>
          </w:tcPr>
          <w:p w14:paraId="4E1FFEC9" w14:textId="77777777" w:rsidR="006D25EC" w:rsidRPr="00AA4F97" w:rsidRDefault="006D25EC" w:rsidP="006D25EC">
            <w:pPr>
              <w:pStyle w:val="ListParagraph"/>
              <w:numPr>
                <w:ilvl w:val="0"/>
                <w:numId w:val="29"/>
              </w:numPr>
              <w:rPr>
                <w:rFonts w:cs="Arial"/>
                <w:b/>
                <w:bCs/>
                <w:sz w:val="20"/>
                <w:szCs w:val="20"/>
                <w:u w:val="single"/>
              </w:rPr>
            </w:pPr>
            <w:r w:rsidRPr="00AA4F97">
              <w:rPr>
                <w:rFonts w:cs="Arial"/>
                <w:b/>
                <w:bCs/>
                <w:sz w:val="20"/>
                <w:szCs w:val="20"/>
                <w:u w:val="single"/>
              </w:rPr>
              <w:t>Contingency Arrangements:</w:t>
            </w:r>
          </w:p>
          <w:p w14:paraId="51C14D63" w14:textId="77777777" w:rsidR="006D25EC" w:rsidRPr="007B02DA" w:rsidRDefault="006D25EC" w:rsidP="006D25EC">
            <w:pPr>
              <w:pStyle w:val="ListParagraph"/>
              <w:numPr>
                <w:ilvl w:val="0"/>
                <w:numId w:val="29"/>
              </w:numPr>
              <w:spacing w:before="120"/>
              <w:rPr>
                <w:rFonts w:cs="Arial"/>
                <w:sz w:val="20"/>
                <w:szCs w:val="20"/>
              </w:rPr>
            </w:pPr>
            <w:r w:rsidRPr="007B02DA">
              <w:rPr>
                <w:rFonts w:cs="Arial"/>
                <w:sz w:val="20"/>
                <w:szCs w:val="20"/>
              </w:rPr>
              <w:t>Social distancing guidelines are reinforced at entrances and exits through signage and floor/ground markings, including external drop-off and pick-up points.</w:t>
            </w:r>
          </w:p>
          <w:p w14:paraId="7FC2A3B5" w14:textId="77777777" w:rsidR="006D25EC" w:rsidRPr="007B02DA" w:rsidRDefault="006D25EC" w:rsidP="006D25EC">
            <w:pPr>
              <w:pStyle w:val="ListParagraph"/>
              <w:numPr>
                <w:ilvl w:val="0"/>
                <w:numId w:val="29"/>
              </w:numPr>
              <w:spacing w:before="120"/>
              <w:rPr>
                <w:rFonts w:cs="Arial"/>
                <w:sz w:val="20"/>
                <w:szCs w:val="20"/>
              </w:rPr>
            </w:pPr>
            <w:r w:rsidRPr="007B02DA">
              <w:rPr>
                <w:rFonts w:cs="Arial"/>
                <w:sz w:val="20"/>
                <w:szCs w:val="20"/>
              </w:rPr>
              <w:t>SLT / duty staff will be on door / gate duty every day to oversee entrance and exit procedure.</w:t>
            </w:r>
          </w:p>
          <w:p w14:paraId="690F414D" w14:textId="77777777" w:rsidR="006D25EC" w:rsidRPr="007B02DA" w:rsidRDefault="006D25EC" w:rsidP="006D25EC">
            <w:pPr>
              <w:pStyle w:val="ListParagraph"/>
              <w:numPr>
                <w:ilvl w:val="0"/>
                <w:numId w:val="29"/>
              </w:numPr>
              <w:spacing w:before="120"/>
              <w:rPr>
                <w:rFonts w:cs="Arial"/>
                <w:sz w:val="20"/>
                <w:szCs w:val="20"/>
              </w:rPr>
            </w:pPr>
            <w:r w:rsidRPr="007B02DA">
              <w:rPr>
                <w:rFonts w:cs="Arial"/>
                <w:sz w:val="20"/>
                <w:szCs w:val="20"/>
              </w:rPr>
              <w:t>School will develop, share and display drop off/ collection protocols e.g. one-way system and one parent/carer only to drop off/ collect child in line with current guidance.</w:t>
            </w:r>
          </w:p>
          <w:p w14:paraId="09490C34" w14:textId="77777777" w:rsidR="006D25EC" w:rsidRPr="007B02DA" w:rsidRDefault="006D25EC" w:rsidP="006D25EC">
            <w:pPr>
              <w:pStyle w:val="ListParagraph"/>
              <w:numPr>
                <w:ilvl w:val="0"/>
                <w:numId w:val="29"/>
              </w:numPr>
              <w:spacing w:before="120"/>
              <w:rPr>
                <w:rFonts w:cs="Arial"/>
                <w:sz w:val="20"/>
                <w:szCs w:val="20"/>
              </w:rPr>
            </w:pPr>
            <w:r w:rsidRPr="007B02DA">
              <w:rPr>
                <w:rFonts w:cs="Arial"/>
                <w:sz w:val="20"/>
                <w:szCs w:val="20"/>
              </w:rPr>
              <w:t>Where students/staff arrive wearing face coverings there is a clear process in place for removing them when they arrive at school:</w:t>
            </w:r>
          </w:p>
          <w:p w14:paraId="5265E993" w14:textId="77777777" w:rsidR="006D25EC" w:rsidRPr="007B02DA" w:rsidRDefault="006D25EC" w:rsidP="006D25EC">
            <w:pPr>
              <w:pStyle w:val="ListParagraph"/>
              <w:numPr>
                <w:ilvl w:val="1"/>
                <w:numId w:val="29"/>
              </w:numPr>
              <w:spacing w:before="120"/>
              <w:rPr>
                <w:rFonts w:cs="Arial"/>
                <w:sz w:val="20"/>
                <w:szCs w:val="20"/>
              </w:rPr>
            </w:pPr>
            <w:r w:rsidRPr="007B02DA">
              <w:rPr>
                <w:rFonts w:cs="Arial"/>
                <w:sz w:val="20"/>
                <w:szCs w:val="20"/>
              </w:rPr>
              <w:t>Pupils/staff instructed not to touch the front of their face covering during use or when removing them</w:t>
            </w:r>
          </w:p>
          <w:p w14:paraId="2ABE9F92" w14:textId="77777777" w:rsidR="006D25EC" w:rsidRPr="007B02DA" w:rsidRDefault="006D25EC" w:rsidP="006D25EC">
            <w:pPr>
              <w:pStyle w:val="ListParagraph"/>
              <w:numPr>
                <w:ilvl w:val="1"/>
                <w:numId w:val="29"/>
              </w:numPr>
              <w:spacing w:before="120"/>
              <w:rPr>
                <w:rFonts w:cs="Arial"/>
                <w:sz w:val="20"/>
                <w:szCs w:val="20"/>
              </w:rPr>
            </w:pPr>
            <w:r w:rsidRPr="007B02DA">
              <w:rPr>
                <w:rFonts w:cs="Arial"/>
                <w:sz w:val="20"/>
                <w:szCs w:val="20"/>
              </w:rPr>
              <w:t>They must wash hands immediately on arrival</w:t>
            </w:r>
          </w:p>
          <w:p w14:paraId="6DFC5E7B" w14:textId="77777777" w:rsidR="006D25EC" w:rsidRPr="007B02DA" w:rsidRDefault="006D25EC" w:rsidP="006D25EC">
            <w:pPr>
              <w:pStyle w:val="ListParagraph"/>
              <w:numPr>
                <w:ilvl w:val="1"/>
                <w:numId w:val="29"/>
              </w:numPr>
              <w:spacing w:before="120"/>
              <w:rPr>
                <w:rFonts w:cs="Arial"/>
                <w:sz w:val="20"/>
                <w:szCs w:val="20"/>
              </w:rPr>
            </w:pPr>
            <w:r w:rsidRPr="007B02DA">
              <w:rPr>
                <w:rFonts w:cs="Arial"/>
                <w:sz w:val="20"/>
                <w:szCs w:val="20"/>
              </w:rPr>
              <w:t>They must dispose of temporary face coverings in a covered bin or, place reusable face coverings in a plastic bag they can take home with them</w:t>
            </w:r>
          </w:p>
          <w:p w14:paraId="05C1889A" w14:textId="77777777" w:rsidR="006D25EC" w:rsidRPr="007B02DA" w:rsidRDefault="006D25EC" w:rsidP="006D25EC">
            <w:pPr>
              <w:pStyle w:val="ListParagraph"/>
              <w:numPr>
                <w:ilvl w:val="1"/>
                <w:numId w:val="29"/>
              </w:numPr>
              <w:spacing w:before="120"/>
              <w:rPr>
                <w:rFonts w:cs="Arial"/>
                <w:sz w:val="20"/>
                <w:szCs w:val="20"/>
              </w:rPr>
            </w:pPr>
            <w:r w:rsidRPr="007B02DA">
              <w:rPr>
                <w:rFonts w:cs="Arial"/>
                <w:sz w:val="20"/>
                <w:szCs w:val="20"/>
              </w:rPr>
              <w:t>They should then wash their hands again before going to their classroom</w:t>
            </w:r>
          </w:p>
          <w:p w14:paraId="31DE4DA7" w14:textId="77777777" w:rsidR="006D25EC" w:rsidRPr="007B02DA" w:rsidRDefault="006D25EC" w:rsidP="006D25EC">
            <w:pPr>
              <w:pStyle w:val="ListParagraph"/>
              <w:numPr>
                <w:ilvl w:val="0"/>
                <w:numId w:val="0"/>
              </w:numPr>
              <w:spacing w:before="120"/>
              <w:ind w:left="227"/>
              <w:rPr>
                <w:rFonts w:cs="Arial"/>
                <w:sz w:val="20"/>
                <w:szCs w:val="20"/>
              </w:rPr>
            </w:pPr>
          </w:p>
          <w:p w14:paraId="40FD4EE5" w14:textId="77777777" w:rsidR="006D25EC" w:rsidRDefault="006D25EC" w:rsidP="006D25EC">
            <w:pPr>
              <w:pStyle w:val="ListParagraph"/>
              <w:numPr>
                <w:ilvl w:val="0"/>
                <w:numId w:val="29"/>
              </w:numPr>
              <w:spacing w:before="120"/>
              <w:rPr>
                <w:rFonts w:cs="Arial"/>
                <w:sz w:val="20"/>
                <w:szCs w:val="20"/>
              </w:rPr>
            </w:pPr>
            <w:r w:rsidRPr="007B02DA">
              <w:rPr>
                <w:rFonts w:cs="Arial"/>
                <w:sz w:val="20"/>
                <w:szCs w:val="20"/>
              </w:rPr>
              <w:t>School has reviewed the use of staggered starts / finishes and has communicated expectations clearly to parents.</w:t>
            </w:r>
          </w:p>
          <w:p w14:paraId="731B3470" w14:textId="77777777" w:rsidR="009372EA" w:rsidRDefault="009372EA" w:rsidP="009372EA">
            <w:pPr>
              <w:spacing w:before="120"/>
              <w:rPr>
                <w:rFonts w:cs="Arial"/>
                <w:sz w:val="20"/>
                <w:szCs w:val="20"/>
              </w:rPr>
            </w:pPr>
          </w:p>
          <w:p w14:paraId="3855CC65" w14:textId="526E78C0" w:rsidR="009372EA" w:rsidRPr="009372EA" w:rsidRDefault="009372EA" w:rsidP="009372EA">
            <w:pPr>
              <w:spacing w:before="120"/>
              <w:rPr>
                <w:rFonts w:cs="Arial"/>
                <w:sz w:val="20"/>
                <w:szCs w:val="20"/>
              </w:rPr>
            </w:pPr>
          </w:p>
        </w:tc>
        <w:tc>
          <w:tcPr>
            <w:tcW w:w="254" w:type="pct"/>
            <w:shd w:val="clear" w:color="auto" w:fill="FFFFFF" w:themeFill="background1"/>
            <w:vAlign w:val="center"/>
          </w:tcPr>
          <w:p w14:paraId="4E8F1888" w14:textId="77777777" w:rsidR="006D25EC" w:rsidRPr="007612EB" w:rsidRDefault="006D25EC" w:rsidP="006D25EC">
            <w:pPr>
              <w:pStyle w:val="Maintext"/>
              <w:jc w:val="center"/>
              <w:rPr>
                <w:rFonts w:cs="Arial"/>
                <w:sz w:val="20"/>
                <w:szCs w:val="20"/>
              </w:rPr>
            </w:pPr>
          </w:p>
        </w:tc>
        <w:tc>
          <w:tcPr>
            <w:tcW w:w="915" w:type="pct"/>
            <w:shd w:val="clear" w:color="auto" w:fill="FFFFFF" w:themeFill="background1"/>
            <w:vAlign w:val="center"/>
          </w:tcPr>
          <w:p w14:paraId="62ACEB14" w14:textId="77777777" w:rsidR="006D25EC" w:rsidRPr="007612EB" w:rsidRDefault="006D25EC" w:rsidP="006D25EC">
            <w:pPr>
              <w:pStyle w:val="ListParagraph"/>
              <w:rPr>
                <w:rFonts w:cs="Arial"/>
                <w:sz w:val="20"/>
                <w:szCs w:val="20"/>
              </w:rPr>
            </w:pPr>
          </w:p>
        </w:tc>
        <w:tc>
          <w:tcPr>
            <w:tcW w:w="225" w:type="pct"/>
            <w:shd w:val="clear" w:color="auto" w:fill="FFFFFF" w:themeFill="background1"/>
            <w:vAlign w:val="center"/>
          </w:tcPr>
          <w:p w14:paraId="1EC337A8" w14:textId="77777777" w:rsidR="006D25EC" w:rsidRPr="007612EB" w:rsidRDefault="006D25EC" w:rsidP="006D25EC">
            <w:pPr>
              <w:pStyle w:val="Maintext"/>
              <w:jc w:val="center"/>
              <w:rPr>
                <w:rFonts w:cs="Arial"/>
                <w:sz w:val="20"/>
                <w:szCs w:val="20"/>
              </w:rPr>
            </w:pPr>
          </w:p>
        </w:tc>
      </w:tr>
      <w:tr w:rsidR="006D25EC" w:rsidRPr="007649EA" w14:paraId="62498AE9" w14:textId="77777777" w:rsidTr="004E41D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060DBA" w14:textId="77777777" w:rsidR="006D25EC" w:rsidRPr="00D83F10" w:rsidRDefault="006D25EC" w:rsidP="006D25EC">
            <w:pPr>
              <w:rPr>
                <w:b/>
                <w:bCs/>
                <w:sz w:val="20"/>
                <w:szCs w:val="20"/>
              </w:rPr>
            </w:pPr>
            <w:r>
              <w:rPr>
                <w:b/>
                <w:bCs/>
                <w:sz w:val="20"/>
                <w:szCs w:val="20"/>
              </w:rPr>
              <w:lastRenderedPageBreak/>
              <w:t>4.9</w:t>
            </w:r>
            <w:r w:rsidRPr="00D83F10">
              <w:rPr>
                <w:b/>
                <w:bCs/>
                <w:sz w:val="20"/>
                <w:szCs w:val="20"/>
              </w:rPr>
              <w:t xml:space="preserve"> Transport</w:t>
            </w:r>
          </w:p>
        </w:tc>
      </w:tr>
      <w:tr w:rsidR="009372EA" w:rsidRPr="007649EA" w14:paraId="3017653B" w14:textId="77777777" w:rsidTr="009372EA">
        <w:trPr>
          <w:cnfStyle w:val="000000010000" w:firstRow="0" w:lastRow="0" w:firstColumn="0" w:lastColumn="0" w:oddVBand="0" w:evenVBand="0" w:oddHBand="0" w:evenHBand="1" w:firstRowFirstColumn="0" w:firstRowLastColumn="0" w:lastRowFirstColumn="0" w:lastRowLastColumn="0"/>
          <w:trHeight w:val="1963"/>
        </w:trPr>
        <w:tc>
          <w:tcPr>
            <w:tcW w:w="710" w:type="pct"/>
            <w:shd w:val="clear" w:color="auto" w:fill="FFFFFF" w:themeFill="background1"/>
            <w:vAlign w:val="center"/>
          </w:tcPr>
          <w:p w14:paraId="55C2EDCA" w14:textId="1ACE8626" w:rsidR="006D25EC" w:rsidRPr="000954EA" w:rsidRDefault="006D25EC" w:rsidP="006D25EC">
            <w:pPr>
              <w:rPr>
                <w:rFonts w:cs="Arial"/>
                <w:b/>
                <w:bCs/>
                <w:sz w:val="20"/>
                <w:szCs w:val="20"/>
              </w:rPr>
            </w:pPr>
            <w:r w:rsidRPr="000954EA">
              <w:rPr>
                <w:rFonts w:cs="Arial"/>
                <w:b/>
                <w:bCs/>
                <w:sz w:val="20"/>
                <w:szCs w:val="20"/>
              </w:rPr>
              <w:t>The use of public and school transport by pupils</w:t>
            </w:r>
            <w:r>
              <w:rPr>
                <w:rFonts w:cs="Arial"/>
                <w:b/>
                <w:bCs/>
                <w:sz w:val="20"/>
                <w:szCs w:val="20"/>
              </w:rPr>
              <w:t xml:space="preserve"> / staff</w:t>
            </w:r>
            <w:r w:rsidRPr="000954EA">
              <w:rPr>
                <w:rFonts w:cs="Arial"/>
                <w:b/>
                <w:bCs/>
                <w:sz w:val="20"/>
                <w:szCs w:val="20"/>
              </w:rPr>
              <w:t xml:space="preserve"> poses risks in terms of social distancing</w:t>
            </w:r>
          </w:p>
        </w:tc>
        <w:tc>
          <w:tcPr>
            <w:tcW w:w="355" w:type="pct"/>
            <w:shd w:val="clear" w:color="auto" w:fill="FFC000"/>
            <w:vAlign w:val="center"/>
          </w:tcPr>
          <w:p w14:paraId="32292F15" w14:textId="17180D7F" w:rsidR="006D25EC" w:rsidRPr="000954EA" w:rsidRDefault="00C04798" w:rsidP="006D25EC">
            <w:pPr>
              <w:pStyle w:val="Maintext"/>
              <w:jc w:val="center"/>
              <w:rPr>
                <w:sz w:val="20"/>
                <w:szCs w:val="20"/>
              </w:rPr>
            </w:pPr>
            <w:r>
              <w:rPr>
                <w:sz w:val="20"/>
                <w:szCs w:val="20"/>
              </w:rPr>
              <w:t>M</w:t>
            </w:r>
          </w:p>
        </w:tc>
        <w:tc>
          <w:tcPr>
            <w:tcW w:w="2541" w:type="pct"/>
            <w:shd w:val="clear" w:color="auto" w:fill="FFFFFF" w:themeFill="background1"/>
          </w:tcPr>
          <w:p w14:paraId="5AF9F448" w14:textId="77777777" w:rsidR="006D25EC" w:rsidRPr="008B4488" w:rsidRDefault="006D25EC" w:rsidP="006D25EC">
            <w:pPr>
              <w:pStyle w:val="ListParagraph"/>
              <w:numPr>
                <w:ilvl w:val="0"/>
                <w:numId w:val="29"/>
              </w:numPr>
              <w:spacing w:before="120"/>
              <w:rPr>
                <w:rFonts w:cs="Arial"/>
                <w:sz w:val="20"/>
                <w:szCs w:val="20"/>
              </w:rPr>
            </w:pPr>
            <w:r>
              <w:rPr>
                <w:rFonts w:cs="Arial"/>
                <w:sz w:val="20"/>
                <w:szCs w:val="20"/>
              </w:rPr>
              <w:t xml:space="preserve">The school will survey students upon return to school </w:t>
            </w:r>
            <w:r w:rsidRPr="008B4488">
              <w:rPr>
                <w:rFonts w:cs="Arial"/>
                <w:sz w:val="20"/>
                <w:szCs w:val="20"/>
              </w:rPr>
              <w:t xml:space="preserve">to confirm mode of transport used by pupils, route to school and any potential alternatives. </w:t>
            </w:r>
          </w:p>
          <w:p w14:paraId="5DEB83DA" w14:textId="77777777" w:rsidR="006D25EC" w:rsidRDefault="006D25EC" w:rsidP="006D25EC">
            <w:pPr>
              <w:pStyle w:val="ListParagraph"/>
              <w:numPr>
                <w:ilvl w:val="0"/>
                <w:numId w:val="29"/>
              </w:numPr>
              <w:spacing w:before="120"/>
              <w:rPr>
                <w:rFonts w:cs="Arial"/>
                <w:sz w:val="20"/>
                <w:szCs w:val="20"/>
              </w:rPr>
            </w:pPr>
            <w:r>
              <w:rPr>
                <w:rFonts w:cs="Arial"/>
                <w:sz w:val="20"/>
                <w:szCs w:val="20"/>
              </w:rPr>
              <w:t>Students have been encouraged to walk / cycle to school as far as is possible.</w:t>
            </w:r>
          </w:p>
          <w:p w14:paraId="67BE4187" w14:textId="77777777" w:rsidR="006D25EC" w:rsidRDefault="006D25EC" w:rsidP="006D25EC">
            <w:pPr>
              <w:pStyle w:val="ListParagraph"/>
              <w:numPr>
                <w:ilvl w:val="0"/>
                <w:numId w:val="29"/>
              </w:numPr>
              <w:spacing w:before="120"/>
              <w:rPr>
                <w:rFonts w:cs="Arial"/>
                <w:sz w:val="20"/>
                <w:szCs w:val="20"/>
              </w:rPr>
            </w:pPr>
            <w:r w:rsidRPr="000954EA">
              <w:rPr>
                <w:rFonts w:cs="Arial"/>
                <w:sz w:val="20"/>
                <w:szCs w:val="20"/>
              </w:rPr>
              <w:t>Guidance is in place for pupils and parents on how social distancing can be observed on public and school transport.</w:t>
            </w:r>
          </w:p>
          <w:p w14:paraId="08E4D840" w14:textId="77777777" w:rsidR="006D25EC" w:rsidRPr="00D6374E" w:rsidRDefault="006D25EC" w:rsidP="006D25EC">
            <w:pPr>
              <w:pStyle w:val="ListParagraph"/>
              <w:numPr>
                <w:ilvl w:val="0"/>
                <w:numId w:val="29"/>
              </w:numPr>
              <w:spacing w:before="120"/>
              <w:rPr>
                <w:rFonts w:cs="Arial"/>
                <w:sz w:val="20"/>
                <w:szCs w:val="20"/>
              </w:rPr>
            </w:pPr>
            <w:r w:rsidRPr="00D6374E">
              <w:rPr>
                <w:rFonts w:cs="Arial"/>
                <w:sz w:val="20"/>
                <w:szCs w:val="20"/>
              </w:rPr>
              <w:t>Families and pupils that have no alternative to use wider public transport are referred to the </w:t>
            </w:r>
            <w:hyperlink r:id="rId33" w:history="1">
              <w:r w:rsidRPr="00D6374E">
                <w:rPr>
                  <w:rStyle w:val="Hyperlink"/>
                  <w:rFonts w:cs="Arial"/>
                  <w:sz w:val="20"/>
                  <w:szCs w:val="20"/>
                </w:rPr>
                <w:t>safer travel guidance for passengers</w:t>
              </w:r>
            </w:hyperlink>
          </w:p>
          <w:p w14:paraId="22205C6A" w14:textId="77777777" w:rsidR="006D25EC" w:rsidRDefault="006D25EC" w:rsidP="006D25EC">
            <w:pPr>
              <w:pStyle w:val="ListParagraph"/>
              <w:numPr>
                <w:ilvl w:val="0"/>
                <w:numId w:val="29"/>
              </w:numPr>
              <w:spacing w:before="120"/>
              <w:rPr>
                <w:rFonts w:cs="Arial"/>
                <w:sz w:val="20"/>
                <w:szCs w:val="20"/>
              </w:rPr>
            </w:pPr>
            <w:r>
              <w:rPr>
                <w:rFonts w:cs="Arial"/>
                <w:sz w:val="20"/>
                <w:szCs w:val="20"/>
              </w:rPr>
              <w:t>Staff are regularly reminded of the Trust Cycle to Work Scheme and are encouraged to walk or cycle to work where possible. Staff are also reminded of government advice re car sharing via staff briefings and emails.</w:t>
            </w:r>
          </w:p>
          <w:p w14:paraId="71000427" w14:textId="2DBFE987" w:rsidR="006D25EC" w:rsidRDefault="006D25EC" w:rsidP="006D25EC">
            <w:pPr>
              <w:pStyle w:val="ListParagraph"/>
              <w:numPr>
                <w:ilvl w:val="0"/>
                <w:numId w:val="29"/>
              </w:numPr>
              <w:spacing w:before="120"/>
              <w:rPr>
                <w:rFonts w:cs="Arial"/>
                <w:sz w:val="20"/>
                <w:szCs w:val="20"/>
              </w:rPr>
            </w:pPr>
            <w:r w:rsidRPr="00ED0E6E">
              <w:rPr>
                <w:rFonts w:cs="Arial"/>
                <w:sz w:val="20"/>
                <w:szCs w:val="20"/>
              </w:rPr>
              <w:t>Staff have been reminded that car sharing should be avoided where possible,</w:t>
            </w:r>
          </w:p>
        </w:tc>
        <w:tc>
          <w:tcPr>
            <w:tcW w:w="254" w:type="pct"/>
            <w:shd w:val="clear" w:color="auto" w:fill="92D050"/>
            <w:vAlign w:val="center"/>
          </w:tcPr>
          <w:p w14:paraId="28AC4FF8" w14:textId="10CA7896" w:rsidR="006D25EC" w:rsidRPr="000954EA" w:rsidRDefault="00C04798" w:rsidP="006D25EC">
            <w:pPr>
              <w:pStyle w:val="Maintext"/>
              <w:jc w:val="center"/>
              <w:rPr>
                <w:sz w:val="20"/>
                <w:szCs w:val="20"/>
              </w:rPr>
            </w:pPr>
            <w:r>
              <w:rPr>
                <w:sz w:val="20"/>
                <w:szCs w:val="20"/>
              </w:rPr>
              <w:t>Y</w:t>
            </w:r>
          </w:p>
        </w:tc>
        <w:tc>
          <w:tcPr>
            <w:tcW w:w="915" w:type="pct"/>
            <w:shd w:val="clear" w:color="auto" w:fill="FFFFFF" w:themeFill="background1"/>
            <w:vAlign w:val="center"/>
          </w:tcPr>
          <w:p w14:paraId="7584A40C" w14:textId="77777777" w:rsidR="006D25EC" w:rsidRPr="000954EA" w:rsidRDefault="006D25EC" w:rsidP="006D25EC">
            <w:pPr>
              <w:pStyle w:val="ListParagraph"/>
              <w:rPr>
                <w:sz w:val="20"/>
                <w:szCs w:val="20"/>
              </w:rPr>
            </w:pPr>
          </w:p>
        </w:tc>
        <w:tc>
          <w:tcPr>
            <w:tcW w:w="225" w:type="pct"/>
            <w:shd w:val="clear" w:color="auto" w:fill="92D050"/>
            <w:vAlign w:val="center"/>
          </w:tcPr>
          <w:p w14:paraId="7C966115" w14:textId="4280D5DA" w:rsidR="006D25EC" w:rsidRPr="000954EA" w:rsidRDefault="00C04798" w:rsidP="006D25EC">
            <w:pPr>
              <w:pStyle w:val="Maintext"/>
              <w:jc w:val="center"/>
              <w:rPr>
                <w:sz w:val="20"/>
                <w:szCs w:val="20"/>
              </w:rPr>
            </w:pPr>
            <w:r>
              <w:rPr>
                <w:sz w:val="20"/>
                <w:szCs w:val="20"/>
              </w:rPr>
              <w:t>L</w:t>
            </w:r>
          </w:p>
        </w:tc>
      </w:tr>
      <w:tr w:rsidR="009372EA" w:rsidRPr="007649EA" w14:paraId="01BF0D0E" w14:textId="77777777" w:rsidTr="009372EA">
        <w:trPr>
          <w:cnfStyle w:val="000000100000" w:firstRow="0" w:lastRow="0" w:firstColumn="0" w:lastColumn="0" w:oddVBand="0" w:evenVBand="0" w:oddHBand="1" w:evenHBand="0" w:firstRowFirstColumn="0" w:firstRowLastColumn="0" w:lastRowFirstColumn="0" w:lastRowLastColumn="0"/>
          <w:trHeight w:val="1963"/>
        </w:trPr>
        <w:tc>
          <w:tcPr>
            <w:tcW w:w="710" w:type="pct"/>
            <w:shd w:val="clear" w:color="auto" w:fill="FFFFFF" w:themeFill="background1"/>
            <w:vAlign w:val="center"/>
          </w:tcPr>
          <w:p w14:paraId="3A62EDAD" w14:textId="2807F2F0" w:rsidR="006D25EC" w:rsidRPr="000954EA" w:rsidRDefault="006D25EC" w:rsidP="006D25EC">
            <w:pPr>
              <w:rPr>
                <w:rFonts w:cs="Arial"/>
                <w:b/>
                <w:bCs/>
                <w:sz w:val="20"/>
                <w:szCs w:val="20"/>
              </w:rPr>
            </w:pPr>
          </w:p>
        </w:tc>
        <w:tc>
          <w:tcPr>
            <w:tcW w:w="355" w:type="pct"/>
            <w:shd w:val="clear" w:color="auto" w:fill="FFFFFF" w:themeFill="background1"/>
            <w:vAlign w:val="center"/>
          </w:tcPr>
          <w:p w14:paraId="0044E84F" w14:textId="77777777" w:rsidR="006D25EC" w:rsidRPr="000954EA" w:rsidRDefault="006D25EC" w:rsidP="006D25EC">
            <w:pPr>
              <w:pStyle w:val="Maintext"/>
              <w:jc w:val="center"/>
              <w:rPr>
                <w:sz w:val="20"/>
                <w:szCs w:val="20"/>
              </w:rPr>
            </w:pPr>
          </w:p>
        </w:tc>
        <w:tc>
          <w:tcPr>
            <w:tcW w:w="2541" w:type="pct"/>
            <w:shd w:val="clear" w:color="auto" w:fill="D0CECE" w:themeFill="background2" w:themeFillShade="E6"/>
          </w:tcPr>
          <w:p w14:paraId="2B8701B6" w14:textId="77777777" w:rsidR="006D25EC" w:rsidRPr="00AA4F97" w:rsidRDefault="006D25EC" w:rsidP="006D25EC">
            <w:pPr>
              <w:pStyle w:val="ListParagraph"/>
              <w:numPr>
                <w:ilvl w:val="0"/>
                <w:numId w:val="29"/>
              </w:numPr>
              <w:rPr>
                <w:rFonts w:cs="Arial"/>
                <w:b/>
                <w:bCs/>
                <w:sz w:val="20"/>
                <w:szCs w:val="20"/>
                <w:u w:val="single"/>
              </w:rPr>
            </w:pPr>
            <w:r w:rsidRPr="00AA4F97">
              <w:rPr>
                <w:rFonts w:cs="Arial"/>
                <w:b/>
                <w:bCs/>
                <w:sz w:val="20"/>
                <w:szCs w:val="20"/>
                <w:u w:val="single"/>
              </w:rPr>
              <w:t>Contingency Arrangements:</w:t>
            </w:r>
          </w:p>
          <w:p w14:paraId="42FEAF7D" w14:textId="77777777" w:rsidR="006D25EC" w:rsidRPr="007B02DA" w:rsidRDefault="006D25EC" w:rsidP="006D25EC">
            <w:pPr>
              <w:pStyle w:val="ListParagraph"/>
              <w:numPr>
                <w:ilvl w:val="0"/>
                <w:numId w:val="29"/>
              </w:numPr>
              <w:spacing w:before="120"/>
              <w:rPr>
                <w:rFonts w:cs="Arial"/>
                <w:sz w:val="20"/>
                <w:szCs w:val="20"/>
              </w:rPr>
            </w:pPr>
            <w:r w:rsidRPr="007B02DA">
              <w:rPr>
                <w:rFonts w:cs="Arial"/>
                <w:sz w:val="20"/>
                <w:szCs w:val="20"/>
              </w:rPr>
              <w:t xml:space="preserve">Where it is identified that there is heavy use of ‘wider public transport’ on specific routes the school will contact TfGM and the Local Authority regarding the commissioning of school buses to see if arrangements can be made to reduce the use of Public Transport where possible. </w:t>
            </w:r>
          </w:p>
          <w:p w14:paraId="594A0BD9" w14:textId="77777777" w:rsidR="006D25EC" w:rsidRPr="007B02DA" w:rsidRDefault="006D25EC" w:rsidP="006D25EC">
            <w:pPr>
              <w:pStyle w:val="ListParagraph"/>
              <w:numPr>
                <w:ilvl w:val="0"/>
                <w:numId w:val="29"/>
              </w:numPr>
              <w:rPr>
                <w:rFonts w:cs="Arial"/>
                <w:sz w:val="20"/>
                <w:szCs w:val="20"/>
              </w:rPr>
            </w:pPr>
            <w:r w:rsidRPr="007B02DA">
              <w:rPr>
                <w:rFonts w:cs="Arial"/>
                <w:sz w:val="20"/>
                <w:szCs w:val="20"/>
              </w:rPr>
              <w:t>Pupils on dedicated school buses (included those used for curricular and extra-curricular provision) should wherever possible:</w:t>
            </w:r>
          </w:p>
          <w:p w14:paraId="08B55AE7" w14:textId="77777777" w:rsidR="006D25EC" w:rsidRPr="007B02DA" w:rsidRDefault="006D25EC" w:rsidP="006D25EC">
            <w:pPr>
              <w:pStyle w:val="ListParagraph"/>
              <w:numPr>
                <w:ilvl w:val="1"/>
                <w:numId w:val="29"/>
              </w:numPr>
              <w:rPr>
                <w:rFonts w:cs="Arial"/>
                <w:sz w:val="20"/>
                <w:szCs w:val="20"/>
              </w:rPr>
            </w:pPr>
            <w:r w:rsidRPr="007B02DA">
              <w:rPr>
                <w:rFonts w:cs="Arial"/>
                <w:sz w:val="20"/>
                <w:szCs w:val="20"/>
              </w:rPr>
              <w:t>Sit together in their year groups,</w:t>
            </w:r>
          </w:p>
          <w:p w14:paraId="306D05F1" w14:textId="77777777" w:rsidR="006D25EC" w:rsidRPr="007B02DA" w:rsidRDefault="006D25EC" w:rsidP="006D25EC">
            <w:pPr>
              <w:pStyle w:val="ListParagraph"/>
              <w:numPr>
                <w:ilvl w:val="1"/>
                <w:numId w:val="29"/>
              </w:numPr>
              <w:rPr>
                <w:rFonts w:cs="Arial"/>
                <w:sz w:val="20"/>
                <w:szCs w:val="20"/>
              </w:rPr>
            </w:pPr>
            <w:r w:rsidRPr="007B02DA">
              <w:rPr>
                <w:rFonts w:cs="Arial"/>
                <w:sz w:val="20"/>
                <w:szCs w:val="20"/>
              </w:rPr>
              <w:t>Ensure hands are sanitised on boarding/ disembarking</w:t>
            </w:r>
          </w:p>
          <w:p w14:paraId="6189C6F7" w14:textId="77777777" w:rsidR="006D25EC" w:rsidRPr="007B02DA" w:rsidRDefault="006D25EC" w:rsidP="006D25EC">
            <w:pPr>
              <w:pStyle w:val="ListParagraph"/>
              <w:numPr>
                <w:ilvl w:val="1"/>
                <w:numId w:val="29"/>
              </w:numPr>
              <w:rPr>
                <w:rFonts w:cs="Arial"/>
                <w:sz w:val="20"/>
                <w:szCs w:val="20"/>
              </w:rPr>
            </w:pPr>
            <w:r w:rsidRPr="007B02DA">
              <w:rPr>
                <w:rFonts w:cs="Arial"/>
                <w:sz w:val="20"/>
                <w:szCs w:val="20"/>
              </w:rPr>
              <w:t>Use face coverings where appropriate, for children over the age of 11. E.g. if likely to be in close contact with people outside of their group.</w:t>
            </w:r>
          </w:p>
          <w:p w14:paraId="7E2E51D9" w14:textId="09A2FF90" w:rsidR="006D25EC" w:rsidRPr="00705F39" w:rsidRDefault="006D25EC" w:rsidP="006D25EC">
            <w:pPr>
              <w:pStyle w:val="ListParagraph"/>
              <w:numPr>
                <w:ilvl w:val="0"/>
                <w:numId w:val="29"/>
              </w:numPr>
              <w:spacing w:before="120"/>
            </w:pPr>
            <w:r w:rsidRPr="007B02DA">
              <w:rPr>
                <w:rFonts w:cs="Arial"/>
                <w:sz w:val="20"/>
                <w:szCs w:val="20"/>
              </w:rPr>
              <w:t>Where the school uses external transport providers assurance will be sought from school bus providers of additional cleaning regimes and that a COVID secure risk assessment has been completed.</w:t>
            </w:r>
          </w:p>
        </w:tc>
        <w:tc>
          <w:tcPr>
            <w:tcW w:w="254" w:type="pct"/>
            <w:shd w:val="clear" w:color="auto" w:fill="FFFFFF" w:themeFill="background1"/>
            <w:vAlign w:val="center"/>
          </w:tcPr>
          <w:p w14:paraId="5206E825" w14:textId="77777777" w:rsidR="006D25EC" w:rsidRPr="000954EA" w:rsidRDefault="006D25EC" w:rsidP="006D25EC">
            <w:pPr>
              <w:pStyle w:val="Maintext"/>
              <w:jc w:val="center"/>
              <w:rPr>
                <w:sz w:val="20"/>
                <w:szCs w:val="20"/>
              </w:rPr>
            </w:pPr>
          </w:p>
        </w:tc>
        <w:tc>
          <w:tcPr>
            <w:tcW w:w="915" w:type="pct"/>
            <w:shd w:val="clear" w:color="auto" w:fill="FFFFFF" w:themeFill="background1"/>
            <w:vAlign w:val="center"/>
          </w:tcPr>
          <w:p w14:paraId="6E04A616" w14:textId="77777777" w:rsidR="006D25EC" w:rsidRPr="000954EA" w:rsidRDefault="006D25EC" w:rsidP="006D25EC">
            <w:pPr>
              <w:pStyle w:val="ListParagraph"/>
              <w:rPr>
                <w:sz w:val="20"/>
                <w:szCs w:val="20"/>
              </w:rPr>
            </w:pPr>
          </w:p>
        </w:tc>
        <w:tc>
          <w:tcPr>
            <w:tcW w:w="225" w:type="pct"/>
            <w:shd w:val="clear" w:color="auto" w:fill="FFFFFF" w:themeFill="background1"/>
            <w:vAlign w:val="center"/>
          </w:tcPr>
          <w:p w14:paraId="4364813E" w14:textId="77777777" w:rsidR="006D25EC" w:rsidRPr="000954EA" w:rsidRDefault="006D25EC" w:rsidP="006D25EC">
            <w:pPr>
              <w:pStyle w:val="Maintext"/>
              <w:jc w:val="center"/>
              <w:rPr>
                <w:sz w:val="20"/>
                <w:szCs w:val="20"/>
              </w:rPr>
            </w:pPr>
          </w:p>
        </w:tc>
      </w:tr>
      <w:tr w:rsidR="009372EA" w:rsidRPr="007649EA" w14:paraId="2EC340AB" w14:textId="77777777" w:rsidTr="009372EA">
        <w:trPr>
          <w:cnfStyle w:val="000000010000" w:firstRow="0" w:lastRow="0" w:firstColumn="0" w:lastColumn="0" w:oddVBand="0" w:evenVBand="0" w:oddHBand="0" w:evenHBand="1" w:firstRowFirstColumn="0" w:firstRowLastColumn="0" w:lastRowFirstColumn="0" w:lastRowLastColumn="0"/>
          <w:trHeight w:val="1963"/>
        </w:trPr>
        <w:tc>
          <w:tcPr>
            <w:tcW w:w="710" w:type="pct"/>
            <w:shd w:val="clear" w:color="auto" w:fill="FFFFFF" w:themeFill="background1"/>
            <w:vAlign w:val="center"/>
          </w:tcPr>
          <w:p w14:paraId="19648A49" w14:textId="77777777" w:rsidR="00C04798" w:rsidRPr="000954EA" w:rsidRDefault="00C04798" w:rsidP="00C04798">
            <w:pPr>
              <w:rPr>
                <w:rFonts w:cs="Arial"/>
                <w:b/>
                <w:bCs/>
                <w:sz w:val="20"/>
                <w:szCs w:val="20"/>
              </w:rPr>
            </w:pPr>
            <w:r>
              <w:rPr>
                <w:rFonts w:cs="Arial"/>
                <w:b/>
                <w:bCs/>
                <w:sz w:val="20"/>
                <w:szCs w:val="20"/>
              </w:rPr>
              <w:lastRenderedPageBreak/>
              <w:t>The use of home school transport (for students with SEND / specific needs)</w:t>
            </w:r>
            <w:r w:rsidRPr="000954EA">
              <w:rPr>
                <w:rFonts w:cs="Arial"/>
                <w:b/>
                <w:bCs/>
                <w:sz w:val="20"/>
                <w:szCs w:val="20"/>
              </w:rPr>
              <w:t xml:space="preserve"> by pupils poses risks in terms of social distancing</w:t>
            </w:r>
          </w:p>
        </w:tc>
        <w:tc>
          <w:tcPr>
            <w:tcW w:w="355" w:type="pct"/>
            <w:shd w:val="clear" w:color="auto" w:fill="FFC000"/>
            <w:vAlign w:val="center"/>
          </w:tcPr>
          <w:p w14:paraId="4119CED7" w14:textId="31A40774" w:rsidR="00C04798" w:rsidRPr="000954EA" w:rsidRDefault="00C04798" w:rsidP="00C04798">
            <w:pPr>
              <w:pStyle w:val="Maintext"/>
              <w:jc w:val="center"/>
              <w:rPr>
                <w:sz w:val="20"/>
                <w:szCs w:val="20"/>
              </w:rPr>
            </w:pPr>
            <w:r>
              <w:rPr>
                <w:sz w:val="20"/>
                <w:szCs w:val="20"/>
              </w:rPr>
              <w:t>M</w:t>
            </w:r>
          </w:p>
        </w:tc>
        <w:tc>
          <w:tcPr>
            <w:tcW w:w="2541" w:type="pct"/>
            <w:shd w:val="clear" w:color="auto" w:fill="FFFFFF" w:themeFill="background1"/>
          </w:tcPr>
          <w:p w14:paraId="1620E10E" w14:textId="77777777" w:rsidR="00C04798" w:rsidRDefault="00C04798" w:rsidP="00C04798">
            <w:pPr>
              <w:pStyle w:val="ListParagraph"/>
              <w:numPr>
                <w:ilvl w:val="0"/>
                <w:numId w:val="29"/>
              </w:numPr>
              <w:spacing w:before="120"/>
              <w:rPr>
                <w:rFonts w:cs="Arial"/>
                <w:sz w:val="20"/>
                <w:szCs w:val="20"/>
              </w:rPr>
            </w:pPr>
            <w:r w:rsidRPr="009A505D">
              <w:rPr>
                <w:rFonts w:cs="Arial"/>
                <w:sz w:val="20"/>
                <w:szCs w:val="20"/>
              </w:rPr>
              <w:t>Close liaison is in place for statutory ‘Home to School Transport’ with the Local Authority</w:t>
            </w:r>
            <w:r>
              <w:rPr>
                <w:rFonts w:cs="Arial"/>
                <w:sz w:val="20"/>
                <w:szCs w:val="20"/>
              </w:rPr>
              <w:t>, school and private providers.</w:t>
            </w:r>
          </w:p>
          <w:p w14:paraId="06668C7D" w14:textId="77777777" w:rsidR="00C04798" w:rsidRDefault="00C04798" w:rsidP="00C04798">
            <w:pPr>
              <w:pStyle w:val="ListParagraph"/>
              <w:numPr>
                <w:ilvl w:val="0"/>
                <w:numId w:val="29"/>
              </w:numPr>
              <w:spacing w:before="120"/>
              <w:rPr>
                <w:rFonts w:cs="Arial"/>
                <w:sz w:val="20"/>
                <w:szCs w:val="20"/>
              </w:rPr>
            </w:pPr>
            <w:r w:rsidRPr="009A505D">
              <w:rPr>
                <w:rFonts w:cs="Arial"/>
                <w:sz w:val="20"/>
                <w:szCs w:val="20"/>
              </w:rPr>
              <w:t xml:space="preserve">Assurance </w:t>
            </w:r>
            <w:r>
              <w:rPr>
                <w:rFonts w:cs="Arial"/>
                <w:sz w:val="20"/>
                <w:szCs w:val="20"/>
              </w:rPr>
              <w:t>will</w:t>
            </w:r>
            <w:r w:rsidRPr="009A505D">
              <w:rPr>
                <w:rFonts w:cs="Arial"/>
                <w:sz w:val="20"/>
                <w:szCs w:val="20"/>
              </w:rPr>
              <w:t xml:space="preserve"> be sought that additional cleaning regimes are in place and a COVID secure risk assessment has been completed.</w:t>
            </w:r>
          </w:p>
          <w:p w14:paraId="272845F1" w14:textId="77777777" w:rsidR="00C04798" w:rsidRPr="000954EA" w:rsidRDefault="00C04798" w:rsidP="00C04798">
            <w:pPr>
              <w:pStyle w:val="ListParagraph"/>
              <w:numPr>
                <w:ilvl w:val="0"/>
                <w:numId w:val="29"/>
              </w:numPr>
              <w:spacing w:before="120"/>
              <w:rPr>
                <w:rFonts w:cs="Arial"/>
                <w:sz w:val="20"/>
                <w:szCs w:val="20"/>
              </w:rPr>
            </w:pPr>
            <w:r>
              <w:rPr>
                <w:rFonts w:cs="Arial"/>
                <w:sz w:val="20"/>
                <w:szCs w:val="20"/>
              </w:rPr>
              <w:t>Adjustments will be made to provision after discussion with parents and transport providers</w:t>
            </w:r>
          </w:p>
        </w:tc>
        <w:tc>
          <w:tcPr>
            <w:tcW w:w="254" w:type="pct"/>
            <w:shd w:val="clear" w:color="auto" w:fill="92D050"/>
            <w:vAlign w:val="center"/>
          </w:tcPr>
          <w:p w14:paraId="4F1000AC" w14:textId="183F516B" w:rsidR="00C04798" w:rsidRPr="000954EA" w:rsidRDefault="00C04798" w:rsidP="00C04798">
            <w:pPr>
              <w:pStyle w:val="Maintext"/>
              <w:jc w:val="center"/>
              <w:rPr>
                <w:sz w:val="20"/>
                <w:szCs w:val="20"/>
              </w:rPr>
            </w:pPr>
            <w:r>
              <w:rPr>
                <w:sz w:val="20"/>
                <w:szCs w:val="20"/>
              </w:rPr>
              <w:t>Y</w:t>
            </w:r>
          </w:p>
        </w:tc>
        <w:tc>
          <w:tcPr>
            <w:tcW w:w="915" w:type="pct"/>
            <w:shd w:val="clear" w:color="auto" w:fill="FFFFFF" w:themeFill="background1"/>
            <w:vAlign w:val="center"/>
          </w:tcPr>
          <w:p w14:paraId="33F6A352" w14:textId="77777777" w:rsidR="00C04798" w:rsidRPr="000954EA" w:rsidRDefault="00C04798" w:rsidP="00C04798">
            <w:pPr>
              <w:pStyle w:val="ListParagraph"/>
              <w:rPr>
                <w:sz w:val="20"/>
                <w:szCs w:val="20"/>
              </w:rPr>
            </w:pPr>
          </w:p>
        </w:tc>
        <w:tc>
          <w:tcPr>
            <w:tcW w:w="225" w:type="pct"/>
            <w:shd w:val="clear" w:color="auto" w:fill="92D050"/>
            <w:vAlign w:val="center"/>
          </w:tcPr>
          <w:p w14:paraId="17E45CA7" w14:textId="2650CA0D" w:rsidR="00C04798" w:rsidRPr="000954EA" w:rsidRDefault="00C04798" w:rsidP="00C04798">
            <w:pPr>
              <w:pStyle w:val="Maintext"/>
              <w:jc w:val="center"/>
              <w:rPr>
                <w:sz w:val="20"/>
                <w:szCs w:val="20"/>
              </w:rPr>
            </w:pPr>
            <w:r>
              <w:rPr>
                <w:sz w:val="20"/>
                <w:szCs w:val="20"/>
              </w:rPr>
              <w:t>L</w:t>
            </w:r>
          </w:p>
        </w:tc>
      </w:tr>
      <w:tr w:rsidR="009372EA" w:rsidRPr="007649EA" w14:paraId="7AF68467" w14:textId="77777777" w:rsidTr="009372EA">
        <w:trPr>
          <w:cnfStyle w:val="000000100000" w:firstRow="0" w:lastRow="0" w:firstColumn="0" w:lastColumn="0" w:oddVBand="0" w:evenVBand="0" w:oddHBand="1" w:evenHBand="0" w:firstRowFirstColumn="0" w:firstRowLastColumn="0" w:lastRowFirstColumn="0" w:lastRowLastColumn="0"/>
          <w:trHeight w:val="1963"/>
        </w:trPr>
        <w:tc>
          <w:tcPr>
            <w:tcW w:w="710" w:type="pct"/>
            <w:shd w:val="clear" w:color="auto" w:fill="FFFFFF" w:themeFill="background1"/>
            <w:vAlign w:val="center"/>
          </w:tcPr>
          <w:p w14:paraId="1394BD56" w14:textId="77777777" w:rsidR="00C04798" w:rsidRPr="000954EA" w:rsidRDefault="00C04798" w:rsidP="00C04798">
            <w:pPr>
              <w:rPr>
                <w:rFonts w:cs="Arial"/>
                <w:b/>
                <w:bCs/>
                <w:sz w:val="20"/>
                <w:szCs w:val="20"/>
              </w:rPr>
            </w:pPr>
            <w:r w:rsidRPr="000954EA">
              <w:rPr>
                <w:rFonts w:cs="Arial"/>
                <w:b/>
                <w:bCs/>
                <w:sz w:val="20"/>
                <w:szCs w:val="20"/>
              </w:rPr>
              <w:t xml:space="preserve">Changes to bus schedules </w:t>
            </w:r>
            <w:proofErr w:type="gramStart"/>
            <w:r w:rsidRPr="000954EA">
              <w:rPr>
                <w:rFonts w:cs="Arial"/>
                <w:b/>
                <w:bCs/>
                <w:sz w:val="20"/>
                <w:szCs w:val="20"/>
              </w:rPr>
              <w:t>as a result of</w:t>
            </w:r>
            <w:proofErr w:type="gramEnd"/>
            <w:r w:rsidRPr="000954EA">
              <w:rPr>
                <w:rFonts w:cs="Arial"/>
                <w:b/>
                <w:bCs/>
                <w:sz w:val="20"/>
                <w:szCs w:val="20"/>
              </w:rPr>
              <w:t xml:space="preserve"> COVID-19 adversely affect pupils’ attendance and punctuality and do not align with staggered start and departure times</w:t>
            </w:r>
          </w:p>
        </w:tc>
        <w:tc>
          <w:tcPr>
            <w:tcW w:w="355" w:type="pct"/>
            <w:shd w:val="clear" w:color="auto" w:fill="92D050"/>
            <w:vAlign w:val="center"/>
          </w:tcPr>
          <w:p w14:paraId="7CBECC99" w14:textId="77777777" w:rsidR="00C04798" w:rsidRDefault="00C04798" w:rsidP="00C04798">
            <w:pPr>
              <w:pStyle w:val="Maintext"/>
              <w:jc w:val="center"/>
              <w:rPr>
                <w:sz w:val="20"/>
                <w:szCs w:val="20"/>
              </w:rPr>
            </w:pPr>
            <w:r>
              <w:rPr>
                <w:sz w:val="20"/>
                <w:szCs w:val="20"/>
              </w:rPr>
              <w:t>L</w:t>
            </w:r>
          </w:p>
          <w:p w14:paraId="4C303E38" w14:textId="77777777" w:rsidR="00C04798" w:rsidRPr="000954EA" w:rsidRDefault="00C04798" w:rsidP="00C04798">
            <w:pPr>
              <w:pStyle w:val="Maintext"/>
              <w:jc w:val="center"/>
              <w:rPr>
                <w:sz w:val="20"/>
                <w:szCs w:val="20"/>
              </w:rPr>
            </w:pPr>
          </w:p>
        </w:tc>
        <w:tc>
          <w:tcPr>
            <w:tcW w:w="2541" w:type="pct"/>
            <w:shd w:val="clear" w:color="auto" w:fill="FFFFFF" w:themeFill="background1"/>
          </w:tcPr>
          <w:p w14:paraId="71CFCA19" w14:textId="77777777" w:rsidR="00C04798" w:rsidRPr="000954EA" w:rsidRDefault="00C04798" w:rsidP="00C04798">
            <w:pPr>
              <w:pStyle w:val="ListParagraph"/>
              <w:numPr>
                <w:ilvl w:val="0"/>
                <w:numId w:val="29"/>
              </w:numPr>
              <w:spacing w:before="120"/>
              <w:rPr>
                <w:rFonts w:cs="Arial"/>
                <w:sz w:val="20"/>
                <w:szCs w:val="20"/>
              </w:rPr>
            </w:pPr>
            <w:r w:rsidRPr="000954EA">
              <w:rPr>
                <w:rFonts w:cs="Arial"/>
                <w:sz w:val="20"/>
                <w:szCs w:val="20"/>
              </w:rPr>
              <w:t xml:space="preserve">The details of how pupils will travel to and from school are known prior to </w:t>
            </w:r>
            <w:r>
              <w:rPr>
                <w:rFonts w:cs="Arial"/>
                <w:sz w:val="20"/>
                <w:szCs w:val="20"/>
              </w:rPr>
              <w:t>extending provision</w:t>
            </w:r>
            <w:r w:rsidRPr="000954EA">
              <w:rPr>
                <w:rFonts w:cs="Arial"/>
                <w:sz w:val="20"/>
                <w:szCs w:val="20"/>
              </w:rPr>
              <w:t>.</w:t>
            </w:r>
          </w:p>
          <w:p w14:paraId="4B892687" w14:textId="77777777" w:rsidR="00C04798" w:rsidRPr="000954EA" w:rsidRDefault="00C04798" w:rsidP="00C04798">
            <w:pPr>
              <w:pStyle w:val="ListParagraph"/>
              <w:numPr>
                <w:ilvl w:val="0"/>
                <w:numId w:val="29"/>
              </w:numPr>
              <w:spacing w:before="120"/>
              <w:rPr>
                <w:rFonts w:cs="Arial"/>
                <w:sz w:val="20"/>
                <w:szCs w:val="20"/>
              </w:rPr>
            </w:pPr>
            <w:r w:rsidRPr="000954EA">
              <w:rPr>
                <w:rFonts w:cs="Arial"/>
                <w:sz w:val="20"/>
                <w:szCs w:val="20"/>
              </w:rPr>
              <w:t>Effective liaison with bus companies</w:t>
            </w:r>
            <w:r>
              <w:rPr>
                <w:rFonts w:cs="Arial"/>
                <w:sz w:val="20"/>
                <w:szCs w:val="20"/>
              </w:rPr>
              <w:t xml:space="preserve"> (if appropriate)</w:t>
            </w:r>
            <w:r w:rsidRPr="000954EA">
              <w:rPr>
                <w:rFonts w:cs="Arial"/>
                <w:sz w:val="20"/>
                <w:szCs w:val="20"/>
              </w:rPr>
              <w:t xml:space="preserve"> is used as a basis for planning staggered start and departure times.  </w:t>
            </w:r>
          </w:p>
          <w:p w14:paraId="6797F636" w14:textId="77777777" w:rsidR="00C04798" w:rsidRPr="000954EA" w:rsidRDefault="00C04798" w:rsidP="00C04798">
            <w:pPr>
              <w:spacing w:before="120"/>
              <w:ind w:left="227"/>
              <w:rPr>
                <w:rFonts w:cs="Arial"/>
                <w:sz w:val="20"/>
                <w:szCs w:val="20"/>
              </w:rPr>
            </w:pPr>
          </w:p>
        </w:tc>
        <w:tc>
          <w:tcPr>
            <w:tcW w:w="254" w:type="pct"/>
            <w:shd w:val="clear" w:color="auto" w:fill="92D050"/>
            <w:vAlign w:val="center"/>
          </w:tcPr>
          <w:p w14:paraId="4BCD6868" w14:textId="50232620" w:rsidR="00C04798" w:rsidRPr="000954EA" w:rsidRDefault="00C04798" w:rsidP="00C04798">
            <w:pPr>
              <w:pStyle w:val="Maintext"/>
              <w:jc w:val="center"/>
              <w:rPr>
                <w:sz w:val="20"/>
                <w:szCs w:val="20"/>
              </w:rPr>
            </w:pPr>
            <w:r>
              <w:rPr>
                <w:sz w:val="20"/>
                <w:szCs w:val="20"/>
              </w:rPr>
              <w:t>Y</w:t>
            </w:r>
          </w:p>
        </w:tc>
        <w:tc>
          <w:tcPr>
            <w:tcW w:w="915" w:type="pct"/>
            <w:shd w:val="clear" w:color="auto" w:fill="FFFFFF" w:themeFill="background1"/>
            <w:vAlign w:val="center"/>
          </w:tcPr>
          <w:p w14:paraId="222B421D" w14:textId="77777777" w:rsidR="00C04798" w:rsidRPr="000954EA" w:rsidRDefault="00C04798" w:rsidP="00C04798">
            <w:pPr>
              <w:pStyle w:val="ListParagraph"/>
              <w:rPr>
                <w:sz w:val="20"/>
                <w:szCs w:val="20"/>
              </w:rPr>
            </w:pPr>
          </w:p>
        </w:tc>
        <w:tc>
          <w:tcPr>
            <w:tcW w:w="225" w:type="pct"/>
            <w:shd w:val="clear" w:color="auto" w:fill="92D050"/>
            <w:vAlign w:val="center"/>
          </w:tcPr>
          <w:p w14:paraId="70940E53" w14:textId="6F7A7290" w:rsidR="00C04798" w:rsidRPr="000954EA" w:rsidRDefault="00C04798" w:rsidP="00C04798">
            <w:pPr>
              <w:pStyle w:val="Maintext"/>
              <w:jc w:val="center"/>
              <w:rPr>
                <w:sz w:val="20"/>
                <w:szCs w:val="20"/>
              </w:rPr>
            </w:pPr>
            <w:r>
              <w:rPr>
                <w:sz w:val="20"/>
                <w:szCs w:val="20"/>
              </w:rPr>
              <w:t>L</w:t>
            </w:r>
          </w:p>
        </w:tc>
      </w:tr>
      <w:tr w:rsidR="009372EA" w:rsidRPr="007649EA" w14:paraId="3059898D" w14:textId="77777777" w:rsidTr="009372EA">
        <w:trPr>
          <w:cnfStyle w:val="000000010000" w:firstRow="0" w:lastRow="0" w:firstColumn="0" w:lastColumn="0" w:oddVBand="0" w:evenVBand="0" w:oddHBand="0" w:evenHBand="1" w:firstRowFirstColumn="0" w:firstRowLastColumn="0" w:lastRowFirstColumn="0" w:lastRowLastColumn="0"/>
          <w:trHeight w:val="1963"/>
        </w:trPr>
        <w:tc>
          <w:tcPr>
            <w:tcW w:w="710" w:type="pct"/>
            <w:shd w:val="clear" w:color="auto" w:fill="FFFFFF" w:themeFill="background1"/>
            <w:vAlign w:val="center"/>
          </w:tcPr>
          <w:p w14:paraId="5E42662B" w14:textId="77777777" w:rsidR="00C04798" w:rsidRPr="000954EA" w:rsidRDefault="00C04798" w:rsidP="00C04798">
            <w:pPr>
              <w:rPr>
                <w:rFonts w:cs="Arial"/>
                <w:b/>
                <w:bCs/>
                <w:sz w:val="20"/>
                <w:szCs w:val="20"/>
              </w:rPr>
            </w:pPr>
            <w:r>
              <w:rPr>
                <w:rFonts w:cs="Arial"/>
                <w:b/>
                <w:bCs/>
                <w:sz w:val="20"/>
                <w:szCs w:val="20"/>
              </w:rPr>
              <w:t>The school car park poses significant risk to effective social distancing</w:t>
            </w:r>
          </w:p>
        </w:tc>
        <w:tc>
          <w:tcPr>
            <w:tcW w:w="355" w:type="pct"/>
            <w:shd w:val="clear" w:color="auto" w:fill="92D050"/>
            <w:vAlign w:val="center"/>
          </w:tcPr>
          <w:p w14:paraId="3456581D" w14:textId="3EBBF328" w:rsidR="00C04798" w:rsidRPr="000954EA" w:rsidRDefault="00C04798" w:rsidP="00C04798">
            <w:pPr>
              <w:pStyle w:val="Maintext"/>
              <w:jc w:val="center"/>
              <w:rPr>
                <w:sz w:val="20"/>
                <w:szCs w:val="20"/>
              </w:rPr>
            </w:pPr>
            <w:r>
              <w:rPr>
                <w:sz w:val="20"/>
                <w:szCs w:val="20"/>
              </w:rPr>
              <w:t>L</w:t>
            </w:r>
          </w:p>
        </w:tc>
        <w:tc>
          <w:tcPr>
            <w:tcW w:w="2541" w:type="pct"/>
            <w:shd w:val="clear" w:color="auto" w:fill="FFFFFF" w:themeFill="background1"/>
          </w:tcPr>
          <w:p w14:paraId="6F7F17DD" w14:textId="4D32DCA0" w:rsidR="00C04798" w:rsidRDefault="00C04798" w:rsidP="00C04798">
            <w:pPr>
              <w:pStyle w:val="ListParagraph"/>
              <w:numPr>
                <w:ilvl w:val="0"/>
                <w:numId w:val="29"/>
              </w:numPr>
              <w:spacing w:before="120"/>
              <w:rPr>
                <w:rFonts w:cs="Arial"/>
                <w:sz w:val="20"/>
                <w:szCs w:val="20"/>
              </w:rPr>
            </w:pPr>
            <w:r>
              <w:rPr>
                <w:rFonts w:cs="Arial"/>
                <w:sz w:val="20"/>
                <w:szCs w:val="20"/>
              </w:rPr>
              <w:t>Parents have been advised not to drop off / pick up students within the school car park this will continue throughout the Autumn Term</w:t>
            </w:r>
          </w:p>
          <w:p w14:paraId="79C3767D" w14:textId="77777777" w:rsidR="00C04798" w:rsidRDefault="00C04798" w:rsidP="00C04798">
            <w:pPr>
              <w:pStyle w:val="ListParagraph"/>
              <w:numPr>
                <w:ilvl w:val="0"/>
                <w:numId w:val="29"/>
              </w:numPr>
              <w:spacing w:before="120"/>
              <w:rPr>
                <w:rFonts w:cs="Arial"/>
                <w:sz w:val="20"/>
                <w:szCs w:val="20"/>
              </w:rPr>
            </w:pPr>
            <w:r>
              <w:rPr>
                <w:rFonts w:cs="Arial"/>
                <w:sz w:val="20"/>
                <w:szCs w:val="20"/>
              </w:rPr>
              <w:t>Staff are encouraged to leave a car space between themselves and the next vehicle when parking, as far as is possible.</w:t>
            </w:r>
          </w:p>
          <w:p w14:paraId="5AA58754" w14:textId="77777777" w:rsidR="00C04798" w:rsidRDefault="00C04798" w:rsidP="00C04798">
            <w:pPr>
              <w:pStyle w:val="ListParagraph"/>
              <w:numPr>
                <w:ilvl w:val="0"/>
                <w:numId w:val="29"/>
              </w:numPr>
              <w:spacing w:before="120"/>
              <w:rPr>
                <w:rFonts w:cs="Arial"/>
                <w:sz w:val="20"/>
                <w:szCs w:val="20"/>
              </w:rPr>
            </w:pPr>
            <w:r>
              <w:rPr>
                <w:rFonts w:cs="Arial"/>
                <w:sz w:val="20"/>
                <w:szCs w:val="20"/>
              </w:rPr>
              <w:t>Clear routes from the carpark to main entrance are available for all staff and visitors.</w:t>
            </w:r>
          </w:p>
          <w:p w14:paraId="1B458D57" w14:textId="77777777" w:rsidR="00C04798" w:rsidRPr="000954EA" w:rsidRDefault="00C04798" w:rsidP="00C04798">
            <w:pPr>
              <w:pStyle w:val="ListParagraph"/>
              <w:numPr>
                <w:ilvl w:val="0"/>
                <w:numId w:val="29"/>
              </w:numPr>
              <w:spacing w:before="120"/>
              <w:rPr>
                <w:rFonts w:cs="Arial"/>
                <w:sz w:val="20"/>
                <w:szCs w:val="20"/>
              </w:rPr>
            </w:pPr>
            <w:r>
              <w:rPr>
                <w:rFonts w:cs="Arial"/>
                <w:sz w:val="20"/>
                <w:szCs w:val="20"/>
              </w:rPr>
              <w:t>Additional site security will be in place if parking measures need to be controlled.</w:t>
            </w:r>
          </w:p>
        </w:tc>
        <w:tc>
          <w:tcPr>
            <w:tcW w:w="254" w:type="pct"/>
            <w:shd w:val="clear" w:color="auto" w:fill="92D050"/>
            <w:vAlign w:val="center"/>
          </w:tcPr>
          <w:p w14:paraId="564C04B1" w14:textId="4789EF74" w:rsidR="00C04798" w:rsidRPr="000954EA" w:rsidRDefault="00C04798" w:rsidP="00C04798">
            <w:pPr>
              <w:pStyle w:val="Maintext"/>
              <w:jc w:val="center"/>
              <w:rPr>
                <w:sz w:val="20"/>
                <w:szCs w:val="20"/>
              </w:rPr>
            </w:pPr>
            <w:r>
              <w:rPr>
                <w:sz w:val="20"/>
                <w:szCs w:val="20"/>
              </w:rPr>
              <w:t>Y</w:t>
            </w:r>
          </w:p>
        </w:tc>
        <w:tc>
          <w:tcPr>
            <w:tcW w:w="915" w:type="pct"/>
            <w:shd w:val="clear" w:color="auto" w:fill="FFFFFF" w:themeFill="background1"/>
            <w:vAlign w:val="center"/>
          </w:tcPr>
          <w:p w14:paraId="3D5CDC15" w14:textId="77777777" w:rsidR="00C04798" w:rsidRPr="000954EA" w:rsidRDefault="00C04798" w:rsidP="00C04798">
            <w:pPr>
              <w:pStyle w:val="ListParagraph"/>
              <w:rPr>
                <w:sz w:val="20"/>
                <w:szCs w:val="20"/>
              </w:rPr>
            </w:pPr>
          </w:p>
        </w:tc>
        <w:tc>
          <w:tcPr>
            <w:tcW w:w="225" w:type="pct"/>
            <w:shd w:val="clear" w:color="auto" w:fill="92D050"/>
            <w:vAlign w:val="center"/>
          </w:tcPr>
          <w:p w14:paraId="2E73ED0B" w14:textId="11B419C6" w:rsidR="00C04798" w:rsidRPr="000954EA" w:rsidRDefault="00C04798" w:rsidP="00C04798">
            <w:pPr>
              <w:pStyle w:val="Maintext"/>
              <w:jc w:val="center"/>
              <w:rPr>
                <w:sz w:val="20"/>
                <w:szCs w:val="20"/>
              </w:rPr>
            </w:pPr>
            <w:r>
              <w:rPr>
                <w:sz w:val="20"/>
                <w:szCs w:val="20"/>
              </w:rPr>
              <w:t>L</w:t>
            </w:r>
          </w:p>
        </w:tc>
      </w:tr>
      <w:tr w:rsidR="00C04798" w:rsidRPr="007649EA" w14:paraId="47912934" w14:textId="77777777" w:rsidTr="004E41D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FEB5CB" w14:textId="77777777" w:rsidR="00C04798" w:rsidRPr="000954EA" w:rsidRDefault="00C04798" w:rsidP="00C04798">
            <w:pPr>
              <w:pStyle w:val="Maintext"/>
              <w:rPr>
                <w:b/>
                <w:sz w:val="22"/>
              </w:rPr>
            </w:pPr>
            <w:r>
              <w:rPr>
                <w:b/>
                <w:sz w:val="22"/>
              </w:rPr>
              <w:t>4.10</w:t>
            </w:r>
            <w:r w:rsidRPr="000954EA">
              <w:rPr>
                <w:b/>
                <w:sz w:val="22"/>
              </w:rPr>
              <w:t xml:space="preserve"> Staff areas</w:t>
            </w:r>
          </w:p>
        </w:tc>
      </w:tr>
      <w:tr w:rsidR="009372EA" w:rsidRPr="007649EA" w14:paraId="3190C7B7" w14:textId="77777777" w:rsidTr="009372EA">
        <w:trPr>
          <w:cnfStyle w:val="000000010000" w:firstRow="0" w:lastRow="0" w:firstColumn="0" w:lastColumn="0" w:oddVBand="0" w:evenVBand="0" w:oddHBand="0" w:evenHBand="1" w:firstRowFirstColumn="0" w:firstRowLastColumn="0" w:lastRowFirstColumn="0" w:lastRowLastColumn="0"/>
          <w:trHeight w:val="1527"/>
        </w:trPr>
        <w:tc>
          <w:tcPr>
            <w:tcW w:w="710" w:type="pct"/>
            <w:shd w:val="clear" w:color="auto" w:fill="auto"/>
          </w:tcPr>
          <w:p w14:paraId="2AEBC845" w14:textId="1CEAF816" w:rsidR="00C04798" w:rsidRPr="00707331" w:rsidRDefault="00C04798" w:rsidP="00C04798">
            <w:pPr>
              <w:rPr>
                <w:rFonts w:cs="Arial"/>
                <w:b/>
                <w:bCs/>
                <w:sz w:val="20"/>
                <w:szCs w:val="20"/>
              </w:rPr>
            </w:pPr>
            <w:r w:rsidRPr="00707331">
              <w:rPr>
                <w:rFonts w:cs="Arial"/>
                <w:b/>
                <w:bCs/>
                <w:sz w:val="20"/>
                <w:szCs w:val="20"/>
              </w:rPr>
              <w:t>The configuration of staff rooms and offices makes compliance with social distancing measures problematic</w:t>
            </w:r>
          </w:p>
        </w:tc>
        <w:tc>
          <w:tcPr>
            <w:tcW w:w="355" w:type="pct"/>
            <w:shd w:val="clear" w:color="auto" w:fill="FF0000"/>
          </w:tcPr>
          <w:p w14:paraId="326EBC22" w14:textId="46541D5F" w:rsidR="00C04798" w:rsidRPr="00707331" w:rsidRDefault="00C04798" w:rsidP="00AA4F97">
            <w:pPr>
              <w:pStyle w:val="Maintext"/>
              <w:jc w:val="center"/>
              <w:rPr>
                <w:rFonts w:cs="Arial"/>
                <w:sz w:val="20"/>
                <w:szCs w:val="20"/>
              </w:rPr>
            </w:pPr>
            <w:r>
              <w:rPr>
                <w:rFonts w:cs="Arial"/>
                <w:sz w:val="20"/>
                <w:szCs w:val="20"/>
              </w:rPr>
              <w:t>H</w:t>
            </w:r>
          </w:p>
        </w:tc>
        <w:tc>
          <w:tcPr>
            <w:tcW w:w="2541" w:type="pct"/>
            <w:shd w:val="clear" w:color="auto" w:fill="auto"/>
          </w:tcPr>
          <w:p w14:paraId="32DC9FB1" w14:textId="77777777" w:rsidR="00C04798" w:rsidRDefault="00C04798" w:rsidP="00C04798">
            <w:pPr>
              <w:pStyle w:val="ListParagraph"/>
              <w:numPr>
                <w:ilvl w:val="0"/>
                <w:numId w:val="29"/>
              </w:numPr>
              <w:spacing w:before="120"/>
              <w:rPr>
                <w:rFonts w:cs="Arial"/>
                <w:sz w:val="20"/>
                <w:szCs w:val="20"/>
              </w:rPr>
            </w:pPr>
            <w:r>
              <w:rPr>
                <w:rFonts w:cs="Arial"/>
                <w:sz w:val="20"/>
                <w:szCs w:val="20"/>
              </w:rPr>
              <w:t>Staff have been advised to continue sensible social distancing advice within school including in communal areas, shared spaces and office areas.</w:t>
            </w:r>
          </w:p>
          <w:p w14:paraId="16DEF310" w14:textId="77777777" w:rsidR="00C04798" w:rsidRPr="00707331" w:rsidRDefault="00C04798" w:rsidP="00C04798">
            <w:pPr>
              <w:pStyle w:val="ListParagraph"/>
              <w:numPr>
                <w:ilvl w:val="0"/>
                <w:numId w:val="29"/>
              </w:numPr>
              <w:spacing w:before="120"/>
              <w:rPr>
                <w:rFonts w:cs="Arial"/>
                <w:sz w:val="20"/>
                <w:szCs w:val="20"/>
              </w:rPr>
            </w:pPr>
            <w:r>
              <w:rPr>
                <w:rFonts w:cs="Arial"/>
                <w:sz w:val="20"/>
                <w:szCs w:val="20"/>
              </w:rPr>
              <w:t>Staff advised to use additional areas to work from including classrooms when not in use for lessons. Staff responsible for spraying / sanitising personal work area before use</w:t>
            </w:r>
          </w:p>
          <w:p w14:paraId="49BA0AB7" w14:textId="77777777" w:rsidR="00C04798" w:rsidRDefault="00C04798" w:rsidP="00C04798">
            <w:pPr>
              <w:pStyle w:val="ListParagraph"/>
              <w:numPr>
                <w:ilvl w:val="0"/>
                <w:numId w:val="29"/>
              </w:numPr>
              <w:spacing w:before="120"/>
              <w:rPr>
                <w:rFonts w:cs="Arial"/>
                <w:sz w:val="20"/>
                <w:szCs w:val="20"/>
              </w:rPr>
            </w:pPr>
            <w:r>
              <w:rPr>
                <w:rFonts w:cs="Arial"/>
                <w:sz w:val="20"/>
                <w:szCs w:val="20"/>
              </w:rPr>
              <w:t>Staff have been asked to consider the previous occupancy limits in place in all</w:t>
            </w:r>
            <w:r w:rsidRPr="00707331">
              <w:rPr>
                <w:rFonts w:cs="Arial"/>
                <w:sz w:val="20"/>
                <w:szCs w:val="20"/>
              </w:rPr>
              <w:t xml:space="preserve"> staff room</w:t>
            </w:r>
            <w:r>
              <w:rPr>
                <w:rFonts w:cs="Arial"/>
                <w:sz w:val="20"/>
                <w:szCs w:val="20"/>
              </w:rPr>
              <w:t>s</w:t>
            </w:r>
            <w:r w:rsidRPr="00707331">
              <w:rPr>
                <w:rFonts w:cs="Arial"/>
                <w:sz w:val="20"/>
                <w:szCs w:val="20"/>
              </w:rPr>
              <w:t>, planning rooms and offices</w:t>
            </w:r>
            <w:r>
              <w:rPr>
                <w:rFonts w:cs="Arial"/>
                <w:sz w:val="20"/>
                <w:szCs w:val="20"/>
              </w:rPr>
              <w:t xml:space="preserve">, and apply a sensible approach </w:t>
            </w:r>
            <w:r>
              <w:rPr>
                <w:rFonts w:cs="Arial"/>
                <w:sz w:val="20"/>
                <w:szCs w:val="20"/>
              </w:rPr>
              <w:lastRenderedPageBreak/>
              <w:t xml:space="preserve">to the use of these rooms. Staff should not spend large amounts of time </w:t>
            </w:r>
            <w:proofErr w:type="gramStart"/>
            <w:r>
              <w:rPr>
                <w:rFonts w:cs="Arial"/>
                <w:sz w:val="20"/>
                <w:szCs w:val="20"/>
              </w:rPr>
              <w:t>in close proximity to</w:t>
            </w:r>
            <w:proofErr w:type="gramEnd"/>
            <w:r>
              <w:rPr>
                <w:rFonts w:cs="Arial"/>
                <w:sz w:val="20"/>
                <w:szCs w:val="20"/>
              </w:rPr>
              <w:t xml:space="preserve"> others.</w:t>
            </w:r>
          </w:p>
          <w:p w14:paraId="429991A3" w14:textId="23594E07" w:rsidR="00C04798" w:rsidRDefault="00C04798" w:rsidP="00C04798">
            <w:pPr>
              <w:pStyle w:val="ListParagraph"/>
              <w:numPr>
                <w:ilvl w:val="0"/>
                <w:numId w:val="29"/>
              </w:numPr>
              <w:spacing w:before="120"/>
              <w:rPr>
                <w:rFonts w:cs="Arial"/>
                <w:sz w:val="20"/>
                <w:szCs w:val="20"/>
              </w:rPr>
            </w:pPr>
            <w:r w:rsidRPr="00707331">
              <w:rPr>
                <w:rFonts w:cs="Arial"/>
                <w:sz w:val="20"/>
                <w:szCs w:val="20"/>
              </w:rPr>
              <w:t xml:space="preserve">Use of Small Meeting Rooms and Confined Areas (including Photocopier / Printer/ Storage areas) </w:t>
            </w:r>
            <w:r>
              <w:rPr>
                <w:rFonts w:cs="Arial"/>
                <w:sz w:val="20"/>
                <w:szCs w:val="20"/>
              </w:rPr>
              <w:t xml:space="preserve">should be using a sensible distanced </w:t>
            </w:r>
            <w:r w:rsidR="009372EA">
              <w:rPr>
                <w:rFonts w:cs="Arial"/>
                <w:sz w:val="20"/>
                <w:szCs w:val="20"/>
              </w:rPr>
              <w:t>approach.</w:t>
            </w:r>
            <w:r w:rsidRPr="00707331">
              <w:rPr>
                <w:rFonts w:cs="Arial"/>
                <w:sz w:val="20"/>
                <w:szCs w:val="20"/>
              </w:rPr>
              <w:t xml:space="preserve"> Sanitiser spray available in repro area to clean copiers before use.</w:t>
            </w:r>
            <w:r>
              <w:rPr>
                <w:rFonts w:cs="Arial"/>
                <w:sz w:val="20"/>
                <w:szCs w:val="20"/>
              </w:rPr>
              <w:t xml:space="preserve"> Reminders will be clearly signposted regarding cleaning after touch /use etc.</w:t>
            </w:r>
          </w:p>
          <w:p w14:paraId="1874E093" w14:textId="77777777" w:rsidR="00C04798" w:rsidRDefault="00C04798" w:rsidP="00C04798">
            <w:pPr>
              <w:pStyle w:val="ListParagraph"/>
              <w:numPr>
                <w:ilvl w:val="0"/>
                <w:numId w:val="29"/>
              </w:numPr>
              <w:rPr>
                <w:rFonts w:cs="Arial"/>
                <w:sz w:val="20"/>
                <w:szCs w:val="20"/>
              </w:rPr>
            </w:pPr>
            <w:r>
              <w:rPr>
                <w:rFonts w:cs="Arial"/>
                <w:sz w:val="20"/>
                <w:szCs w:val="20"/>
              </w:rPr>
              <w:t>Occupied spaces will be well ventilated (see section 4.2 above)</w:t>
            </w:r>
          </w:p>
          <w:p w14:paraId="5D343F9D" w14:textId="487802F7" w:rsidR="00C04798" w:rsidRPr="00AA4F97" w:rsidRDefault="00C04798" w:rsidP="00AA4F97">
            <w:pPr>
              <w:pStyle w:val="ListParagraph"/>
              <w:numPr>
                <w:ilvl w:val="0"/>
                <w:numId w:val="29"/>
              </w:numPr>
              <w:rPr>
                <w:rFonts w:cs="Arial"/>
                <w:sz w:val="20"/>
                <w:szCs w:val="20"/>
              </w:rPr>
            </w:pPr>
            <w:r>
              <w:rPr>
                <w:rFonts w:cs="Arial"/>
                <w:sz w:val="20"/>
                <w:szCs w:val="20"/>
              </w:rPr>
              <w:t xml:space="preserve">All staff and students </w:t>
            </w:r>
            <w:proofErr w:type="gramStart"/>
            <w:r>
              <w:rPr>
                <w:rFonts w:cs="Arial"/>
                <w:sz w:val="20"/>
                <w:szCs w:val="20"/>
              </w:rPr>
              <w:t>are able to</w:t>
            </w:r>
            <w:proofErr w:type="gramEnd"/>
            <w:r>
              <w:rPr>
                <w:rFonts w:cs="Arial"/>
                <w:sz w:val="20"/>
                <w:szCs w:val="20"/>
              </w:rPr>
              <w:t xml:space="preserve"> wear face coverings in any area of the school if they wish to do so.</w:t>
            </w:r>
          </w:p>
        </w:tc>
        <w:tc>
          <w:tcPr>
            <w:tcW w:w="254" w:type="pct"/>
            <w:shd w:val="clear" w:color="auto" w:fill="92D050"/>
          </w:tcPr>
          <w:p w14:paraId="38794D04" w14:textId="3A036709" w:rsidR="00C04798" w:rsidRPr="00707331" w:rsidRDefault="00C04798" w:rsidP="00AA4F97">
            <w:pPr>
              <w:pStyle w:val="Maintext"/>
              <w:jc w:val="center"/>
              <w:rPr>
                <w:rFonts w:cs="Arial"/>
                <w:sz w:val="20"/>
                <w:szCs w:val="20"/>
              </w:rPr>
            </w:pPr>
            <w:r>
              <w:rPr>
                <w:rFonts w:cs="Arial"/>
                <w:sz w:val="20"/>
                <w:szCs w:val="20"/>
              </w:rPr>
              <w:lastRenderedPageBreak/>
              <w:t>Y</w:t>
            </w:r>
          </w:p>
        </w:tc>
        <w:tc>
          <w:tcPr>
            <w:tcW w:w="915" w:type="pct"/>
            <w:shd w:val="clear" w:color="auto" w:fill="auto"/>
          </w:tcPr>
          <w:p w14:paraId="208C6A45" w14:textId="77777777" w:rsidR="00C04798" w:rsidRPr="00707331" w:rsidRDefault="00C04798" w:rsidP="00AA4F97">
            <w:pPr>
              <w:pStyle w:val="ListParagraph"/>
              <w:jc w:val="center"/>
              <w:rPr>
                <w:rFonts w:cs="Arial"/>
                <w:sz w:val="20"/>
                <w:szCs w:val="20"/>
              </w:rPr>
            </w:pPr>
          </w:p>
        </w:tc>
        <w:tc>
          <w:tcPr>
            <w:tcW w:w="225" w:type="pct"/>
            <w:shd w:val="clear" w:color="auto" w:fill="92D050"/>
          </w:tcPr>
          <w:p w14:paraId="45D5AE69" w14:textId="2F949485" w:rsidR="00C04798" w:rsidRPr="00707331" w:rsidRDefault="00C04798" w:rsidP="00AA4F97">
            <w:pPr>
              <w:pStyle w:val="Maintext"/>
              <w:jc w:val="center"/>
              <w:rPr>
                <w:rFonts w:cs="Arial"/>
                <w:sz w:val="20"/>
                <w:szCs w:val="20"/>
              </w:rPr>
            </w:pPr>
            <w:r>
              <w:rPr>
                <w:rFonts w:cs="Arial"/>
                <w:sz w:val="20"/>
                <w:szCs w:val="20"/>
              </w:rPr>
              <w:t>L</w:t>
            </w:r>
          </w:p>
        </w:tc>
      </w:tr>
      <w:tr w:rsidR="009372EA" w:rsidRPr="007649EA" w14:paraId="27C01AE7" w14:textId="77777777" w:rsidTr="009372EA">
        <w:trPr>
          <w:cnfStyle w:val="000000100000" w:firstRow="0" w:lastRow="0" w:firstColumn="0" w:lastColumn="0" w:oddVBand="0" w:evenVBand="0" w:oddHBand="1" w:evenHBand="0" w:firstRowFirstColumn="0" w:firstRowLastColumn="0" w:lastRowFirstColumn="0" w:lastRowLastColumn="0"/>
          <w:trHeight w:val="1527"/>
        </w:trPr>
        <w:tc>
          <w:tcPr>
            <w:tcW w:w="710" w:type="pct"/>
            <w:shd w:val="clear" w:color="auto" w:fill="auto"/>
          </w:tcPr>
          <w:p w14:paraId="26E67E7E" w14:textId="3346D180" w:rsidR="00C04798" w:rsidRPr="00707331" w:rsidRDefault="00C04798" w:rsidP="00C04798">
            <w:pPr>
              <w:rPr>
                <w:rFonts w:cs="Arial"/>
                <w:b/>
                <w:bCs/>
                <w:sz w:val="20"/>
                <w:szCs w:val="20"/>
              </w:rPr>
            </w:pPr>
          </w:p>
        </w:tc>
        <w:tc>
          <w:tcPr>
            <w:tcW w:w="355" w:type="pct"/>
            <w:shd w:val="clear" w:color="auto" w:fill="auto"/>
          </w:tcPr>
          <w:p w14:paraId="738F7000" w14:textId="77777777" w:rsidR="00C04798" w:rsidRPr="00707331" w:rsidRDefault="00C04798" w:rsidP="00C04798">
            <w:pPr>
              <w:pStyle w:val="Maintext"/>
              <w:rPr>
                <w:rFonts w:cs="Arial"/>
                <w:sz w:val="20"/>
                <w:szCs w:val="20"/>
              </w:rPr>
            </w:pPr>
          </w:p>
        </w:tc>
        <w:tc>
          <w:tcPr>
            <w:tcW w:w="2541" w:type="pct"/>
            <w:shd w:val="clear" w:color="auto" w:fill="D0CECE" w:themeFill="background2" w:themeFillShade="E6"/>
          </w:tcPr>
          <w:p w14:paraId="5F5A3DE0" w14:textId="77777777" w:rsidR="00C04798" w:rsidRPr="00AA4F97" w:rsidRDefault="00C04798" w:rsidP="00AA4F97">
            <w:pPr>
              <w:pStyle w:val="ListParagraph"/>
              <w:numPr>
                <w:ilvl w:val="0"/>
                <w:numId w:val="29"/>
              </w:numPr>
              <w:shd w:val="clear" w:color="auto" w:fill="D0CECE" w:themeFill="background2" w:themeFillShade="E6"/>
              <w:rPr>
                <w:rFonts w:cs="Arial"/>
                <w:b/>
                <w:bCs/>
                <w:sz w:val="20"/>
                <w:szCs w:val="20"/>
                <w:u w:val="single"/>
              </w:rPr>
            </w:pPr>
            <w:r w:rsidRPr="00AA4F97">
              <w:rPr>
                <w:rFonts w:cs="Arial"/>
                <w:b/>
                <w:bCs/>
                <w:sz w:val="20"/>
                <w:szCs w:val="20"/>
                <w:u w:val="single"/>
              </w:rPr>
              <w:t>Contingency Arrangements:</w:t>
            </w:r>
          </w:p>
          <w:p w14:paraId="60C8B419" w14:textId="77777777" w:rsidR="00C04798" w:rsidRPr="007B02DA" w:rsidRDefault="00C04798" w:rsidP="00AA4F97">
            <w:pPr>
              <w:pStyle w:val="ListParagraph"/>
              <w:numPr>
                <w:ilvl w:val="0"/>
                <w:numId w:val="29"/>
              </w:numPr>
              <w:shd w:val="clear" w:color="auto" w:fill="D0CECE" w:themeFill="background2" w:themeFillShade="E6"/>
              <w:spacing w:before="120"/>
              <w:rPr>
                <w:rFonts w:cs="Arial"/>
                <w:sz w:val="20"/>
                <w:szCs w:val="20"/>
              </w:rPr>
            </w:pPr>
            <w:r w:rsidRPr="007B02DA">
              <w:rPr>
                <w:rFonts w:cs="Arial"/>
                <w:sz w:val="20"/>
                <w:szCs w:val="20"/>
              </w:rPr>
              <w:t>Reconfiguration of staff rooms and offices has been undertaken prior to the school extending provision to allow for social distancing between staff.</w:t>
            </w:r>
          </w:p>
          <w:p w14:paraId="0EB205EA" w14:textId="0A3DC84A" w:rsidR="00C04798" w:rsidRPr="007B02DA" w:rsidRDefault="00C04798" w:rsidP="00AA4F97">
            <w:pPr>
              <w:pStyle w:val="ListParagraph"/>
              <w:numPr>
                <w:ilvl w:val="0"/>
                <w:numId w:val="29"/>
              </w:numPr>
              <w:shd w:val="clear" w:color="auto" w:fill="D0CECE" w:themeFill="background2" w:themeFillShade="E6"/>
              <w:spacing w:before="120"/>
              <w:rPr>
                <w:rFonts w:cs="Arial"/>
                <w:sz w:val="20"/>
                <w:szCs w:val="20"/>
              </w:rPr>
            </w:pPr>
            <w:r w:rsidRPr="007B02DA">
              <w:rPr>
                <w:rFonts w:cs="Arial"/>
                <w:sz w:val="20"/>
                <w:szCs w:val="20"/>
              </w:rPr>
              <w:t xml:space="preserve">Staff have been briefed on the use of these rooms and the need to maintain their distance (minimum 2m) from any other member of staff or student. </w:t>
            </w:r>
          </w:p>
          <w:p w14:paraId="67889EDF" w14:textId="7DBC2169" w:rsidR="00C04798" w:rsidRPr="007B02DA" w:rsidRDefault="00C04798" w:rsidP="00AA4F97">
            <w:pPr>
              <w:pStyle w:val="ListParagraph"/>
              <w:numPr>
                <w:ilvl w:val="0"/>
                <w:numId w:val="29"/>
              </w:numPr>
              <w:shd w:val="clear" w:color="auto" w:fill="D0CECE" w:themeFill="background2" w:themeFillShade="E6"/>
              <w:spacing w:before="120"/>
              <w:rPr>
                <w:rFonts w:cs="Arial"/>
                <w:sz w:val="20"/>
                <w:szCs w:val="20"/>
              </w:rPr>
            </w:pPr>
            <w:r w:rsidRPr="007B02DA">
              <w:rPr>
                <w:rFonts w:cs="Arial"/>
                <w:sz w:val="20"/>
                <w:szCs w:val="20"/>
              </w:rPr>
              <w:t>All staff have been advised to adhere strictly to distancing rules due to the rapid transmission of a new variant of the virus, which appears to be spreading across the country. Staff have been reminded not to become complacent due to the positive impact of our previous COVID Measures.</w:t>
            </w:r>
          </w:p>
          <w:p w14:paraId="49E3EE81" w14:textId="77777777" w:rsidR="00C04798" w:rsidRPr="007B02DA" w:rsidRDefault="00C04798" w:rsidP="00AA4F97">
            <w:pPr>
              <w:pStyle w:val="ListParagraph"/>
              <w:numPr>
                <w:ilvl w:val="0"/>
                <w:numId w:val="29"/>
              </w:numPr>
              <w:shd w:val="clear" w:color="auto" w:fill="D0CECE" w:themeFill="background2" w:themeFillShade="E6"/>
              <w:spacing w:before="120"/>
              <w:rPr>
                <w:rFonts w:cs="Arial"/>
                <w:sz w:val="20"/>
                <w:szCs w:val="20"/>
              </w:rPr>
            </w:pPr>
            <w:r w:rsidRPr="007B02DA">
              <w:rPr>
                <w:rFonts w:cs="Arial"/>
                <w:sz w:val="20"/>
                <w:szCs w:val="20"/>
              </w:rPr>
              <w:t>Reduction in lift use with priority given to employees with disabilities, relevant existing health conditions or those who are pregnant. Staff encouraged to use stairs.</w:t>
            </w:r>
          </w:p>
          <w:p w14:paraId="36EA19B0" w14:textId="4A526563" w:rsidR="00C04798" w:rsidRPr="007B02DA" w:rsidRDefault="00C04798" w:rsidP="00AA4F97">
            <w:pPr>
              <w:pStyle w:val="ListParagraph"/>
              <w:numPr>
                <w:ilvl w:val="0"/>
                <w:numId w:val="29"/>
              </w:numPr>
              <w:shd w:val="clear" w:color="auto" w:fill="D0CECE" w:themeFill="background2" w:themeFillShade="E6"/>
              <w:rPr>
                <w:rFonts w:cs="Arial"/>
                <w:sz w:val="20"/>
                <w:szCs w:val="20"/>
              </w:rPr>
            </w:pPr>
            <w:r w:rsidRPr="007B02DA">
              <w:rPr>
                <w:rFonts w:cs="Arial"/>
                <w:sz w:val="20"/>
                <w:szCs w:val="20"/>
              </w:rPr>
              <w:t>Contact with Admin staff will be limited. Staff, including members of SLT should limit access with the school office and Admin staff wherever possible. Where possible contact should be via phone, on-line or through the office ‘hatch’ if available.</w:t>
            </w:r>
          </w:p>
          <w:p w14:paraId="560875B5" w14:textId="77777777" w:rsidR="00C04798" w:rsidRPr="007B02DA" w:rsidRDefault="00C04798" w:rsidP="00AA4F97">
            <w:pPr>
              <w:shd w:val="clear" w:color="auto" w:fill="D0CECE" w:themeFill="background2" w:themeFillShade="E6"/>
              <w:rPr>
                <w:rFonts w:cs="Arial"/>
                <w:color w:val="FF0000"/>
                <w:sz w:val="20"/>
                <w:szCs w:val="20"/>
              </w:rPr>
            </w:pPr>
          </w:p>
          <w:p w14:paraId="2C66560F" w14:textId="02C518B9" w:rsidR="00C04798" w:rsidRPr="007B02DA" w:rsidRDefault="00C04798" w:rsidP="00AA4F97">
            <w:pPr>
              <w:pStyle w:val="ListParagraph"/>
              <w:numPr>
                <w:ilvl w:val="0"/>
                <w:numId w:val="29"/>
              </w:numPr>
              <w:shd w:val="clear" w:color="auto" w:fill="D0CECE" w:themeFill="background2" w:themeFillShade="E6"/>
              <w:rPr>
                <w:rFonts w:cs="Arial"/>
                <w:sz w:val="20"/>
                <w:szCs w:val="20"/>
              </w:rPr>
            </w:pPr>
            <w:r w:rsidRPr="007B02DA">
              <w:rPr>
                <w:rFonts w:cs="Arial"/>
                <w:sz w:val="20"/>
                <w:szCs w:val="20"/>
              </w:rPr>
              <w:t>Care will be taken to maintain appropriate social distancing measures between all staff members BUT particular care must also be taken to ensure that core groups of staff within a team do not prevent the safe operation of the school, by taking a whole team out through isolation.</w:t>
            </w:r>
          </w:p>
          <w:p w14:paraId="2F3DBC9B" w14:textId="77777777" w:rsidR="00C04798" w:rsidRPr="007B02DA" w:rsidRDefault="00C04798" w:rsidP="00AA4F97">
            <w:pPr>
              <w:pStyle w:val="ListParagraph"/>
              <w:numPr>
                <w:ilvl w:val="0"/>
                <w:numId w:val="29"/>
              </w:numPr>
              <w:shd w:val="clear" w:color="auto" w:fill="D0CECE" w:themeFill="background2" w:themeFillShade="E6"/>
              <w:rPr>
                <w:rFonts w:cs="Arial"/>
                <w:sz w:val="20"/>
                <w:szCs w:val="20"/>
              </w:rPr>
            </w:pPr>
            <w:r w:rsidRPr="007B02DA">
              <w:rPr>
                <w:rFonts w:cs="Arial"/>
                <w:sz w:val="20"/>
                <w:szCs w:val="20"/>
              </w:rPr>
              <w:t>E.g. SLT should ensure they maintain their distance from other members of SLT consideration should be given to having two separate SLT teams/ bubbles to ensure continuity of school leadership and management. This applies to other teams e.g. Site Staff / Maths Team / kitchen team etc.</w:t>
            </w:r>
          </w:p>
          <w:p w14:paraId="6CEFCF9C" w14:textId="5027806F" w:rsidR="00C04798" w:rsidRPr="007B02DA" w:rsidRDefault="00C04798" w:rsidP="00C04798">
            <w:pPr>
              <w:pStyle w:val="ListParagraph"/>
              <w:numPr>
                <w:ilvl w:val="0"/>
                <w:numId w:val="29"/>
              </w:numPr>
              <w:rPr>
                <w:rFonts w:cs="Arial"/>
                <w:sz w:val="20"/>
                <w:szCs w:val="20"/>
              </w:rPr>
            </w:pPr>
            <w:r w:rsidRPr="007B02DA">
              <w:rPr>
                <w:rFonts w:cs="Arial"/>
                <w:sz w:val="20"/>
                <w:szCs w:val="20"/>
              </w:rPr>
              <w:t>Sensible approaches should be adopted to ensure that a school has continuity is all areas of operation.</w:t>
            </w:r>
          </w:p>
        </w:tc>
        <w:tc>
          <w:tcPr>
            <w:tcW w:w="254" w:type="pct"/>
            <w:shd w:val="clear" w:color="auto" w:fill="auto"/>
          </w:tcPr>
          <w:p w14:paraId="46FC8C75" w14:textId="77777777" w:rsidR="00C04798" w:rsidRPr="00707331" w:rsidRDefault="00C04798" w:rsidP="00C04798">
            <w:pPr>
              <w:pStyle w:val="Maintext"/>
              <w:rPr>
                <w:rFonts w:cs="Arial"/>
                <w:sz w:val="20"/>
                <w:szCs w:val="20"/>
              </w:rPr>
            </w:pPr>
          </w:p>
        </w:tc>
        <w:tc>
          <w:tcPr>
            <w:tcW w:w="915" w:type="pct"/>
            <w:shd w:val="clear" w:color="auto" w:fill="auto"/>
          </w:tcPr>
          <w:p w14:paraId="61A536D9" w14:textId="77777777" w:rsidR="00C04798" w:rsidRPr="00707331" w:rsidRDefault="00C04798" w:rsidP="00C04798">
            <w:pPr>
              <w:pStyle w:val="ListParagraph"/>
              <w:rPr>
                <w:rFonts w:cs="Arial"/>
                <w:sz w:val="20"/>
                <w:szCs w:val="20"/>
              </w:rPr>
            </w:pPr>
          </w:p>
        </w:tc>
        <w:tc>
          <w:tcPr>
            <w:tcW w:w="225" w:type="pct"/>
            <w:shd w:val="clear" w:color="auto" w:fill="auto"/>
          </w:tcPr>
          <w:p w14:paraId="1A361493" w14:textId="77777777" w:rsidR="00C04798" w:rsidRPr="00707331" w:rsidRDefault="00C04798" w:rsidP="00C04798">
            <w:pPr>
              <w:pStyle w:val="Maintext"/>
              <w:rPr>
                <w:rFonts w:cs="Arial"/>
                <w:sz w:val="20"/>
                <w:szCs w:val="20"/>
              </w:rPr>
            </w:pPr>
          </w:p>
        </w:tc>
      </w:tr>
      <w:tr w:rsidR="009372EA" w:rsidRPr="007649EA" w14:paraId="5117F0E0" w14:textId="77777777" w:rsidTr="009372EA">
        <w:trPr>
          <w:cnfStyle w:val="000000010000" w:firstRow="0" w:lastRow="0" w:firstColumn="0" w:lastColumn="0" w:oddVBand="0" w:evenVBand="0" w:oddHBand="0" w:evenHBand="1" w:firstRowFirstColumn="0" w:firstRowLastColumn="0" w:lastRowFirstColumn="0" w:lastRowLastColumn="0"/>
          <w:trHeight w:val="831"/>
        </w:trPr>
        <w:tc>
          <w:tcPr>
            <w:tcW w:w="710" w:type="pct"/>
            <w:shd w:val="clear" w:color="auto" w:fill="auto"/>
          </w:tcPr>
          <w:p w14:paraId="0FD4DF0C" w14:textId="77777777" w:rsidR="00C04798" w:rsidRPr="00707331" w:rsidRDefault="00C04798" w:rsidP="00C04798">
            <w:pPr>
              <w:rPr>
                <w:rFonts w:cs="Arial"/>
                <w:b/>
                <w:bCs/>
                <w:sz w:val="20"/>
                <w:szCs w:val="20"/>
              </w:rPr>
            </w:pPr>
          </w:p>
        </w:tc>
        <w:tc>
          <w:tcPr>
            <w:tcW w:w="355" w:type="pct"/>
            <w:shd w:val="clear" w:color="auto" w:fill="auto"/>
          </w:tcPr>
          <w:p w14:paraId="747D7BA4" w14:textId="77777777" w:rsidR="00C04798" w:rsidRPr="00707331" w:rsidRDefault="00C04798" w:rsidP="00C04798">
            <w:pPr>
              <w:pStyle w:val="Maintext"/>
              <w:rPr>
                <w:rFonts w:cs="Arial"/>
                <w:sz w:val="20"/>
                <w:szCs w:val="20"/>
              </w:rPr>
            </w:pPr>
          </w:p>
        </w:tc>
        <w:tc>
          <w:tcPr>
            <w:tcW w:w="2541" w:type="pct"/>
            <w:shd w:val="clear" w:color="auto" w:fill="D0CECE" w:themeFill="background2" w:themeFillShade="E6"/>
          </w:tcPr>
          <w:p w14:paraId="611B181B" w14:textId="77777777" w:rsidR="00C04798" w:rsidRPr="00AA4F97" w:rsidRDefault="00C04798" w:rsidP="00C04798">
            <w:pPr>
              <w:pStyle w:val="ListParagraph"/>
              <w:numPr>
                <w:ilvl w:val="0"/>
                <w:numId w:val="29"/>
              </w:numPr>
              <w:rPr>
                <w:rFonts w:cs="Arial"/>
                <w:b/>
                <w:bCs/>
                <w:sz w:val="20"/>
                <w:szCs w:val="20"/>
                <w:u w:val="single"/>
              </w:rPr>
            </w:pPr>
            <w:r w:rsidRPr="00AA4F97">
              <w:rPr>
                <w:rFonts w:cs="Arial"/>
                <w:b/>
                <w:bCs/>
                <w:sz w:val="20"/>
                <w:szCs w:val="20"/>
                <w:u w:val="single"/>
              </w:rPr>
              <w:t>Contingency Arrangements:</w:t>
            </w:r>
          </w:p>
          <w:p w14:paraId="0CFD29D5" w14:textId="77777777" w:rsidR="00C04798" w:rsidRPr="007B02DA" w:rsidRDefault="00C04798" w:rsidP="00C04798">
            <w:pPr>
              <w:pStyle w:val="ListParagraph"/>
              <w:numPr>
                <w:ilvl w:val="0"/>
                <w:numId w:val="29"/>
              </w:numPr>
              <w:spacing w:before="120"/>
              <w:rPr>
                <w:rFonts w:cs="Arial"/>
                <w:sz w:val="20"/>
                <w:szCs w:val="20"/>
              </w:rPr>
            </w:pPr>
            <w:r w:rsidRPr="007B02DA">
              <w:rPr>
                <w:rFonts w:cs="Arial"/>
                <w:sz w:val="20"/>
                <w:szCs w:val="20"/>
              </w:rPr>
              <w:t>If staff bring in their own food this should be food which does not require heating or additional preparation in staffroom / planning room/ office areas.</w:t>
            </w:r>
          </w:p>
          <w:p w14:paraId="673A8F8B" w14:textId="77777777" w:rsidR="00C04798" w:rsidRPr="007B02DA" w:rsidRDefault="00C04798" w:rsidP="00C04798">
            <w:pPr>
              <w:pStyle w:val="ListParagraph"/>
              <w:numPr>
                <w:ilvl w:val="0"/>
                <w:numId w:val="29"/>
              </w:numPr>
              <w:spacing w:before="120"/>
              <w:rPr>
                <w:rFonts w:cs="Arial"/>
                <w:sz w:val="20"/>
                <w:szCs w:val="20"/>
              </w:rPr>
            </w:pPr>
            <w:r w:rsidRPr="007B02DA">
              <w:rPr>
                <w:rFonts w:cs="Arial"/>
                <w:sz w:val="20"/>
                <w:szCs w:val="20"/>
              </w:rPr>
              <w:t>Sanitiser spray available to spray any preparation area / equipment before and after use, staff reminded of this in daily staff briefing.</w:t>
            </w:r>
          </w:p>
          <w:p w14:paraId="4CA1A60E" w14:textId="77777777" w:rsidR="00C04798" w:rsidRPr="007B02DA" w:rsidRDefault="00C04798" w:rsidP="00C04798">
            <w:pPr>
              <w:pStyle w:val="ListParagraph"/>
              <w:numPr>
                <w:ilvl w:val="0"/>
                <w:numId w:val="29"/>
              </w:numPr>
              <w:spacing w:before="120"/>
              <w:rPr>
                <w:rFonts w:cs="Arial"/>
                <w:sz w:val="20"/>
                <w:szCs w:val="20"/>
              </w:rPr>
            </w:pPr>
            <w:r w:rsidRPr="007B02DA">
              <w:rPr>
                <w:rFonts w:cs="Arial"/>
                <w:sz w:val="20"/>
                <w:szCs w:val="20"/>
              </w:rPr>
              <w:t>Use of staffroom kitchen areas to be limited to preparation of hot drinks, cleaning of cups / mugs etc. Employees to use own / designated cup or mug.</w:t>
            </w:r>
          </w:p>
          <w:p w14:paraId="706C49C4" w14:textId="77777777" w:rsidR="00C04798" w:rsidRPr="007B02DA" w:rsidRDefault="00C04798" w:rsidP="00C04798">
            <w:pPr>
              <w:pStyle w:val="ListParagraph"/>
              <w:numPr>
                <w:ilvl w:val="0"/>
                <w:numId w:val="29"/>
              </w:numPr>
              <w:spacing w:before="120"/>
              <w:rPr>
                <w:rFonts w:cs="Arial"/>
                <w:sz w:val="20"/>
                <w:szCs w:val="20"/>
              </w:rPr>
            </w:pPr>
            <w:r w:rsidRPr="007B02DA">
              <w:rPr>
                <w:rFonts w:cs="Arial"/>
                <w:sz w:val="20"/>
                <w:szCs w:val="20"/>
              </w:rPr>
              <w:t>Employees to store, where possible, coats, bags and non-work essential items in personal lockers/pedestal units. Where lockers are not provided, employees will not use shared coat racks / stands and will store coats on the back of their chairs and bags safely under their desks.</w:t>
            </w:r>
          </w:p>
        </w:tc>
        <w:tc>
          <w:tcPr>
            <w:tcW w:w="254" w:type="pct"/>
            <w:shd w:val="clear" w:color="auto" w:fill="auto"/>
          </w:tcPr>
          <w:p w14:paraId="0556C683" w14:textId="77777777" w:rsidR="00C04798" w:rsidRPr="00707331" w:rsidRDefault="00C04798" w:rsidP="00C04798">
            <w:pPr>
              <w:pStyle w:val="Maintext"/>
              <w:rPr>
                <w:rFonts w:cs="Arial"/>
                <w:sz w:val="20"/>
                <w:szCs w:val="20"/>
              </w:rPr>
            </w:pPr>
          </w:p>
        </w:tc>
        <w:tc>
          <w:tcPr>
            <w:tcW w:w="915" w:type="pct"/>
            <w:shd w:val="clear" w:color="auto" w:fill="auto"/>
          </w:tcPr>
          <w:p w14:paraId="6D0A4F0D" w14:textId="77777777" w:rsidR="00C04798" w:rsidRPr="00707331" w:rsidRDefault="00C04798" w:rsidP="00C04798">
            <w:pPr>
              <w:pStyle w:val="ListParagraph"/>
              <w:rPr>
                <w:rFonts w:cs="Arial"/>
                <w:sz w:val="20"/>
                <w:szCs w:val="20"/>
              </w:rPr>
            </w:pPr>
          </w:p>
        </w:tc>
        <w:tc>
          <w:tcPr>
            <w:tcW w:w="225" w:type="pct"/>
            <w:shd w:val="clear" w:color="auto" w:fill="auto"/>
          </w:tcPr>
          <w:p w14:paraId="3F87A028" w14:textId="77777777" w:rsidR="00C04798" w:rsidRPr="00707331" w:rsidRDefault="00C04798" w:rsidP="00C04798">
            <w:pPr>
              <w:pStyle w:val="Maintext"/>
              <w:rPr>
                <w:rFonts w:cs="Arial"/>
                <w:sz w:val="20"/>
                <w:szCs w:val="20"/>
              </w:rPr>
            </w:pPr>
          </w:p>
        </w:tc>
      </w:tr>
      <w:tr w:rsidR="009372EA" w:rsidRPr="007649EA" w14:paraId="3B7F304A" w14:textId="77777777" w:rsidTr="009372EA">
        <w:trPr>
          <w:cnfStyle w:val="000000100000" w:firstRow="0" w:lastRow="0" w:firstColumn="0" w:lastColumn="0" w:oddVBand="0" w:evenVBand="0" w:oddHBand="1" w:evenHBand="0" w:firstRowFirstColumn="0" w:firstRowLastColumn="0" w:lastRowFirstColumn="0" w:lastRowLastColumn="0"/>
          <w:trHeight w:val="831"/>
        </w:trPr>
        <w:tc>
          <w:tcPr>
            <w:tcW w:w="710" w:type="pct"/>
            <w:shd w:val="clear" w:color="auto" w:fill="auto"/>
          </w:tcPr>
          <w:p w14:paraId="676495F3" w14:textId="2DAA96C5" w:rsidR="00C04798" w:rsidRPr="00707331" w:rsidRDefault="00C04798" w:rsidP="00C04798">
            <w:pPr>
              <w:rPr>
                <w:rFonts w:cs="Arial"/>
                <w:b/>
                <w:bCs/>
                <w:sz w:val="20"/>
                <w:szCs w:val="20"/>
              </w:rPr>
            </w:pPr>
            <w:r w:rsidRPr="00707331">
              <w:rPr>
                <w:rFonts w:cs="Arial"/>
                <w:b/>
                <w:bCs/>
                <w:sz w:val="20"/>
                <w:szCs w:val="20"/>
              </w:rPr>
              <w:t xml:space="preserve">The configuration of </w:t>
            </w:r>
            <w:r>
              <w:rPr>
                <w:rFonts w:cs="Arial"/>
                <w:b/>
                <w:bCs/>
                <w:sz w:val="20"/>
                <w:szCs w:val="20"/>
              </w:rPr>
              <w:t>the school kitchen</w:t>
            </w:r>
            <w:r w:rsidRPr="00707331">
              <w:rPr>
                <w:rFonts w:cs="Arial"/>
                <w:b/>
                <w:bCs/>
                <w:sz w:val="20"/>
                <w:szCs w:val="20"/>
              </w:rPr>
              <w:t xml:space="preserve"> </w:t>
            </w:r>
            <w:r>
              <w:rPr>
                <w:rFonts w:cs="Arial"/>
                <w:b/>
                <w:bCs/>
                <w:sz w:val="20"/>
                <w:szCs w:val="20"/>
              </w:rPr>
              <w:t>makes compliance with</w:t>
            </w:r>
            <w:r w:rsidRPr="00707331">
              <w:rPr>
                <w:rFonts w:cs="Arial"/>
                <w:b/>
                <w:bCs/>
                <w:sz w:val="20"/>
                <w:szCs w:val="20"/>
              </w:rPr>
              <w:t xml:space="preserve"> distancing measures problematic</w:t>
            </w:r>
          </w:p>
        </w:tc>
        <w:tc>
          <w:tcPr>
            <w:tcW w:w="355" w:type="pct"/>
            <w:shd w:val="clear" w:color="auto" w:fill="FF0000"/>
          </w:tcPr>
          <w:p w14:paraId="18D97CCC" w14:textId="6EED9B11" w:rsidR="00C04798" w:rsidRPr="00707331" w:rsidRDefault="00C04798" w:rsidP="00AA4F97">
            <w:pPr>
              <w:pStyle w:val="Maintext"/>
              <w:jc w:val="center"/>
              <w:rPr>
                <w:rFonts w:cs="Arial"/>
                <w:sz w:val="20"/>
                <w:szCs w:val="20"/>
              </w:rPr>
            </w:pPr>
            <w:r>
              <w:rPr>
                <w:rFonts w:cs="Arial"/>
                <w:sz w:val="20"/>
                <w:szCs w:val="20"/>
              </w:rPr>
              <w:t>H</w:t>
            </w:r>
          </w:p>
        </w:tc>
        <w:tc>
          <w:tcPr>
            <w:tcW w:w="2541" w:type="pct"/>
            <w:shd w:val="clear" w:color="auto" w:fill="auto"/>
          </w:tcPr>
          <w:p w14:paraId="6A9558B3" w14:textId="1A128E57" w:rsidR="00C04798" w:rsidRPr="00221B80" w:rsidRDefault="00C04798" w:rsidP="00C04798">
            <w:pPr>
              <w:pStyle w:val="ListParagraph"/>
              <w:numPr>
                <w:ilvl w:val="0"/>
                <w:numId w:val="29"/>
              </w:numPr>
              <w:spacing w:before="120"/>
              <w:rPr>
                <w:rFonts w:cs="Arial"/>
                <w:sz w:val="20"/>
                <w:szCs w:val="20"/>
              </w:rPr>
            </w:pPr>
            <w:r w:rsidRPr="00221B80">
              <w:rPr>
                <w:rFonts w:cs="Arial"/>
                <w:sz w:val="20"/>
                <w:szCs w:val="20"/>
              </w:rPr>
              <w:t>Kitchens must comply</w:t>
            </w:r>
            <w:r>
              <w:rPr>
                <w:rFonts w:cs="Arial"/>
                <w:sz w:val="20"/>
                <w:szCs w:val="20"/>
              </w:rPr>
              <w:t xml:space="preserve"> with </w:t>
            </w:r>
            <w:r w:rsidRPr="0092024A">
              <w:rPr>
                <w:rFonts w:cs="Arial"/>
                <w:color w:val="0B0C0C"/>
                <w:shd w:val="clear" w:color="auto" w:fill="FFFFFF"/>
              </w:rPr>
              <w:t>th</w:t>
            </w:r>
            <w:r w:rsidRPr="0092024A">
              <w:rPr>
                <w:rFonts w:cs="Arial"/>
                <w:sz w:val="20"/>
                <w:szCs w:val="20"/>
              </w:rPr>
              <w:t>e </w:t>
            </w:r>
            <w:hyperlink r:id="rId34" w:history="1">
              <w:r w:rsidRPr="0092024A">
                <w:rPr>
                  <w:rStyle w:val="Hyperlink"/>
                  <w:rFonts w:cs="Arial"/>
                  <w:sz w:val="20"/>
                  <w:szCs w:val="20"/>
                </w:rPr>
                <w:t>guidance for food businesses on coronavirus (COVID-19)</w:t>
              </w:r>
            </w:hyperlink>
            <w:r w:rsidRPr="0092024A">
              <w:rPr>
                <w:rFonts w:cs="Arial"/>
                <w:sz w:val="20"/>
                <w:szCs w:val="20"/>
              </w:rPr>
              <w:t>.</w:t>
            </w:r>
          </w:p>
        </w:tc>
        <w:tc>
          <w:tcPr>
            <w:tcW w:w="254" w:type="pct"/>
            <w:shd w:val="clear" w:color="auto" w:fill="auto"/>
          </w:tcPr>
          <w:p w14:paraId="7E78CCE0" w14:textId="2C62D529" w:rsidR="00C04798" w:rsidRPr="00707331" w:rsidRDefault="00C04798" w:rsidP="00AA4F97">
            <w:pPr>
              <w:pStyle w:val="Maintext"/>
              <w:jc w:val="center"/>
              <w:rPr>
                <w:rFonts w:cs="Arial"/>
                <w:sz w:val="20"/>
                <w:szCs w:val="20"/>
              </w:rPr>
            </w:pPr>
            <w:r>
              <w:rPr>
                <w:rFonts w:cs="Arial"/>
                <w:sz w:val="20"/>
                <w:szCs w:val="20"/>
              </w:rPr>
              <w:t>Y</w:t>
            </w:r>
          </w:p>
        </w:tc>
        <w:tc>
          <w:tcPr>
            <w:tcW w:w="915" w:type="pct"/>
            <w:shd w:val="clear" w:color="auto" w:fill="auto"/>
          </w:tcPr>
          <w:p w14:paraId="7B58A542" w14:textId="77777777" w:rsidR="00C04798" w:rsidRPr="00707331" w:rsidRDefault="00C04798" w:rsidP="00C04798">
            <w:pPr>
              <w:pStyle w:val="ListParagraph"/>
              <w:rPr>
                <w:rFonts w:cs="Arial"/>
                <w:sz w:val="20"/>
                <w:szCs w:val="20"/>
              </w:rPr>
            </w:pPr>
          </w:p>
        </w:tc>
        <w:tc>
          <w:tcPr>
            <w:tcW w:w="225" w:type="pct"/>
            <w:shd w:val="clear" w:color="auto" w:fill="92D050"/>
          </w:tcPr>
          <w:p w14:paraId="12C8C6CC" w14:textId="669854A4" w:rsidR="00C04798" w:rsidRPr="00707331" w:rsidRDefault="00C04798" w:rsidP="00C04798">
            <w:pPr>
              <w:pStyle w:val="Maintext"/>
              <w:rPr>
                <w:rFonts w:cs="Arial"/>
                <w:sz w:val="20"/>
                <w:szCs w:val="20"/>
              </w:rPr>
            </w:pPr>
            <w:r>
              <w:rPr>
                <w:rFonts w:cs="Arial"/>
                <w:sz w:val="20"/>
                <w:szCs w:val="20"/>
              </w:rPr>
              <w:t>L</w:t>
            </w:r>
          </w:p>
        </w:tc>
      </w:tr>
      <w:tr w:rsidR="009372EA" w:rsidRPr="007649EA" w14:paraId="1AC42399" w14:textId="77777777" w:rsidTr="009372EA">
        <w:trPr>
          <w:cnfStyle w:val="000000010000" w:firstRow="0" w:lastRow="0" w:firstColumn="0" w:lastColumn="0" w:oddVBand="0" w:evenVBand="0" w:oddHBand="0" w:evenHBand="1" w:firstRowFirstColumn="0" w:firstRowLastColumn="0" w:lastRowFirstColumn="0" w:lastRowLastColumn="0"/>
          <w:trHeight w:val="831"/>
        </w:trPr>
        <w:tc>
          <w:tcPr>
            <w:tcW w:w="710" w:type="pct"/>
            <w:shd w:val="clear" w:color="auto" w:fill="auto"/>
          </w:tcPr>
          <w:p w14:paraId="1E80B31E" w14:textId="25666586" w:rsidR="00C04798" w:rsidRPr="00707331" w:rsidRDefault="00C04798" w:rsidP="00C04798">
            <w:pPr>
              <w:rPr>
                <w:rFonts w:cs="Arial"/>
                <w:b/>
                <w:bCs/>
                <w:sz w:val="20"/>
                <w:szCs w:val="20"/>
              </w:rPr>
            </w:pPr>
          </w:p>
        </w:tc>
        <w:tc>
          <w:tcPr>
            <w:tcW w:w="355" w:type="pct"/>
            <w:shd w:val="clear" w:color="auto" w:fill="auto"/>
          </w:tcPr>
          <w:p w14:paraId="4A645566" w14:textId="77777777" w:rsidR="00C04798" w:rsidRPr="00707331" w:rsidRDefault="00C04798" w:rsidP="00C04798">
            <w:pPr>
              <w:pStyle w:val="Maintext"/>
              <w:rPr>
                <w:rFonts w:cs="Arial"/>
                <w:sz w:val="20"/>
                <w:szCs w:val="20"/>
              </w:rPr>
            </w:pPr>
          </w:p>
        </w:tc>
        <w:tc>
          <w:tcPr>
            <w:tcW w:w="2541" w:type="pct"/>
            <w:shd w:val="clear" w:color="auto" w:fill="D0CECE" w:themeFill="background2" w:themeFillShade="E6"/>
          </w:tcPr>
          <w:p w14:paraId="67FC6FE7" w14:textId="77777777" w:rsidR="00C04798" w:rsidRPr="00AA4F97" w:rsidRDefault="00C04798" w:rsidP="00C04798">
            <w:pPr>
              <w:pStyle w:val="ListParagraph"/>
              <w:numPr>
                <w:ilvl w:val="0"/>
                <w:numId w:val="29"/>
              </w:numPr>
              <w:rPr>
                <w:rFonts w:cs="Arial"/>
                <w:b/>
                <w:bCs/>
                <w:sz w:val="20"/>
                <w:szCs w:val="20"/>
                <w:u w:val="single"/>
              </w:rPr>
            </w:pPr>
            <w:r w:rsidRPr="00AA4F97">
              <w:rPr>
                <w:rFonts w:cs="Arial"/>
                <w:b/>
                <w:bCs/>
                <w:sz w:val="20"/>
                <w:szCs w:val="20"/>
                <w:u w:val="single"/>
              </w:rPr>
              <w:t>Contingency Arrangements:</w:t>
            </w:r>
          </w:p>
          <w:p w14:paraId="062CF92F" w14:textId="77777777" w:rsidR="00C04798" w:rsidRPr="007B02DA" w:rsidRDefault="00C04798" w:rsidP="00C04798">
            <w:pPr>
              <w:pStyle w:val="ListParagraph"/>
              <w:numPr>
                <w:ilvl w:val="0"/>
                <w:numId w:val="29"/>
              </w:numPr>
              <w:spacing w:before="120"/>
              <w:rPr>
                <w:rFonts w:cs="Arial"/>
                <w:sz w:val="20"/>
                <w:szCs w:val="20"/>
              </w:rPr>
            </w:pPr>
            <w:r w:rsidRPr="007B02DA">
              <w:rPr>
                <w:rFonts w:cs="Arial"/>
                <w:sz w:val="20"/>
                <w:szCs w:val="20"/>
              </w:rPr>
              <w:t>Kitchen staff maintain social distancing of 2m in the kitchen.</w:t>
            </w:r>
          </w:p>
          <w:p w14:paraId="06602C5C" w14:textId="034C80C9" w:rsidR="00C04798" w:rsidRPr="007B02DA" w:rsidRDefault="00C04798" w:rsidP="00C04798">
            <w:pPr>
              <w:pStyle w:val="ListParagraph"/>
              <w:numPr>
                <w:ilvl w:val="0"/>
                <w:numId w:val="29"/>
              </w:numPr>
              <w:spacing w:before="120"/>
              <w:rPr>
                <w:rFonts w:cs="Arial"/>
                <w:sz w:val="20"/>
                <w:szCs w:val="20"/>
              </w:rPr>
            </w:pPr>
            <w:r w:rsidRPr="007B02DA">
              <w:rPr>
                <w:rFonts w:cs="Arial"/>
                <w:sz w:val="20"/>
                <w:szCs w:val="20"/>
              </w:rPr>
              <w:t>If not possible 1m plus additional controls.</w:t>
            </w:r>
          </w:p>
          <w:p w14:paraId="32928650" w14:textId="03299E23" w:rsidR="00C04798" w:rsidRPr="00705F39" w:rsidRDefault="00C04798" w:rsidP="00C04798">
            <w:pPr>
              <w:pStyle w:val="ListParagraph"/>
              <w:numPr>
                <w:ilvl w:val="0"/>
                <w:numId w:val="29"/>
              </w:numPr>
              <w:spacing w:before="120"/>
              <w:rPr>
                <w:rFonts w:cs="Arial"/>
                <w:sz w:val="20"/>
                <w:szCs w:val="20"/>
              </w:rPr>
            </w:pPr>
            <w:r w:rsidRPr="007B02DA">
              <w:rPr>
                <w:rFonts w:cs="Arial"/>
                <w:sz w:val="20"/>
                <w:szCs w:val="20"/>
              </w:rPr>
              <w:t>Where possible kitchen staff should be grouped into teams with the teams working as independent bubbles to reduce risks of transmission across a whole team.</w:t>
            </w:r>
          </w:p>
        </w:tc>
        <w:tc>
          <w:tcPr>
            <w:tcW w:w="254" w:type="pct"/>
            <w:shd w:val="clear" w:color="auto" w:fill="auto"/>
          </w:tcPr>
          <w:p w14:paraId="3A376A14" w14:textId="77777777" w:rsidR="00C04798" w:rsidRPr="00707331" w:rsidRDefault="00C04798" w:rsidP="00C04798">
            <w:pPr>
              <w:pStyle w:val="Maintext"/>
              <w:rPr>
                <w:rFonts w:cs="Arial"/>
                <w:sz w:val="20"/>
                <w:szCs w:val="20"/>
              </w:rPr>
            </w:pPr>
          </w:p>
        </w:tc>
        <w:tc>
          <w:tcPr>
            <w:tcW w:w="915" w:type="pct"/>
            <w:shd w:val="clear" w:color="auto" w:fill="auto"/>
          </w:tcPr>
          <w:p w14:paraId="7AED51E3" w14:textId="77777777" w:rsidR="00C04798" w:rsidRPr="00707331" w:rsidRDefault="00C04798" w:rsidP="00C04798">
            <w:pPr>
              <w:pStyle w:val="ListParagraph"/>
              <w:rPr>
                <w:rFonts w:cs="Arial"/>
                <w:sz w:val="20"/>
                <w:szCs w:val="20"/>
              </w:rPr>
            </w:pPr>
          </w:p>
        </w:tc>
        <w:tc>
          <w:tcPr>
            <w:tcW w:w="225" w:type="pct"/>
            <w:shd w:val="clear" w:color="auto" w:fill="auto"/>
          </w:tcPr>
          <w:p w14:paraId="7D6B5C62" w14:textId="77777777" w:rsidR="00C04798" w:rsidRPr="00707331" w:rsidRDefault="00C04798" w:rsidP="00C04798">
            <w:pPr>
              <w:pStyle w:val="Maintext"/>
              <w:rPr>
                <w:rFonts w:cs="Arial"/>
                <w:sz w:val="20"/>
                <w:szCs w:val="20"/>
              </w:rPr>
            </w:pPr>
          </w:p>
        </w:tc>
      </w:tr>
    </w:tbl>
    <w:p w14:paraId="71967221" w14:textId="7284AE85" w:rsidR="009F5124" w:rsidRDefault="009F5124"/>
    <w:p w14:paraId="6728196D" w14:textId="77777777" w:rsidR="009F5124" w:rsidRDefault="009F5124">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982"/>
        <w:gridCol w:w="993"/>
        <w:gridCol w:w="6374"/>
        <w:gridCol w:w="711"/>
        <w:gridCol w:w="711"/>
        <w:gridCol w:w="2128"/>
        <w:gridCol w:w="424"/>
        <w:gridCol w:w="625"/>
        <w:tblGridChange w:id="14">
          <w:tblGrid>
            <w:gridCol w:w="1982"/>
            <w:gridCol w:w="993"/>
            <w:gridCol w:w="6374"/>
            <w:gridCol w:w="711"/>
            <w:gridCol w:w="711"/>
            <w:gridCol w:w="2128"/>
            <w:gridCol w:w="424"/>
            <w:gridCol w:w="625"/>
          </w:tblGrid>
        </w:tblGridChange>
      </w:tblGrid>
      <w:tr w:rsidR="005D75E9" w:rsidRPr="007271D3" w14:paraId="69CBB5C0" w14:textId="77777777" w:rsidTr="004E41DD">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6666"/>
            <w:vAlign w:val="center"/>
          </w:tcPr>
          <w:p w14:paraId="33A55C1E" w14:textId="77777777" w:rsidR="005D75E9" w:rsidRPr="001040AD" w:rsidRDefault="00454214">
            <w:pPr>
              <w:rPr>
                <w:b w:val="0"/>
                <w:bCs w:val="0"/>
                <w:sz w:val="24"/>
                <w:szCs w:val="24"/>
              </w:rPr>
            </w:pPr>
            <w:r>
              <w:lastRenderedPageBreak/>
              <w:br w:type="page"/>
            </w:r>
            <w:bookmarkStart w:id="15" w:name="_Toc39315819"/>
            <w:bookmarkStart w:id="16" w:name="_Toc39315825"/>
            <w:r w:rsidR="001040AD" w:rsidRPr="001040AD">
              <w:rPr>
                <w:color w:val="FFFFFF" w:themeColor="background1"/>
                <w:sz w:val="24"/>
                <w:szCs w:val="24"/>
              </w:rPr>
              <w:t>5</w:t>
            </w:r>
            <w:r w:rsidR="005D75E9" w:rsidRPr="001040AD">
              <w:rPr>
                <w:color w:val="FFFFFF" w:themeColor="background1"/>
                <w:sz w:val="24"/>
                <w:szCs w:val="24"/>
              </w:rPr>
              <w:t xml:space="preserve">. Maintaining educational provision for </w:t>
            </w:r>
            <w:r w:rsidR="003318BC">
              <w:rPr>
                <w:color w:val="FFFFFF" w:themeColor="background1"/>
                <w:sz w:val="24"/>
                <w:szCs w:val="24"/>
              </w:rPr>
              <w:t xml:space="preserve">all </w:t>
            </w:r>
            <w:r w:rsidR="005D75E9" w:rsidRPr="001040AD">
              <w:rPr>
                <w:color w:val="FFFFFF" w:themeColor="background1"/>
                <w:sz w:val="24"/>
                <w:szCs w:val="24"/>
              </w:rPr>
              <w:t>children</w:t>
            </w:r>
            <w:bookmarkEnd w:id="15"/>
          </w:p>
        </w:tc>
      </w:tr>
      <w:tr w:rsidR="009F5124" w:rsidRPr="00AF33E6" w14:paraId="68A44B07" w14:textId="77777777" w:rsidTr="009F5124">
        <w:trPr>
          <w:cnfStyle w:val="000000100000" w:firstRow="0" w:lastRow="0" w:firstColumn="0" w:lastColumn="0" w:oddVBand="0" w:evenVBand="0" w:oddHBand="1" w:evenHBand="0" w:firstRowFirstColumn="0" w:firstRowLastColumn="0" w:lastRowFirstColumn="0" w:lastRowLastColumn="0"/>
          <w:trHeight w:val="111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000000" w:themeFill="text1"/>
            <w:vAlign w:val="center"/>
          </w:tcPr>
          <w:p w14:paraId="47087232" w14:textId="77777777" w:rsidR="00454214" w:rsidRPr="00AF33E6" w:rsidRDefault="00454214" w:rsidP="005D1C09">
            <w:pPr>
              <w:rPr>
                <w:rFonts w:cs="Arial"/>
                <w:b/>
                <w:bCs/>
                <w:color w:val="FFFFFF" w:themeColor="background1"/>
                <w:sz w:val="20"/>
                <w:szCs w:val="20"/>
              </w:rPr>
            </w:pPr>
            <w:bookmarkStart w:id="17" w:name="_Toc39315820"/>
            <w:r w:rsidRPr="00AF33E6">
              <w:rPr>
                <w:rFonts w:cs="Arial"/>
                <w:b/>
                <w:bCs/>
                <w:color w:val="FFFFFF" w:themeColor="background1"/>
                <w:sz w:val="20"/>
                <w:szCs w:val="20"/>
              </w:rPr>
              <w:t>Risk Concern</w:t>
            </w:r>
          </w:p>
        </w:tc>
        <w:tc>
          <w:tcPr>
            <w:tcW w:w="356" w:type="pct"/>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2A11D423"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Risk rating Prior to Action</w:t>
            </w:r>
          </w:p>
        </w:tc>
        <w:tc>
          <w:tcPr>
            <w:tcW w:w="2285" w:type="pct"/>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090412BE" w14:textId="77777777" w:rsidR="00454214" w:rsidRPr="00AF33E6" w:rsidRDefault="00454214" w:rsidP="005D1C09">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510" w:type="pct"/>
            <w:gridSpan w:val="2"/>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7C4FB632" w14:textId="77777777" w:rsidR="00454214" w:rsidRPr="00AF33E6" w:rsidRDefault="00454214" w:rsidP="004E41DD">
            <w:pPr>
              <w:pStyle w:val="Maintext"/>
              <w:jc w:val="center"/>
              <w:rPr>
                <w:rFonts w:cs="Arial"/>
                <w:b/>
                <w:color w:val="FFFFFF" w:themeColor="background1"/>
                <w:sz w:val="20"/>
                <w:szCs w:val="20"/>
              </w:rPr>
            </w:pPr>
            <w:r w:rsidRPr="00AF33E6">
              <w:rPr>
                <w:rFonts w:cs="Arial"/>
                <w:b/>
                <w:color w:val="FFFFFF" w:themeColor="background1"/>
                <w:sz w:val="20"/>
                <w:szCs w:val="20"/>
              </w:rPr>
              <w:t>CM in place (Y/N)</w:t>
            </w:r>
          </w:p>
        </w:tc>
        <w:tc>
          <w:tcPr>
            <w:tcW w:w="763" w:type="pct"/>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190D9EB1" w14:textId="77777777" w:rsidR="00454214" w:rsidRPr="00AF33E6" w:rsidRDefault="00454214" w:rsidP="004E41DD">
            <w:pPr>
              <w:ind w:left="170" w:hanging="170"/>
              <w:jc w:val="center"/>
              <w:rPr>
                <w:rFonts w:cs="Arial"/>
                <w:b/>
                <w:color w:val="FFFFFF" w:themeColor="background1"/>
                <w:sz w:val="20"/>
                <w:szCs w:val="20"/>
              </w:rPr>
            </w:pPr>
            <w:r w:rsidRPr="00AF33E6">
              <w:rPr>
                <w:rFonts w:cs="Arial"/>
                <w:b/>
                <w:color w:val="FFFFFF" w:themeColor="background1"/>
                <w:sz w:val="20"/>
                <w:szCs w:val="20"/>
              </w:rPr>
              <w:t>Further Actions / Comments</w:t>
            </w:r>
          </w:p>
        </w:tc>
        <w:tc>
          <w:tcPr>
            <w:tcW w:w="376" w:type="pct"/>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000000" w:themeFill="text1"/>
            <w:vAlign w:val="center"/>
          </w:tcPr>
          <w:p w14:paraId="3A8DAFF6" w14:textId="77777777" w:rsidR="00454214" w:rsidRPr="00AF33E6" w:rsidRDefault="00454214" w:rsidP="004E41DD">
            <w:pPr>
              <w:pStyle w:val="Maintext"/>
              <w:jc w:val="center"/>
              <w:rPr>
                <w:rFonts w:cs="Arial"/>
                <w:b/>
                <w:color w:val="FFFFFF" w:themeColor="background1"/>
                <w:sz w:val="20"/>
                <w:szCs w:val="20"/>
              </w:rPr>
            </w:pPr>
            <w:r w:rsidRPr="00AF33E6">
              <w:rPr>
                <w:rFonts w:cs="Arial"/>
                <w:b/>
                <w:color w:val="FFFFFF" w:themeColor="background1"/>
                <w:sz w:val="20"/>
                <w:szCs w:val="20"/>
              </w:rPr>
              <w:t>Residual Risk rating</w:t>
            </w:r>
          </w:p>
        </w:tc>
      </w:tr>
      <w:tr w:rsidR="005D75E9" w:rsidRPr="007271D3" w14:paraId="6D2D7E48" w14:textId="77777777" w:rsidTr="004E41D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1DF4382" w14:textId="77777777" w:rsidR="005D75E9" w:rsidRPr="001040AD" w:rsidRDefault="001040AD" w:rsidP="005D75E9">
            <w:pPr>
              <w:rPr>
                <w:b/>
                <w:bCs/>
              </w:rPr>
            </w:pPr>
            <w:r w:rsidRPr="001040AD">
              <w:rPr>
                <w:b/>
                <w:bCs/>
              </w:rPr>
              <w:t>5</w:t>
            </w:r>
            <w:r w:rsidR="005D75E9" w:rsidRPr="001040AD">
              <w:rPr>
                <w:b/>
                <w:bCs/>
              </w:rPr>
              <w:t xml:space="preserve">.1 Maintaining </w:t>
            </w:r>
            <w:bookmarkEnd w:id="17"/>
            <w:r w:rsidR="005D75E9" w:rsidRPr="001040AD">
              <w:rPr>
                <w:b/>
                <w:bCs/>
              </w:rPr>
              <w:t xml:space="preserve">provision </w:t>
            </w:r>
          </w:p>
        </w:tc>
      </w:tr>
      <w:tr w:rsidR="009372EA" w:rsidRPr="007649EA" w14:paraId="35CE4F56" w14:textId="77777777" w:rsidTr="009F5124">
        <w:trPr>
          <w:cnfStyle w:val="000000100000" w:firstRow="0" w:lastRow="0" w:firstColumn="0" w:lastColumn="0" w:oddVBand="0" w:evenVBand="0" w:oddHBand="1" w:evenHBand="0" w:firstRowFirstColumn="0" w:firstRowLastColumn="0" w:lastRowFirstColumn="0" w:lastRowLastColumn="0"/>
          <w:trHeight w:val="771"/>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D915D3" w14:textId="6BC6E451" w:rsidR="009C09ED" w:rsidRPr="001040AD" w:rsidRDefault="009C09ED">
            <w:pPr>
              <w:rPr>
                <w:rFonts w:cs="Arial"/>
                <w:b/>
                <w:bCs/>
                <w:sz w:val="20"/>
                <w:szCs w:val="20"/>
              </w:rPr>
            </w:pPr>
            <w:r w:rsidRPr="001040AD">
              <w:rPr>
                <w:rFonts w:cs="Arial"/>
                <w:b/>
                <w:bCs/>
                <w:sz w:val="20"/>
                <w:szCs w:val="20"/>
              </w:rPr>
              <w:t xml:space="preserve">Educational provision must be maintained for </w:t>
            </w:r>
            <w:r>
              <w:rPr>
                <w:rFonts w:cs="Arial"/>
                <w:b/>
                <w:bCs/>
                <w:sz w:val="20"/>
                <w:szCs w:val="20"/>
              </w:rPr>
              <w:t>all</w:t>
            </w:r>
            <w:r w:rsidRPr="001040AD">
              <w:rPr>
                <w:rFonts w:cs="Arial"/>
                <w:b/>
                <w:bCs/>
                <w:sz w:val="20"/>
                <w:szCs w:val="20"/>
              </w:rPr>
              <w:t xml:space="preserve"> children when the school </w:t>
            </w:r>
            <w:r>
              <w:rPr>
                <w:rFonts w:cs="Arial"/>
                <w:b/>
                <w:bCs/>
                <w:sz w:val="20"/>
                <w:szCs w:val="20"/>
              </w:rPr>
              <w:t>returns to full operation</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3826F1B5" w14:textId="7677DE6D" w:rsidR="009C09ED" w:rsidRPr="001040AD" w:rsidRDefault="00C04798" w:rsidP="00AA4F97">
            <w:pPr>
              <w:pStyle w:val="Maintext"/>
              <w:jc w:val="center"/>
              <w:rPr>
                <w:sz w:val="20"/>
                <w:szCs w:val="20"/>
              </w:rPr>
            </w:pPr>
            <w:r>
              <w:rPr>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E6B9D9" w14:textId="77777777" w:rsidR="009C09ED" w:rsidRPr="00CA12FF" w:rsidRDefault="009C09ED" w:rsidP="003B32A4">
            <w:pPr>
              <w:pStyle w:val="ListParagraph"/>
              <w:numPr>
                <w:ilvl w:val="0"/>
                <w:numId w:val="37"/>
              </w:numPr>
              <w:spacing w:before="120" w:after="120"/>
              <w:rPr>
                <w:rFonts w:cs="Arial"/>
                <w:color w:val="auto"/>
                <w:sz w:val="20"/>
                <w:szCs w:val="20"/>
              </w:rPr>
            </w:pPr>
            <w:r w:rsidRPr="00CA12FF">
              <w:rPr>
                <w:rFonts w:cs="Arial"/>
                <w:color w:val="auto"/>
                <w:sz w:val="20"/>
                <w:szCs w:val="20"/>
              </w:rPr>
              <w:t>There is full compliance with the DfE</w:t>
            </w:r>
            <w:r w:rsidRPr="00CA12FF">
              <w:rPr>
                <w:rFonts w:cs="Arial"/>
                <w:color w:val="FF0000"/>
                <w:sz w:val="20"/>
                <w:szCs w:val="20"/>
              </w:rPr>
              <w:t xml:space="preserve"> </w:t>
            </w:r>
            <w:r w:rsidRPr="00CA12FF">
              <w:rPr>
                <w:rFonts w:cs="Arial"/>
                <w:color w:val="auto"/>
                <w:sz w:val="20"/>
                <w:szCs w:val="20"/>
              </w:rPr>
              <w:t>system control measures set out in the latest government guidance.</w:t>
            </w:r>
          </w:p>
          <w:p w14:paraId="60749A30" w14:textId="77777777" w:rsidR="009C09ED" w:rsidRPr="003318BC" w:rsidRDefault="009C09ED" w:rsidP="003B32A4">
            <w:pPr>
              <w:pStyle w:val="ListParagraph"/>
              <w:numPr>
                <w:ilvl w:val="0"/>
                <w:numId w:val="37"/>
              </w:numPr>
              <w:spacing w:after="120"/>
              <w:rPr>
                <w:rFonts w:cs="Arial"/>
                <w:sz w:val="20"/>
                <w:szCs w:val="20"/>
              </w:rPr>
            </w:pPr>
            <w:r w:rsidRPr="003318BC">
              <w:rPr>
                <w:rFonts w:cs="Arial"/>
                <w:sz w:val="20"/>
                <w:szCs w:val="20"/>
              </w:rPr>
              <w:t xml:space="preserve">Pupil groups </w:t>
            </w:r>
            <w:r>
              <w:rPr>
                <w:rFonts w:cs="Arial"/>
                <w:sz w:val="20"/>
                <w:szCs w:val="20"/>
              </w:rPr>
              <w:t xml:space="preserve">are </w:t>
            </w:r>
            <w:r w:rsidRPr="003318BC">
              <w:rPr>
                <w:rFonts w:cs="Arial"/>
                <w:sz w:val="20"/>
                <w:szCs w:val="20"/>
              </w:rPr>
              <w:t xml:space="preserve">arranged to enable the school to deliver the full range of curriculum subjects and </w:t>
            </w:r>
            <w:r>
              <w:rPr>
                <w:rFonts w:cs="Arial"/>
                <w:sz w:val="20"/>
                <w:szCs w:val="20"/>
              </w:rPr>
              <w:t xml:space="preserve">for </w:t>
            </w:r>
            <w:r w:rsidRPr="003318BC">
              <w:rPr>
                <w:rFonts w:cs="Arial"/>
                <w:sz w:val="20"/>
                <w:szCs w:val="20"/>
              </w:rPr>
              <w:t>students to receive specialist teaching</w:t>
            </w:r>
            <w:r>
              <w:rPr>
                <w:rFonts w:cs="Arial"/>
                <w:sz w:val="20"/>
                <w:szCs w:val="20"/>
              </w:rPr>
              <w:t xml:space="preserve"> as required</w:t>
            </w:r>
            <w:r w:rsidRPr="003318BC">
              <w:rPr>
                <w:rFonts w:cs="Arial"/>
                <w:sz w:val="20"/>
                <w:szCs w:val="20"/>
              </w:rPr>
              <w:t>.</w:t>
            </w:r>
          </w:p>
          <w:p w14:paraId="744C13E7" w14:textId="77777777" w:rsidR="009C09ED" w:rsidRDefault="009C09ED" w:rsidP="003B32A4">
            <w:pPr>
              <w:pStyle w:val="ListParagraph"/>
              <w:numPr>
                <w:ilvl w:val="0"/>
                <w:numId w:val="37"/>
              </w:numPr>
              <w:spacing w:after="120"/>
              <w:rPr>
                <w:rFonts w:cs="Arial"/>
                <w:sz w:val="20"/>
                <w:szCs w:val="20"/>
              </w:rPr>
            </w:pPr>
            <w:r>
              <w:rPr>
                <w:rFonts w:cs="Arial"/>
                <w:sz w:val="20"/>
                <w:szCs w:val="20"/>
              </w:rPr>
              <w:t>The school is</w:t>
            </w:r>
            <w:r w:rsidRPr="003318BC">
              <w:rPr>
                <w:rFonts w:cs="Arial"/>
                <w:sz w:val="20"/>
                <w:szCs w:val="20"/>
              </w:rPr>
              <w:t xml:space="preserve"> </w:t>
            </w:r>
            <w:r>
              <w:rPr>
                <w:rFonts w:cs="Arial"/>
                <w:sz w:val="20"/>
                <w:szCs w:val="20"/>
              </w:rPr>
              <w:t>working to maintain the smallest practical groups sizes possible and to maintain elements of consistency within these groups.</w:t>
            </w:r>
          </w:p>
          <w:p w14:paraId="25A47769" w14:textId="77777777" w:rsidR="009C09ED" w:rsidRDefault="009C09ED" w:rsidP="003B32A4">
            <w:pPr>
              <w:pStyle w:val="ListParagraph"/>
              <w:numPr>
                <w:ilvl w:val="0"/>
                <w:numId w:val="37"/>
              </w:numPr>
              <w:spacing w:after="120"/>
              <w:rPr>
                <w:rFonts w:cs="Arial"/>
                <w:sz w:val="20"/>
                <w:szCs w:val="20"/>
              </w:rPr>
            </w:pPr>
            <w:r>
              <w:rPr>
                <w:rFonts w:cs="Arial"/>
                <w:sz w:val="20"/>
                <w:szCs w:val="20"/>
              </w:rPr>
              <w:t xml:space="preserve">The school has adapted a process where it will attempt to maintain the integrity of Year based groups, </w:t>
            </w:r>
            <w:proofErr w:type="gramStart"/>
            <w:r>
              <w:rPr>
                <w:rFonts w:cs="Arial"/>
                <w:sz w:val="20"/>
                <w:szCs w:val="20"/>
              </w:rPr>
              <w:t>in particular at</w:t>
            </w:r>
            <w:proofErr w:type="gramEnd"/>
            <w:r>
              <w:rPr>
                <w:rFonts w:cs="Arial"/>
                <w:sz w:val="20"/>
                <w:szCs w:val="20"/>
              </w:rPr>
              <w:t xml:space="preserve"> social times such as break / lunch / specialist provision.</w:t>
            </w:r>
          </w:p>
          <w:p w14:paraId="2C4E0F5C" w14:textId="77777777" w:rsidR="009C09ED" w:rsidRPr="00AA4F97" w:rsidRDefault="009C09ED" w:rsidP="009C09ED">
            <w:pPr>
              <w:pStyle w:val="NormalWeb"/>
              <w:numPr>
                <w:ilvl w:val="0"/>
                <w:numId w:val="4"/>
              </w:numPr>
              <w:spacing w:before="0" w:beforeAutospacing="0" w:after="0" w:afterAutospacing="0"/>
              <w:rPr>
                <w:rFonts w:ascii="Arial" w:eastAsiaTheme="minorHAnsi" w:hAnsi="Arial" w:cs="Arial"/>
                <w:color w:val="000000" w:themeColor="text1"/>
                <w:sz w:val="20"/>
                <w:szCs w:val="20"/>
                <w:lang w:eastAsia="en-US"/>
              </w:rPr>
            </w:pPr>
            <w:r w:rsidRPr="00AA4F97">
              <w:rPr>
                <w:rFonts w:ascii="Arial" w:eastAsiaTheme="minorHAnsi" w:hAnsi="Arial" w:cs="Arial"/>
                <w:color w:val="000000" w:themeColor="text1"/>
                <w:sz w:val="20"/>
                <w:szCs w:val="20"/>
                <w:lang w:eastAsia="en-US"/>
              </w:rPr>
              <w:t xml:space="preserve">Teachers moving between groups will comply with control measures and hygiene guidance. </w:t>
            </w:r>
          </w:p>
          <w:p w14:paraId="7970880C" w14:textId="6C62FB42" w:rsidR="009C09ED" w:rsidRPr="00AA4F97" w:rsidRDefault="009C09ED" w:rsidP="009C09ED">
            <w:pPr>
              <w:pStyle w:val="NormalWeb"/>
              <w:numPr>
                <w:ilvl w:val="0"/>
                <w:numId w:val="4"/>
              </w:numPr>
              <w:spacing w:before="0" w:beforeAutospacing="0" w:after="0" w:afterAutospacing="0"/>
              <w:rPr>
                <w:rFonts w:ascii="Arial" w:eastAsiaTheme="minorHAnsi" w:hAnsi="Arial" w:cs="Arial"/>
                <w:color w:val="000000" w:themeColor="text1"/>
                <w:sz w:val="20"/>
                <w:szCs w:val="20"/>
                <w:lang w:eastAsia="en-US"/>
              </w:rPr>
            </w:pPr>
            <w:r w:rsidRPr="00AA4F97">
              <w:rPr>
                <w:rFonts w:ascii="Arial" w:eastAsiaTheme="minorHAnsi" w:hAnsi="Arial" w:cs="Arial"/>
                <w:color w:val="000000" w:themeColor="text1"/>
                <w:sz w:val="20"/>
                <w:szCs w:val="20"/>
                <w:lang w:eastAsia="en-US"/>
              </w:rPr>
              <w:t>Plans are in place to meet the learning needs of the children who are attending school.</w:t>
            </w:r>
          </w:p>
          <w:p w14:paraId="6D2033CF" w14:textId="77777777" w:rsidR="009C09ED" w:rsidRPr="001040AD" w:rsidRDefault="009C09ED" w:rsidP="009C09ED">
            <w:pPr>
              <w:pStyle w:val="NormalWeb"/>
              <w:numPr>
                <w:ilvl w:val="0"/>
                <w:numId w:val="4"/>
              </w:numPr>
              <w:spacing w:before="0" w:beforeAutospacing="0" w:after="0" w:afterAutospacing="0"/>
              <w:rPr>
                <w:rFonts w:ascii="Arial" w:eastAsiaTheme="minorHAnsi" w:hAnsi="Arial" w:cs="Arial"/>
                <w:sz w:val="20"/>
                <w:szCs w:val="20"/>
                <w:lang w:eastAsia="en-US"/>
              </w:rPr>
            </w:pPr>
            <w:r w:rsidRPr="00AA4F97">
              <w:rPr>
                <w:rFonts w:ascii="Arial" w:eastAsiaTheme="minorHAnsi" w:hAnsi="Arial" w:cs="Arial"/>
                <w:color w:val="000000" w:themeColor="text1"/>
                <w:sz w:val="20"/>
                <w:szCs w:val="20"/>
                <w:lang w:eastAsia="en-US"/>
              </w:rPr>
              <w:t>Pastoral and SEND support is deployed</w:t>
            </w:r>
            <w:r w:rsidRPr="001040AD">
              <w:rPr>
                <w:rFonts w:ascii="Arial" w:eastAsiaTheme="minorHAnsi" w:hAnsi="Arial" w:cs="Arial"/>
                <w:sz w:val="20"/>
                <w:szCs w:val="20"/>
                <w:lang w:eastAsia="en-US"/>
              </w:rPr>
              <w:t xml:space="preserve"> wherever possible to support prioritised pupils.</w:t>
            </w:r>
          </w:p>
          <w:p w14:paraId="07708B5B" w14:textId="77777777" w:rsidR="009C09ED" w:rsidRDefault="009C09ED" w:rsidP="009C09ED">
            <w:pPr>
              <w:pStyle w:val="NormalWeb"/>
              <w:numPr>
                <w:ilvl w:val="0"/>
                <w:numId w:val="4"/>
              </w:numPr>
              <w:spacing w:before="0" w:beforeAutospacing="0" w:after="0" w:afterAutospacing="0"/>
              <w:rPr>
                <w:rFonts w:ascii="Arial" w:eastAsiaTheme="minorHAnsi" w:hAnsi="Arial" w:cs="Arial"/>
                <w:sz w:val="20"/>
                <w:szCs w:val="20"/>
                <w:lang w:eastAsia="en-US"/>
              </w:rPr>
            </w:pPr>
            <w:r w:rsidRPr="001040AD">
              <w:rPr>
                <w:rFonts w:ascii="Arial" w:eastAsiaTheme="minorHAnsi" w:hAnsi="Arial" w:cs="Arial"/>
                <w:sz w:val="20"/>
                <w:szCs w:val="20"/>
                <w:lang w:eastAsia="en-US"/>
              </w:rPr>
              <w:t xml:space="preserve">Efforts continue to improve the attendance of vulnerable pupils and those </w:t>
            </w:r>
            <w:r>
              <w:rPr>
                <w:rFonts w:ascii="Arial" w:eastAsiaTheme="minorHAnsi" w:hAnsi="Arial" w:cs="Arial"/>
                <w:sz w:val="20"/>
                <w:szCs w:val="20"/>
                <w:lang w:eastAsia="en-US"/>
              </w:rPr>
              <w:t>from disadvantaged backgrounds.</w:t>
            </w:r>
          </w:p>
          <w:p w14:paraId="039EDEFB" w14:textId="77777777" w:rsidR="009C09ED" w:rsidRDefault="009C09ED" w:rsidP="009C09E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Where children are having to self-isolate the school has robust systems for maintaining contact with students throughout their isolation period.</w:t>
            </w:r>
          </w:p>
          <w:p w14:paraId="00DCEA27" w14:textId="77777777" w:rsidR="009C09ED" w:rsidRPr="00C371A1" w:rsidRDefault="009C09ED" w:rsidP="009C09ED">
            <w:pPr>
              <w:pStyle w:val="NormalWeb"/>
              <w:numPr>
                <w:ilvl w:val="0"/>
                <w:numId w:val="4"/>
              </w:numPr>
              <w:spacing w:before="0" w:beforeAutospacing="0" w:after="0" w:afterAutospacing="0"/>
              <w:rPr>
                <w:rFonts w:cs="Arial"/>
                <w:sz w:val="20"/>
                <w:szCs w:val="20"/>
              </w:rPr>
            </w:pPr>
            <w:r>
              <w:rPr>
                <w:rFonts w:ascii="Arial" w:eastAsiaTheme="minorHAnsi" w:hAnsi="Arial" w:cs="Arial"/>
                <w:sz w:val="20"/>
                <w:szCs w:val="20"/>
                <w:lang w:eastAsia="en-US"/>
              </w:rPr>
              <w:t>Regular contact is made with key groups of pupils who do not attend as prioritised by the school. This is outlined in the school’s safeguarding documentation.</w:t>
            </w:r>
          </w:p>
          <w:p w14:paraId="360F78AA" w14:textId="77777777" w:rsidR="009C09ED" w:rsidRPr="00C371A1" w:rsidRDefault="009C09ED" w:rsidP="009C09ED">
            <w:pPr>
              <w:pStyle w:val="NormalWeb"/>
              <w:numPr>
                <w:ilvl w:val="0"/>
                <w:numId w:val="4"/>
              </w:numPr>
              <w:spacing w:before="0" w:beforeAutospacing="0" w:after="0" w:afterAutospacing="0"/>
              <w:rPr>
                <w:rFonts w:cs="Arial"/>
                <w:sz w:val="20"/>
                <w:szCs w:val="20"/>
              </w:rPr>
            </w:pPr>
            <w:r>
              <w:rPr>
                <w:rFonts w:ascii="Arial" w:eastAsiaTheme="minorHAnsi" w:hAnsi="Arial" w:cs="Arial"/>
                <w:sz w:val="20"/>
                <w:szCs w:val="20"/>
                <w:lang w:eastAsia="en-US"/>
              </w:rPr>
              <w:t>If a child is classified as vulnerable school will notify the child’s social worker (if they have one) and will agree with the social worker the most appropriate way to maintain contact with the individual and maintain their engagement with learning.</w:t>
            </w:r>
          </w:p>
          <w:p w14:paraId="49136D1E" w14:textId="0A94E8D4" w:rsidR="009C09ED" w:rsidRPr="00AA4F97" w:rsidRDefault="009C09ED" w:rsidP="003B32A4">
            <w:pPr>
              <w:pStyle w:val="ListParagraph"/>
              <w:numPr>
                <w:ilvl w:val="0"/>
                <w:numId w:val="37"/>
              </w:numPr>
              <w:spacing w:before="120" w:after="120"/>
              <w:rPr>
                <w:rFonts w:cs="Arial"/>
                <w:color w:val="auto"/>
                <w:sz w:val="20"/>
                <w:szCs w:val="20"/>
              </w:rPr>
            </w:pPr>
            <w:r>
              <w:rPr>
                <w:rFonts w:cs="Arial"/>
                <w:sz w:val="20"/>
                <w:szCs w:val="20"/>
              </w:rPr>
              <w:lastRenderedPageBreak/>
              <w:t>This will include regular checks on the individual’s ability to access remote learning and their engagement with the remote learning offer.</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094DF2DD" w14:textId="746EF97A" w:rsidR="009C09ED" w:rsidRPr="001040AD" w:rsidRDefault="00C04798" w:rsidP="00AA4F97">
            <w:pPr>
              <w:pStyle w:val="Maintext"/>
              <w:jc w:val="center"/>
              <w:rPr>
                <w:sz w:val="20"/>
                <w:szCs w:val="20"/>
              </w:rPr>
            </w:pPr>
            <w:r>
              <w:rPr>
                <w:sz w:val="20"/>
                <w:szCs w:val="20"/>
              </w:rPr>
              <w:lastRenderedPageBreak/>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6ACF65" w14:textId="77777777" w:rsidR="009C09ED" w:rsidRPr="001040AD" w:rsidRDefault="009C09ED" w:rsidP="001040AD">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32A317A1" w14:textId="6F9CFBA6" w:rsidR="009C09ED" w:rsidRPr="001040AD" w:rsidRDefault="00C04798" w:rsidP="00AA4F97">
            <w:pPr>
              <w:pStyle w:val="Maintext"/>
              <w:jc w:val="center"/>
              <w:rPr>
                <w:sz w:val="20"/>
                <w:szCs w:val="20"/>
              </w:rPr>
            </w:pPr>
            <w:r>
              <w:rPr>
                <w:sz w:val="20"/>
                <w:szCs w:val="20"/>
              </w:rPr>
              <w:t>L</w:t>
            </w:r>
          </w:p>
        </w:tc>
      </w:tr>
      <w:tr w:rsidR="009372EA" w:rsidRPr="007649EA" w14:paraId="4443C9E5" w14:textId="77777777" w:rsidTr="00CC293D">
        <w:trPr>
          <w:cnfStyle w:val="000000010000" w:firstRow="0" w:lastRow="0" w:firstColumn="0" w:lastColumn="0" w:oddVBand="0" w:evenVBand="0" w:oddHBand="0" w:evenHBand="1" w:firstRowFirstColumn="0" w:firstRowLastColumn="0" w:lastRowFirstColumn="0" w:lastRowLastColumn="0"/>
          <w:trHeight w:val="2942"/>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5288DF" w14:textId="55A57FC5" w:rsidR="005D75E9" w:rsidRPr="001040AD" w:rsidRDefault="005D75E9">
            <w:pPr>
              <w:rPr>
                <w:rFonts w:cs="Arial"/>
                <w:b/>
                <w:bCs/>
                <w:sz w:val="20"/>
                <w:szCs w:val="20"/>
              </w:rPr>
            </w:pP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4A598F07" w14:textId="77777777" w:rsidR="005D75E9" w:rsidRPr="001040AD" w:rsidRDefault="005D75E9" w:rsidP="001040AD">
            <w:pPr>
              <w:pStyle w:val="Maintext"/>
              <w:rPr>
                <w:sz w:val="20"/>
                <w:szCs w:val="20"/>
              </w:rPr>
            </w:pP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tcPr>
          <w:p w14:paraId="12D2ED42" w14:textId="0F795B11" w:rsidR="009C09ED" w:rsidRPr="007B02DA" w:rsidRDefault="009C09ED" w:rsidP="003B32A4">
            <w:pPr>
              <w:pStyle w:val="ListParagraph"/>
              <w:numPr>
                <w:ilvl w:val="0"/>
                <w:numId w:val="37"/>
              </w:numPr>
              <w:spacing w:before="120" w:after="120"/>
              <w:rPr>
                <w:rFonts w:cs="Arial"/>
                <w:color w:val="auto"/>
                <w:sz w:val="20"/>
                <w:szCs w:val="20"/>
              </w:rPr>
            </w:pPr>
            <w:r w:rsidRPr="00AA4F97">
              <w:rPr>
                <w:rFonts w:cs="Arial"/>
                <w:b/>
                <w:bCs/>
                <w:color w:val="auto"/>
                <w:sz w:val="20"/>
                <w:szCs w:val="20"/>
                <w:u w:val="single"/>
              </w:rPr>
              <w:t>Contingency Arrangements:</w:t>
            </w:r>
          </w:p>
          <w:p w14:paraId="726743DC" w14:textId="22BAB429" w:rsidR="008A0F98" w:rsidRPr="007B02DA" w:rsidRDefault="008A0F98" w:rsidP="003B32A4">
            <w:pPr>
              <w:pStyle w:val="ListParagraph"/>
              <w:numPr>
                <w:ilvl w:val="0"/>
                <w:numId w:val="37"/>
              </w:numPr>
              <w:spacing w:before="120" w:after="120"/>
              <w:rPr>
                <w:rFonts w:cs="Arial"/>
                <w:color w:val="auto"/>
                <w:sz w:val="20"/>
                <w:szCs w:val="20"/>
              </w:rPr>
            </w:pPr>
            <w:r w:rsidRPr="007B02DA">
              <w:rPr>
                <w:rFonts w:cs="Arial"/>
                <w:color w:val="auto"/>
                <w:sz w:val="20"/>
                <w:szCs w:val="20"/>
              </w:rPr>
              <w:t xml:space="preserve">Each </w:t>
            </w:r>
            <w:r w:rsidR="00CC293D">
              <w:rPr>
                <w:rFonts w:cs="Arial"/>
                <w:color w:val="auto"/>
                <w:sz w:val="20"/>
                <w:szCs w:val="20"/>
              </w:rPr>
              <w:t>Y</w:t>
            </w:r>
            <w:r w:rsidRPr="007B02DA">
              <w:rPr>
                <w:rFonts w:cs="Arial"/>
                <w:color w:val="auto"/>
                <w:sz w:val="20"/>
                <w:szCs w:val="20"/>
              </w:rPr>
              <w:t>ear group is allocated a designated set of rooms/spaces and stays within this area except for specialist teaching (e.g. science, technology, art) or when using the dining room or other shared spaces.</w:t>
            </w:r>
          </w:p>
          <w:p w14:paraId="7EA348D4" w14:textId="77777777" w:rsidR="008A0F98" w:rsidRPr="007B02DA" w:rsidRDefault="008A0F98" w:rsidP="003B32A4">
            <w:pPr>
              <w:pStyle w:val="ListParagraph"/>
              <w:numPr>
                <w:ilvl w:val="0"/>
                <w:numId w:val="37"/>
              </w:numPr>
              <w:spacing w:before="120" w:after="120"/>
              <w:rPr>
                <w:rFonts w:cs="Arial"/>
                <w:color w:val="auto"/>
                <w:sz w:val="20"/>
                <w:szCs w:val="20"/>
              </w:rPr>
            </w:pPr>
            <w:r w:rsidRPr="007B02DA">
              <w:rPr>
                <w:rFonts w:cs="Arial"/>
                <w:color w:val="auto"/>
                <w:sz w:val="20"/>
                <w:szCs w:val="20"/>
              </w:rPr>
              <w:t>All specialist teaching facilities and equipment will be cleaned and disinfected after use and before use by a new group.</w:t>
            </w:r>
          </w:p>
          <w:p w14:paraId="592DDB3C" w14:textId="77777777" w:rsidR="008A0F98" w:rsidRPr="007B02DA" w:rsidRDefault="008A0F98" w:rsidP="003B32A4">
            <w:pPr>
              <w:pStyle w:val="ListParagraph"/>
              <w:numPr>
                <w:ilvl w:val="0"/>
                <w:numId w:val="37"/>
              </w:numPr>
              <w:spacing w:before="120" w:after="120"/>
              <w:rPr>
                <w:rFonts w:cs="Arial"/>
                <w:color w:val="auto"/>
                <w:sz w:val="20"/>
                <w:szCs w:val="20"/>
              </w:rPr>
            </w:pPr>
            <w:r w:rsidRPr="007B02DA">
              <w:rPr>
                <w:rFonts w:cs="Arial"/>
                <w:color w:val="auto"/>
                <w:sz w:val="20"/>
                <w:szCs w:val="20"/>
              </w:rPr>
              <w:t>Planning and Schemes of Work are reviewed and revised to minimise the use of shared and specialist facilities by bubbles one after the other and to maximise the use of teacher demonstrations rather than practical activity by pupils.</w:t>
            </w:r>
          </w:p>
          <w:p w14:paraId="4F406E21" w14:textId="77777777" w:rsidR="008A0F98" w:rsidRPr="007B02DA" w:rsidRDefault="008A0F98" w:rsidP="003B32A4">
            <w:pPr>
              <w:pStyle w:val="ListParagraph"/>
              <w:numPr>
                <w:ilvl w:val="0"/>
                <w:numId w:val="37"/>
              </w:numPr>
              <w:spacing w:before="120" w:after="120"/>
              <w:rPr>
                <w:rFonts w:cs="Arial"/>
                <w:color w:val="auto"/>
                <w:sz w:val="20"/>
                <w:szCs w:val="20"/>
              </w:rPr>
            </w:pPr>
            <w:r w:rsidRPr="007B02DA">
              <w:rPr>
                <w:rFonts w:cs="Arial"/>
                <w:color w:val="auto"/>
                <w:sz w:val="20"/>
                <w:szCs w:val="20"/>
              </w:rPr>
              <w:t>Pupils observe hygiene guidance and wash hands frequently.</w:t>
            </w:r>
          </w:p>
          <w:p w14:paraId="7149D6EB" w14:textId="77777777" w:rsidR="008A0F98" w:rsidRPr="007B02DA" w:rsidRDefault="008A0F98" w:rsidP="003B32A4">
            <w:pPr>
              <w:pStyle w:val="ListParagraph"/>
              <w:numPr>
                <w:ilvl w:val="0"/>
                <w:numId w:val="37"/>
              </w:numPr>
              <w:spacing w:before="120" w:after="120"/>
              <w:rPr>
                <w:rFonts w:cs="Arial"/>
                <w:color w:val="auto"/>
                <w:sz w:val="20"/>
                <w:szCs w:val="20"/>
              </w:rPr>
            </w:pPr>
            <w:r w:rsidRPr="007B02DA">
              <w:rPr>
                <w:rFonts w:cs="Arial"/>
                <w:color w:val="auto"/>
                <w:sz w:val="20"/>
                <w:szCs w:val="20"/>
              </w:rPr>
              <w:t>Timetable and arrangements for each year group avoid contact between year groups when moving outside their designated space (e.g. when moving to specialist rooms; at break times; on arrival or leaving).</w:t>
            </w:r>
          </w:p>
          <w:p w14:paraId="38C6E923" w14:textId="77777777" w:rsidR="008A0F98" w:rsidRPr="007B02DA" w:rsidRDefault="008A0F98" w:rsidP="003B32A4">
            <w:pPr>
              <w:pStyle w:val="ListParagraph"/>
              <w:numPr>
                <w:ilvl w:val="0"/>
                <w:numId w:val="37"/>
              </w:numPr>
              <w:spacing w:before="120" w:after="120"/>
              <w:rPr>
                <w:rFonts w:cs="Arial"/>
                <w:color w:val="auto"/>
                <w:sz w:val="20"/>
                <w:szCs w:val="20"/>
              </w:rPr>
            </w:pPr>
            <w:r w:rsidRPr="007B02DA">
              <w:rPr>
                <w:rFonts w:cs="Arial"/>
                <w:color w:val="auto"/>
                <w:sz w:val="20"/>
                <w:szCs w:val="20"/>
              </w:rPr>
              <w:t>Staggered arrival and leaving times; break times and lunch times.</w:t>
            </w:r>
          </w:p>
          <w:p w14:paraId="68013B28" w14:textId="1E724C84" w:rsidR="008A0F98" w:rsidRPr="00F53545" w:rsidRDefault="008A0F98" w:rsidP="00F53545">
            <w:pPr>
              <w:spacing w:after="120"/>
              <w:rPr>
                <w:rFonts w:cs="Arial"/>
                <w:sz w:val="20"/>
                <w:szCs w:val="20"/>
              </w:rPr>
            </w:pP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12474DD1" w14:textId="77777777" w:rsidR="005D75E9" w:rsidRPr="001040AD" w:rsidRDefault="005D75E9" w:rsidP="001040AD">
            <w:pPr>
              <w:pStyle w:val="Maintext"/>
              <w:rPr>
                <w:sz w:val="20"/>
                <w:szCs w:val="20"/>
              </w:rPr>
            </w:pP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810E10" w14:textId="77777777" w:rsidR="005D75E9" w:rsidRPr="001040AD" w:rsidRDefault="005D75E9" w:rsidP="001040AD">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76054C0F" w14:textId="77777777" w:rsidR="005D75E9" w:rsidRPr="001040AD" w:rsidRDefault="005D75E9" w:rsidP="001040AD">
            <w:pPr>
              <w:pStyle w:val="Maintext"/>
              <w:rPr>
                <w:sz w:val="20"/>
                <w:szCs w:val="20"/>
              </w:rPr>
            </w:pPr>
          </w:p>
        </w:tc>
      </w:tr>
      <w:tr w:rsidR="009372EA" w:rsidRPr="007649EA" w14:paraId="1F913950" w14:textId="77777777" w:rsidTr="009F5124">
        <w:trPr>
          <w:cnfStyle w:val="000000100000" w:firstRow="0" w:lastRow="0" w:firstColumn="0" w:lastColumn="0" w:oddVBand="0" w:evenVBand="0" w:oddHBand="1" w:evenHBand="0" w:firstRowFirstColumn="0" w:firstRowLastColumn="0" w:lastRowFirstColumn="0" w:lastRowLastColumn="0"/>
          <w:trHeight w:val="2047"/>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7EE56A" w14:textId="77777777" w:rsidR="00E37C69" w:rsidRPr="001040AD" w:rsidDel="003318BC" w:rsidRDefault="00E37C69" w:rsidP="001040AD">
            <w:pPr>
              <w:rPr>
                <w:rFonts w:cs="Arial"/>
                <w:b/>
                <w:bCs/>
                <w:sz w:val="20"/>
                <w:szCs w:val="20"/>
              </w:rPr>
            </w:pPr>
            <w:r w:rsidRPr="00E37C69">
              <w:rPr>
                <w:rFonts w:cs="Arial"/>
                <w:b/>
                <w:bCs/>
                <w:sz w:val="20"/>
                <w:szCs w:val="20"/>
              </w:rPr>
              <w:t xml:space="preserve">Educational provision must be maintained for all children </w:t>
            </w:r>
            <w:r>
              <w:rPr>
                <w:rFonts w:cs="Arial"/>
                <w:b/>
                <w:bCs/>
                <w:sz w:val="20"/>
                <w:szCs w:val="20"/>
              </w:rPr>
              <w:t xml:space="preserve">with EHCPs </w:t>
            </w:r>
            <w:r w:rsidRPr="00E37C69">
              <w:rPr>
                <w:rFonts w:cs="Arial"/>
                <w:b/>
                <w:bCs/>
                <w:sz w:val="20"/>
                <w:szCs w:val="20"/>
              </w:rPr>
              <w:t>when the school extends its provision</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tcPr>
          <w:p w14:paraId="3333EAE0" w14:textId="0674AA8E" w:rsidR="00E37C69" w:rsidRPr="001040AD" w:rsidRDefault="00C04798"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C66545" w14:textId="77777777" w:rsidR="00E37C69" w:rsidRPr="00E37C69" w:rsidRDefault="00E37C69" w:rsidP="00E37C69">
            <w:pPr>
              <w:pStyle w:val="NormalWeb"/>
              <w:numPr>
                <w:ilvl w:val="0"/>
                <w:numId w:val="4"/>
              </w:numPr>
              <w:spacing w:after="0"/>
              <w:rPr>
                <w:rFonts w:ascii="Arial" w:eastAsiaTheme="minorHAnsi" w:hAnsi="Arial" w:cs="Arial"/>
                <w:sz w:val="20"/>
                <w:szCs w:val="20"/>
                <w:lang w:eastAsia="en-US"/>
              </w:rPr>
            </w:pPr>
            <w:r w:rsidRPr="00E37C69">
              <w:rPr>
                <w:rFonts w:ascii="Arial" w:eastAsiaTheme="minorHAnsi" w:hAnsi="Arial" w:cs="Arial"/>
                <w:sz w:val="20"/>
                <w:szCs w:val="20"/>
                <w:lang w:eastAsia="en-US"/>
              </w:rPr>
              <w:t>Pupil risk assessment completed/ updated to determine additional support for children with EHC plans to support a successful return.</w:t>
            </w:r>
          </w:p>
          <w:p w14:paraId="7B27F65C" w14:textId="052548A6" w:rsidR="00E37C69" w:rsidRDefault="00E37C69" w:rsidP="00A52B34">
            <w:pPr>
              <w:pStyle w:val="NormalWeb"/>
              <w:numPr>
                <w:ilvl w:val="0"/>
                <w:numId w:val="4"/>
              </w:numPr>
              <w:spacing w:before="0" w:beforeAutospacing="0" w:after="0" w:afterAutospacing="0"/>
              <w:rPr>
                <w:rFonts w:ascii="Arial" w:eastAsiaTheme="minorHAnsi" w:hAnsi="Arial" w:cs="Arial"/>
                <w:sz w:val="20"/>
                <w:szCs w:val="20"/>
                <w:lang w:eastAsia="en-US"/>
              </w:rPr>
            </w:pPr>
            <w:r w:rsidRPr="00E37C69">
              <w:rPr>
                <w:rFonts w:ascii="Arial" w:eastAsiaTheme="minorHAnsi" w:hAnsi="Arial" w:cs="Arial"/>
                <w:sz w:val="20"/>
                <w:szCs w:val="20"/>
                <w:lang w:eastAsia="en-US"/>
              </w:rPr>
              <w:t xml:space="preserve">Parents contacted to involve them in planning for children’s </w:t>
            </w:r>
            <w:r w:rsidR="009C09ED">
              <w:rPr>
                <w:rFonts w:ascii="Arial" w:eastAsiaTheme="minorHAnsi" w:hAnsi="Arial" w:cs="Arial"/>
                <w:sz w:val="20"/>
                <w:szCs w:val="20"/>
                <w:lang w:eastAsia="en-US"/>
              </w:rPr>
              <w:t>provision</w:t>
            </w:r>
            <w:r w:rsidR="009C09ED" w:rsidRPr="00E37C69">
              <w:rPr>
                <w:rFonts w:ascii="Arial" w:eastAsiaTheme="minorHAnsi" w:hAnsi="Arial" w:cs="Arial"/>
                <w:sz w:val="20"/>
                <w:szCs w:val="20"/>
                <w:lang w:eastAsia="en-US"/>
              </w:rPr>
              <w:t xml:space="preserve"> </w:t>
            </w:r>
            <w:r w:rsidRPr="00E37C69">
              <w:rPr>
                <w:rFonts w:ascii="Arial" w:eastAsiaTheme="minorHAnsi" w:hAnsi="Arial" w:cs="Arial"/>
                <w:sz w:val="20"/>
                <w:szCs w:val="20"/>
                <w:lang w:eastAsia="en-US"/>
              </w:rPr>
              <w:t>- e.g. social stories/ visits.</w:t>
            </w:r>
          </w:p>
          <w:p w14:paraId="47230FA6" w14:textId="77777777" w:rsidR="00E22560" w:rsidRDefault="00E22560" w:rsidP="00C371A1">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Regular contact with parents to review how children are coping with accessing school provision.</w:t>
            </w:r>
          </w:p>
          <w:p w14:paraId="271C2042" w14:textId="3FB2EAC9" w:rsidR="00E22560" w:rsidRPr="001040AD" w:rsidRDefault="00E22560" w:rsidP="00C371A1">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Range of strategies used to ensure that provisions of EHC plan are well delivered alongside current constraints including appropriate use of remote learning and external support services and therapies as appropriate</w:t>
            </w:r>
            <w:r w:rsidR="004937D2">
              <w:rPr>
                <w:rFonts w:ascii="Arial" w:eastAsiaTheme="minorHAnsi" w:hAnsi="Arial" w:cs="Arial"/>
                <w:sz w:val="20"/>
                <w:szCs w:val="20"/>
                <w:lang w:eastAsia="en-US"/>
              </w:rPr>
              <w:t>.</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7D0E4C5B" w14:textId="09691023" w:rsidR="00E37C69" w:rsidRPr="001040AD" w:rsidRDefault="00C04798"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42ABB" w14:textId="77777777" w:rsidR="00E37C69" w:rsidRPr="001040AD" w:rsidRDefault="00E37C69">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57382285" w14:textId="7EBE8460" w:rsidR="00E37C69" w:rsidRPr="001040AD" w:rsidRDefault="00C04798" w:rsidP="00AA4F97">
            <w:pPr>
              <w:pStyle w:val="Maintext"/>
              <w:jc w:val="center"/>
              <w:rPr>
                <w:sz w:val="20"/>
                <w:szCs w:val="20"/>
              </w:rPr>
            </w:pPr>
            <w:r>
              <w:rPr>
                <w:sz w:val="20"/>
                <w:szCs w:val="20"/>
              </w:rPr>
              <w:t>L</w:t>
            </w:r>
          </w:p>
        </w:tc>
      </w:tr>
      <w:tr w:rsidR="009372EA" w:rsidRPr="007649EA" w14:paraId="7625CBC1" w14:textId="77777777" w:rsidTr="009F5124">
        <w:trPr>
          <w:cnfStyle w:val="000000010000" w:firstRow="0" w:lastRow="0" w:firstColumn="0" w:lastColumn="0" w:oddVBand="0" w:evenVBand="0" w:oddHBand="0" w:evenHBand="1" w:firstRowFirstColumn="0" w:firstRowLastColumn="0" w:lastRowFirstColumn="0" w:lastRowLastColumn="0"/>
          <w:trHeight w:val="1196"/>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50623E" w14:textId="77777777" w:rsidR="00A04C35" w:rsidRPr="001040AD" w:rsidRDefault="00A04C35" w:rsidP="001040AD">
            <w:pPr>
              <w:rPr>
                <w:rFonts w:cs="Arial"/>
                <w:b/>
                <w:bCs/>
                <w:sz w:val="20"/>
                <w:szCs w:val="20"/>
              </w:rPr>
            </w:pPr>
            <w:r w:rsidRPr="001040AD">
              <w:rPr>
                <w:rFonts w:cs="Arial"/>
                <w:b/>
                <w:bCs/>
                <w:sz w:val="20"/>
                <w:szCs w:val="20"/>
              </w:rPr>
              <w:t>Pupils will have fallen behind in their learning during school closures and achievement gaps will have widened</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tcPr>
          <w:p w14:paraId="23D5B67F" w14:textId="44BFB3FF" w:rsidR="00A04C35" w:rsidRPr="001040AD" w:rsidRDefault="00C04798"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C6F509" w14:textId="77777777" w:rsidR="00A04C35" w:rsidRPr="001040AD" w:rsidRDefault="00A04C35" w:rsidP="001040AD">
            <w:pPr>
              <w:pStyle w:val="NormalWeb"/>
              <w:numPr>
                <w:ilvl w:val="0"/>
                <w:numId w:val="4"/>
              </w:numPr>
              <w:spacing w:before="0" w:beforeAutospacing="0" w:after="0" w:afterAutospacing="0"/>
              <w:rPr>
                <w:rFonts w:ascii="Arial" w:eastAsiaTheme="minorHAnsi" w:hAnsi="Arial" w:cs="Arial"/>
                <w:sz w:val="20"/>
                <w:szCs w:val="20"/>
                <w:lang w:eastAsia="en-US"/>
              </w:rPr>
            </w:pPr>
            <w:r w:rsidRPr="001040AD">
              <w:rPr>
                <w:rFonts w:ascii="Arial" w:eastAsiaTheme="minorHAnsi" w:hAnsi="Arial" w:cs="Arial"/>
                <w:sz w:val="20"/>
                <w:szCs w:val="20"/>
                <w:lang w:eastAsia="en-US"/>
              </w:rPr>
              <w:t>Gaps in learning are assessed and addressed in teachers’ planning.</w:t>
            </w:r>
          </w:p>
          <w:p w14:paraId="63B33E5F" w14:textId="77777777" w:rsidR="00A04C35" w:rsidRDefault="00A04C35" w:rsidP="001040AD">
            <w:pPr>
              <w:pStyle w:val="NormalWeb"/>
              <w:numPr>
                <w:ilvl w:val="0"/>
                <w:numId w:val="4"/>
              </w:numPr>
              <w:spacing w:before="0" w:beforeAutospacing="0" w:after="0" w:afterAutospacing="0"/>
              <w:rPr>
                <w:rFonts w:ascii="Arial" w:eastAsiaTheme="minorHAnsi" w:hAnsi="Arial" w:cs="Arial"/>
                <w:sz w:val="20"/>
                <w:szCs w:val="20"/>
                <w:lang w:eastAsia="en-US"/>
              </w:rPr>
            </w:pPr>
            <w:r w:rsidRPr="001040AD">
              <w:rPr>
                <w:rFonts w:ascii="Arial" w:eastAsiaTheme="minorHAnsi" w:hAnsi="Arial" w:cs="Arial"/>
                <w:sz w:val="20"/>
                <w:szCs w:val="20"/>
                <w:lang w:eastAsia="en-US"/>
              </w:rPr>
              <w:t>Home and remote learning is continuing</w:t>
            </w:r>
            <w:r w:rsidR="00217784">
              <w:rPr>
                <w:rFonts w:ascii="Arial" w:eastAsiaTheme="minorHAnsi" w:hAnsi="Arial" w:cs="Arial"/>
                <w:sz w:val="20"/>
                <w:szCs w:val="20"/>
                <w:lang w:eastAsia="en-US"/>
              </w:rPr>
              <w:t xml:space="preserve"> to be developed across the school</w:t>
            </w:r>
            <w:r w:rsidRPr="001040AD">
              <w:rPr>
                <w:rFonts w:ascii="Arial" w:eastAsiaTheme="minorHAnsi" w:hAnsi="Arial" w:cs="Arial"/>
                <w:sz w:val="20"/>
                <w:szCs w:val="20"/>
                <w:lang w:eastAsia="en-US"/>
              </w:rPr>
              <w:t xml:space="preserve"> and is calibrated to complement in-school learning and addres</w:t>
            </w:r>
            <w:r w:rsidR="001040AD" w:rsidRPr="001040AD">
              <w:rPr>
                <w:rFonts w:ascii="Arial" w:eastAsiaTheme="minorHAnsi" w:hAnsi="Arial" w:cs="Arial"/>
                <w:sz w:val="20"/>
                <w:szCs w:val="20"/>
                <w:lang w:eastAsia="en-US"/>
              </w:rPr>
              <w:t>s g</w:t>
            </w:r>
            <w:r w:rsidRPr="001040AD">
              <w:rPr>
                <w:rFonts w:ascii="Arial" w:eastAsiaTheme="minorHAnsi" w:hAnsi="Arial" w:cs="Arial"/>
                <w:sz w:val="20"/>
                <w:szCs w:val="20"/>
                <w:lang w:eastAsia="en-US"/>
              </w:rPr>
              <w:t>aps identified.</w:t>
            </w:r>
          </w:p>
          <w:p w14:paraId="6E6CB620" w14:textId="77777777" w:rsidR="009A505D" w:rsidRDefault="009A505D" w:rsidP="001040A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 xml:space="preserve">All students have access to the school’s online platform MS Teams and additional training on the use of Teams is provided during the first few days </w:t>
            </w:r>
            <w:r>
              <w:rPr>
                <w:rFonts w:ascii="Arial" w:eastAsiaTheme="minorHAnsi" w:hAnsi="Arial" w:cs="Arial"/>
                <w:sz w:val="20"/>
                <w:szCs w:val="20"/>
                <w:lang w:eastAsia="en-US"/>
              </w:rPr>
              <w:lastRenderedPageBreak/>
              <w:t>of return to school in September</w:t>
            </w:r>
            <w:r w:rsidR="00DE5EEC">
              <w:rPr>
                <w:rFonts w:ascii="Arial" w:eastAsiaTheme="minorHAnsi" w:hAnsi="Arial" w:cs="Arial"/>
                <w:sz w:val="20"/>
                <w:szCs w:val="20"/>
                <w:lang w:eastAsia="en-US"/>
              </w:rPr>
              <w:t>, revisited at regular intervals throughout the year.</w:t>
            </w:r>
          </w:p>
          <w:p w14:paraId="5B93CDE1" w14:textId="77777777" w:rsidR="00217784" w:rsidRDefault="00217784" w:rsidP="001040A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The school has worked hard to identify those students who struggled to effectively access the home learning provision and will work with them whilst in school to address issues that are raised.</w:t>
            </w:r>
          </w:p>
          <w:p w14:paraId="504E0C13" w14:textId="77777777" w:rsidR="00773185" w:rsidRDefault="00773185" w:rsidP="001040A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The school fully complies with the temporary continuity direction and has a robust remote education offer for all students attending the school.</w:t>
            </w:r>
          </w:p>
          <w:p w14:paraId="5D321ED9" w14:textId="77777777" w:rsidR="00217784" w:rsidRDefault="00217784" w:rsidP="001040A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Where possible the school will attempt to provide ICT access to those families, where they are struggling to effectively access ICT based home learning solutions.</w:t>
            </w:r>
          </w:p>
          <w:p w14:paraId="66D664E3" w14:textId="77777777" w:rsidR="00773185" w:rsidRDefault="00773185" w:rsidP="001040A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As well as online provision a range of traditional learning activities will be available to those children who are required to work from home but have limited ICT access or do not wish to use ICT to facilitate their learning.</w:t>
            </w:r>
          </w:p>
          <w:p w14:paraId="49E9548C" w14:textId="77777777" w:rsidR="00773185" w:rsidRPr="001040AD" w:rsidRDefault="00773185" w:rsidP="001040A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The school continues its work on keeping children safe online throughout a range of delivered lessons, tutor led sessions and virtual briefings /activities delivered through tutor time / drop down sessions. The school’s online safety messages are regularly communicated to parents.</w:t>
            </w:r>
          </w:p>
          <w:p w14:paraId="175D50E9" w14:textId="77777777" w:rsidR="00A04C35" w:rsidRDefault="00A04C35" w:rsidP="001040AD">
            <w:pPr>
              <w:pStyle w:val="NormalWeb"/>
              <w:numPr>
                <w:ilvl w:val="0"/>
                <w:numId w:val="4"/>
              </w:numPr>
              <w:spacing w:before="0" w:beforeAutospacing="0" w:after="0" w:afterAutospacing="0"/>
              <w:rPr>
                <w:rFonts w:ascii="Arial" w:eastAsiaTheme="minorHAnsi" w:hAnsi="Arial" w:cs="Arial"/>
                <w:sz w:val="20"/>
                <w:szCs w:val="20"/>
                <w:lang w:eastAsia="en-US"/>
              </w:rPr>
            </w:pPr>
            <w:r w:rsidRPr="001040AD">
              <w:rPr>
                <w:rFonts w:ascii="Arial" w:eastAsiaTheme="minorHAnsi" w:hAnsi="Arial" w:cs="Arial"/>
                <w:sz w:val="20"/>
                <w:szCs w:val="20"/>
                <w:lang w:eastAsia="en-US"/>
              </w:rPr>
              <w:t xml:space="preserve">Exam syllabi </w:t>
            </w:r>
            <w:r w:rsidR="001040AD">
              <w:rPr>
                <w:rFonts w:ascii="Arial" w:eastAsiaTheme="minorHAnsi" w:hAnsi="Arial" w:cs="Arial"/>
                <w:sz w:val="20"/>
                <w:szCs w:val="20"/>
                <w:lang w:eastAsia="en-US"/>
              </w:rPr>
              <w:t>continue to be covered as appropriate.</w:t>
            </w:r>
          </w:p>
          <w:p w14:paraId="71F5AA25" w14:textId="77777777" w:rsidR="003318BC" w:rsidRPr="001040AD" w:rsidRDefault="003318BC" w:rsidP="001040AD">
            <w:pPr>
              <w:pStyle w:val="NormalWeb"/>
              <w:numPr>
                <w:ilvl w:val="0"/>
                <w:numId w:val="4"/>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The school is in the process of identifying how it can make best use of the government’s Catch Up funding.</w:t>
            </w:r>
          </w:p>
          <w:p w14:paraId="788D53C9" w14:textId="77777777" w:rsidR="00A04C35" w:rsidRPr="001040AD" w:rsidRDefault="003318BC" w:rsidP="00A52B34">
            <w:pPr>
              <w:pStyle w:val="NormalWeb"/>
              <w:numPr>
                <w:ilvl w:val="0"/>
                <w:numId w:val="4"/>
              </w:numPr>
              <w:spacing w:before="0" w:beforeAutospacing="0" w:after="0" w:afterAutospacing="0"/>
              <w:rPr>
                <w:rFonts w:cs="Arial"/>
                <w:sz w:val="20"/>
                <w:szCs w:val="20"/>
              </w:rPr>
            </w:pPr>
            <w:r>
              <w:rPr>
                <w:rFonts w:ascii="Arial" w:eastAsiaTheme="minorHAnsi" w:hAnsi="Arial" w:cs="Arial"/>
                <w:sz w:val="20"/>
                <w:szCs w:val="20"/>
                <w:lang w:eastAsia="en-US"/>
              </w:rPr>
              <w:t>Individual p</w:t>
            </w:r>
            <w:r w:rsidR="00A04C35" w:rsidRPr="001040AD">
              <w:rPr>
                <w:rFonts w:ascii="Arial" w:eastAsiaTheme="minorHAnsi" w:hAnsi="Arial" w:cs="Arial"/>
                <w:sz w:val="20"/>
                <w:szCs w:val="20"/>
                <w:lang w:eastAsia="en-US"/>
              </w:rPr>
              <w:t xml:space="preserve">lans </w:t>
            </w:r>
            <w:r w:rsidR="00217784">
              <w:rPr>
                <w:rFonts w:ascii="Arial" w:eastAsiaTheme="minorHAnsi" w:hAnsi="Arial" w:cs="Arial"/>
                <w:sz w:val="20"/>
                <w:szCs w:val="20"/>
                <w:lang w:eastAsia="en-US"/>
              </w:rPr>
              <w:t xml:space="preserve">are developed </w:t>
            </w:r>
            <w:r w:rsidR="00A04C35" w:rsidRPr="001040AD">
              <w:rPr>
                <w:rFonts w:ascii="Arial" w:eastAsiaTheme="minorHAnsi" w:hAnsi="Arial" w:cs="Arial"/>
                <w:sz w:val="20"/>
                <w:szCs w:val="20"/>
                <w:lang w:eastAsia="en-US"/>
              </w:rPr>
              <w:t xml:space="preserve">for intervention </w:t>
            </w:r>
            <w:r w:rsidR="00217784">
              <w:rPr>
                <w:rFonts w:ascii="Arial" w:eastAsiaTheme="minorHAnsi" w:hAnsi="Arial" w:cs="Arial"/>
                <w:sz w:val="20"/>
                <w:szCs w:val="20"/>
                <w:lang w:eastAsia="en-US"/>
              </w:rPr>
              <w:t>with</w:t>
            </w:r>
            <w:r w:rsidR="00A04C35" w:rsidRPr="001040AD">
              <w:rPr>
                <w:rFonts w:ascii="Arial" w:eastAsiaTheme="minorHAnsi" w:hAnsi="Arial" w:cs="Arial"/>
                <w:sz w:val="20"/>
                <w:szCs w:val="20"/>
                <w:lang w:eastAsia="en-US"/>
              </w:rPr>
              <w:t xml:space="preserve"> those pupils who </w:t>
            </w:r>
            <w:r>
              <w:rPr>
                <w:rFonts w:ascii="Arial" w:eastAsiaTheme="minorHAnsi" w:hAnsi="Arial" w:cs="Arial"/>
                <w:sz w:val="20"/>
                <w:szCs w:val="20"/>
                <w:lang w:eastAsia="en-US"/>
              </w:rPr>
              <w:t>are identified as having fallen behind in their learning</w:t>
            </w:r>
            <w:r w:rsidR="00A04C35" w:rsidRPr="001040AD">
              <w:rPr>
                <w:rFonts w:ascii="Arial" w:eastAsiaTheme="minorHAnsi" w:hAnsi="Arial" w:cs="Arial"/>
                <w:sz w:val="20"/>
                <w:szCs w:val="20"/>
                <w:lang w:eastAsia="en-US"/>
              </w:rPr>
              <w:t>.</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60D43A15" w14:textId="1E9CC1AB" w:rsidR="00A04C35" w:rsidRPr="001040AD" w:rsidRDefault="00C04798" w:rsidP="00AA4F97">
            <w:pPr>
              <w:pStyle w:val="Maintext"/>
              <w:jc w:val="center"/>
              <w:rPr>
                <w:sz w:val="20"/>
                <w:szCs w:val="20"/>
              </w:rPr>
            </w:pPr>
            <w:r>
              <w:rPr>
                <w:sz w:val="20"/>
                <w:szCs w:val="20"/>
              </w:rPr>
              <w:lastRenderedPageBreak/>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C51F68" w14:textId="77777777" w:rsidR="00A04C35" w:rsidRPr="001040AD" w:rsidRDefault="00A04C35">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4D52A236" w14:textId="6DE94D1C" w:rsidR="00A04C35" w:rsidRPr="001040AD" w:rsidRDefault="00C04798" w:rsidP="00AA4F97">
            <w:pPr>
              <w:pStyle w:val="Maintext"/>
              <w:jc w:val="center"/>
              <w:rPr>
                <w:sz w:val="20"/>
                <w:szCs w:val="20"/>
              </w:rPr>
            </w:pPr>
            <w:r>
              <w:rPr>
                <w:sz w:val="20"/>
                <w:szCs w:val="20"/>
              </w:rPr>
              <w:t>L</w:t>
            </w:r>
          </w:p>
        </w:tc>
      </w:tr>
      <w:tr w:rsidR="00AA4F97" w:rsidRPr="007649EA" w14:paraId="66025593" w14:textId="77777777" w:rsidTr="009F5124">
        <w:trPr>
          <w:cnfStyle w:val="000000100000" w:firstRow="0" w:lastRow="0" w:firstColumn="0" w:lastColumn="0" w:oddVBand="0" w:evenVBand="0" w:oddHBand="1" w:evenHBand="0" w:firstRowFirstColumn="0" w:firstRowLastColumn="0" w:lastRowFirstColumn="0" w:lastRowLastColumn="0"/>
          <w:trHeight w:val="157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2F11ED" w14:textId="73007AFD" w:rsidR="00763FC4" w:rsidRPr="004937D2" w:rsidRDefault="00763FC4">
            <w:pPr>
              <w:rPr>
                <w:rFonts w:cs="Arial"/>
                <w:b/>
                <w:bCs/>
                <w:sz w:val="20"/>
                <w:szCs w:val="20"/>
              </w:rPr>
            </w:pPr>
            <w:r w:rsidRPr="00F53545">
              <w:rPr>
                <w:rFonts w:cs="Arial"/>
                <w:b/>
                <w:bCs/>
                <w:sz w:val="20"/>
                <w:szCs w:val="20"/>
              </w:rPr>
              <w:t>Staff are not equipped or trained to deliver remote learning</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vAlign w:val="center"/>
          </w:tcPr>
          <w:p w14:paraId="30CF78CE" w14:textId="51027C8B" w:rsidR="00763FC4" w:rsidRPr="001040AD" w:rsidRDefault="00C04798"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7B39DD" w14:textId="77777777" w:rsidR="00763FC4" w:rsidRPr="00F53545" w:rsidRDefault="00763FC4" w:rsidP="00F53545">
            <w:pPr>
              <w:pStyle w:val="NormalWeb"/>
              <w:numPr>
                <w:ilvl w:val="0"/>
                <w:numId w:val="4"/>
              </w:numPr>
              <w:spacing w:before="0" w:beforeAutospacing="0" w:after="0" w:afterAutospacing="0"/>
              <w:rPr>
                <w:rFonts w:cs="Arial"/>
                <w:sz w:val="20"/>
                <w:szCs w:val="20"/>
              </w:rPr>
            </w:pPr>
            <w:r w:rsidRPr="00F53545">
              <w:rPr>
                <w:rFonts w:ascii="Arial" w:eastAsiaTheme="minorHAnsi" w:hAnsi="Arial" w:cs="Arial"/>
                <w:sz w:val="20"/>
                <w:szCs w:val="20"/>
                <w:lang w:eastAsia="en-US"/>
              </w:rPr>
              <w:t>All staff are inducted in the use of MS Teams.</w:t>
            </w:r>
          </w:p>
          <w:p w14:paraId="3667BA2A" w14:textId="77777777" w:rsidR="00763FC4" w:rsidRPr="00F53545" w:rsidRDefault="00763FC4" w:rsidP="00F53545">
            <w:pPr>
              <w:pStyle w:val="NormalWeb"/>
              <w:numPr>
                <w:ilvl w:val="0"/>
                <w:numId w:val="4"/>
              </w:numPr>
              <w:spacing w:before="0" w:beforeAutospacing="0" w:after="0" w:afterAutospacing="0"/>
              <w:rPr>
                <w:rFonts w:cs="Arial"/>
                <w:sz w:val="20"/>
                <w:szCs w:val="20"/>
              </w:rPr>
            </w:pPr>
            <w:r w:rsidRPr="00F53545">
              <w:rPr>
                <w:rFonts w:ascii="Arial" w:eastAsiaTheme="minorHAnsi" w:hAnsi="Arial" w:cs="Arial"/>
                <w:sz w:val="20"/>
                <w:szCs w:val="20"/>
                <w:lang w:eastAsia="en-US"/>
              </w:rPr>
              <w:t>All staff have equipment to deliver online learning from their classrooms and from their homes.</w:t>
            </w:r>
          </w:p>
          <w:p w14:paraId="225A4A29" w14:textId="445D9FDE" w:rsidR="00763FC4" w:rsidRPr="001040AD" w:rsidRDefault="00763FC4">
            <w:pPr>
              <w:pStyle w:val="NormalWeb"/>
              <w:numPr>
                <w:ilvl w:val="0"/>
                <w:numId w:val="4"/>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All staff receive support and training to ensure that pupils learning at home and at school follow the school’s curriculum plans.</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7CDBB9C4" w14:textId="21CF8323" w:rsidR="00763FC4" w:rsidRPr="001040AD" w:rsidRDefault="00C04798"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72A139" w14:textId="77777777" w:rsidR="00763FC4" w:rsidRPr="001040AD" w:rsidRDefault="00763FC4" w:rsidP="00F53545">
            <w:pPr>
              <w:pStyle w:val="ListParagraph"/>
              <w:jc w:val="bot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0C9FB57E" w14:textId="19DBCF70" w:rsidR="00763FC4" w:rsidRPr="001040AD" w:rsidRDefault="00C04798" w:rsidP="00AA4F97">
            <w:pPr>
              <w:pStyle w:val="Maintext"/>
              <w:jc w:val="center"/>
              <w:rPr>
                <w:sz w:val="20"/>
                <w:szCs w:val="20"/>
              </w:rPr>
            </w:pPr>
            <w:r>
              <w:rPr>
                <w:sz w:val="20"/>
                <w:szCs w:val="20"/>
              </w:rPr>
              <w:t>L</w:t>
            </w:r>
          </w:p>
        </w:tc>
      </w:tr>
      <w:tr w:rsidR="009372EA" w:rsidRPr="007649EA" w14:paraId="3357B024" w14:textId="77777777" w:rsidTr="009F5124">
        <w:trPr>
          <w:cnfStyle w:val="000000010000" w:firstRow="0" w:lastRow="0" w:firstColumn="0" w:lastColumn="0" w:oddVBand="0" w:evenVBand="0" w:oddHBand="0" w:evenHBand="1" w:firstRowFirstColumn="0" w:firstRowLastColumn="0" w:lastRowFirstColumn="0" w:lastRowLastColumn="0"/>
          <w:trHeight w:val="157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DF7FAA1" w14:textId="5D6FC3D4" w:rsidR="001D34BC" w:rsidRPr="004937D2" w:rsidRDefault="001D34BC">
            <w:pPr>
              <w:rPr>
                <w:rFonts w:cs="Arial"/>
                <w:b/>
                <w:bCs/>
                <w:sz w:val="20"/>
                <w:szCs w:val="20"/>
              </w:rPr>
            </w:pPr>
            <w:r w:rsidRPr="00F53545">
              <w:rPr>
                <w:rFonts w:cs="Arial"/>
                <w:b/>
                <w:bCs/>
                <w:color w:val="auto"/>
                <w:sz w:val="20"/>
                <w:szCs w:val="20"/>
              </w:rPr>
              <w:t>The school is unprepared for a local lockdown should the rate of infection rise in the area</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vAlign w:val="center"/>
          </w:tcPr>
          <w:p w14:paraId="4D56A597" w14:textId="6939A52E" w:rsidR="001D34BC" w:rsidRPr="004937D2" w:rsidRDefault="00C04798"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B87DCD" w14:textId="77777777" w:rsidR="001D34BC" w:rsidRPr="00F53545" w:rsidRDefault="001D34BC" w:rsidP="00F53545">
            <w:pPr>
              <w:pStyle w:val="NormalWeb"/>
              <w:numPr>
                <w:ilvl w:val="0"/>
                <w:numId w:val="4"/>
              </w:numPr>
              <w:spacing w:before="0" w:beforeAutospacing="0" w:after="0" w:afterAutospacing="0"/>
              <w:rPr>
                <w:rFonts w:cs="Arial"/>
                <w:sz w:val="20"/>
                <w:szCs w:val="20"/>
              </w:rPr>
            </w:pPr>
            <w:r w:rsidRPr="00F53545">
              <w:rPr>
                <w:rFonts w:ascii="Arial" w:eastAsiaTheme="minorHAnsi" w:hAnsi="Arial" w:cs="Arial"/>
                <w:sz w:val="20"/>
                <w:szCs w:val="20"/>
                <w:lang w:eastAsia="en-US"/>
              </w:rPr>
              <w:t>There is full compliance with the DfE system control measures set out in the latest government guidance.</w:t>
            </w:r>
          </w:p>
          <w:p w14:paraId="77BED685" w14:textId="77777777" w:rsidR="001D34BC" w:rsidRPr="00F53545" w:rsidRDefault="001D34BC" w:rsidP="00F53545">
            <w:pPr>
              <w:pStyle w:val="NormalWeb"/>
              <w:numPr>
                <w:ilvl w:val="0"/>
                <w:numId w:val="4"/>
              </w:numPr>
              <w:spacing w:before="0" w:beforeAutospacing="0" w:after="0" w:afterAutospacing="0"/>
              <w:rPr>
                <w:rFonts w:cs="Arial"/>
                <w:sz w:val="20"/>
                <w:szCs w:val="20"/>
              </w:rPr>
            </w:pPr>
            <w:r w:rsidRPr="00F53545">
              <w:rPr>
                <w:rFonts w:ascii="Arial" w:eastAsiaTheme="minorHAnsi" w:hAnsi="Arial" w:cs="Arial"/>
                <w:sz w:val="20"/>
                <w:szCs w:val="20"/>
                <w:lang w:eastAsia="en-US"/>
              </w:rPr>
              <w:t>A contingency plan is in place should a local lockdown be announced and staff are briefed on its contents.</w:t>
            </w:r>
          </w:p>
          <w:p w14:paraId="6F389D3B" w14:textId="77777777" w:rsidR="001D34BC" w:rsidRPr="00F53545" w:rsidRDefault="001D34BC" w:rsidP="00F53545">
            <w:pPr>
              <w:pStyle w:val="NormalWeb"/>
              <w:numPr>
                <w:ilvl w:val="0"/>
                <w:numId w:val="4"/>
              </w:numPr>
              <w:spacing w:before="0" w:beforeAutospacing="0" w:after="0" w:afterAutospacing="0"/>
              <w:rPr>
                <w:rFonts w:cs="Arial"/>
                <w:sz w:val="20"/>
                <w:szCs w:val="20"/>
              </w:rPr>
            </w:pPr>
            <w:r w:rsidRPr="00F53545">
              <w:rPr>
                <w:rFonts w:ascii="Arial" w:eastAsiaTheme="minorHAnsi" w:hAnsi="Arial" w:cs="Arial"/>
                <w:sz w:val="20"/>
                <w:szCs w:val="20"/>
                <w:lang w:eastAsia="en-US"/>
              </w:rPr>
              <w:t>Systems put in place during the school closure period (e.g. home/online learning, pastoral systems, safeguarding systems) are ready to be reactivated.</w:t>
            </w:r>
          </w:p>
          <w:p w14:paraId="101B670D" w14:textId="0BD98D99" w:rsidR="001D34BC" w:rsidRPr="004937D2" w:rsidRDefault="001D34BC">
            <w:pPr>
              <w:pStyle w:val="NormalWeb"/>
              <w:numPr>
                <w:ilvl w:val="0"/>
                <w:numId w:val="4"/>
              </w:numPr>
              <w:spacing w:before="0" w:beforeAutospacing="0" w:after="0" w:afterAutospacing="0"/>
              <w:rPr>
                <w:rFonts w:ascii="Arial" w:eastAsiaTheme="minorHAnsi" w:hAnsi="Arial" w:cs="Arial"/>
                <w:sz w:val="20"/>
                <w:szCs w:val="20"/>
                <w:lang w:eastAsia="en-US"/>
              </w:rPr>
            </w:pPr>
            <w:r w:rsidRPr="00F53545">
              <w:rPr>
                <w:rFonts w:ascii="Arial" w:eastAsiaTheme="minorHAnsi" w:hAnsi="Arial" w:cs="Arial"/>
                <w:sz w:val="20"/>
                <w:szCs w:val="20"/>
                <w:lang w:eastAsia="en-US"/>
              </w:rPr>
              <w:t>Lessons learnt during the school closure period are applied to the contingency plan.</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064D255C" w14:textId="30E69B2D" w:rsidR="001D34BC" w:rsidRPr="001040AD" w:rsidRDefault="00C04798"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9EE069" w14:textId="77777777" w:rsidR="001D34BC" w:rsidRPr="001040AD" w:rsidRDefault="001D34BC" w:rsidP="004937D2">
            <w:pPr>
              <w:pStyle w:val="ListParagraph"/>
              <w:jc w:val="bot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6213F981" w14:textId="20B1B71C" w:rsidR="001D34BC" w:rsidRPr="001040AD" w:rsidRDefault="00C04798" w:rsidP="00AA4F97">
            <w:pPr>
              <w:pStyle w:val="Maintext"/>
              <w:jc w:val="center"/>
              <w:rPr>
                <w:sz w:val="20"/>
                <w:szCs w:val="20"/>
              </w:rPr>
            </w:pPr>
            <w:r>
              <w:rPr>
                <w:sz w:val="20"/>
                <w:szCs w:val="20"/>
              </w:rPr>
              <w:t>L</w:t>
            </w:r>
          </w:p>
        </w:tc>
      </w:tr>
      <w:tr w:rsidR="001D34BC" w:rsidRPr="007649EA" w14:paraId="66808DE4" w14:textId="77777777" w:rsidTr="00AA4F97">
        <w:trPr>
          <w:cnfStyle w:val="000000100000" w:firstRow="0" w:lastRow="0" w:firstColumn="0" w:lastColumn="0" w:oddVBand="0" w:evenVBand="0" w:oddHBand="1" w:evenHBand="0" w:firstRowFirstColumn="0" w:firstRowLastColumn="0" w:lastRowFirstColumn="0" w:lastRowLastColumn="0"/>
          <w:trHeight w:val="418"/>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2064B39" w14:textId="77777777" w:rsidR="001D34BC" w:rsidRPr="001040AD" w:rsidRDefault="001D34BC" w:rsidP="001D34BC">
            <w:pPr>
              <w:pStyle w:val="Maintext"/>
              <w:rPr>
                <w:sz w:val="20"/>
                <w:szCs w:val="20"/>
              </w:rPr>
            </w:pPr>
          </w:p>
        </w:tc>
      </w:tr>
      <w:tr w:rsidR="009372EA" w:rsidRPr="007649EA" w14:paraId="57B5B08D" w14:textId="77777777" w:rsidTr="009F5124">
        <w:trPr>
          <w:cnfStyle w:val="000000010000" w:firstRow="0" w:lastRow="0" w:firstColumn="0" w:lastColumn="0" w:oddVBand="0" w:evenVBand="0" w:oddHBand="0" w:evenHBand="1" w:firstRowFirstColumn="0" w:firstRowLastColumn="0" w:lastRowFirstColumn="0" w:lastRowLastColumn="0"/>
          <w:trHeight w:val="2472"/>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0698A9" w14:textId="77777777" w:rsidR="001D34BC" w:rsidRPr="001040AD" w:rsidRDefault="001D34BC" w:rsidP="001D34BC">
            <w:pPr>
              <w:rPr>
                <w:rFonts w:cs="Arial"/>
                <w:b/>
                <w:bCs/>
                <w:sz w:val="20"/>
                <w:szCs w:val="20"/>
              </w:rPr>
            </w:pPr>
            <w:r w:rsidRPr="001040AD">
              <w:rPr>
                <w:rFonts w:cs="Arial"/>
                <w:b/>
                <w:bCs/>
                <w:sz w:val="20"/>
                <w:szCs w:val="20"/>
              </w:rPr>
              <w:t xml:space="preserve">Pupils eligible for free school meals do not continue to receive </w:t>
            </w:r>
            <w:r>
              <w:rPr>
                <w:rFonts w:cs="Arial"/>
                <w:b/>
                <w:bCs/>
                <w:sz w:val="20"/>
                <w:szCs w:val="20"/>
              </w:rPr>
              <w:t xml:space="preserve">meals / </w:t>
            </w:r>
            <w:r w:rsidRPr="001040AD">
              <w:rPr>
                <w:rFonts w:cs="Arial"/>
                <w:b/>
                <w:bCs/>
                <w:sz w:val="20"/>
                <w:szCs w:val="20"/>
              </w:rPr>
              <w:t>vouchers on the days that they are not in school</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5B680626" w14:textId="77777777" w:rsidR="001D34BC" w:rsidRDefault="001D34BC" w:rsidP="007B02DA">
            <w:pPr>
              <w:pStyle w:val="Maintext"/>
              <w:rPr>
                <w:sz w:val="20"/>
                <w:szCs w:val="20"/>
              </w:rPr>
            </w:pPr>
          </w:p>
          <w:p w14:paraId="4F1B5473" w14:textId="40C0B825" w:rsidR="00C04798" w:rsidRPr="001040AD" w:rsidRDefault="00C04798" w:rsidP="00AA4F97">
            <w:pPr>
              <w:pStyle w:val="Maintext"/>
              <w:jc w:val="center"/>
              <w:rPr>
                <w:sz w:val="20"/>
                <w:szCs w:val="20"/>
              </w:rPr>
            </w:pPr>
            <w:r>
              <w:rPr>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839D70" w14:textId="77777777" w:rsidR="001D34BC" w:rsidRDefault="001D34BC" w:rsidP="003B32A4">
            <w:pPr>
              <w:pStyle w:val="ListParagraph"/>
              <w:numPr>
                <w:ilvl w:val="0"/>
                <w:numId w:val="38"/>
              </w:numPr>
              <w:rPr>
                <w:rFonts w:cs="Arial"/>
                <w:sz w:val="20"/>
                <w:szCs w:val="20"/>
              </w:rPr>
            </w:pPr>
            <w:r w:rsidRPr="001040AD">
              <w:rPr>
                <w:rFonts w:cs="Arial"/>
                <w:sz w:val="20"/>
                <w:szCs w:val="20"/>
              </w:rPr>
              <w:t>A member of the school’s administrative team is tasked with ensuring that pupils eligible for free school meals receive free meals when in school and continue to receive vouchers/school meals when not in school.</w:t>
            </w:r>
          </w:p>
          <w:p w14:paraId="623BAD79" w14:textId="77777777" w:rsidR="001D34BC" w:rsidRDefault="001D34BC" w:rsidP="003B32A4">
            <w:pPr>
              <w:pStyle w:val="ListParagraph"/>
              <w:numPr>
                <w:ilvl w:val="0"/>
                <w:numId w:val="38"/>
              </w:numPr>
              <w:rPr>
                <w:rFonts w:cs="Arial"/>
                <w:sz w:val="20"/>
                <w:szCs w:val="20"/>
              </w:rPr>
            </w:pPr>
            <w:r>
              <w:rPr>
                <w:rFonts w:cs="Arial"/>
                <w:sz w:val="20"/>
                <w:szCs w:val="20"/>
              </w:rPr>
              <w:t>Where children are not able to attend school for medical reasons the school will ensure that appropriate provision of FSM is maintained for those students entitled to it. (Either via Food-parcels / provision of vouchers)</w:t>
            </w:r>
          </w:p>
          <w:p w14:paraId="267AE85B" w14:textId="77777777" w:rsidR="001D34BC" w:rsidRPr="001040AD" w:rsidRDefault="001D34BC" w:rsidP="003B32A4">
            <w:pPr>
              <w:pStyle w:val="ListParagraph"/>
              <w:numPr>
                <w:ilvl w:val="0"/>
                <w:numId w:val="38"/>
              </w:numPr>
              <w:rPr>
                <w:rFonts w:cs="Arial"/>
                <w:sz w:val="20"/>
                <w:szCs w:val="20"/>
              </w:rPr>
            </w:pPr>
            <w:r>
              <w:rPr>
                <w:rFonts w:cs="Arial"/>
                <w:sz w:val="20"/>
                <w:szCs w:val="20"/>
              </w:rPr>
              <w:t>Specific families are guided to ‘Foodbank’ support as appropriate to need.</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5430A607" w14:textId="35322572" w:rsidR="001D34BC" w:rsidRPr="001040AD" w:rsidRDefault="007B02DA"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5E3282" w14:textId="77777777" w:rsidR="001D34BC" w:rsidRPr="001040AD" w:rsidRDefault="001D34BC" w:rsidP="001D34BC">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5DC48881" w14:textId="5FD3577C" w:rsidR="001D34BC" w:rsidRPr="001040AD" w:rsidRDefault="007B02DA" w:rsidP="00AA4F97">
            <w:pPr>
              <w:pStyle w:val="Maintext"/>
              <w:jc w:val="center"/>
              <w:rPr>
                <w:sz w:val="20"/>
                <w:szCs w:val="20"/>
              </w:rPr>
            </w:pPr>
            <w:r>
              <w:rPr>
                <w:sz w:val="20"/>
                <w:szCs w:val="20"/>
              </w:rPr>
              <w:t>L</w:t>
            </w:r>
          </w:p>
        </w:tc>
      </w:tr>
      <w:tr w:rsidR="001D34BC" w:rsidRPr="007649EA" w14:paraId="142A732F" w14:textId="77777777" w:rsidTr="004E41D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36C7DFF" w14:textId="77777777" w:rsidR="001D34BC" w:rsidRPr="006241DC" w:rsidRDefault="001D34BC" w:rsidP="001D34BC">
            <w:pPr>
              <w:pStyle w:val="Maintext"/>
              <w:rPr>
                <w:sz w:val="22"/>
              </w:rPr>
            </w:pPr>
            <w:r w:rsidRPr="006241DC">
              <w:rPr>
                <w:b/>
                <w:bCs/>
                <w:sz w:val="22"/>
              </w:rPr>
              <w:t>5.2 Managing the school lifecycle</w:t>
            </w:r>
          </w:p>
        </w:tc>
      </w:tr>
      <w:tr w:rsidR="009372EA" w:rsidRPr="007649EA" w14:paraId="2B65B3DF" w14:textId="77777777" w:rsidTr="009F5124">
        <w:trPr>
          <w:cnfStyle w:val="000000010000" w:firstRow="0" w:lastRow="0" w:firstColumn="0" w:lastColumn="0" w:oddVBand="0" w:evenVBand="0" w:oddHBand="0" w:evenHBand="1" w:firstRowFirstColumn="0" w:firstRowLastColumn="0" w:lastRowFirstColumn="0" w:lastRowLastColumn="0"/>
          <w:trHeight w:val="1540"/>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9199DB" w14:textId="77777777" w:rsidR="007B02DA" w:rsidRPr="006241DC" w:rsidRDefault="007B02DA" w:rsidP="007B02DA">
            <w:pPr>
              <w:rPr>
                <w:rFonts w:cs="Arial"/>
                <w:b/>
                <w:bCs/>
                <w:sz w:val="20"/>
                <w:szCs w:val="20"/>
              </w:rPr>
            </w:pPr>
            <w:r w:rsidRPr="006241DC">
              <w:rPr>
                <w:rFonts w:cs="Arial"/>
                <w:b/>
                <w:bCs/>
                <w:sz w:val="20"/>
                <w:szCs w:val="20"/>
              </w:rPr>
              <w:t xml:space="preserve">Limited progress with the school’s </w:t>
            </w:r>
            <w:r>
              <w:rPr>
                <w:rFonts w:cs="Arial"/>
                <w:b/>
                <w:bCs/>
                <w:sz w:val="20"/>
                <w:szCs w:val="20"/>
              </w:rPr>
              <w:t>forward planning</w:t>
            </w:r>
            <w:r w:rsidRPr="006241DC">
              <w:rPr>
                <w:rFonts w:cs="Arial"/>
                <w:b/>
                <w:bCs/>
                <w:sz w:val="20"/>
                <w:szCs w:val="20"/>
              </w:rPr>
              <w:t xml:space="preserve"> calendar and work plan because of COVID-19 measures </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vAlign w:val="center"/>
          </w:tcPr>
          <w:p w14:paraId="5BC840D9" w14:textId="351715A0" w:rsidR="007B02DA" w:rsidRPr="006241DC" w:rsidRDefault="007B02DA" w:rsidP="00AA4F97">
            <w:pPr>
              <w:pStyle w:val="Maintext"/>
              <w:jc w:val="center"/>
              <w:rPr>
                <w:sz w:val="20"/>
                <w:szCs w:val="20"/>
              </w:rPr>
            </w:pPr>
            <w:r>
              <w:rPr>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6C99F4" w14:textId="77777777" w:rsidR="007B02DA" w:rsidRPr="006241DC" w:rsidRDefault="007B02DA" w:rsidP="007B02DA">
            <w:pPr>
              <w:pStyle w:val="ListParagraph"/>
              <w:numPr>
                <w:ilvl w:val="0"/>
                <w:numId w:val="5"/>
              </w:numPr>
              <w:spacing w:before="120" w:after="120"/>
              <w:rPr>
                <w:rFonts w:cs="Arial"/>
                <w:sz w:val="20"/>
                <w:szCs w:val="20"/>
              </w:rPr>
            </w:pPr>
            <w:r w:rsidRPr="006241DC">
              <w:rPr>
                <w:rFonts w:cs="Arial"/>
                <w:sz w:val="20"/>
                <w:szCs w:val="20"/>
              </w:rPr>
              <w:t xml:space="preserve">School calendar for the </w:t>
            </w:r>
            <w:r>
              <w:rPr>
                <w:rFonts w:cs="Arial"/>
                <w:sz w:val="20"/>
                <w:szCs w:val="20"/>
              </w:rPr>
              <w:t xml:space="preserve">next academic year plan and </w:t>
            </w:r>
            <w:r w:rsidRPr="006241DC">
              <w:rPr>
                <w:rFonts w:cs="Arial"/>
                <w:sz w:val="20"/>
                <w:szCs w:val="20"/>
              </w:rPr>
              <w:t xml:space="preserve">rationalised. </w:t>
            </w:r>
          </w:p>
          <w:p w14:paraId="5D5AE64D" w14:textId="77777777" w:rsidR="007B02DA" w:rsidRPr="006241DC" w:rsidRDefault="007B02DA" w:rsidP="007B02DA">
            <w:pPr>
              <w:pStyle w:val="ListParagraph"/>
              <w:numPr>
                <w:ilvl w:val="0"/>
                <w:numId w:val="6"/>
              </w:numPr>
              <w:spacing w:before="120" w:after="120"/>
              <w:rPr>
                <w:rFonts w:cs="Arial"/>
                <w:sz w:val="20"/>
                <w:szCs w:val="20"/>
              </w:rPr>
            </w:pPr>
            <w:r w:rsidRPr="006241DC">
              <w:rPr>
                <w:rFonts w:cs="Arial"/>
                <w:sz w:val="20"/>
                <w:szCs w:val="20"/>
              </w:rPr>
              <w:t>Senior Leadership Team (SLT) and staff work plans to include short- and medium-term planning.</w:t>
            </w:r>
          </w:p>
          <w:p w14:paraId="03420ED0" w14:textId="545B75F7" w:rsidR="007B02DA" w:rsidRPr="006241DC" w:rsidRDefault="007B02DA" w:rsidP="007B02DA">
            <w:pPr>
              <w:pStyle w:val="ListParagraph"/>
              <w:numPr>
                <w:ilvl w:val="0"/>
                <w:numId w:val="6"/>
              </w:numPr>
              <w:spacing w:before="120" w:after="120"/>
              <w:rPr>
                <w:rFonts w:cs="Arial"/>
                <w:sz w:val="20"/>
                <w:szCs w:val="20"/>
              </w:rPr>
            </w:pPr>
            <w:r w:rsidRPr="006241DC">
              <w:rPr>
                <w:rFonts w:cs="Arial"/>
                <w:sz w:val="20"/>
                <w:szCs w:val="20"/>
              </w:rPr>
              <w:t xml:space="preserve">Staff recruitment </w:t>
            </w:r>
            <w:r>
              <w:rPr>
                <w:rFonts w:cs="Arial"/>
                <w:sz w:val="20"/>
                <w:szCs w:val="20"/>
              </w:rPr>
              <w:t xml:space="preserve">conducted via virtual / online platforms </w:t>
            </w:r>
            <w:r w:rsidRPr="006241DC">
              <w:rPr>
                <w:rFonts w:cs="Arial"/>
                <w:sz w:val="20"/>
                <w:szCs w:val="20"/>
              </w:rPr>
              <w:t xml:space="preserve">for </w:t>
            </w:r>
            <w:r>
              <w:rPr>
                <w:rFonts w:cs="Arial"/>
                <w:sz w:val="20"/>
                <w:szCs w:val="20"/>
              </w:rPr>
              <w:t>September</w:t>
            </w:r>
            <w:r w:rsidRPr="006241DC">
              <w:rPr>
                <w:rFonts w:cs="Arial"/>
                <w:sz w:val="20"/>
                <w:szCs w:val="20"/>
              </w:rPr>
              <w:t xml:space="preserve"> 202</w:t>
            </w:r>
            <w:r>
              <w:rPr>
                <w:rFonts w:cs="Arial"/>
                <w:sz w:val="20"/>
                <w:szCs w:val="20"/>
              </w:rPr>
              <w:t>1</w:t>
            </w:r>
            <w:r w:rsidRPr="006241DC">
              <w:rPr>
                <w:rFonts w:cs="Arial"/>
                <w:sz w:val="20"/>
                <w:szCs w:val="20"/>
              </w:rPr>
              <w:t xml:space="preserve"> </w:t>
            </w:r>
            <w:r>
              <w:rPr>
                <w:rFonts w:cs="Arial"/>
                <w:sz w:val="20"/>
                <w:szCs w:val="20"/>
              </w:rPr>
              <w:t>and beyond.</w:t>
            </w:r>
          </w:p>
          <w:p w14:paraId="183EF830" w14:textId="2059C17F" w:rsidR="007B02DA" w:rsidRPr="006241DC" w:rsidRDefault="007B02DA" w:rsidP="003B32A4">
            <w:pPr>
              <w:pStyle w:val="ListParagraph"/>
              <w:numPr>
                <w:ilvl w:val="0"/>
                <w:numId w:val="38"/>
              </w:numPr>
              <w:rPr>
                <w:rFonts w:cs="Arial"/>
                <w:sz w:val="20"/>
                <w:szCs w:val="20"/>
              </w:rPr>
            </w:pPr>
            <w:r w:rsidRPr="006241DC">
              <w:rPr>
                <w:rFonts w:cs="Arial"/>
                <w:sz w:val="20"/>
                <w:szCs w:val="20"/>
              </w:rPr>
              <w:t xml:space="preserve">Curriculum </w:t>
            </w:r>
            <w:r>
              <w:rPr>
                <w:rFonts w:cs="Arial"/>
                <w:sz w:val="20"/>
                <w:szCs w:val="20"/>
              </w:rPr>
              <w:t xml:space="preserve">plans </w:t>
            </w:r>
            <w:r w:rsidRPr="006241DC">
              <w:rPr>
                <w:rFonts w:cs="Arial"/>
                <w:sz w:val="20"/>
                <w:szCs w:val="20"/>
              </w:rPr>
              <w:t>and timetable for September 202</w:t>
            </w:r>
            <w:r>
              <w:rPr>
                <w:rFonts w:cs="Arial"/>
                <w:sz w:val="20"/>
                <w:szCs w:val="20"/>
              </w:rPr>
              <w:t>1 are now in development and will consider the implications of COVID planning on our delivery from Sept 2021 onwards</w:t>
            </w:r>
            <w:r w:rsidRPr="006241DC">
              <w:rPr>
                <w:rFonts w:cs="Arial"/>
                <w:sz w:val="20"/>
                <w:szCs w:val="20"/>
              </w:rPr>
              <w:t>.</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C40CE0" w14:textId="7F1D9110" w:rsidR="007B02DA" w:rsidRPr="006241DC" w:rsidRDefault="007B02DA" w:rsidP="00AA4F97">
            <w:pPr>
              <w:pStyle w:val="Maintext"/>
              <w:jc w:val="center"/>
              <w:rPr>
                <w:sz w:val="20"/>
                <w:szCs w:val="20"/>
              </w:rPr>
            </w:pPr>
            <w:r w:rsidRPr="001A363B">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2ECA22" w14:textId="77777777" w:rsidR="007B02DA" w:rsidRPr="006241DC" w:rsidRDefault="007B02DA" w:rsidP="007B02DA">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7C0D759B" w14:textId="2C531CE8" w:rsidR="007B02DA" w:rsidRPr="006241DC" w:rsidRDefault="007B02DA" w:rsidP="00AA4F97">
            <w:pPr>
              <w:pStyle w:val="Maintext"/>
              <w:jc w:val="center"/>
              <w:rPr>
                <w:sz w:val="20"/>
                <w:szCs w:val="20"/>
              </w:rPr>
            </w:pPr>
            <w:r w:rsidRPr="001A363B">
              <w:t>L</w:t>
            </w:r>
          </w:p>
        </w:tc>
      </w:tr>
      <w:tr w:rsidR="009372EA" w:rsidRPr="007649EA" w14:paraId="268C6964" w14:textId="77777777" w:rsidTr="009F5124">
        <w:trPr>
          <w:cnfStyle w:val="000000100000" w:firstRow="0" w:lastRow="0" w:firstColumn="0" w:lastColumn="0" w:oddVBand="0" w:evenVBand="0" w:oddHBand="1" w:evenHBand="0" w:firstRowFirstColumn="0" w:firstRowLastColumn="0" w:lastRowFirstColumn="0" w:lastRowLastColumn="0"/>
          <w:trHeight w:val="251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B22F86" w14:textId="77777777" w:rsidR="007B02DA" w:rsidRPr="006241DC" w:rsidRDefault="007B02DA" w:rsidP="007B02DA">
            <w:pPr>
              <w:rPr>
                <w:rFonts w:cs="Arial"/>
                <w:b/>
                <w:bCs/>
                <w:sz w:val="20"/>
                <w:szCs w:val="20"/>
              </w:rPr>
            </w:pPr>
            <w:r w:rsidRPr="006241DC">
              <w:rPr>
                <w:rFonts w:cs="Arial"/>
                <w:b/>
                <w:bCs/>
                <w:sz w:val="20"/>
                <w:szCs w:val="20"/>
              </w:rPr>
              <w:t>Pupils moving on to the next phase in their education do not feel prepared for the transition</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vAlign w:val="center"/>
          </w:tcPr>
          <w:p w14:paraId="09D62CC2" w14:textId="51A57318" w:rsidR="007B02DA" w:rsidRPr="006241DC" w:rsidRDefault="007B02DA"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7FB25D" w14:textId="77777777" w:rsidR="007B02DA" w:rsidRPr="006241DC" w:rsidRDefault="007B02DA" w:rsidP="007B02DA">
            <w:pPr>
              <w:pStyle w:val="ListParagraph"/>
              <w:numPr>
                <w:ilvl w:val="0"/>
                <w:numId w:val="7"/>
              </w:numPr>
              <w:spacing w:before="120" w:after="120"/>
              <w:rPr>
                <w:rFonts w:cs="Arial"/>
                <w:sz w:val="20"/>
                <w:szCs w:val="20"/>
              </w:rPr>
            </w:pPr>
            <w:r w:rsidRPr="006241DC">
              <w:rPr>
                <w:rFonts w:cs="Arial"/>
                <w:sz w:val="20"/>
                <w:szCs w:val="20"/>
              </w:rPr>
              <w:t>A plan is in place for pastoral staff to speak with pupils and their parents about the next stage in their education and resolve any issues.</w:t>
            </w:r>
          </w:p>
          <w:p w14:paraId="55EA9A36" w14:textId="53C96610" w:rsidR="007B02DA" w:rsidRPr="006241DC" w:rsidRDefault="007B02DA" w:rsidP="007B02DA">
            <w:pPr>
              <w:pStyle w:val="ListParagraph"/>
              <w:numPr>
                <w:ilvl w:val="0"/>
                <w:numId w:val="7"/>
              </w:numPr>
              <w:spacing w:before="120" w:after="120"/>
              <w:rPr>
                <w:rFonts w:cs="Arial"/>
                <w:sz w:val="20"/>
                <w:szCs w:val="20"/>
              </w:rPr>
            </w:pPr>
            <w:r w:rsidRPr="006241DC">
              <w:rPr>
                <w:rFonts w:cs="Arial"/>
                <w:sz w:val="20"/>
                <w:szCs w:val="20"/>
              </w:rPr>
              <w:t>There is regular and effective liaison with the destination institutions (e.g., secondary schools, post-16 providers, universities, apprenticeship providers) to assist with pupils’ transition.</w:t>
            </w:r>
          </w:p>
          <w:p w14:paraId="242AF059" w14:textId="77777777" w:rsidR="007B02DA" w:rsidRPr="006241DC" w:rsidRDefault="007B02DA" w:rsidP="007B02DA">
            <w:pPr>
              <w:pStyle w:val="ListParagraph"/>
              <w:numPr>
                <w:ilvl w:val="0"/>
                <w:numId w:val="7"/>
              </w:numPr>
              <w:spacing w:before="120" w:after="120"/>
              <w:rPr>
                <w:rFonts w:cs="Arial"/>
                <w:sz w:val="20"/>
                <w:szCs w:val="20"/>
              </w:rPr>
            </w:pPr>
            <w:r w:rsidRPr="006241DC">
              <w:rPr>
                <w:rFonts w:cs="Arial"/>
                <w:sz w:val="20"/>
                <w:szCs w:val="20"/>
              </w:rPr>
              <w:t>Regular communications with the parents of incoming pupils are in place, including letters, newsletters and online broadcasts.</w:t>
            </w:r>
          </w:p>
          <w:p w14:paraId="1E533AEF" w14:textId="77777777" w:rsidR="007B02DA" w:rsidRPr="006241DC" w:rsidRDefault="007B02DA" w:rsidP="007B02DA">
            <w:pPr>
              <w:pStyle w:val="ListParagraph"/>
              <w:numPr>
                <w:ilvl w:val="0"/>
                <w:numId w:val="7"/>
              </w:numPr>
              <w:spacing w:before="120" w:after="120"/>
              <w:rPr>
                <w:rFonts w:cs="Arial"/>
                <w:sz w:val="20"/>
                <w:szCs w:val="20"/>
              </w:rPr>
            </w:pPr>
            <w:r w:rsidRPr="006241DC">
              <w:rPr>
                <w:rFonts w:cs="Arial"/>
                <w:sz w:val="20"/>
                <w:szCs w:val="20"/>
              </w:rPr>
              <w:t>Virtual tours of the school are available for parents and pupils.</w:t>
            </w:r>
          </w:p>
          <w:p w14:paraId="4EE7889E" w14:textId="77777777" w:rsidR="007B02DA" w:rsidRDefault="007B02DA" w:rsidP="003B32A4">
            <w:pPr>
              <w:pStyle w:val="ListParagraph"/>
              <w:numPr>
                <w:ilvl w:val="0"/>
                <w:numId w:val="38"/>
              </w:numPr>
              <w:rPr>
                <w:rFonts w:cs="Arial"/>
                <w:sz w:val="20"/>
                <w:szCs w:val="20"/>
              </w:rPr>
            </w:pPr>
            <w:r w:rsidRPr="006241DC">
              <w:rPr>
                <w:rFonts w:cs="Arial"/>
                <w:sz w:val="20"/>
                <w:szCs w:val="20"/>
              </w:rPr>
              <w:t>Online induction days for pupils and parents are planned.</w:t>
            </w:r>
            <w:r>
              <w:rPr>
                <w:rFonts w:cs="Arial"/>
                <w:sz w:val="20"/>
                <w:szCs w:val="20"/>
              </w:rPr>
              <w:t xml:space="preserve"> Physical induction days are being planned in line with current guidance and will be implemented if appropriate.</w:t>
            </w:r>
          </w:p>
          <w:p w14:paraId="7A08A9EE" w14:textId="0C0FA2DC" w:rsidR="009F5124" w:rsidRPr="006241DC" w:rsidRDefault="009F5124" w:rsidP="003B32A4">
            <w:pPr>
              <w:pStyle w:val="ListParagraph"/>
              <w:numPr>
                <w:ilvl w:val="0"/>
                <w:numId w:val="38"/>
              </w:numPr>
              <w:rPr>
                <w:rFonts w:cs="Arial"/>
                <w:sz w:val="20"/>
                <w:szCs w:val="20"/>
              </w:rPr>
            </w:pP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6BF7C3" w14:textId="0B88C122" w:rsidR="007B02DA" w:rsidRPr="006241DC" w:rsidRDefault="007B02DA" w:rsidP="00AA4F97">
            <w:pPr>
              <w:pStyle w:val="Maintext"/>
              <w:jc w:val="center"/>
              <w:rPr>
                <w:sz w:val="20"/>
                <w:szCs w:val="20"/>
              </w:rPr>
            </w:pPr>
            <w:r w:rsidRPr="001A363B">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0CC7AE" w14:textId="6D88CDDF" w:rsidR="007B02DA" w:rsidRPr="006241DC" w:rsidRDefault="007B02DA" w:rsidP="007B02DA">
            <w:pPr>
              <w:pStyle w:val="ListParagraph"/>
              <w:rPr>
                <w:sz w:val="20"/>
                <w:szCs w:val="20"/>
              </w:rPr>
            </w:pPr>
            <w:r w:rsidRPr="001A363B">
              <w:t>.</w:t>
            </w: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4B55683A" w14:textId="18937F56" w:rsidR="007B02DA" w:rsidRPr="006241DC" w:rsidRDefault="007B02DA" w:rsidP="00AA4F97">
            <w:pPr>
              <w:pStyle w:val="Maintext"/>
              <w:jc w:val="center"/>
              <w:rPr>
                <w:sz w:val="20"/>
                <w:szCs w:val="20"/>
              </w:rPr>
            </w:pPr>
            <w:r w:rsidRPr="001A363B">
              <w:t>M</w:t>
            </w:r>
          </w:p>
        </w:tc>
      </w:tr>
      <w:tr w:rsidR="005D75E9" w:rsidRPr="007649EA" w14:paraId="5729DF0E" w14:textId="77777777" w:rsidTr="004E41DD">
        <w:trPr>
          <w:cnfStyle w:val="000000010000" w:firstRow="0" w:lastRow="0" w:firstColumn="0" w:lastColumn="0" w:oddVBand="0" w:evenVBand="0" w:oddHBand="0" w:evenHBand="1" w:firstRowFirstColumn="0" w:firstRowLastColumn="0" w:lastRowFirstColumn="0" w:lastRowLastColumn="0"/>
          <w:trHeight w:val="567"/>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6666"/>
            <w:vAlign w:val="center"/>
          </w:tcPr>
          <w:p w14:paraId="5692C203" w14:textId="77777777" w:rsidR="005D75E9" w:rsidRPr="001040AD" w:rsidRDefault="001040AD" w:rsidP="005D75E9">
            <w:pPr>
              <w:rPr>
                <w:b/>
                <w:bCs/>
                <w:sz w:val="24"/>
                <w:szCs w:val="24"/>
              </w:rPr>
            </w:pPr>
            <w:r w:rsidRPr="001040AD">
              <w:rPr>
                <w:color w:val="FFFFFF" w:themeColor="background1"/>
                <w:sz w:val="24"/>
                <w:szCs w:val="24"/>
              </w:rPr>
              <w:lastRenderedPageBreak/>
              <w:t>6</w:t>
            </w:r>
            <w:r w:rsidR="005D75E9" w:rsidRPr="001040AD">
              <w:rPr>
                <w:color w:val="FFFFFF" w:themeColor="background1"/>
                <w:sz w:val="24"/>
                <w:szCs w:val="24"/>
              </w:rPr>
              <w:t>. Operational issues</w:t>
            </w:r>
            <w:bookmarkEnd w:id="16"/>
          </w:p>
        </w:tc>
      </w:tr>
      <w:tr w:rsidR="00AA4F97" w:rsidRPr="00AF33E6" w14:paraId="46A61D52" w14:textId="77777777" w:rsidTr="009F5124">
        <w:trPr>
          <w:cnfStyle w:val="000000100000" w:firstRow="0" w:lastRow="0" w:firstColumn="0" w:lastColumn="0" w:oddVBand="0" w:evenVBand="0" w:oddHBand="1" w:evenHBand="0" w:firstRowFirstColumn="0" w:firstRowLastColumn="0" w:lastRowFirstColumn="0" w:lastRowLastColumn="0"/>
          <w:trHeight w:val="111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000000" w:themeFill="text1"/>
            <w:vAlign w:val="center"/>
          </w:tcPr>
          <w:p w14:paraId="7C5F007D" w14:textId="77777777" w:rsidR="00454214" w:rsidRPr="00AF33E6" w:rsidRDefault="00454214" w:rsidP="005D1C09">
            <w:pPr>
              <w:rPr>
                <w:rFonts w:cs="Arial"/>
                <w:b/>
                <w:bCs/>
                <w:color w:val="FFFFFF" w:themeColor="background1"/>
                <w:sz w:val="20"/>
                <w:szCs w:val="20"/>
              </w:rPr>
            </w:pPr>
            <w:bookmarkStart w:id="18" w:name="_Toc39315826"/>
            <w:r w:rsidRPr="00AF33E6">
              <w:rPr>
                <w:rFonts w:cs="Arial"/>
                <w:b/>
                <w:bCs/>
                <w:color w:val="FFFFFF" w:themeColor="background1"/>
                <w:sz w:val="20"/>
                <w:szCs w:val="20"/>
              </w:rPr>
              <w:t>Risk Concern</w:t>
            </w:r>
          </w:p>
        </w:tc>
        <w:tc>
          <w:tcPr>
            <w:tcW w:w="356" w:type="pct"/>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63A2A488"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Risk rating Prior to Action</w:t>
            </w:r>
          </w:p>
        </w:tc>
        <w:tc>
          <w:tcPr>
            <w:tcW w:w="2540" w:type="pct"/>
            <w:gridSpan w:val="2"/>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718EEF9D" w14:textId="77777777" w:rsidR="00454214" w:rsidRPr="00AF33E6" w:rsidRDefault="00454214" w:rsidP="005D1C09">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255" w:type="pct"/>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138B3DB1" w14:textId="77777777" w:rsidR="00454214" w:rsidRPr="00AF33E6" w:rsidRDefault="00454214" w:rsidP="004E41DD">
            <w:pPr>
              <w:pStyle w:val="Maintext"/>
              <w:jc w:val="center"/>
              <w:rPr>
                <w:rFonts w:cs="Arial"/>
                <w:b/>
                <w:color w:val="FFFFFF" w:themeColor="background1"/>
                <w:sz w:val="20"/>
                <w:szCs w:val="20"/>
              </w:rPr>
            </w:pPr>
            <w:r w:rsidRPr="00AF33E6">
              <w:rPr>
                <w:rFonts w:cs="Arial"/>
                <w:b/>
                <w:color w:val="FFFFFF" w:themeColor="background1"/>
                <w:sz w:val="20"/>
                <w:szCs w:val="20"/>
              </w:rPr>
              <w:t>CM in place (Y/N)</w:t>
            </w:r>
          </w:p>
        </w:tc>
        <w:tc>
          <w:tcPr>
            <w:tcW w:w="915" w:type="pct"/>
            <w:gridSpan w:val="2"/>
            <w:tcBorders>
              <w:top w:val="single" w:sz="4" w:space="0" w:color="7F7F7F" w:themeColor="text1" w:themeTint="80"/>
              <w:left w:val="nil"/>
              <w:bottom w:val="single" w:sz="4" w:space="0" w:color="7F7F7F" w:themeColor="text1" w:themeTint="80"/>
              <w:right w:val="nil"/>
            </w:tcBorders>
            <w:shd w:val="clear" w:color="auto" w:fill="000000" w:themeFill="text1"/>
            <w:vAlign w:val="center"/>
          </w:tcPr>
          <w:p w14:paraId="5FCA7941" w14:textId="77777777" w:rsidR="00454214" w:rsidRPr="00AF33E6" w:rsidRDefault="00454214" w:rsidP="004E41DD">
            <w:pPr>
              <w:ind w:left="170" w:hanging="170"/>
              <w:jc w:val="center"/>
              <w:rPr>
                <w:rFonts w:cs="Arial"/>
                <w:b/>
                <w:color w:val="FFFFFF" w:themeColor="background1"/>
                <w:sz w:val="20"/>
                <w:szCs w:val="20"/>
              </w:rPr>
            </w:pPr>
            <w:r w:rsidRPr="00AF33E6">
              <w:rPr>
                <w:rFonts w:cs="Arial"/>
                <w:b/>
                <w:color w:val="FFFFFF" w:themeColor="background1"/>
                <w:sz w:val="20"/>
                <w:szCs w:val="20"/>
              </w:rPr>
              <w:t>Further Actions / Comments</w:t>
            </w:r>
          </w:p>
        </w:tc>
        <w:tc>
          <w:tcPr>
            <w:tcW w:w="224" w:type="pct"/>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000000" w:themeFill="text1"/>
            <w:vAlign w:val="center"/>
          </w:tcPr>
          <w:p w14:paraId="759A972A" w14:textId="77777777" w:rsidR="00454214" w:rsidRPr="00AF33E6" w:rsidRDefault="00454214" w:rsidP="004E41DD">
            <w:pPr>
              <w:pStyle w:val="Maintext"/>
              <w:jc w:val="center"/>
              <w:rPr>
                <w:rFonts w:cs="Arial"/>
                <w:b/>
                <w:color w:val="FFFFFF" w:themeColor="background1"/>
                <w:sz w:val="20"/>
                <w:szCs w:val="20"/>
              </w:rPr>
            </w:pPr>
            <w:r w:rsidRPr="00AF33E6">
              <w:rPr>
                <w:rFonts w:cs="Arial"/>
                <w:b/>
                <w:color w:val="FFFFFF" w:themeColor="background1"/>
                <w:sz w:val="20"/>
                <w:szCs w:val="20"/>
              </w:rPr>
              <w:t>Residual Risk rating</w:t>
            </w:r>
          </w:p>
        </w:tc>
      </w:tr>
      <w:tr w:rsidR="005D75E9" w:rsidRPr="007649EA" w14:paraId="6B2C46BB" w14:textId="77777777" w:rsidTr="004E41D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DBF9E64" w14:textId="4B59828C" w:rsidR="005D75E9" w:rsidRPr="001040AD" w:rsidRDefault="001040AD" w:rsidP="005D75E9">
            <w:pPr>
              <w:rPr>
                <w:b/>
                <w:bCs/>
              </w:rPr>
            </w:pPr>
            <w:r w:rsidRPr="001040AD">
              <w:rPr>
                <w:b/>
                <w:bCs/>
              </w:rPr>
              <w:t>6</w:t>
            </w:r>
            <w:r w:rsidR="005D75E9" w:rsidRPr="001040AD">
              <w:rPr>
                <w:b/>
                <w:bCs/>
              </w:rPr>
              <w:t>.1 Review of fire procedures</w:t>
            </w:r>
            <w:bookmarkEnd w:id="18"/>
          </w:p>
        </w:tc>
      </w:tr>
      <w:tr w:rsidR="009F5124" w:rsidRPr="007649EA" w14:paraId="3D036467" w14:textId="77777777" w:rsidTr="009F5124">
        <w:trPr>
          <w:cnfStyle w:val="000000100000" w:firstRow="0" w:lastRow="0" w:firstColumn="0" w:lastColumn="0" w:oddVBand="0" w:evenVBand="0" w:oddHBand="1" w:evenHBand="0" w:firstRowFirstColumn="0" w:firstRowLastColumn="0" w:lastRowFirstColumn="0" w:lastRowLastColumn="0"/>
          <w:trHeight w:val="2701"/>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CA25D0F" w14:textId="77777777" w:rsidR="007B02DA" w:rsidRPr="00C61E78" w:rsidRDefault="007B02DA" w:rsidP="007B02DA">
            <w:pPr>
              <w:rPr>
                <w:rFonts w:cs="Arial"/>
                <w:b/>
                <w:bCs/>
                <w:sz w:val="20"/>
                <w:szCs w:val="20"/>
              </w:rPr>
            </w:pPr>
            <w:r w:rsidRPr="00C61E78">
              <w:rPr>
                <w:rFonts w:cs="Arial"/>
                <w:b/>
                <w:bCs/>
                <w:sz w:val="20"/>
                <w:szCs w:val="20"/>
              </w:rPr>
              <w:t>Fire procedures are not appropriate to cover new arrangements</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vAlign w:val="center"/>
          </w:tcPr>
          <w:p w14:paraId="1BD8DC4C" w14:textId="380ABEA0" w:rsidR="007B02DA" w:rsidRPr="00C61E78" w:rsidRDefault="007B02DA" w:rsidP="00AA4F97">
            <w:pPr>
              <w:pStyle w:val="Maintext"/>
              <w:jc w:val="center"/>
              <w:rPr>
                <w:rFonts w:cs="Arial"/>
                <w:sz w:val="20"/>
                <w:szCs w:val="20"/>
              </w:rPr>
            </w:pPr>
            <w:r>
              <w:rPr>
                <w:rFonts w:cs="Arial"/>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9880CE6" w14:textId="77777777" w:rsidR="007B02DA" w:rsidRPr="00C61E78" w:rsidRDefault="007B02DA" w:rsidP="003B32A4">
            <w:pPr>
              <w:pStyle w:val="ListParagraph"/>
              <w:numPr>
                <w:ilvl w:val="0"/>
                <w:numId w:val="34"/>
              </w:numPr>
              <w:spacing w:after="120"/>
              <w:rPr>
                <w:rFonts w:cs="Arial"/>
                <w:sz w:val="20"/>
                <w:szCs w:val="20"/>
              </w:rPr>
            </w:pPr>
            <w:r w:rsidRPr="00C61E78">
              <w:rPr>
                <w:rFonts w:cs="Arial"/>
                <w:sz w:val="20"/>
                <w:szCs w:val="20"/>
              </w:rPr>
              <w:t>Fire procedures have been reviewed and revised where required, due to:</w:t>
            </w:r>
          </w:p>
          <w:p w14:paraId="2363C3B9" w14:textId="2F2C648E" w:rsidR="007B02DA" w:rsidRPr="0092024A" w:rsidRDefault="007B02DA" w:rsidP="003B32A4">
            <w:pPr>
              <w:numPr>
                <w:ilvl w:val="1"/>
                <w:numId w:val="46"/>
              </w:numPr>
              <w:rPr>
                <w:rFonts w:cs="Arial"/>
                <w:sz w:val="20"/>
                <w:szCs w:val="20"/>
              </w:rPr>
            </w:pPr>
            <w:r w:rsidRPr="0092024A">
              <w:rPr>
                <w:rFonts w:cs="Arial"/>
                <w:sz w:val="20"/>
                <w:szCs w:val="20"/>
              </w:rPr>
              <w:t>Maintenance of integrity of Year</w:t>
            </w:r>
            <w:r>
              <w:rPr>
                <w:rFonts w:cs="Arial"/>
                <w:sz w:val="20"/>
                <w:szCs w:val="20"/>
              </w:rPr>
              <w:t xml:space="preserve"> / Class</w:t>
            </w:r>
            <w:r w:rsidRPr="0092024A">
              <w:rPr>
                <w:rFonts w:cs="Arial"/>
                <w:sz w:val="20"/>
                <w:szCs w:val="20"/>
              </w:rPr>
              <w:t xml:space="preserve"> Groups</w:t>
            </w:r>
            <w:r>
              <w:rPr>
                <w:rFonts w:cs="Arial"/>
                <w:sz w:val="20"/>
                <w:szCs w:val="20"/>
              </w:rPr>
              <w:t xml:space="preserve"> &amp; bubbles</w:t>
            </w:r>
          </w:p>
          <w:p w14:paraId="455866D3" w14:textId="77777777" w:rsidR="007B02DA" w:rsidRDefault="007B02DA" w:rsidP="003B32A4">
            <w:pPr>
              <w:numPr>
                <w:ilvl w:val="1"/>
                <w:numId w:val="46"/>
              </w:numPr>
              <w:rPr>
                <w:rFonts w:cs="Arial"/>
                <w:sz w:val="20"/>
                <w:szCs w:val="20"/>
              </w:rPr>
            </w:pPr>
            <w:r>
              <w:rPr>
                <w:rFonts w:cs="Arial"/>
                <w:sz w:val="20"/>
                <w:szCs w:val="20"/>
              </w:rPr>
              <w:t>Absence of key members of staff</w:t>
            </w:r>
          </w:p>
          <w:p w14:paraId="6B6D8597" w14:textId="77777777" w:rsidR="007B02DA" w:rsidRPr="0092024A" w:rsidRDefault="007B02DA" w:rsidP="003B32A4">
            <w:pPr>
              <w:numPr>
                <w:ilvl w:val="1"/>
                <w:numId w:val="46"/>
              </w:numPr>
              <w:rPr>
                <w:rFonts w:cs="Arial"/>
                <w:sz w:val="20"/>
                <w:szCs w:val="20"/>
              </w:rPr>
            </w:pPr>
            <w:r w:rsidRPr="0092024A">
              <w:rPr>
                <w:rFonts w:cs="Arial"/>
                <w:sz w:val="20"/>
                <w:szCs w:val="20"/>
              </w:rPr>
              <w:t>Possible absence of fire marshals</w:t>
            </w:r>
          </w:p>
          <w:p w14:paraId="63AAE2FF" w14:textId="77777777" w:rsidR="007B02DA" w:rsidRPr="00C61E78" w:rsidRDefault="007B02DA" w:rsidP="003B32A4">
            <w:pPr>
              <w:numPr>
                <w:ilvl w:val="1"/>
                <w:numId w:val="46"/>
              </w:numPr>
              <w:rPr>
                <w:rFonts w:cs="Arial"/>
                <w:sz w:val="20"/>
                <w:szCs w:val="20"/>
              </w:rPr>
            </w:pPr>
            <w:r w:rsidRPr="00C61E78">
              <w:rPr>
                <w:rFonts w:cs="Arial"/>
                <w:sz w:val="20"/>
                <w:szCs w:val="20"/>
              </w:rPr>
              <w:t>Social distancing rules during evacuation and at muster points</w:t>
            </w:r>
          </w:p>
          <w:p w14:paraId="2DD33544" w14:textId="77777777" w:rsidR="007B02DA" w:rsidRPr="00C61E78" w:rsidRDefault="007B02DA" w:rsidP="003B32A4">
            <w:pPr>
              <w:numPr>
                <w:ilvl w:val="1"/>
                <w:numId w:val="46"/>
              </w:numPr>
              <w:rPr>
                <w:rFonts w:cs="Arial"/>
                <w:sz w:val="20"/>
                <w:szCs w:val="20"/>
              </w:rPr>
            </w:pPr>
            <w:r w:rsidRPr="00C61E78">
              <w:rPr>
                <w:rFonts w:cs="Arial"/>
                <w:sz w:val="20"/>
                <w:szCs w:val="20"/>
              </w:rPr>
              <w:t>Possible need for additional muster point(s) to enable social distancing where possible</w:t>
            </w:r>
          </w:p>
          <w:p w14:paraId="1AAF495F" w14:textId="77777777" w:rsidR="007B02DA" w:rsidRPr="00C61E78" w:rsidRDefault="007B02DA" w:rsidP="003B32A4">
            <w:pPr>
              <w:pStyle w:val="ListParagraph"/>
              <w:numPr>
                <w:ilvl w:val="0"/>
                <w:numId w:val="35"/>
              </w:numPr>
              <w:spacing w:after="120"/>
              <w:rPr>
                <w:rFonts w:cs="Arial"/>
                <w:sz w:val="20"/>
                <w:szCs w:val="20"/>
              </w:rPr>
            </w:pPr>
            <w:r w:rsidRPr="00C61E78">
              <w:rPr>
                <w:rFonts w:cs="Arial"/>
                <w:sz w:val="20"/>
                <w:szCs w:val="20"/>
              </w:rPr>
              <w:t>Staff and pupils have been briefed on any new evacuation procedures.</w:t>
            </w:r>
          </w:p>
          <w:p w14:paraId="300F6081" w14:textId="77777777" w:rsidR="007B02DA" w:rsidRDefault="007B02DA" w:rsidP="003B32A4">
            <w:pPr>
              <w:pStyle w:val="ListParagraph"/>
              <w:numPr>
                <w:ilvl w:val="0"/>
                <w:numId w:val="36"/>
              </w:numPr>
              <w:spacing w:after="120"/>
              <w:rPr>
                <w:rFonts w:cs="Arial"/>
                <w:sz w:val="20"/>
                <w:szCs w:val="20"/>
              </w:rPr>
            </w:pPr>
            <w:r w:rsidRPr="00C61E78">
              <w:rPr>
                <w:rFonts w:cs="Arial"/>
                <w:sz w:val="20"/>
                <w:szCs w:val="20"/>
              </w:rPr>
              <w:t>Incident controller and fire marshals have been trained and briefed appropriately.</w:t>
            </w:r>
          </w:p>
          <w:p w14:paraId="519E88EB" w14:textId="09983AAB" w:rsidR="009F5124" w:rsidRPr="00C61E78" w:rsidRDefault="009F5124" w:rsidP="009F5124">
            <w:pPr>
              <w:pStyle w:val="ListParagraph"/>
              <w:numPr>
                <w:ilvl w:val="0"/>
                <w:numId w:val="0"/>
              </w:numPr>
              <w:spacing w:after="120"/>
              <w:ind w:left="227"/>
              <w:rPr>
                <w:rFonts w:cs="Arial"/>
                <w:sz w:val="20"/>
                <w:szCs w:val="20"/>
              </w:rPr>
            </w:pP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49F77D2E" w14:textId="23038E70" w:rsidR="007B02DA" w:rsidRPr="00C61E78" w:rsidRDefault="007B02DA" w:rsidP="00AA4F97">
            <w:pPr>
              <w:pStyle w:val="Maintext"/>
              <w:jc w:val="center"/>
              <w:rPr>
                <w:rFonts w:cs="Arial"/>
                <w:sz w:val="20"/>
                <w:szCs w:val="20"/>
              </w:rPr>
            </w:pPr>
            <w:r>
              <w:rPr>
                <w:rFonts w:cs="Arial"/>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A7C2173" w14:textId="77777777" w:rsidR="007B02DA" w:rsidRPr="000A046D" w:rsidRDefault="007B02DA" w:rsidP="007B02DA">
            <w:pPr>
              <w:pStyle w:val="ListParagraph"/>
              <w:rPr>
                <w:rFonts w:cs="Arial"/>
                <w:sz w:val="20"/>
                <w:szCs w:val="20"/>
              </w:rPr>
            </w:pPr>
            <w:r>
              <w:rPr>
                <w:rFonts w:cs="Arial"/>
                <w:sz w:val="20"/>
                <w:szCs w:val="20"/>
              </w:rPr>
              <w:t xml:space="preserve">Addendum for </w:t>
            </w:r>
            <w:r w:rsidRPr="000A046D">
              <w:rPr>
                <w:rFonts w:cs="Arial"/>
                <w:sz w:val="20"/>
                <w:szCs w:val="20"/>
              </w:rPr>
              <w:t xml:space="preserve">Fire Policy </w:t>
            </w:r>
            <w:r>
              <w:rPr>
                <w:rFonts w:cs="Arial"/>
                <w:sz w:val="20"/>
                <w:szCs w:val="20"/>
              </w:rPr>
              <w:t>(January 2021)</w:t>
            </w:r>
          </w:p>
          <w:p w14:paraId="368A3770" w14:textId="77777777" w:rsidR="007B02DA" w:rsidRPr="00C61E78" w:rsidRDefault="007B02DA" w:rsidP="007B02DA">
            <w:pPr>
              <w:pStyle w:val="ListParagraph"/>
              <w:rPr>
                <w:rFonts w:cs="Arial"/>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6F7D827A" w14:textId="671C0C8C" w:rsidR="007B02DA" w:rsidRPr="00C61E78" w:rsidRDefault="007B02DA" w:rsidP="00AA4F97">
            <w:pPr>
              <w:pStyle w:val="Maintext"/>
              <w:jc w:val="center"/>
              <w:rPr>
                <w:rFonts w:cs="Arial"/>
                <w:sz w:val="20"/>
                <w:szCs w:val="20"/>
              </w:rPr>
            </w:pPr>
            <w:r>
              <w:rPr>
                <w:rFonts w:cs="Arial"/>
                <w:sz w:val="20"/>
                <w:szCs w:val="20"/>
              </w:rPr>
              <w:t>L</w:t>
            </w:r>
          </w:p>
        </w:tc>
      </w:tr>
      <w:tr w:rsidR="009F5124" w:rsidRPr="007649EA" w14:paraId="45F87177" w14:textId="77777777" w:rsidTr="009F5124">
        <w:trPr>
          <w:cnfStyle w:val="000000010000" w:firstRow="0" w:lastRow="0" w:firstColumn="0" w:lastColumn="0" w:oddVBand="0" w:evenVBand="0" w:oddHBand="0" w:evenHBand="1" w:firstRowFirstColumn="0" w:firstRowLastColumn="0" w:lastRowFirstColumn="0" w:lastRowLastColumn="0"/>
          <w:trHeight w:val="982"/>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2F946A" w14:textId="77777777" w:rsidR="007B02DA" w:rsidRPr="00C61E78" w:rsidRDefault="007B02DA" w:rsidP="007B02DA">
            <w:pPr>
              <w:rPr>
                <w:rFonts w:cs="Arial"/>
                <w:b/>
                <w:bCs/>
                <w:sz w:val="20"/>
                <w:szCs w:val="20"/>
              </w:rPr>
            </w:pPr>
            <w:r w:rsidRPr="00C61E78">
              <w:rPr>
                <w:rFonts w:cs="Arial"/>
                <w:b/>
                <w:bCs/>
                <w:sz w:val="20"/>
                <w:szCs w:val="20"/>
              </w:rPr>
              <w:t xml:space="preserve">Fire evacuation drills - unable to apply social distancing effectively </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vAlign w:val="center"/>
          </w:tcPr>
          <w:p w14:paraId="2A5D8DE9" w14:textId="0F3FC80F" w:rsidR="007B02DA" w:rsidRPr="00C61E78" w:rsidRDefault="007B02DA" w:rsidP="00AA4F97">
            <w:pPr>
              <w:pStyle w:val="Maintext"/>
              <w:jc w:val="center"/>
              <w:rPr>
                <w:rFonts w:cs="Arial"/>
                <w:sz w:val="20"/>
                <w:szCs w:val="20"/>
              </w:rPr>
            </w:pPr>
            <w:r>
              <w:rPr>
                <w:rFonts w:cs="Arial"/>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F4047B" w14:textId="77777777" w:rsidR="007B02DA" w:rsidRDefault="007B02DA" w:rsidP="003B32A4">
            <w:pPr>
              <w:pStyle w:val="ListParagraph"/>
              <w:numPr>
                <w:ilvl w:val="0"/>
                <w:numId w:val="39"/>
              </w:numPr>
              <w:spacing w:after="120"/>
              <w:rPr>
                <w:rFonts w:cs="Arial"/>
                <w:sz w:val="20"/>
                <w:szCs w:val="20"/>
              </w:rPr>
            </w:pPr>
            <w:r w:rsidRPr="00C61E78">
              <w:rPr>
                <w:rFonts w:cs="Arial"/>
                <w:sz w:val="20"/>
                <w:szCs w:val="20"/>
              </w:rPr>
              <w:t>Plans for fire evacuation drills are in place which are in line with social distancing measures.</w:t>
            </w:r>
          </w:p>
          <w:p w14:paraId="6219F098" w14:textId="0C7FF299" w:rsidR="007B02DA" w:rsidRPr="00C61E78" w:rsidRDefault="007B02DA" w:rsidP="003B32A4">
            <w:pPr>
              <w:pStyle w:val="ListParagraph"/>
              <w:numPr>
                <w:ilvl w:val="0"/>
                <w:numId w:val="39"/>
              </w:numPr>
              <w:spacing w:after="120"/>
              <w:rPr>
                <w:rFonts w:cs="Arial"/>
                <w:sz w:val="20"/>
                <w:szCs w:val="20"/>
              </w:rPr>
            </w:pPr>
            <w:r>
              <w:rPr>
                <w:rFonts w:cs="Arial"/>
                <w:sz w:val="20"/>
                <w:szCs w:val="20"/>
              </w:rPr>
              <w:t>Fire evacuation drills will continue to be delivered at least once per term.</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182FE5F7" w14:textId="3A1A338C" w:rsidR="007B02DA" w:rsidRPr="00C61E78" w:rsidRDefault="007B02DA" w:rsidP="00AA4F97">
            <w:pPr>
              <w:pStyle w:val="Maintext"/>
              <w:jc w:val="center"/>
              <w:rPr>
                <w:rFonts w:cs="Arial"/>
                <w:sz w:val="20"/>
                <w:szCs w:val="20"/>
              </w:rPr>
            </w:pPr>
            <w:r>
              <w:rPr>
                <w:rFonts w:cs="Arial"/>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95FA0B" w14:textId="1A384FCA" w:rsidR="007B02DA" w:rsidRPr="00C61E78" w:rsidRDefault="007B02DA" w:rsidP="007B02DA">
            <w:pPr>
              <w:pStyle w:val="ListParagraph"/>
              <w:rPr>
                <w:rFonts w:cs="Arial"/>
                <w:sz w:val="20"/>
                <w:szCs w:val="20"/>
              </w:rPr>
            </w:pPr>
            <w:r w:rsidRPr="000A046D">
              <w:rPr>
                <w:rFonts w:cs="Arial"/>
                <w:sz w:val="20"/>
                <w:szCs w:val="20"/>
              </w:rPr>
              <w:t>As above</w:t>
            </w: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14A62C26" w14:textId="7D59A842" w:rsidR="007B02DA" w:rsidRPr="00C61E78" w:rsidRDefault="007B02DA" w:rsidP="00AA4F97">
            <w:pPr>
              <w:pStyle w:val="Maintext"/>
              <w:jc w:val="center"/>
              <w:rPr>
                <w:rFonts w:cs="Arial"/>
                <w:sz w:val="20"/>
                <w:szCs w:val="20"/>
              </w:rPr>
            </w:pPr>
            <w:r>
              <w:rPr>
                <w:rFonts w:cs="Arial"/>
                <w:sz w:val="20"/>
                <w:szCs w:val="20"/>
              </w:rPr>
              <w:t>L</w:t>
            </w:r>
          </w:p>
        </w:tc>
      </w:tr>
      <w:tr w:rsidR="009F5124" w:rsidRPr="007649EA" w14:paraId="75E3EEE5" w14:textId="77777777" w:rsidTr="009F5124">
        <w:trPr>
          <w:cnfStyle w:val="000000100000" w:firstRow="0" w:lastRow="0" w:firstColumn="0" w:lastColumn="0" w:oddVBand="0" w:evenVBand="0" w:oddHBand="1" w:evenHBand="0" w:firstRowFirstColumn="0" w:firstRowLastColumn="0" w:lastRowFirstColumn="0" w:lastRowLastColumn="0"/>
          <w:trHeight w:val="240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725C865" w14:textId="77777777" w:rsidR="007B02DA" w:rsidRPr="00C61E78" w:rsidRDefault="007B02DA" w:rsidP="007B02DA">
            <w:pPr>
              <w:rPr>
                <w:rFonts w:cs="Arial"/>
                <w:b/>
                <w:bCs/>
                <w:sz w:val="20"/>
                <w:szCs w:val="20"/>
              </w:rPr>
            </w:pPr>
            <w:r w:rsidRPr="00C61E78">
              <w:rPr>
                <w:rFonts w:cs="Arial"/>
                <w:b/>
                <w:bCs/>
                <w:sz w:val="20"/>
                <w:szCs w:val="20"/>
              </w:rPr>
              <w:t>Fire marshals absent due to self-isolation</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vAlign w:val="center"/>
          </w:tcPr>
          <w:p w14:paraId="2F85AAE7" w14:textId="1CEAA950" w:rsidR="007B02DA" w:rsidRPr="00C61E78" w:rsidRDefault="007B02DA" w:rsidP="00AA4F97">
            <w:pPr>
              <w:pStyle w:val="Maintext"/>
              <w:jc w:val="center"/>
              <w:rPr>
                <w:rFonts w:cs="Arial"/>
                <w:sz w:val="20"/>
                <w:szCs w:val="20"/>
              </w:rPr>
            </w:pPr>
            <w:r>
              <w:rPr>
                <w:rFonts w:cs="Arial"/>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5FA1C16" w14:textId="77777777" w:rsidR="007B02DA" w:rsidRPr="00C61E78" w:rsidRDefault="007B02DA" w:rsidP="003B32A4">
            <w:pPr>
              <w:pStyle w:val="ListParagraph"/>
              <w:numPr>
                <w:ilvl w:val="0"/>
                <w:numId w:val="40"/>
              </w:numPr>
              <w:spacing w:after="120"/>
              <w:rPr>
                <w:rFonts w:cs="Arial"/>
                <w:sz w:val="20"/>
                <w:szCs w:val="20"/>
              </w:rPr>
            </w:pPr>
            <w:r w:rsidRPr="00C61E78">
              <w:rPr>
                <w:rFonts w:cs="Arial"/>
                <w:sz w:val="20"/>
                <w:szCs w:val="20"/>
              </w:rPr>
              <w:t>Sufficient staffing / resources are in place to maintain the security of the building and its occupants.</w:t>
            </w:r>
          </w:p>
          <w:p w14:paraId="57144C5C" w14:textId="77777777" w:rsidR="007B02DA" w:rsidRDefault="007B02DA" w:rsidP="003B32A4">
            <w:pPr>
              <w:pStyle w:val="ListParagraph"/>
              <w:numPr>
                <w:ilvl w:val="0"/>
                <w:numId w:val="40"/>
              </w:numPr>
              <w:spacing w:after="120"/>
              <w:rPr>
                <w:rFonts w:cs="Arial"/>
                <w:sz w:val="20"/>
                <w:szCs w:val="20"/>
              </w:rPr>
            </w:pPr>
            <w:proofErr w:type="gramStart"/>
            <w:r w:rsidRPr="00C61E78">
              <w:rPr>
                <w:rFonts w:cs="Arial"/>
                <w:sz w:val="20"/>
                <w:szCs w:val="20"/>
              </w:rPr>
              <w:t>Sufficient numbers of</w:t>
            </w:r>
            <w:proofErr w:type="gramEnd"/>
            <w:r w:rsidRPr="00C61E78">
              <w:rPr>
                <w:rFonts w:cs="Arial"/>
                <w:sz w:val="20"/>
                <w:szCs w:val="20"/>
              </w:rPr>
              <w:t xml:space="preserve"> staff are in place to enable safe evacuation of the building in the event of an emergency</w:t>
            </w:r>
            <w:r>
              <w:rPr>
                <w:rFonts w:cs="Arial"/>
                <w:sz w:val="20"/>
                <w:szCs w:val="20"/>
              </w:rPr>
              <w:t>.</w:t>
            </w:r>
          </w:p>
          <w:p w14:paraId="40C2537E" w14:textId="42246735" w:rsidR="009F5124" w:rsidRPr="009F5124" w:rsidRDefault="007B02DA" w:rsidP="009F5124">
            <w:pPr>
              <w:pStyle w:val="ListParagraph"/>
              <w:numPr>
                <w:ilvl w:val="0"/>
                <w:numId w:val="40"/>
              </w:numPr>
              <w:spacing w:after="120"/>
              <w:rPr>
                <w:rFonts w:cs="Arial"/>
                <w:sz w:val="20"/>
                <w:szCs w:val="20"/>
              </w:rPr>
            </w:pPr>
            <w:r w:rsidRPr="00C61E78">
              <w:rPr>
                <w:rFonts w:cs="Arial"/>
                <w:sz w:val="20"/>
                <w:szCs w:val="20"/>
              </w:rPr>
              <w:t>All SLT are fire marshals- there is always a member of SLT on site</w:t>
            </w:r>
            <w:r>
              <w:rPr>
                <w:rFonts w:cs="Arial"/>
                <w:sz w:val="20"/>
                <w:szCs w:val="20"/>
              </w:rPr>
              <w:t>.</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7A09DC17" w14:textId="7398EECC" w:rsidR="007B02DA" w:rsidRPr="00C61E78" w:rsidRDefault="007B02DA" w:rsidP="00AA4F97">
            <w:pPr>
              <w:pStyle w:val="Maintext"/>
              <w:jc w:val="center"/>
              <w:rPr>
                <w:rFonts w:cs="Arial"/>
                <w:sz w:val="20"/>
                <w:szCs w:val="20"/>
              </w:rPr>
            </w:pPr>
            <w:r>
              <w:rPr>
                <w:rFonts w:cs="Arial"/>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74D5DF5" w14:textId="77777777" w:rsidR="007B02DA" w:rsidRPr="00C61E78" w:rsidRDefault="007B02DA" w:rsidP="007B02DA">
            <w:pPr>
              <w:pStyle w:val="ListParagraph"/>
              <w:rPr>
                <w:rFonts w:cs="Arial"/>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1E1A66BC" w14:textId="4D0E0E01" w:rsidR="007B02DA" w:rsidRPr="00C61E78" w:rsidRDefault="007B02DA" w:rsidP="00AA4F97">
            <w:pPr>
              <w:pStyle w:val="Maintext"/>
              <w:jc w:val="center"/>
              <w:rPr>
                <w:rFonts w:cs="Arial"/>
                <w:sz w:val="20"/>
                <w:szCs w:val="20"/>
              </w:rPr>
            </w:pPr>
            <w:r>
              <w:rPr>
                <w:rFonts w:cs="Arial"/>
                <w:sz w:val="20"/>
                <w:szCs w:val="20"/>
              </w:rPr>
              <w:t>L</w:t>
            </w:r>
          </w:p>
        </w:tc>
      </w:tr>
      <w:tr w:rsidR="007B02DA" w:rsidRPr="007649EA" w14:paraId="672F9FC4" w14:textId="77777777" w:rsidTr="004E41D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450B4A9" w14:textId="15424C81" w:rsidR="007B02DA" w:rsidRPr="00C61E78" w:rsidRDefault="007B02DA" w:rsidP="007B02DA">
            <w:pPr>
              <w:rPr>
                <w:b/>
                <w:bCs/>
              </w:rPr>
            </w:pPr>
            <w:bookmarkStart w:id="19" w:name="_Toc39315827"/>
            <w:r w:rsidRPr="00C61E78">
              <w:rPr>
                <w:b/>
                <w:bCs/>
              </w:rPr>
              <w:lastRenderedPageBreak/>
              <w:t>6.2 Managing premises on reopening after lengthy closure</w:t>
            </w:r>
            <w:bookmarkEnd w:id="19"/>
          </w:p>
        </w:tc>
      </w:tr>
      <w:tr w:rsidR="009F5124" w:rsidRPr="007649EA" w14:paraId="2DC1E017" w14:textId="77777777" w:rsidTr="009F5124">
        <w:trPr>
          <w:cnfStyle w:val="000000100000" w:firstRow="0" w:lastRow="0" w:firstColumn="0" w:lastColumn="0" w:oddVBand="0" w:evenVBand="0" w:oddHBand="1" w:evenHBand="0" w:firstRowFirstColumn="0" w:firstRowLastColumn="0" w:lastRowFirstColumn="0" w:lastRowLastColumn="0"/>
          <w:trHeight w:val="942"/>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9112362" w14:textId="77777777" w:rsidR="007B02DA" w:rsidRPr="00C61E78" w:rsidRDefault="007B02DA" w:rsidP="007B02DA">
            <w:pPr>
              <w:rPr>
                <w:rFonts w:cs="Arial"/>
                <w:b/>
                <w:bCs/>
                <w:sz w:val="20"/>
                <w:szCs w:val="20"/>
              </w:rPr>
            </w:pPr>
            <w:r w:rsidRPr="00C61E78">
              <w:rPr>
                <w:rFonts w:cs="Arial"/>
                <w:b/>
                <w:bCs/>
                <w:sz w:val="20"/>
                <w:szCs w:val="20"/>
              </w:rPr>
              <w:t>All systems may not be operational</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11871FC6" w14:textId="56CB8058" w:rsidR="007B02DA" w:rsidRPr="00C61E78" w:rsidRDefault="007B02DA"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7DAB91D" w14:textId="77777777" w:rsidR="007B02DA" w:rsidRPr="00C61E78" w:rsidRDefault="007B02DA" w:rsidP="003B32A4">
            <w:pPr>
              <w:pStyle w:val="ListParagraph"/>
              <w:numPr>
                <w:ilvl w:val="0"/>
                <w:numId w:val="41"/>
              </w:numPr>
              <w:spacing w:after="120"/>
              <w:rPr>
                <w:rFonts w:cs="Arial"/>
                <w:sz w:val="20"/>
                <w:szCs w:val="20"/>
              </w:rPr>
            </w:pPr>
            <w:r w:rsidRPr="00C61E78">
              <w:rPr>
                <w:rFonts w:cs="Arial"/>
                <w:sz w:val="20"/>
                <w:szCs w:val="20"/>
              </w:rPr>
              <w:t>Government guidance is being implemented where appropriate.</w:t>
            </w:r>
          </w:p>
          <w:p w14:paraId="6CFC3A44" w14:textId="77777777" w:rsidR="007B02DA" w:rsidRPr="00C61E78" w:rsidRDefault="007B02DA" w:rsidP="003B32A4">
            <w:pPr>
              <w:pStyle w:val="ListParagraph"/>
              <w:numPr>
                <w:ilvl w:val="0"/>
                <w:numId w:val="42"/>
              </w:numPr>
              <w:spacing w:after="120"/>
              <w:rPr>
                <w:rFonts w:cs="Arial"/>
                <w:sz w:val="20"/>
                <w:szCs w:val="20"/>
              </w:rPr>
            </w:pPr>
            <w:r w:rsidRPr="00C61E78">
              <w:rPr>
                <w:rFonts w:cs="Arial"/>
                <w:sz w:val="20"/>
                <w:szCs w:val="20"/>
              </w:rPr>
              <w:t>All systems have been recommissioned.</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23542D67" w14:textId="2040C93D" w:rsidR="007B02DA" w:rsidRPr="00C61E78" w:rsidRDefault="007B02DA"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F5E9511" w14:textId="77777777" w:rsidR="007B02DA" w:rsidRPr="00C61E78" w:rsidRDefault="007B02DA" w:rsidP="007B02DA">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tcPr>
          <w:p w14:paraId="1A89A66A" w14:textId="2D4981E2" w:rsidR="007B02DA" w:rsidRPr="00C61E78" w:rsidRDefault="007B02DA" w:rsidP="00AA4F97">
            <w:pPr>
              <w:pStyle w:val="Maintext"/>
              <w:jc w:val="center"/>
              <w:rPr>
                <w:sz w:val="20"/>
                <w:szCs w:val="20"/>
              </w:rPr>
            </w:pPr>
            <w:r>
              <w:rPr>
                <w:sz w:val="20"/>
                <w:szCs w:val="20"/>
              </w:rPr>
              <w:t>L</w:t>
            </w:r>
          </w:p>
        </w:tc>
      </w:tr>
      <w:tr w:rsidR="00AA4F97" w:rsidRPr="007649EA" w14:paraId="486FE127" w14:textId="77777777" w:rsidTr="009F5124">
        <w:trPr>
          <w:cnfStyle w:val="000000010000" w:firstRow="0" w:lastRow="0" w:firstColumn="0" w:lastColumn="0" w:oddVBand="0" w:evenVBand="0" w:oddHBand="0" w:evenHBand="1" w:firstRowFirstColumn="0" w:firstRowLastColumn="0" w:lastRowFirstColumn="0" w:lastRowLastColumn="0"/>
          <w:trHeight w:val="132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1BE92F3" w14:textId="77777777" w:rsidR="007B02DA" w:rsidRPr="00C61E78" w:rsidRDefault="007B02DA" w:rsidP="007B02DA">
            <w:pPr>
              <w:rPr>
                <w:rFonts w:cs="Arial"/>
                <w:b/>
                <w:bCs/>
                <w:sz w:val="20"/>
                <w:szCs w:val="20"/>
              </w:rPr>
            </w:pPr>
            <w:r w:rsidRPr="00C61E78">
              <w:rPr>
                <w:rFonts w:cs="Arial"/>
                <w:b/>
                <w:bCs/>
                <w:sz w:val="20"/>
                <w:szCs w:val="20"/>
              </w:rPr>
              <w:t>Statutory compliance has not been completed due to the availability of contractors during lockdown</w:t>
            </w:r>
          </w:p>
          <w:p w14:paraId="0718176C" w14:textId="77777777" w:rsidR="007B02DA" w:rsidRPr="00C61E78" w:rsidRDefault="007B02DA" w:rsidP="007B02DA">
            <w:pPr>
              <w:rPr>
                <w:rFonts w:cs="Arial"/>
                <w:b/>
                <w:bCs/>
                <w:sz w:val="20"/>
                <w:szCs w:val="20"/>
              </w:rPr>
            </w:pP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424744FB" w14:textId="58079EC9" w:rsidR="007B02DA" w:rsidRPr="00C61E78" w:rsidRDefault="007B02DA" w:rsidP="00AA4F97">
            <w:pPr>
              <w:pStyle w:val="Maintext"/>
              <w:jc w:val="center"/>
              <w:rPr>
                <w:sz w:val="20"/>
                <w:szCs w:val="20"/>
              </w:rPr>
            </w:pPr>
            <w:r>
              <w:rPr>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32E2B3D" w14:textId="77777777" w:rsidR="007B02DA" w:rsidRPr="00C61E78" w:rsidRDefault="007B02DA" w:rsidP="003B32A4">
            <w:pPr>
              <w:pStyle w:val="ListParagraph"/>
              <w:numPr>
                <w:ilvl w:val="0"/>
                <w:numId w:val="41"/>
              </w:numPr>
              <w:spacing w:after="120"/>
              <w:rPr>
                <w:rFonts w:cs="Arial"/>
                <w:sz w:val="20"/>
                <w:szCs w:val="20"/>
              </w:rPr>
            </w:pPr>
            <w:r w:rsidRPr="00C61E78">
              <w:rPr>
                <w:rFonts w:cs="Arial"/>
                <w:sz w:val="20"/>
                <w:szCs w:val="20"/>
              </w:rPr>
              <w:t>All statutory compliance is up to date.</w:t>
            </w:r>
          </w:p>
          <w:p w14:paraId="5D3D9A73" w14:textId="77777777" w:rsidR="007B02DA" w:rsidRPr="00C61E78" w:rsidRDefault="007B02DA" w:rsidP="003B32A4">
            <w:pPr>
              <w:pStyle w:val="ListParagraph"/>
              <w:numPr>
                <w:ilvl w:val="0"/>
                <w:numId w:val="41"/>
              </w:numPr>
              <w:spacing w:after="120"/>
              <w:rPr>
                <w:rFonts w:cs="Arial"/>
                <w:sz w:val="20"/>
                <w:szCs w:val="20"/>
              </w:rPr>
            </w:pPr>
            <w:r w:rsidRPr="00C61E78">
              <w:rPr>
                <w:rFonts w:cs="Arial"/>
                <w:sz w:val="20"/>
                <w:szCs w:val="20"/>
              </w:rPr>
              <w:t>Where water systems have not been maintained throughout lockdown, chlorination, flushing and certification by a specialist contractor has been arranged.</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1F5B1F12" w14:textId="78088D72" w:rsidR="007B02DA" w:rsidRPr="00C61E78" w:rsidRDefault="007B02DA"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5C3C198" w14:textId="7B274027" w:rsidR="007B02DA" w:rsidRPr="00C61E78" w:rsidRDefault="007B02DA" w:rsidP="007B02DA">
            <w:pPr>
              <w:pStyle w:val="ListParagraph"/>
              <w:rPr>
                <w:sz w:val="20"/>
                <w:szCs w:val="20"/>
              </w:rPr>
            </w:pPr>
            <w:r w:rsidRPr="000A046D">
              <w:rPr>
                <w:sz w:val="20"/>
                <w:szCs w:val="20"/>
              </w:rPr>
              <w:t>PPM operations have run through the period as ‘normal’ all activities up to date &amp; reported to Trust Resources Committee.</w:t>
            </w: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41E6A5B5" w14:textId="2BD50E2E" w:rsidR="007B02DA" w:rsidRPr="00C61E78" w:rsidRDefault="007B02DA" w:rsidP="00AA4F97">
            <w:pPr>
              <w:pStyle w:val="Maintext"/>
              <w:jc w:val="center"/>
              <w:rPr>
                <w:sz w:val="20"/>
                <w:szCs w:val="20"/>
              </w:rPr>
            </w:pPr>
            <w:r>
              <w:rPr>
                <w:sz w:val="20"/>
                <w:szCs w:val="20"/>
              </w:rPr>
              <w:t>L</w:t>
            </w:r>
          </w:p>
        </w:tc>
      </w:tr>
      <w:tr w:rsidR="00AA4F97" w:rsidRPr="007649EA" w14:paraId="7532FC67" w14:textId="77777777" w:rsidTr="009F5124">
        <w:trPr>
          <w:cnfStyle w:val="000000100000" w:firstRow="0" w:lastRow="0" w:firstColumn="0" w:lastColumn="0" w:oddVBand="0" w:evenVBand="0" w:oddHBand="1" w:evenHBand="0" w:firstRowFirstColumn="0" w:firstRowLastColumn="0" w:lastRowFirstColumn="0" w:lastRowLastColumn="0"/>
          <w:trHeight w:val="132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71D6B30" w14:textId="77777777" w:rsidR="007B02DA" w:rsidRPr="00C61E78" w:rsidRDefault="007B02DA" w:rsidP="007B02DA">
            <w:pPr>
              <w:rPr>
                <w:rFonts w:cs="Arial"/>
                <w:b/>
                <w:bCs/>
                <w:sz w:val="20"/>
                <w:szCs w:val="20"/>
              </w:rPr>
            </w:pPr>
            <w:r>
              <w:rPr>
                <w:rFonts w:cs="Arial"/>
                <w:b/>
                <w:bCs/>
                <w:sz w:val="20"/>
                <w:szCs w:val="20"/>
              </w:rPr>
              <w:t>Visitors</w:t>
            </w:r>
            <w:r w:rsidRPr="00C61E78">
              <w:rPr>
                <w:rFonts w:cs="Arial"/>
                <w:b/>
                <w:bCs/>
                <w:sz w:val="20"/>
                <w:szCs w:val="20"/>
              </w:rPr>
              <w:t xml:space="preserve"> on-site whilst school is in operation may pose a risk to distancing </w:t>
            </w:r>
            <w:r>
              <w:rPr>
                <w:rFonts w:cs="Arial"/>
                <w:b/>
                <w:bCs/>
                <w:sz w:val="20"/>
                <w:szCs w:val="20"/>
              </w:rPr>
              <w:t xml:space="preserve">measures </w:t>
            </w:r>
            <w:r w:rsidRPr="00C61E78">
              <w:rPr>
                <w:rFonts w:cs="Arial"/>
                <w:b/>
                <w:bCs/>
                <w:sz w:val="20"/>
                <w:szCs w:val="20"/>
              </w:rPr>
              <w:t>and infection control</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tcPr>
          <w:p w14:paraId="0EA5D7FF" w14:textId="376377A9" w:rsidR="007B02DA" w:rsidRPr="00C61E78" w:rsidRDefault="007B02DA" w:rsidP="00AA4F97">
            <w:pPr>
              <w:pStyle w:val="Maintext"/>
              <w:jc w:val="center"/>
              <w:rPr>
                <w:sz w:val="20"/>
                <w:szCs w:val="20"/>
              </w:rPr>
            </w:pPr>
            <w:r>
              <w:rPr>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B5C1706" w14:textId="6D87F18B" w:rsidR="007B02DA" w:rsidRDefault="007B02DA" w:rsidP="003B32A4">
            <w:pPr>
              <w:pStyle w:val="ListParagraph"/>
              <w:numPr>
                <w:ilvl w:val="0"/>
                <w:numId w:val="41"/>
              </w:numPr>
              <w:spacing w:after="120"/>
              <w:rPr>
                <w:rFonts w:cs="Arial"/>
                <w:sz w:val="20"/>
                <w:szCs w:val="20"/>
              </w:rPr>
            </w:pPr>
            <w:r w:rsidRPr="00405A1D">
              <w:rPr>
                <w:rFonts w:cs="Arial"/>
                <w:sz w:val="20"/>
                <w:szCs w:val="20"/>
              </w:rPr>
              <w:t>Restrictions on access to school/setting by third parties (parents, member</w:t>
            </w:r>
            <w:r>
              <w:rPr>
                <w:rFonts w:cs="Arial"/>
                <w:sz w:val="20"/>
                <w:szCs w:val="20"/>
              </w:rPr>
              <w:t>s of the public, visitors etc.) are in place.</w:t>
            </w:r>
          </w:p>
          <w:p w14:paraId="134A5E1B" w14:textId="74857405" w:rsidR="007B02DA" w:rsidRPr="00ED0E6E" w:rsidRDefault="007B02DA" w:rsidP="003B32A4">
            <w:pPr>
              <w:pStyle w:val="ListParagraph"/>
              <w:numPr>
                <w:ilvl w:val="0"/>
                <w:numId w:val="41"/>
              </w:numPr>
              <w:spacing w:after="120"/>
              <w:rPr>
                <w:rFonts w:cs="Arial"/>
                <w:sz w:val="20"/>
                <w:szCs w:val="20"/>
              </w:rPr>
            </w:pPr>
            <w:r w:rsidRPr="00ED0E6E">
              <w:rPr>
                <w:rFonts w:cs="Arial"/>
                <w:sz w:val="20"/>
                <w:szCs w:val="20"/>
              </w:rPr>
              <w:t xml:space="preserve">Any school visits should continue to be limited where possible. </w:t>
            </w:r>
          </w:p>
          <w:p w14:paraId="66EBFC4C" w14:textId="77777777" w:rsidR="007B02DA" w:rsidRDefault="007B02DA" w:rsidP="003B32A4">
            <w:pPr>
              <w:pStyle w:val="ListParagraph"/>
              <w:numPr>
                <w:ilvl w:val="0"/>
                <w:numId w:val="41"/>
              </w:numPr>
              <w:spacing w:after="120"/>
              <w:rPr>
                <w:rFonts w:cs="Arial"/>
                <w:sz w:val="20"/>
                <w:szCs w:val="20"/>
              </w:rPr>
            </w:pPr>
            <w:r w:rsidRPr="00405A1D">
              <w:rPr>
                <w:rFonts w:cs="Arial"/>
                <w:sz w:val="20"/>
                <w:szCs w:val="20"/>
              </w:rPr>
              <w:t xml:space="preserve">Appointments </w:t>
            </w:r>
            <w:r>
              <w:rPr>
                <w:rFonts w:cs="Arial"/>
                <w:sz w:val="20"/>
                <w:szCs w:val="20"/>
              </w:rPr>
              <w:t xml:space="preserve">are to be made </w:t>
            </w:r>
            <w:r w:rsidRPr="00405A1D">
              <w:rPr>
                <w:rFonts w:cs="Arial"/>
                <w:sz w:val="20"/>
                <w:szCs w:val="20"/>
              </w:rPr>
              <w:t xml:space="preserve">for </w:t>
            </w:r>
            <w:r>
              <w:rPr>
                <w:rFonts w:cs="Arial"/>
                <w:sz w:val="20"/>
                <w:szCs w:val="20"/>
              </w:rPr>
              <w:t xml:space="preserve">external meetings / </w:t>
            </w:r>
            <w:r w:rsidRPr="00405A1D">
              <w:rPr>
                <w:rFonts w:cs="Arial"/>
                <w:sz w:val="20"/>
                <w:szCs w:val="20"/>
              </w:rPr>
              <w:t>school visits</w:t>
            </w:r>
            <w:r>
              <w:rPr>
                <w:rFonts w:cs="Arial"/>
                <w:sz w:val="20"/>
                <w:szCs w:val="20"/>
              </w:rPr>
              <w:t xml:space="preserve"> and will be managed centrally by SLT to ensure only essential meetings take place and that these are held in appropriate venues.</w:t>
            </w:r>
          </w:p>
          <w:p w14:paraId="1A1DDDA1" w14:textId="60A1A596" w:rsidR="007B02DA" w:rsidRPr="00F53545" w:rsidRDefault="007B02DA" w:rsidP="003B32A4">
            <w:pPr>
              <w:pStyle w:val="ListParagraph"/>
              <w:numPr>
                <w:ilvl w:val="0"/>
                <w:numId w:val="41"/>
              </w:numPr>
              <w:spacing w:after="120"/>
              <w:rPr>
                <w:rFonts w:cs="Arial"/>
                <w:sz w:val="20"/>
                <w:szCs w:val="20"/>
              </w:rPr>
            </w:pPr>
            <w:r w:rsidRPr="00F53545">
              <w:rPr>
                <w:rFonts w:cs="Arial"/>
                <w:color w:val="auto"/>
                <w:sz w:val="20"/>
                <w:szCs w:val="20"/>
              </w:rPr>
              <w:t>Wherever possible, meetings should continue to be held virtually using Zoom / Teams</w:t>
            </w:r>
            <w:r>
              <w:rPr>
                <w:rFonts w:cs="Arial"/>
                <w:color w:val="auto"/>
                <w:sz w:val="20"/>
                <w:szCs w:val="20"/>
              </w:rPr>
              <w:t xml:space="preserve"> until a review has taken place in the Autumn Term.</w:t>
            </w:r>
            <w:r w:rsidRPr="00F53545">
              <w:rPr>
                <w:rFonts w:cs="Arial"/>
                <w:color w:val="auto"/>
                <w:sz w:val="20"/>
                <w:szCs w:val="20"/>
              </w:rPr>
              <w:t xml:space="preserve"> Where this is not possible, this will be restricted to essential visitors only including health, Education Psychologist, therapeutic providers, social care, GMP and CAMHs. All meetings will be restricted in numbers to ensure that </w:t>
            </w:r>
            <w:r>
              <w:rPr>
                <w:rFonts w:cs="Arial"/>
                <w:color w:val="auto"/>
                <w:sz w:val="20"/>
                <w:szCs w:val="20"/>
              </w:rPr>
              <w:t>appropriate control measures are in place</w:t>
            </w:r>
            <w:r w:rsidRPr="00F53545">
              <w:rPr>
                <w:rFonts w:cs="Arial"/>
                <w:color w:val="auto"/>
                <w:sz w:val="20"/>
                <w:szCs w:val="20"/>
              </w:rPr>
              <w:t xml:space="preserve">. Meeting to take place in large meeting rooms with full cleaning and sanitise in-between. </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06CC3791" w14:textId="278DD7D9" w:rsidR="007B02DA" w:rsidRPr="00C61E78" w:rsidRDefault="007B02DA"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37C737D" w14:textId="77777777" w:rsidR="007B02DA" w:rsidRPr="00C61E78" w:rsidRDefault="007B02DA" w:rsidP="007B02DA">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38677CFE" w14:textId="079E7135" w:rsidR="007B02DA" w:rsidRPr="00C61E78" w:rsidRDefault="007B02DA" w:rsidP="00AA4F97">
            <w:pPr>
              <w:pStyle w:val="Maintext"/>
              <w:jc w:val="center"/>
              <w:rPr>
                <w:sz w:val="20"/>
                <w:szCs w:val="20"/>
              </w:rPr>
            </w:pPr>
            <w:r>
              <w:rPr>
                <w:sz w:val="20"/>
                <w:szCs w:val="20"/>
              </w:rPr>
              <w:t>L</w:t>
            </w:r>
          </w:p>
        </w:tc>
      </w:tr>
      <w:tr w:rsidR="009F5124" w:rsidRPr="007649EA" w14:paraId="730416C0" w14:textId="77777777" w:rsidTr="009F5124">
        <w:trPr>
          <w:cnfStyle w:val="000000010000" w:firstRow="0" w:lastRow="0" w:firstColumn="0" w:lastColumn="0" w:oddVBand="0" w:evenVBand="0" w:oddHBand="0" w:evenHBand="1" w:firstRowFirstColumn="0" w:firstRowLastColumn="0" w:lastRowFirstColumn="0" w:lastRowLastColumn="0"/>
          <w:trHeight w:val="132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48E253" w14:textId="289CF444" w:rsidR="007B02DA" w:rsidRPr="00F53545" w:rsidRDefault="007B02DA" w:rsidP="007B02DA">
            <w:pPr>
              <w:rPr>
                <w:rFonts w:cs="Arial"/>
                <w:b/>
                <w:bCs/>
                <w:color w:val="auto"/>
                <w:sz w:val="20"/>
                <w:szCs w:val="20"/>
              </w:rPr>
            </w:pPr>
            <w:r w:rsidRPr="00F53545">
              <w:rPr>
                <w:rFonts w:cs="Arial"/>
                <w:b/>
                <w:bCs/>
                <w:color w:val="auto"/>
                <w:sz w:val="20"/>
                <w:szCs w:val="20"/>
              </w:rPr>
              <w:t>Groups of people gather in reception (parents, visitors, deliveries) which risks breaching social distancing guidelines</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000"/>
            <w:vAlign w:val="center"/>
          </w:tcPr>
          <w:p w14:paraId="761F6077" w14:textId="7DF264C9" w:rsidR="007B02DA" w:rsidRPr="004937D2" w:rsidRDefault="007B02DA" w:rsidP="00AA4F97">
            <w:pPr>
              <w:pStyle w:val="Maintext"/>
              <w:jc w:val="center"/>
              <w:rPr>
                <w:sz w:val="20"/>
                <w:szCs w:val="20"/>
              </w:rPr>
            </w:pPr>
            <w:r>
              <w:rPr>
                <w:sz w:val="20"/>
                <w:szCs w:val="20"/>
              </w:rPr>
              <w:t>M</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DF86BC0" w14:textId="77777777" w:rsidR="007B02DA" w:rsidRDefault="007B02DA" w:rsidP="003B32A4">
            <w:pPr>
              <w:pStyle w:val="ListParagraph"/>
              <w:numPr>
                <w:ilvl w:val="0"/>
                <w:numId w:val="41"/>
              </w:numPr>
              <w:spacing w:after="120"/>
              <w:rPr>
                <w:rFonts w:cs="Arial"/>
                <w:sz w:val="20"/>
                <w:szCs w:val="20"/>
              </w:rPr>
            </w:pPr>
            <w:r>
              <w:rPr>
                <w:rFonts w:cs="Arial"/>
                <w:sz w:val="20"/>
                <w:szCs w:val="20"/>
              </w:rPr>
              <w:t>At busy times of the school day access to the school reception will be limited and controlled (e.g. one in / one out process). Signs explaining this are displayed at the front of school.</w:t>
            </w:r>
          </w:p>
          <w:p w14:paraId="3EB1DCC2" w14:textId="77777777" w:rsidR="007B02DA" w:rsidRPr="00F53545" w:rsidRDefault="007B02DA" w:rsidP="003B32A4">
            <w:pPr>
              <w:pStyle w:val="ListParagraph"/>
              <w:numPr>
                <w:ilvl w:val="0"/>
                <w:numId w:val="41"/>
              </w:numPr>
              <w:spacing w:after="120"/>
              <w:rPr>
                <w:rFonts w:cs="Arial"/>
                <w:sz w:val="20"/>
                <w:szCs w:val="20"/>
              </w:rPr>
            </w:pPr>
            <w:r w:rsidRPr="00F53545">
              <w:rPr>
                <w:rFonts w:cs="Arial"/>
                <w:color w:val="auto"/>
                <w:sz w:val="20"/>
                <w:szCs w:val="20"/>
              </w:rPr>
              <w:t>Non-essential deliveries and visitors to school are minimised.</w:t>
            </w:r>
          </w:p>
          <w:p w14:paraId="2CC4BF06" w14:textId="77777777" w:rsidR="007B02DA" w:rsidRPr="00F53545" w:rsidRDefault="007B02DA" w:rsidP="003B32A4">
            <w:pPr>
              <w:pStyle w:val="ListParagraph"/>
              <w:numPr>
                <w:ilvl w:val="0"/>
                <w:numId w:val="41"/>
              </w:numPr>
              <w:spacing w:after="120"/>
              <w:rPr>
                <w:rFonts w:cs="Arial"/>
                <w:color w:val="auto"/>
                <w:sz w:val="20"/>
                <w:szCs w:val="20"/>
              </w:rPr>
            </w:pP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12E12485" w14:textId="6469BBC5" w:rsidR="007B02DA" w:rsidRPr="00C61E78" w:rsidRDefault="007B02DA"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242C5E6" w14:textId="77777777" w:rsidR="007B02DA" w:rsidRPr="00C61E78" w:rsidRDefault="007B02DA" w:rsidP="007B02DA">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36AF029D" w14:textId="47555347" w:rsidR="007B02DA" w:rsidRPr="00C61E78" w:rsidRDefault="007B02DA" w:rsidP="00AA4F97">
            <w:pPr>
              <w:pStyle w:val="Maintext"/>
              <w:jc w:val="center"/>
              <w:rPr>
                <w:sz w:val="20"/>
                <w:szCs w:val="20"/>
              </w:rPr>
            </w:pPr>
            <w:r>
              <w:rPr>
                <w:sz w:val="20"/>
                <w:szCs w:val="20"/>
              </w:rPr>
              <w:t>L</w:t>
            </w:r>
          </w:p>
        </w:tc>
      </w:tr>
      <w:tr w:rsidR="00AA4F97" w:rsidRPr="007649EA" w14:paraId="3D79972B" w14:textId="77777777" w:rsidTr="00CC293D">
        <w:trPr>
          <w:cnfStyle w:val="000000100000" w:firstRow="0" w:lastRow="0" w:firstColumn="0" w:lastColumn="0" w:oddVBand="0" w:evenVBand="0" w:oddHBand="1" w:evenHBand="0" w:firstRowFirstColumn="0" w:firstRowLastColumn="0" w:lastRowFirstColumn="0" w:lastRowLastColumn="0"/>
          <w:trHeight w:val="132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A1375C0" w14:textId="0AE288D9" w:rsidR="007B02DA" w:rsidRPr="004937D2" w:rsidRDefault="007B02DA" w:rsidP="007B02DA">
            <w:pPr>
              <w:rPr>
                <w:rFonts w:cs="Arial"/>
                <w:b/>
                <w:bCs/>
                <w:sz w:val="20"/>
                <w:szCs w:val="20"/>
              </w:rPr>
            </w:pP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9906AA" w14:textId="77777777" w:rsidR="007B02DA" w:rsidRPr="004937D2" w:rsidRDefault="007B02DA" w:rsidP="007B02DA">
            <w:pPr>
              <w:pStyle w:val="Maintext"/>
              <w:rPr>
                <w:sz w:val="20"/>
                <w:szCs w:val="20"/>
              </w:rPr>
            </w:pP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vAlign w:val="center"/>
          </w:tcPr>
          <w:p w14:paraId="23438750" w14:textId="77777777" w:rsidR="007B02DA" w:rsidRPr="00AA4F97" w:rsidRDefault="007B02DA" w:rsidP="003B32A4">
            <w:pPr>
              <w:pStyle w:val="ListParagraph"/>
              <w:numPr>
                <w:ilvl w:val="0"/>
                <w:numId w:val="41"/>
              </w:numPr>
              <w:shd w:val="clear" w:color="auto" w:fill="D0CECE" w:themeFill="background2" w:themeFillShade="E6"/>
              <w:spacing w:before="120" w:after="120"/>
              <w:rPr>
                <w:rFonts w:cs="Arial"/>
                <w:color w:val="auto"/>
                <w:sz w:val="20"/>
                <w:szCs w:val="20"/>
              </w:rPr>
            </w:pPr>
            <w:r w:rsidRPr="00AA4F97">
              <w:rPr>
                <w:rFonts w:cs="Arial"/>
                <w:b/>
                <w:bCs/>
                <w:color w:val="auto"/>
                <w:sz w:val="20"/>
                <w:szCs w:val="20"/>
                <w:u w:val="single"/>
              </w:rPr>
              <w:t>Contingency Arrangements:</w:t>
            </w:r>
          </w:p>
          <w:p w14:paraId="34C38682" w14:textId="77777777" w:rsidR="007B02DA" w:rsidRPr="007B02DA" w:rsidRDefault="007B02DA" w:rsidP="003B32A4">
            <w:pPr>
              <w:pStyle w:val="ListParagraph"/>
              <w:numPr>
                <w:ilvl w:val="0"/>
                <w:numId w:val="41"/>
              </w:numPr>
              <w:shd w:val="clear" w:color="auto" w:fill="D0CECE" w:themeFill="background2" w:themeFillShade="E6"/>
              <w:spacing w:after="120"/>
              <w:rPr>
                <w:rFonts w:cs="Arial"/>
                <w:sz w:val="20"/>
                <w:szCs w:val="20"/>
              </w:rPr>
            </w:pPr>
            <w:r w:rsidRPr="007B02DA">
              <w:rPr>
                <w:rFonts w:cs="Arial"/>
                <w:color w:val="auto"/>
                <w:sz w:val="20"/>
                <w:szCs w:val="20"/>
              </w:rPr>
              <w:t>Social distancing points are clearly set out, using floor markings, continuing outside where necessary.</w:t>
            </w:r>
          </w:p>
          <w:p w14:paraId="4C0BE64B" w14:textId="77777777" w:rsidR="007B02DA" w:rsidRPr="007B02DA" w:rsidRDefault="007B02DA" w:rsidP="003B32A4">
            <w:pPr>
              <w:pStyle w:val="ListParagraph"/>
              <w:numPr>
                <w:ilvl w:val="0"/>
                <w:numId w:val="41"/>
              </w:numPr>
              <w:shd w:val="clear" w:color="auto" w:fill="D0CECE" w:themeFill="background2" w:themeFillShade="E6"/>
              <w:spacing w:after="120"/>
              <w:rPr>
                <w:rFonts w:cs="Arial"/>
                <w:sz w:val="20"/>
                <w:szCs w:val="20"/>
              </w:rPr>
            </w:pPr>
            <w:r w:rsidRPr="007B02DA">
              <w:rPr>
                <w:rFonts w:cs="Arial"/>
                <w:color w:val="auto"/>
                <w:sz w:val="20"/>
                <w:szCs w:val="20"/>
              </w:rPr>
              <w:t>Social distancing guidance is clearly displayed to protect reception staff (e.g. distance from person stood at reception desk).</w:t>
            </w:r>
          </w:p>
          <w:p w14:paraId="5D60645A" w14:textId="77777777" w:rsidR="007B02DA" w:rsidRPr="007B02DA" w:rsidRDefault="007B02DA" w:rsidP="003B32A4">
            <w:pPr>
              <w:pStyle w:val="ListParagraph"/>
              <w:numPr>
                <w:ilvl w:val="0"/>
                <w:numId w:val="41"/>
              </w:numPr>
              <w:shd w:val="clear" w:color="auto" w:fill="D0CECE" w:themeFill="background2" w:themeFillShade="E6"/>
              <w:spacing w:after="120"/>
              <w:rPr>
                <w:rFonts w:cs="Arial"/>
                <w:sz w:val="20"/>
                <w:szCs w:val="20"/>
              </w:rPr>
            </w:pPr>
            <w:r w:rsidRPr="007B02DA">
              <w:rPr>
                <w:rFonts w:cs="Arial"/>
                <w:color w:val="auto"/>
                <w:sz w:val="20"/>
                <w:szCs w:val="20"/>
              </w:rPr>
              <w:t>Arrangements are in place for segregation of visitors.</w:t>
            </w:r>
          </w:p>
          <w:p w14:paraId="54A17F46" w14:textId="18FFDC60" w:rsidR="007B02DA" w:rsidRPr="004937D2" w:rsidRDefault="007B02DA" w:rsidP="00AA4F97"/>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9C8043" w14:textId="77777777" w:rsidR="007B02DA" w:rsidRPr="00C61E78" w:rsidRDefault="007B02DA" w:rsidP="007B02DA">
            <w:pPr>
              <w:pStyle w:val="Maintext"/>
              <w:rPr>
                <w:sz w:val="20"/>
                <w:szCs w:val="20"/>
              </w:rPr>
            </w:pP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8F17064" w14:textId="77777777" w:rsidR="007B02DA" w:rsidRPr="00C61E78" w:rsidRDefault="007B02DA" w:rsidP="007B02DA">
            <w:pPr>
              <w:pStyle w:val="ListParagraph"/>
              <w:rPr>
                <w:sz w:val="20"/>
                <w:szCs w:val="20"/>
              </w:rPr>
            </w:pP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71954E" w14:textId="77777777" w:rsidR="007B02DA" w:rsidRPr="00C61E78" w:rsidRDefault="007B02DA" w:rsidP="007B02DA">
            <w:pPr>
              <w:pStyle w:val="Maintext"/>
              <w:rPr>
                <w:sz w:val="20"/>
                <w:szCs w:val="20"/>
              </w:rPr>
            </w:pPr>
          </w:p>
        </w:tc>
      </w:tr>
      <w:tr w:rsidR="007B02DA" w:rsidRPr="007649EA" w14:paraId="2264EA5C" w14:textId="77777777" w:rsidTr="004E41D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A79EC24" w14:textId="65B2D1CC" w:rsidR="007B02DA" w:rsidRPr="00C61E78" w:rsidRDefault="007B02DA" w:rsidP="007B02DA">
            <w:pPr>
              <w:rPr>
                <w:b/>
                <w:bCs/>
              </w:rPr>
            </w:pPr>
            <w:bookmarkStart w:id="20" w:name="_Toc39315828"/>
            <w:r w:rsidRPr="00C61E78">
              <w:rPr>
                <w:b/>
                <w:bCs/>
              </w:rPr>
              <w:t>6.3 Contractors working on the school site</w:t>
            </w:r>
            <w:bookmarkEnd w:id="20"/>
          </w:p>
        </w:tc>
      </w:tr>
      <w:tr w:rsidR="00AA4F97" w:rsidRPr="007649EA" w14:paraId="391BDED1" w14:textId="77777777" w:rsidTr="009F5124">
        <w:trPr>
          <w:cnfStyle w:val="000000100000" w:firstRow="0" w:lastRow="0" w:firstColumn="0" w:lastColumn="0" w:oddVBand="0" w:evenVBand="0" w:oddHBand="1" w:evenHBand="0" w:firstRowFirstColumn="0" w:firstRowLastColumn="0" w:lastRowFirstColumn="0" w:lastRowLastColumn="0"/>
          <w:trHeight w:val="1833"/>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47F97A0" w14:textId="77777777" w:rsidR="00C801D5" w:rsidRPr="00C61E78" w:rsidRDefault="00C801D5" w:rsidP="00C801D5">
            <w:pPr>
              <w:rPr>
                <w:rFonts w:cs="Arial"/>
                <w:b/>
                <w:bCs/>
                <w:sz w:val="20"/>
                <w:szCs w:val="20"/>
              </w:rPr>
            </w:pPr>
            <w:r w:rsidRPr="00C61E78">
              <w:rPr>
                <w:rFonts w:cs="Arial"/>
                <w:b/>
                <w:bCs/>
                <w:sz w:val="20"/>
                <w:szCs w:val="20"/>
              </w:rPr>
              <w:t>Contractors on-site whilst school is in operation may pose a risk to social distancing and infection control</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tcPr>
          <w:p w14:paraId="7DE8A48C" w14:textId="2F26CE4A" w:rsidR="00C801D5" w:rsidRPr="00C61E78" w:rsidRDefault="00C801D5" w:rsidP="00AA4F97">
            <w:pPr>
              <w:pStyle w:val="Maintext"/>
              <w:jc w:val="center"/>
              <w:rPr>
                <w:rFonts w:cs="Arial"/>
                <w:sz w:val="20"/>
                <w:szCs w:val="20"/>
              </w:rPr>
            </w:pPr>
            <w:r>
              <w:rPr>
                <w:rFonts w:cs="Arial"/>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0FD7D60" w14:textId="77777777" w:rsidR="00C801D5" w:rsidRDefault="00C801D5" w:rsidP="003B32A4">
            <w:pPr>
              <w:pStyle w:val="ListParagraph"/>
              <w:numPr>
                <w:ilvl w:val="0"/>
                <w:numId w:val="43"/>
              </w:numPr>
              <w:spacing w:before="120" w:after="120"/>
              <w:rPr>
                <w:rFonts w:cs="Arial"/>
                <w:sz w:val="20"/>
                <w:szCs w:val="20"/>
              </w:rPr>
            </w:pPr>
            <w:r w:rsidRPr="00C61E78">
              <w:rPr>
                <w:rFonts w:cs="Arial"/>
                <w:sz w:val="20"/>
                <w:szCs w:val="20"/>
              </w:rPr>
              <w:t>Non Essential repair / contracted works in buildings to be carried outside school hours</w:t>
            </w:r>
            <w:r>
              <w:rPr>
                <w:rFonts w:cs="Arial"/>
                <w:sz w:val="20"/>
                <w:szCs w:val="20"/>
              </w:rPr>
              <w:t>.</w:t>
            </w:r>
          </w:p>
          <w:p w14:paraId="77BFC914" w14:textId="77777777" w:rsidR="00C801D5" w:rsidRPr="00C61E78" w:rsidRDefault="00C801D5" w:rsidP="00C801D5">
            <w:pPr>
              <w:pStyle w:val="ListParagraph"/>
              <w:numPr>
                <w:ilvl w:val="0"/>
                <w:numId w:val="0"/>
              </w:numPr>
              <w:spacing w:before="120" w:after="120"/>
              <w:ind w:left="227"/>
              <w:rPr>
                <w:rFonts w:cs="Arial"/>
                <w:sz w:val="20"/>
                <w:szCs w:val="20"/>
              </w:rPr>
            </w:pPr>
          </w:p>
          <w:p w14:paraId="1391F21D" w14:textId="77777777" w:rsidR="00C801D5" w:rsidRPr="00C61E78" w:rsidRDefault="00C801D5" w:rsidP="003B32A4">
            <w:pPr>
              <w:pStyle w:val="ListParagraph"/>
              <w:numPr>
                <w:ilvl w:val="0"/>
                <w:numId w:val="43"/>
              </w:numPr>
              <w:spacing w:before="120" w:after="120"/>
              <w:rPr>
                <w:rFonts w:cs="Arial"/>
                <w:sz w:val="20"/>
                <w:szCs w:val="20"/>
              </w:rPr>
            </w:pPr>
            <w:r w:rsidRPr="00C61E78">
              <w:rPr>
                <w:rFonts w:cs="Arial"/>
                <w:sz w:val="20"/>
                <w:szCs w:val="20"/>
              </w:rPr>
              <w:t>Ongoing works and scheduled inspections for schools (e.g. estates related) have been designated as essential work by the government and so are set to continue.</w:t>
            </w:r>
          </w:p>
          <w:p w14:paraId="61020119" w14:textId="77777777" w:rsidR="00C801D5" w:rsidRPr="00C61E78" w:rsidRDefault="00C801D5" w:rsidP="003B32A4">
            <w:pPr>
              <w:pStyle w:val="ListParagraph"/>
              <w:numPr>
                <w:ilvl w:val="0"/>
                <w:numId w:val="43"/>
              </w:numPr>
              <w:spacing w:before="120" w:after="120"/>
              <w:rPr>
                <w:rFonts w:cs="Arial"/>
                <w:sz w:val="20"/>
                <w:szCs w:val="20"/>
              </w:rPr>
            </w:pPr>
            <w:r w:rsidRPr="00C61E78">
              <w:rPr>
                <w:rFonts w:cs="Arial"/>
                <w:sz w:val="20"/>
                <w:szCs w:val="20"/>
              </w:rPr>
              <w:t>PPM (Planned Preventative Maintenance) work continues to be delivered for critical building systems (Life-Safety) including:</w:t>
            </w:r>
          </w:p>
          <w:p w14:paraId="24F10FA0" w14:textId="77777777" w:rsidR="00C801D5" w:rsidRPr="00C61E78" w:rsidRDefault="00C801D5" w:rsidP="003B32A4">
            <w:pPr>
              <w:numPr>
                <w:ilvl w:val="1"/>
                <w:numId w:val="47"/>
              </w:numPr>
              <w:ind w:left="952" w:hanging="292"/>
              <w:rPr>
                <w:rFonts w:cs="Arial"/>
                <w:sz w:val="20"/>
                <w:szCs w:val="20"/>
              </w:rPr>
            </w:pPr>
            <w:r w:rsidRPr="00C61E78">
              <w:rPr>
                <w:rFonts w:cs="Arial"/>
                <w:sz w:val="20"/>
                <w:szCs w:val="20"/>
              </w:rPr>
              <w:t>Fire Alarm and Detection</w:t>
            </w:r>
          </w:p>
          <w:p w14:paraId="4EF1240C" w14:textId="77777777" w:rsidR="00C801D5" w:rsidRPr="00C61E78" w:rsidRDefault="00C801D5" w:rsidP="003B32A4">
            <w:pPr>
              <w:numPr>
                <w:ilvl w:val="1"/>
                <w:numId w:val="47"/>
              </w:numPr>
              <w:ind w:left="952" w:hanging="292"/>
              <w:rPr>
                <w:rFonts w:cs="Arial"/>
                <w:sz w:val="20"/>
                <w:szCs w:val="20"/>
              </w:rPr>
            </w:pPr>
            <w:r w:rsidRPr="00C61E78">
              <w:rPr>
                <w:rFonts w:cs="Arial"/>
                <w:sz w:val="20"/>
                <w:szCs w:val="20"/>
              </w:rPr>
              <w:t>Powered Doors / Gates</w:t>
            </w:r>
          </w:p>
          <w:p w14:paraId="1400BFAC" w14:textId="77777777" w:rsidR="00C801D5" w:rsidRPr="00C61E78" w:rsidRDefault="00C801D5" w:rsidP="003B32A4">
            <w:pPr>
              <w:numPr>
                <w:ilvl w:val="1"/>
                <w:numId w:val="47"/>
              </w:numPr>
              <w:ind w:left="952" w:hanging="292"/>
              <w:rPr>
                <w:rFonts w:cs="Arial"/>
                <w:sz w:val="20"/>
                <w:szCs w:val="20"/>
              </w:rPr>
            </w:pPr>
            <w:r w:rsidRPr="00C61E78">
              <w:rPr>
                <w:rFonts w:cs="Arial"/>
                <w:sz w:val="20"/>
                <w:szCs w:val="20"/>
              </w:rPr>
              <w:t>Legionella and Water Testing</w:t>
            </w:r>
          </w:p>
          <w:p w14:paraId="7BC5DEC1" w14:textId="77777777" w:rsidR="00C801D5" w:rsidRPr="00C61E78" w:rsidRDefault="00C801D5" w:rsidP="003B32A4">
            <w:pPr>
              <w:numPr>
                <w:ilvl w:val="1"/>
                <w:numId w:val="47"/>
              </w:numPr>
              <w:ind w:left="952" w:hanging="292"/>
              <w:rPr>
                <w:rFonts w:cs="Arial"/>
                <w:sz w:val="20"/>
                <w:szCs w:val="20"/>
              </w:rPr>
            </w:pPr>
            <w:r w:rsidRPr="00C61E78">
              <w:rPr>
                <w:rFonts w:cs="Arial"/>
                <w:sz w:val="20"/>
                <w:szCs w:val="20"/>
              </w:rPr>
              <w:t>Electrical Safety</w:t>
            </w:r>
          </w:p>
          <w:p w14:paraId="70FF97EF" w14:textId="77777777" w:rsidR="00C801D5" w:rsidRPr="00C61E78" w:rsidRDefault="00C801D5" w:rsidP="003B32A4">
            <w:pPr>
              <w:numPr>
                <w:ilvl w:val="1"/>
                <w:numId w:val="47"/>
              </w:numPr>
              <w:ind w:left="952" w:hanging="292"/>
              <w:rPr>
                <w:rFonts w:cs="Arial"/>
                <w:sz w:val="20"/>
                <w:szCs w:val="20"/>
              </w:rPr>
            </w:pPr>
            <w:r w:rsidRPr="00C61E78">
              <w:rPr>
                <w:rFonts w:cs="Arial"/>
                <w:sz w:val="20"/>
                <w:szCs w:val="20"/>
              </w:rPr>
              <w:t>Gas Safety</w:t>
            </w:r>
          </w:p>
          <w:p w14:paraId="1874958D" w14:textId="77777777" w:rsidR="00C801D5" w:rsidRPr="00C61E78" w:rsidRDefault="00C801D5" w:rsidP="003B32A4">
            <w:pPr>
              <w:numPr>
                <w:ilvl w:val="1"/>
                <w:numId w:val="47"/>
              </w:numPr>
              <w:ind w:left="952" w:hanging="292"/>
              <w:rPr>
                <w:rFonts w:cs="Arial"/>
                <w:sz w:val="20"/>
                <w:szCs w:val="20"/>
              </w:rPr>
            </w:pPr>
            <w:r w:rsidRPr="00C61E78">
              <w:rPr>
                <w:rFonts w:cs="Arial"/>
                <w:sz w:val="20"/>
                <w:szCs w:val="20"/>
              </w:rPr>
              <w:t>PAT Testing</w:t>
            </w:r>
          </w:p>
          <w:p w14:paraId="4B9A0116" w14:textId="77777777" w:rsidR="00C801D5" w:rsidRDefault="00C801D5" w:rsidP="003B32A4">
            <w:pPr>
              <w:numPr>
                <w:ilvl w:val="1"/>
                <w:numId w:val="47"/>
              </w:numPr>
              <w:ind w:left="952" w:hanging="292"/>
              <w:rPr>
                <w:rFonts w:cs="Arial"/>
                <w:sz w:val="20"/>
                <w:szCs w:val="20"/>
              </w:rPr>
            </w:pPr>
            <w:r w:rsidRPr="00C61E78">
              <w:rPr>
                <w:rFonts w:cs="Arial"/>
                <w:sz w:val="20"/>
                <w:szCs w:val="20"/>
              </w:rPr>
              <w:t>Asbestos Management</w:t>
            </w:r>
          </w:p>
          <w:p w14:paraId="6E28920A" w14:textId="77777777" w:rsidR="00C801D5" w:rsidRPr="00C61E78" w:rsidRDefault="00C801D5" w:rsidP="003B32A4">
            <w:pPr>
              <w:numPr>
                <w:ilvl w:val="0"/>
                <w:numId w:val="43"/>
              </w:numPr>
              <w:rPr>
                <w:rFonts w:cs="Arial"/>
                <w:sz w:val="20"/>
                <w:szCs w:val="20"/>
              </w:rPr>
            </w:pPr>
            <w:r w:rsidRPr="00C61E78">
              <w:rPr>
                <w:rFonts w:cs="Arial"/>
                <w:sz w:val="20"/>
                <w:szCs w:val="20"/>
              </w:rPr>
              <w:t xml:space="preserve">Site </w:t>
            </w:r>
            <w:r>
              <w:rPr>
                <w:rFonts w:cs="Arial"/>
                <w:sz w:val="20"/>
                <w:szCs w:val="20"/>
              </w:rPr>
              <w:t>Team</w:t>
            </w:r>
            <w:r w:rsidRPr="00C61E78">
              <w:rPr>
                <w:rFonts w:cs="Arial"/>
                <w:sz w:val="20"/>
                <w:szCs w:val="20"/>
              </w:rPr>
              <w:t xml:space="preserve"> to go through expectations with any contractor that requires access to the school premises. Site </w:t>
            </w:r>
            <w:r>
              <w:rPr>
                <w:rFonts w:cs="Arial"/>
                <w:sz w:val="20"/>
                <w:szCs w:val="20"/>
              </w:rPr>
              <w:t>Team</w:t>
            </w:r>
            <w:r w:rsidRPr="00C61E78">
              <w:rPr>
                <w:rFonts w:cs="Arial"/>
                <w:sz w:val="20"/>
                <w:szCs w:val="20"/>
              </w:rPr>
              <w:t xml:space="preserve"> to email head teacher weekly to advise of any contractors that will be on site and confirm that health and safety concerns/procedures have been fully discussed.  </w:t>
            </w:r>
          </w:p>
          <w:p w14:paraId="25777CCD" w14:textId="77777777" w:rsidR="00C801D5" w:rsidRPr="00C61E78" w:rsidRDefault="00C801D5" w:rsidP="003B32A4">
            <w:pPr>
              <w:pStyle w:val="ListParagraph"/>
              <w:numPr>
                <w:ilvl w:val="0"/>
                <w:numId w:val="43"/>
              </w:numPr>
              <w:spacing w:before="120" w:after="120"/>
              <w:rPr>
                <w:rFonts w:cs="Arial"/>
                <w:sz w:val="20"/>
                <w:szCs w:val="20"/>
              </w:rPr>
            </w:pPr>
            <w:r w:rsidRPr="00C61E78">
              <w:rPr>
                <w:rFonts w:cs="Arial"/>
                <w:sz w:val="20"/>
                <w:szCs w:val="20"/>
              </w:rPr>
              <w:t>Defect Reporting arrangements are in place.</w:t>
            </w:r>
          </w:p>
          <w:p w14:paraId="73FB7EFD" w14:textId="77777777" w:rsidR="00C801D5" w:rsidRPr="00C61E78" w:rsidRDefault="00C801D5" w:rsidP="003B32A4">
            <w:pPr>
              <w:pStyle w:val="ListParagraph"/>
              <w:numPr>
                <w:ilvl w:val="0"/>
                <w:numId w:val="43"/>
              </w:numPr>
              <w:spacing w:before="120" w:after="120"/>
              <w:rPr>
                <w:rFonts w:cs="Arial"/>
                <w:sz w:val="20"/>
                <w:szCs w:val="20"/>
              </w:rPr>
            </w:pPr>
            <w:r w:rsidRPr="00C61E78">
              <w:rPr>
                <w:rFonts w:cs="Arial"/>
                <w:sz w:val="20"/>
                <w:szCs w:val="20"/>
              </w:rPr>
              <w:t>An assessment has been carried out to see if any additional control measures are required to keep staff, pupils and contractors safe.</w:t>
            </w:r>
          </w:p>
          <w:p w14:paraId="1243AACC" w14:textId="77777777" w:rsidR="00C801D5" w:rsidRPr="00C61E78" w:rsidRDefault="00C801D5" w:rsidP="003B32A4">
            <w:pPr>
              <w:pStyle w:val="ListParagraph"/>
              <w:numPr>
                <w:ilvl w:val="0"/>
                <w:numId w:val="43"/>
              </w:numPr>
              <w:spacing w:before="120" w:after="120"/>
              <w:rPr>
                <w:rFonts w:cs="Arial"/>
                <w:sz w:val="20"/>
                <w:szCs w:val="20"/>
              </w:rPr>
            </w:pPr>
            <w:r w:rsidRPr="00C61E78">
              <w:rPr>
                <w:rFonts w:cs="Arial"/>
                <w:sz w:val="20"/>
                <w:szCs w:val="20"/>
              </w:rPr>
              <w:t xml:space="preserve">Assurances have been sought from the contractors that all staff attending the setting will be in good health (symptom-free) and that contractors have procedures in place to ensure effective social distancing </w:t>
            </w:r>
            <w:proofErr w:type="gramStart"/>
            <w:r w:rsidRPr="00C61E78">
              <w:rPr>
                <w:rFonts w:cs="Arial"/>
                <w:sz w:val="20"/>
                <w:szCs w:val="20"/>
              </w:rPr>
              <w:t>is maintained at all times</w:t>
            </w:r>
            <w:proofErr w:type="gramEnd"/>
            <w:r w:rsidRPr="00C61E78">
              <w:rPr>
                <w:rFonts w:cs="Arial"/>
                <w:sz w:val="20"/>
                <w:szCs w:val="20"/>
              </w:rPr>
              <w:t xml:space="preserve">. </w:t>
            </w:r>
          </w:p>
          <w:p w14:paraId="48FC0364" w14:textId="77777777" w:rsidR="00C801D5" w:rsidRPr="00C61E78" w:rsidRDefault="00C801D5" w:rsidP="003B32A4">
            <w:pPr>
              <w:pStyle w:val="ListParagraph"/>
              <w:numPr>
                <w:ilvl w:val="0"/>
                <w:numId w:val="43"/>
              </w:numPr>
              <w:spacing w:before="120" w:after="120"/>
              <w:rPr>
                <w:rFonts w:cs="Arial"/>
                <w:sz w:val="20"/>
                <w:szCs w:val="20"/>
              </w:rPr>
            </w:pPr>
            <w:r w:rsidRPr="00C61E78">
              <w:rPr>
                <w:rFonts w:cs="Arial"/>
                <w:sz w:val="20"/>
                <w:szCs w:val="20"/>
              </w:rPr>
              <w:lastRenderedPageBreak/>
              <w:t>Alternative arrangements have been considered such as using a different entrance for contractors and organising classes so that contractors and staff/pupils are kept apart.</w:t>
            </w:r>
          </w:p>
          <w:p w14:paraId="071ADE69" w14:textId="77777777" w:rsidR="00C801D5" w:rsidRDefault="00C801D5" w:rsidP="003B32A4">
            <w:pPr>
              <w:pStyle w:val="ListParagraph"/>
              <w:numPr>
                <w:ilvl w:val="0"/>
                <w:numId w:val="43"/>
              </w:numPr>
              <w:spacing w:before="120" w:after="120"/>
              <w:rPr>
                <w:rFonts w:cs="Arial"/>
                <w:sz w:val="20"/>
                <w:szCs w:val="20"/>
              </w:rPr>
            </w:pPr>
            <w:r w:rsidRPr="00C61E78">
              <w:rPr>
                <w:rFonts w:cs="Arial"/>
                <w:sz w:val="20"/>
                <w:szCs w:val="20"/>
              </w:rPr>
              <w:t>Social distancing is being maintained throughout any such works and where this is not possible arrangements are reviewed.</w:t>
            </w:r>
          </w:p>
          <w:p w14:paraId="2CD315C6" w14:textId="77777777" w:rsidR="00C801D5" w:rsidRDefault="00C801D5" w:rsidP="003B32A4">
            <w:pPr>
              <w:pStyle w:val="ListParagraph"/>
              <w:numPr>
                <w:ilvl w:val="0"/>
                <w:numId w:val="43"/>
              </w:numPr>
              <w:spacing w:before="120" w:after="120"/>
              <w:rPr>
                <w:rFonts w:cs="Arial"/>
                <w:sz w:val="20"/>
                <w:szCs w:val="20"/>
              </w:rPr>
            </w:pPr>
            <w:r w:rsidRPr="00C61E78">
              <w:rPr>
                <w:rFonts w:cs="Arial"/>
                <w:sz w:val="20"/>
                <w:szCs w:val="20"/>
              </w:rPr>
              <w:t xml:space="preserve">In addition to arrangements for COVID-19, normal contractor procedures are being applied and have been updated </w:t>
            </w:r>
            <w:proofErr w:type="gramStart"/>
            <w:r w:rsidRPr="00C61E78">
              <w:rPr>
                <w:rFonts w:cs="Arial"/>
                <w:sz w:val="20"/>
                <w:szCs w:val="20"/>
              </w:rPr>
              <w:t>in light of</w:t>
            </w:r>
            <w:proofErr w:type="gramEnd"/>
            <w:r w:rsidRPr="00C61E78">
              <w:rPr>
                <w:rFonts w:cs="Arial"/>
                <w:sz w:val="20"/>
                <w:szCs w:val="20"/>
              </w:rPr>
              <w:t xml:space="preserve"> COVID-19 (including contractor risk assessments and method statements, and contractor induction).</w:t>
            </w:r>
          </w:p>
          <w:p w14:paraId="6A5CB1B2" w14:textId="5C3BD259" w:rsidR="00C801D5" w:rsidRPr="00C61E78" w:rsidRDefault="00C801D5" w:rsidP="003B32A4">
            <w:pPr>
              <w:pStyle w:val="ListParagraph"/>
              <w:numPr>
                <w:ilvl w:val="0"/>
                <w:numId w:val="43"/>
              </w:numPr>
              <w:spacing w:before="120" w:after="120"/>
              <w:rPr>
                <w:rFonts w:cs="Arial"/>
                <w:sz w:val="20"/>
                <w:szCs w:val="20"/>
              </w:rPr>
            </w:pPr>
            <w:r w:rsidRPr="00C61E78">
              <w:rPr>
                <w:rFonts w:cs="Arial"/>
                <w:sz w:val="20"/>
                <w:szCs w:val="20"/>
              </w:rPr>
              <w:t>Suppliers and Contractors advised if attending premises of infection control arrangements, no-access areas and expectations around personal hygiene.</w:t>
            </w:r>
          </w:p>
          <w:p w14:paraId="3F9866F6" w14:textId="3F1DC3B9" w:rsidR="00C801D5" w:rsidRPr="004E41DD" w:rsidRDefault="00C801D5" w:rsidP="003B32A4">
            <w:pPr>
              <w:pStyle w:val="ListParagraph"/>
              <w:numPr>
                <w:ilvl w:val="0"/>
                <w:numId w:val="43"/>
              </w:numPr>
              <w:spacing w:before="120" w:after="120"/>
            </w:pPr>
            <w:r w:rsidRPr="004937D2">
              <w:rPr>
                <w:rFonts w:cs="Arial"/>
                <w:sz w:val="20"/>
                <w:szCs w:val="20"/>
              </w:rPr>
              <w:t>All deliveries of supplies will be to the main entrance – office staff will answer the intercom and ask driver to leave supplies for them and/or site staff to collect. Site Team to coordinate all suppliers and contractors according to school guidance.</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54B2B9D1" w14:textId="4435C359" w:rsidR="00C801D5" w:rsidRPr="00C61E78" w:rsidRDefault="00C801D5" w:rsidP="00AA4F97">
            <w:pPr>
              <w:pStyle w:val="Maintext"/>
              <w:jc w:val="center"/>
              <w:rPr>
                <w:rFonts w:cs="Arial"/>
                <w:sz w:val="20"/>
                <w:szCs w:val="20"/>
              </w:rPr>
            </w:pPr>
            <w:r>
              <w:rPr>
                <w:rFonts w:cs="Arial"/>
                <w:sz w:val="20"/>
                <w:szCs w:val="20"/>
              </w:rPr>
              <w:lastRenderedPageBreak/>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78F6795" w14:textId="5D940CA4" w:rsidR="00C801D5" w:rsidRPr="00C61E78" w:rsidRDefault="00C801D5" w:rsidP="00C801D5">
            <w:pPr>
              <w:pStyle w:val="ListParagraph"/>
              <w:rPr>
                <w:rFonts w:cs="Arial"/>
                <w:sz w:val="20"/>
                <w:szCs w:val="20"/>
              </w:rPr>
            </w:pPr>
            <w:r w:rsidRPr="000A046D">
              <w:rPr>
                <w:rFonts w:cs="Arial"/>
                <w:sz w:val="20"/>
                <w:szCs w:val="20"/>
              </w:rPr>
              <w:t>Contractor check list/RA process in operation for any external contractor on site</w:t>
            </w: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0385A51C" w14:textId="13B5CB38" w:rsidR="00C801D5" w:rsidRPr="00C61E78" w:rsidRDefault="00C801D5" w:rsidP="00AA4F97">
            <w:pPr>
              <w:pStyle w:val="Maintext"/>
              <w:jc w:val="center"/>
              <w:rPr>
                <w:rFonts w:cs="Arial"/>
                <w:sz w:val="20"/>
                <w:szCs w:val="20"/>
              </w:rPr>
            </w:pPr>
            <w:r>
              <w:rPr>
                <w:rFonts w:cs="Arial"/>
                <w:sz w:val="20"/>
                <w:szCs w:val="20"/>
              </w:rPr>
              <w:t>L</w:t>
            </w:r>
          </w:p>
        </w:tc>
      </w:tr>
      <w:tr w:rsidR="00C801D5" w:rsidRPr="007649EA" w14:paraId="11FDB94C" w14:textId="77777777" w:rsidTr="004E41DD">
        <w:trPr>
          <w:cnfStyle w:val="000000010000" w:firstRow="0" w:lastRow="0" w:firstColumn="0" w:lastColumn="0" w:oddVBand="0" w:evenVBand="0" w:oddHBand="0" w:evenHBand="1" w:firstRowFirstColumn="0" w:firstRowLastColumn="0" w:lastRowFirstColumn="0" w:lastRowLastColumn="0"/>
          <w:trHeight w:val="567"/>
        </w:trPr>
        <w:tc>
          <w:tcPr>
            <w:tcW w:w="5000"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D3FC1E0" w14:textId="77777777" w:rsidR="00C801D5" w:rsidRPr="007649EA" w:rsidRDefault="00C801D5" w:rsidP="00C801D5">
            <w:r>
              <w:rPr>
                <w:b/>
                <w:bCs/>
              </w:rPr>
              <w:t xml:space="preserve">6.4 </w:t>
            </w:r>
            <w:r w:rsidRPr="006241DC">
              <w:rPr>
                <w:b/>
                <w:bCs/>
              </w:rPr>
              <w:t>Risk Assessment, Induction and staff CPD</w:t>
            </w:r>
          </w:p>
        </w:tc>
      </w:tr>
      <w:tr w:rsidR="009F5124" w:rsidRPr="007649EA" w14:paraId="71CB876D" w14:textId="77777777" w:rsidTr="009F5124">
        <w:trPr>
          <w:cnfStyle w:val="000000100000" w:firstRow="0" w:lastRow="0" w:firstColumn="0" w:lastColumn="0" w:oddVBand="0" w:evenVBand="0" w:oddHBand="1" w:evenHBand="0" w:firstRowFirstColumn="0" w:firstRowLastColumn="0" w:lastRowFirstColumn="0" w:lastRowLastColumn="0"/>
          <w:trHeight w:val="2708"/>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DBA4318" w14:textId="77777777" w:rsidR="00C801D5" w:rsidRPr="006241DC" w:rsidRDefault="00C801D5" w:rsidP="00C801D5">
            <w:pPr>
              <w:rPr>
                <w:rFonts w:cs="Arial"/>
                <w:b/>
                <w:bCs/>
                <w:sz w:val="20"/>
                <w:szCs w:val="20"/>
              </w:rPr>
            </w:pPr>
            <w:r w:rsidRPr="006241DC">
              <w:rPr>
                <w:rFonts w:cs="Arial"/>
                <w:b/>
                <w:bCs/>
                <w:sz w:val="20"/>
                <w:szCs w:val="20"/>
              </w:rPr>
              <w:t xml:space="preserve">Risks are not comprehensively assessed in every area of the school </w:t>
            </w:r>
            <w:proofErr w:type="gramStart"/>
            <w:r w:rsidRPr="006241DC">
              <w:rPr>
                <w:rFonts w:cs="Arial"/>
                <w:b/>
                <w:bCs/>
                <w:sz w:val="20"/>
                <w:szCs w:val="20"/>
              </w:rPr>
              <w:t>in light of</w:t>
            </w:r>
            <w:proofErr w:type="gramEnd"/>
            <w:r w:rsidRPr="006241DC">
              <w:rPr>
                <w:rFonts w:cs="Arial"/>
                <w:b/>
                <w:bCs/>
                <w:sz w:val="20"/>
                <w:szCs w:val="20"/>
              </w:rPr>
              <w:t xml:space="preserve"> COVID-19, leading to breaches of social distancing and hygiene guidance.</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vAlign w:val="center"/>
          </w:tcPr>
          <w:p w14:paraId="7DACC92E" w14:textId="7D82D624" w:rsidR="00C801D5" w:rsidRPr="006241DC" w:rsidRDefault="00C801D5"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8AEE544" w14:textId="77777777" w:rsidR="00C801D5" w:rsidRPr="006241DC" w:rsidRDefault="00C801D5" w:rsidP="00C801D5">
            <w:pPr>
              <w:pStyle w:val="ListParagraph"/>
              <w:numPr>
                <w:ilvl w:val="0"/>
                <w:numId w:val="12"/>
              </w:numPr>
              <w:spacing w:before="120" w:after="120"/>
              <w:rPr>
                <w:rFonts w:cs="Arial"/>
                <w:sz w:val="20"/>
                <w:szCs w:val="20"/>
              </w:rPr>
            </w:pPr>
            <w:r w:rsidRPr="006241DC">
              <w:rPr>
                <w:rFonts w:cs="Arial"/>
                <w:sz w:val="20"/>
                <w:szCs w:val="20"/>
              </w:rPr>
              <w:t xml:space="preserve">Risk assessments are updated or undertaken before the school </w:t>
            </w:r>
            <w:r>
              <w:rPr>
                <w:rFonts w:cs="Arial"/>
                <w:sz w:val="20"/>
                <w:szCs w:val="20"/>
              </w:rPr>
              <w:t xml:space="preserve">extends provision </w:t>
            </w:r>
            <w:r w:rsidRPr="006241DC">
              <w:rPr>
                <w:rFonts w:cs="Arial"/>
                <w:sz w:val="20"/>
                <w:szCs w:val="20"/>
              </w:rPr>
              <w:t>and mitigation strategies are put in place and communicated to staff covering:</w:t>
            </w:r>
          </w:p>
          <w:p w14:paraId="189E4FC7" w14:textId="77777777" w:rsidR="00C801D5" w:rsidRPr="006241DC" w:rsidRDefault="00C801D5" w:rsidP="00CC293D">
            <w:pPr>
              <w:numPr>
                <w:ilvl w:val="1"/>
                <w:numId w:val="46"/>
              </w:numPr>
              <w:ind w:left="644"/>
              <w:rPr>
                <w:rFonts w:cs="Arial"/>
                <w:sz w:val="20"/>
                <w:szCs w:val="20"/>
              </w:rPr>
            </w:pPr>
            <w:r w:rsidRPr="006241DC">
              <w:rPr>
                <w:rFonts w:cs="Arial"/>
                <w:sz w:val="20"/>
                <w:szCs w:val="20"/>
              </w:rPr>
              <w:t>Different areas of the school</w:t>
            </w:r>
          </w:p>
          <w:p w14:paraId="0C673241" w14:textId="77777777" w:rsidR="00C801D5" w:rsidRPr="006241DC" w:rsidRDefault="00C801D5" w:rsidP="00CC293D">
            <w:pPr>
              <w:numPr>
                <w:ilvl w:val="1"/>
                <w:numId w:val="46"/>
              </w:numPr>
              <w:ind w:left="644"/>
              <w:rPr>
                <w:rFonts w:cs="Arial"/>
                <w:sz w:val="20"/>
                <w:szCs w:val="20"/>
              </w:rPr>
            </w:pPr>
            <w:r w:rsidRPr="006241DC">
              <w:rPr>
                <w:rFonts w:cs="Arial"/>
                <w:sz w:val="20"/>
                <w:szCs w:val="20"/>
              </w:rPr>
              <w:t xml:space="preserve">When pupils enter and leave school </w:t>
            </w:r>
          </w:p>
          <w:p w14:paraId="6DFF9A7D" w14:textId="77777777" w:rsidR="00C801D5" w:rsidRPr="006241DC" w:rsidRDefault="00C801D5" w:rsidP="00CC293D">
            <w:pPr>
              <w:numPr>
                <w:ilvl w:val="1"/>
                <w:numId w:val="46"/>
              </w:numPr>
              <w:ind w:left="644"/>
              <w:rPr>
                <w:rFonts w:cs="Arial"/>
                <w:sz w:val="20"/>
                <w:szCs w:val="20"/>
              </w:rPr>
            </w:pPr>
            <w:r w:rsidRPr="006241DC">
              <w:rPr>
                <w:rFonts w:cs="Arial"/>
                <w:sz w:val="20"/>
                <w:szCs w:val="20"/>
              </w:rPr>
              <w:t>During movement around school</w:t>
            </w:r>
          </w:p>
          <w:p w14:paraId="01D69411" w14:textId="77777777" w:rsidR="00C801D5" w:rsidRPr="006241DC" w:rsidRDefault="00C801D5" w:rsidP="00CC293D">
            <w:pPr>
              <w:numPr>
                <w:ilvl w:val="1"/>
                <w:numId w:val="46"/>
              </w:numPr>
              <w:ind w:left="644"/>
              <w:rPr>
                <w:rFonts w:cs="Arial"/>
                <w:sz w:val="20"/>
                <w:szCs w:val="20"/>
              </w:rPr>
            </w:pPr>
            <w:r w:rsidRPr="006241DC">
              <w:rPr>
                <w:rFonts w:cs="Arial"/>
                <w:sz w:val="20"/>
                <w:szCs w:val="20"/>
              </w:rPr>
              <w:t>During break and lunch times</w:t>
            </w:r>
          </w:p>
          <w:p w14:paraId="1FFAFDF6" w14:textId="77777777" w:rsidR="00C801D5" w:rsidRPr="006241DC" w:rsidRDefault="00C801D5" w:rsidP="00CC293D">
            <w:pPr>
              <w:numPr>
                <w:ilvl w:val="1"/>
                <w:numId w:val="46"/>
              </w:numPr>
              <w:ind w:left="644"/>
              <w:rPr>
                <w:rFonts w:ascii="Bahnschrift" w:hAnsi="Bahnschrift" w:cs="Arial"/>
                <w:sz w:val="20"/>
                <w:szCs w:val="20"/>
              </w:rPr>
            </w:pPr>
            <w:r w:rsidRPr="006241DC">
              <w:rPr>
                <w:rFonts w:cs="Arial"/>
                <w:sz w:val="20"/>
                <w:szCs w:val="20"/>
              </w:rPr>
              <w:t>Delivering aspects of the curriculum, especially for practical subjects and where shared equipment is used</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7AED792B" w14:textId="6D3D8A39" w:rsidR="00C801D5" w:rsidRPr="006241DC" w:rsidRDefault="00C801D5"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CECAA82" w14:textId="77777777" w:rsidR="00C801D5" w:rsidRPr="00323408" w:rsidRDefault="00C801D5" w:rsidP="00C801D5">
            <w:pPr>
              <w:pStyle w:val="ListParagraph"/>
              <w:rPr>
                <w:sz w:val="20"/>
                <w:szCs w:val="20"/>
              </w:rPr>
            </w:pPr>
            <w:r w:rsidRPr="00323408">
              <w:rPr>
                <w:sz w:val="20"/>
                <w:szCs w:val="20"/>
              </w:rPr>
              <w:t>Risk assessment to be reviewed regularly.</w:t>
            </w:r>
          </w:p>
          <w:p w14:paraId="034E5D50" w14:textId="414BC15A" w:rsidR="00C801D5" w:rsidRPr="006241DC" w:rsidRDefault="00C801D5" w:rsidP="00C801D5">
            <w:pPr>
              <w:pStyle w:val="ListParagraph"/>
              <w:rPr>
                <w:sz w:val="20"/>
                <w:szCs w:val="20"/>
              </w:rPr>
            </w:pPr>
            <w:r w:rsidRPr="00323408">
              <w:rPr>
                <w:sz w:val="20"/>
                <w:szCs w:val="20"/>
              </w:rPr>
              <w:t xml:space="preserve">Share with </w:t>
            </w:r>
            <w:r w:rsidR="00D4514F" w:rsidRPr="00323408">
              <w:rPr>
                <w:sz w:val="20"/>
                <w:szCs w:val="20"/>
              </w:rPr>
              <w:t>Go</w:t>
            </w:r>
            <w:r w:rsidR="00D4514F">
              <w:rPr>
                <w:sz w:val="20"/>
                <w:szCs w:val="20"/>
              </w:rPr>
              <w:t xml:space="preserve">vernors and </w:t>
            </w:r>
            <w:r w:rsidRPr="00323408">
              <w:rPr>
                <w:sz w:val="20"/>
                <w:szCs w:val="20"/>
              </w:rPr>
              <w:t>Trust</w:t>
            </w:r>
            <w:r w:rsidR="00D4514F">
              <w:rPr>
                <w:sz w:val="20"/>
                <w:szCs w:val="20"/>
              </w:rPr>
              <w:t>.</w:t>
            </w: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705E6EBF" w14:textId="5D5CF842" w:rsidR="00C801D5" w:rsidRPr="006241DC" w:rsidRDefault="00C801D5" w:rsidP="00AA4F97">
            <w:pPr>
              <w:pStyle w:val="Maintext"/>
              <w:jc w:val="center"/>
              <w:rPr>
                <w:sz w:val="20"/>
                <w:szCs w:val="20"/>
              </w:rPr>
            </w:pPr>
            <w:r>
              <w:rPr>
                <w:sz w:val="20"/>
                <w:szCs w:val="20"/>
              </w:rPr>
              <w:t>L</w:t>
            </w:r>
          </w:p>
        </w:tc>
      </w:tr>
      <w:tr w:rsidR="009F5124" w:rsidRPr="007649EA" w14:paraId="15E727EF" w14:textId="77777777" w:rsidTr="009F5124">
        <w:trPr>
          <w:cnfStyle w:val="000000010000" w:firstRow="0" w:lastRow="0" w:firstColumn="0" w:lastColumn="0" w:oddVBand="0" w:evenVBand="0" w:oddHBand="0" w:evenHBand="1" w:firstRowFirstColumn="0" w:firstRowLastColumn="0" w:lastRowFirstColumn="0" w:lastRowLastColumn="0"/>
          <w:trHeight w:val="2249"/>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817630D" w14:textId="77777777" w:rsidR="00C801D5" w:rsidRPr="006241DC" w:rsidRDefault="00C801D5" w:rsidP="00C801D5">
            <w:pPr>
              <w:rPr>
                <w:rFonts w:cs="Arial"/>
                <w:b/>
                <w:bCs/>
                <w:sz w:val="20"/>
                <w:szCs w:val="20"/>
              </w:rPr>
            </w:pPr>
            <w:r w:rsidRPr="006241DC">
              <w:rPr>
                <w:rFonts w:cs="Arial"/>
                <w:b/>
                <w:bCs/>
                <w:sz w:val="20"/>
                <w:szCs w:val="20"/>
              </w:rPr>
              <w:lastRenderedPageBreak/>
              <w:t>Staff are not trained in new procedures, leading to risks to health</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vAlign w:val="center"/>
          </w:tcPr>
          <w:p w14:paraId="243FA657" w14:textId="1F5E1832" w:rsidR="00C801D5" w:rsidRPr="006241DC" w:rsidRDefault="00C801D5"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8DD2F6C" w14:textId="77777777" w:rsidR="00C801D5" w:rsidRPr="006241DC" w:rsidRDefault="00C801D5" w:rsidP="00C801D5">
            <w:pPr>
              <w:pStyle w:val="ListParagraph"/>
              <w:numPr>
                <w:ilvl w:val="0"/>
                <w:numId w:val="10"/>
              </w:numPr>
              <w:spacing w:before="60" w:after="120"/>
              <w:rPr>
                <w:rFonts w:cs="Arial"/>
                <w:sz w:val="20"/>
                <w:szCs w:val="20"/>
              </w:rPr>
            </w:pPr>
            <w:r w:rsidRPr="006241DC">
              <w:rPr>
                <w:rFonts w:cs="Arial"/>
                <w:sz w:val="20"/>
                <w:szCs w:val="20"/>
              </w:rPr>
              <w:t>A revised staff handbook is issued to all staff prior to reopening.</w:t>
            </w:r>
          </w:p>
          <w:p w14:paraId="18711795" w14:textId="77777777" w:rsidR="00C801D5" w:rsidRPr="006241DC" w:rsidRDefault="00C801D5" w:rsidP="00C801D5">
            <w:pPr>
              <w:pStyle w:val="ListParagraph"/>
              <w:numPr>
                <w:ilvl w:val="0"/>
                <w:numId w:val="10"/>
              </w:numPr>
              <w:spacing w:before="120" w:after="120"/>
              <w:rPr>
                <w:rFonts w:cs="Arial"/>
                <w:sz w:val="20"/>
                <w:szCs w:val="20"/>
              </w:rPr>
            </w:pPr>
            <w:r w:rsidRPr="006241DC">
              <w:rPr>
                <w:rFonts w:cs="Arial"/>
                <w:sz w:val="20"/>
                <w:szCs w:val="20"/>
              </w:rPr>
              <w:t>Induction and CPD programmes are in operation for all staff prior to reopening, and include:</w:t>
            </w:r>
          </w:p>
          <w:p w14:paraId="45A25E55" w14:textId="77777777" w:rsidR="00C801D5" w:rsidRPr="006241DC" w:rsidRDefault="00C801D5" w:rsidP="003B32A4">
            <w:pPr>
              <w:numPr>
                <w:ilvl w:val="1"/>
                <w:numId w:val="46"/>
              </w:numPr>
              <w:rPr>
                <w:rFonts w:cs="Arial"/>
                <w:sz w:val="20"/>
                <w:szCs w:val="20"/>
              </w:rPr>
            </w:pPr>
            <w:r w:rsidRPr="006241DC">
              <w:rPr>
                <w:rFonts w:cs="Arial"/>
                <w:sz w:val="20"/>
                <w:szCs w:val="20"/>
              </w:rPr>
              <w:t>Infection control</w:t>
            </w:r>
          </w:p>
          <w:p w14:paraId="0109CD5B" w14:textId="77777777" w:rsidR="00C801D5" w:rsidRPr="006241DC" w:rsidRDefault="00C801D5" w:rsidP="003B32A4">
            <w:pPr>
              <w:numPr>
                <w:ilvl w:val="1"/>
                <w:numId w:val="46"/>
              </w:numPr>
              <w:rPr>
                <w:rFonts w:cs="Arial"/>
                <w:sz w:val="20"/>
                <w:szCs w:val="20"/>
              </w:rPr>
            </w:pPr>
            <w:r w:rsidRPr="006241DC">
              <w:rPr>
                <w:rFonts w:cs="Arial"/>
                <w:sz w:val="20"/>
                <w:szCs w:val="20"/>
              </w:rPr>
              <w:t>Fire safety and evacuation procedures</w:t>
            </w:r>
          </w:p>
          <w:p w14:paraId="7017D3CD" w14:textId="77777777" w:rsidR="00C801D5" w:rsidRPr="006241DC" w:rsidRDefault="00C801D5" w:rsidP="003B32A4">
            <w:pPr>
              <w:numPr>
                <w:ilvl w:val="1"/>
                <w:numId w:val="46"/>
              </w:numPr>
              <w:rPr>
                <w:rFonts w:cs="Arial"/>
                <w:sz w:val="20"/>
                <w:szCs w:val="20"/>
              </w:rPr>
            </w:pPr>
            <w:r w:rsidRPr="006241DC">
              <w:rPr>
                <w:rFonts w:cs="Arial"/>
                <w:sz w:val="20"/>
                <w:szCs w:val="20"/>
              </w:rPr>
              <w:t>Constructive behaviour management</w:t>
            </w:r>
          </w:p>
          <w:p w14:paraId="5D256512" w14:textId="77777777" w:rsidR="00C801D5" w:rsidRPr="006241DC" w:rsidRDefault="00C801D5" w:rsidP="003B32A4">
            <w:pPr>
              <w:numPr>
                <w:ilvl w:val="1"/>
                <w:numId w:val="46"/>
              </w:numPr>
              <w:rPr>
                <w:rFonts w:cs="Arial"/>
                <w:sz w:val="20"/>
                <w:szCs w:val="20"/>
              </w:rPr>
            </w:pPr>
            <w:r w:rsidRPr="006241DC">
              <w:rPr>
                <w:rFonts w:cs="Arial"/>
                <w:sz w:val="20"/>
                <w:szCs w:val="20"/>
              </w:rPr>
              <w:t>Safeguarding</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7EA343D2" w14:textId="52ACE76C" w:rsidR="00C801D5" w:rsidRPr="006241DC" w:rsidRDefault="00C801D5"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370635" w14:textId="77777777" w:rsidR="00C801D5" w:rsidRPr="000A046D" w:rsidRDefault="00C801D5" w:rsidP="00C801D5">
            <w:pPr>
              <w:pStyle w:val="ListParagraph"/>
              <w:rPr>
                <w:sz w:val="20"/>
                <w:szCs w:val="20"/>
              </w:rPr>
            </w:pPr>
            <w:r>
              <w:rPr>
                <w:sz w:val="20"/>
                <w:szCs w:val="20"/>
              </w:rPr>
              <w:t>Addendum</w:t>
            </w:r>
            <w:r w:rsidRPr="000A046D">
              <w:rPr>
                <w:sz w:val="20"/>
                <w:szCs w:val="20"/>
              </w:rPr>
              <w:t xml:space="preserve"> for Policies – SG, Medical, Behaviour, Fire </w:t>
            </w:r>
          </w:p>
          <w:p w14:paraId="2FF5EF47" w14:textId="77777777" w:rsidR="00C801D5" w:rsidRPr="000A046D" w:rsidRDefault="00C801D5" w:rsidP="00C801D5">
            <w:pPr>
              <w:pStyle w:val="ListParagraph"/>
              <w:rPr>
                <w:sz w:val="20"/>
                <w:szCs w:val="20"/>
              </w:rPr>
            </w:pPr>
            <w:r w:rsidRPr="000A046D">
              <w:rPr>
                <w:sz w:val="20"/>
                <w:szCs w:val="20"/>
              </w:rPr>
              <w:t xml:space="preserve">SOPs for school operations </w:t>
            </w:r>
          </w:p>
          <w:p w14:paraId="586DB8C9" w14:textId="08E95056" w:rsidR="00C801D5" w:rsidRPr="006241DC" w:rsidRDefault="00C801D5" w:rsidP="00C801D5">
            <w:pPr>
              <w:pStyle w:val="ListParagraph"/>
              <w:rPr>
                <w:sz w:val="20"/>
                <w:szCs w:val="20"/>
              </w:rPr>
            </w:pPr>
            <w:r>
              <w:rPr>
                <w:sz w:val="20"/>
                <w:szCs w:val="20"/>
              </w:rPr>
              <w:t>H&amp;S briefing PPT for staff (January 2021)</w:t>
            </w: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0456EDA3" w14:textId="79BBA90A" w:rsidR="00C801D5" w:rsidRPr="006241DC" w:rsidRDefault="00C801D5" w:rsidP="00AA4F97">
            <w:pPr>
              <w:pStyle w:val="Maintext"/>
              <w:jc w:val="center"/>
              <w:rPr>
                <w:sz w:val="20"/>
                <w:szCs w:val="20"/>
              </w:rPr>
            </w:pPr>
            <w:r>
              <w:rPr>
                <w:sz w:val="20"/>
                <w:szCs w:val="20"/>
              </w:rPr>
              <w:t>L</w:t>
            </w:r>
          </w:p>
        </w:tc>
      </w:tr>
      <w:tr w:rsidR="009F5124" w:rsidRPr="007649EA" w14:paraId="3CABA6A8" w14:textId="77777777" w:rsidTr="009F5124">
        <w:trPr>
          <w:cnfStyle w:val="000000100000" w:firstRow="0" w:lastRow="0" w:firstColumn="0" w:lastColumn="0" w:oddVBand="0" w:evenVBand="0" w:oddHBand="1" w:evenHBand="0" w:firstRowFirstColumn="0" w:firstRowLastColumn="0" w:lastRowFirstColumn="0" w:lastRowLastColumn="0"/>
          <w:trHeight w:val="1401"/>
        </w:trPr>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FF3CB9F" w14:textId="77777777" w:rsidR="00C801D5" w:rsidRPr="006241DC" w:rsidRDefault="00C801D5" w:rsidP="00C801D5">
            <w:pPr>
              <w:rPr>
                <w:rFonts w:cs="Arial"/>
                <w:b/>
                <w:bCs/>
                <w:sz w:val="20"/>
                <w:szCs w:val="20"/>
              </w:rPr>
            </w:pPr>
            <w:r w:rsidRPr="006241DC">
              <w:rPr>
                <w:rFonts w:cs="Arial"/>
                <w:b/>
                <w:bCs/>
                <w:sz w:val="20"/>
                <w:szCs w:val="20"/>
              </w:rPr>
              <w:t>New staff are not aware of policies and procedures prior to starting at the school when it reopens</w:t>
            </w:r>
          </w:p>
        </w:tc>
        <w:tc>
          <w:tcPr>
            <w:tcW w:w="3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0000"/>
            <w:vAlign w:val="center"/>
          </w:tcPr>
          <w:p w14:paraId="26D77DC3" w14:textId="77D2E60A" w:rsidR="00C801D5" w:rsidRPr="006241DC" w:rsidRDefault="00C801D5" w:rsidP="00AA4F97">
            <w:pPr>
              <w:pStyle w:val="Maintext"/>
              <w:jc w:val="center"/>
              <w:rPr>
                <w:sz w:val="20"/>
                <w:szCs w:val="20"/>
              </w:rPr>
            </w:pPr>
            <w:r>
              <w:rPr>
                <w:sz w:val="20"/>
                <w:szCs w:val="20"/>
              </w:rPr>
              <w:t>H</w:t>
            </w:r>
          </w:p>
        </w:tc>
        <w:tc>
          <w:tcPr>
            <w:tcW w:w="254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4006401" w14:textId="77777777" w:rsidR="00C801D5" w:rsidRPr="006241DC" w:rsidRDefault="00C801D5" w:rsidP="00C801D5">
            <w:pPr>
              <w:pStyle w:val="ListParagraph"/>
              <w:numPr>
                <w:ilvl w:val="0"/>
                <w:numId w:val="11"/>
              </w:numPr>
              <w:spacing w:before="120" w:after="120"/>
              <w:rPr>
                <w:rFonts w:cs="Arial"/>
                <w:sz w:val="20"/>
                <w:szCs w:val="20"/>
              </w:rPr>
            </w:pPr>
            <w:r w:rsidRPr="006241DC">
              <w:rPr>
                <w:rFonts w:cs="Arial"/>
                <w:sz w:val="20"/>
                <w:szCs w:val="20"/>
              </w:rPr>
              <w:t>Induction programmes are in place for all new staff – either online or in-school – prior to them starting.</w:t>
            </w:r>
          </w:p>
          <w:p w14:paraId="0E093CC1" w14:textId="77777777" w:rsidR="00C801D5" w:rsidRPr="006241DC" w:rsidRDefault="00C801D5" w:rsidP="00C801D5">
            <w:pPr>
              <w:pStyle w:val="ListParagraph"/>
              <w:numPr>
                <w:ilvl w:val="0"/>
                <w:numId w:val="10"/>
              </w:numPr>
              <w:spacing w:before="60" w:after="120"/>
              <w:rPr>
                <w:rFonts w:cs="Arial"/>
                <w:sz w:val="20"/>
                <w:szCs w:val="20"/>
              </w:rPr>
            </w:pPr>
            <w:r w:rsidRPr="006241DC">
              <w:rPr>
                <w:rFonts w:cs="Arial"/>
                <w:sz w:val="20"/>
                <w:szCs w:val="20"/>
              </w:rPr>
              <w:t>The revised staff handbook is issued to all new staff prior to them starting.</w:t>
            </w:r>
          </w:p>
        </w:tc>
        <w:tc>
          <w:tcPr>
            <w:tcW w:w="2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136C690B" w14:textId="2F50CE82" w:rsidR="00C801D5" w:rsidRPr="006241DC" w:rsidRDefault="00C801D5" w:rsidP="00AA4F97">
            <w:pPr>
              <w:pStyle w:val="Maintext"/>
              <w:jc w:val="center"/>
              <w:rPr>
                <w:sz w:val="20"/>
                <w:szCs w:val="20"/>
              </w:rPr>
            </w:pPr>
            <w:r>
              <w:rPr>
                <w:sz w:val="20"/>
                <w:szCs w:val="20"/>
              </w:rPr>
              <w:t>Y</w:t>
            </w:r>
          </w:p>
        </w:tc>
        <w:tc>
          <w:tcPr>
            <w:tcW w:w="9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10695ED" w14:textId="4A0F1E07" w:rsidR="00C801D5" w:rsidRPr="006241DC" w:rsidRDefault="00C801D5" w:rsidP="00C801D5">
            <w:pPr>
              <w:pStyle w:val="ListParagraph"/>
              <w:rPr>
                <w:sz w:val="20"/>
                <w:szCs w:val="20"/>
              </w:rPr>
            </w:pPr>
            <w:r w:rsidRPr="000A046D">
              <w:rPr>
                <w:sz w:val="20"/>
                <w:szCs w:val="20"/>
              </w:rPr>
              <w:t>Induction programmes include H&amp;S briefing (GWi)</w:t>
            </w:r>
          </w:p>
        </w:tc>
        <w:tc>
          <w:tcPr>
            <w:tcW w:w="22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D050"/>
            <w:vAlign w:val="center"/>
          </w:tcPr>
          <w:p w14:paraId="34B27127" w14:textId="40FFD35A" w:rsidR="00C801D5" w:rsidRPr="006241DC" w:rsidRDefault="00C801D5" w:rsidP="00AA4F97">
            <w:pPr>
              <w:pStyle w:val="Maintext"/>
              <w:jc w:val="center"/>
              <w:rPr>
                <w:sz w:val="20"/>
                <w:szCs w:val="20"/>
              </w:rPr>
            </w:pPr>
            <w:r>
              <w:rPr>
                <w:sz w:val="20"/>
                <w:szCs w:val="20"/>
              </w:rPr>
              <w:t>L</w:t>
            </w:r>
          </w:p>
        </w:tc>
      </w:tr>
    </w:tbl>
    <w:p w14:paraId="20254B6E" w14:textId="77777777" w:rsidR="00454214" w:rsidRDefault="00454214"/>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1838"/>
        <w:gridCol w:w="142"/>
        <w:gridCol w:w="993"/>
        <w:gridCol w:w="7086"/>
        <w:gridCol w:w="6"/>
        <w:gridCol w:w="709"/>
        <w:gridCol w:w="2413"/>
        <w:gridCol w:w="139"/>
        <w:gridCol w:w="561"/>
        <w:gridCol w:w="61"/>
        <w:tblGridChange w:id="21">
          <w:tblGrid>
            <w:gridCol w:w="1838"/>
            <w:gridCol w:w="142"/>
            <w:gridCol w:w="993"/>
            <w:gridCol w:w="7086"/>
            <w:gridCol w:w="6"/>
            <w:gridCol w:w="709"/>
            <w:gridCol w:w="2413"/>
            <w:gridCol w:w="139"/>
            <w:gridCol w:w="561"/>
            <w:gridCol w:w="61"/>
          </w:tblGrid>
        </w:tblGridChange>
      </w:tblGrid>
      <w:tr w:rsidR="005D75E9" w:rsidRPr="007649EA" w14:paraId="142A5144" w14:textId="77777777" w:rsidTr="00CC293D">
        <w:trPr>
          <w:gridAfter w:val="1"/>
          <w:cnfStyle w:val="100000000000" w:firstRow="1" w:lastRow="0" w:firstColumn="0" w:lastColumn="0" w:oddVBand="0" w:evenVBand="0" w:oddHBand="0" w:evenHBand="0" w:firstRowFirstColumn="0" w:firstRowLastColumn="0" w:lastRowFirstColumn="0" w:lastRowLastColumn="0"/>
          <w:wAfter w:w="22" w:type="pct"/>
          <w:trHeight w:val="567"/>
        </w:trPr>
        <w:tc>
          <w:tcPr>
            <w:tcW w:w="4978" w:type="pct"/>
            <w:gridSpan w:val="9"/>
            <w:tcBorders>
              <w:top w:val="none" w:sz="0" w:space="0" w:color="auto"/>
              <w:left w:val="none" w:sz="0" w:space="0" w:color="auto"/>
              <w:bottom w:val="single" w:sz="4" w:space="0" w:color="7F7F7F" w:themeColor="text1" w:themeTint="80"/>
              <w:right w:val="none" w:sz="0" w:space="0" w:color="auto"/>
            </w:tcBorders>
            <w:shd w:val="clear" w:color="auto" w:fill="006666"/>
            <w:vAlign w:val="center"/>
          </w:tcPr>
          <w:p w14:paraId="6973A268" w14:textId="77777777" w:rsidR="005D75E9" w:rsidRPr="001040AD" w:rsidRDefault="001040AD" w:rsidP="005D75E9">
            <w:pPr>
              <w:rPr>
                <w:rFonts w:eastAsia="Calibri" w:cs="Times New Roman"/>
                <w:b w:val="0"/>
                <w:bCs w:val="0"/>
                <w:color w:val="FFFFFF"/>
                <w:sz w:val="24"/>
                <w:szCs w:val="24"/>
              </w:rPr>
            </w:pPr>
            <w:r w:rsidRPr="001040AD">
              <w:rPr>
                <w:rFonts w:eastAsia="Calibri" w:cs="Times New Roman"/>
                <w:color w:val="FFFFFF"/>
                <w:sz w:val="24"/>
                <w:szCs w:val="24"/>
              </w:rPr>
              <w:t>7</w:t>
            </w:r>
            <w:r w:rsidR="005D75E9" w:rsidRPr="001040AD">
              <w:rPr>
                <w:rFonts w:eastAsia="Calibri" w:cs="Times New Roman"/>
                <w:color w:val="FFFFFF"/>
                <w:sz w:val="24"/>
                <w:szCs w:val="24"/>
              </w:rPr>
              <w:t>. Finance</w:t>
            </w:r>
          </w:p>
        </w:tc>
      </w:tr>
      <w:tr w:rsidR="00CC293D" w:rsidRPr="00AF33E6" w14:paraId="3CDF2E9B" w14:textId="77777777" w:rsidTr="00CC293D">
        <w:trPr>
          <w:gridAfter w:val="1"/>
          <w:cnfStyle w:val="000000100000" w:firstRow="0" w:lastRow="0" w:firstColumn="0" w:lastColumn="0" w:oddVBand="0" w:evenVBand="0" w:oddHBand="1" w:evenHBand="0" w:firstRowFirstColumn="0" w:firstRowLastColumn="0" w:lastRowFirstColumn="0" w:lastRowLastColumn="0"/>
          <w:wAfter w:w="22" w:type="pct"/>
          <w:trHeight w:val="1113"/>
        </w:trPr>
        <w:tc>
          <w:tcPr>
            <w:tcW w:w="710" w:type="pct"/>
            <w:gridSpan w:val="2"/>
            <w:tcBorders>
              <w:right w:val="nil"/>
            </w:tcBorders>
            <w:shd w:val="clear" w:color="auto" w:fill="000000" w:themeFill="text1"/>
            <w:vAlign w:val="center"/>
          </w:tcPr>
          <w:p w14:paraId="367C5D3E" w14:textId="77777777" w:rsidR="00454214" w:rsidRPr="00AF33E6" w:rsidRDefault="00454214" w:rsidP="005D1C09">
            <w:pPr>
              <w:rPr>
                <w:rFonts w:cs="Arial"/>
                <w:b/>
                <w:bCs/>
                <w:color w:val="FFFFFF" w:themeColor="background1"/>
                <w:sz w:val="20"/>
                <w:szCs w:val="20"/>
              </w:rPr>
            </w:pPr>
            <w:r w:rsidRPr="00AF33E6">
              <w:rPr>
                <w:rFonts w:cs="Arial"/>
                <w:b/>
                <w:bCs/>
                <w:color w:val="FFFFFF" w:themeColor="background1"/>
                <w:sz w:val="20"/>
                <w:szCs w:val="20"/>
              </w:rPr>
              <w:t>Risk Concern</w:t>
            </w:r>
          </w:p>
        </w:tc>
        <w:tc>
          <w:tcPr>
            <w:tcW w:w="356" w:type="pct"/>
            <w:tcBorders>
              <w:left w:val="nil"/>
              <w:right w:val="nil"/>
            </w:tcBorders>
            <w:shd w:val="clear" w:color="auto" w:fill="000000" w:themeFill="text1"/>
            <w:vAlign w:val="center"/>
          </w:tcPr>
          <w:p w14:paraId="5C11EE8F"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Risk rating Prior to Action</w:t>
            </w:r>
          </w:p>
        </w:tc>
        <w:tc>
          <w:tcPr>
            <w:tcW w:w="2542" w:type="pct"/>
            <w:gridSpan w:val="2"/>
            <w:tcBorders>
              <w:left w:val="nil"/>
              <w:right w:val="nil"/>
            </w:tcBorders>
            <w:shd w:val="clear" w:color="auto" w:fill="000000" w:themeFill="text1"/>
            <w:vAlign w:val="center"/>
          </w:tcPr>
          <w:p w14:paraId="36F9D863" w14:textId="77777777" w:rsidR="00454214" w:rsidRPr="00AF33E6" w:rsidRDefault="00454214" w:rsidP="005D1C09">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254" w:type="pct"/>
            <w:tcBorders>
              <w:left w:val="nil"/>
              <w:right w:val="nil"/>
            </w:tcBorders>
            <w:shd w:val="clear" w:color="auto" w:fill="000000" w:themeFill="text1"/>
            <w:vAlign w:val="center"/>
          </w:tcPr>
          <w:p w14:paraId="29EF3225"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CM in place (Y/N)</w:t>
            </w:r>
          </w:p>
        </w:tc>
        <w:tc>
          <w:tcPr>
            <w:tcW w:w="915" w:type="pct"/>
            <w:gridSpan w:val="2"/>
            <w:tcBorders>
              <w:left w:val="nil"/>
              <w:right w:val="nil"/>
            </w:tcBorders>
            <w:shd w:val="clear" w:color="auto" w:fill="000000" w:themeFill="text1"/>
            <w:vAlign w:val="center"/>
          </w:tcPr>
          <w:p w14:paraId="586389A9" w14:textId="77777777" w:rsidR="00454214" w:rsidRPr="00AF33E6" w:rsidRDefault="00454214" w:rsidP="005D1C09">
            <w:pPr>
              <w:ind w:left="170" w:hanging="170"/>
              <w:rPr>
                <w:rFonts w:cs="Arial"/>
                <w:b/>
                <w:color w:val="FFFFFF" w:themeColor="background1"/>
                <w:sz w:val="20"/>
                <w:szCs w:val="20"/>
              </w:rPr>
            </w:pPr>
            <w:r w:rsidRPr="00AF33E6">
              <w:rPr>
                <w:rFonts w:cs="Arial"/>
                <w:b/>
                <w:color w:val="FFFFFF" w:themeColor="background1"/>
                <w:sz w:val="20"/>
                <w:szCs w:val="20"/>
              </w:rPr>
              <w:t>Further Actions / Comments</w:t>
            </w:r>
          </w:p>
        </w:tc>
        <w:tc>
          <w:tcPr>
            <w:tcW w:w="201" w:type="pct"/>
            <w:tcBorders>
              <w:left w:val="nil"/>
            </w:tcBorders>
            <w:shd w:val="clear" w:color="auto" w:fill="000000" w:themeFill="text1"/>
            <w:vAlign w:val="center"/>
          </w:tcPr>
          <w:p w14:paraId="7DA4F886"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Residual Risk rating</w:t>
            </w:r>
          </w:p>
        </w:tc>
      </w:tr>
      <w:tr w:rsidR="005D75E9" w:rsidRPr="007649EA" w14:paraId="3428E78C" w14:textId="77777777" w:rsidTr="00CC293D">
        <w:trPr>
          <w:gridAfter w:val="1"/>
          <w:cnfStyle w:val="000000010000" w:firstRow="0" w:lastRow="0" w:firstColumn="0" w:lastColumn="0" w:oddVBand="0" w:evenVBand="0" w:oddHBand="0" w:evenHBand="1" w:firstRowFirstColumn="0" w:firstRowLastColumn="0" w:lastRowFirstColumn="0" w:lastRowLastColumn="0"/>
          <w:wAfter w:w="22" w:type="pct"/>
          <w:trHeight w:val="454"/>
        </w:trPr>
        <w:tc>
          <w:tcPr>
            <w:tcW w:w="4978" w:type="pct"/>
            <w:gridSpan w:val="9"/>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90BC8F3" w14:textId="77777777" w:rsidR="005D75E9" w:rsidRPr="001040AD" w:rsidRDefault="001040AD" w:rsidP="005D75E9">
            <w:pPr>
              <w:rPr>
                <w:b/>
                <w:bCs/>
              </w:rPr>
            </w:pPr>
            <w:r>
              <w:rPr>
                <w:b/>
                <w:bCs/>
              </w:rPr>
              <w:t>7</w:t>
            </w:r>
            <w:r w:rsidR="005D75E9" w:rsidRPr="001040AD">
              <w:rPr>
                <w:b/>
                <w:bCs/>
              </w:rPr>
              <w:t>.1 Costs of the school’s response to COVID-19</w:t>
            </w:r>
          </w:p>
        </w:tc>
      </w:tr>
      <w:tr w:rsidR="00A37909" w:rsidRPr="007649EA" w14:paraId="6015E011" w14:textId="77777777" w:rsidTr="00CC293D">
        <w:trPr>
          <w:gridAfter w:val="1"/>
          <w:cnfStyle w:val="000000100000" w:firstRow="0" w:lastRow="0" w:firstColumn="0" w:lastColumn="0" w:oddVBand="0" w:evenVBand="0" w:oddHBand="1" w:evenHBand="0" w:firstRowFirstColumn="0" w:firstRowLastColumn="0" w:lastRowFirstColumn="0" w:lastRowLastColumn="0"/>
          <w:wAfter w:w="22" w:type="pct"/>
          <w:trHeight w:val="2347"/>
        </w:trPr>
        <w:tc>
          <w:tcPr>
            <w:tcW w:w="710" w:type="pct"/>
            <w:gridSpan w:val="2"/>
            <w:shd w:val="clear" w:color="auto" w:fill="FFFFFF" w:themeFill="background1"/>
          </w:tcPr>
          <w:p w14:paraId="2047B476" w14:textId="77777777" w:rsidR="005D75E9" w:rsidRPr="001040AD" w:rsidRDefault="005D75E9" w:rsidP="001040AD">
            <w:pPr>
              <w:rPr>
                <w:rFonts w:cs="Arial"/>
                <w:b/>
                <w:bCs/>
                <w:sz w:val="20"/>
                <w:szCs w:val="20"/>
              </w:rPr>
            </w:pPr>
            <w:r w:rsidRPr="001040AD">
              <w:rPr>
                <w:rFonts w:eastAsia="Calibri" w:cs="Arial"/>
                <w:b/>
                <w:bCs/>
                <w:color w:val="000000"/>
                <w:sz w:val="20"/>
                <w:szCs w:val="20"/>
              </w:rPr>
              <w:t>The costs of additional measures and enhanced services to address COVID-19 when reopening places the school in financial difficulties</w:t>
            </w:r>
          </w:p>
        </w:tc>
        <w:tc>
          <w:tcPr>
            <w:tcW w:w="356" w:type="pct"/>
            <w:shd w:val="clear" w:color="auto" w:fill="FF0000"/>
          </w:tcPr>
          <w:p w14:paraId="79E2DB18" w14:textId="6BDD3A36" w:rsidR="005D75E9" w:rsidRPr="001040AD" w:rsidRDefault="001F03E1" w:rsidP="00AA4F97">
            <w:pPr>
              <w:pStyle w:val="Maintext"/>
              <w:jc w:val="center"/>
              <w:rPr>
                <w:sz w:val="20"/>
                <w:szCs w:val="20"/>
              </w:rPr>
            </w:pPr>
            <w:r>
              <w:rPr>
                <w:sz w:val="20"/>
                <w:szCs w:val="20"/>
              </w:rPr>
              <w:t>H</w:t>
            </w:r>
          </w:p>
        </w:tc>
        <w:tc>
          <w:tcPr>
            <w:tcW w:w="2542" w:type="pct"/>
            <w:gridSpan w:val="2"/>
            <w:shd w:val="clear" w:color="auto" w:fill="FFFFFF" w:themeFill="background1"/>
          </w:tcPr>
          <w:p w14:paraId="0EFC2BD2" w14:textId="77777777" w:rsidR="005D75E9" w:rsidRPr="001040AD" w:rsidRDefault="005D75E9" w:rsidP="003B32A4">
            <w:pPr>
              <w:pStyle w:val="ListParagraph"/>
              <w:numPr>
                <w:ilvl w:val="0"/>
                <w:numId w:val="44"/>
              </w:numPr>
              <w:spacing w:before="120"/>
              <w:rPr>
                <w:rFonts w:cs="Arial"/>
                <w:sz w:val="20"/>
                <w:szCs w:val="20"/>
              </w:rPr>
            </w:pPr>
            <w:r w:rsidRPr="001040AD">
              <w:rPr>
                <w:rFonts w:cs="Arial"/>
                <w:sz w:val="20"/>
                <w:szCs w:val="20"/>
              </w:rPr>
              <w:t>Additional cost pressures due to COVID-19 identified and an end-of-year forecast which factors them in has been produced.</w:t>
            </w:r>
          </w:p>
          <w:p w14:paraId="7B29D3C1" w14:textId="77777777" w:rsidR="005D75E9" w:rsidRPr="001040AD" w:rsidRDefault="005D75E9" w:rsidP="003B32A4">
            <w:pPr>
              <w:pStyle w:val="ListParagraph"/>
              <w:numPr>
                <w:ilvl w:val="0"/>
                <w:numId w:val="44"/>
              </w:numPr>
              <w:spacing w:before="120"/>
              <w:rPr>
                <w:rFonts w:cs="Arial"/>
                <w:sz w:val="20"/>
                <w:szCs w:val="20"/>
              </w:rPr>
            </w:pPr>
            <w:r w:rsidRPr="001040AD">
              <w:rPr>
                <w:rFonts w:cs="Arial"/>
                <w:sz w:val="20"/>
                <w:szCs w:val="20"/>
              </w:rPr>
              <w:t xml:space="preserve">LA or trust finance team has been consulted to identify potential savings </w:t>
            </w:r>
            <w:proofErr w:type="gramStart"/>
            <w:r w:rsidRPr="001040AD">
              <w:rPr>
                <w:rFonts w:cs="Arial"/>
                <w:sz w:val="20"/>
                <w:szCs w:val="20"/>
              </w:rPr>
              <w:t>in order to</w:t>
            </w:r>
            <w:proofErr w:type="gramEnd"/>
            <w:r w:rsidRPr="001040AD">
              <w:rPr>
                <w:rFonts w:cs="Arial"/>
                <w:sz w:val="20"/>
                <w:szCs w:val="20"/>
              </w:rPr>
              <w:t xml:space="preserve"> work towards a balanced budget.</w:t>
            </w:r>
          </w:p>
          <w:p w14:paraId="0EAD835C" w14:textId="77777777" w:rsidR="005D75E9" w:rsidRPr="001040AD" w:rsidRDefault="005D75E9" w:rsidP="003B32A4">
            <w:pPr>
              <w:pStyle w:val="ListParagraph"/>
              <w:numPr>
                <w:ilvl w:val="0"/>
                <w:numId w:val="44"/>
              </w:numPr>
              <w:spacing w:before="120"/>
              <w:rPr>
                <w:rFonts w:cs="Arial"/>
                <w:sz w:val="20"/>
                <w:szCs w:val="20"/>
              </w:rPr>
            </w:pPr>
            <w:r w:rsidRPr="001040AD">
              <w:rPr>
                <w:rFonts w:cs="Arial"/>
                <w:sz w:val="20"/>
                <w:szCs w:val="20"/>
              </w:rPr>
              <w:t>Additional COVID-19 related costs are under monitoring and options for reducing costs over time and as guidance changes are under review.</w:t>
            </w:r>
          </w:p>
          <w:p w14:paraId="319517CC" w14:textId="77777777" w:rsidR="005D75E9" w:rsidRPr="001040AD" w:rsidRDefault="005D75E9" w:rsidP="003B32A4">
            <w:pPr>
              <w:pStyle w:val="ListParagraph"/>
              <w:numPr>
                <w:ilvl w:val="0"/>
                <w:numId w:val="44"/>
              </w:numPr>
              <w:spacing w:before="120"/>
              <w:rPr>
                <w:rFonts w:cs="Arial"/>
                <w:sz w:val="20"/>
                <w:szCs w:val="20"/>
              </w:rPr>
            </w:pPr>
            <w:r w:rsidRPr="001040AD">
              <w:rPr>
                <w:rFonts w:cs="Arial"/>
                <w:sz w:val="20"/>
                <w:szCs w:val="20"/>
              </w:rPr>
              <w:t>Additional sources of income are under exploration.</w:t>
            </w:r>
          </w:p>
          <w:p w14:paraId="3FBEA980" w14:textId="77777777" w:rsidR="005D75E9" w:rsidRPr="001040AD" w:rsidRDefault="005D75E9" w:rsidP="003B32A4">
            <w:pPr>
              <w:pStyle w:val="ListParagraph"/>
              <w:numPr>
                <w:ilvl w:val="0"/>
                <w:numId w:val="44"/>
              </w:numPr>
              <w:spacing w:before="120"/>
              <w:rPr>
                <w:rFonts w:cs="Arial"/>
                <w:sz w:val="20"/>
                <w:szCs w:val="20"/>
              </w:rPr>
            </w:pPr>
            <w:r w:rsidRPr="001040AD">
              <w:rPr>
                <w:rFonts w:cs="Arial"/>
                <w:sz w:val="20"/>
                <w:szCs w:val="20"/>
              </w:rPr>
              <w:t>The school’s projected financial position has been shared with g</w:t>
            </w:r>
            <w:r w:rsidR="001040AD">
              <w:rPr>
                <w:rFonts w:cs="Arial"/>
                <w:sz w:val="20"/>
                <w:szCs w:val="20"/>
              </w:rPr>
              <w:t>overnors and</w:t>
            </w:r>
            <w:r w:rsidRPr="001040AD">
              <w:rPr>
                <w:rFonts w:cs="Arial"/>
                <w:sz w:val="20"/>
                <w:szCs w:val="20"/>
              </w:rPr>
              <w:t xml:space="preserve"> trust.</w:t>
            </w:r>
          </w:p>
        </w:tc>
        <w:tc>
          <w:tcPr>
            <w:tcW w:w="254" w:type="pct"/>
            <w:shd w:val="clear" w:color="auto" w:fill="92D050"/>
          </w:tcPr>
          <w:p w14:paraId="10797CC7" w14:textId="210F178A" w:rsidR="005D75E9" w:rsidRPr="001040AD" w:rsidRDefault="001F03E1" w:rsidP="001040AD">
            <w:pPr>
              <w:pStyle w:val="Maintext"/>
              <w:rPr>
                <w:sz w:val="20"/>
                <w:szCs w:val="20"/>
              </w:rPr>
            </w:pPr>
            <w:r>
              <w:rPr>
                <w:sz w:val="20"/>
                <w:szCs w:val="20"/>
              </w:rPr>
              <w:t>Y</w:t>
            </w:r>
          </w:p>
        </w:tc>
        <w:tc>
          <w:tcPr>
            <w:tcW w:w="865" w:type="pct"/>
            <w:shd w:val="clear" w:color="auto" w:fill="FFFFFF" w:themeFill="background1"/>
          </w:tcPr>
          <w:p w14:paraId="1FB499A3" w14:textId="77777777" w:rsidR="005D75E9" w:rsidRPr="001040AD" w:rsidRDefault="005D75E9" w:rsidP="001040AD">
            <w:pPr>
              <w:pStyle w:val="ListParagraph"/>
              <w:rPr>
                <w:sz w:val="20"/>
                <w:szCs w:val="20"/>
              </w:rPr>
            </w:pPr>
          </w:p>
        </w:tc>
        <w:tc>
          <w:tcPr>
            <w:tcW w:w="251" w:type="pct"/>
            <w:gridSpan w:val="2"/>
            <w:shd w:val="clear" w:color="auto" w:fill="FFC000"/>
          </w:tcPr>
          <w:p w14:paraId="6E76D6A8" w14:textId="5B06CE97" w:rsidR="005D75E9" w:rsidRPr="001040AD" w:rsidRDefault="001F03E1" w:rsidP="00AA4F97">
            <w:pPr>
              <w:pStyle w:val="Maintext"/>
              <w:ind w:left="274" w:hanging="274"/>
              <w:jc w:val="center"/>
              <w:rPr>
                <w:sz w:val="20"/>
                <w:szCs w:val="20"/>
              </w:rPr>
            </w:pPr>
            <w:r>
              <w:rPr>
                <w:sz w:val="20"/>
                <w:szCs w:val="20"/>
              </w:rPr>
              <w:t>M</w:t>
            </w:r>
          </w:p>
        </w:tc>
      </w:tr>
      <w:tr w:rsidR="005D75E9" w:rsidRPr="007649EA" w14:paraId="72EE692C" w14:textId="77777777" w:rsidTr="00CC293D">
        <w:trPr>
          <w:cnfStyle w:val="000000010000" w:firstRow="0" w:lastRow="0" w:firstColumn="0" w:lastColumn="0" w:oddVBand="0" w:evenVBand="0" w:oddHBand="0" w:evenHBand="1" w:firstRowFirstColumn="0" w:firstRowLastColumn="0" w:lastRowFirstColumn="0" w:lastRowLastColumn="0"/>
          <w:trHeight w:val="567"/>
        </w:trPr>
        <w:tc>
          <w:tcPr>
            <w:tcW w:w="5000" w:type="pct"/>
            <w:gridSpan w:val="10"/>
            <w:tcBorders>
              <w:top w:val="none" w:sz="0" w:space="0" w:color="auto"/>
              <w:left w:val="none" w:sz="0" w:space="0" w:color="auto"/>
              <w:bottom w:val="single" w:sz="4" w:space="0" w:color="7F7F7F" w:themeColor="text1" w:themeTint="80"/>
              <w:right w:val="none" w:sz="0" w:space="0" w:color="auto"/>
            </w:tcBorders>
            <w:shd w:val="clear" w:color="auto" w:fill="006666"/>
            <w:vAlign w:val="center"/>
          </w:tcPr>
          <w:p w14:paraId="3459C52F" w14:textId="77777777" w:rsidR="005D75E9" w:rsidRPr="00FA1B72" w:rsidRDefault="001040AD" w:rsidP="005D75E9">
            <w:pPr>
              <w:rPr>
                <w:rFonts w:eastAsia="Calibri" w:cs="Times New Roman"/>
                <w:b/>
                <w:bCs/>
                <w:color w:val="FFFFFF"/>
              </w:rPr>
            </w:pPr>
            <w:r>
              <w:rPr>
                <w:rFonts w:eastAsia="Calibri" w:cs="Times New Roman"/>
                <w:color w:val="FFFFFF"/>
              </w:rPr>
              <w:lastRenderedPageBreak/>
              <w:t>8</w:t>
            </w:r>
            <w:r w:rsidR="005D75E9">
              <w:rPr>
                <w:rFonts w:eastAsia="Calibri" w:cs="Times New Roman"/>
                <w:color w:val="FFFFFF"/>
              </w:rPr>
              <w:t>. Governance</w:t>
            </w:r>
          </w:p>
        </w:tc>
      </w:tr>
      <w:tr w:rsidR="00AA4F97" w:rsidRPr="00AF33E6" w14:paraId="7B12DB13" w14:textId="77777777" w:rsidTr="00CC293D">
        <w:trPr>
          <w:cnfStyle w:val="000000100000" w:firstRow="0" w:lastRow="0" w:firstColumn="0" w:lastColumn="0" w:oddVBand="0" w:evenVBand="0" w:oddHBand="1" w:evenHBand="0" w:firstRowFirstColumn="0" w:firstRowLastColumn="0" w:lastRowFirstColumn="0" w:lastRowLastColumn="0"/>
          <w:trHeight w:val="1113"/>
        </w:trPr>
        <w:tc>
          <w:tcPr>
            <w:tcW w:w="659" w:type="pct"/>
            <w:tcBorders>
              <w:right w:val="nil"/>
            </w:tcBorders>
            <w:shd w:val="clear" w:color="auto" w:fill="000000" w:themeFill="text1"/>
            <w:vAlign w:val="center"/>
          </w:tcPr>
          <w:p w14:paraId="3F45B9AA" w14:textId="77777777" w:rsidR="00454214" w:rsidRPr="00AF33E6" w:rsidRDefault="00454214" w:rsidP="005D1C09">
            <w:pPr>
              <w:rPr>
                <w:rFonts w:cs="Arial"/>
                <w:b/>
                <w:bCs/>
                <w:color w:val="FFFFFF" w:themeColor="background1"/>
                <w:sz w:val="20"/>
                <w:szCs w:val="20"/>
              </w:rPr>
            </w:pPr>
            <w:r w:rsidRPr="00AF33E6">
              <w:rPr>
                <w:rFonts w:cs="Arial"/>
                <w:b/>
                <w:bCs/>
                <w:color w:val="FFFFFF" w:themeColor="background1"/>
                <w:sz w:val="20"/>
                <w:szCs w:val="20"/>
              </w:rPr>
              <w:t>Risk Concern</w:t>
            </w:r>
          </w:p>
        </w:tc>
        <w:tc>
          <w:tcPr>
            <w:tcW w:w="407" w:type="pct"/>
            <w:gridSpan w:val="2"/>
            <w:tcBorders>
              <w:left w:val="nil"/>
              <w:right w:val="nil"/>
            </w:tcBorders>
            <w:shd w:val="clear" w:color="auto" w:fill="000000" w:themeFill="text1"/>
            <w:vAlign w:val="center"/>
          </w:tcPr>
          <w:p w14:paraId="70F0922F"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Risk rating Prior to Action</w:t>
            </w:r>
          </w:p>
        </w:tc>
        <w:tc>
          <w:tcPr>
            <w:tcW w:w="2540" w:type="pct"/>
            <w:tcBorders>
              <w:left w:val="nil"/>
              <w:right w:val="nil"/>
            </w:tcBorders>
            <w:shd w:val="clear" w:color="auto" w:fill="000000" w:themeFill="text1"/>
            <w:vAlign w:val="center"/>
          </w:tcPr>
          <w:p w14:paraId="582516B3" w14:textId="77777777" w:rsidR="00454214" w:rsidRPr="00AF33E6" w:rsidRDefault="00454214" w:rsidP="005D1C09">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254" w:type="pct"/>
            <w:gridSpan w:val="2"/>
            <w:tcBorders>
              <w:left w:val="nil"/>
              <w:right w:val="nil"/>
            </w:tcBorders>
            <w:shd w:val="clear" w:color="auto" w:fill="000000" w:themeFill="text1"/>
            <w:vAlign w:val="center"/>
          </w:tcPr>
          <w:p w14:paraId="21E4B429" w14:textId="77777777" w:rsidR="00454214" w:rsidRPr="00AF33E6" w:rsidRDefault="00454214" w:rsidP="004E41DD">
            <w:pPr>
              <w:pStyle w:val="Maintext"/>
              <w:jc w:val="center"/>
              <w:rPr>
                <w:rFonts w:cs="Arial"/>
                <w:b/>
                <w:color w:val="FFFFFF" w:themeColor="background1"/>
                <w:sz w:val="20"/>
                <w:szCs w:val="20"/>
              </w:rPr>
            </w:pPr>
            <w:r w:rsidRPr="00AF33E6">
              <w:rPr>
                <w:rFonts w:cs="Arial"/>
                <w:b/>
                <w:color w:val="FFFFFF" w:themeColor="background1"/>
                <w:sz w:val="20"/>
                <w:szCs w:val="20"/>
              </w:rPr>
              <w:t>CM in place (Y/N)</w:t>
            </w:r>
          </w:p>
        </w:tc>
        <w:tc>
          <w:tcPr>
            <w:tcW w:w="864" w:type="pct"/>
            <w:tcBorders>
              <w:left w:val="nil"/>
              <w:right w:val="nil"/>
            </w:tcBorders>
            <w:shd w:val="clear" w:color="auto" w:fill="000000" w:themeFill="text1"/>
            <w:vAlign w:val="center"/>
          </w:tcPr>
          <w:p w14:paraId="5DE04848" w14:textId="77777777" w:rsidR="00454214" w:rsidRPr="00AF33E6" w:rsidRDefault="00454214" w:rsidP="004E41DD">
            <w:pPr>
              <w:ind w:left="170" w:hanging="170"/>
              <w:jc w:val="center"/>
              <w:rPr>
                <w:rFonts w:cs="Arial"/>
                <w:b/>
                <w:color w:val="FFFFFF" w:themeColor="background1"/>
                <w:sz w:val="20"/>
                <w:szCs w:val="20"/>
              </w:rPr>
            </w:pPr>
            <w:r w:rsidRPr="00AF33E6">
              <w:rPr>
                <w:rFonts w:cs="Arial"/>
                <w:b/>
                <w:color w:val="FFFFFF" w:themeColor="background1"/>
                <w:sz w:val="20"/>
                <w:szCs w:val="20"/>
              </w:rPr>
              <w:t>Further Actions / Comments</w:t>
            </w:r>
          </w:p>
        </w:tc>
        <w:tc>
          <w:tcPr>
            <w:tcW w:w="276" w:type="pct"/>
            <w:gridSpan w:val="3"/>
            <w:tcBorders>
              <w:left w:val="nil"/>
            </w:tcBorders>
            <w:shd w:val="clear" w:color="auto" w:fill="000000" w:themeFill="text1"/>
            <w:vAlign w:val="center"/>
          </w:tcPr>
          <w:p w14:paraId="0041E5A0" w14:textId="77777777" w:rsidR="00454214" w:rsidRPr="00AF33E6" w:rsidRDefault="00454214" w:rsidP="004E41DD">
            <w:pPr>
              <w:pStyle w:val="Maintext"/>
              <w:jc w:val="center"/>
              <w:rPr>
                <w:rFonts w:cs="Arial"/>
                <w:b/>
                <w:color w:val="FFFFFF" w:themeColor="background1"/>
                <w:sz w:val="20"/>
                <w:szCs w:val="20"/>
              </w:rPr>
            </w:pPr>
            <w:r w:rsidRPr="00AF33E6">
              <w:rPr>
                <w:rFonts w:cs="Arial"/>
                <w:b/>
                <w:color w:val="FFFFFF" w:themeColor="background1"/>
                <w:sz w:val="20"/>
                <w:szCs w:val="20"/>
              </w:rPr>
              <w:t>Residual Risk rating</w:t>
            </w:r>
          </w:p>
        </w:tc>
      </w:tr>
      <w:tr w:rsidR="005D75E9" w:rsidRPr="007649EA" w14:paraId="3DF5A363" w14:textId="77777777" w:rsidTr="00CC293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6B71B3" w14:textId="77777777" w:rsidR="005D75E9" w:rsidRPr="001040AD" w:rsidRDefault="001040AD" w:rsidP="005D75E9">
            <w:pPr>
              <w:rPr>
                <w:b/>
                <w:bCs/>
              </w:rPr>
            </w:pPr>
            <w:r w:rsidRPr="001040AD">
              <w:rPr>
                <w:b/>
                <w:bCs/>
              </w:rPr>
              <w:t>8</w:t>
            </w:r>
            <w:r w:rsidR="005D75E9" w:rsidRPr="001040AD">
              <w:rPr>
                <w:b/>
                <w:bCs/>
              </w:rPr>
              <w:t>.1 Oversight of the governing body</w:t>
            </w:r>
          </w:p>
        </w:tc>
      </w:tr>
      <w:tr w:rsidR="00AA4F97" w:rsidRPr="007649EA" w14:paraId="31E1FF42" w14:textId="77777777" w:rsidTr="00CC293D">
        <w:trPr>
          <w:cnfStyle w:val="000000100000" w:firstRow="0" w:lastRow="0" w:firstColumn="0" w:lastColumn="0" w:oddVBand="0" w:evenVBand="0" w:oddHBand="1" w:evenHBand="0" w:firstRowFirstColumn="0" w:firstRowLastColumn="0" w:lastRowFirstColumn="0" w:lastRowLastColumn="0"/>
          <w:trHeight w:val="2493"/>
        </w:trPr>
        <w:tc>
          <w:tcPr>
            <w:tcW w:w="659" w:type="pct"/>
            <w:shd w:val="clear" w:color="auto" w:fill="FFFFFF" w:themeFill="background1"/>
          </w:tcPr>
          <w:p w14:paraId="1389F21F" w14:textId="77777777" w:rsidR="001F03E1" w:rsidRPr="001040AD" w:rsidRDefault="001F03E1" w:rsidP="001F03E1">
            <w:pPr>
              <w:rPr>
                <w:rFonts w:eastAsia="Calibri" w:cs="Arial"/>
                <w:b/>
                <w:bCs/>
                <w:color w:val="000000"/>
                <w:sz w:val="20"/>
                <w:szCs w:val="20"/>
              </w:rPr>
            </w:pPr>
            <w:r w:rsidRPr="001040AD">
              <w:rPr>
                <w:rFonts w:eastAsia="Calibri" w:cs="Arial"/>
                <w:b/>
                <w:bCs/>
                <w:color w:val="000000"/>
                <w:sz w:val="20"/>
                <w:szCs w:val="20"/>
              </w:rPr>
              <w:t>Lack of governor oversight during the COVID-19 crisis leads to the school failing to meet statutory requirements.</w:t>
            </w:r>
          </w:p>
        </w:tc>
        <w:tc>
          <w:tcPr>
            <w:tcW w:w="407" w:type="pct"/>
            <w:gridSpan w:val="2"/>
            <w:shd w:val="clear" w:color="auto" w:fill="FFC000"/>
            <w:vAlign w:val="center"/>
          </w:tcPr>
          <w:p w14:paraId="2E1A4AFB" w14:textId="5DB2317F" w:rsidR="001F03E1" w:rsidRPr="001040AD" w:rsidRDefault="001F03E1" w:rsidP="00AA4F97">
            <w:pPr>
              <w:pStyle w:val="Maintext"/>
              <w:jc w:val="center"/>
              <w:rPr>
                <w:sz w:val="20"/>
                <w:szCs w:val="20"/>
              </w:rPr>
            </w:pPr>
            <w:r>
              <w:rPr>
                <w:sz w:val="20"/>
                <w:szCs w:val="20"/>
              </w:rPr>
              <w:t>M</w:t>
            </w:r>
          </w:p>
        </w:tc>
        <w:tc>
          <w:tcPr>
            <w:tcW w:w="2540" w:type="pct"/>
            <w:shd w:val="clear" w:color="auto" w:fill="FFFFFF" w:themeFill="background1"/>
          </w:tcPr>
          <w:p w14:paraId="41BB501B" w14:textId="77777777" w:rsidR="001F03E1" w:rsidRPr="001040AD" w:rsidRDefault="001F03E1" w:rsidP="003B32A4">
            <w:pPr>
              <w:pStyle w:val="ListParagraph"/>
              <w:numPr>
                <w:ilvl w:val="0"/>
                <w:numId w:val="45"/>
              </w:numPr>
              <w:spacing w:before="120"/>
              <w:rPr>
                <w:rFonts w:eastAsia="Calibri" w:cs="Arial"/>
                <w:sz w:val="20"/>
                <w:szCs w:val="20"/>
              </w:rPr>
            </w:pPr>
            <w:r w:rsidRPr="001040AD">
              <w:rPr>
                <w:rFonts w:eastAsia="Calibri" w:cs="Arial"/>
                <w:sz w:val="20"/>
                <w:szCs w:val="20"/>
              </w:rPr>
              <w:t>The governing body continues to meet regularly via online platforms.</w:t>
            </w:r>
          </w:p>
          <w:p w14:paraId="49FCFC3E" w14:textId="77777777" w:rsidR="001F03E1" w:rsidRPr="001040AD" w:rsidRDefault="001F03E1" w:rsidP="003B32A4">
            <w:pPr>
              <w:pStyle w:val="ListParagraph"/>
              <w:numPr>
                <w:ilvl w:val="0"/>
                <w:numId w:val="45"/>
              </w:numPr>
              <w:spacing w:before="120"/>
              <w:rPr>
                <w:rFonts w:eastAsia="Calibri" w:cs="Arial"/>
                <w:sz w:val="20"/>
                <w:szCs w:val="20"/>
              </w:rPr>
            </w:pPr>
            <w:r w:rsidRPr="001040AD">
              <w:rPr>
                <w:rFonts w:eastAsia="Calibri" w:cs="Arial"/>
                <w:sz w:val="20"/>
                <w:szCs w:val="20"/>
              </w:rPr>
              <w:t>The governing body agendas are structured to ensure all statutory requirements are discussed and school leaders are held to account for their implementation.</w:t>
            </w:r>
          </w:p>
          <w:p w14:paraId="0965A799" w14:textId="77777777" w:rsidR="001F03E1" w:rsidRPr="001040AD" w:rsidRDefault="001F03E1" w:rsidP="003B32A4">
            <w:pPr>
              <w:pStyle w:val="ListParagraph"/>
              <w:numPr>
                <w:ilvl w:val="0"/>
                <w:numId w:val="45"/>
              </w:numPr>
              <w:spacing w:before="120"/>
              <w:rPr>
                <w:rFonts w:eastAsia="Calibri" w:cs="Arial"/>
                <w:sz w:val="20"/>
                <w:szCs w:val="20"/>
              </w:rPr>
            </w:pPr>
            <w:r w:rsidRPr="001040AD">
              <w:rPr>
                <w:rFonts w:eastAsia="Calibri" w:cs="Arial"/>
                <w:sz w:val="20"/>
                <w:szCs w:val="20"/>
              </w:rPr>
              <w:t xml:space="preserve">The </w:t>
            </w:r>
            <w:r>
              <w:rPr>
                <w:rFonts w:eastAsia="Calibri" w:cs="Arial"/>
                <w:sz w:val="20"/>
                <w:szCs w:val="20"/>
              </w:rPr>
              <w:t>Headteacher</w:t>
            </w:r>
            <w:r w:rsidRPr="001040AD">
              <w:rPr>
                <w:rFonts w:eastAsia="Calibri" w:cs="Arial"/>
                <w:sz w:val="20"/>
                <w:szCs w:val="20"/>
              </w:rPr>
              <w:t>’s report to governors includes content and updates on how the school is continuing to meet its statutory obligations in addition to covering the school’s response to COVID-19.</w:t>
            </w:r>
          </w:p>
          <w:p w14:paraId="1BDB6097" w14:textId="77777777" w:rsidR="001F03E1" w:rsidRPr="001040AD" w:rsidRDefault="001F03E1" w:rsidP="003B32A4">
            <w:pPr>
              <w:pStyle w:val="ListParagraph"/>
              <w:numPr>
                <w:ilvl w:val="0"/>
                <w:numId w:val="45"/>
              </w:numPr>
              <w:spacing w:before="120"/>
              <w:rPr>
                <w:rFonts w:eastAsia="Calibri" w:cs="Arial"/>
                <w:sz w:val="20"/>
                <w:szCs w:val="20"/>
              </w:rPr>
            </w:pPr>
            <w:r w:rsidRPr="001040AD">
              <w:rPr>
                <w:rFonts w:eastAsia="Calibri" w:cs="Arial"/>
                <w:sz w:val="20"/>
                <w:szCs w:val="20"/>
              </w:rPr>
              <w:t>Regular dialogue with the Chair of Governors and those governors with designated responsibilities is in place.</w:t>
            </w:r>
          </w:p>
          <w:p w14:paraId="1CC70EC1" w14:textId="77777777" w:rsidR="001F03E1" w:rsidRPr="00ED0E6E" w:rsidRDefault="001F03E1" w:rsidP="003B32A4">
            <w:pPr>
              <w:pStyle w:val="ListParagraph"/>
              <w:numPr>
                <w:ilvl w:val="0"/>
                <w:numId w:val="45"/>
              </w:numPr>
              <w:spacing w:before="120"/>
              <w:rPr>
                <w:rFonts w:cs="Arial"/>
                <w:sz w:val="20"/>
                <w:szCs w:val="20"/>
              </w:rPr>
            </w:pPr>
            <w:r w:rsidRPr="001040AD">
              <w:rPr>
                <w:rFonts w:eastAsia="Calibri" w:cs="Arial"/>
                <w:sz w:val="20"/>
                <w:szCs w:val="20"/>
              </w:rPr>
              <w:t>Minutes of governing body meetings are reviewed to ensure that they accurately record governors’ oversight and holding leaders to account for areas of statutory responsibility.</w:t>
            </w:r>
          </w:p>
          <w:p w14:paraId="5C3D91C5" w14:textId="77777777" w:rsidR="001F03E1" w:rsidRPr="00AA4F97" w:rsidRDefault="001F03E1" w:rsidP="003B32A4">
            <w:pPr>
              <w:pStyle w:val="ListParagraph"/>
              <w:numPr>
                <w:ilvl w:val="0"/>
                <w:numId w:val="45"/>
              </w:numPr>
              <w:spacing w:before="120"/>
              <w:rPr>
                <w:rFonts w:cs="Arial"/>
                <w:sz w:val="20"/>
                <w:szCs w:val="20"/>
              </w:rPr>
            </w:pPr>
            <w:r>
              <w:rPr>
                <w:rFonts w:eastAsia="Calibri" w:cs="Arial"/>
                <w:sz w:val="20"/>
                <w:szCs w:val="20"/>
              </w:rPr>
              <w:t xml:space="preserve">Although physical visits by Governors to school are not taking place unless </w:t>
            </w:r>
            <w:proofErr w:type="gramStart"/>
            <w:r>
              <w:rPr>
                <w:rFonts w:eastAsia="Calibri" w:cs="Arial"/>
                <w:sz w:val="20"/>
                <w:szCs w:val="20"/>
              </w:rPr>
              <w:t>absolutely necessary</w:t>
            </w:r>
            <w:proofErr w:type="gramEnd"/>
            <w:r>
              <w:rPr>
                <w:rFonts w:eastAsia="Calibri" w:cs="Arial"/>
                <w:sz w:val="20"/>
                <w:szCs w:val="20"/>
              </w:rPr>
              <w:t xml:space="preserve"> governors are encouraged to engage actively with school and their key contacts through online meetings and activities.</w:t>
            </w:r>
          </w:p>
          <w:p w14:paraId="4A1549AF" w14:textId="29D8D881" w:rsidR="001F03E1" w:rsidRPr="001040AD" w:rsidRDefault="001F03E1" w:rsidP="003B32A4">
            <w:pPr>
              <w:pStyle w:val="ListParagraph"/>
              <w:numPr>
                <w:ilvl w:val="0"/>
                <w:numId w:val="45"/>
              </w:numPr>
              <w:spacing w:before="120"/>
              <w:rPr>
                <w:rFonts w:cs="Arial"/>
                <w:sz w:val="20"/>
                <w:szCs w:val="20"/>
              </w:rPr>
            </w:pPr>
            <w:r>
              <w:rPr>
                <w:rFonts w:eastAsia="Calibri" w:cs="Arial"/>
                <w:sz w:val="20"/>
                <w:szCs w:val="20"/>
              </w:rPr>
              <w:t>Governor access to school to be reviewed during the Autumn Term.</w:t>
            </w:r>
          </w:p>
        </w:tc>
        <w:tc>
          <w:tcPr>
            <w:tcW w:w="254" w:type="pct"/>
            <w:gridSpan w:val="2"/>
            <w:shd w:val="clear" w:color="auto" w:fill="FFFFFF" w:themeFill="background1"/>
            <w:vAlign w:val="center"/>
          </w:tcPr>
          <w:p w14:paraId="2DB8ADB2" w14:textId="47B5EDEA" w:rsidR="001F03E1" w:rsidRPr="001040AD" w:rsidRDefault="001F03E1" w:rsidP="001F03E1">
            <w:pPr>
              <w:pStyle w:val="Maintext"/>
              <w:rPr>
                <w:sz w:val="20"/>
                <w:szCs w:val="20"/>
              </w:rPr>
            </w:pPr>
            <w:r>
              <w:rPr>
                <w:sz w:val="20"/>
                <w:szCs w:val="20"/>
              </w:rPr>
              <w:t>Y</w:t>
            </w:r>
          </w:p>
        </w:tc>
        <w:tc>
          <w:tcPr>
            <w:tcW w:w="864" w:type="pct"/>
            <w:shd w:val="clear" w:color="auto" w:fill="FFFFFF" w:themeFill="background1"/>
          </w:tcPr>
          <w:p w14:paraId="2974F5D6" w14:textId="77777777" w:rsidR="001F03E1" w:rsidRPr="000A046D" w:rsidRDefault="001F03E1" w:rsidP="001F03E1">
            <w:pPr>
              <w:pStyle w:val="ListParagraph"/>
              <w:rPr>
                <w:sz w:val="20"/>
                <w:szCs w:val="20"/>
              </w:rPr>
            </w:pPr>
            <w:r w:rsidRPr="000A046D">
              <w:rPr>
                <w:sz w:val="20"/>
                <w:szCs w:val="20"/>
              </w:rPr>
              <w:t xml:space="preserve">All Leadership Reports produced for Governors </w:t>
            </w:r>
          </w:p>
          <w:p w14:paraId="0707E5B1" w14:textId="77777777" w:rsidR="001F03E1" w:rsidRPr="000A046D" w:rsidRDefault="001F03E1" w:rsidP="001F03E1">
            <w:pPr>
              <w:pStyle w:val="ListParagraph"/>
              <w:rPr>
                <w:sz w:val="20"/>
                <w:szCs w:val="20"/>
              </w:rPr>
            </w:pPr>
            <w:r w:rsidRPr="000A046D">
              <w:rPr>
                <w:sz w:val="20"/>
                <w:szCs w:val="20"/>
              </w:rPr>
              <w:t xml:space="preserve">All Lead Governor met with linked members of SLT and provided Lead Governors reports </w:t>
            </w:r>
          </w:p>
          <w:p w14:paraId="20EC4774" w14:textId="51614E6B" w:rsidR="001F03E1" w:rsidRPr="001040AD" w:rsidRDefault="001F03E1" w:rsidP="001F03E1">
            <w:pPr>
              <w:pStyle w:val="ListParagraph"/>
              <w:rPr>
                <w:sz w:val="20"/>
                <w:szCs w:val="20"/>
              </w:rPr>
            </w:pPr>
            <w:r w:rsidRPr="000A046D">
              <w:rPr>
                <w:sz w:val="20"/>
                <w:szCs w:val="20"/>
              </w:rPr>
              <w:t xml:space="preserve">Calendar for </w:t>
            </w:r>
          </w:p>
        </w:tc>
        <w:tc>
          <w:tcPr>
            <w:tcW w:w="276" w:type="pct"/>
            <w:gridSpan w:val="3"/>
            <w:shd w:val="clear" w:color="auto" w:fill="92D050"/>
            <w:vAlign w:val="center"/>
          </w:tcPr>
          <w:p w14:paraId="237DF30D" w14:textId="7F9440EB" w:rsidR="001F03E1" w:rsidRPr="001040AD" w:rsidRDefault="001F03E1" w:rsidP="001F03E1">
            <w:pPr>
              <w:pStyle w:val="Maintext"/>
              <w:rPr>
                <w:sz w:val="20"/>
                <w:szCs w:val="20"/>
              </w:rPr>
            </w:pPr>
            <w:r>
              <w:rPr>
                <w:sz w:val="20"/>
                <w:szCs w:val="20"/>
              </w:rPr>
              <w:t>L</w:t>
            </w:r>
          </w:p>
        </w:tc>
      </w:tr>
      <w:tr w:rsidR="00AA4F97" w:rsidRPr="007649EA" w14:paraId="62A1ED26" w14:textId="77777777" w:rsidTr="00CC293D">
        <w:trPr>
          <w:cnfStyle w:val="000000010000" w:firstRow="0" w:lastRow="0" w:firstColumn="0" w:lastColumn="0" w:oddVBand="0" w:evenVBand="0" w:oddHBand="0" w:evenHBand="1" w:firstRowFirstColumn="0" w:firstRowLastColumn="0" w:lastRowFirstColumn="0" w:lastRowLastColumn="0"/>
          <w:trHeight w:val="1398"/>
        </w:trPr>
        <w:tc>
          <w:tcPr>
            <w:tcW w:w="659" w:type="pct"/>
            <w:shd w:val="clear" w:color="auto" w:fill="FFFFFF" w:themeFill="background1"/>
          </w:tcPr>
          <w:p w14:paraId="460A5008" w14:textId="77777777" w:rsidR="001F03E1" w:rsidRPr="001040AD" w:rsidRDefault="001F03E1" w:rsidP="001F03E1">
            <w:pPr>
              <w:rPr>
                <w:rFonts w:eastAsia="Calibri" w:cs="Arial"/>
                <w:b/>
                <w:bCs/>
                <w:color w:val="000000"/>
                <w:sz w:val="20"/>
                <w:szCs w:val="20"/>
              </w:rPr>
            </w:pPr>
            <w:r w:rsidRPr="001040AD">
              <w:rPr>
                <w:rFonts w:cs="Arial"/>
                <w:b/>
                <w:bCs/>
                <w:sz w:val="20"/>
                <w:szCs w:val="20"/>
              </w:rPr>
              <w:t>Governors are not fully informed or involved in making key decisions</w:t>
            </w:r>
          </w:p>
        </w:tc>
        <w:tc>
          <w:tcPr>
            <w:tcW w:w="407" w:type="pct"/>
            <w:gridSpan w:val="2"/>
            <w:shd w:val="clear" w:color="auto" w:fill="FFC000"/>
            <w:vAlign w:val="center"/>
          </w:tcPr>
          <w:p w14:paraId="14AD2092" w14:textId="1821C648" w:rsidR="001F03E1" w:rsidRPr="001040AD" w:rsidRDefault="001F03E1" w:rsidP="00CC293D">
            <w:pPr>
              <w:pStyle w:val="Maintext"/>
              <w:jc w:val="center"/>
              <w:rPr>
                <w:sz w:val="20"/>
                <w:szCs w:val="20"/>
              </w:rPr>
            </w:pPr>
            <w:r>
              <w:rPr>
                <w:sz w:val="20"/>
                <w:szCs w:val="20"/>
              </w:rPr>
              <w:t>M</w:t>
            </w:r>
          </w:p>
        </w:tc>
        <w:tc>
          <w:tcPr>
            <w:tcW w:w="2540" w:type="pct"/>
            <w:shd w:val="clear" w:color="auto" w:fill="FFFFFF" w:themeFill="background1"/>
          </w:tcPr>
          <w:p w14:paraId="50C73676" w14:textId="77777777" w:rsidR="001F03E1" w:rsidRPr="001040AD" w:rsidRDefault="001F03E1" w:rsidP="001F03E1">
            <w:pPr>
              <w:pStyle w:val="ListParagraph"/>
              <w:numPr>
                <w:ilvl w:val="0"/>
                <w:numId w:val="8"/>
              </w:numPr>
              <w:spacing w:before="120" w:after="120"/>
              <w:rPr>
                <w:rFonts w:cs="Arial"/>
                <w:sz w:val="20"/>
                <w:szCs w:val="20"/>
              </w:rPr>
            </w:pPr>
            <w:r w:rsidRPr="001040AD">
              <w:rPr>
                <w:rFonts w:cs="Arial"/>
                <w:sz w:val="20"/>
                <w:szCs w:val="20"/>
              </w:rPr>
              <w:t>Online meetings are held regularly with governors.</w:t>
            </w:r>
          </w:p>
          <w:p w14:paraId="05813A44" w14:textId="77777777" w:rsidR="001F03E1" w:rsidRPr="001040AD" w:rsidRDefault="001F03E1" w:rsidP="001F03E1">
            <w:pPr>
              <w:pStyle w:val="ListParagraph"/>
              <w:numPr>
                <w:ilvl w:val="0"/>
                <w:numId w:val="8"/>
              </w:numPr>
              <w:spacing w:before="120" w:after="120"/>
              <w:rPr>
                <w:rFonts w:cs="Arial"/>
                <w:sz w:val="20"/>
                <w:szCs w:val="20"/>
              </w:rPr>
            </w:pPr>
            <w:r w:rsidRPr="001040AD">
              <w:rPr>
                <w:rFonts w:cs="Arial"/>
                <w:sz w:val="20"/>
                <w:szCs w:val="20"/>
              </w:rPr>
              <w:t xml:space="preserve">Governing bodies are involved in key decisions on </w:t>
            </w:r>
            <w:r>
              <w:rPr>
                <w:rFonts w:cs="Arial"/>
                <w:sz w:val="20"/>
                <w:szCs w:val="20"/>
              </w:rPr>
              <w:t>extending provision</w:t>
            </w:r>
            <w:r w:rsidRPr="001040AD">
              <w:rPr>
                <w:rFonts w:cs="Arial"/>
                <w:sz w:val="20"/>
                <w:szCs w:val="20"/>
              </w:rPr>
              <w:t>.</w:t>
            </w:r>
          </w:p>
          <w:p w14:paraId="49A4FDAC" w14:textId="77777777" w:rsidR="001F03E1" w:rsidRPr="001040AD" w:rsidRDefault="001F03E1" w:rsidP="001F03E1">
            <w:pPr>
              <w:pStyle w:val="ListParagraph"/>
              <w:numPr>
                <w:ilvl w:val="0"/>
                <w:numId w:val="8"/>
              </w:numPr>
              <w:spacing w:before="120" w:after="120"/>
              <w:rPr>
                <w:rFonts w:eastAsia="Calibri" w:cs="Arial"/>
                <w:sz w:val="20"/>
                <w:szCs w:val="20"/>
              </w:rPr>
            </w:pPr>
            <w:r w:rsidRPr="001040AD">
              <w:rPr>
                <w:rFonts w:cs="Arial"/>
                <w:sz w:val="20"/>
                <w:szCs w:val="20"/>
              </w:rPr>
              <w:t>Governors are briefed regularly on the latest government guidance and its implications for the school.</w:t>
            </w:r>
          </w:p>
        </w:tc>
        <w:tc>
          <w:tcPr>
            <w:tcW w:w="254" w:type="pct"/>
            <w:gridSpan w:val="2"/>
            <w:shd w:val="clear" w:color="auto" w:fill="FFFFFF" w:themeFill="background1"/>
            <w:vAlign w:val="center"/>
          </w:tcPr>
          <w:p w14:paraId="59A48773" w14:textId="758B6FDA" w:rsidR="001F03E1" w:rsidRPr="001040AD" w:rsidRDefault="001F03E1" w:rsidP="001F03E1">
            <w:pPr>
              <w:pStyle w:val="Maintext"/>
              <w:rPr>
                <w:sz w:val="20"/>
                <w:szCs w:val="20"/>
              </w:rPr>
            </w:pPr>
            <w:r>
              <w:rPr>
                <w:sz w:val="20"/>
                <w:szCs w:val="20"/>
              </w:rPr>
              <w:t>Y</w:t>
            </w:r>
          </w:p>
        </w:tc>
        <w:tc>
          <w:tcPr>
            <w:tcW w:w="864" w:type="pct"/>
            <w:shd w:val="clear" w:color="auto" w:fill="FFFFFF" w:themeFill="background1"/>
          </w:tcPr>
          <w:p w14:paraId="17ED2A0F" w14:textId="014F0166" w:rsidR="001F03E1" w:rsidRPr="001040AD" w:rsidRDefault="001F03E1" w:rsidP="001F03E1">
            <w:pPr>
              <w:pStyle w:val="ListParagraph"/>
              <w:rPr>
                <w:sz w:val="20"/>
                <w:szCs w:val="20"/>
              </w:rPr>
            </w:pPr>
            <w:r>
              <w:rPr>
                <w:sz w:val="20"/>
                <w:szCs w:val="20"/>
              </w:rPr>
              <w:t xml:space="preserve">As above </w:t>
            </w:r>
          </w:p>
        </w:tc>
        <w:tc>
          <w:tcPr>
            <w:tcW w:w="276" w:type="pct"/>
            <w:gridSpan w:val="3"/>
            <w:shd w:val="clear" w:color="auto" w:fill="92D050"/>
            <w:vAlign w:val="center"/>
          </w:tcPr>
          <w:p w14:paraId="00734EC8" w14:textId="4EF55BA1" w:rsidR="001F03E1" w:rsidRPr="001040AD" w:rsidRDefault="001F03E1" w:rsidP="001F03E1">
            <w:pPr>
              <w:pStyle w:val="Maintext"/>
              <w:rPr>
                <w:sz w:val="20"/>
                <w:szCs w:val="20"/>
              </w:rPr>
            </w:pPr>
            <w:r>
              <w:rPr>
                <w:sz w:val="20"/>
                <w:szCs w:val="20"/>
              </w:rPr>
              <w:t>L</w:t>
            </w:r>
          </w:p>
        </w:tc>
      </w:tr>
      <w:tr w:rsidR="00AA4F97" w:rsidRPr="007649EA" w14:paraId="01974A2A" w14:textId="77777777" w:rsidTr="00CC293D">
        <w:trPr>
          <w:cnfStyle w:val="000000100000" w:firstRow="0" w:lastRow="0" w:firstColumn="0" w:lastColumn="0" w:oddVBand="0" w:evenVBand="0" w:oddHBand="1" w:evenHBand="0" w:firstRowFirstColumn="0" w:firstRowLastColumn="0" w:lastRowFirstColumn="0" w:lastRowLastColumn="0"/>
          <w:trHeight w:val="2493"/>
        </w:trPr>
        <w:tc>
          <w:tcPr>
            <w:tcW w:w="659" w:type="pct"/>
            <w:shd w:val="clear" w:color="auto" w:fill="FFFFFF" w:themeFill="background1"/>
          </w:tcPr>
          <w:p w14:paraId="7913C83C" w14:textId="77777777" w:rsidR="001F03E1" w:rsidRPr="001040AD" w:rsidRDefault="001F03E1" w:rsidP="001F03E1">
            <w:pPr>
              <w:rPr>
                <w:rFonts w:eastAsia="Calibri" w:cs="Arial"/>
                <w:b/>
                <w:bCs/>
                <w:color w:val="000000"/>
                <w:sz w:val="20"/>
                <w:szCs w:val="20"/>
              </w:rPr>
            </w:pPr>
            <w:r w:rsidRPr="001040AD">
              <w:rPr>
                <w:rFonts w:cs="Arial"/>
                <w:b/>
                <w:bCs/>
                <w:sz w:val="20"/>
                <w:szCs w:val="20"/>
              </w:rPr>
              <w:lastRenderedPageBreak/>
              <w:t>Existing policies on safeguarding, health and safety, fire evacuation, medical, behaviour, attendance and other policies are no longer fit for purpose in the current circumstances</w:t>
            </w:r>
          </w:p>
        </w:tc>
        <w:tc>
          <w:tcPr>
            <w:tcW w:w="407" w:type="pct"/>
            <w:gridSpan w:val="2"/>
            <w:shd w:val="clear" w:color="auto" w:fill="FFC000"/>
            <w:vAlign w:val="center"/>
          </w:tcPr>
          <w:p w14:paraId="06F58DA7" w14:textId="62C07645" w:rsidR="001F03E1" w:rsidRPr="001040AD" w:rsidRDefault="001F03E1" w:rsidP="001F03E1">
            <w:pPr>
              <w:pStyle w:val="Maintext"/>
              <w:rPr>
                <w:sz w:val="20"/>
                <w:szCs w:val="20"/>
              </w:rPr>
            </w:pPr>
            <w:r>
              <w:rPr>
                <w:sz w:val="20"/>
                <w:szCs w:val="20"/>
              </w:rPr>
              <w:t>M</w:t>
            </w:r>
          </w:p>
        </w:tc>
        <w:tc>
          <w:tcPr>
            <w:tcW w:w="2540" w:type="pct"/>
            <w:shd w:val="clear" w:color="auto" w:fill="FFFFFF" w:themeFill="background1"/>
          </w:tcPr>
          <w:p w14:paraId="1547E9DB" w14:textId="77777777" w:rsidR="001F03E1" w:rsidRPr="001040AD" w:rsidRDefault="001F03E1" w:rsidP="001F03E1">
            <w:pPr>
              <w:pStyle w:val="ListParagraph"/>
              <w:numPr>
                <w:ilvl w:val="0"/>
                <w:numId w:val="9"/>
              </w:numPr>
              <w:spacing w:before="120" w:after="120"/>
              <w:rPr>
                <w:rFonts w:cs="Arial"/>
                <w:sz w:val="20"/>
                <w:szCs w:val="20"/>
              </w:rPr>
            </w:pPr>
            <w:r w:rsidRPr="001040AD">
              <w:rPr>
                <w:rFonts w:cs="Arial"/>
                <w:sz w:val="20"/>
                <w:szCs w:val="20"/>
              </w:rPr>
              <w:t xml:space="preserve">All relevant policies have been revised </w:t>
            </w:r>
            <w:r>
              <w:rPr>
                <w:rFonts w:cs="Arial"/>
                <w:sz w:val="20"/>
                <w:szCs w:val="20"/>
              </w:rPr>
              <w:t xml:space="preserve">(with appropriate addenda) </w:t>
            </w:r>
            <w:r w:rsidRPr="001040AD">
              <w:rPr>
                <w:rFonts w:cs="Arial"/>
                <w:sz w:val="20"/>
                <w:szCs w:val="20"/>
              </w:rPr>
              <w:t>to take account of government guidance on social distancing and COVID-19 and its implications for the school.</w:t>
            </w:r>
          </w:p>
          <w:p w14:paraId="02E33427" w14:textId="77777777" w:rsidR="001F03E1" w:rsidRPr="001040AD" w:rsidRDefault="001F03E1" w:rsidP="001F03E1">
            <w:pPr>
              <w:pStyle w:val="ListParagraph"/>
              <w:numPr>
                <w:ilvl w:val="0"/>
                <w:numId w:val="9"/>
              </w:numPr>
              <w:spacing w:before="120" w:after="120"/>
              <w:rPr>
                <w:rFonts w:eastAsia="Calibri" w:cs="Arial"/>
                <w:sz w:val="20"/>
                <w:szCs w:val="20"/>
              </w:rPr>
            </w:pPr>
            <w:r w:rsidRPr="001040AD">
              <w:rPr>
                <w:rFonts w:cs="Arial"/>
                <w:sz w:val="20"/>
                <w:szCs w:val="20"/>
              </w:rPr>
              <w:t>Staff, pupils, parents and governors have been briefed accordingly.</w:t>
            </w:r>
          </w:p>
        </w:tc>
        <w:tc>
          <w:tcPr>
            <w:tcW w:w="254" w:type="pct"/>
            <w:gridSpan w:val="2"/>
            <w:shd w:val="clear" w:color="auto" w:fill="FFFFFF" w:themeFill="background1"/>
            <w:vAlign w:val="center"/>
          </w:tcPr>
          <w:p w14:paraId="61547B7B" w14:textId="35C90476" w:rsidR="001F03E1" w:rsidRPr="001040AD" w:rsidRDefault="001F03E1" w:rsidP="001F03E1">
            <w:pPr>
              <w:pStyle w:val="Maintext"/>
              <w:rPr>
                <w:sz w:val="20"/>
                <w:szCs w:val="20"/>
              </w:rPr>
            </w:pPr>
            <w:r>
              <w:rPr>
                <w:sz w:val="20"/>
                <w:szCs w:val="20"/>
              </w:rPr>
              <w:t>Y</w:t>
            </w:r>
          </w:p>
        </w:tc>
        <w:tc>
          <w:tcPr>
            <w:tcW w:w="864" w:type="pct"/>
            <w:shd w:val="clear" w:color="auto" w:fill="FFFFFF" w:themeFill="background1"/>
          </w:tcPr>
          <w:p w14:paraId="7BBCE10E" w14:textId="77777777" w:rsidR="001F03E1" w:rsidRPr="00095FEE" w:rsidRDefault="001F03E1" w:rsidP="001F03E1">
            <w:pPr>
              <w:pStyle w:val="ListParagraph"/>
              <w:rPr>
                <w:sz w:val="20"/>
                <w:szCs w:val="20"/>
              </w:rPr>
            </w:pPr>
            <w:r>
              <w:rPr>
                <w:sz w:val="20"/>
                <w:szCs w:val="20"/>
              </w:rPr>
              <w:t>‘Covid 19’ Addenda</w:t>
            </w:r>
            <w:r w:rsidRPr="00095FEE">
              <w:rPr>
                <w:sz w:val="20"/>
                <w:szCs w:val="20"/>
              </w:rPr>
              <w:t xml:space="preserve"> produced on key policies – safeguard</w:t>
            </w:r>
            <w:r>
              <w:rPr>
                <w:sz w:val="20"/>
                <w:szCs w:val="20"/>
              </w:rPr>
              <w:t>ing (GXI) health and safety (MMa</w:t>
            </w:r>
            <w:r w:rsidRPr="00095FEE">
              <w:rPr>
                <w:sz w:val="20"/>
                <w:szCs w:val="20"/>
              </w:rPr>
              <w:t>), fire evacuation (MMa), medical (GXI), behaviour (CHR), attendance (CHR)</w:t>
            </w:r>
            <w:r>
              <w:rPr>
                <w:sz w:val="20"/>
                <w:szCs w:val="20"/>
              </w:rPr>
              <w:t>, T&amp;L (GWI)</w:t>
            </w:r>
          </w:p>
          <w:p w14:paraId="01120A30" w14:textId="77777777" w:rsidR="001F03E1" w:rsidRPr="001040AD" w:rsidRDefault="001F03E1" w:rsidP="001F03E1">
            <w:pPr>
              <w:pStyle w:val="ListParagraph"/>
              <w:rPr>
                <w:sz w:val="20"/>
                <w:szCs w:val="20"/>
              </w:rPr>
            </w:pPr>
          </w:p>
        </w:tc>
        <w:tc>
          <w:tcPr>
            <w:tcW w:w="276" w:type="pct"/>
            <w:gridSpan w:val="3"/>
            <w:shd w:val="clear" w:color="auto" w:fill="92D050"/>
            <w:vAlign w:val="center"/>
          </w:tcPr>
          <w:p w14:paraId="2C1D7827" w14:textId="1812CD26" w:rsidR="001F03E1" w:rsidRPr="001040AD" w:rsidRDefault="001F03E1" w:rsidP="001F03E1">
            <w:pPr>
              <w:pStyle w:val="Maintext"/>
              <w:rPr>
                <w:sz w:val="20"/>
                <w:szCs w:val="20"/>
              </w:rPr>
            </w:pPr>
            <w:r>
              <w:rPr>
                <w:sz w:val="20"/>
                <w:szCs w:val="20"/>
              </w:rPr>
              <w:t>L</w:t>
            </w:r>
          </w:p>
        </w:tc>
      </w:tr>
    </w:tbl>
    <w:p w14:paraId="2404CBA5" w14:textId="77777777" w:rsidR="00454214" w:rsidRDefault="00454214"/>
    <w:p w14:paraId="67053260" w14:textId="00C76563" w:rsidR="00454214" w:rsidRDefault="00454214"/>
    <w:p w14:paraId="4D6A67C3" w14:textId="77777777" w:rsidR="001B1918" w:rsidRDefault="001B1918"/>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1838"/>
        <w:gridCol w:w="1135"/>
        <w:gridCol w:w="7086"/>
        <w:gridCol w:w="709"/>
        <w:gridCol w:w="2410"/>
        <w:gridCol w:w="770"/>
      </w:tblGrid>
      <w:tr w:rsidR="005D75E9" w:rsidRPr="007649EA" w14:paraId="69971806" w14:textId="77777777" w:rsidTr="004E41DD">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top w:val="none" w:sz="0" w:space="0" w:color="auto"/>
              <w:left w:val="none" w:sz="0" w:space="0" w:color="auto"/>
              <w:bottom w:val="single" w:sz="4" w:space="0" w:color="7F7F7F" w:themeColor="text1" w:themeTint="80"/>
              <w:right w:val="none" w:sz="0" w:space="0" w:color="auto"/>
            </w:tcBorders>
            <w:shd w:val="clear" w:color="auto" w:fill="006666"/>
            <w:vAlign w:val="center"/>
          </w:tcPr>
          <w:p w14:paraId="061B8A58" w14:textId="77777777" w:rsidR="005D75E9" w:rsidRPr="001040AD" w:rsidRDefault="001040AD" w:rsidP="005D75E9">
            <w:pPr>
              <w:rPr>
                <w:b w:val="0"/>
                <w:bCs w:val="0"/>
                <w:sz w:val="24"/>
                <w:szCs w:val="24"/>
              </w:rPr>
            </w:pPr>
            <w:bookmarkStart w:id="22" w:name="_Toc39315833"/>
            <w:r w:rsidRPr="001040AD">
              <w:rPr>
                <w:color w:val="FFFFFF" w:themeColor="background1"/>
                <w:sz w:val="24"/>
                <w:szCs w:val="24"/>
              </w:rPr>
              <w:t>9</w:t>
            </w:r>
            <w:r w:rsidR="005D75E9" w:rsidRPr="001040AD">
              <w:rPr>
                <w:color w:val="FFFFFF" w:themeColor="background1"/>
                <w:sz w:val="24"/>
                <w:szCs w:val="24"/>
              </w:rPr>
              <w:t>. Additional site-specific issues</w:t>
            </w:r>
            <w:bookmarkEnd w:id="22"/>
            <w:r w:rsidR="005D75E9" w:rsidRPr="001040AD">
              <w:rPr>
                <w:color w:val="FFFFFF" w:themeColor="background1"/>
                <w:sz w:val="24"/>
                <w:szCs w:val="24"/>
              </w:rPr>
              <w:t xml:space="preserve"> and risks</w:t>
            </w:r>
          </w:p>
        </w:tc>
      </w:tr>
      <w:tr w:rsidR="00454214" w:rsidRPr="00AF33E6" w14:paraId="503152B0" w14:textId="77777777" w:rsidTr="00CC293D">
        <w:trPr>
          <w:cnfStyle w:val="000000100000" w:firstRow="0" w:lastRow="0" w:firstColumn="0" w:lastColumn="0" w:oddVBand="0" w:evenVBand="0" w:oddHBand="1" w:evenHBand="0" w:firstRowFirstColumn="0" w:firstRowLastColumn="0" w:lastRowFirstColumn="0" w:lastRowLastColumn="0"/>
          <w:trHeight w:val="1113"/>
        </w:trPr>
        <w:tc>
          <w:tcPr>
            <w:tcW w:w="659" w:type="pct"/>
            <w:tcBorders>
              <w:top w:val="none" w:sz="0" w:space="0" w:color="auto"/>
              <w:left w:val="none" w:sz="0" w:space="0" w:color="auto"/>
              <w:bottom w:val="none" w:sz="0" w:space="0" w:color="auto"/>
              <w:right w:val="nil"/>
            </w:tcBorders>
            <w:shd w:val="clear" w:color="auto" w:fill="000000" w:themeFill="text1"/>
            <w:vAlign w:val="center"/>
          </w:tcPr>
          <w:p w14:paraId="64819803" w14:textId="77777777" w:rsidR="00454214" w:rsidRPr="00AF33E6" w:rsidRDefault="00454214" w:rsidP="005D1C09">
            <w:pPr>
              <w:rPr>
                <w:rFonts w:cs="Arial"/>
                <w:b/>
                <w:bCs/>
                <w:color w:val="FFFFFF" w:themeColor="background1"/>
                <w:sz w:val="20"/>
                <w:szCs w:val="20"/>
              </w:rPr>
            </w:pPr>
            <w:bookmarkStart w:id="23" w:name="_Toc39315834"/>
            <w:r w:rsidRPr="00AF33E6">
              <w:rPr>
                <w:rFonts w:cs="Arial"/>
                <w:b/>
                <w:bCs/>
                <w:color w:val="FFFFFF" w:themeColor="background1"/>
                <w:sz w:val="20"/>
                <w:szCs w:val="20"/>
              </w:rPr>
              <w:t>Risk Concern</w:t>
            </w:r>
          </w:p>
        </w:tc>
        <w:tc>
          <w:tcPr>
            <w:tcW w:w="407" w:type="pct"/>
            <w:tcBorders>
              <w:top w:val="none" w:sz="0" w:space="0" w:color="auto"/>
              <w:left w:val="nil"/>
              <w:bottom w:val="none" w:sz="0" w:space="0" w:color="auto"/>
              <w:right w:val="nil"/>
            </w:tcBorders>
            <w:shd w:val="clear" w:color="auto" w:fill="000000" w:themeFill="text1"/>
            <w:vAlign w:val="center"/>
          </w:tcPr>
          <w:p w14:paraId="5AB19244"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Risk rating Prior to Action</w:t>
            </w:r>
          </w:p>
        </w:tc>
        <w:tc>
          <w:tcPr>
            <w:tcW w:w="2540" w:type="pct"/>
            <w:tcBorders>
              <w:top w:val="none" w:sz="0" w:space="0" w:color="auto"/>
              <w:left w:val="nil"/>
              <w:bottom w:val="none" w:sz="0" w:space="0" w:color="auto"/>
              <w:right w:val="nil"/>
            </w:tcBorders>
            <w:shd w:val="clear" w:color="auto" w:fill="000000" w:themeFill="text1"/>
            <w:vAlign w:val="center"/>
          </w:tcPr>
          <w:p w14:paraId="6945191C" w14:textId="77777777" w:rsidR="00454214" w:rsidRPr="00AF33E6" w:rsidRDefault="00454214" w:rsidP="005D1C09">
            <w:pPr>
              <w:spacing w:before="120" w:after="120"/>
              <w:rPr>
                <w:rFonts w:cs="Arial"/>
                <w:b/>
                <w:color w:val="FFFFFF" w:themeColor="background1"/>
                <w:sz w:val="20"/>
                <w:szCs w:val="20"/>
              </w:rPr>
            </w:pPr>
            <w:r w:rsidRPr="00AF33E6">
              <w:rPr>
                <w:rFonts w:cs="Arial"/>
                <w:b/>
                <w:color w:val="FFFFFF" w:themeColor="background1"/>
                <w:sz w:val="20"/>
                <w:szCs w:val="20"/>
              </w:rPr>
              <w:t>Control Measures</w:t>
            </w:r>
            <w:r>
              <w:rPr>
                <w:rFonts w:cs="Arial"/>
                <w:b/>
                <w:color w:val="FFFFFF" w:themeColor="background1"/>
                <w:sz w:val="20"/>
                <w:szCs w:val="20"/>
              </w:rPr>
              <w:t xml:space="preserve"> (CM)</w:t>
            </w:r>
          </w:p>
        </w:tc>
        <w:tc>
          <w:tcPr>
            <w:tcW w:w="254" w:type="pct"/>
            <w:tcBorders>
              <w:top w:val="none" w:sz="0" w:space="0" w:color="auto"/>
              <w:left w:val="nil"/>
              <w:bottom w:val="none" w:sz="0" w:space="0" w:color="auto"/>
              <w:right w:val="nil"/>
            </w:tcBorders>
            <w:shd w:val="clear" w:color="auto" w:fill="000000" w:themeFill="text1"/>
            <w:vAlign w:val="center"/>
          </w:tcPr>
          <w:p w14:paraId="1AE14248"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CM in place (Y/N)</w:t>
            </w:r>
          </w:p>
        </w:tc>
        <w:tc>
          <w:tcPr>
            <w:tcW w:w="864" w:type="pct"/>
            <w:tcBorders>
              <w:top w:val="none" w:sz="0" w:space="0" w:color="auto"/>
              <w:left w:val="nil"/>
              <w:bottom w:val="none" w:sz="0" w:space="0" w:color="auto"/>
              <w:right w:val="nil"/>
            </w:tcBorders>
            <w:shd w:val="clear" w:color="auto" w:fill="000000" w:themeFill="text1"/>
            <w:vAlign w:val="center"/>
          </w:tcPr>
          <w:p w14:paraId="4EB88857" w14:textId="77777777" w:rsidR="00454214" w:rsidRPr="00AF33E6" w:rsidRDefault="00454214" w:rsidP="005D1C09">
            <w:pPr>
              <w:ind w:left="170" w:hanging="170"/>
              <w:rPr>
                <w:rFonts w:cs="Arial"/>
                <w:b/>
                <w:color w:val="FFFFFF" w:themeColor="background1"/>
                <w:sz w:val="20"/>
                <w:szCs w:val="20"/>
              </w:rPr>
            </w:pPr>
            <w:r w:rsidRPr="00AF33E6">
              <w:rPr>
                <w:rFonts w:cs="Arial"/>
                <w:b/>
                <w:color w:val="FFFFFF" w:themeColor="background1"/>
                <w:sz w:val="20"/>
                <w:szCs w:val="20"/>
              </w:rPr>
              <w:t>Further Actions / Comments</w:t>
            </w:r>
          </w:p>
        </w:tc>
        <w:tc>
          <w:tcPr>
            <w:tcW w:w="276" w:type="pct"/>
            <w:tcBorders>
              <w:top w:val="none" w:sz="0" w:space="0" w:color="auto"/>
              <w:left w:val="nil"/>
              <w:bottom w:val="none" w:sz="0" w:space="0" w:color="auto"/>
              <w:right w:val="none" w:sz="0" w:space="0" w:color="auto"/>
            </w:tcBorders>
            <w:shd w:val="clear" w:color="auto" w:fill="000000" w:themeFill="text1"/>
            <w:vAlign w:val="center"/>
          </w:tcPr>
          <w:p w14:paraId="185356B0" w14:textId="77777777" w:rsidR="00454214" w:rsidRPr="00AF33E6" w:rsidRDefault="00454214" w:rsidP="005D1C09">
            <w:pPr>
              <w:pStyle w:val="Maintext"/>
              <w:jc w:val="center"/>
              <w:rPr>
                <w:rFonts w:cs="Arial"/>
                <w:b/>
                <w:color w:val="FFFFFF" w:themeColor="background1"/>
                <w:sz w:val="20"/>
                <w:szCs w:val="20"/>
              </w:rPr>
            </w:pPr>
            <w:r w:rsidRPr="00AF33E6">
              <w:rPr>
                <w:rFonts w:cs="Arial"/>
                <w:b/>
                <w:color w:val="FFFFFF" w:themeColor="background1"/>
                <w:sz w:val="20"/>
                <w:szCs w:val="20"/>
              </w:rPr>
              <w:t>Residual Risk rating</w:t>
            </w:r>
          </w:p>
        </w:tc>
      </w:tr>
      <w:tr w:rsidR="005D75E9" w:rsidRPr="007649EA" w14:paraId="586BC33E" w14:textId="77777777" w:rsidTr="004E41D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3DFEFC" w14:textId="77777777" w:rsidR="005D75E9" w:rsidRPr="001040AD" w:rsidRDefault="001040AD" w:rsidP="005D75E9">
            <w:pPr>
              <w:rPr>
                <w:b/>
                <w:bCs/>
              </w:rPr>
            </w:pPr>
            <w:r w:rsidRPr="001040AD">
              <w:rPr>
                <w:b/>
                <w:bCs/>
              </w:rPr>
              <w:t>Schools</w:t>
            </w:r>
            <w:r w:rsidR="005D75E9" w:rsidRPr="001040AD">
              <w:rPr>
                <w:b/>
                <w:bCs/>
              </w:rPr>
              <w:t xml:space="preserve"> to add any site-specific issues/arrangements here</w:t>
            </w:r>
            <w:bookmarkEnd w:id="23"/>
            <w:r w:rsidR="005D75E9" w:rsidRPr="001040AD">
              <w:rPr>
                <w:b/>
                <w:bCs/>
              </w:rPr>
              <w:t xml:space="preserve"> and ensure mitigation strategies are in place to address them</w:t>
            </w:r>
          </w:p>
        </w:tc>
      </w:tr>
      <w:tr w:rsidR="005D75E9" w:rsidRPr="007649EA" w14:paraId="2930B085" w14:textId="77777777" w:rsidTr="00CC293D">
        <w:trPr>
          <w:cnfStyle w:val="000000100000" w:firstRow="0" w:lastRow="0" w:firstColumn="0" w:lastColumn="0" w:oddVBand="0" w:evenVBand="0" w:oddHBand="1" w:evenHBand="0" w:firstRowFirstColumn="0" w:firstRowLastColumn="0" w:lastRowFirstColumn="0" w:lastRowLastColumn="0"/>
          <w:trHeight w:val="60"/>
        </w:trPr>
        <w:tc>
          <w:tcPr>
            <w:tcW w:w="659" w:type="pct"/>
            <w:tcBorders>
              <w:top w:val="none" w:sz="0" w:space="0" w:color="auto"/>
              <w:left w:val="none" w:sz="0" w:space="0" w:color="auto"/>
              <w:bottom w:val="none" w:sz="0" w:space="0" w:color="auto"/>
              <w:right w:val="none" w:sz="0" w:space="0" w:color="auto"/>
            </w:tcBorders>
            <w:shd w:val="clear" w:color="auto" w:fill="auto"/>
            <w:vAlign w:val="center"/>
          </w:tcPr>
          <w:p w14:paraId="392DF61E" w14:textId="77777777" w:rsidR="005D75E9" w:rsidRPr="001040AD" w:rsidRDefault="005D75E9" w:rsidP="005D75E9">
            <w:pPr>
              <w:pStyle w:val="Maintext"/>
              <w:rPr>
                <w:sz w:val="20"/>
                <w:szCs w:val="20"/>
              </w:rPr>
            </w:pPr>
          </w:p>
        </w:tc>
        <w:tc>
          <w:tcPr>
            <w:tcW w:w="407" w:type="pct"/>
            <w:tcBorders>
              <w:top w:val="none" w:sz="0" w:space="0" w:color="auto"/>
              <w:left w:val="none" w:sz="0" w:space="0" w:color="auto"/>
              <w:bottom w:val="none" w:sz="0" w:space="0" w:color="auto"/>
              <w:right w:val="none" w:sz="0" w:space="0" w:color="auto"/>
            </w:tcBorders>
            <w:shd w:val="clear" w:color="auto" w:fill="auto"/>
            <w:vAlign w:val="center"/>
          </w:tcPr>
          <w:p w14:paraId="3347B983" w14:textId="77777777" w:rsidR="005D75E9" w:rsidRPr="001040AD" w:rsidRDefault="005D75E9" w:rsidP="005D75E9">
            <w:pPr>
              <w:pStyle w:val="Maintext"/>
              <w:jc w:val="center"/>
              <w:rPr>
                <w:sz w:val="20"/>
                <w:szCs w:val="20"/>
              </w:rPr>
            </w:pPr>
          </w:p>
        </w:tc>
        <w:tc>
          <w:tcPr>
            <w:tcW w:w="2540" w:type="pct"/>
            <w:tcBorders>
              <w:top w:val="none" w:sz="0" w:space="0" w:color="auto"/>
              <w:left w:val="none" w:sz="0" w:space="0" w:color="auto"/>
              <w:bottom w:val="none" w:sz="0" w:space="0" w:color="auto"/>
              <w:right w:val="none" w:sz="0" w:space="0" w:color="auto"/>
            </w:tcBorders>
            <w:shd w:val="clear" w:color="auto" w:fill="auto"/>
            <w:vAlign w:val="center"/>
          </w:tcPr>
          <w:p w14:paraId="61A49D8C" w14:textId="77777777" w:rsidR="005D75E9" w:rsidRPr="001040AD" w:rsidRDefault="005D75E9" w:rsidP="005D75E9">
            <w:pPr>
              <w:pStyle w:val="ListParagraph"/>
              <w:numPr>
                <w:ilvl w:val="0"/>
                <w:numId w:val="3"/>
              </w:numPr>
              <w:spacing w:before="120" w:after="120"/>
              <w:rPr>
                <w:rFonts w:cs="Arial"/>
                <w:sz w:val="20"/>
                <w:szCs w:val="20"/>
              </w:rPr>
            </w:pPr>
          </w:p>
        </w:tc>
        <w:tc>
          <w:tcPr>
            <w:tcW w:w="254" w:type="pct"/>
            <w:tcBorders>
              <w:top w:val="none" w:sz="0" w:space="0" w:color="auto"/>
              <w:left w:val="none" w:sz="0" w:space="0" w:color="auto"/>
              <w:bottom w:val="none" w:sz="0" w:space="0" w:color="auto"/>
              <w:right w:val="none" w:sz="0" w:space="0" w:color="auto"/>
            </w:tcBorders>
            <w:shd w:val="clear" w:color="auto" w:fill="auto"/>
            <w:vAlign w:val="center"/>
          </w:tcPr>
          <w:p w14:paraId="033CDE3A" w14:textId="77777777" w:rsidR="005D75E9" w:rsidRPr="001040AD" w:rsidRDefault="005D75E9" w:rsidP="005D75E9">
            <w:pPr>
              <w:pStyle w:val="Maintext"/>
              <w:jc w:val="center"/>
              <w:rPr>
                <w:sz w:val="20"/>
                <w:szCs w:val="20"/>
              </w:rPr>
            </w:pPr>
          </w:p>
        </w:tc>
        <w:tc>
          <w:tcPr>
            <w:tcW w:w="864" w:type="pct"/>
            <w:tcBorders>
              <w:top w:val="none" w:sz="0" w:space="0" w:color="auto"/>
              <w:left w:val="none" w:sz="0" w:space="0" w:color="auto"/>
              <w:bottom w:val="none" w:sz="0" w:space="0" w:color="auto"/>
              <w:right w:val="none" w:sz="0" w:space="0" w:color="auto"/>
            </w:tcBorders>
            <w:shd w:val="clear" w:color="auto" w:fill="auto"/>
            <w:vAlign w:val="center"/>
          </w:tcPr>
          <w:p w14:paraId="51260CCB" w14:textId="77777777" w:rsidR="005D75E9" w:rsidRPr="001040AD" w:rsidRDefault="005D75E9" w:rsidP="005D75E9">
            <w:pPr>
              <w:pStyle w:val="ListParagraph"/>
              <w:rPr>
                <w:sz w:val="20"/>
                <w:szCs w:val="20"/>
              </w:rPr>
            </w:pPr>
          </w:p>
        </w:tc>
        <w:tc>
          <w:tcPr>
            <w:tcW w:w="276" w:type="pct"/>
            <w:tcBorders>
              <w:top w:val="none" w:sz="0" w:space="0" w:color="auto"/>
              <w:left w:val="none" w:sz="0" w:space="0" w:color="auto"/>
              <w:bottom w:val="none" w:sz="0" w:space="0" w:color="auto"/>
              <w:right w:val="none" w:sz="0" w:space="0" w:color="auto"/>
            </w:tcBorders>
            <w:shd w:val="clear" w:color="auto" w:fill="auto"/>
            <w:vAlign w:val="center"/>
          </w:tcPr>
          <w:p w14:paraId="3BC5AAA8" w14:textId="77777777" w:rsidR="005D75E9" w:rsidRPr="001040AD" w:rsidRDefault="005D75E9" w:rsidP="005D75E9">
            <w:pPr>
              <w:pStyle w:val="Maintext"/>
              <w:jc w:val="center"/>
              <w:rPr>
                <w:sz w:val="20"/>
                <w:szCs w:val="20"/>
              </w:rPr>
            </w:pPr>
          </w:p>
        </w:tc>
      </w:tr>
      <w:tr w:rsidR="005D75E9" w:rsidRPr="007649EA" w14:paraId="27D900A3" w14:textId="77777777" w:rsidTr="00CC293D">
        <w:trPr>
          <w:cnfStyle w:val="000000010000" w:firstRow="0" w:lastRow="0" w:firstColumn="0" w:lastColumn="0" w:oddVBand="0" w:evenVBand="0" w:oddHBand="0" w:evenHBand="1" w:firstRowFirstColumn="0" w:firstRowLastColumn="0" w:lastRowFirstColumn="0" w:lastRowLastColumn="0"/>
          <w:trHeight w:val="60"/>
        </w:trPr>
        <w:tc>
          <w:tcPr>
            <w:tcW w:w="6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0AEB7" w14:textId="77777777" w:rsidR="005D75E9" w:rsidRPr="001040AD" w:rsidRDefault="005D75E9" w:rsidP="005D75E9">
            <w:pPr>
              <w:pStyle w:val="Maintext"/>
              <w:rPr>
                <w:sz w:val="20"/>
                <w:szCs w:val="20"/>
              </w:rPr>
            </w:pPr>
          </w:p>
        </w:tc>
        <w:tc>
          <w:tcPr>
            <w:tcW w:w="40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6B787F" w14:textId="77777777" w:rsidR="005D75E9" w:rsidRPr="001040AD" w:rsidRDefault="005D75E9" w:rsidP="005D75E9">
            <w:pPr>
              <w:pStyle w:val="Maintext"/>
              <w:jc w:val="center"/>
              <w:rPr>
                <w:sz w:val="20"/>
                <w:szCs w:val="20"/>
              </w:rPr>
            </w:pPr>
          </w:p>
        </w:tc>
        <w:tc>
          <w:tcPr>
            <w:tcW w:w="2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FA8E0F" w14:textId="77777777" w:rsidR="005D75E9" w:rsidRPr="001040AD" w:rsidRDefault="005D75E9" w:rsidP="005D75E9">
            <w:pPr>
              <w:pStyle w:val="ListParagraph"/>
              <w:numPr>
                <w:ilvl w:val="0"/>
                <w:numId w:val="3"/>
              </w:numPr>
              <w:spacing w:before="120" w:after="120"/>
              <w:rPr>
                <w:rFonts w:cs="Arial"/>
                <w:sz w:val="20"/>
                <w:szCs w:val="20"/>
              </w:rPr>
            </w:pPr>
          </w:p>
        </w:tc>
        <w:tc>
          <w:tcPr>
            <w:tcW w:w="2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289AE8" w14:textId="77777777" w:rsidR="005D75E9" w:rsidRPr="001040AD" w:rsidRDefault="005D75E9" w:rsidP="005D75E9">
            <w:pPr>
              <w:pStyle w:val="Maintext"/>
              <w:jc w:val="center"/>
              <w:rPr>
                <w:sz w:val="20"/>
                <w:szCs w:val="20"/>
              </w:rPr>
            </w:pPr>
          </w:p>
        </w:tc>
        <w:tc>
          <w:tcPr>
            <w:tcW w:w="86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CB9EBC" w14:textId="77777777" w:rsidR="005D75E9" w:rsidRPr="001040AD" w:rsidRDefault="005D75E9" w:rsidP="005D75E9">
            <w:pPr>
              <w:pStyle w:val="ListParagraph"/>
              <w:rPr>
                <w:sz w:val="20"/>
                <w:szCs w:val="20"/>
              </w:rPr>
            </w:pPr>
          </w:p>
        </w:tc>
        <w:tc>
          <w:tcPr>
            <w:tcW w:w="27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954DDE" w14:textId="77777777" w:rsidR="005D75E9" w:rsidRPr="001040AD" w:rsidRDefault="005D75E9" w:rsidP="005D75E9">
            <w:pPr>
              <w:pStyle w:val="Maintext"/>
              <w:jc w:val="center"/>
              <w:rPr>
                <w:sz w:val="20"/>
                <w:szCs w:val="20"/>
              </w:rPr>
            </w:pPr>
          </w:p>
        </w:tc>
      </w:tr>
      <w:tr w:rsidR="005D75E9" w:rsidRPr="007649EA" w14:paraId="7990371A" w14:textId="77777777" w:rsidTr="00CC293D">
        <w:trPr>
          <w:cnfStyle w:val="000000100000" w:firstRow="0" w:lastRow="0" w:firstColumn="0" w:lastColumn="0" w:oddVBand="0" w:evenVBand="0" w:oddHBand="1" w:evenHBand="0" w:firstRowFirstColumn="0" w:firstRowLastColumn="0" w:lastRowFirstColumn="0" w:lastRowLastColumn="0"/>
          <w:trHeight w:val="60"/>
        </w:trPr>
        <w:tc>
          <w:tcPr>
            <w:tcW w:w="6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FA2F87" w14:textId="77777777" w:rsidR="005D75E9" w:rsidRPr="001040AD" w:rsidRDefault="005D75E9" w:rsidP="005D75E9">
            <w:pPr>
              <w:pStyle w:val="Maintext"/>
              <w:rPr>
                <w:sz w:val="20"/>
                <w:szCs w:val="20"/>
              </w:rPr>
            </w:pPr>
          </w:p>
        </w:tc>
        <w:tc>
          <w:tcPr>
            <w:tcW w:w="40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FE1E5D" w14:textId="77777777" w:rsidR="005D75E9" w:rsidRPr="001040AD" w:rsidRDefault="005D75E9" w:rsidP="005D75E9">
            <w:pPr>
              <w:pStyle w:val="Maintext"/>
              <w:jc w:val="center"/>
              <w:rPr>
                <w:sz w:val="20"/>
                <w:szCs w:val="20"/>
              </w:rPr>
            </w:pPr>
          </w:p>
        </w:tc>
        <w:tc>
          <w:tcPr>
            <w:tcW w:w="2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DFCB34" w14:textId="77777777" w:rsidR="005D75E9" w:rsidRPr="001040AD" w:rsidRDefault="005D75E9" w:rsidP="005D75E9">
            <w:pPr>
              <w:pStyle w:val="ListParagraph"/>
              <w:numPr>
                <w:ilvl w:val="0"/>
                <w:numId w:val="3"/>
              </w:numPr>
              <w:spacing w:before="120" w:after="120"/>
              <w:rPr>
                <w:rFonts w:cs="Arial"/>
                <w:sz w:val="20"/>
                <w:szCs w:val="20"/>
              </w:rPr>
            </w:pPr>
          </w:p>
        </w:tc>
        <w:tc>
          <w:tcPr>
            <w:tcW w:w="2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832F49" w14:textId="77777777" w:rsidR="005D75E9" w:rsidRPr="001040AD" w:rsidRDefault="005D75E9" w:rsidP="005D75E9">
            <w:pPr>
              <w:pStyle w:val="Maintext"/>
              <w:jc w:val="center"/>
              <w:rPr>
                <w:sz w:val="20"/>
                <w:szCs w:val="20"/>
              </w:rPr>
            </w:pPr>
          </w:p>
        </w:tc>
        <w:tc>
          <w:tcPr>
            <w:tcW w:w="86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B9A923" w14:textId="77777777" w:rsidR="005D75E9" w:rsidRPr="001040AD" w:rsidRDefault="005D75E9" w:rsidP="005D75E9">
            <w:pPr>
              <w:pStyle w:val="ListParagraph"/>
              <w:rPr>
                <w:sz w:val="20"/>
                <w:szCs w:val="20"/>
              </w:rPr>
            </w:pPr>
          </w:p>
        </w:tc>
        <w:tc>
          <w:tcPr>
            <w:tcW w:w="27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9A753C" w14:textId="77777777" w:rsidR="005D75E9" w:rsidRPr="001040AD" w:rsidRDefault="005D75E9" w:rsidP="005D75E9">
            <w:pPr>
              <w:pStyle w:val="Maintext"/>
              <w:jc w:val="center"/>
              <w:rPr>
                <w:sz w:val="20"/>
                <w:szCs w:val="20"/>
              </w:rPr>
            </w:pPr>
          </w:p>
        </w:tc>
      </w:tr>
      <w:tr w:rsidR="005D75E9" w:rsidRPr="007649EA" w14:paraId="41545D0C" w14:textId="77777777" w:rsidTr="00CC293D">
        <w:trPr>
          <w:cnfStyle w:val="000000010000" w:firstRow="0" w:lastRow="0" w:firstColumn="0" w:lastColumn="0" w:oddVBand="0" w:evenVBand="0" w:oddHBand="0" w:evenHBand="1" w:firstRowFirstColumn="0" w:firstRowLastColumn="0" w:lastRowFirstColumn="0" w:lastRowLastColumn="0"/>
          <w:trHeight w:val="60"/>
        </w:trPr>
        <w:tc>
          <w:tcPr>
            <w:tcW w:w="6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9EE0C3" w14:textId="77777777" w:rsidR="005D75E9" w:rsidRPr="001040AD" w:rsidRDefault="005D75E9" w:rsidP="005D75E9">
            <w:pPr>
              <w:pStyle w:val="Maintext"/>
              <w:rPr>
                <w:sz w:val="20"/>
                <w:szCs w:val="20"/>
              </w:rPr>
            </w:pPr>
          </w:p>
        </w:tc>
        <w:tc>
          <w:tcPr>
            <w:tcW w:w="40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161E5" w14:textId="77777777" w:rsidR="005D75E9" w:rsidRPr="001040AD" w:rsidRDefault="005D75E9" w:rsidP="005D75E9">
            <w:pPr>
              <w:pStyle w:val="Maintext"/>
              <w:jc w:val="center"/>
              <w:rPr>
                <w:sz w:val="20"/>
                <w:szCs w:val="20"/>
              </w:rPr>
            </w:pPr>
          </w:p>
        </w:tc>
        <w:tc>
          <w:tcPr>
            <w:tcW w:w="25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B56BDA" w14:textId="77777777" w:rsidR="005D75E9" w:rsidRPr="001040AD" w:rsidRDefault="005D75E9" w:rsidP="005D75E9">
            <w:pPr>
              <w:pStyle w:val="ListParagraph"/>
              <w:numPr>
                <w:ilvl w:val="0"/>
                <w:numId w:val="3"/>
              </w:numPr>
              <w:spacing w:before="120" w:after="120"/>
              <w:rPr>
                <w:rFonts w:cs="Arial"/>
                <w:sz w:val="20"/>
                <w:szCs w:val="20"/>
              </w:rPr>
            </w:pPr>
          </w:p>
        </w:tc>
        <w:tc>
          <w:tcPr>
            <w:tcW w:w="2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F765FC" w14:textId="77777777" w:rsidR="005D75E9" w:rsidRPr="001040AD" w:rsidRDefault="005D75E9" w:rsidP="005D75E9">
            <w:pPr>
              <w:pStyle w:val="Maintext"/>
              <w:jc w:val="center"/>
              <w:rPr>
                <w:sz w:val="20"/>
                <w:szCs w:val="20"/>
              </w:rPr>
            </w:pPr>
          </w:p>
        </w:tc>
        <w:tc>
          <w:tcPr>
            <w:tcW w:w="86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03B94" w14:textId="77777777" w:rsidR="005D75E9" w:rsidRPr="001040AD" w:rsidRDefault="005D75E9" w:rsidP="005D75E9">
            <w:pPr>
              <w:pStyle w:val="ListParagraph"/>
              <w:rPr>
                <w:sz w:val="20"/>
                <w:szCs w:val="20"/>
              </w:rPr>
            </w:pPr>
          </w:p>
        </w:tc>
        <w:tc>
          <w:tcPr>
            <w:tcW w:w="27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CA7E19" w14:textId="77777777" w:rsidR="005D75E9" w:rsidRPr="001040AD" w:rsidRDefault="005D75E9" w:rsidP="005D75E9">
            <w:pPr>
              <w:pStyle w:val="Maintext"/>
              <w:jc w:val="center"/>
              <w:rPr>
                <w:sz w:val="20"/>
                <w:szCs w:val="20"/>
              </w:rPr>
            </w:pPr>
          </w:p>
        </w:tc>
      </w:tr>
    </w:tbl>
    <w:p w14:paraId="5C8278A3" w14:textId="77777777" w:rsidR="00B55A99" w:rsidRDefault="00B55A99" w:rsidP="00110EF8"/>
    <w:sectPr w:rsidR="00B55A99"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1B4A" w14:textId="77777777" w:rsidR="009F5124" w:rsidRDefault="009F5124" w:rsidP="00F71A09">
      <w:pPr>
        <w:spacing w:after="0" w:line="240" w:lineRule="auto"/>
      </w:pPr>
      <w:r>
        <w:separator/>
      </w:r>
    </w:p>
  </w:endnote>
  <w:endnote w:type="continuationSeparator" w:id="0">
    <w:p w14:paraId="1E36B3D5" w14:textId="77777777" w:rsidR="009F5124" w:rsidRDefault="009F5124"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633841"/>
      <w:docPartObj>
        <w:docPartGallery w:val="Page Numbers (Bottom of Page)"/>
        <w:docPartUnique/>
      </w:docPartObj>
    </w:sdtPr>
    <w:sdtEndPr>
      <w:rPr>
        <w:color w:val="7F7F7F" w:themeColor="background1" w:themeShade="7F"/>
        <w:spacing w:val="60"/>
      </w:rPr>
    </w:sdtEndPr>
    <w:sdtContent>
      <w:p w14:paraId="2CD63C27" w14:textId="77777777" w:rsidR="009F5124" w:rsidRDefault="009F5124" w:rsidP="00503463">
        <w:pPr>
          <w:pStyle w:val="Footer"/>
          <w:pBdr>
            <w:top w:val="single" w:sz="4" w:space="0" w:color="EC008C"/>
          </w:pBdr>
          <w:jc w:val="right"/>
        </w:pPr>
      </w:p>
      <w:p w14:paraId="31CE644F" w14:textId="1EC972B9" w:rsidR="009F5124" w:rsidRDefault="009F5124"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BA2988">
          <w:rPr>
            <w:noProof/>
            <w:szCs w:val="20"/>
          </w:rPr>
          <w:t>10</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B3E7" w14:textId="77777777" w:rsidR="009F5124" w:rsidRPr="00F71A09" w:rsidRDefault="009F5124" w:rsidP="00F71A09">
      <w:pPr>
        <w:spacing w:after="0" w:line="240" w:lineRule="auto"/>
      </w:pPr>
      <w:r w:rsidRPr="00F71A09">
        <w:separator/>
      </w:r>
    </w:p>
  </w:footnote>
  <w:footnote w:type="continuationSeparator" w:id="0">
    <w:p w14:paraId="75F5C50C" w14:textId="77777777" w:rsidR="009F5124" w:rsidRDefault="009F5124"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18E3" w14:textId="77777777" w:rsidR="009F5124" w:rsidRDefault="009F5124" w:rsidP="005D1C09">
    <w:pPr>
      <w:pStyle w:val="Header"/>
    </w:pPr>
  </w:p>
  <w:tbl>
    <w:tblPr>
      <w:tblStyle w:val="STARTable"/>
      <w:tblW w:w="0" w:type="auto"/>
      <w:tblInd w:w="-1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919"/>
    </w:tblGrid>
    <w:tr w:rsidR="009F5124" w:rsidRPr="005D1C09" w14:paraId="029A4995" w14:textId="77777777" w:rsidTr="009C3F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19" w:type="dxa"/>
          <w:tcBorders>
            <w:bottom w:val="single" w:sz="4" w:space="0" w:color="FF0066"/>
          </w:tcBorders>
          <w:shd w:val="clear" w:color="auto" w:fill="auto"/>
        </w:tcPr>
        <w:p w14:paraId="438C90C2" w14:textId="77777777" w:rsidR="009F5124" w:rsidRPr="005D1C09" w:rsidRDefault="009F5124" w:rsidP="005D1C09">
          <w:pPr>
            <w:pStyle w:val="Header"/>
            <w:spacing w:after="80"/>
            <w:rPr>
              <w:sz w:val="20"/>
            </w:rPr>
          </w:pPr>
          <w:r w:rsidRPr="005D1C09">
            <w:rPr>
              <w:color w:val="006666"/>
              <w:sz w:val="20"/>
            </w:rPr>
            <w:t>Operational risk assessment for school reopening</w:t>
          </w:r>
        </w:p>
      </w:tc>
    </w:tr>
  </w:tbl>
  <w:p w14:paraId="74058A34" w14:textId="77777777" w:rsidR="009F5124" w:rsidRPr="005D1C09" w:rsidRDefault="009F5124" w:rsidP="005D1C09">
    <w:pPr>
      <w:pStyle w:val="Header"/>
      <w:rPr>
        <w:sz w:val="20"/>
      </w:rPr>
    </w:pPr>
    <w:r w:rsidRPr="005D1C09">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2F400DCE"/>
    <w:lvl w:ilvl="0" w:tplc="FE18799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5CB6D1C"/>
    <w:multiLevelType w:val="hybridMultilevel"/>
    <w:tmpl w:val="CE589B9A"/>
    <w:lvl w:ilvl="0" w:tplc="F1A4D530">
      <w:start w:val="1"/>
      <w:numFmt w:val="bullet"/>
      <w:lvlText w:val=""/>
      <w:lvlJc w:val="left"/>
      <w:pPr>
        <w:ind w:left="170" w:hanging="170"/>
      </w:pPr>
      <w:rPr>
        <w:rFonts w:ascii="Symbol" w:hAnsi="Symbol" w:hint="default"/>
        <w:color w:val="0066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16F53"/>
    <w:multiLevelType w:val="hybridMultilevel"/>
    <w:tmpl w:val="DF683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10AEB"/>
    <w:multiLevelType w:val="hybridMultilevel"/>
    <w:tmpl w:val="88801CEA"/>
    <w:lvl w:ilvl="0" w:tplc="8550F50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EB32731"/>
    <w:multiLevelType w:val="hybridMultilevel"/>
    <w:tmpl w:val="5838E222"/>
    <w:lvl w:ilvl="0" w:tplc="AF6407C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10BE0229"/>
    <w:multiLevelType w:val="hybridMultilevel"/>
    <w:tmpl w:val="1396D516"/>
    <w:lvl w:ilvl="0" w:tplc="450E84A0">
      <w:start w:val="1"/>
      <w:numFmt w:val="bullet"/>
      <w:lvlText w:val=""/>
      <w:lvlJc w:val="left"/>
      <w:pPr>
        <w:ind w:left="170" w:hanging="170"/>
      </w:pPr>
      <w:rPr>
        <w:rFonts w:ascii="Symbol" w:hAnsi="Symbol" w:hint="default"/>
        <w:color w:val="0066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C5237"/>
    <w:multiLevelType w:val="hybridMultilevel"/>
    <w:tmpl w:val="13842F6E"/>
    <w:lvl w:ilvl="0" w:tplc="F3F833C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65F7C61"/>
    <w:multiLevelType w:val="hybridMultilevel"/>
    <w:tmpl w:val="F828C724"/>
    <w:lvl w:ilvl="0" w:tplc="41F83DB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7861C3D"/>
    <w:multiLevelType w:val="hybridMultilevel"/>
    <w:tmpl w:val="ECC83EB4"/>
    <w:lvl w:ilvl="0" w:tplc="E8E2D03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9C560E0"/>
    <w:multiLevelType w:val="hybridMultilevel"/>
    <w:tmpl w:val="D0D8693E"/>
    <w:lvl w:ilvl="0" w:tplc="FD18494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C3A2314"/>
    <w:multiLevelType w:val="hybridMultilevel"/>
    <w:tmpl w:val="16701464"/>
    <w:lvl w:ilvl="0" w:tplc="B6CE8DAC">
      <w:start w:val="1"/>
      <w:numFmt w:val="bullet"/>
      <w:lvlText w:val=""/>
      <w:lvlJc w:val="left"/>
      <w:pPr>
        <w:ind w:left="227" w:hanging="227"/>
      </w:pPr>
      <w:rPr>
        <w:rFonts w:ascii="Symbol" w:hAnsi="Symbol" w:hint="default"/>
        <w:color w:val="006666"/>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EE731A0"/>
    <w:multiLevelType w:val="hybridMultilevel"/>
    <w:tmpl w:val="6068DBD2"/>
    <w:lvl w:ilvl="0" w:tplc="9C60898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F232ADC"/>
    <w:multiLevelType w:val="hybridMultilevel"/>
    <w:tmpl w:val="62D2AC7E"/>
    <w:lvl w:ilvl="0" w:tplc="0F20945A">
      <w:start w:val="1"/>
      <w:numFmt w:val="bullet"/>
      <w:lvlText w:val=""/>
      <w:lvlJc w:val="left"/>
      <w:pPr>
        <w:ind w:left="227" w:hanging="227"/>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A60C0"/>
    <w:multiLevelType w:val="hybridMultilevel"/>
    <w:tmpl w:val="870AF2CA"/>
    <w:lvl w:ilvl="0" w:tplc="EB30322E">
      <w:start w:val="1"/>
      <w:numFmt w:val="bullet"/>
      <w:pStyle w:val="ListParagraph"/>
      <w:lvlText w:val=""/>
      <w:lvlJc w:val="left"/>
      <w:pPr>
        <w:ind w:left="360" w:hanging="360"/>
      </w:pPr>
      <w:rPr>
        <w:rFonts w:ascii="Symbol" w:hAnsi="Symbol" w:hint="default"/>
        <w:color w:val="006666"/>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15:restartNumberingAfterBreak="0">
    <w:nsid w:val="282A0B0D"/>
    <w:multiLevelType w:val="hybridMultilevel"/>
    <w:tmpl w:val="9EA6C60E"/>
    <w:lvl w:ilvl="0" w:tplc="7C88150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29CB7BF0"/>
    <w:multiLevelType w:val="hybridMultilevel"/>
    <w:tmpl w:val="357EB4F0"/>
    <w:lvl w:ilvl="0" w:tplc="CCB4B6B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2CE04061"/>
    <w:multiLevelType w:val="hybridMultilevel"/>
    <w:tmpl w:val="30FED860"/>
    <w:lvl w:ilvl="0" w:tplc="5C06A66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FF5015B"/>
    <w:multiLevelType w:val="hybridMultilevel"/>
    <w:tmpl w:val="37D08252"/>
    <w:lvl w:ilvl="0" w:tplc="E8E2D032">
      <w:start w:val="1"/>
      <w:numFmt w:val="bullet"/>
      <w:lvlText w:val=""/>
      <w:lvlJc w:val="left"/>
      <w:pPr>
        <w:ind w:left="227" w:hanging="227"/>
      </w:pPr>
      <w:rPr>
        <w:rFonts w:ascii="Symbol" w:hAnsi="Symbol" w:hint="default"/>
        <w:color w:val="006666"/>
      </w:rPr>
    </w:lvl>
    <w:lvl w:ilvl="1" w:tplc="08090005">
      <w:start w:val="1"/>
      <w:numFmt w:val="bullet"/>
      <w:lvlText w:val=""/>
      <w:lvlJc w:val="left"/>
      <w:pPr>
        <w:ind w:left="1020" w:hanging="360"/>
      </w:pPr>
      <w:rPr>
        <w:rFonts w:ascii="Wingdings" w:hAnsi="Wingdings"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32D5649D"/>
    <w:multiLevelType w:val="hybridMultilevel"/>
    <w:tmpl w:val="B756E3F0"/>
    <w:lvl w:ilvl="0" w:tplc="EE2C950A">
      <w:start w:val="1"/>
      <w:numFmt w:val="bullet"/>
      <w:lvlText w:val=""/>
      <w:lvlJc w:val="left"/>
      <w:pPr>
        <w:ind w:left="170" w:hanging="170"/>
      </w:pPr>
      <w:rPr>
        <w:rFonts w:ascii="Symbol" w:hAnsi="Symbol" w:hint="default"/>
        <w:color w:val="006666"/>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34B25A00"/>
    <w:multiLevelType w:val="hybridMultilevel"/>
    <w:tmpl w:val="23F6136E"/>
    <w:lvl w:ilvl="0" w:tplc="A62C557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3B7D6AB1"/>
    <w:multiLevelType w:val="hybridMultilevel"/>
    <w:tmpl w:val="95FC832E"/>
    <w:lvl w:ilvl="0" w:tplc="EBE6754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416504B7"/>
    <w:multiLevelType w:val="hybridMultilevel"/>
    <w:tmpl w:val="E99A3FE0"/>
    <w:lvl w:ilvl="0" w:tplc="E11EBDAA">
      <w:start w:val="1"/>
      <w:numFmt w:val="bullet"/>
      <w:lvlText w:val=""/>
      <w:lvlJc w:val="left"/>
      <w:pPr>
        <w:ind w:left="170" w:hanging="170"/>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43625C19"/>
    <w:multiLevelType w:val="hybridMultilevel"/>
    <w:tmpl w:val="0DF6E89A"/>
    <w:lvl w:ilvl="0" w:tplc="10C474E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45396C33"/>
    <w:multiLevelType w:val="hybridMultilevel"/>
    <w:tmpl w:val="80A23E9E"/>
    <w:lvl w:ilvl="0" w:tplc="AF6A18E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45B03FD5"/>
    <w:multiLevelType w:val="hybridMultilevel"/>
    <w:tmpl w:val="C5A84E2E"/>
    <w:lvl w:ilvl="0" w:tplc="B79C80D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45E17E5C"/>
    <w:multiLevelType w:val="hybridMultilevel"/>
    <w:tmpl w:val="9EEC4F3A"/>
    <w:lvl w:ilvl="0" w:tplc="C6265BC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483970D1"/>
    <w:multiLevelType w:val="hybridMultilevel"/>
    <w:tmpl w:val="CAF6B9BC"/>
    <w:lvl w:ilvl="0" w:tplc="E7FC356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498C37F1"/>
    <w:multiLevelType w:val="hybridMultilevel"/>
    <w:tmpl w:val="585E8942"/>
    <w:lvl w:ilvl="0" w:tplc="2264E34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9C30F09"/>
    <w:multiLevelType w:val="hybridMultilevel"/>
    <w:tmpl w:val="519C37B0"/>
    <w:lvl w:ilvl="0" w:tplc="B8064A5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A1837CD"/>
    <w:multiLevelType w:val="hybridMultilevel"/>
    <w:tmpl w:val="DF683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76046"/>
    <w:multiLevelType w:val="hybridMultilevel"/>
    <w:tmpl w:val="A2E01C6C"/>
    <w:lvl w:ilvl="0" w:tplc="D82EE1E4">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C7D1A7F"/>
    <w:multiLevelType w:val="hybridMultilevel"/>
    <w:tmpl w:val="F9AE5434"/>
    <w:lvl w:ilvl="0" w:tplc="CCD0BB2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520844B2"/>
    <w:multiLevelType w:val="hybridMultilevel"/>
    <w:tmpl w:val="CF0C87E2"/>
    <w:lvl w:ilvl="0" w:tplc="8F70287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57F224E0"/>
    <w:multiLevelType w:val="hybridMultilevel"/>
    <w:tmpl w:val="F154DDDC"/>
    <w:lvl w:ilvl="0" w:tplc="F5AAFB0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598E54DF"/>
    <w:multiLevelType w:val="hybridMultilevel"/>
    <w:tmpl w:val="497219D4"/>
    <w:lvl w:ilvl="0" w:tplc="340AF4F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5A856DEE"/>
    <w:multiLevelType w:val="hybridMultilevel"/>
    <w:tmpl w:val="AA44903E"/>
    <w:lvl w:ilvl="0" w:tplc="20CC724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5C365DA5"/>
    <w:multiLevelType w:val="hybridMultilevel"/>
    <w:tmpl w:val="900A5310"/>
    <w:lvl w:ilvl="0" w:tplc="FA0C288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641C4108"/>
    <w:multiLevelType w:val="hybridMultilevel"/>
    <w:tmpl w:val="BDE0AA14"/>
    <w:lvl w:ilvl="0" w:tplc="65FE263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716F6F4F"/>
    <w:multiLevelType w:val="hybridMultilevel"/>
    <w:tmpl w:val="83DE4C1C"/>
    <w:lvl w:ilvl="0" w:tplc="4BB4B70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71CA1944"/>
    <w:multiLevelType w:val="hybridMultilevel"/>
    <w:tmpl w:val="43AC7B34"/>
    <w:lvl w:ilvl="0" w:tplc="D7567DA4">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72295960"/>
    <w:multiLevelType w:val="hybridMultilevel"/>
    <w:tmpl w:val="19A4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E5113"/>
    <w:multiLevelType w:val="hybridMultilevel"/>
    <w:tmpl w:val="3D9E69E8"/>
    <w:lvl w:ilvl="0" w:tplc="70FCDBA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72A458C5"/>
    <w:multiLevelType w:val="hybridMultilevel"/>
    <w:tmpl w:val="CDD4C8C8"/>
    <w:lvl w:ilvl="0" w:tplc="585E7AC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74BC32E3"/>
    <w:multiLevelType w:val="hybridMultilevel"/>
    <w:tmpl w:val="FE64DA24"/>
    <w:lvl w:ilvl="0" w:tplc="35D4615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76903B36"/>
    <w:multiLevelType w:val="hybridMultilevel"/>
    <w:tmpl w:val="8C88D41E"/>
    <w:lvl w:ilvl="0" w:tplc="1E06369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774F6718"/>
    <w:multiLevelType w:val="hybridMultilevel"/>
    <w:tmpl w:val="94FE5D2E"/>
    <w:lvl w:ilvl="0" w:tplc="03149604">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79AA471B"/>
    <w:multiLevelType w:val="hybridMultilevel"/>
    <w:tmpl w:val="BAC0E8F2"/>
    <w:lvl w:ilvl="0" w:tplc="1CFAFC4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D0862F0"/>
    <w:multiLevelType w:val="hybridMultilevel"/>
    <w:tmpl w:val="9CF84094"/>
    <w:lvl w:ilvl="0" w:tplc="F026928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DEC1B6D"/>
    <w:multiLevelType w:val="hybridMultilevel"/>
    <w:tmpl w:val="9268328A"/>
    <w:lvl w:ilvl="0" w:tplc="3D229E1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F70496C"/>
    <w:multiLevelType w:val="hybridMultilevel"/>
    <w:tmpl w:val="F5544A12"/>
    <w:lvl w:ilvl="0" w:tplc="F9C49FB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3"/>
  </w:num>
  <w:num w:numId="2">
    <w:abstractNumId w:val="21"/>
  </w:num>
  <w:num w:numId="3">
    <w:abstractNumId w:val="18"/>
  </w:num>
  <w:num w:numId="4">
    <w:abstractNumId w:val="42"/>
  </w:num>
  <w:num w:numId="5">
    <w:abstractNumId w:val="12"/>
  </w:num>
  <w:num w:numId="6">
    <w:abstractNumId w:val="3"/>
  </w:num>
  <w:num w:numId="7">
    <w:abstractNumId w:val="6"/>
  </w:num>
  <w:num w:numId="8">
    <w:abstractNumId w:val="25"/>
  </w:num>
  <w:num w:numId="9">
    <w:abstractNumId w:val="22"/>
  </w:num>
  <w:num w:numId="10">
    <w:abstractNumId w:val="4"/>
  </w:num>
  <w:num w:numId="11">
    <w:abstractNumId w:val="9"/>
  </w:num>
  <w:num w:numId="12">
    <w:abstractNumId w:val="34"/>
  </w:num>
  <w:num w:numId="13">
    <w:abstractNumId w:val="20"/>
  </w:num>
  <w:num w:numId="14">
    <w:abstractNumId w:val="38"/>
  </w:num>
  <w:num w:numId="15">
    <w:abstractNumId w:val="14"/>
  </w:num>
  <w:num w:numId="16">
    <w:abstractNumId w:val="39"/>
  </w:num>
  <w:num w:numId="17">
    <w:abstractNumId w:val="44"/>
  </w:num>
  <w:num w:numId="18">
    <w:abstractNumId w:val="48"/>
  </w:num>
  <w:num w:numId="19">
    <w:abstractNumId w:val="16"/>
  </w:num>
  <w:num w:numId="20">
    <w:abstractNumId w:val="30"/>
  </w:num>
  <w:num w:numId="21">
    <w:abstractNumId w:val="33"/>
  </w:num>
  <w:num w:numId="22">
    <w:abstractNumId w:val="35"/>
  </w:num>
  <w:num w:numId="23">
    <w:abstractNumId w:val="43"/>
  </w:num>
  <w:num w:numId="24">
    <w:abstractNumId w:val="41"/>
  </w:num>
  <w:num w:numId="25">
    <w:abstractNumId w:val="36"/>
  </w:num>
  <w:num w:numId="26">
    <w:abstractNumId w:val="28"/>
  </w:num>
  <w:num w:numId="27">
    <w:abstractNumId w:val="24"/>
  </w:num>
  <w:num w:numId="28">
    <w:abstractNumId w:val="26"/>
  </w:num>
  <w:num w:numId="29">
    <w:abstractNumId w:val="47"/>
  </w:num>
  <w:num w:numId="30">
    <w:abstractNumId w:val="11"/>
  </w:num>
  <w:num w:numId="31">
    <w:abstractNumId w:val="23"/>
  </w:num>
  <w:num w:numId="32">
    <w:abstractNumId w:val="19"/>
  </w:num>
  <w:num w:numId="33">
    <w:abstractNumId w:val="31"/>
  </w:num>
  <w:num w:numId="34">
    <w:abstractNumId w:val="49"/>
  </w:num>
  <w:num w:numId="35">
    <w:abstractNumId w:val="46"/>
  </w:num>
  <w:num w:numId="36">
    <w:abstractNumId w:val="0"/>
  </w:num>
  <w:num w:numId="37">
    <w:abstractNumId w:val="37"/>
  </w:num>
  <w:num w:numId="38">
    <w:abstractNumId w:val="7"/>
  </w:num>
  <w:num w:numId="39">
    <w:abstractNumId w:val="15"/>
  </w:num>
  <w:num w:numId="40">
    <w:abstractNumId w:val="27"/>
  </w:num>
  <w:num w:numId="41">
    <w:abstractNumId w:val="45"/>
  </w:num>
  <w:num w:numId="42">
    <w:abstractNumId w:val="32"/>
  </w:num>
  <w:num w:numId="43">
    <w:abstractNumId w:val="8"/>
  </w:num>
  <w:num w:numId="44">
    <w:abstractNumId w:val="1"/>
  </w:num>
  <w:num w:numId="45">
    <w:abstractNumId w:val="5"/>
  </w:num>
  <w:num w:numId="46">
    <w:abstractNumId w:val="10"/>
  </w:num>
  <w:num w:numId="47">
    <w:abstractNumId w:val="17"/>
  </w:num>
  <w:num w:numId="48">
    <w:abstractNumId w:val="29"/>
  </w:num>
  <w:num w:numId="49">
    <w:abstractNumId w:val="2"/>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revisionView w:markup="0"/>
  <w:defaultTabStop w:val="720"/>
  <w:defaultTableStyle w:val="STAR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63A"/>
    <w:rsid w:val="00035745"/>
    <w:rsid w:val="000359DF"/>
    <w:rsid w:val="00036DB8"/>
    <w:rsid w:val="0004342C"/>
    <w:rsid w:val="00043C9D"/>
    <w:rsid w:val="000544A5"/>
    <w:rsid w:val="00055C06"/>
    <w:rsid w:val="000561D5"/>
    <w:rsid w:val="00062661"/>
    <w:rsid w:val="000631CA"/>
    <w:rsid w:val="00073863"/>
    <w:rsid w:val="0007496B"/>
    <w:rsid w:val="0007599E"/>
    <w:rsid w:val="00082902"/>
    <w:rsid w:val="00093A5B"/>
    <w:rsid w:val="000954EA"/>
    <w:rsid w:val="00095F97"/>
    <w:rsid w:val="000974A3"/>
    <w:rsid w:val="000A04B3"/>
    <w:rsid w:val="000B0372"/>
    <w:rsid w:val="000B13FE"/>
    <w:rsid w:val="000B3460"/>
    <w:rsid w:val="000B6B90"/>
    <w:rsid w:val="000C4E6B"/>
    <w:rsid w:val="000D1CFE"/>
    <w:rsid w:val="000D3021"/>
    <w:rsid w:val="000D486F"/>
    <w:rsid w:val="000D581E"/>
    <w:rsid w:val="000E66E8"/>
    <w:rsid w:val="000E7843"/>
    <w:rsid w:val="000E79DD"/>
    <w:rsid w:val="000F02DE"/>
    <w:rsid w:val="000F097D"/>
    <w:rsid w:val="000F4D78"/>
    <w:rsid w:val="000F5221"/>
    <w:rsid w:val="000F652F"/>
    <w:rsid w:val="000F6CAA"/>
    <w:rsid w:val="000F7B7F"/>
    <w:rsid w:val="0010354C"/>
    <w:rsid w:val="001040AD"/>
    <w:rsid w:val="00104EEA"/>
    <w:rsid w:val="00110EF8"/>
    <w:rsid w:val="00111105"/>
    <w:rsid w:val="00112D73"/>
    <w:rsid w:val="00116CA3"/>
    <w:rsid w:val="001227DE"/>
    <w:rsid w:val="00124AE5"/>
    <w:rsid w:val="001314BB"/>
    <w:rsid w:val="001350B5"/>
    <w:rsid w:val="00151DC1"/>
    <w:rsid w:val="001555E0"/>
    <w:rsid w:val="00157EA9"/>
    <w:rsid w:val="00165523"/>
    <w:rsid w:val="00171037"/>
    <w:rsid w:val="001712FA"/>
    <w:rsid w:val="00171883"/>
    <w:rsid w:val="00172DF6"/>
    <w:rsid w:val="00176D95"/>
    <w:rsid w:val="00184B0E"/>
    <w:rsid w:val="00186E4F"/>
    <w:rsid w:val="001918D0"/>
    <w:rsid w:val="001A107E"/>
    <w:rsid w:val="001A1C9E"/>
    <w:rsid w:val="001A6D41"/>
    <w:rsid w:val="001A77E2"/>
    <w:rsid w:val="001B1918"/>
    <w:rsid w:val="001B3F78"/>
    <w:rsid w:val="001B4873"/>
    <w:rsid w:val="001C0E6E"/>
    <w:rsid w:val="001D34BC"/>
    <w:rsid w:val="001D6E32"/>
    <w:rsid w:val="001D7AC9"/>
    <w:rsid w:val="001E513F"/>
    <w:rsid w:val="001F026B"/>
    <w:rsid w:val="001F03E1"/>
    <w:rsid w:val="001F4797"/>
    <w:rsid w:val="001F7BE1"/>
    <w:rsid w:val="0020037C"/>
    <w:rsid w:val="00200F30"/>
    <w:rsid w:val="00202E2A"/>
    <w:rsid w:val="00215471"/>
    <w:rsid w:val="002168E7"/>
    <w:rsid w:val="00216CC9"/>
    <w:rsid w:val="00217784"/>
    <w:rsid w:val="00220299"/>
    <w:rsid w:val="00221B80"/>
    <w:rsid w:val="00230E71"/>
    <w:rsid w:val="00231325"/>
    <w:rsid w:val="00231908"/>
    <w:rsid w:val="00232657"/>
    <w:rsid w:val="0023587B"/>
    <w:rsid w:val="00236B61"/>
    <w:rsid w:val="00242E2E"/>
    <w:rsid w:val="00244624"/>
    <w:rsid w:val="00244F57"/>
    <w:rsid w:val="00245E9C"/>
    <w:rsid w:val="002606C8"/>
    <w:rsid w:val="00264F46"/>
    <w:rsid w:val="00265388"/>
    <w:rsid w:val="00270690"/>
    <w:rsid w:val="00270ED8"/>
    <w:rsid w:val="00271A08"/>
    <w:rsid w:val="00274D93"/>
    <w:rsid w:val="00275F95"/>
    <w:rsid w:val="002814F8"/>
    <w:rsid w:val="00282302"/>
    <w:rsid w:val="002832C8"/>
    <w:rsid w:val="0028589C"/>
    <w:rsid w:val="00286CE4"/>
    <w:rsid w:val="002930B6"/>
    <w:rsid w:val="002A2CAF"/>
    <w:rsid w:val="002A3133"/>
    <w:rsid w:val="002A452E"/>
    <w:rsid w:val="002A507B"/>
    <w:rsid w:val="002A76A2"/>
    <w:rsid w:val="002B4219"/>
    <w:rsid w:val="002B42A3"/>
    <w:rsid w:val="002B465A"/>
    <w:rsid w:val="002C21B3"/>
    <w:rsid w:val="002C4802"/>
    <w:rsid w:val="002C67D7"/>
    <w:rsid w:val="002C6F25"/>
    <w:rsid w:val="002C70DD"/>
    <w:rsid w:val="002E062F"/>
    <w:rsid w:val="002E4991"/>
    <w:rsid w:val="002F2315"/>
    <w:rsid w:val="002F7470"/>
    <w:rsid w:val="003001D1"/>
    <w:rsid w:val="00327925"/>
    <w:rsid w:val="003318BC"/>
    <w:rsid w:val="00331A75"/>
    <w:rsid w:val="00332989"/>
    <w:rsid w:val="003340C3"/>
    <w:rsid w:val="00341BF2"/>
    <w:rsid w:val="00341E45"/>
    <w:rsid w:val="00346B5F"/>
    <w:rsid w:val="00351E47"/>
    <w:rsid w:val="0035729A"/>
    <w:rsid w:val="00361600"/>
    <w:rsid w:val="00367F35"/>
    <w:rsid w:val="00377113"/>
    <w:rsid w:val="00383B82"/>
    <w:rsid w:val="003845A6"/>
    <w:rsid w:val="00384AC5"/>
    <w:rsid w:val="003851B9"/>
    <w:rsid w:val="003854AD"/>
    <w:rsid w:val="003857E2"/>
    <w:rsid w:val="0039073F"/>
    <w:rsid w:val="003A1A42"/>
    <w:rsid w:val="003A1C50"/>
    <w:rsid w:val="003A2678"/>
    <w:rsid w:val="003A4223"/>
    <w:rsid w:val="003B32A4"/>
    <w:rsid w:val="003B43D1"/>
    <w:rsid w:val="003B4B6C"/>
    <w:rsid w:val="003B60D9"/>
    <w:rsid w:val="003C11C5"/>
    <w:rsid w:val="003C2A0D"/>
    <w:rsid w:val="003C3E26"/>
    <w:rsid w:val="003C51BD"/>
    <w:rsid w:val="003D0312"/>
    <w:rsid w:val="003D0411"/>
    <w:rsid w:val="003D17EB"/>
    <w:rsid w:val="003D46D2"/>
    <w:rsid w:val="003D6D0C"/>
    <w:rsid w:val="003E16DA"/>
    <w:rsid w:val="003E4228"/>
    <w:rsid w:val="003F208B"/>
    <w:rsid w:val="00404E17"/>
    <w:rsid w:val="00405A1D"/>
    <w:rsid w:val="00407070"/>
    <w:rsid w:val="004100D5"/>
    <w:rsid w:val="00412254"/>
    <w:rsid w:val="00414CE2"/>
    <w:rsid w:val="00422656"/>
    <w:rsid w:val="004241B2"/>
    <w:rsid w:val="00427040"/>
    <w:rsid w:val="004279B8"/>
    <w:rsid w:val="0043412A"/>
    <w:rsid w:val="00435217"/>
    <w:rsid w:val="00435435"/>
    <w:rsid w:val="004465D3"/>
    <w:rsid w:val="00447DCB"/>
    <w:rsid w:val="00451C80"/>
    <w:rsid w:val="00452EB1"/>
    <w:rsid w:val="00454214"/>
    <w:rsid w:val="00454A34"/>
    <w:rsid w:val="004574F1"/>
    <w:rsid w:val="00465D65"/>
    <w:rsid w:val="00466939"/>
    <w:rsid w:val="004675AA"/>
    <w:rsid w:val="00467848"/>
    <w:rsid w:val="00470F56"/>
    <w:rsid w:val="00472593"/>
    <w:rsid w:val="00473011"/>
    <w:rsid w:val="004746B3"/>
    <w:rsid w:val="00474A8B"/>
    <w:rsid w:val="0047540E"/>
    <w:rsid w:val="0048006D"/>
    <w:rsid w:val="004834DB"/>
    <w:rsid w:val="004849B1"/>
    <w:rsid w:val="00485474"/>
    <w:rsid w:val="0048795B"/>
    <w:rsid w:val="004911AF"/>
    <w:rsid w:val="004937D2"/>
    <w:rsid w:val="00497F40"/>
    <w:rsid w:val="004A2326"/>
    <w:rsid w:val="004B12D5"/>
    <w:rsid w:val="004B1E56"/>
    <w:rsid w:val="004B738F"/>
    <w:rsid w:val="004C0C57"/>
    <w:rsid w:val="004C1FB9"/>
    <w:rsid w:val="004C58C3"/>
    <w:rsid w:val="004D0457"/>
    <w:rsid w:val="004D327B"/>
    <w:rsid w:val="004E33AC"/>
    <w:rsid w:val="004E41DD"/>
    <w:rsid w:val="004E5524"/>
    <w:rsid w:val="004F52FD"/>
    <w:rsid w:val="004F5550"/>
    <w:rsid w:val="004F5F7D"/>
    <w:rsid w:val="004F60D6"/>
    <w:rsid w:val="00503463"/>
    <w:rsid w:val="00504CEA"/>
    <w:rsid w:val="00507DD9"/>
    <w:rsid w:val="005138A3"/>
    <w:rsid w:val="00515D16"/>
    <w:rsid w:val="005234F8"/>
    <w:rsid w:val="00523794"/>
    <w:rsid w:val="005248B3"/>
    <w:rsid w:val="00525003"/>
    <w:rsid w:val="005252CA"/>
    <w:rsid w:val="0053229A"/>
    <w:rsid w:val="005527CF"/>
    <w:rsid w:val="005530AE"/>
    <w:rsid w:val="00564584"/>
    <w:rsid w:val="00565B7A"/>
    <w:rsid w:val="00566D61"/>
    <w:rsid w:val="00567255"/>
    <w:rsid w:val="00570420"/>
    <w:rsid w:val="00570DCD"/>
    <w:rsid w:val="005730E8"/>
    <w:rsid w:val="005738A0"/>
    <w:rsid w:val="0058138D"/>
    <w:rsid w:val="00583075"/>
    <w:rsid w:val="00586EFA"/>
    <w:rsid w:val="005906EA"/>
    <w:rsid w:val="00590AB1"/>
    <w:rsid w:val="005A1508"/>
    <w:rsid w:val="005A2470"/>
    <w:rsid w:val="005A459A"/>
    <w:rsid w:val="005A4698"/>
    <w:rsid w:val="005A565C"/>
    <w:rsid w:val="005A79DA"/>
    <w:rsid w:val="005B008D"/>
    <w:rsid w:val="005B16AD"/>
    <w:rsid w:val="005B4E2C"/>
    <w:rsid w:val="005D1C09"/>
    <w:rsid w:val="005D3EAC"/>
    <w:rsid w:val="005D5450"/>
    <w:rsid w:val="005D6583"/>
    <w:rsid w:val="005D75E9"/>
    <w:rsid w:val="005E4B81"/>
    <w:rsid w:val="005E757D"/>
    <w:rsid w:val="005F5025"/>
    <w:rsid w:val="005F502F"/>
    <w:rsid w:val="006023D6"/>
    <w:rsid w:val="006052FA"/>
    <w:rsid w:val="006227D2"/>
    <w:rsid w:val="00622E9A"/>
    <w:rsid w:val="006241DC"/>
    <w:rsid w:val="006334D4"/>
    <w:rsid w:val="00641A56"/>
    <w:rsid w:val="0064487F"/>
    <w:rsid w:val="006579FF"/>
    <w:rsid w:val="006600E8"/>
    <w:rsid w:val="00660504"/>
    <w:rsid w:val="006632B4"/>
    <w:rsid w:val="006672F9"/>
    <w:rsid w:val="00675285"/>
    <w:rsid w:val="0068318D"/>
    <w:rsid w:val="006964F0"/>
    <w:rsid w:val="006B0A63"/>
    <w:rsid w:val="006B1ABA"/>
    <w:rsid w:val="006C3C84"/>
    <w:rsid w:val="006D25EC"/>
    <w:rsid w:val="006D289C"/>
    <w:rsid w:val="006D2E93"/>
    <w:rsid w:val="006D543C"/>
    <w:rsid w:val="006D6507"/>
    <w:rsid w:val="006E7D21"/>
    <w:rsid w:val="006F1187"/>
    <w:rsid w:val="006F2857"/>
    <w:rsid w:val="006F31A8"/>
    <w:rsid w:val="00702BF1"/>
    <w:rsid w:val="007044A7"/>
    <w:rsid w:val="00705F39"/>
    <w:rsid w:val="00707331"/>
    <w:rsid w:val="007076B3"/>
    <w:rsid w:val="007164AA"/>
    <w:rsid w:val="00720082"/>
    <w:rsid w:val="00720A2E"/>
    <w:rsid w:val="00721F3C"/>
    <w:rsid w:val="007271D3"/>
    <w:rsid w:val="007318A3"/>
    <w:rsid w:val="00735BB0"/>
    <w:rsid w:val="00737B5D"/>
    <w:rsid w:val="00746111"/>
    <w:rsid w:val="00753CB3"/>
    <w:rsid w:val="00755656"/>
    <w:rsid w:val="007560AE"/>
    <w:rsid w:val="007612EB"/>
    <w:rsid w:val="00763FC4"/>
    <w:rsid w:val="00773185"/>
    <w:rsid w:val="00777036"/>
    <w:rsid w:val="0078220A"/>
    <w:rsid w:val="00782A27"/>
    <w:rsid w:val="00783B44"/>
    <w:rsid w:val="00787CEE"/>
    <w:rsid w:val="0079619C"/>
    <w:rsid w:val="00797844"/>
    <w:rsid w:val="00797C83"/>
    <w:rsid w:val="007A46B6"/>
    <w:rsid w:val="007A5BAF"/>
    <w:rsid w:val="007B02DA"/>
    <w:rsid w:val="007B6DB0"/>
    <w:rsid w:val="007C595E"/>
    <w:rsid w:val="007D3589"/>
    <w:rsid w:val="007E5F56"/>
    <w:rsid w:val="007E78CB"/>
    <w:rsid w:val="007F102C"/>
    <w:rsid w:val="007F1A37"/>
    <w:rsid w:val="007F1F2B"/>
    <w:rsid w:val="007F3F85"/>
    <w:rsid w:val="007F515F"/>
    <w:rsid w:val="00801401"/>
    <w:rsid w:val="0080172A"/>
    <w:rsid w:val="008103EC"/>
    <w:rsid w:val="0081441B"/>
    <w:rsid w:val="0081480E"/>
    <w:rsid w:val="00814AF9"/>
    <w:rsid w:val="00822F7B"/>
    <w:rsid w:val="00824128"/>
    <w:rsid w:val="00835B3E"/>
    <w:rsid w:val="00835E43"/>
    <w:rsid w:val="00835F41"/>
    <w:rsid w:val="00842D69"/>
    <w:rsid w:val="008572F2"/>
    <w:rsid w:val="00863B4A"/>
    <w:rsid w:val="008662FB"/>
    <w:rsid w:val="0086662F"/>
    <w:rsid w:val="00867658"/>
    <w:rsid w:val="008731F9"/>
    <w:rsid w:val="00873B39"/>
    <w:rsid w:val="00875D79"/>
    <w:rsid w:val="00876C56"/>
    <w:rsid w:val="008805E8"/>
    <w:rsid w:val="008809F8"/>
    <w:rsid w:val="00883EDF"/>
    <w:rsid w:val="00886790"/>
    <w:rsid w:val="008870ED"/>
    <w:rsid w:val="008906B2"/>
    <w:rsid w:val="00891540"/>
    <w:rsid w:val="008969FA"/>
    <w:rsid w:val="008A0F98"/>
    <w:rsid w:val="008B7179"/>
    <w:rsid w:val="008D0E06"/>
    <w:rsid w:val="008D39DA"/>
    <w:rsid w:val="008D5E35"/>
    <w:rsid w:val="008D66F7"/>
    <w:rsid w:val="008E136E"/>
    <w:rsid w:val="008E2155"/>
    <w:rsid w:val="008E394F"/>
    <w:rsid w:val="008F6CD7"/>
    <w:rsid w:val="008F6D09"/>
    <w:rsid w:val="009056B9"/>
    <w:rsid w:val="009074EB"/>
    <w:rsid w:val="0092024A"/>
    <w:rsid w:val="0092180F"/>
    <w:rsid w:val="00922AF1"/>
    <w:rsid w:val="00924872"/>
    <w:rsid w:val="009306DA"/>
    <w:rsid w:val="0093482C"/>
    <w:rsid w:val="00935400"/>
    <w:rsid w:val="009372EA"/>
    <w:rsid w:val="00943E12"/>
    <w:rsid w:val="00947A3F"/>
    <w:rsid w:val="009510AB"/>
    <w:rsid w:val="00951F71"/>
    <w:rsid w:val="00952274"/>
    <w:rsid w:val="00965FE3"/>
    <w:rsid w:val="00966933"/>
    <w:rsid w:val="009708A7"/>
    <w:rsid w:val="00971051"/>
    <w:rsid w:val="009724BB"/>
    <w:rsid w:val="009728A3"/>
    <w:rsid w:val="009759DC"/>
    <w:rsid w:val="00985111"/>
    <w:rsid w:val="009867B2"/>
    <w:rsid w:val="0099382F"/>
    <w:rsid w:val="00993BC5"/>
    <w:rsid w:val="009943AE"/>
    <w:rsid w:val="00994454"/>
    <w:rsid w:val="00995EB6"/>
    <w:rsid w:val="009A0974"/>
    <w:rsid w:val="009A505D"/>
    <w:rsid w:val="009B3B14"/>
    <w:rsid w:val="009B5E75"/>
    <w:rsid w:val="009C09ED"/>
    <w:rsid w:val="009C0E76"/>
    <w:rsid w:val="009C24DE"/>
    <w:rsid w:val="009C3FE4"/>
    <w:rsid w:val="009C59E9"/>
    <w:rsid w:val="009C6AF2"/>
    <w:rsid w:val="009D4564"/>
    <w:rsid w:val="009E17C9"/>
    <w:rsid w:val="009E28D4"/>
    <w:rsid w:val="009E5ADC"/>
    <w:rsid w:val="009F5124"/>
    <w:rsid w:val="009F55F1"/>
    <w:rsid w:val="009F7779"/>
    <w:rsid w:val="00A0384B"/>
    <w:rsid w:val="00A04C35"/>
    <w:rsid w:val="00A17C0B"/>
    <w:rsid w:val="00A227B5"/>
    <w:rsid w:val="00A37909"/>
    <w:rsid w:val="00A418E5"/>
    <w:rsid w:val="00A448E1"/>
    <w:rsid w:val="00A45C61"/>
    <w:rsid w:val="00A52B34"/>
    <w:rsid w:val="00A54313"/>
    <w:rsid w:val="00A57BD6"/>
    <w:rsid w:val="00A67EFB"/>
    <w:rsid w:val="00A748CE"/>
    <w:rsid w:val="00A83A14"/>
    <w:rsid w:val="00A8747D"/>
    <w:rsid w:val="00A93381"/>
    <w:rsid w:val="00A9556B"/>
    <w:rsid w:val="00AA1523"/>
    <w:rsid w:val="00AA4F97"/>
    <w:rsid w:val="00AA54A7"/>
    <w:rsid w:val="00AC18D1"/>
    <w:rsid w:val="00AD0FAD"/>
    <w:rsid w:val="00AD34F8"/>
    <w:rsid w:val="00AD43D6"/>
    <w:rsid w:val="00AD5350"/>
    <w:rsid w:val="00AD5E9E"/>
    <w:rsid w:val="00AE5E2C"/>
    <w:rsid w:val="00AE7F34"/>
    <w:rsid w:val="00AF102C"/>
    <w:rsid w:val="00AF121E"/>
    <w:rsid w:val="00AF2303"/>
    <w:rsid w:val="00AF33E6"/>
    <w:rsid w:val="00AF4A62"/>
    <w:rsid w:val="00AF7FAF"/>
    <w:rsid w:val="00B055A6"/>
    <w:rsid w:val="00B14494"/>
    <w:rsid w:val="00B2113E"/>
    <w:rsid w:val="00B327D6"/>
    <w:rsid w:val="00B37703"/>
    <w:rsid w:val="00B40291"/>
    <w:rsid w:val="00B43EC4"/>
    <w:rsid w:val="00B510E7"/>
    <w:rsid w:val="00B55A99"/>
    <w:rsid w:val="00B603C5"/>
    <w:rsid w:val="00B61FD2"/>
    <w:rsid w:val="00B6270F"/>
    <w:rsid w:val="00B67F98"/>
    <w:rsid w:val="00B86CAE"/>
    <w:rsid w:val="00B93727"/>
    <w:rsid w:val="00B93A1E"/>
    <w:rsid w:val="00B95E31"/>
    <w:rsid w:val="00B96597"/>
    <w:rsid w:val="00B97F6C"/>
    <w:rsid w:val="00BA0568"/>
    <w:rsid w:val="00BA1703"/>
    <w:rsid w:val="00BA2988"/>
    <w:rsid w:val="00BA58B6"/>
    <w:rsid w:val="00BB0DFE"/>
    <w:rsid w:val="00BC11C4"/>
    <w:rsid w:val="00BC3EEC"/>
    <w:rsid w:val="00BC7E1F"/>
    <w:rsid w:val="00BD7F00"/>
    <w:rsid w:val="00BE214E"/>
    <w:rsid w:val="00BE446F"/>
    <w:rsid w:val="00BE6612"/>
    <w:rsid w:val="00BF2E26"/>
    <w:rsid w:val="00BF40EB"/>
    <w:rsid w:val="00BF5649"/>
    <w:rsid w:val="00BF7E77"/>
    <w:rsid w:val="00C0094A"/>
    <w:rsid w:val="00C04798"/>
    <w:rsid w:val="00C05C68"/>
    <w:rsid w:val="00C07806"/>
    <w:rsid w:val="00C1281F"/>
    <w:rsid w:val="00C16689"/>
    <w:rsid w:val="00C2048A"/>
    <w:rsid w:val="00C22310"/>
    <w:rsid w:val="00C22D72"/>
    <w:rsid w:val="00C30BA7"/>
    <w:rsid w:val="00C322F3"/>
    <w:rsid w:val="00C343A1"/>
    <w:rsid w:val="00C371A1"/>
    <w:rsid w:val="00C42E0B"/>
    <w:rsid w:val="00C4369E"/>
    <w:rsid w:val="00C452C2"/>
    <w:rsid w:val="00C45D10"/>
    <w:rsid w:val="00C46E19"/>
    <w:rsid w:val="00C47928"/>
    <w:rsid w:val="00C50557"/>
    <w:rsid w:val="00C51476"/>
    <w:rsid w:val="00C53226"/>
    <w:rsid w:val="00C61E78"/>
    <w:rsid w:val="00C62E1A"/>
    <w:rsid w:val="00C77146"/>
    <w:rsid w:val="00C77DFC"/>
    <w:rsid w:val="00C801D5"/>
    <w:rsid w:val="00C82D9D"/>
    <w:rsid w:val="00C82DDE"/>
    <w:rsid w:val="00C87128"/>
    <w:rsid w:val="00C931E8"/>
    <w:rsid w:val="00C95732"/>
    <w:rsid w:val="00C972AF"/>
    <w:rsid w:val="00CA0C8A"/>
    <w:rsid w:val="00CA0CB9"/>
    <w:rsid w:val="00CA223D"/>
    <w:rsid w:val="00CA6362"/>
    <w:rsid w:val="00CA6F33"/>
    <w:rsid w:val="00CB1181"/>
    <w:rsid w:val="00CB1C7B"/>
    <w:rsid w:val="00CC293D"/>
    <w:rsid w:val="00CC2B59"/>
    <w:rsid w:val="00CC4794"/>
    <w:rsid w:val="00CC47BA"/>
    <w:rsid w:val="00CD0BB1"/>
    <w:rsid w:val="00CD12F4"/>
    <w:rsid w:val="00CD1943"/>
    <w:rsid w:val="00CD5CD4"/>
    <w:rsid w:val="00CE0455"/>
    <w:rsid w:val="00CE5B02"/>
    <w:rsid w:val="00CE65AA"/>
    <w:rsid w:val="00D0078A"/>
    <w:rsid w:val="00D03D8C"/>
    <w:rsid w:val="00D04C9F"/>
    <w:rsid w:val="00D1043C"/>
    <w:rsid w:val="00D13191"/>
    <w:rsid w:val="00D149C6"/>
    <w:rsid w:val="00D16909"/>
    <w:rsid w:val="00D34E48"/>
    <w:rsid w:val="00D42320"/>
    <w:rsid w:val="00D44C41"/>
    <w:rsid w:val="00D4514F"/>
    <w:rsid w:val="00D456C8"/>
    <w:rsid w:val="00D465DB"/>
    <w:rsid w:val="00D50E2C"/>
    <w:rsid w:val="00D52E80"/>
    <w:rsid w:val="00D55175"/>
    <w:rsid w:val="00D55275"/>
    <w:rsid w:val="00D5733A"/>
    <w:rsid w:val="00D6374E"/>
    <w:rsid w:val="00D64DD9"/>
    <w:rsid w:val="00D70867"/>
    <w:rsid w:val="00D709DC"/>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D73D4"/>
    <w:rsid w:val="00DE5EEC"/>
    <w:rsid w:val="00DF28DB"/>
    <w:rsid w:val="00E03301"/>
    <w:rsid w:val="00E0580F"/>
    <w:rsid w:val="00E1100D"/>
    <w:rsid w:val="00E11A9E"/>
    <w:rsid w:val="00E11BDA"/>
    <w:rsid w:val="00E163E7"/>
    <w:rsid w:val="00E22157"/>
    <w:rsid w:val="00E22560"/>
    <w:rsid w:val="00E22F6E"/>
    <w:rsid w:val="00E24DD5"/>
    <w:rsid w:val="00E36C8B"/>
    <w:rsid w:val="00E36E39"/>
    <w:rsid w:val="00E37C69"/>
    <w:rsid w:val="00E40464"/>
    <w:rsid w:val="00E46C3B"/>
    <w:rsid w:val="00E478C7"/>
    <w:rsid w:val="00E50510"/>
    <w:rsid w:val="00E519BF"/>
    <w:rsid w:val="00E54E3C"/>
    <w:rsid w:val="00E5711C"/>
    <w:rsid w:val="00E601F3"/>
    <w:rsid w:val="00E6157A"/>
    <w:rsid w:val="00E64920"/>
    <w:rsid w:val="00E65705"/>
    <w:rsid w:val="00E66D68"/>
    <w:rsid w:val="00E67755"/>
    <w:rsid w:val="00E7231B"/>
    <w:rsid w:val="00E734C0"/>
    <w:rsid w:val="00E7537E"/>
    <w:rsid w:val="00E76279"/>
    <w:rsid w:val="00E77E49"/>
    <w:rsid w:val="00E81716"/>
    <w:rsid w:val="00E841F0"/>
    <w:rsid w:val="00E85B02"/>
    <w:rsid w:val="00E91C67"/>
    <w:rsid w:val="00E92BFE"/>
    <w:rsid w:val="00E95F97"/>
    <w:rsid w:val="00EA3286"/>
    <w:rsid w:val="00EA5949"/>
    <w:rsid w:val="00EB40E0"/>
    <w:rsid w:val="00EB47AE"/>
    <w:rsid w:val="00EC0645"/>
    <w:rsid w:val="00EC4A2D"/>
    <w:rsid w:val="00EC62BC"/>
    <w:rsid w:val="00EC72E4"/>
    <w:rsid w:val="00EC73F4"/>
    <w:rsid w:val="00EC74A0"/>
    <w:rsid w:val="00ED01A4"/>
    <w:rsid w:val="00ED0E6E"/>
    <w:rsid w:val="00ED1548"/>
    <w:rsid w:val="00ED297E"/>
    <w:rsid w:val="00ED418B"/>
    <w:rsid w:val="00ED5AF2"/>
    <w:rsid w:val="00ED7CDA"/>
    <w:rsid w:val="00EE0FA3"/>
    <w:rsid w:val="00EE14B0"/>
    <w:rsid w:val="00EE5541"/>
    <w:rsid w:val="00EF31F7"/>
    <w:rsid w:val="00F10ACA"/>
    <w:rsid w:val="00F12D6D"/>
    <w:rsid w:val="00F14457"/>
    <w:rsid w:val="00F271A1"/>
    <w:rsid w:val="00F32DD4"/>
    <w:rsid w:val="00F33284"/>
    <w:rsid w:val="00F35A39"/>
    <w:rsid w:val="00F36C3C"/>
    <w:rsid w:val="00F436C1"/>
    <w:rsid w:val="00F46DF2"/>
    <w:rsid w:val="00F5067E"/>
    <w:rsid w:val="00F53545"/>
    <w:rsid w:val="00F5379A"/>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5699"/>
    <w:rsid w:val="00FA58B9"/>
    <w:rsid w:val="00FB5007"/>
    <w:rsid w:val="00FB5041"/>
    <w:rsid w:val="00FB5AF0"/>
    <w:rsid w:val="00FB6DB9"/>
    <w:rsid w:val="00FC79C5"/>
    <w:rsid w:val="00FD00CB"/>
    <w:rsid w:val="00FD0BB4"/>
    <w:rsid w:val="00FD60F4"/>
    <w:rsid w:val="00FE46D0"/>
    <w:rsid w:val="00FE4FE5"/>
    <w:rsid w:val="00FE51D9"/>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5B6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61"/>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nresolvedMention2">
    <w:name w:val="Unresolved Mention2"/>
    <w:basedOn w:val="DefaultParagraphFont"/>
    <w:uiPriority w:val="99"/>
    <w:semiHidden/>
    <w:unhideWhenUsed/>
    <w:rsid w:val="004D327B"/>
    <w:rPr>
      <w:color w:val="605E5C"/>
      <w:shd w:val="clear" w:color="auto" w:fill="E1DFDD"/>
    </w:rPr>
  </w:style>
  <w:style w:type="character" w:customStyle="1" w:styleId="ListParagraphChar">
    <w:name w:val="List Paragraph Char"/>
    <w:aliases w:val="Dot pt Char"/>
    <w:basedOn w:val="DefaultParagraphFont"/>
    <w:link w:val="ListParagraph"/>
    <w:uiPriority w:val="34"/>
    <w:qFormat/>
    <w:rsid w:val="00737B5D"/>
    <w:rPr>
      <w:rFonts w:ascii="Arial" w:hAnsi="Arial"/>
      <w:color w:val="000000" w:themeColor="text1"/>
      <w:sz w:val="17"/>
    </w:rPr>
  </w:style>
  <w:style w:type="character" w:styleId="Strong">
    <w:name w:val="Strong"/>
    <w:basedOn w:val="DefaultParagraphFont"/>
    <w:uiPriority w:val="22"/>
    <w:qFormat/>
    <w:rsid w:val="00737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67176056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face-coverings-in-education" TargetMode="External"/><Relationship Id="rId26" Type="http://schemas.openxmlformats.org/officeDocument/2006/relationships/hyperlink" Target="https://drive.google.com/open?id=1u_xyo4yaQYqZp6t4XFyU09LvZZCQJdjL" TargetMode="External"/><Relationship Id="rId3" Type="http://schemas.openxmlformats.org/officeDocument/2006/relationships/customXml" Target="../customXml/item3.xml"/><Relationship Id="rId21"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34" Type="http://schemas.openxmlformats.org/officeDocument/2006/relationships/hyperlink" Target="https://www.gov.uk/government/publications/covid-19-guidance-for-food-businesses/guidance-for-food-businesses-on-coronavirus-covid-1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youtube.com/watch?v=aGJNspLRdrc"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covid-19-school-closures"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et-coronavirus-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uk/live-well/healthy-body/best-way-to-wash-your-hand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numbering" Target="numbering.xml"/><Relationship Id="rId15" Type="http://schemas.openxmlformats.org/officeDocument/2006/relationships/hyperlink" Target="https://www.gov.uk/government/collections/guidance-for-schools-coronavirus-covid-19"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vid-19-review-of-disparities-in-risks-and-outcomes" TargetMode="External"/><Relationship Id="rId27" Type="http://schemas.openxmlformats.org/officeDocument/2006/relationships/hyperlink" Target="https://www.gov.uk/guidance/coronavirus-covid-19-getting-tested" TargetMode="External"/><Relationship Id="rId30" Type="http://schemas.openxmlformats.org/officeDocument/2006/relationships/hyperlink" Target="https://www.gov.uk/guidance/coronavirus-covid-19-getting-tested"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schemas.microsoft.com/office/2006/documentManagement/types"/>
    <ds:schemaRef ds:uri="380af473-3273-49ae-ae95-e54012b55d65"/>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39002fb4-c071-45de-b543-a1b975368937"/>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14533-CD9B-44D1-9F47-765AE1EA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14781</Words>
  <Characters>84255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2021-09-06T08:15:00Z</dcterms:created>
  <dcterms:modified xsi:type="dcterms:W3CDTF">2021-09-06T08:55:00Z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y fmtid="{D5CDD505-2E9C-101B-9397-08002B2CF9AE}" pid="3" name="_NewReviewCycle">
    <vt:lpwstr/>
  </property>
  <property fmtid="{D5CDD505-2E9C-101B-9397-08002B2CF9AE}" pid="4" name="_AdHocReviewCycleID">
    <vt:i4>1715779869</vt:i4>
  </property>
  <property fmtid="{D5CDD505-2E9C-101B-9397-08002B2CF9AE}" pid="5" name="_PreviousAdHocReviewCycleID">
    <vt:i4>-1221556958</vt:i4>
  </property>
</Properties>
</file>