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18C4" w14:textId="51AD0535" w:rsidR="003644DC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YEAR </w:t>
      </w:r>
      <w:r w:rsidR="0028057C">
        <w:rPr>
          <w:rFonts w:eastAsia="Times New Roman" w:cstheme="minorHAnsi"/>
          <w:b/>
          <w:bCs/>
          <w:sz w:val="24"/>
          <w:szCs w:val="24"/>
          <w:lang w:val="en-US" w:eastAsia="en-GB"/>
        </w:rPr>
        <w:t>7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– DISTANCE LEARNING </w:t>
      </w:r>
    </w:p>
    <w:p w14:paraId="5E3BD360" w14:textId="4FE72916" w:rsidR="007F7F69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  <w:t>TEACHER LED VIDEO LESSONS</w:t>
      </w:r>
    </w:p>
    <w:p w14:paraId="15A5FEC8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05A909E" w14:textId="163DC1BC" w:rsidR="00E33986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To support you while you are </w:t>
      </w:r>
      <w:r w:rsidR="0060293E" w:rsidRPr="00FD084B">
        <w:rPr>
          <w:rFonts w:eastAsia="Times New Roman" w:cstheme="minorHAnsi"/>
          <w:sz w:val="24"/>
          <w:szCs w:val="24"/>
          <w:lang w:val="en-US" w:eastAsia="en-GB"/>
        </w:rPr>
        <w:t>distance learning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where you cannot access your lessons on MS Teams</w:t>
      </w:r>
      <w:r w:rsidR="00413444"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or you wish to consolidate and extend your learning further</w:t>
      </w:r>
      <w:r w:rsidR="003644DC"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 xml:space="preserve">English, </w:t>
      </w:r>
      <w:proofErr w:type="spellStart"/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>Maths</w:t>
      </w:r>
      <w:proofErr w:type="spellEnd"/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>, Science, MFL, Geography and History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have aligned your classroom curriculum to these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additional teacher led video lessons.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 </w:t>
      </w:r>
    </w:p>
    <w:p w14:paraId="6C817ACD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8A67E6E" w14:textId="77777777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Lessons vary in length but are around 20 mins in length</w:t>
      </w:r>
    </w:p>
    <w:p w14:paraId="311D287E" w14:textId="38F5A055" w:rsidR="007F7F69" w:rsidRPr="00FD084B" w:rsidRDefault="00413444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You can follow these lessons from home using an exercise book and pen.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>Any additional resources will be provided on the site.</w:t>
      </w:r>
    </w:p>
    <w:p w14:paraId="4214AF73" w14:textId="258E3930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Most lessons have self-assessment and self-marking quizzes built in so you can track your progress, but you may also send your teacher your work via CHAT on Teams.</w:t>
      </w:r>
    </w:p>
    <w:p w14:paraId="79CFE1C3" w14:textId="1912C48A" w:rsidR="00E33986" w:rsidRPr="00FD084B" w:rsidRDefault="00E33986" w:rsidP="00E3398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000A9790" w14:textId="105A66C8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bookmarkStart w:id="0" w:name="_Hlk58920114"/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ENGLISH</w:t>
      </w:r>
    </w:p>
    <w:bookmarkEnd w:id="0"/>
    <w:p w14:paraId="7725CDE9" w14:textId="70DF181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MATHS</w:t>
      </w:r>
    </w:p>
    <w:p w14:paraId="39ABF0A4" w14:textId="07D51260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SCIENCE</w:t>
      </w:r>
    </w:p>
    <w:p w14:paraId="142EB4CF" w14:textId="17049BD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HISTORY</w:t>
      </w:r>
    </w:p>
    <w:p w14:paraId="26DB1E69" w14:textId="598E457D" w:rsidR="003644DC" w:rsidRPr="00FD084B" w:rsidRDefault="004C23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GEOGRAPHY</w:t>
      </w:r>
    </w:p>
    <w:p w14:paraId="630C5A55" w14:textId="7714E89F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SPANISH </w:t>
      </w:r>
    </w:p>
    <w:p w14:paraId="782D20E8" w14:textId="3522F3A3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FRENCH</w:t>
      </w:r>
    </w:p>
    <w:p w14:paraId="0BAF3215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46A73A65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18781F9E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lang w:val="en-US" w:eastAsia="en-GB"/>
        </w:rPr>
        <w:t>ENGLISH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5361AB97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42AC" w:rsidRPr="00BA5946" w14:paraId="0F9AAFDD" w14:textId="77777777" w:rsidTr="009142AC">
        <w:tc>
          <w:tcPr>
            <w:tcW w:w="2254" w:type="dxa"/>
          </w:tcPr>
          <w:p w14:paraId="1582E3E8" w14:textId="0D6231FE" w:rsidR="009142AC" w:rsidRPr="00BA5946" w:rsidRDefault="009142AC" w:rsidP="00BA59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946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 </w:t>
            </w:r>
          </w:p>
        </w:tc>
        <w:tc>
          <w:tcPr>
            <w:tcW w:w="2254" w:type="dxa"/>
          </w:tcPr>
          <w:p w14:paraId="596E0456" w14:textId="0B248A62" w:rsidR="009142AC" w:rsidRPr="00BA5946" w:rsidRDefault="009142AC" w:rsidP="00BA59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946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 </w:t>
            </w:r>
          </w:p>
        </w:tc>
        <w:tc>
          <w:tcPr>
            <w:tcW w:w="2254" w:type="dxa"/>
          </w:tcPr>
          <w:p w14:paraId="6CA934E6" w14:textId="13DD926B" w:rsidR="009142AC" w:rsidRPr="00BA5946" w:rsidRDefault="009142AC" w:rsidP="00BA59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946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 </w:t>
            </w:r>
          </w:p>
        </w:tc>
        <w:tc>
          <w:tcPr>
            <w:tcW w:w="2254" w:type="dxa"/>
          </w:tcPr>
          <w:p w14:paraId="325F5DB5" w14:textId="3646CAEB" w:rsidR="009142AC" w:rsidRPr="00BA5946" w:rsidRDefault="009142AC" w:rsidP="00BA59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946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 </w:t>
            </w:r>
          </w:p>
        </w:tc>
      </w:tr>
      <w:tr w:rsidR="009142AC" w:rsidRPr="00BA5946" w14:paraId="1DFC651E" w14:textId="77777777" w:rsidTr="009142AC">
        <w:tc>
          <w:tcPr>
            <w:tcW w:w="2254" w:type="dxa"/>
          </w:tcPr>
          <w:p w14:paraId="1472DF9C" w14:textId="77777777" w:rsidR="00BA5946" w:rsidRPr="00BA5946" w:rsidRDefault="00BA5946" w:rsidP="00BA5946">
            <w:pPr>
              <w:rPr>
                <w:b/>
                <w:bCs/>
                <w:sz w:val="20"/>
                <w:szCs w:val="20"/>
                <w:u w:val="single"/>
              </w:rPr>
            </w:pPr>
            <w:r w:rsidRPr="00BA5946">
              <w:rPr>
                <w:b/>
                <w:bCs/>
                <w:sz w:val="20"/>
                <w:szCs w:val="20"/>
                <w:u w:val="single"/>
              </w:rPr>
              <w:t>NOVEL</w:t>
            </w:r>
          </w:p>
          <w:p w14:paraId="15F92A2F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7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https://classroom.thenational.academy/units/fiction-reading-and-descriptive-writing-7cc5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12D3FDA1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8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https://classroom.thenational.academy/units/the-short-story-a89b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69B5D7F0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9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https://classroom.thenational.academy/units/language-skills-fiction-writing-53fd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0029F2D9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0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https://classroom.thenational.academy/units/language-skills-fiction-reading-52c6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3C597339" w14:textId="77777777" w:rsidR="009142AC" w:rsidRPr="00BA5946" w:rsidRDefault="009142AC" w:rsidP="00BA59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C573DE" w14:textId="77777777" w:rsidR="00BA5946" w:rsidRPr="00BA5946" w:rsidRDefault="00BA5946" w:rsidP="00BA5946">
            <w:pPr>
              <w:rPr>
                <w:b/>
                <w:bCs/>
                <w:sz w:val="20"/>
                <w:szCs w:val="20"/>
                <w:u w:val="single"/>
              </w:rPr>
            </w:pPr>
            <w:r w:rsidRPr="00BA5946">
              <w:rPr>
                <w:b/>
                <w:bCs/>
                <w:sz w:val="20"/>
                <w:szCs w:val="20"/>
                <w:u w:val="single"/>
              </w:rPr>
              <w:t>TEMPEST, MUCH ADO, TWELFTH NIGHT</w:t>
            </w:r>
          </w:p>
          <w:p w14:paraId="58FAE796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1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https://classroom.thenational.academy/units/shakespearean-comedy-the-tempest-88f0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4EA6258D" w14:textId="77777777" w:rsidR="009142AC" w:rsidRPr="00BA5946" w:rsidRDefault="009142AC" w:rsidP="00BA59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862A0F" w14:textId="77777777" w:rsidR="00BA5946" w:rsidRPr="00BA5946" w:rsidRDefault="00BA5946" w:rsidP="00BA5946">
            <w:pPr>
              <w:rPr>
                <w:b/>
                <w:bCs/>
                <w:sz w:val="20"/>
                <w:szCs w:val="20"/>
                <w:u w:val="single"/>
              </w:rPr>
            </w:pPr>
            <w:r w:rsidRPr="00BA5946">
              <w:rPr>
                <w:b/>
                <w:bCs/>
                <w:sz w:val="20"/>
                <w:szCs w:val="20"/>
                <w:u w:val="single"/>
              </w:rPr>
              <w:t>POETRY</w:t>
            </w:r>
          </w:p>
          <w:p w14:paraId="7F0879EE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2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https://classroom.thenational.academy/units/introduction-to-poetry-335c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033AA2AA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3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https://classroom.thenational.academy/units/epic-poetry-b740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7B7F0954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4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https://classroom.thenational.academy/units/creative-writing-poetry-5439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56FB75E0" w14:textId="2E7D9D36" w:rsidR="009142AC" w:rsidRPr="00BA5946" w:rsidRDefault="009142AC" w:rsidP="00BA59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420331D1" w14:textId="77777777" w:rsidR="00BA5946" w:rsidRPr="00BA5946" w:rsidRDefault="00BA5946" w:rsidP="00BA5946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BA5946">
              <w:rPr>
                <w:b/>
                <w:bCs/>
                <w:sz w:val="20"/>
                <w:szCs w:val="20"/>
                <w:u w:val="single"/>
              </w:rPr>
              <w:t>NON FICTION</w:t>
            </w:r>
            <w:proofErr w:type="gramEnd"/>
          </w:p>
          <w:p w14:paraId="0F9AECEE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5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https://classroom.thenational.academy/units/language-skills-non-fiction-reading-665d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45801D4F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6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https://classroom.thenational.academy/units/recapping-the-basics-simple-sentences-statements-paragraphs-capital-letters-and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5EF1380A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7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https://classroom.thenational.academy/units/complex-sentences-avoiding-fragments-and-run-ons-capital-letters-1a77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66FFB764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8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https://classroom.thenational.academy/units/past-simple-tense-subordinate-clauses-punctuating-conjunctions-and-lists-a8ed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7B2B5669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19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https://classroom.thenational.academy/units/writing-accurate-correctly-punctuated-and-paragraphed-dialogue-using-personal-pr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489EE73D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20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https://classroom.thenational.academy/units/paragraphing-narratives-for-clarity-using-possessive-pronouns-using-apostrophes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1319FAFC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21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https://classroom.thenational.academy/units/introduction-to-rhetoric-fd1d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66BE57A2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22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https://classroom.thenational.academy/units/change-michelle-obama-lennie-james-a821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2F34C3A2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23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https://classroom.thenational.academy/units/grammar-for-writing-c6ed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1641F944" w14:textId="77777777" w:rsidR="00BA5946" w:rsidRPr="00BA5946" w:rsidRDefault="00BA5946" w:rsidP="00BA5946">
            <w:pPr>
              <w:rPr>
                <w:sz w:val="20"/>
                <w:szCs w:val="20"/>
                <w:u w:val="single"/>
              </w:rPr>
            </w:pPr>
            <w:hyperlink r:id="rId24" w:history="1">
              <w:r w:rsidRPr="00BA5946">
                <w:rPr>
                  <w:rStyle w:val="Hyperlink"/>
                  <w:sz w:val="20"/>
                  <w:szCs w:val="20"/>
                </w:rPr>
                <w:t>https://classroom.thenational.academy/units/non-fiction-texts-and-view-point-writing-8dd2</w:t>
              </w:r>
            </w:hyperlink>
            <w:r w:rsidRPr="00BA5946">
              <w:rPr>
                <w:sz w:val="20"/>
                <w:szCs w:val="20"/>
                <w:u w:val="single"/>
              </w:rPr>
              <w:t xml:space="preserve"> </w:t>
            </w:r>
          </w:p>
          <w:p w14:paraId="07E6028C" w14:textId="77777777" w:rsidR="009142AC" w:rsidRPr="00BA5946" w:rsidRDefault="009142AC" w:rsidP="00BA59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38FB04C" w14:textId="4FA04F14" w:rsidR="007F7F69" w:rsidRDefault="007F7F69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54069C23" w14:textId="77777777" w:rsidR="00924E17" w:rsidRPr="00924E17" w:rsidRDefault="00924E17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459178F6" w14:textId="61CED00B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MATHS</w:t>
      </w:r>
    </w:p>
    <w:p w14:paraId="5B954C97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 </w:t>
      </w:r>
      <w:proofErr w:type="spellStart"/>
      <w:r w:rsidRPr="00924E17">
        <w:rPr>
          <w:rFonts w:eastAsia="Times New Roman" w:cstheme="minorHAnsi"/>
          <w:sz w:val="20"/>
          <w:szCs w:val="20"/>
          <w:lang w:val="en-US" w:eastAsia="en-GB"/>
        </w:rPr>
        <w:t>Maths</w:t>
      </w:r>
      <w:proofErr w:type="spellEnd"/>
      <w:r w:rsidRPr="00924E17">
        <w:rPr>
          <w:rFonts w:eastAsia="Times New Roman" w:cstheme="minorHAnsi"/>
          <w:sz w:val="20"/>
          <w:szCs w:val="20"/>
          <w:lang w:val="en-US" w:eastAsia="en-GB"/>
        </w:rPr>
        <w:t>.  Follow the lessons if you are self-isolating or you wish to consolidate and extend your learning in lesson. </w:t>
      </w:r>
    </w:p>
    <w:p w14:paraId="13473C23" w14:textId="7D581DBD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F7F69" w:rsidRPr="00924E17" w14:paraId="60FD09BB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AC768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20BF91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61EEE5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6C37F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6C62B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564A81" w:rsidRPr="00924E17" w14:paraId="48634109" w14:textId="77777777" w:rsidTr="00564A81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A3EC28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73 ‘Convert fractions to decimals 1’</w:t>
            </w:r>
          </w:p>
          <w:p w14:paraId="3BA799D7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https://hegartymaths.com/skills/73/preview</w:t>
              </w:r>
            </w:hyperlink>
          </w:p>
          <w:p w14:paraId="27C5A8BF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60 ‘Compare fractions’</w:t>
            </w:r>
          </w:p>
          <w:p w14:paraId="64E7607B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https://hegartymaths.com/skills/60/preview</w:t>
              </w:r>
            </w:hyperlink>
          </w:p>
          <w:p w14:paraId="1B6D3843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47 ‘Addition and subtraction with decimals’</w:t>
            </w:r>
          </w:p>
          <w:p w14:paraId="48141331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https://hegartymaths.com/skills/47/preview</w:t>
              </w:r>
            </w:hyperlink>
          </w:p>
          <w:p w14:paraId="45312920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549 ‘Perimeter (2)’</w:t>
            </w:r>
          </w:p>
          <w:p w14:paraId="0A0380CD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https://hegartymaths.com/skills/549/preview</w:t>
              </w:r>
            </w:hyperlink>
          </w:p>
          <w:p w14:paraId="4370F996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422 ‘</w:t>
            </w:r>
            <w:proofErr w:type="gramStart"/>
            <w:r w:rsidRPr="00564A81">
              <w:rPr>
                <w:rFonts w:cstheme="minorHAnsi"/>
                <w:sz w:val="20"/>
                <w:szCs w:val="20"/>
              </w:rPr>
              <w:t>Two way</w:t>
            </w:r>
            <w:proofErr w:type="gramEnd"/>
            <w:r w:rsidRPr="00564A81">
              <w:rPr>
                <w:rFonts w:cstheme="minorHAnsi"/>
                <w:sz w:val="20"/>
                <w:szCs w:val="20"/>
              </w:rPr>
              <w:t xml:space="preserve"> tables’</w:t>
            </w:r>
          </w:p>
          <w:p w14:paraId="6023C369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https://hegartymaths.com/skills/422/preview</w:t>
              </w:r>
            </w:hyperlink>
          </w:p>
          <w:p w14:paraId="570C7DC4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33 ‘Multiple of a number’</w:t>
            </w:r>
          </w:p>
          <w:p w14:paraId="1541B441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https://hegartymaths.com/skills/33/preview</w:t>
              </w:r>
            </w:hyperlink>
          </w:p>
          <w:p w14:paraId="14ACD23F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27 ‘Factors of a number’</w:t>
            </w:r>
          </w:p>
          <w:p w14:paraId="28778F34" w14:textId="450A69F1" w:rsidR="00564A81" w:rsidRPr="00564A81" w:rsidRDefault="00564A81" w:rsidP="00564A81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31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https://hegartymaths.com/skills/27/preview</w:t>
              </w:r>
            </w:hyperlink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8F1F16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lastRenderedPageBreak/>
              <w:t>23 ‘Multiplication &amp; Division (worded problems)’</w:t>
            </w:r>
          </w:p>
          <w:p w14:paraId="7CA87557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https://hegartymaths.com/skills/23/preview</w:t>
              </w:r>
            </w:hyperlink>
          </w:p>
          <w:p w14:paraId="65AA8F74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48 ‘Multiplication with decimals’</w:t>
            </w:r>
          </w:p>
          <w:p w14:paraId="5B4E30ED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https://hegartymaths.com/skills/48/preview</w:t>
              </w:r>
            </w:hyperlink>
          </w:p>
          <w:p w14:paraId="61B7E17E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50 ‘Division of decimals’</w:t>
            </w:r>
          </w:p>
          <w:p w14:paraId="6652801A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https://hegartymaths.com/skills/50/preview</w:t>
              </w:r>
            </w:hyperlink>
          </w:p>
          <w:p w14:paraId="060963C7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557 ‘Triangles (1)’</w:t>
            </w:r>
          </w:p>
          <w:p w14:paraId="31458636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https://hegartymaths.com/skills/557/preview</w:t>
              </w:r>
            </w:hyperlink>
          </w:p>
          <w:p w14:paraId="533A92F1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77 ‘Fractions of an amount’</w:t>
            </w:r>
          </w:p>
          <w:p w14:paraId="092412C7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https://hegartymaths.com/skills/77/preview</w:t>
              </w:r>
            </w:hyperlink>
            <w:r w:rsidRPr="00564A8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F10CFF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41 ‘Adding &amp; subtracting positives and negatives’</w:t>
            </w:r>
          </w:p>
          <w:p w14:paraId="058C6F07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https://hegartymaths.com/skills/41/preview</w:t>
              </w:r>
            </w:hyperlink>
          </w:p>
          <w:p w14:paraId="778C1198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42 ‘Multiplying positive and negative numbers’</w:t>
            </w:r>
          </w:p>
          <w:p w14:paraId="538BDAF2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https://hegartymaths.com/skills/42/preview</w:t>
              </w:r>
            </w:hyperlink>
          </w:p>
          <w:p w14:paraId="375B50F4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43 ‘Dividing positive and negative numbers’</w:t>
            </w:r>
          </w:p>
          <w:p w14:paraId="09EF8802" w14:textId="453D6EB7" w:rsidR="00564A81" w:rsidRPr="00564A81" w:rsidRDefault="00564A81" w:rsidP="00564A8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39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https://hegartymaths.com/skills/43/preview</w:t>
              </w:r>
            </w:hyperlink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CD46A8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lastRenderedPageBreak/>
              <w:t>63 ‘Mixed numbers to improper fractions’</w:t>
            </w:r>
          </w:p>
          <w:p w14:paraId="3E1C959D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https://hegartymaths.com/skills/63/preview</w:t>
              </w:r>
            </w:hyperlink>
          </w:p>
          <w:p w14:paraId="69A4882A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 xml:space="preserve">64 ‘Mixed numbers to improper fractions’ </w:t>
            </w:r>
          </w:p>
          <w:p w14:paraId="6808B52E" w14:textId="77777777" w:rsidR="00564A81" w:rsidRPr="00564A81" w:rsidRDefault="00564A81" w:rsidP="00564A81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fldChar w:fldCharType="begin"/>
            </w:r>
            <w:r w:rsidRPr="00564A81">
              <w:rPr>
                <w:rFonts w:cstheme="minorHAnsi"/>
                <w:sz w:val="20"/>
                <w:szCs w:val="20"/>
              </w:rPr>
              <w:instrText xml:space="preserve"> HYPERLINK "https://hegartymaths.com/skills/64/preview" </w:instrText>
            </w:r>
            <w:r w:rsidRPr="00564A81">
              <w:rPr>
                <w:rFonts w:cstheme="minorHAnsi"/>
                <w:sz w:val="20"/>
                <w:szCs w:val="20"/>
              </w:rPr>
              <w:fldChar w:fldCharType="separate"/>
            </w:r>
            <w:r w:rsidRPr="00564A81">
              <w:rPr>
                <w:rStyle w:val="Hyperlink"/>
                <w:rFonts w:cstheme="minorHAnsi"/>
                <w:sz w:val="20"/>
                <w:szCs w:val="20"/>
              </w:rPr>
              <w:t>https://hegartymaths.com/skills/64/preview</w:t>
            </w:r>
          </w:p>
          <w:p w14:paraId="311BA491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fldChar w:fldCharType="end"/>
            </w:r>
            <w:r w:rsidRPr="00564A81">
              <w:rPr>
                <w:rFonts w:cstheme="minorHAnsi"/>
                <w:sz w:val="20"/>
                <w:szCs w:val="20"/>
              </w:rPr>
              <w:t>66 ‘Add or subtract fractions (different denominators)’</w:t>
            </w:r>
          </w:p>
          <w:p w14:paraId="0C851603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https://hegartymaths.com/skills/66/preview</w:t>
              </w:r>
            </w:hyperlink>
          </w:p>
          <w:p w14:paraId="68AA2191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458 ‘Measuring angles (1)’</w:t>
            </w:r>
          </w:p>
          <w:p w14:paraId="61D6A585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https://hegartymaths.com/skills/458/preview</w:t>
              </w:r>
            </w:hyperlink>
          </w:p>
          <w:p w14:paraId="0298C419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427 ‘Pie charts (1)’</w:t>
            </w:r>
          </w:p>
          <w:p w14:paraId="697EDA9D" w14:textId="39A7B252" w:rsidR="00564A81" w:rsidRPr="00564A81" w:rsidRDefault="00564A81" w:rsidP="00564A8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43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https://hegartymaths.com/skills/427/preview</w:t>
              </w:r>
            </w:hyperlink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70D951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lastRenderedPageBreak/>
              <w:t xml:space="preserve">477 ‘Angles on a straight line’ </w:t>
            </w:r>
          </w:p>
          <w:p w14:paraId="114DEDFE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https://hegartymaths.com/skills/477/preview</w:t>
              </w:r>
            </w:hyperlink>
          </w:p>
          <w:p w14:paraId="75AFDC99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480 ‘Vertically opposite angles’</w:t>
            </w:r>
          </w:p>
          <w:p w14:paraId="76AEC3AD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https://hegartymaths.com/skills/480/preview</w:t>
              </w:r>
            </w:hyperlink>
          </w:p>
          <w:p w14:paraId="2995CBD8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485 ‘Angles in a triangle’</w:t>
            </w:r>
          </w:p>
          <w:p w14:paraId="72B9EB04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https://hegartymaths.com/skills/485/preview</w:t>
              </w:r>
            </w:hyperlink>
          </w:p>
          <w:p w14:paraId="6179F894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lastRenderedPageBreak/>
              <w:t>561 ‘Interior angles in polygons’</w:t>
            </w:r>
          </w:p>
          <w:p w14:paraId="1F4236FC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https://hegartymaths.com/skills/561/preview</w:t>
              </w:r>
            </w:hyperlink>
          </w:p>
          <w:p w14:paraId="4A4426A1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131 ‘Estimating complex calculations’</w:t>
            </w:r>
          </w:p>
          <w:p w14:paraId="42959F03" w14:textId="338ADA76" w:rsidR="00564A81" w:rsidRPr="00564A81" w:rsidRDefault="00564A81" w:rsidP="00564A8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48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https://hegartymaths.com/skills/131/preview</w:t>
              </w:r>
            </w:hyperlink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EBB0E3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lastRenderedPageBreak/>
              <w:t>349 ‘Express a probability in words’</w:t>
            </w:r>
          </w:p>
          <w:p w14:paraId="1CEDF45F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https://hegartymaths.com/skills/349/preview</w:t>
              </w:r>
            </w:hyperlink>
          </w:p>
          <w:p w14:paraId="6FC49662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359 ‘Probability of more than one event (2)’</w:t>
            </w:r>
          </w:p>
          <w:p w14:paraId="63CA1E71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https://hegartymaths.com/skills/359/preview</w:t>
              </w:r>
            </w:hyperlink>
          </w:p>
          <w:p w14:paraId="5BFEC42B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196 ‘Linear sequences from pictures’</w:t>
            </w:r>
          </w:p>
          <w:p w14:paraId="57B88DC5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https://hegartymaths.com/skills/196/preview</w:t>
              </w:r>
            </w:hyperlink>
          </w:p>
          <w:p w14:paraId="5E23AAD6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156 ‘Collecting like terms’</w:t>
            </w:r>
          </w:p>
          <w:p w14:paraId="195DBFA4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https://hegartymaths.com/skills/156/preview</w:t>
              </w:r>
            </w:hyperlink>
          </w:p>
          <w:p w14:paraId="3C8DBFA2" w14:textId="77777777" w:rsidR="00564A81" w:rsidRPr="00564A81" w:rsidRDefault="00564A81" w:rsidP="00564A81">
            <w:pPr>
              <w:rPr>
                <w:rFonts w:cstheme="minorHAnsi"/>
                <w:sz w:val="20"/>
                <w:szCs w:val="20"/>
              </w:rPr>
            </w:pPr>
            <w:r w:rsidRPr="00564A81">
              <w:rPr>
                <w:rFonts w:cstheme="minorHAnsi"/>
                <w:sz w:val="20"/>
                <w:szCs w:val="20"/>
              </w:rPr>
              <w:t>781 ‘Substitution (2)’</w:t>
            </w:r>
          </w:p>
          <w:p w14:paraId="0102181A" w14:textId="24FD8784" w:rsidR="00564A81" w:rsidRPr="00564A81" w:rsidRDefault="00564A81" w:rsidP="00564A8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3" w:history="1">
              <w:r w:rsidRPr="00564A81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https://hegartymaths.com/skills/781/preview</w:t>
              </w:r>
            </w:hyperlink>
          </w:p>
        </w:tc>
      </w:tr>
    </w:tbl>
    <w:p w14:paraId="626A01AC" w14:textId="17CF1B86" w:rsidR="00924E17" w:rsidRDefault="00924E17" w:rsidP="00924E17">
      <w:pPr>
        <w:spacing w:after="0"/>
        <w:rPr>
          <w:rFonts w:cstheme="minorHAnsi"/>
          <w:b/>
          <w:bCs/>
          <w:sz w:val="24"/>
          <w:szCs w:val="24"/>
        </w:rPr>
      </w:pPr>
    </w:p>
    <w:p w14:paraId="7F5F96B4" w14:textId="77777777" w:rsidR="00924E17" w:rsidRPr="00924E17" w:rsidRDefault="00924E17" w:rsidP="00924E17">
      <w:pPr>
        <w:spacing w:after="0"/>
        <w:rPr>
          <w:rFonts w:cstheme="minorHAnsi"/>
          <w:b/>
          <w:bCs/>
          <w:sz w:val="24"/>
          <w:szCs w:val="24"/>
        </w:rPr>
      </w:pPr>
    </w:p>
    <w:p w14:paraId="4E395BBE" w14:textId="1A14CB97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SCIENCE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142AC" w:rsidRPr="00924E17" w14:paraId="349EADA0" w14:textId="77777777" w:rsidTr="009142AC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8BB993" w14:textId="58C538C6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5B077B" w14:textId="607A09FE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3AD3AC" w14:textId="1DB35B53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D74D18" w14:textId="5453E44A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B562DD" w14:textId="45055857" w:rsidR="009142AC" w:rsidRPr="00924E17" w:rsidRDefault="009142AC" w:rsidP="00983252">
            <w:pPr>
              <w:spacing w:after="0" w:line="240" w:lineRule="auto"/>
              <w:ind w:left="129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C5590A" w:rsidRPr="00924E17" w14:paraId="346AE373" w14:textId="77777777" w:rsidTr="009142AC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DCCFE4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r w:rsidRPr="00C5590A">
              <w:rPr>
                <w:sz w:val="20"/>
                <w:szCs w:val="20"/>
              </w:rPr>
              <w:t>Cells tissues and organs</w:t>
            </w:r>
          </w:p>
          <w:p w14:paraId="1397C5FC" w14:textId="39202E4D" w:rsidR="00C5590A" w:rsidRPr="00C5590A" w:rsidRDefault="00C5590A" w:rsidP="00C5590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54" w:history="1">
              <w:r w:rsidRPr="00C5590A">
                <w:rPr>
                  <w:rStyle w:val="Hyperlink"/>
                  <w:sz w:val="20"/>
                  <w:szCs w:val="20"/>
                </w:rPr>
                <w:t>https://classroom.thenational.academy/units/cells-tissues-and-organs-03b2</w:t>
              </w:r>
            </w:hyperlink>
            <w:r w:rsidRPr="00C559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D1CF6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r w:rsidRPr="00C5590A">
              <w:rPr>
                <w:sz w:val="20"/>
                <w:szCs w:val="20"/>
              </w:rPr>
              <w:t>Atoms and the Periodic Table</w:t>
            </w:r>
          </w:p>
          <w:p w14:paraId="006CCCCF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hyperlink r:id="rId55" w:history="1">
              <w:r w:rsidRPr="00C5590A">
                <w:rPr>
                  <w:rStyle w:val="Hyperlink"/>
                  <w:sz w:val="20"/>
                  <w:szCs w:val="20"/>
                </w:rPr>
                <w:t>https://classroom.thenational.academy/units/atoms-and-the-periodic-table-68d3</w:t>
              </w:r>
            </w:hyperlink>
          </w:p>
          <w:p w14:paraId="3DFC8408" w14:textId="794CA460" w:rsidR="00C5590A" w:rsidRPr="00C5590A" w:rsidRDefault="00C5590A" w:rsidP="00C5590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5E652E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r w:rsidRPr="00C5590A">
              <w:rPr>
                <w:sz w:val="20"/>
                <w:szCs w:val="20"/>
              </w:rPr>
              <w:t>Electricity and Magnetism</w:t>
            </w:r>
          </w:p>
          <w:p w14:paraId="505C7279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hyperlink r:id="rId56" w:history="1">
              <w:r w:rsidRPr="00C5590A">
                <w:rPr>
                  <w:rStyle w:val="Hyperlink"/>
                  <w:sz w:val="20"/>
                  <w:szCs w:val="20"/>
                </w:rPr>
                <w:t>https://classroom.thenational.academy/units/electricity-and-magnetism-ab64</w:t>
              </w:r>
            </w:hyperlink>
          </w:p>
          <w:p w14:paraId="5E1CA6FB" w14:textId="68F9C098" w:rsidR="00C5590A" w:rsidRPr="00C5590A" w:rsidRDefault="00C5590A" w:rsidP="00C5590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B05D50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r w:rsidRPr="00C5590A">
              <w:rPr>
                <w:sz w:val="20"/>
                <w:szCs w:val="20"/>
              </w:rPr>
              <w:t>Matter</w:t>
            </w:r>
          </w:p>
          <w:p w14:paraId="2CF8C943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hyperlink r:id="rId57" w:history="1">
              <w:r w:rsidRPr="00C5590A">
                <w:rPr>
                  <w:rStyle w:val="Hyperlink"/>
                  <w:sz w:val="20"/>
                  <w:szCs w:val="20"/>
                </w:rPr>
                <w:t>https://classroom.thenational.academy/units/matter-64ee</w:t>
              </w:r>
            </w:hyperlink>
          </w:p>
          <w:p w14:paraId="18D01541" w14:textId="05A060DB" w:rsidR="00C5590A" w:rsidRPr="00C5590A" w:rsidRDefault="00C5590A" w:rsidP="00C5590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4DEB46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r w:rsidRPr="00C5590A">
              <w:rPr>
                <w:sz w:val="20"/>
                <w:szCs w:val="20"/>
              </w:rPr>
              <w:t>Plants and Photosynthesis</w:t>
            </w:r>
          </w:p>
          <w:p w14:paraId="4B47D7C3" w14:textId="77777777" w:rsidR="00C5590A" w:rsidRPr="00C5590A" w:rsidRDefault="00C5590A" w:rsidP="00C5590A">
            <w:pPr>
              <w:rPr>
                <w:sz w:val="20"/>
                <w:szCs w:val="20"/>
              </w:rPr>
            </w:pPr>
            <w:hyperlink r:id="rId58" w:history="1">
              <w:r w:rsidRPr="00C5590A">
                <w:rPr>
                  <w:rStyle w:val="Hyperlink"/>
                  <w:sz w:val="20"/>
                  <w:szCs w:val="20"/>
                </w:rPr>
                <w:t>https://classroom.thenational.academy/units/plants-and-photosynthesis-54c3</w:t>
              </w:r>
            </w:hyperlink>
          </w:p>
          <w:p w14:paraId="701A1A2B" w14:textId="77777777" w:rsidR="00C5590A" w:rsidRPr="00C5590A" w:rsidRDefault="00C5590A" w:rsidP="00C5590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7E969E84" w14:textId="11256BFB" w:rsidR="009142AC" w:rsidRDefault="009142AC" w:rsidP="00924E17">
      <w:pPr>
        <w:spacing w:after="0"/>
        <w:rPr>
          <w:rFonts w:cstheme="minorHAnsi"/>
          <w:b/>
          <w:bCs/>
          <w:sz w:val="24"/>
          <w:szCs w:val="24"/>
          <w:highlight w:val="cyan"/>
        </w:rPr>
      </w:pPr>
    </w:p>
    <w:p w14:paraId="63AC47EF" w14:textId="77777777" w:rsidR="00924E17" w:rsidRPr="00924E17" w:rsidRDefault="00924E17" w:rsidP="00924E17">
      <w:pPr>
        <w:spacing w:after="0"/>
        <w:rPr>
          <w:rFonts w:cstheme="minorHAnsi"/>
          <w:b/>
          <w:bCs/>
          <w:sz w:val="24"/>
          <w:szCs w:val="24"/>
          <w:highlight w:val="cyan"/>
        </w:rPr>
      </w:pPr>
    </w:p>
    <w:p w14:paraId="34172FD4" w14:textId="5538C97D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HISTORY</w:t>
      </w:r>
    </w:p>
    <w:p w14:paraId="4D6B4AC9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lastRenderedPageBreak/>
        <w:t>Each of the links below bring you to a lesson which is aligned to your class work in History.  Follow the lessons if you are self-isolating or you wish to consolidate and extend your learning in lesson</w:t>
      </w: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820DDEF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499C62CF" w14:textId="77777777" w:rsidR="002752F8" w:rsidRDefault="007F7F69" w:rsidP="002752F8">
      <w:r w:rsidRPr="00924E17">
        <w:rPr>
          <w:rStyle w:val="normaltextrun"/>
          <w:rFonts w:cstheme="minorHAnsi"/>
          <w:sz w:val="20"/>
          <w:szCs w:val="20"/>
          <w:lang w:val="en-US"/>
        </w:rPr>
        <w:t>VISIT THIS WEBSITE </w:t>
      </w:r>
      <w:hyperlink r:id="rId59" w:history="1">
        <w:r w:rsidR="002752F8" w:rsidRPr="002752F8">
          <w:rPr>
            <w:rStyle w:val="Hyperlink"/>
            <w:sz w:val="20"/>
            <w:szCs w:val="20"/>
          </w:rPr>
          <w:t>https://classroom.thenational.academy/subjects-by-key-stage/key-stage-3/subjects/history</w:t>
        </w:r>
      </w:hyperlink>
    </w:p>
    <w:p w14:paraId="589FC520" w14:textId="0F878E05" w:rsidR="007F7F69" w:rsidRPr="00924E17" w:rsidRDefault="007F7F69" w:rsidP="002752F8">
      <w:pPr>
        <w:pStyle w:val="paragraph"/>
        <w:spacing w:before="0" w:beforeAutospacing="0" w:after="0" w:afterAutospacing="0"/>
        <w:ind w:right="-188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tbl>
      <w:tblPr>
        <w:tblW w:w="90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142AC" w:rsidRPr="00983252" w14:paraId="4D1171AD" w14:textId="77777777" w:rsidTr="009142AC"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F84B" w14:textId="275A9563" w:rsidR="009142AC" w:rsidRPr="00983252" w:rsidRDefault="009142AC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83252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3261" w14:textId="7EC4DDFE" w:rsidR="009142AC" w:rsidRPr="00983252" w:rsidRDefault="009142AC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83252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AAF9" w14:textId="50C9D178" w:rsidR="009142AC" w:rsidRPr="00983252" w:rsidRDefault="009142AC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83252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F67D" w14:textId="2AD0B535" w:rsidR="009142AC" w:rsidRPr="00983252" w:rsidRDefault="009142AC" w:rsidP="0098325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DFB1" w14:textId="2F351CB8" w:rsidR="009142AC" w:rsidRPr="00983252" w:rsidRDefault="009142AC" w:rsidP="0098325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83252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983252" w:rsidRPr="00983252" w14:paraId="2CF13FF8" w14:textId="77777777" w:rsidTr="002752F8"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5C4F" w14:textId="2185D86B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CB92" w14:textId="5247A4B0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6E1A" w14:textId="1358C3EF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CCBD" w14:textId="7073AB1A" w:rsidR="00983252" w:rsidRPr="002752F8" w:rsidRDefault="002752F8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752F8">
              <w:rPr>
                <w:rFonts w:eastAsia="Times New Roman"/>
                <w:sz w:val="20"/>
                <w:szCs w:val="20"/>
              </w:rPr>
              <w:t>What can the life of Eleanor of Aquitaine tell us about who held power in the Middle Ages?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3AB6" w14:textId="198196F3" w:rsidR="00983252" w:rsidRPr="00983252" w:rsidRDefault="00983252" w:rsidP="0098325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D627CF7" w14:textId="5660FA5A" w:rsidR="009142AC" w:rsidRPr="00924E17" w:rsidRDefault="009142AC" w:rsidP="00924E1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US"/>
        </w:rPr>
      </w:pPr>
    </w:p>
    <w:p w14:paraId="7AA808DE" w14:textId="77777777" w:rsidR="009142AC" w:rsidRPr="00924E17" w:rsidRDefault="009142AC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</w:p>
    <w:p w14:paraId="2BCA3B55" w14:textId="1D8B2E24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GEOGRAPHY</w:t>
      </w:r>
    </w:p>
    <w:p w14:paraId="4FAF5944" w14:textId="4099C499" w:rsidR="007F7F69" w:rsidRPr="00924E17" w:rsidRDefault="007F7F69" w:rsidP="00924E17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 Geography.  Follow the lessons if you are self-isolating or you wish to consolidate and extend your learning in lesson. </w:t>
      </w:r>
    </w:p>
    <w:p w14:paraId="66180948" w14:textId="77777777" w:rsidR="009142AC" w:rsidRPr="00924E17" w:rsidRDefault="009142AC" w:rsidP="00924E17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502"/>
        <w:gridCol w:w="1502"/>
        <w:gridCol w:w="1600"/>
        <w:gridCol w:w="1600"/>
        <w:gridCol w:w="1322"/>
      </w:tblGrid>
      <w:tr w:rsidR="00AE3E8C" w:rsidRPr="00924E17" w14:paraId="73F5E30A" w14:textId="77777777" w:rsidTr="00AE3E8C">
        <w:tc>
          <w:tcPr>
            <w:tcW w:w="1490" w:type="dxa"/>
          </w:tcPr>
          <w:p w14:paraId="7AA7EE08" w14:textId="05B12D75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2" w:type="dxa"/>
          </w:tcPr>
          <w:p w14:paraId="17639900" w14:textId="2FC5150D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2" w:type="dxa"/>
          </w:tcPr>
          <w:p w14:paraId="62F164A6" w14:textId="36C55D74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00" w:type="dxa"/>
          </w:tcPr>
          <w:p w14:paraId="61AF115D" w14:textId="4C9EFACA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00" w:type="dxa"/>
          </w:tcPr>
          <w:p w14:paraId="143A0D8E" w14:textId="0A07F473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322" w:type="dxa"/>
          </w:tcPr>
          <w:p w14:paraId="1226C23A" w14:textId="6E3983D1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DE6D58" w:rsidRPr="00924E17" w14:paraId="058819FC" w14:textId="77777777" w:rsidTr="00AE3E8C">
        <w:tc>
          <w:tcPr>
            <w:tcW w:w="1490" w:type="dxa"/>
          </w:tcPr>
          <w:p w14:paraId="4C3CA672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 xml:space="preserve">In Autumn 1 we started a topic called </w:t>
            </w:r>
            <w:r w:rsidRPr="00DE6D58">
              <w:rPr>
                <w:rFonts w:cstheme="minorHAnsi"/>
                <w:b/>
                <w:bCs/>
                <w:sz w:val="20"/>
                <w:szCs w:val="20"/>
              </w:rPr>
              <w:t>World Issues</w:t>
            </w:r>
            <w:r w:rsidRPr="00DE6D58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DCA360F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188C4B3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>To revise the content covered in Autumn 1 study…</w:t>
            </w:r>
          </w:p>
          <w:p w14:paraId="56EEEC67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F02268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0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Map Skills</w:t>
              </w:r>
            </w:hyperlink>
          </w:p>
          <w:p w14:paraId="6564B457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63674F29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0D54C4C5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80D6A20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1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Climate Change</w:t>
              </w:r>
            </w:hyperlink>
          </w:p>
          <w:p w14:paraId="05ACF5B7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75B27C6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>All Lessons</w:t>
            </w:r>
          </w:p>
          <w:p w14:paraId="3B13EAC6" w14:textId="77777777" w:rsidR="00DE6D58" w:rsidRPr="00DE6D58" w:rsidRDefault="00DE6D58" w:rsidP="00DE6D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5F11BCE8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 xml:space="preserve">In Autumn 2 we finish covering the </w:t>
            </w:r>
            <w:r w:rsidRPr="00DE6D58">
              <w:rPr>
                <w:rFonts w:cstheme="minorHAnsi"/>
                <w:b/>
                <w:bCs/>
                <w:sz w:val="20"/>
                <w:szCs w:val="20"/>
              </w:rPr>
              <w:t xml:space="preserve">World Issues </w:t>
            </w:r>
            <w:r w:rsidRPr="00DE6D58">
              <w:rPr>
                <w:rFonts w:cstheme="minorHAnsi"/>
                <w:sz w:val="20"/>
                <w:szCs w:val="20"/>
              </w:rPr>
              <w:t>topic.</w:t>
            </w:r>
          </w:p>
          <w:p w14:paraId="4688F24A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EC3CAD7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>To support the content covered in Autumn 2 study…</w:t>
            </w:r>
          </w:p>
          <w:p w14:paraId="0849584D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0CD2C50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2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Map Skills</w:t>
              </w:r>
            </w:hyperlink>
          </w:p>
          <w:p w14:paraId="5A299E3A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09A7F483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0B5BF194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14F5FC7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3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Climate Change</w:t>
              </w:r>
            </w:hyperlink>
          </w:p>
          <w:p w14:paraId="3D1A4B28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34C20CA8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>All Lessons</w:t>
            </w:r>
          </w:p>
          <w:p w14:paraId="06227664" w14:textId="09743138" w:rsidR="00DE6D58" w:rsidRPr="00DE6D58" w:rsidRDefault="00DE6D58" w:rsidP="00DE6D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136C5BAE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 xml:space="preserve">In Spring 1 we cover a topic called </w:t>
            </w:r>
            <w:r w:rsidRPr="00DE6D58">
              <w:rPr>
                <w:rFonts w:cstheme="minorHAnsi"/>
                <w:b/>
                <w:bCs/>
                <w:sz w:val="20"/>
                <w:szCs w:val="20"/>
              </w:rPr>
              <w:t>Working World</w:t>
            </w:r>
            <w:r w:rsidRPr="00DE6D58">
              <w:rPr>
                <w:rFonts w:cstheme="minorHAnsi"/>
                <w:sz w:val="20"/>
                <w:szCs w:val="20"/>
              </w:rPr>
              <w:t>.</w:t>
            </w:r>
          </w:p>
          <w:p w14:paraId="3F05E319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FE61B75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>To support the content covered in Spring 1 study…</w:t>
            </w:r>
          </w:p>
          <w:p w14:paraId="19B84E7E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EA7FC55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4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World of Work</w:t>
              </w:r>
            </w:hyperlink>
          </w:p>
          <w:p w14:paraId="1D882A70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0BD0D133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7324803D" w14:textId="3C35933D" w:rsidR="00DE6D58" w:rsidRPr="00DE6D58" w:rsidRDefault="00DE6D58" w:rsidP="00DE6D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64F64214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 xml:space="preserve">In Spring 2 we finish covering the </w:t>
            </w:r>
            <w:r w:rsidRPr="00DE6D58">
              <w:rPr>
                <w:rFonts w:cstheme="minorHAnsi"/>
                <w:b/>
                <w:bCs/>
                <w:sz w:val="20"/>
                <w:szCs w:val="20"/>
              </w:rPr>
              <w:t>Working World</w:t>
            </w:r>
            <w:r w:rsidRPr="00DE6D58">
              <w:rPr>
                <w:rFonts w:cstheme="minorHAnsi"/>
                <w:sz w:val="20"/>
                <w:szCs w:val="20"/>
              </w:rPr>
              <w:t xml:space="preserve"> topic.</w:t>
            </w:r>
          </w:p>
          <w:p w14:paraId="5651EE14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02755ED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>To support the content covered in Spring 2 study…</w:t>
            </w:r>
          </w:p>
          <w:p w14:paraId="201824B7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453C1F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5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World of Work</w:t>
              </w:r>
            </w:hyperlink>
          </w:p>
          <w:p w14:paraId="50206194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054C4F53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5A58A0EA" w14:textId="77777777" w:rsidR="00DE6D58" w:rsidRPr="00DE6D58" w:rsidRDefault="00DE6D58" w:rsidP="00DE6D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1D56FFF1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 xml:space="preserve">In Summer 1 we cover a topic called </w:t>
            </w:r>
            <w:r w:rsidRPr="00DE6D58">
              <w:rPr>
                <w:rFonts w:cstheme="minorHAnsi"/>
                <w:b/>
                <w:bCs/>
                <w:sz w:val="20"/>
                <w:szCs w:val="20"/>
              </w:rPr>
              <w:t>Wasteful World.</w:t>
            </w:r>
          </w:p>
          <w:p w14:paraId="2DA577A0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FEAFC02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>To support the content covered in Summer 1 study…</w:t>
            </w:r>
          </w:p>
          <w:p w14:paraId="34D2AC1F" w14:textId="77777777" w:rsidR="00DE6D58" w:rsidRPr="00DE6D58" w:rsidRDefault="00DE6D58" w:rsidP="00DE6D58">
            <w:pPr>
              <w:pStyle w:val="NoSpacing"/>
              <w:ind w:left="7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220179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6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Climate Change</w:t>
              </w:r>
            </w:hyperlink>
          </w:p>
          <w:p w14:paraId="609F3B1F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7AC0EFE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7EC81457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CC1474A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7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Energy</w:t>
              </w:r>
            </w:hyperlink>
          </w:p>
          <w:p w14:paraId="7DD8BB1E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7E8F7AE9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 xml:space="preserve">Lessons 1, 2, 3, 4 &amp; 5 </w:t>
            </w:r>
          </w:p>
          <w:p w14:paraId="15221B7C" w14:textId="5B8BCD7C" w:rsidR="00DE6D58" w:rsidRPr="00DE6D58" w:rsidRDefault="00DE6D58" w:rsidP="00DE6D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92FAC68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 xml:space="preserve">In Summer 2 we finish covering the </w:t>
            </w:r>
            <w:r w:rsidRPr="00DE6D58">
              <w:rPr>
                <w:rFonts w:cstheme="minorHAnsi"/>
                <w:b/>
                <w:bCs/>
                <w:sz w:val="20"/>
                <w:szCs w:val="20"/>
              </w:rPr>
              <w:t>Wasteful World</w:t>
            </w:r>
            <w:r w:rsidRPr="00DE6D58">
              <w:rPr>
                <w:rFonts w:cstheme="minorHAnsi"/>
                <w:sz w:val="20"/>
                <w:szCs w:val="20"/>
              </w:rPr>
              <w:t xml:space="preserve"> topic.</w:t>
            </w:r>
          </w:p>
          <w:p w14:paraId="64F5F86E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B488E52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E6D58">
              <w:rPr>
                <w:rFonts w:cstheme="minorHAnsi"/>
                <w:sz w:val="20"/>
                <w:szCs w:val="20"/>
              </w:rPr>
              <w:t>To support the content covered in Summer 2 study…</w:t>
            </w:r>
          </w:p>
          <w:p w14:paraId="3988AB05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B15A061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8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Climate Change</w:t>
              </w:r>
            </w:hyperlink>
          </w:p>
          <w:p w14:paraId="17B6809C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4F708C34" w14:textId="77777777" w:rsidR="00DE6D58" w:rsidRPr="00DE6D58" w:rsidRDefault="00DE6D58" w:rsidP="00DE6D58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 xml:space="preserve">All Lessons </w:t>
            </w:r>
          </w:p>
          <w:p w14:paraId="2BBF9530" w14:textId="77777777" w:rsidR="00DE6D58" w:rsidRPr="00DE6D58" w:rsidRDefault="00DE6D58" w:rsidP="00DE6D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FCB144C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69" w:history="1">
              <w:r w:rsidRPr="00DE6D5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Energy</w:t>
              </w:r>
            </w:hyperlink>
          </w:p>
          <w:p w14:paraId="5CD69AD9" w14:textId="77777777" w:rsidR="00DE6D58" w:rsidRPr="00DE6D58" w:rsidRDefault="00DE6D58" w:rsidP="00DE6D58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DE6D58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8851BCB" w14:textId="2FFF5EC2" w:rsidR="00DE6D58" w:rsidRPr="00DE6D58" w:rsidRDefault="00DE6D58" w:rsidP="00DE6D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6D58">
              <w:rPr>
                <w:rFonts w:cstheme="minorHAnsi"/>
                <w:color w:val="00B050"/>
                <w:sz w:val="20"/>
                <w:szCs w:val="20"/>
              </w:rPr>
              <w:t xml:space="preserve">Lessons 1, 2, 3, 4 &amp; 5 </w:t>
            </w:r>
          </w:p>
        </w:tc>
      </w:tr>
    </w:tbl>
    <w:p w14:paraId="190815D7" w14:textId="63508E2A" w:rsidR="007F7F69" w:rsidRDefault="007F7F69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246AC224" w14:textId="77777777" w:rsidR="00924E17" w:rsidRPr="00924E17" w:rsidRDefault="00924E17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468D5F2D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t>SPANISH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2BD9FB1A" w14:textId="31225EAF" w:rsidR="00924E17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  <w:r w:rsidRPr="00924E17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924E17" w:rsidRPr="00924E17" w14:paraId="4AB17EF5" w14:textId="77777777" w:rsidTr="00D625B3">
        <w:tc>
          <w:tcPr>
            <w:tcW w:w="1502" w:type="dxa"/>
          </w:tcPr>
          <w:p w14:paraId="419B7DDE" w14:textId="586AF66A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3" w:type="dxa"/>
          </w:tcPr>
          <w:p w14:paraId="05387416" w14:textId="1A7C2E5B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61CA1993" w14:textId="290B177A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2" w:type="dxa"/>
          </w:tcPr>
          <w:p w14:paraId="21441557" w14:textId="29906290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4BF36486" w14:textId="2321ED7B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503" w:type="dxa"/>
          </w:tcPr>
          <w:p w14:paraId="5364522E" w14:textId="67A03FE1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B60270" w:rsidRPr="00924E17" w14:paraId="197554FD" w14:textId="77777777" w:rsidTr="00D625B3">
        <w:tc>
          <w:tcPr>
            <w:tcW w:w="1502" w:type="dxa"/>
          </w:tcPr>
          <w:p w14:paraId="4D257390" w14:textId="77777777" w:rsidR="00B60270" w:rsidRPr="00B60270" w:rsidRDefault="00B60270" w:rsidP="00B60270">
            <w:pPr>
              <w:rPr>
                <w:b/>
                <w:sz w:val="20"/>
                <w:szCs w:val="20"/>
              </w:rPr>
            </w:pPr>
            <w:r w:rsidRPr="00B60270">
              <w:rPr>
                <w:b/>
                <w:sz w:val="20"/>
                <w:szCs w:val="20"/>
              </w:rPr>
              <w:t>Tener</w:t>
            </w:r>
          </w:p>
          <w:p w14:paraId="30CF35FA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hyperlink r:id="rId70" w:history="1">
              <w:r w:rsidRPr="00B60270">
                <w:rPr>
                  <w:rStyle w:val="Hyperlink"/>
                  <w:sz w:val="20"/>
                  <w:szCs w:val="20"/>
                </w:rPr>
                <w:t>https://classroom.thenational.academy/units/year-7-unit-1-33b9</w:t>
              </w:r>
            </w:hyperlink>
          </w:p>
          <w:p w14:paraId="1856896C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proofErr w:type="spellStart"/>
            <w:r w:rsidRPr="00B60270">
              <w:rPr>
                <w:sz w:val="20"/>
                <w:szCs w:val="20"/>
                <w:lang w:val="fr-FR"/>
              </w:rPr>
              <w:t>Lessons</w:t>
            </w:r>
            <w:proofErr w:type="spellEnd"/>
            <w:r w:rsidRPr="00B60270">
              <w:rPr>
                <w:sz w:val="20"/>
                <w:szCs w:val="20"/>
                <w:lang w:val="fr-FR"/>
              </w:rPr>
              <w:t xml:space="preserve"> 8-10</w:t>
            </w:r>
          </w:p>
          <w:p w14:paraId="4AE2A04B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</w:p>
          <w:p w14:paraId="732C2F97" w14:textId="77777777" w:rsidR="00B60270" w:rsidRPr="00B60270" w:rsidRDefault="00B60270" w:rsidP="00B60270">
            <w:pPr>
              <w:rPr>
                <w:b/>
                <w:sz w:val="20"/>
                <w:szCs w:val="20"/>
                <w:lang w:val="fr-FR"/>
              </w:rPr>
            </w:pPr>
            <w:r w:rsidRPr="00B60270">
              <w:rPr>
                <w:b/>
                <w:sz w:val="20"/>
                <w:szCs w:val="20"/>
                <w:lang w:val="fr-FR"/>
              </w:rPr>
              <w:lastRenderedPageBreak/>
              <w:t>Family</w:t>
            </w:r>
          </w:p>
          <w:p w14:paraId="012AA59A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hyperlink r:id="rId71" w:history="1">
              <w:r w:rsidRPr="00B60270">
                <w:rPr>
                  <w:rStyle w:val="Hyperlink"/>
                  <w:sz w:val="20"/>
                  <w:szCs w:val="20"/>
                  <w:lang w:val="fr-FR"/>
                </w:rPr>
                <w:t>https://classroom.thenational.academy/units/year-9-unit-1-b5c2</w:t>
              </w:r>
            </w:hyperlink>
          </w:p>
          <w:p w14:paraId="16606B73" w14:textId="5C1FAE3B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sz w:val="20"/>
                <w:szCs w:val="20"/>
              </w:rPr>
              <w:t>Lessons 11-12</w:t>
            </w:r>
          </w:p>
        </w:tc>
        <w:tc>
          <w:tcPr>
            <w:tcW w:w="1503" w:type="dxa"/>
          </w:tcPr>
          <w:p w14:paraId="466BEA7F" w14:textId="77777777" w:rsidR="00B60270" w:rsidRPr="00B60270" w:rsidRDefault="00B60270" w:rsidP="00B60270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B60270">
              <w:rPr>
                <w:b/>
                <w:sz w:val="20"/>
                <w:szCs w:val="20"/>
                <w:lang w:val="es-ES"/>
              </w:rPr>
              <w:lastRenderedPageBreak/>
              <w:t>Describing</w:t>
            </w:r>
            <w:proofErr w:type="spellEnd"/>
            <w:r w:rsidRPr="00B6027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60270">
              <w:rPr>
                <w:b/>
                <w:sz w:val="20"/>
                <w:szCs w:val="20"/>
                <w:lang w:val="es-ES"/>
              </w:rPr>
              <w:t>people</w:t>
            </w:r>
            <w:proofErr w:type="spellEnd"/>
          </w:p>
          <w:p w14:paraId="350FE001" w14:textId="77777777" w:rsidR="00B60270" w:rsidRPr="00B60270" w:rsidRDefault="00B60270" w:rsidP="00B60270">
            <w:pPr>
              <w:rPr>
                <w:sz w:val="20"/>
                <w:szCs w:val="20"/>
                <w:lang w:val="es-ES"/>
              </w:rPr>
            </w:pPr>
            <w:hyperlink r:id="rId72" w:history="1">
              <w:r w:rsidRPr="00B60270">
                <w:rPr>
                  <w:rStyle w:val="Hyperlink"/>
                  <w:sz w:val="20"/>
                  <w:szCs w:val="20"/>
                  <w:lang w:val="es-ES"/>
                </w:rPr>
                <w:t>https://classroom.thenational.academy/units/year-7-unit-3-4a30</w:t>
              </w:r>
            </w:hyperlink>
          </w:p>
          <w:p w14:paraId="3D116659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proofErr w:type="spellStart"/>
            <w:r w:rsidRPr="00B60270">
              <w:rPr>
                <w:sz w:val="20"/>
                <w:szCs w:val="20"/>
                <w:lang w:val="fr-FR"/>
              </w:rPr>
              <w:t>Lessons</w:t>
            </w:r>
            <w:proofErr w:type="spellEnd"/>
            <w:r w:rsidRPr="00B60270">
              <w:rPr>
                <w:sz w:val="20"/>
                <w:szCs w:val="20"/>
                <w:lang w:val="fr-FR"/>
              </w:rPr>
              <w:t xml:space="preserve"> 5 &amp; 6</w:t>
            </w:r>
          </w:p>
          <w:p w14:paraId="5F9031F5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</w:p>
          <w:p w14:paraId="39D964BD" w14:textId="77777777" w:rsidR="00B60270" w:rsidRPr="00B60270" w:rsidRDefault="00B60270" w:rsidP="00B60270">
            <w:pPr>
              <w:rPr>
                <w:b/>
                <w:sz w:val="20"/>
                <w:szCs w:val="20"/>
                <w:lang w:val="fr-FR"/>
              </w:rPr>
            </w:pPr>
            <w:r w:rsidRPr="00B60270">
              <w:rPr>
                <w:b/>
                <w:sz w:val="20"/>
                <w:szCs w:val="20"/>
                <w:lang w:val="fr-FR"/>
              </w:rPr>
              <w:t>Christmas</w:t>
            </w:r>
          </w:p>
          <w:p w14:paraId="63FA6D3E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hyperlink r:id="rId73" w:history="1">
              <w:r w:rsidRPr="00B60270">
                <w:rPr>
                  <w:rStyle w:val="Hyperlink"/>
                  <w:sz w:val="20"/>
                  <w:szCs w:val="20"/>
                  <w:lang w:val="fr-FR"/>
                </w:rPr>
                <w:t>https://classroom.thenational.academy/units/year-8-unit-2-ee0b</w:t>
              </w:r>
            </w:hyperlink>
          </w:p>
          <w:p w14:paraId="0C06EA94" w14:textId="193DC169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sz w:val="20"/>
                <w:szCs w:val="20"/>
              </w:rPr>
              <w:t>Lesson 14</w:t>
            </w:r>
          </w:p>
        </w:tc>
        <w:tc>
          <w:tcPr>
            <w:tcW w:w="1503" w:type="dxa"/>
          </w:tcPr>
          <w:p w14:paraId="185939FE" w14:textId="77777777" w:rsidR="00B60270" w:rsidRPr="00B60270" w:rsidRDefault="00B60270" w:rsidP="00B60270">
            <w:pPr>
              <w:rPr>
                <w:b/>
                <w:sz w:val="20"/>
                <w:szCs w:val="20"/>
              </w:rPr>
            </w:pPr>
            <w:proofErr w:type="spellStart"/>
            <w:r w:rsidRPr="00B60270">
              <w:rPr>
                <w:b/>
                <w:sz w:val="20"/>
                <w:szCs w:val="20"/>
              </w:rPr>
              <w:lastRenderedPageBreak/>
              <w:t>Hacer</w:t>
            </w:r>
            <w:proofErr w:type="spellEnd"/>
          </w:p>
          <w:p w14:paraId="32128171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hyperlink r:id="rId74" w:history="1">
              <w:r w:rsidRPr="00B60270">
                <w:rPr>
                  <w:rStyle w:val="Hyperlink"/>
                  <w:sz w:val="20"/>
                  <w:szCs w:val="20"/>
                </w:rPr>
                <w:t>https://classroom.thenational.academy/units/year-8-unit-1-1dfc</w:t>
              </w:r>
            </w:hyperlink>
          </w:p>
          <w:p w14:paraId="0AFCA06C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proofErr w:type="spellStart"/>
            <w:r w:rsidRPr="00B60270">
              <w:rPr>
                <w:sz w:val="20"/>
                <w:szCs w:val="20"/>
                <w:lang w:val="fr-FR"/>
              </w:rPr>
              <w:t>Lessons</w:t>
            </w:r>
            <w:proofErr w:type="spellEnd"/>
            <w:r w:rsidRPr="00B60270">
              <w:rPr>
                <w:sz w:val="20"/>
                <w:szCs w:val="20"/>
                <w:lang w:val="fr-FR"/>
              </w:rPr>
              <w:t xml:space="preserve"> 9 &amp; 10</w:t>
            </w:r>
          </w:p>
          <w:p w14:paraId="18A316F2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</w:p>
          <w:p w14:paraId="43B3EEDF" w14:textId="77777777" w:rsidR="00B60270" w:rsidRPr="00B60270" w:rsidRDefault="00B60270" w:rsidP="00B60270">
            <w:pPr>
              <w:rPr>
                <w:b/>
                <w:sz w:val="20"/>
                <w:szCs w:val="20"/>
                <w:lang w:val="fr-FR"/>
              </w:rPr>
            </w:pPr>
            <w:r w:rsidRPr="00B60270">
              <w:rPr>
                <w:b/>
                <w:sz w:val="20"/>
                <w:szCs w:val="20"/>
                <w:lang w:val="fr-FR"/>
              </w:rPr>
              <w:lastRenderedPageBreak/>
              <w:t>Opinions</w:t>
            </w:r>
          </w:p>
          <w:p w14:paraId="68DFBA40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hyperlink r:id="rId75" w:history="1">
              <w:r w:rsidRPr="00B60270">
                <w:rPr>
                  <w:rStyle w:val="Hyperlink"/>
                  <w:sz w:val="20"/>
                  <w:szCs w:val="20"/>
                  <w:lang w:val="fr-FR"/>
                </w:rPr>
                <w:t>https://classroom.thenational.academy/units/year-9-unit-5-ae87</w:t>
              </w:r>
            </w:hyperlink>
          </w:p>
          <w:p w14:paraId="69F90FE6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r w:rsidRPr="00B60270">
              <w:rPr>
                <w:sz w:val="20"/>
                <w:szCs w:val="20"/>
              </w:rPr>
              <w:t>Lessons 3 &amp; 4</w:t>
            </w:r>
          </w:p>
          <w:p w14:paraId="0061F467" w14:textId="7131A379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2" w:type="dxa"/>
          </w:tcPr>
          <w:p w14:paraId="4BD1B03C" w14:textId="77777777" w:rsidR="00B60270" w:rsidRPr="00B60270" w:rsidRDefault="00B60270" w:rsidP="00B60270">
            <w:pPr>
              <w:rPr>
                <w:b/>
                <w:sz w:val="20"/>
                <w:szCs w:val="20"/>
                <w:lang w:val="es-ES"/>
              </w:rPr>
            </w:pPr>
            <w:r w:rsidRPr="00B60270">
              <w:rPr>
                <w:b/>
                <w:sz w:val="20"/>
                <w:szCs w:val="20"/>
                <w:lang w:val="es-ES"/>
              </w:rPr>
              <w:lastRenderedPageBreak/>
              <w:t>Ser &amp; Estar</w:t>
            </w:r>
          </w:p>
          <w:p w14:paraId="4662D5B9" w14:textId="77777777" w:rsidR="00B60270" w:rsidRPr="00B60270" w:rsidRDefault="00B60270" w:rsidP="00B60270">
            <w:pPr>
              <w:rPr>
                <w:sz w:val="20"/>
                <w:szCs w:val="20"/>
                <w:lang w:val="es-ES"/>
              </w:rPr>
            </w:pPr>
            <w:hyperlink r:id="rId76" w:history="1">
              <w:r w:rsidRPr="00B60270">
                <w:rPr>
                  <w:rStyle w:val="Hyperlink"/>
                  <w:sz w:val="20"/>
                  <w:szCs w:val="20"/>
                  <w:lang w:val="es-ES"/>
                </w:rPr>
                <w:t>https://classroom.thenational.academy/units/year-7-unit-2-0b0b</w:t>
              </w:r>
            </w:hyperlink>
          </w:p>
          <w:p w14:paraId="58ADF192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r w:rsidRPr="00B60270">
              <w:rPr>
                <w:sz w:val="20"/>
                <w:szCs w:val="20"/>
              </w:rPr>
              <w:t xml:space="preserve">Lessons 9 &amp; 10 </w:t>
            </w:r>
          </w:p>
          <w:p w14:paraId="2419664D" w14:textId="77777777" w:rsidR="00B60270" w:rsidRPr="00B60270" w:rsidRDefault="00B60270" w:rsidP="00B60270">
            <w:pPr>
              <w:rPr>
                <w:sz w:val="20"/>
                <w:szCs w:val="20"/>
              </w:rPr>
            </w:pPr>
          </w:p>
          <w:p w14:paraId="7D765FE7" w14:textId="77777777" w:rsidR="00B60270" w:rsidRPr="00B60270" w:rsidRDefault="00B60270" w:rsidP="00B60270">
            <w:pPr>
              <w:rPr>
                <w:b/>
                <w:sz w:val="20"/>
                <w:szCs w:val="20"/>
              </w:rPr>
            </w:pPr>
            <w:r w:rsidRPr="00B60270">
              <w:rPr>
                <w:b/>
                <w:sz w:val="20"/>
                <w:szCs w:val="20"/>
              </w:rPr>
              <w:lastRenderedPageBreak/>
              <w:t>What you do at home</w:t>
            </w:r>
          </w:p>
          <w:p w14:paraId="414A0925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hyperlink r:id="rId77" w:history="1">
              <w:r w:rsidRPr="00B60270">
                <w:rPr>
                  <w:rStyle w:val="Hyperlink"/>
                  <w:sz w:val="20"/>
                  <w:szCs w:val="20"/>
                </w:rPr>
                <w:t>https://classroom.thenational.academy/units/year-8-unit-1-1dfc</w:t>
              </w:r>
            </w:hyperlink>
          </w:p>
          <w:p w14:paraId="48E9D594" w14:textId="504D9D64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sz w:val="20"/>
                <w:szCs w:val="20"/>
              </w:rPr>
              <w:t xml:space="preserve">Lessons 9 &amp; 10 </w:t>
            </w:r>
          </w:p>
        </w:tc>
        <w:tc>
          <w:tcPr>
            <w:tcW w:w="1503" w:type="dxa"/>
          </w:tcPr>
          <w:p w14:paraId="15EF4237" w14:textId="77777777" w:rsidR="00B60270" w:rsidRPr="00B60270" w:rsidRDefault="00B60270" w:rsidP="00B60270">
            <w:pPr>
              <w:rPr>
                <w:b/>
                <w:sz w:val="20"/>
                <w:szCs w:val="20"/>
              </w:rPr>
            </w:pPr>
            <w:r w:rsidRPr="00B60270">
              <w:rPr>
                <w:b/>
                <w:sz w:val="20"/>
                <w:szCs w:val="20"/>
              </w:rPr>
              <w:lastRenderedPageBreak/>
              <w:t>Using ‘hay’</w:t>
            </w:r>
          </w:p>
          <w:p w14:paraId="16CBEC22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hyperlink r:id="rId78" w:history="1">
              <w:r w:rsidRPr="00B60270">
                <w:rPr>
                  <w:rStyle w:val="Hyperlink"/>
                  <w:sz w:val="20"/>
                  <w:szCs w:val="20"/>
                </w:rPr>
                <w:t>https://classroom.thenational.academy/units/year-7-unit-2-0b0b</w:t>
              </w:r>
            </w:hyperlink>
          </w:p>
          <w:p w14:paraId="282E9803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r w:rsidRPr="00B60270">
              <w:rPr>
                <w:sz w:val="20"/>
                <w:szCs w:val="20"/>
              </w:rPr>
              <w:t>Lessons 5 &amp; 6</w:t>
            </w:r>
          </w:p>
          <w:p w14:paraId="1E8A85C1" w14:textId="77777777" w:rsidR="00B60270" w:rsidRPr="00B60270" w:rsidRDefault="00B60270" w:rsidP="00B60270">
            <w:pPr>
              <w:rPr>
                <w:sz w:val="20"/>
                <w:szCs w:val="20"/>
              </w:rPr>
            </w:pPr>
          </w:p>
          <w:p w14:paraId="4DB37784" w14:textId="4C9BF412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433A0EB6" w14:textId="77777777" w:rsidR="00B60270" w:rsidRPr="00B60270" w:rsidRDefault="00B60270" w:rsidP="00B60270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B60270">
              <w:rPr>
                <w:b/>
                <w:sz w:val="20"/>
                <w:szCs w:val="20"/>
                <w:lang w:val="es-ES"/>
              </w:rPr>
              <w:lastRenderedPageBreak/>
              <w:t>Using</w:t>
            </w:r>
            <w:proofErr w:type="spellEnd"/>
            <w:r w:rsidRPr="00B60270">
              <w:rPr>
                <w:b/>
                <w:sz w:val="20"/>
                <w:szCs w:val="20"/>
                <w:lang w:val="es-ES"/>
              </w:rPr>
              <w:t xml:space="preserve"> ‘se puede’ and ‘se debe’</w:t>
            </w:r>
          </w:p>
          <w:p w14:paraId="25532E8A" w14:textId="77777777" w:rsidR="00B60270" w:rsidRPr="00B60270" w:rsidRDefault="00B60270" w:rsidP="00B60270">
            <w:pPr>
              <w:rPr>
                <w:sz w:val="20"/>
                <w:szCs w:val="20"/>
                <w:lang w:val="es-ES"/>
              </w:rPr>
            </w:pPr>
            <w:hyperlink r:id="rId79" w:history="1">
              <w:r w:rsidRPr="00B60270">
                <w:rPr>
                  <w:rStyle w:val="Hyperlink"/>
                  <w:sz w:val="20"/>
                  <w:szCs w:val="20"/>
                  <w:lang w:val="es-ES"/>
                </w:rPr>
                <w:t>https://classroom.thenational.academy/units/year-7-unit-4-2cfa</w:t>
              </w:r>
            </w:hyperlink>
          </w:p>
          <w:p w14:paraId="78FCE8A1" w14:textId="032D367C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sz w:val="20"/>
                <w:szCs w:val="20"/>
              </w:rPr>
              <w:lastRenderedPageBreak/>
              <w:t>Lessons 3-6</w:t>
            </w:r>
          </w:p>
        </w:tc>
      </w:tr>
    </w:tbl>
    <w:p w14:paraId="1248BFE5" w14:textId="125A4371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</w:p>
    <w:p w14:paraId="0BF65FA8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p w14:paraId="05C05623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t>FRENCH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3EB52AFC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924E17" w:rsidRPr="00B60270" w14:paraId="1038F1D9" w14:textId="77777777" w:rsidTr="00B60270">
        <w:tc>
          <w:tcPr>
            <w:tcW w:w="1502" w:type="dxa"/>
          </w:tcPr>
          <w:p w14:paraId="52C2A706" w14:textId="77777777" w:rsidR="00924E17" w:rsidRPr="00B60270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3" w:type="dxa"/>
          </w:tcPr>
          <w:p w14:paraId="108E67A6" w14:textId="77777777" w:rsidR="00924E17" w:rsidRPr="00B60270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B60270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422B164F" w14:textId="77777777" w:rsidR="00924E17" w:rsidRPr="00B60270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B60270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2" w:type="dxa"/>
          </w:tcPr>
          <w:p w14:paraId="0A03A7B9" w14:textId="77777777" w:rsidR="00924E17" w:rsidRPr="00B60270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B60270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49462193" w14:textId="77777777" w:rsidR="00924E17" w:rsidRPr="00B60270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503" w:type="dxa"/>
          </w:tcPr>
          <w:p w14:paraId="2282D52D" w14:textId="77777777" w:rsidR="00924E17" w:rsidRPr="00B60270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B60270" w:rsidRPr="00B60270" w14:paraId="5625F331" w14:textId="77777777" w:rsidTr="00B60270">
        <w:tc>
          <w:tcPr>
            <w:tcW w:w="1502" w:type="dxa"/>
          </w:tcPr>
          <w:p w14:paraId="6AE519F0" w14:textId="77777777" w:rsidR="00B60270" w:rsidRPr="00B60270" w:rsidRDefault="00B60270" w:rsidP="00B60270">
            <w:pPr>
              <w:rPr>
                <w:b/>
                <w:sz w:val="20"/>
                <w:szCs w:val="20"/>
                <w:lang w:val="fr-FR"/>
              </w:rPr>
            </w:pPr>
            <w:r w:rsidRPr="00B60270">
              <w:rPr>
                <w:b/>
                <w:sz w:val="20"/>
                <w:szCs w:val="20"/>
                <w:lang w:val="fr-FR"/>
              </w:rPr>
              <w:t xml:space="preserve">Avoir &amp; </w:t>
            </w:r>
            <w:proofErr w:type="spellStart"/>
            <w:r w:rsidRPr="00B60270">
              <w:rPr>
                <w:b/>
                <w:sz w:val="20"/>
                <w:szCs w:val="20"/>
                <w:lang w:val="fr-FR"/>
              </w:rPr>
              <w:t>etre</w:t>
            </w:r>
            <w:proofErr w:type="spellEnd"/>
          </w:p>
          <w:p w14:paraId="7220ED84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hyperlink r:id="rId80" w:history="1">
              <w:r w:rsidRPr="00B60270">
                <w:rPr>
                  <w:rStyle w:val="Hyperlink"/>
                  <w:sz w:val="20"/>
                  <w:szCs w:val="20"/>
                  <w:lang w:val="fr-FR"/>
                </w:rPr>
                <w:t>https://classroom.thenational.academy/units/year-7-unit-1-a482</w:t>
              </w:r>
            </w:hyperlink>
          </w:p>
          <w:p w14:paraId="73A2C4C8" w14:textId="7444DF5B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sz w:val="20"/>
                <w:szCs w:val="20"/>
              </w:rPr>
              <w:t>Lessons 1- 10</w:t>
            </w:r>
          </w:p>
        </w:tc>
        <w:tc>
          <w:tcPr>
            <w:tcW w:w="1503" w:type="dxa"/>
          </w:tcPr>
          <w:p w14:paraId="11399063" w14:textId="77777777" w:rsidR="00B60270" w:rsidRPr="00B60270" w:rsidRDefault="00B60270" w:rsidP="00B60270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B60270">
              <w:rPr>
                <w:b/>
                <w:sz w:val="20"/>
                <w:szCs w:val="20"/>
                <w:lang w:val="fr-FR"/>
              </w:rPr>
              <w:t>Present</w:t>
            </w:r>
            <w:proofErr w:type="spellEnd"/>
            <w:r w:rsidRPr="00B60270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60270">
              <w:rPr>
                <w:b/>
                <w:sz w:val="20"/>
                <w:szCs w:val="20"/>
                <w:lang w:val="fr-FR"/>
              </w:rPr>
              <w:t>tense</w:t>
            </w:r>
            <w:proofErr w:type="spellEnd"/>
          </w:p>
          <w:p w14:paraId="6864CFD9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hyperlink r:id="rId81" w:history="1">
              <w:r w:rsidRPr="00B60270">
                <w:rPr>
                  <w:rStyle w:val="Hyperlink"/>
                  <w:sz w:val="20"/>
                  <w:szCs w:val="20"/>
                  <w:lang w:val="fr-FR"/>
                </w:rPr>
                <w:t>https://classroom.thenational.academy/units/year-9-unit-1-d903</w:t>
              </w:r>
            </w:hyperlink>
          </w:p>
          <w:p w14:paraId="7E86A646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proofErr w:type="spellStart"/>
            <w:r w:rsidRPr="00B60270">
              <w:rPr>
                <w:sz w:val="20"/>
                <w:szCs w:val="20"/>
                <w:lang w:val="fr-FR"/>
              </w:rPr>
              <w:t>Lessons</w:t>
            </w:r>
            <w:proofErr w:type="spellEnd"/>
            <w:r w:rsidRPr="00B60270">
              <w:rPr>
                <w:sz w:val="20"/>
                <w:szCs w:val="20"/>
                <w:lang w:val="fr-FR"/>
              </w:rPr>
              <w:t xml:space="preserve"> 9 &amp; 10</w:t>
            </w:r>
          </w:p>
          <w:p w14:paraId="0EA5C198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</w:p>
          <w:p w14:paraId="0800A8EF" w14:textId="77777777" w:rsidR="00B60270" w:rsidRPr="00B60270" w:rsidRDefault="00B60270" w:rsidP="00B60270">
            <w:pPr>
              <w:rPr>
                <w:b/>
                <w:sz w:val="20"/>
                <w:szCs w:val="20"/>
                <w:lang w:val="fr-FR"/>
              </w:rPr>
            </w:pPr>
            <w:r w:rsidRPr="00B60270">
              <w:rPr>
                <w:b/>
                <w:sz w:val="20"/>
                <w:szCs w:val="20"/>
                <w:lang w:val="fr-FR"/>
              </w:rPr>
              <w:t xml:space="preserve">Faire </w:t>
            </w:r>
          </w:p>
          <w:p w14:paraId="1C5D7B98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hyperlink r:id="rId82" w:history="1">
              <w:r w:rsidRPr="00B60270">
                <w:rPr>
                  <w:rStyle w:val="Hyperlink"/>
                  <w:sz w:val="20"/>
                  <w:szCs w:val="20"/>
                  <w:lang w:val="fr-FR"/>
                </w:rPr>
                <w:t>https://classroom.thenational.academy/units/year-9-unit-1-d903</w:t>
              </w:r>
            </w:hyperlink>
          </w:p>
          <w:p w14:paraId="46641A47" w14:textId="495B347C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sz w:val="20"/>
                <w:szCs w:val="20"/>
              </w:rPr>
              <w:t>Lessons 7 &amp; 8</w:t>
            </w:r>
          </w:p>
        </w:tc>
        <w:tc>
          <w:tcPr>
            <w:tcW w:w="1503" w:type="dxa"/>
          </w:tcPr>
          <w:p w14:paraId="4AF950B6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r w:rsidRPr="00B60270">
              <w:rPr>
                <w:sz w:val="20"/>
                <w:szCs w:val="20"/>
                <w:lang w:val="fr-FR"/>
              </w:rPr>
              <w:t>Aller – 6 parts</w:t>
            </w:r>
          </w:p>
          <w:p w14:paraId="599A43E3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hyperlink r:id="rId83" w:history="1">
              <w:r w:rsidRPr="00B60270">
                <w:rPr>
                  <w:rStyle w:val="Hyperlink"/>
                  <w:sz w:val="20"/>
                  <w:szCs w:val="20"/>
                  <w:lang w:val="fr-FR"/>
                </w:rPr>
                <w:t>https://classroom.thenational.academy/units/year-9-unit-3-d71f</w:t>
              </w:r>
            </w:hyperlink>
          </w:p>
          <w:p w14:paraId="0E2B3947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r w:rsidRPr="00B60270">
              <w:rPr>
                <w:sz w:val="20"/>
                <w:szCs w:val="20"/>
              </w:rPr>
              <w:t>Lessons 1 &amp; 2</w:t>
            </w:r>
          </w:p>
          <w:p w14:paraId="0950E5BF" w14:textId="0A609B82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2" w:type="dxa"/>
          </w:tcPr>
          <w:p w14:paraId="2B411C28" w14:textId="77777777" w:rsidR="00B60270" w:rsidRPr="00B60270" w:rsidRDefault="00B60270" w:rsidP="00B60270">
            <w:pPr>
              <w:rPr>
                <w:b/>
                <w:sz w:val="20"/>
                <w:szCs w:val="20"/>
              </w:rPr>
            </w:pPr>
            <w:r w:rsidRPr="00B60270">
              <w:rPr>
                <w:b/>
                <w:sz w:val="20"/>
                <w:szCs w:val="20"/>
              </w:rPr>
              <w:t>Adjectives – agreement &amp; position</w:t>
            </w:r>
          </w:p>
          <w:p w14:paraId="7BE1E951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hyperlink r:id="rId84" w:history="1">
              <w:r w:rsidRPr="00B60270">
                <w:rPr>
                  <w:rStyle w:val="Hyperlink"/>
                  <w:sz w:val="20"/>
                  <w:szCs w:val="20"/>
                </w:rPr>
                <w:t>https://classroom.thenational.academy/units/year-8-unit-2-2c6a</w:t>
              </w:r>
            </w:hyperlink>
          </w:p>
          <w:p w14:paraId="24C0D0DF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proofErr w:type="spellStart"/>
            <w:r w:rsidRPr="00B60270">
              <w:rPr>
                <w:sz w:val="20"/>
                <w:szCs w:val="20"/>
                <w:lang w:val="fr-FR"/>
              </w:rPr>
              <w:t>Lessons</w:t>
            </w:r>
            <w:proofErr w:type="spellEnd"/>
            <w:r w:rsidRPr="00B60270">
              <w:rPr>
                <w:sz w:val="20"/>
                <w:szCs w:val="20"/>
                <w:lang w:val="fr-FR"/>
              </w:rPr>
              <w:t xml:space="preserve"> 11 &amp; 12</w:t>
            </w:r>
          </w:p>
          <w:p w14:paraId="1419CC03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</w:p>
          <w:p w14:paraId="3CB45021" w14:textId="77777777" w:rsidR="00B60270" w:rsidRPr="00B60270" w:rsidRDefault="00B60270" w:rsidP="00B60270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B60270">
              <w:rPr>
                <w:b/>
                <w:sz w:val="20"/>
                <w:szCs w:val="20"/>
                <w:lang w:val="fr-FR"/>
              </w:rPr>
              <w:t>Negatives</w:t>
            </w:r>
            <w:proofErr w:type="spellEnd"/>
          </w:p>
          <w:p w14:paraId="6C72CEF0" w14:textId="77777777" w:rsidR="00B60270" w:rsidRPr="00B60270" w:rsidRDefault="00B60270" w:rsidP="00B60270">
            <w:pPr>
              <w:rPr>
                <w:sz w:val="20"/>
                <w:szCs w:val="20"/>
                <w:lang w:val="fr-FR"/>
              </w:rPr>
            </w:pPr>
            <w:hyperlink r:id="rId85" w:history="1">
              <w:r w:rsidRPr="00B60270">
                <w:rPr>
                  <w:rStyle w:val="Hyperlink"/>
                  <w:sz w:val="20"/>
                  <w:szCs w:val="20"/>
                  <w:lang w:val="fr-FR"/>
                </w:rPr>
                <w:t>https://classroom.thenational.academy/units/year-8-unit-1-c2e0</w:t>
              </w:r>
            </w:hyperlink>
          </w:p>
          <w:p w14:paraId="7F8A7C97" w14:textId="0B79BBEF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B60270">
              <w:rPr>
                <w:sz w:val="20"/>
                <w:szCs w:val="20"/>
              </w:rPr>
              <w:t>Lessons 9 &amp; 10</w:t>
            </w:r>
          </w:p>
        </w:tc>
        <w:tc>
          <w:tcPr>
            <w:tcW w:w="1503" w:type="dxa"/>
          </w:tcPr>
          <w:p w14:paraId="7EDAB380" w14:textId="3DC28319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18A5039C" w14:textId="77777777" w:rsidR="00B60270" w:rsidRPr="00B60270" w:rsidRDefault="00B60270" w:rsidP="00B60270">
            <w:pPr>
              <w:rPr>
                <w:b/>
                <w:sz w:val="20"/>
                <w:szCs w:val="20"/>
              </w:rPr>
            </w:pPr>
            <w:r w:rsidRPr="00B60270">
              <w:rPr>
                <w:b/>
                <w:sz w:val="20"/>
                <w:szCs w:val="20"/>
              </w:rPr>
              <w:t xml:space="preserve">Using </w:t>
            </w:r>
            <w:proofErr w:type="spellStart"/>
            <w:r w:rsidRPr="00B60270">
              <w:rPr>
                <w:b/>
                <w:sz w:val="20"/>
                <w:szCs w:val="20"/>
              </w:rPr>
              <w:t>vouloir</w:t>
            </w:r>
            <w:proofErr w:type="spellEnd"/>
          </w:p>
          <w:p w14:paraId="0D883318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hyperlink r:id="rId86" w:history="1">
              <w:r w:rsidRPr="00B60270">
                <w:rPr>
                  <w:rStyle w:val="Hyperlink"/>
                  <w:sz w:val="20"/>
                  <w:szCs w:val="20"/>
                </w:rPr>
                <w:t>https://classroom.thenational.academy/units/year-7-unit-6-125c</w:t>
              </w:r>
            </w:hyperlink>
          </w:p>
          <w:p w14:paraId="3D1CD4C5" w14:textId="77777777" w:rsidR="00B60270" w:rsidRPr="00B60270" w:rsidRDefault="00B60270" w:rsidP="00B60270">
            <w:pPr>
              <w:rPr>
                <w:sz w:val="20"/>
                <w:szCs w:val="20"/>
              </w:rPr>
            </w:pPr>
            <w:r w:rsidRPr="00B60270">
              <w:rPr>
                <w:sz w:val="20"/>
                <w:szCs w:val="20"/>
              </w:rPr>
              <w:t>Lessons 9 &amp; 10</w:t>
            </w:r>
          </w:p>
          <w:p w14:paraId="27251F13" w14:textId="582B8548" w:rsidR="00B60270" w:rsidRPr="00B60270" w:rsidRDefault="00B60270" w:rsidP="00B6027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660764D8" w14:textId="77777777" w:rsidR="007F7F69" w:rsidRPr="007F7F69" w:rsidRDefault="007F7F69">
      <w:pPr>
        <w:rPr>
          <w:rFonts w:ascii="Tahoma" w:hAnsi="Tahoma" w:cs="Tahoma"/>
          <w:b/>
          <w:bCs/>
          <w:sz w:val="20"/>
          <w:szCs w:val="20"/>
        </w:rPr>
      </w:pPr>
    </w:p>
    <w:sectPr w:rsidR="007F7F69" w:rsidRPr="007F7F69">
      <w:headerReference w:type="default" r:id="rId8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2623" w14:textId="77777777" w:rsidR="003644DC" w:rsidRDefault="003644DC" w:rsidP="003644DC">
      <w:pPr>
        <w:spacing w:after="0" w:line="240" w:lineRule="auto"/>
      </w:pPr>
      <w:r>
        <w:separator/>
      </w:r>
    </w:p>
  </w:endnote>
  <w:endnote w:type="continuationSeparator" w:id="0">
    <w:p w14:paraId="09D1F143" w14:textId="77777777" w:rsidR="003644DC" w:rsidRDefault="003644DC" w:rsidP="003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A2A1" w14:textId="77777777" w:rsidR="003644DC" w:rsidRDefault="003644DC" w:rsidP="003644DC">
      <w:pPr>
        <w:spacing w:after="0" w:line="240" w:lineRule="auto"/>
      </w:pPr>
      <w:r>
        <w:separator/>
      </w:r>
    </w:p>
  </w:footnote>
  <w:footnote w:type="continuationSeparator" w:id="0">
    <w:p w14:paraId="0E648A1C" w14:textId="77777777" w:rsidR="003644DC" w:rsidRDefault="003644DC" w:rsidP="0036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C23" w14:textId="0A72D883" w:rsidR="003644DC" w:rsidRDefault="003644DC">
    <w:pPr>
      <w:pStyle w:val="Header"/>
    </w:pPr>
    <w:r w:rsidRPr="003644DC">
      <w:rPr>
        <w:noProof/>
      </w:rPr>
      <w:drawing>
        <wp:anchor distT="0" distB="0" distL="114300" distR="114300" simplePos="0" relativeHeight="251659264" behindDoc="1" locked="0" layoutInCell="1" allowOverlap="1" wp14:anchorId="72E8C2CC" wp14:editId="0A453533">
          <wp:simplePos x="0" y="0"/>
          <wp:positionH relativeFrom="rightMargin">
            <wp:posOffset>374015</wp:posOffset>
          </wp:positionH>
          <wp:positionV relativeFrom="paragraph">
            <wp:posOffset>-335280</wp:posOffset>
          </wp:positionV>
          <wp:extent cx="363220" cy="356870"/>
          <wp:effectExtent l="0" t="0" r="0" b="508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DC">
      <w:rPr>
        <w:noProof/>
      </w:rPr>
      <w:drawing>
        <wp:anchor distT="0" distB="0" distL="114300" distR="114300" simplePos="0" relativeHeight="251658240" behindDoc="1" locked="0" layoutInCell="1" allowOverlap="1" wp14:anchorId="1A8CF90B" wp14:editId="45BAC076">
          <wp:simplePos x="0" y="0"/>
          <wp:positionH relativeFrom="column">
            <wp:posOffset>-800100</wp:posOffset>
          </wp:positionH>
          <wp:positionV relativeFrom="paragraph">
            <wp:posOffset>-344805</wp:posOffset>
          </wp:positionV>
          <wp:extent cx="3826510" cy="295488"/>
          <wp:effectExtent l="0" t="0" r="2540" b="952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29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0B7"/>
    <w:multiLevelType w:val="hybridMultilevel"/>
    <w:tmpl w:val="22AE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250C"/>
    <w:multiLevelType w:val="hybridMultilevel"/>
    <w:tmpl w:val="C914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F8D"/>
    <w:multiLevelType w:val="hybridMultilevel"/>
    <w:tmpl w:val="49A4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40DE"/>
    <w:multiLevelType w:val="hybridMultilevel"/>
    <w:tmpl w:val="7050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052"/>
    <w:multiLevelType w:val="hybridMultilevel"/>
    <w:tmpl w:val="9F1C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9D5"/>
    <w:multiLevelType w:val="hybridMultilevel"/>
    <w:tmpl w:val="955C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093D"/>
    <w:multiLevelType w:val="multilevel"/>
    <w:tmpl w:val="1008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F0EE3"/>
    <w:multiLevelType w:val="hybridMultilevel"/>
    <w:tmpl w:val="977E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4355"/>
    <w:multiLevelType w:val="hybridMultilevel"/>
    <w:tmpl w:val="8A02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B2B"/>
    <w:multiLevelType w:val="hybridMultilevel"/>
    <w:tmpl w:val="988A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AF6"/>
    <w:multiLevelType w:val="hybridMultilevel"/>
    <w:tmpl w:val="7AE6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6553"/>
    <w:multiLevelType w:val="multilevel"/>
    <w:tmpl w:val="F93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8C37D0"/>
    <w:multiLevelType w:val="multilevel"/>
    <w:tmpl w:val="B3E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73852"/>
    <w:multiLevelType w:val="multilevel"/>
    <w:tmpl w:val="C5D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8311A2"/>
    <w:multiLevelType w:val="hybridMultilevel"/>
    <w:tmpl w:val="5862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D66"/>
    <w:multiLevelType w:val="hybridMultilevel"/>
    <w:tmpl w:val="31D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71AC6"/>
    <w:multiLevelType w:val="hybridMultilevel"/>
    <w:tmpl w:val="8E44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7739"/>
    <w:multiLevelType w:val="hybridMultilevel"/>
    <w:tmpl w:val="AFC6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E70CC"/>
    <w:multiLevelType w:val="hybridMultilevel"/>
    <w:tmpl w:val="B4AA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95EB6"/>
    <w:multiLevelType w:val="hybridMultilevel"/>
    <w:tmpl w:val="61E85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AEF"/>
    <w:multiLevelType w:val="hybridMultilevel"/>
    <w:tmpl w:val="BA9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15"/>
  </w:num>
  <w:num w:numId="6">
    <w:abstractNumId w:val="17"/>
  </w:num>
  <w:num w:numId="7">
    <w:abstractNumId w:val="20"/>
  </w:num>
  <w:num w:numId="8">
    <w:abstractNumId w:val="1"/>
  </w:num>
  <w:num w:numId="9">
    <w:abstractNumId w:val="3"/>
  </w:num>
  <w:num w:numId="10">
    <w:abstractNumId w:val="18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69"/>
    <w:rsid w:val="000E036D"/>
    <w:rsid w:val="0023068A"/>
    <w:rsid w:val="002752F8"/>
    <w:rsid w:val="0028057C"/>
    <w:rsid w:val="002D0C08"/>
    <w:rsid w:val="003577CD"/>
    <w:rsid w:val="003644DC"/>
    <w:rsid w:val="00375AEB"/>
    <w:rsid w:val="00413444"/>
    <w:rsid w:val="004C23DC"/>
    <w:rsid w:val="00564A81"/>
    <w:rsid w:val="0060293E"/>
    <w:rsid w:val="00603EC4"/>
    <w:rsid w:val="006365E5"/>
    <w:rsid w:val="006667E8"/>
    <w:rsid w:val="006F56EE"/>
    <w:rsid w:val="00760124"/>
    <w:rsid w:val="007F7F69"/>
    <w:rsid w:val="00852EBA"/>
    <w:rsid w:val="008F4FAC"/>
    <w:rsid w:val="009142AC"/>
    <w:rsid w:val="00924E17"/>
    <w:rsid w:val="00983252"/>
    <w:rsid w:val="00A540C8"/>
    <w:rsid w:val="00AB6233"/>
    <w:rsid w:val="00AE3E8C"/>
    <w:rsid w:val="00AE67D4"/>
    <w:rsid w:val="00B60270"/>
    <w:rsid w:val="00B83F37"/>
    <w:rsid w:val="00BA5946"/>
    <w:rsid w:val="00C5590A"/>
    <w:rsid w:val="00CD36FC"/>
    <w:rsid w:val="00D625B3"/>
    <w:rsid w:val="00D976B4"/>
    <w:rsid w:val="00DE6D58"/>
    <w:rsid w:val="00E33986"/>
    <w:rsid w:val="00F9735B"/>
    <w:rsid w:val="00FD084B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A15"/>
  <w15:chartTrackingRefBased/>
  <w15:docId w15:val="{A272DB0F-5B2C-4716-80FA-F249740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F69"/>
  </w:style>
  <w:style w:type="character" w:customStyle="1" w:styleId="eop">
    <w:name w:val="eop"/>
    <w:basedOn w:val="DefaultParagraphFont"/>
    <w:rsid w:val="007F7F69"/>
  </w:style>
  <w:style w:type="character" w:customStyle="1" w:styleId="spellingerror">
    <w:name w:val="spellingerror"/>
    <w:basedOn w:val="DefaultParagraphFont"/>
    <w:rsid w:val="007F7F69"/>
  </w:style>
  <w:style w:type="paragraph" w:styleId="ListParagraph">
    <w:name w:val="List Paragraph"/>
    <w:basedOn w:val="Normal"/>
    <w:uiPriority w:val="34"/>
    <w:qFormat/>
    <w:rsid w:val="00E3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DC"/>
  </w:style>
  <w:style w:type="paragraph" w:styleId="Footer">
    <w:name w:val="footer"/>
    <w:basedOn w:val="Normal"/>
    <w:link w:val="Foot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DC"/>
  </w:style>
  <w:style w:type="character" w:styleId="Hyperlink">
    <w:name w:val="Hyperlink"/>
    <w:basedOn w:val="DefaultParagraphFont"/>
    <w:uiPriority w:val="99"/>
    <w:unhideWhenUsed/>
    <w:rsid w:val="0036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4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0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2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3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1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gartymaths.com/skills/60/preview" TargetMode="External"/><Relationship Id="rId21" Type="http://schemas.openxmlformats.org/officeDocument/2006/relationships/hyperlink" Target="https://classroom.thenational.academy/units/introduction-to-rhetoric-fd1d" TargetMode="External"/><Relationship Id="rId42" Type="http://schemas.openxmlformats.org/officeDocument/2006/relationships/hyperlink" Target="https://hegartymaths.com/skills/458/preview" TargetMode="External"/><Relationship Id="rId47" Type="http://schemas.openxmlformats.org/officeDocument/2006/relationships/hyperlink" Target="https://hegartymaths.com/skills/561/preview" TargetMode="External"/><Relationship Id="rId63" Type="http://schemas.openxmlformats.org/officeDocument/2006/relationships/hyperlink" Target="https://classroom.thenational.academy/units/climate-change-68ab" TargetMode="External"/><Relationship Id="rId68" Type="http://schemas.openxmlformats.org/officeDocument/2006/relationships/hyperlink" Target="https://classroom.thenational.academy/units/climate-change-68ab" TargetMode="External"/><Relationship Id="rId84" Type="http://schemas.openxmlformats.org/officeDocument/2006/relationships/hyperlink" Target="https://classroom.thenational.academy/units/year-8-unit-2-2c6a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classroom.thenational.academy/units/recapping-the-basics-simple-sentences-statements-paragraphs-capital-letters-and" TargetMode="External"/><Relationship Id="rId11" Type="http://schemas.openxmlformats.org/officeDocument/2006/relationships/hyperlink" Target="https://classroom.thenational.academy/units/shakespearean-comedy-the-tempest-88f0" TargetMode="External"/><Relationship Id="rId32" Type="http://schemas.openxmlformats.org/officeDocument/2006/relationships/hyperlink" Target="https://hegartymaths.com/skills/23/preview" TargetMode="External"/><Relationship Id="rId37" Type="http://schemas.openxmlformats.org/officeDocument/2006/relationships/hyperlink" Target="https://hegartymaths.com/skills/41/preview" TargetMode="External"/><Relationship Id="rId53" Type="http://schemas.openxmlformats.org/officeDocument/2006/relationships/hyperlink" Target="https://hegartymaths.com/skills/781/preview" TargetMode="External"/><Relationship Id="rId58" Type="http://schemas.openxmlformats.org/officeDocument/2006/relationships/hyperlink" Target="https://classroom.thenational.academy/units/plants-and-photosynthesis-54c3" TargetMode="External"/><Relationship Id="rId74" Type="http://schemas.openxmlformats.org/officeDocument/2006/relationships/hyperlink" Target="https://classroom.thenational.academy/units/year-8-unit-1-1dfc" TargetMode="External"/><Relationship Id="rId79" Type="http://schemas.openxmlformats.org/officeDocument/2006/relationships/hyperlink" Target="https://classroom.thenational.academy/units/year-7-unit-4-2cfa" TargetMode="External"/><Relationship Id="rId5" Type="http://schemas.openxmlformats.org/officeDocument/2006/relationships/footnotes" Target="footnotes.xml"/><Relationship Id="rId14" Type="http://schemas.openxmlformats.org/officeDocument/2006/relationships/hyperlink" Target="https://classroom.thenational.academy/units/creative-writing-poetry-5439" TargetMode="External"/><Relationship Id="rId22" Type="http://schemas.openxmlformats.org/officeDocument/2006/relationships/hyperlink" Target="https://classroom.thenational.academy/units/change-michelle-obama-lennie-james-a821" TargetMode="External"/><Relationship Id="rId27" Type="http://schemas.openxmlformats.org/officeDocument/2006/relationships/hyperlink" Target="https://hegartymaths.com/skills/47/preview" TargetMode="External"/><Relationship Id="rId30" Type="http://schemas.openxmlformats.org/officeDocument/2006/relationships/hyperlink" Target="https://hegartymaths.com/skills/33/preview" TargetMode="External"/><Relationship Id="rId35" Type="http://schemas.openxmlformats.org/officeDocument/2006/relationships/hyperlink" Target="https://hegartymaths.com/skills/557/preview" TargetMode="External"/><Relationship Id="rId43" Type="http://schemas.openxmlformats.org/officeDocument/2006/relationships/hyperlink" Target="https://hegartymaths.com/skills/427/preview" TargetMode="External"/><Relationship Id="rId48" Type="http://schemas.openxmlformats.org/officeDocument/2006/relationships/hyperlink" Target="https://hegartymaths.com/skills/131/preview" TargetMode="External"/><Relationship Id="rId56" Type="http://schemas.openxmlformats.org/officeDocument/2006/relationships/hyperlink" Target="https://classroom.thenational.academy/units/electricity-and-magnetism-ab64" TargetMode="External"/><Relationship Id="rId64" Type="http://schemas.openxmlformats.org/officeDocument/2006/relationships/hyperlink" Target="https://classroom.thenational.academy/units/world-of-work-43b9" TargetMode="External"/><Relationship Id="rId69" Type="http://schemas.openxmlformats.org/officeDocument/2006/relationships/hyperlink" Target="https://classroom.thenational.academy/units/energy-1d3b" TargetMode="External"/><Relationship Id="rId77" Type="http://schemas.openxmlformats.org/officeDocument/2006/relationships/hyperlink" Target="https://classroom.thenational.academy/units/year-8-unit-1-1dfc" TargetMode="External"/><Relationship Id="rId8" Type="http://schemas.openxmlformats.org/officeDocument/2006/relationships/hyperlink" Target="https://classroom.thenational.academy/units/the-short-story-a89b" TargetMode="External"/><Relationship Id="rId51" Type="http://schemas.openxmlformats.org/officeDocument/2006/relationships/hyperlink" Target="https://hegartymaths.com/skills/196/preview" TargetMode="External"/><Relationship Id="rId72" Type="http://schemas.openxmlformats.org/officeDocument/2006/relationships/hyperlink" Target="https://classroom.thenational.academy/units/year-7-unit-3-4a30" TargetMode="External"/><Relationship Id="rId80" Type="http://schemas.openxmlformats.org/officeDocument/2006/relationships/hyperlink" Target="https://classroom.thenational.academy/units/year-7-unit-1-a482" TargetMode="External"/><Relationship Id="rId85" Type="http://schemas.openxmlformats.org/officeDocument/2006/relationships/hyperlink" Target="https://classroom.thenational.academy/units/year-8-unit-1-c2e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units/introduction-to-poetry-335c" TargetMode="External"/><Relationship Id="rId17" Type="http://schemas.openxmlformats.org/officeDocument/2006/relationships/hyperlink" Target="https://classroom.thenational.academy/units/complex-sentences-avoiding-fragments-and-run-ons-capital-letters-1a77" TargetMode="External"/><Relationship Id="rId25" Type="http://schemas.openxmlformats.org/officeDocument/2006/relationships/hyperlink" Target="https://hegartymaths.com/skills/73/preview" TargetMode="External"/><Relationship Id="rId33" Type="http://schemas.openxmlformats.org/officeDocument/2006/relationships/hyperlink" Target="https://hegartymaths.com/skills/48/preview" TargetMode="External"/><Relationship Id="rId38" Type="http://schemas.openxmlformats.org/officeDocument/2006/relationships/hyperlink" Target="https://hegartymaths.com/skills/42/preview" TargetMode="External"/><Relationship Id="rId46" Type="http://schemas.openxmlformats.org/officeDocument/2006/relationships/hyperlink" Target="https://hegartymaths.com/skills/485/preview" TargetMode="External"/><Relationship Id="rId59" Type="http://schemas.openxmlformats.org/officeDocument/2006/relationships/hyperlink" Target="https://classroom.thenational.academy/subjects-by-key-stage/key-stage-3/subjects/history" TargetMode="External"/><Relationship Id="rId67" Type="http://schemas.openxmlformats.org/officeDocument/2006/relationships/hyperlink" Target="https://classroom.thenational.academy/units/energy-1d3b" TargetMode="External"/><Relationship Id="rId20" Type="http://schemas.openxmlformats.org/officeDocument/2006/relationships/hyperlink" Target="https://classroom.thenational.academy/units/paragraphing-narratives-for-clarity-using-possessive-pronouns-using-apostrophes" TargetMode="External"/><Relationship Id="rId41" Type="http://schemas.openxmlformats.org/officeDocument/2006/relationships/hyperlink" Target="https://hegartymaths.com/skills/66/preview" TargetMode="External"/><Relationship Id="rId54" Type="http://schemas.openxmlformats.org/officeDocument/2006/relationships/hyperlink" Target="https://classroom.thenational.academy/units/cells-tissues-and-organs-03b2" TargetMode="External"/><Relationship Id="rId62" Type="http://schemas.openxmlformats.org/officeDocument/2006/relationships/hyperlink" Target="https://classroom.thenational.academy/units/map-skills-78f1" TargetMode="External"/><Relationship Id="rId70" Type="http://schemas.openxmlformats.org/officeDocument/2006/relationships/hyperlink" Target="https://classroom.thenational.academy/units/year-7-unit-1-33b9" TargetMode="External"/><Relationship Id="rId75" Type="http://schemas.openxmlformats.org/officeDocument/2006/relationships/hyperlink" Target="https://classroom.thenational.academy/units/year-9-unit-5-ae87" TargetMode="External"/><Relationship Id="rId83" Type="http://schemas.openxmlformats.org/officeDocument/2006/relationships/hyperlink" Target="https://classroom.thenational.academy/units/year-9-unit-3-d71f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units/language-skills-non-fiction-reading-665d" TargetMode="External"/><Relationship Id="rId23" Type="http://schemas.openxmlformats.org/officeDocument/2006/relationships/hyperlink" Target="https://classroom.thenational.academy/units/grammar-for-writing-c6ed" TargetMode="External"/><Relationship Id="rId28" Type="http://schemas.openxmlformats.org/officeDocument/2006/relationships/hyperlink" Target="https://hegartymaths.com/skills/549/preview" TargetMode="External"/><Relationship Id="rId36" Type="http://schemas.openxmlformats.org/officeDocument/2006/relationships/hyperlink" Target="https://hegartymaths.com/skills/77/preview" TargetMode="External"/><Relationship Id="rId49" Type="http://schemas.openxmlformats.org/officeDocument/2006/relationships/hyperlink" Target="https://hegartymaths.com/skills/349/preview" TargetMode="External"/><Relationship Id="rId57" Type="http://schemas.openxmlformats.org/officeDocument/2006/relationships/hyperlink" Target="https://classroom.thenational.academy/units/matter-64ee" TargetMode="External"/><Relationship Id="rId10" Type="http://schemas.openxmlformats.org/officeDocument/2006/relationships/hyperlink" Target="https://classroom.thenational.academy/units/language-skills-fiction-reading-52c6" TargetMode="External"/><Relationship Id="rId31" Type="http://schemas.openxmlformats.org/officeDocument/2006/relationships/hyperlink" Target="https://hegartymaths.com/skills/27/preview" TargetMode="External"/><Relationship Id="rId44" Type="http://schemas.openxmlformats.org/officeDocument/2006/relationships/hyperlink" Target="https://hegartymaths.com/skills/477/preview" TargetMode="External"/><Relationship Id="rId52" Type="http://schemas.openxmlformats.org/officeDocument/2006/relationships/hyperlink" Target="https://hegartymaths.com/skills/156/preview" TargetMode="External"/><Relationship Id="rId60" Type="http://schemas.openxmlformats.org/officeDocument/2006/relationships/hyperlink" Target="https://classroom.thenational.academy/units/map-skills-78f1" TargetMode="External"/><Relationship Id="rId65" Type="http://schemas.openxmlformats.org/officeDocument/2006/relationships/hyperlink" Target="https://classroom.thenational.academy/units/world-of-work-43b9" TargetMode="External"/><Relationship Id="rId73" Type="http://schemas.openxmlformats.org/officeDocument/2006/relationships/hyperlink" Target="https://classroom.thenational.academy/units/year-8-unit-2-ee0b" TargetMode="External"/><Relationship Id="rId78" Type="http://schemas.openxmlformats.org/officeDocument/2006/relationships/hyperlink" Target="https://classroom.thenational.academy/units/year-7-unit-2-0b0b" TargetMode="External"/><Relationship Id="rId81" Type="http://schemas.openxmlformats.org/officeDocument/2006/relationships/hyperlink" Target="https://classroom.thenational.academy/units/year-9-unit-1-d903" TargetMode="External"/><Relationship Id="rId86" Type="http://schemas.openxmlformats.org/officeDocument/2006/relationships/hyperlink" Target="https://classroom.thenational.academy/units/year-7-unit-6-12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language-skills-fiction-writing-53fd" TargetMode="External"/><Relationship Id="rId13" Type="http://schemas.openxmlformats.org/officeDocument/2006/relationships/hyperlink" Target="https://classroom.thenational.academy/units/epic-poetry-b740" TargetMode="External"/><Relationship Id="rId18" Type="http://schemas.openxmlformats.org/officeDocument/2006/relationships/hyperlink" Target="https://classroom.thenational.academy/units/past-simple-tense-subordinate-clauses-punctuating-conjunctions-and-lists-a8ed" TargetMode="External"/><Relationship Id="rId39" Type="http://schemas.openxmlformats.org/officeDocument/2006/relationships/hyperlink" Target="https://hegartymaths.com/skills/43/preview" TargetMode="External"/><Relationship Id="rId34" Type="http://schemas.openxmlformats.org/officeDocument/2006/relationships/hyperlink" Target="https://hegartymaths.com/skills/50/preview" TargetMode="External"/><Relationship Id="rId50" Type="http://schemas.openxmlformats.org/officeDocument/2006/relationships/hyperlink" Target="https://hegartymaths.com/skills/359/preview" TargetMode="External"/><Relationship Id="rId55" Type="http://schemas.openxmlformats.org/officeDocument/2006/relationships/hyperlink" Target="https://classroom.thenational.academy/units/atoms-and-the-periodic-table-68d3" TargetMode="External"/><Relationship Id="rId76" Type="http://schemas.openxmlformats.org/officeDocument/2006/relationships/hyperlink" Target="https://classroom.thenational.academy/units/year-7-unit-2-0b0b" TargetMode="External"/><Relationship Id="rId7" Type="http://schemas.openxmlformats.org/officeDocument/2006/relationships/hyperlink" Target="https://classroom.thenational.academy/units/fiction-reading-and-descriptive-writing-7cc5" TargetMode="External"/><Relationship Id="rId71" Type="http://schemas.openxmlformats.org/officeDocument/2006/relationships/hyperlink" Target="https://classroom.thenational.academy/units/year-9-unit-1-b5c2" TargetMode="External"/><Relationship Id="rId2" Type="http://schemas.openxmlformats.org/officeDocument/2006/relationships/styles" Target="styles.xml"/><Relationship Id="rId29" Type="http://schemas.openxmlformats.org/officeDocument/2006/relationships/hyperlink" Target="https://hegartymaths.com/skills/422/preview" TargetMode="External"/><Relationship Id="rId24" Type="http://schemas.openxmlformats.org/officeDocument/2006/relationships/hyperlink" Target="https://classroom.thenational.academy/units/non-fiction-texts-and-view-point-writing-8dd2" TargetMode="External"/><Relationship Id="rId40" Type="http://schemas.openxmlformats.org/officeDocument/2006/relationships/hyperlink" Target="https://hegartymaths.com/skills/63/preview" TargetMode="External"/><Relationship Id="rId45" Type="http://schemas.openxmlformats.org/officeDocument/2006/relationships/hyperlink" Target="https://hegartymaths.com/skills/480/preview" TargetMode="External"/><Relationship Id="rId66" Type="http://schemas.openxmlformats.org/officeDocument/2006/relationships/hyperlink" Target="https://classroom.thenational.academy/units/climate-change-68ab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classroom.thenational.academy/units/climate-change-68ab" TargetMode="External"/><Relationship Id="rId82" Type="http://schemas.openxmlformats.org/officeDocument/2006/relationships/hyperlink" Target="https://classroom.thenational.academy/units/year-9-unit-1-d903" TargetMode="External"/><Relationship Id="rId19" Type="http://schemas.openxmlformats.org/officeDocument/2006/relationships/hyperlink" Target="https://classroom.thenational.academy/units/writing-accurate-correctly-punctuated-and-paragraphed-dialogue-using-personal-p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11</cp:revision>
  <dcterms:created xsi:type="dcterms:W3CDTF">2021-01-05T11:45:00Z</dcterms:created>
  <dcterms:modified xsi:type="dcterms:W3CDTF">2021-01-05T11:57:00Z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2077591828</vt:i4>
  </property>
  <property fmtid="{D5CDD505-2E9C-101B-9397-08002B2CF9AE}" pid="3" name="_NewReviewCycle">
    <vt:lpwstr/>
  </property>
  <property fmtid="{D5CDD505-2E9C-101B-9397-08002B2CF9AE}" pid="4" name="_EmailSubject">
    <vt:lpwstr>Successful documents</vt:lpwstr>
  </property>
  <property fmtid="{D5CDD505-2E9C-101B-9397-08002B2CF9AE}" pid="5" name="_AuthorEmail">
    <vt:lpwstr>A.Henderson@chorltonhigh.manchester.sch.uk</vt:lpwstr>
  </property>
  <property fmtid="{D5CDD505-2E9C-101B-9397-08002B2CF9AE}" pid="6" name="_AuthorEmailDisplayName">
    <vt:lpwstr>Amy Henderson</vt:lpwstr>
  </property>
  <property fmtid="{D5CDD505-2E9C-101B-9397-08002B2CF9AE}" pid="8" name="_PreviousAdHocReviewCycleID">
    <vt:i4>-101258573</vt:i4>
  </property>
</Properties>
</file>