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8D6E6C" w14:textId="77777777" w:rsidR="00F47B21" w:rsidRDefault="00BD53D2">
      <w:pPr>
        <w:tabs>
          <w:tab w:val="left" w:pos="5130"/>
        </w:tabs>
        <w:spacing w:before="40" w:after="360"/>
        <w:ind w:left="720" w:right="720" w:hanging="153"/>
        <w:rPr>
          <w:rFonts w:ascii="Segoe UI" w:eastAsia="Franklin Gothic Book" w:hAnsi="Segoe UI" w:cs="Segoe UI"/>
          <w:b/>
          <w:color w:val="000000"/>
          <w:kern w:val="20"/>
          <w:sz w:val="72"/>
          <w:szCs w:val="72"/>
          <w:lang w:eastAsia="ja-JP"/>
        </w:rPr>
      </w:pPr>
      <w:r>
        <w:rPr>
          <w:rFonts w:ascii="Segoe UI" w:eastAsia="Franklin Gothic Book" w:hAnsi="Segoe UI" w:cs="Segoe UI"/>
          <w:b/>
          <w:noProof/>
          <w:color w:val="000000"/>
          <w:kern w:val="20"/>
          <w:sz w:val="72"/>
          <w:szCs w:val="72"/>
          <w:lang w:eastAsia="en-GB"/>
        </w:rPr>
        <mc:AlternateContent>
          <mc:Choice Requires="wpg">
            <w:drawing>
              <wp:anchor distT="0" distB="0" distL="114300" distR="114300" simplePos="0" relativeHeight="251659264" behindDoc="0" locked="0" layoutInCell="1" allowOverlap="1" wp14:anchorId="22C9C613" wp14:editId="07777777">
                <wp:simplePos x="0" y="0"/>
                <wp:positionH relativeFrom="column">
                  <wp:posOffset>-1000125</wp:posOffset>
                </wp:positionH>
                <wp:positionV relativeFrom="paragraph">
                  <wp:posOffset>-551815</wp:posOffset>
                </wp:positionV>
                <wp:extent cx="8247380" cy="2955290"/>
                <wp:effectExtent l="0" t="19050" r="39370" b="0"/>
                <wp:wrapNone/>
                <wp:docPr id="19" name="Group 19"/>
                <wp:cNvGraphicFramePr/>
                <a:graphic xmlns:a="http://schemas.openxmlformats.org/drawingml/2006/main">
                  <a:graphicData uri="http://schemas.microsoft.com/office/word/2010/wordprocessingGroup">
                    <wpg:wgp>
                      <wpg:cNvGrpSpPr/>
                      <wpg:grpSpPr>
                        <a:xfrm>
                          <a:off x="0" y="0"/>
                          <a:ext cx="8247380" cy="2955290"/>
                          <a:chOff x="0" y="0"/>
                          <a:chExt cx="8247380" cy="2955290"/>
                        </a:xfrm>
                      </wpg:grpSpPr>
                      <wpg:grpSp>
                        <wpg:cNvPr id="20" name="Group 20">
                          <a:extLst>
                            <a:ext uri="{C183D7F6-B498-43B3-948B-1728B52AA6E4}">
                              <adec:decorative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14="http://schemas.microsoft.com/office/drawing/2010/main" xmlns:pic="http://schemas.openxmlformats.org/drawingml/2006/picture" xmlns:adec="http://schemas.microsoft.com/office/drawing/2017/decorative" val="1"/>
                            </a:ext>
                          </a:extLst>
                        </wpg:cNvPr>
                        <wpg:cNvGrpSpPr>
                          <a:grpSpLocks/>
                        </wpg:cNvGrpSpPr>
                        <wpg:grpSpPr bwMode="auto">
                          <a:xfrm>
                            <a:off x="0" y="0"/>
                            <a:ext cx="8247380" cy="2955290"/>
                            <a:chOff x="-7144" y="-7144"/>
                            <a:chExt cx="6005513" cy="1924050"/>
                          </a:xfrm>
                        </wpg:grpSpPr>
                        <wps:wsp>
                          <wps:cNvPr id="21" name="Freeform: Shape 20">
                            <a:extLst>
                              <a:ext uri="{C183D7F6-B498-43B3-948B-1728B52AA6E4}">
                                <adec:decorative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14="http://schemas.microsoft.com/office/drawing/2010/main" xmlns:pic="http://schemas.openxmlformats.org/drawingml/2006/picture" xmlns:adec="http://schemas.microsoft.com/office/drawing/2017/decorative" val="1"/>
                              </a:ext>
                            </a:extLst>
                          </wps:cNvPr>
                          <wps:cNvSpPr>
                            <a:spLocks/>
                          </wps:cNvSpPr>
                          <wps:spPr bwMode="auto">
                            <a:xfrm>
                              <a:off x="2121694" y="-7144"/>
                              <a:ext cx="3876675" cy="1762125"/>
                            </a:xfrm>
                            <a:custGeom>
                              <a:avLst/>
                              <a:gdLst>
                                <a:gd name="T0" fmla="*/ 3869531 w 3876675"/>
                                <a:gd name="T1" fmla="*/ 1359694 h 1762125"/>
                                <a:gd name="T2" fmla="*/ 2359819 w 3876675"/>
                                <a:gd name="T3" fmla="*/ 1744504 h 1762125"/>
                                <a:gd name="T4" fmla="*/ 7144 w 3876675"/>
                                <a:gd name="T5" fmla="*/ 1287304 h 1762125"/>
                                <a:gd name="T6" fmla="*/ 7144 w 3876675"/>
                                <a:gd name="T7" fmla="*/ 7144 h 1762125"/>
                                <a:gd name="T8" fmla="*/ 3869531 w 3876675"/>
                                <a:gd name="T9" fmla="*/ 7144 h 1762125"/>
                                <a:gd name="T10" fmla="*/ 3869531 w 3876675"/>
                                <a:gd name="T11" fmla="*/ 1359694 h 176212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solidFill>
                              <a:srgbClr val="5B9BD5"/>
                            </a:solidFill>
                            <a:ln w="38100" cap="flat" cmpd="sng">
                              <a:solidFill>
                                <a:srgbClr val="F2F2F2"/>
                              </a:solidFill>
                              <a:prstDash val="solid"/>
                              <a:miter lim="800000"/>
                              <a:headEnd/>
                              <a:tailEnd/>
                            </a:ln>
                            <a:effectLst>
                              <a:outerShdw dist="28398" dir="3806097" algn="ctr" rotWithShape="0">
                                <a:srgbClr val="1F4D78">
                                  <a:alpha val="50000"/>
                                </a:srgbClr>
                              </a:outerShdw>
                            </a:effectLst>
                          </wps:spPr>
                          <wps:bodyPr rot="0" vert="horz" wrap="square" lIns="91440" tIns="45720" rIns="91440" bIns="45720" anchor="ctr" anchorCtr="0" upright="1">
                            <a:noAutofit/>
                          </wps:bodyPr>
                        </wps:wsp>
                        <wps:wsp>
                          <wps:cNvPr id="22" name="Freeform: Shape 22">
                            <a:extLst>
                              <a:ext uri="{C183D7F6-B498-43B3-948B-1728B52AA6E4}">
                                <adec:decorative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14="http://schemas.microsoft.com/office/drawing/2010/main" xmlns:pic="http://schemas.openxmlformats.org/drawingml/2006/picture" xmlns:adec="http://schemas.microsoft.com/office/drawing/2017/decorative" val="1"/>
                              </a:ext>
                            </a:extLst>
                          </wps:cNvPr>
                          <wps:cNvSpPr>
                            <a:spLocks/>
                          </wps:cNvSpPr>
                          <wps:spPr bwMode="auto">
                            <a:xfrm>
                              <a:off x="-7144" y="-7144"/>
                              <a:ext cx="6000750" cy="1924050"/>
                            </a:xfrm>
                            <a:custGeom>
                              <a:avLst/>
                              <a:gdLst>
                                <a:gd name="T0" fmla="*/ 7144 w 6000750"/>
                                <a:gd name="T1" fmla="*/ 1699736 h 1924050"/>
                                <a:gd name="T2" fmla="*/ 2934176 w 6000750"/>
                                <a:gd name="T3" fmla="*/ 1484471 h 1924050"/>
                                <a:gd name="T4" fmla="*/ 5998369 w 6000750"/>
                                <a:gd name="T5" fmla="*/ 893921 h 1924050"/>
                                <a:gd name="T6" fmla="*/ 5998369 w 6000750"/>
                                <a:gd name="T7" fmla="*/ 7144 h 1924050"/>
                                <a:gd name="T8" fmla="*/ 7144 w 6000750"/>
                                <a:gd name="T9" fmla="*/ 7144 h 1924050"/>
                                <a:gd name="T10" fmla="*/ 7144 w 6000750"/>
                                <a:gd name="T11" fmla="*/ 1699736 h 1924050"/>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rgbClr val="4472C4"/>
                            </a:solidFill>
                            <a:ln>
                              <a:noFill/>
                            </a:ln>
                            <a:extLst>
                              <a:ext uri="{91240B29-F687-4F45-9708-019B960494DF}">
                                <a14:hiddenLine xmlns:a14="http://schemas.microsoft.com/office/drawing/2010/main" w="9525"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3" name="Freeform: Shape 23">
                            <a:extLst>
                              <a:ext uri="{C183D7F6-B498-43B3-948B-1728B52AA6E4}">
                                <adec:decorative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14="http://schemas.microsoft.com/office/drawing/2010/main" xmlns:pic="http://schemas.openxmlformats.org/drawingml/2006/picture" xmlns:adec="http://schemas.microsoft.com/office/drawing/2017/decorative" val="1"/>
                              </a:ext>
                            </a:extLst>
                          </wps:cNvPr>
                          <wps:cNvSpPr>
                            <a:spLocks/>
                          </wps:cNvSpPr>
                          <wps:spPr bwMode="auto">
                            <a:xfrm>
                              <a:off x="-7144" y="-7144"/>
                              <a:ext cx="6000750" cy="904875"/>
                            </a:xfrm>
                            <a:custGeom>
                              <a:avLst/>
                              <a:gdLst>
                                <a:gd name="T0" fmla="*/ 7144 w 6000750"/>
                                <a:gd name="T1" fmla="*/ 7144 h 904875"/>
                                <a:gd name="T2" fmla="*/ 7144 w 6000750"/>
                                <a:gd name="T3" fmla="*/ 613886 h 904875"/>
                                <a:gd name="T4" fmla="*/ 3546634 w 6000750"/>
                                <a:gd name="T5" fmla="*/ 574834 h 904875"/>
                                <a:gd name="T6" fmla="*/ 5998369 w 6000750"/>
                                <a:gd name="T7" fmla="*/ 893921 h 904875"/>
                                <a:gd name="T8" fmla="*/ 5998369 w 6000750"/>
                                <a:gd name="T9" fmla="*/ 7144 h 904875"/>
                                <a:gd name="T10" fmla="*/ 7144 w 6000750"/>
                                <a:gd name="T11" fmla="*/ 7144 h 90487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gradFill rotWithShape="1">
                              <a:gsLst>
                                <a:gs pos="0">
                                  <a:srgbClr val="4472C4"/>
                                </a:gs>
                                <a:gs pos="100000">
                                  <a:srgbClr val="8FAADC"/>
                                </a:gs>
                              </a:gsLst>
                              <a:lin ang="0" scaled="1"/>
                            </a:gradFill>
                            <a:ln>
                              <a:noFill/>
                            </a:ln>
                            <a:extLst>
                              <a:ext uri="{91240B29-F687-4F45-9708-019B960494DF}">
                                <a14:hiddenLine xmlns:a14="http://schemas.microsoft.com/office/drawing/2010/main" w="9525"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4" name="Freeform: Shape 24">
                            <a:extLst>
                              <a:ext uri="{C183D7F6-B498-43B3-948B-1728B52AA6E4}">
                                <adec:decorative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14="http://schemas.microsoft.com/office/drawing/2010/main" xmlns:pic="http://schemas.openxmlformats.org/drawingml/2006/picture" xmlns:adec="http://schemas.microsoft.com/office/drawing/2017/decorative" val="1"/>
                              </a:ext>
                            </a:extLst>
                          </wps:cNvPr>
                          <wps:cNvSpPr>
                            <a:spLocks/>
                          </wps:cNvSpPr>
                          <wps:spPr bwMode="auto">
                            <a:xfrm>
                              <a:off x="3176111" y="924401"/>
                              <a:ext cx="2819400" cy="828675"/>
                            </a:xfrm>
                            <a:custGeom>
                              <a:avLst/>
                              <a:gdLst>
                                <a:gd name="T0" fmla="*/ 7144 w 2819400"/>
                                <a:gd name="T1" fmla="*/ 481489 h 828675"/>
                                <a:gd name="T2" fmla="*/ 1305401 w 2819400"/>
                                <a:gd name="T3" fmla="*/ 812959 h 828675"/>
                                <a:gd name="T4" fmla="*/ 2815114 w 2819400"/>
                                <a:gd name="T5" fmla="*/ 428149 h 828675"/>
                                <a:gd name="T6" fmla="*/ 2815114 w 2819400"/>
                                <a:gd name="T7" fmla="*/ 7144 h 828675"/>
                                <a:gd name="T8" fmla="*/ 7144 w 2819400"/>
                                <a:gd name="T9" fmla="*/ 481489 h 8286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819400" h="828675">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solidFill>
                              <a:srgbClr val="4472C4"/>
                            </a:solidFill>
                            <a:ln w="38100" cap="flat" cmpd="sng">
                              <a:solidFill>
                                <a:srgbClr val="F2F2F2"/>
                              </a:solidFill>
                              <a:prstDash val="solid"/>
                              <a:miter lim="800000"/>
                              <a:headEnd/>
                              <a:tailEnd/>
                            </a:ln>
                            <a:effectLst>
                              <a:outerShdw dist="28398" dir="3806097" algn="ctr" rotWithShape="0">
                                <a:srgbClr val="1F3763">
                                  <a:alpha val="50000"/>
                                </a:srgbClr>
                              </a:outerShdw>
                            </a:effectLst>
                          </wps:spPr>
                          <wps:bodyPr rot="0" vert="horz" wrap="square" lIns="91440" tIns="45720" rIns="91440" bIns="45720" anchor="ctr" anchorCtr="0" upright="1">
                            <a:noAutofit/>
                          </wps:bodyPr>
                        </wps:wsp>
                      </wpg:grpSp>
                      <pic:pic xmlns:pic="http://schemas.openxmlformats.org/drawingml/2006/picture">
                        <pic:nvPicPr>
                          <pic:cNvPr id="26" name="Picture 2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3727450" y="320675"/>
                            <a:ext cx="1079500" cy="1079500"/>
                          </a:xfrm>
                          <a:prstGeom prst="rect">
                            <a:avLst/>
                          </a:prstGeom>
                          <a:noFill/>
                          <a:ln>
                            <a:noFill/>
                          </a:ln>
                        </pic:spPr>
                      </pic:pic>
                      <wps:wsp>
                        <wps:cNvPr id="27" name="Text Box 27"/>
                        <wps:cNvSpPr txBox="1">
                          <a:spLocks noChangeArrowheads="1"/>
                        </wps:cNvSpPr>
                        <wps:spPr bwMode="auto">
                          <a:xfrm>
                            <a:off x="2041525" y="1463675"/>
                            <a:ext cx="4505960" cy="568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30EEB8" w14:textId="77777777" w:rsidR="00F47B21" w:rsidRDefault="00BD53D2">
                              <w:pPr>
                                <w:jc w:val="center"/>
                                <w:rPr>
                                  <w:b/>
                                  <w:bCs/>
                                  <w:sz w:val="36"/>
                                  <w:szCs w:val="44"/>
                                </w:rPr>
                              </w:pPr>
                              <w:r>
                                <w:rPr>
                                  <w:b/>
                                  <w:bCs/>
                                  <w:color w:val="FFFFFF"/>
                                  <w:sz w:val="36"/>
                                  <w:szCs w:val="44"/>
                                </w:rPr>
                                <w:t>Christ Church Academy</w:t>
                              </w:r>
                              <w:r>
                                <w:rPr>
                                  <w:b/>
                                  <w:bCs/>
                                  <w:color w:val="FFFFFF"/>
                                  <w:sz w:val="36"/>
                                  <w:szCs w:val="44"/>
                                </w:rPr>
                                <w:br/>
                              </w:r>
                              <w:r>
                                <w:t>Part of the Key Educational Trust</w:t>
                              </w:r>
                            </w:p>
                          </w:txbxContent>
                        </wps:txbx>
                        <wps:bodyPr rot="0" vert="horz" wrap="square" lIns="91440" tIns="45720" rIns="91440" bIns="45720" anchor="t" anchorCtr="0" upright="1">
                          <a:noAutofit/>
                        </wps:bodyPr>
                      </wps:wsp>
                    </wpg:wgp>
                  </a:graphicData>
                </a:graphic>
              </wp:anchor>
            </w:drawing>
          </mc:Choice>
          <mc:Fallback>
            <w:pict>
              <v:group w14:anchorId="22C9C613" id="Group 19" o:spid="_x0000_s1026" style="position:absolute;left:0;text-align:left;margin-left:-78.75pt;margin-top:-43.45pt;width:649.4pt;height:232.7pt;z-index:251659264" coordsize="82473,295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">
                <v:group id="Group 20" o:spid="_x0000_s1027" style="position:absolute;width:82473;height:29552" coordorigin="-71,-71" coordsize="60055,1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Shape 20" o:spid="_x0000_s1028" style="position:absolute;left:21216;top:-71;width:38767;height:17620;visibility:visible;mso-wrap-style:square;v-text-anchor:middle" coordsize="3876675,176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" path="m3869531,1359694v,,-489585,474345,-1509712,384810c1339691,1654969,936784,1180624,7144,1287304l7144,7144r3862387,l3869531,1359694xe" fillcolor="#5b9bd5" strokecolor="#f2f2f2" strokeweight="3pt">
                    <v:stroke joinstyle="miter"/>
                    <v:shadow on="t" color="#1f4d78" opacity=".5" offset="1pt"/>
                    <v:path arrowok="t" o:connecttype="custom" o:connectlocs="3869531,1359694;2359819,1744504;7144,1287304;7144,7144;3869531,7144;3869531,1359694" o:connectangles="0,0,0,0,0,0"/>
                  </v:shape>
                  <v:shape id="Freeform: Shape 22" o:spid="_x0000_s1029" style="position:absolute;left:-71;top:-71;width:60007;height:19240;visibility:visible;mso-wrap-style:square;v-text-anchor:middle" coordsize="6000750,192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" path="m7144,1699736v,,1403032,618173,2927032,-215265c4459129,651986,5998369,893921,5998369,893921r,-886777l7144,7144r,1692592xe" fillcolor="#4472c4" stroked="f">
                    <v:stroke joinstyle="miter"/>
                    <v:path arrowok="t" o:connecttype="custom" o:connectlocs="7144,1699736;2934176,1484471;5998369,893921;5998369,7144;7144,7144;7144,1699736" o:connectangles="0,0,0,0,0,0"/>
                  </v:shape>
                  <v:shape id="Freeform: Shape 23" o:spid="_x0000_s1030" style="position:absolute;left:-71;top:-71;width:60007;height:9048;visibility:visible;mso-wrap-style:square;v-text-anchor:middle" coordsize="6000750,904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" path="m7144,7144r,606742c647224,1034891,2136934,964406,3546634,574834,4882039,205264,5998369,893921,5998369,893921r,-886777l7144,7144xe" fillcolor="#4472c4" stroked="f">
                    <v:fill color2="#8faadc" rotate="t" angle="90" focus="100%" type="gradient"/>
                    <v:stroke joinstyle="miter"/>
                    <v:path arrowok="t" o:connecttype="custom" o:connectlocs="7144,7144;7144,613886;3546634,574834;5998369,893921;5998369,7144;7144,7144" o:connectangles="0,0,0,0,0,0"/>
                  </v:shape>
                  <v:shape id="Freeform: Shape 24" o:spid="_x0000_s1031" style="position:absolute;left:31761;top:9244;width:28194;height:8286;visibility:visible;mso-wrap-style:square;v-text-anchor:middle" coordsize="2819400,8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" path="m7144,481489c380524,602456,751999,764381,1305401,812959,2325529,902494,2815114,428149,2815114,428149r,-421005c2332196,236696,1376839,568166,7144,481489xe" fillcolor="#4472c4" strokecolor="#f2f2f2" strokeweight="3pt">
                    <v:stroke joinstyle="miter"/>
                    <v:shadow on="t" color="#1f3763" opacity=".5" offset="1pt"/>
                    <v:path arrowok="t" o:connecttype="custom" o:connectlocs="7144,481489;1305401,812959;2815114,428149;2815114,7144;7144,481489" o:connectangles="0,0,0,0,0"/>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1032" type="#_x0000_t75" style="position:absolute;left:37274;top:3206;width:10795;height:107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">
                  <v:imagedata r:id="rId9" o:title=""/>
                  <v:path arrowok="t"/>
                </v:shape>
                <v:shapetype id="_x0000_t202" coordsize="21600,21600" o:spt="202" path="m,l,21600r21600,l21600,xe">
                  <v:stroke joinstyle="miter"/>
                  <v:path gradientshapeok="t" o:connecttype="rect"/>
                </v:shapetype>
                <v:shape id="Text Box 27" o:spid="_x0000_s1033" type="#_x0000_t202" style="position:absolute;left:20415;top:14636;width:45059;height:5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14:paraId="4030EEB8" w14:textId="77777777" w:rsidR="00F47B21" w:rsidRDefault="00BD53D2">
                        <w:pPr>
                          <w:jc w:val="center"/>
                          <w:rPr>
                            <w:b/>
                            <w:bCs/>
                            <w:sz w:val="36"/>
                            <w:szCs w:val="44"/>
                          </w:rPr>
                        </w:pPr>
                        <w:r>
                          <w:rPr>
                            <w:b/>
                            <w:bCs/>
                            <w:color w:val="FFFFFF"/>
                            <w:sz w:val="36"/>
                            <w:szCs w:val="44"/>
                          </w:rPr>
                          <w:t>Christ Church Academy</w:t>
                        </w:r>
                        <w:r>
                          <w:rPr>
                            <w:b/>
                            <w:bCs/>
                            <w:color w:val="FFFFFF"/>
                            <w:sz w:val="36"/>
                            <w:szCs w:val="44"/>
                          </w:rPr>
                          <w:br/>
                        </w:r>
                        <w:r>
                          <w:t>Part of the Key Educational Trust</w:t>
                        </w:r>
                      </w:p>
                    </w:txbxContent>
                  </v:textbox>
                </v:shape>
              </v:group>
            </w:pict>
          </mc:Fallback>
        </mc:AlternateContent>
      </w:r>
      <w:r>
        <w:rPr>
          <w:rFonts w:ascii="Segoe UI" w:eastAsia="Franklin Gothic Book" w:hAnsi="Segoe UI" w:cs="Segoe UI"/>
          <w:b/>
          <w:color w:val="000000"/>
          <w:kern w:val="20"/>
          <w:sz w:val="72"/>
          <w:szCs w:val="72"/>
          <w:lang w:eastAsia="ja-JP"/>
        </w:rPr>
        <w:tab/>
      </w:r>
    </w:p>
    <w:p w14:paraId="672A6659" w14:textId="77777777" w:rsidR="00F47B21" w:rsidRDefault="00F47B21">
      <w:pPr>
        <w:spacing w:before="40" w:after="360"/>
        <w:ind w:left="-142" w:right="-177"/>
        <w:jc w:val="right"/>
        <w:rPr>
          <w:rFonts w:ascii="Segoe UI" w:eastAsia="Franklin Gothic Book" w:hAnsi="Segoe UI" w:cs="Segoe UI"/>
          <w:b/>
          <w:color w:val="000000"/>
          <w:kern w:val="20"/>
          <w:sz w:val="72"/>
          <w:szCs w:val="72"/>
          <w:lang w:eastAsia="ja-JP"/>
        </w:rPr>
      </w:pPr>
    </w:p>
    <w:p w14:paraId="0A37501D" w14:textId="77777777" w:rsidR="00F47B21" w:rsidRDefault="00F47B21">
      <w:pPr>
        <w:spacing w:before="40" w:after="360"/>
        <w:ind w:left="-142" w:right="-177"/>
        <w:jc w:val="center"/>
        <w:rPr>
          <w:rFonts w:ascii="Segoe UI" w:eastAsia="Franklin Gothic Book" w:hAnsi="Segoe UI" w:cs="Segoe UI"/>
          <w:b/>
          <w:color w:val="000000"/>
          <w:kern w:val="20"/>
          <w:sz w:val="36"/>
          <w:szCs w:val="36"/>
          <w:lang w:eastAsia="ja-JP"/>
        </w:rPr>
      </w:pPr>
    </w:p>
    <w:p w14:paraId="5DAB6C7B" w14:textId="77777777" w:rsidR="00F47B21" w:rsidRDefault="00F47B21">
      <w:pPr>
        <w:spacing w:before="40" w:after="360"/>
        <w:ind w:left="-142" w:right="-177"/>
        <w:jc w:val="center"/>
        <w:rPr>
          <w:rFonts w:ascii="Segoe UI" w:eastAsia="Franklin Gothic Book" w:hAnsi="Segoe UI" w:cs="Segoe UI"/>
          <w:b/>
          <w:color w:val="000000"/>
          <w:kern w:val="20"/>
          <w:sz w:val="52"/>
          <w:szCs w:val="52"/>
          <w:lang w:eastAsia="ja-JP"/>
        </w:rPr>
      </w:pPr>
    </w:p>
    <w:p w14:paraId="02EB378F" w14:textId="77777777" w:rsidR="00F47B21" w:rsidRDefault="00F47B21">
      <w:pPr>
        <w:spacing w:before="40" w:after="360"/>
        <w:ind w:left="-142" w:right="-177"/>
        <w:jc w:val="center"/>
        <w:rPr>
          <w:rFonts w:ascii="Segoe UI" w:eastAsia="Franklin Gothic Book" w:hAnsi="Segoe UI" w:cs="Segoe UI"/>
          <w:b/>
          <w:color w:val="000000"/>
          <w:kern w:val="20"/>
          <w:sz w:val="72"/>
          <w:szCs w:val="72"/>
          <w:lang w:eastAsia="ja-JP"/>
        </w:rPr>
      </w:pPr>
    </w:p>
    <w:p w14:paraId="6617D617" w14:textId="77777777" w:rsidR="00F47B21" w:rsidRDefault="00BD53D2">
      <w:pPr>
        <w:spacing w:before="40" w:after="360"/>
        <w:ind w:left="-142" w:right="-177"/>
        <w:jc w:val="center"/>
        <w:rPr>
          <w:rFonts w:ascii="Segoe UI" w:eastAsia="Franklin Gothic Book" w:hAnsi="Segoe UI" w:cs="Segoe UI"/>
          <w:b/>
          <w:color w:val="000000"/>
          <w:kern w:val="20"/>
          <w:sz w:val="72"/>
          <w:szCs w:val="72"/>
          <w:lang w:eastAsia="ja-JP"/>
        </w:rPr>
      </w:pPr>
      <w:r>
        <w:rPr>
          <w:rFonts w:ascii="Segoe UI" w:eastAsia="Franklin Gothic Book" w:hAnsi="Segoe UI" w:cs="Segoe UI"/>
          <w:b/>
          <w:color w:val="000000"/>
          <w:kern w:val="20"/>
          <w:sz w:val="72"/>
          <w:szCs w:val="72"/>
          <w:lang w:eastAsia="ja-JP"/>
        </w:rPr>
        <w:t>PSHE and Citizenship</w:t>
      </w:r>
      <w:r>
        <w:rPr>
          <w:rFonts w:ascii="Segoe UI" w:eastAsia="Franklin Gothic Book" w:hAnsi="Segoe UI" w:cs="Segoe UI"/>
          <w:b/>
          <w:color w:val="000000"/>
          <w:kern w:val="20"/>
          <w:sz w:val="72"/>
          <w:szCs w:val="72"/>
          <w:lang w:eastAsia="ja-JP"/>
        </w:rPr>
        <w:br/>
        <w:t>Policy</w:t>
      </w:r>
    </w:p>
    <w:p w14:paraId="6AC9A07E" w14:textId="2495AED9" w:rsidR="00F47B21" w:rsidRDefault="00D77630">
      <w:pPr>
        <w:spacing w:before="40" w:after="360"/>
        <w:ind w:left="720" w:right="720" w:hanging="153"/>
        <w:jc w:val="center"/>
        <w:rPr>
          <w:rFonts w:ascii="Segoe UI" w:eastAsia="Franklin Gothic Book" w:hAnsi="Segoe UI" w:cs="Segoe UI"/>
          <w:b/>
          <w:color w:val="4389D7"/>
          <w:kern w:val="20"/>
          <w:sz w:val="72"/>
          <w:szCs w:val="20"/>
          <w:lang w:eastAsia="ja-JP"/>
        </w:rPr>
      </w:pPr>
      <w:r>
        <w:rPr>
          <w:rFonts w:ascii="Segoe UI" w:eastAsia="Franklin Gothic Book" w:hAnsi="Segoe UI" w:cs="Segoe UI"/>
          <w:b/>
          <w:color w:val="4389D7"/>
          <w:kern w:val="20"/>
          <w:sz w:val="72"/>
          <w:szCs w:val="20"/>
          <w:lang w:eastAsia="ja-JP"/>
        </w:rPr>
        <w:t>2025-26</w:t>
      </w:r>
    </w:p>
    <w:p w14:paraId="6A05A809" w14:textId="77777777" w:rsidR="00F47B21" w:rsidRDefault="00F47B21">
      <w:pPr>
        <w:spacing w:before="40" w:after="360"/>
        <w:ind w:left="720" w:right="720" w:hanging="153"/>
        <w:rPr>
          <w:rFonts w:ascii="Segoe UI" w:eastAsia="Franklin Gothic Book" w:hAnsi="Segoe UI" w:cs="Segoe UI"/>
          <w:color w:val="000000"/>
          <w:kern w:val="20"/>
          <w:sz w:val="36"/>
          <w:szCs w:val="20"/>
          <w:lang w:eastAsia="ja-JP"/>
        </w:rPr>
      </w:pPr>
    </w:p>
    <w:p w14:paraId="5A39BBE3" w14:textId="77777777" w:rsidR="00F47B21" w:rsidRDefault="00F47B21">
      <w:pPr>
        <w:spacing w:before="40" w:after="360"/>
        <w:ind w:left="720" w:right="720" w:hanging="153"/>
        <w:rPr>
          <w:rFonts w:ascii="Segoe UI" w:eastAsia="Franklin Gothic Book" w:hAnsi="Segoe UI" w:cs="Segoe UI"/>
          <w:color w:val="000000"/>
          <w:kern w:val="20"/>
          <w:sz w:val="36"/>
          <w:szCs w:val="20"/>
          <w:lang w:eastAsia="ja-JP"/>
        </w:rPr>
      </w:pPr>
    </w:p>
    <w:p w14:paraId="3D11C27E" w14:textId="402EC4B0" w:rsidR="00F47B21" w:rsidRDefault="00BD53D2">
      <w:pPr>
        <w:spacing w:before="40" w:after="360"/>
        <w:ind w:right="720"/>
        <w:rPr>
          <w:rFonts w:ascii="Segoe UI" w:eastAsia="Franklin Gothic Book" w:hAnsi="Segoe UI" w:cs="Segoe UI"/>
          <w:color w:val="000000"/>
          <w:kern w:val="20"/>
          <w:sz w:val="36"/>
          <w:szCs w:val="20"/>
          <w:lang w:eastAsia="ja-JP"/>
        </w:rPr>
      </w:pPr>
      <w:r>
        <w:rPr>
          <w:rFonts w:ascii="Segoe UI" w:eastAsia="Franklin Gothic Book" w:hAnsi="Segoe UI" w:cs="Segoe UI"/>
          <w:color w:val="000000"/>
          <w:kern w:val="20"/>
          <w:sz w:val="36"/>
          <w:szCs w:val="20"/>
          <w:lang w:eastAsia="ja-JP"/>
        </w:rPr>
        <w:tab/>
      </w:r>
      <w:r>
        <w:rPr>
          <w:rFonts w:ascii="Segoe UI" w:eastAsia="Franklin Gothic Book" w:hAnsi="Segoe UI" w:cs="Segoe UI"/>
          <w:color w:val="000000"/>
          <w:kern w:val="20"/>
          <w:sz w:val="36"/>
          <w:szCs w:val="20"/>
          <w:lang w:eastAsia="ja-JP"/>
        </w:rPr>
        <w:tab/>
      </w:r>
      <w:r>
        <w:rPr>
          <w:rFonts w:ascii="Segoe UI" w:eastAsia="Franklin Gothic Book" w:hAnsi="Segoe UI" w:cs="Segoe UI"/>
          <w:color w:val="000000"/>
          <w:kern w:val="20"/>
          <w:sz w:val="36"/>
          <w:szCs w:val="20"/>
          <w:lang w:eastAsia="ja-JP"/>
        </w:rPr>
        <w:tab/>
      </w:r>
      <w:r>
        <w:rPr>
          <w:rFonts w:ascii="Segoe UI" w:eastAsia="Franklin Gothic Book" w:hAnsi="Segoe UI" w:cs="Segoe UI"/>
          <w:color w:val="000000"/>
          <w:kern w:val="20"/>
          <w:sz w:val="36"/>
          <w:szCs w:val="20"/>
          <w:lang w:eastAsia="ja-JP"/>
        </w:rPr>
        <w:tab/>
      </w:r>
      <w:r w:rsidR="00D77630">
        <w:rPr>
          <w:rFonts w:ascii="Segoe UI" w:eastAsia="Franklin Gothic Book" w:hAnsi="Segoe UI" w:cs="Segoe UI"/>
          <w:color w:val="000000"/>
          <w:kern w:val="20"/>
          <w:sz w:val="36"/>
          <w:szCs w:val="20"/>
          <w:lang w:eastAsia="ja-JP"/>
        </w:rPr>
        <w:t xml:space="preserve">Reviewed: </w:t>
      </w:r>
      <w:r w:rsidR="00D77630">
        <w:rPr>
          <w:rFonts w:ascii="Segoe UI" w:eastAsia="Franklin Gothic Book" w:hAnsi="Segoe UI" w:cs="Segoe UI"/>
          <w:color w:val="000000"/>
          <w:kern w:val="20"/>
          <w:sz w:val="36"/>
          <w:szCs w:val="20"/>
          <w:lang w:eastAsia="ja-JP"/>
        </w:rPr>
        <w:tab/>
        <w:t xml:space="preserve"> May 2025</w:t>
      </w:r>
    </w:p>
    <w:p w14:paraId="4E96130C" w14:textId="2AA3B960" w:rsidR="00F47B21" w:rsidRDefault="00BD53D2">
      <w:pPr>
        <w:spacing w:before="40" w:after="360"/>
        <w:ind w:left="720" w:right="720" w:hanging="153"/>
        <w:rPr>
          <w:rFonts w:ascii="Segoe UI" w:eastAsia="Franklin Gothic Book" w:hAnsi="Segoe UI" w:cs="Segoe UI"/>
          <w:color w:val="000000"/>
          <w:kern w:val="20"/>
          <w:sz w:val="36"/>
          <w:szCs w:val="20"/>
          <w:lang w:eastAsia="ja-JP"/>
        </w:rPr>
      </w:pPr>
      <w:r>
        <w:rPr>
          <w:rFonts w:ascii="Segoe UI" w:eastAsia="Franklin Gothic Book" w:hAnsi="Segoe UI" w:cs="Segoe UI"/>
          <w:color w:val="000000"/>
          <w:kern w:val="20"/>
          <w:sz w:val="36"/>
          <w:szCs w:val="20"/>
          <w:lang w:eastAsia="ja-JP"/>
        </w:rPr>
        <w:tab/>
      </w:r>
      <w:r>
        <w:rPr>
          <w:rFonts w:ascii="Segoe UI" w:eastAsia="Franklin Gothic Book" w:hAnsi="Segoe UI" w:cs="Segoe UI"/>
          <w:color w:val="000000"/>
          <w:kern w:val="20"/>
          <w:sz w:val="36"/>
          <w:szCs w:val="20"/>
          <w:lang w:eastAsia="ja-JP"/>
        </w:rPr>
        <w:tab/>
      </w:r>
      <w:r>
        <w:rPr>
          <w:rFonts w:ascii="Segoe UI" w:eastAsia="Franklin Gothic Book" w:hAnsi="Segoe UI" w:cs="Segoe UI"/>
          <w:color w:val="000000"/>
          <w:kern w:val="20"/>
          <w:sz w:val="36"/>
          <w:szCs w:val="20"/>
          <w:lang w:eastAsia="ja-JP"/>
        </w:rPr>
        <w:tab/>
      </w:r>
      <w:r>
        <w:rPr>
          <w:rFonts w:ascii="Segoe UI" w:eastAsia="Franklin Gothic Book" w:hAnsi="Segoe UI" w:cs="Segoe UI"/>
          <w:color w:val="000000"/>
          <w:kern w:val="20"/>
          <w:sz w:val="36"/>
          <w:szCs w:val="20"/>
          <w:lang w:eastAsia="ja-JP"/>
        </w:rPr>
        <w:tab/>
      </w:r>
      <w:r w:rsidR="00D77630">
        <w:rPr>
          <w:rFonts w:ascii="Segoe UI" w:eastAsia="Franklin Gothic Book" w:hAnsi="Segoe UI" w:cs="Segoe UI"/>
          <w:color w:val="000000"/>
          <w:kern w:val="20"/>
          <w:sz w:val="36"/>
          <w:szCs w:val="20"/>
          <w:lang w:eastAsia="ja-JP"/>
        </w:rPr>
        <w:t>Review Date:</w:t>
      </w:r>
      <w:r w:rsidR="00D77630">
        <w:rPr>
          <w:rFonts w:ascii="Segoe UI" w:eastAsia="Franklin Gothic Book" w:hAnsi="Segoe UI" w:cs="Segoe UI"/>
          <w:color w:val="000000"/>
          <w:kern w:val="20"/>
          <w:sz w:val="36"/>
          <w:szCs w:val="20"/>
          <w:lang w:eastAsia="ja-JP"/>
        </w:rPr>
        <w:tab/>
        <w:t>September 2026</w:t>
      </w:r>
    </w:p>
    <w:p w14:paraId="41C8F396" w14:textId="77777777" w:rsidR="00F47B21" w:rsidRDefault="00F47B21">
      <w:pPr>
        <w:pStyle w:val="NormalWeb"/>
        <w:ind w:left="-15"/>
        <w:rPr>
          <w:b/>
          <w:bCs/>
          <w:i/>
          <w:iCs/>
          <w:sz w:val="20"/>
          <w:szCs w:val="22"/>
        </w:rPr>
      </w:pPr>
    </w:p>
    <w:p w14:paraId="72A3D3EC" w14:textId="77777777" w:rsidR="00F47B21" w:rsidRDefault="00F47B21">
      <w:pPr>
        <w:pStyle w:val="NormalWeb"/>
        <w:ind w:left="-15"/>
        <w:jc w:val="center"/>
        <w:rPr>
          <w:bCs/>
          <w:i/>
          <w:iCs/>
          <w:sz w:val="20"/>
          <w:szCs w:val="20"/>
        </w:rPr>
      </w:pPr>
    </w:p>
    <w:p w14:paraId="0D0B940D" w14:textId="77777777" w:rsidR="00F47B21" w:rsidRDefault="00F47B21">
      <w:pPr>
        <w:pStyle w:val="NormalWeb"/>
        <w:ind w:left="-15"/>
        <w:jc w:val="center"/>
        <w:rPr>
          <w:bCs/>
          <w:i/>
          <w:iCs/>
          <w:sz w:val="20"/>
          <w:szCs w:val="20"/>
        </w:rPr>
      </w:pPr>
    </w:p>
    <w:p w14:paraId="6E0E4FA3" w14:textId="77777777" w:rsidR="00F47B21" w:rsidRDefault="00BD53D2">
      <w:pPr>
        <w:pStyle w:val="NormalWeb"/>
        <w:ind w:left="-15"/>
        <w:jc w:val="center"/>
        <w:rPr>
          <w:sz w:val="16"/>
          <w:szCs w:val="16"/>
        </w:rPr>
      </w:pPr>
      <w:r>
        <w:rPr>
          <w:bCs/>
          <w:i/>
          <w:iCs/>
          <w:sz w:val="20"/>
          <w:szCs w:val="20"/>
        </w:rPr>
        <w:t>To be a learning community that provides excellence in education for the whole person – a place where all can flourish. We believe that</w:t>
      </w:r>
      <w:proofErr w:type="gramStart"/>
      <w:r>
        <w:rPr>
          <w:bCs/>
          <w:i/>
          <w:iCs/>
          <w:sz w:val="20"/>
          <w:szCs w:val="20"/>
        </w:rPr>
        <w:t>:  “</w:t>
      </w:r>
      <w:proofErr w:type="gramEnd"/>
      <w:r>
        <w:rPr>
          <w:bCs/>
          <w:i/>
          <w:iCs/>
          <w:sz w:val="20"/>
          <w:szCs w:val="20"/>
        </w:rPr>
        <w:t>I can do all things through Christ who strengthens me</w:t>
      </w:r>
      <w:r>
        <w:rPr>
          <w:bCs/>
          <w:color w:val="000000" w:themeColor="text1"/>
          <w:sz w:val="20"/>
          <w:szCs w:val="20"/>
        </w:rPr>
        <w:t>.”</w:t>
      </w:r>
    </w:p>
    <w:p w14:paraId="6744AFF6" w14:textId="77777777" w:rsidR="00F47B21" w:rsidRDefault="00BD53D2">
      <w:pPr>
        <w:pStyle w:val="NormalWeb"/>
        <w:ind w:left="-15"/>
        <w:jc w:val="center"/>
        <w:rPr>
          <w:sz w:val="20"/>
          <w:szCs w:val="20"/>
        </w:rPr>
      </w:pPr>
      <w:r>
        <w:rPr>
          <w:bCs/>
          <w:color w:val="0070C0"/>
          <w:sz w:val="20"/>
          <w:szCs w:val="20"/>
        </w:rPr>
        <w:t>Philippians 4:13</w:t>
      </w:r>
    </w:p>
    <w:p w14:paraId="0E27B00A" w14:textId="77777777" w:rsidR="00F47B21" w:rsidRDefault="00F47B21">
      <w:pPr>
        <w:rPr>
          <w:rFonts w:ascii="Calibri" w:hAnsi="Calibri" w:cs="Calibri"/>
          <w:b/>
          <w:bCs/>
        </w:rPr>
      </w:pPr>
    </w:p>
    <w:p w14:paraId="60061E4C" w14:textId="77777777" w:rsidR="00F47B21" w:rsidRDefault="00BD53D2">
      <w:pPr>
        <w:rPr>
          <w:rFonts w:ascii="Calibri" w:hAnsi="Calibri" w:cs="Calibri"/>
          <w:b/>
          <w:bCs/>
        </w:rPr>
      </w:pPr>
      <w:r>
        <w:rPr>
          <w:rFonts w:ascii="Calibri" w:hAnsi="Calibri" w:cs="Calibri"/>
          <w:b/>
          <w:bCs/>
        </w:rPr>
        <w:br w:type="page"/>
      </w:r>
    </w:p>
    <w:p w14:paraId="44EAFD9C" w14:textId="77777777" w:rsidR="00F47B21" w:rsidRDefault="00F47B21">
      <w:pPr>
        <w:pStyle w:val="Title"/>
        <w:ind w:left="720"/>
        <w:jc w:val="left"/>
        <w:rPr>
          <w:rFonts w:ascii="Segoe UI" w:hAnsi="Segoe UI" w:cs="Segoe UI"/>
          <w:b w:val="0"/>
          <w:sz w:val="22"/>
          <w:szCs w:val="22"/>
          <w:u w:val="none"/>
        </w:rPr>
      </w:pPr>
    </w:p>
    <w:p w14:paraId="08672946" w14:textId="77777777" w:rsidR="00F47B21" w:rsidRDefault="00BD53D2">
      <w:pPr>
        <w:pStyle w:val="Title"/>
        <w:jc w:val="left"/>
        <w:rPr>
          <w:rFonts w:ascii="Segoe UI" w:hAnsi="Segoe UI" w:cs="Segoe UI"/>
          <w:b w:val="0"/>
          <w:sz w:val="22"/>
          <w:szCs w:val="22"/>
          <w:u w:val="none"/>
        </w:rPr>
      </w:pPr>
      <w:r>
        <w:rPr>
          <w:rFonts w:ascii="Segoe UI" w:hAnsi="Segoe UI" w:cs="Segoe UI"/>
          <w:b w:val="0"/>
          <w:sz w:val="22"/>
          <w:szCs w:val="22"/>
          <w:u w:val="none"/>
        </w:rPr>
        <w:t xml:space="preserve">At Christ Church Academy we promote the development of the whole child, both the academic and non-academic. The key to success is to capture children’s innate love of learning, to seize the imagination and provide the challenge to achieve their best. </w:t>
      </w:r>
    </w:p>
    <w:p w14:paraId="4B94D5A5" w14:textId="77777777" w:rsidR="00F47B21" w:rsidRDefault="00F47B21">
      <w:pPr>
        <w:pStyle w:val="Title"/>
        <w:ind w:left="-450" w:firstLine="1170"/>
        <w:jc w:val="left"/>
        <w:rPr>
          <w:rFonts w:ascii="Segoe UI" w:hAnsi="Segoe UI" w:cs="Segoe UI"/>
          <w:sz w:val="22"/>
          <w:szCs w:val="22"/>
        </w:rPr>
      </w:pPr>
    </w:p>
    <w:p w14:paraId="3DEEC669" w14:textId="77777777" w:rsidR="00F47B21" w:rsidRDefault="00F47B21">
      <w:pPr>
        <w:pStyle w:val="Title"/>
        <w:ind w:left="-450" w:firstLine="1170"/>
        <w:rPr>
          <w:rFonts w:ascii="Segoe UI" w:hAnsi="Segoe UI" w:cs="Segoe UI"/>
          <w:sz w:val="22"/>
          <w:szCs w:val="22"/>
        </w:rPr>
      </w:pPr>
    </w:p>
    <w:p w14:paraId="06650900" w14:textId="77777777" w:rsidR="00F47B21" w:rsidRDefault="00BD53D2">
      <w:pPr>
        <w:pStyle w:val="Title"/>
        <w:numPr>
          <w:ilvl w:val="0"/>
          <w:numId w:val="23"/>
        </w:numPr>
        <w:ind w:left="567" w:hanging="567"/>
        <w:jc w:val="left"/>
        <w:rPr>
          <w:rFonts w:ascii="Segoe UI" w:hAnsi="Segoe UI" w:cs="Segoe UI"/>
          <w:color w:val="0000FF"/>
          <w:sz w:val="28"/>
          <w:szCs w:val="22"/>
        </w:rPr>
      </w:pPr>
      <w:r>
        <w:rPr>
          <w:rFonts w:ascii="Segoe UI" w:hAnsi="Segoe UI" w:cs="Segoe UI"/>
          <w:color w:val="0000FF"/>
          <w:sz w:val="28"/>
          <w:szCs w:val="22"/>
        </w:rPr>
        <w:t>Policy Context and Rationale</w:t>
      </w:r>
    </w:p>
    <w:p w14:paraId="3656B9AB" w14:textId="77777777" w:rsidR="00F47B21" w:rsidRDefault="00F47B21">
      <w:pPr>
        <w:pStyle w:val="Title"/>
        <w:ind w:left="567"/>
        <w:jc w:val="left"/>
        <w:rPr>
          <w:rFonts w:ascii="Segoe UI" w:hAnsi="Segoe UI" w:cs="Segoe UI"/>
          <w:color w:val="0000FF"/>
          <w:sz w:val="22"/>
          <w:szCs w:val="22"/>
        </w:rPr>
      </w:pPr>
    </w:p>
    <w:p w14:paraId="250D0C4E" w14:textId="77777777" w:rsidR="00F47B21" w:rsidRDefault="00BD53D2">
      <w:pPr>
        <w:ind w:left="567" w:hanging="567"/>
        <w:rPr>
          <w:rFonts w:ascii="Segoe UI" w:hAnsi="Segoe UI" w:cs="Segoe UI"/>
          <w:sz w:val="22"/>
          <w:szCs w:val="22"/>
        </w:rPr>
      </w:pPr>
      <w:r>
        <w:rPr>
          <w:rFonts w:ascii="Segoe UI" w:hAnsi="Segoe UI" w:cs="Segoe UI"/>
          <w:sz w:val="22"/>
          <w:szCs w:val="22"/>
        </w:rPr>
        <w:t xml:space="preserve">1.1 </w:t>
      </w:r>
      <w:r>
        <w:rPr>
          <w:rFonts w:ascii="Segoe UI" w:hAnsi="Segoe UI" w:cs="Segoe UI"/>
          <w:sz w:val="22"/>
          <w:szCs w:val="22"/>
        </w:rPr>
        <w:tab/>
        <w:t>This policy covers our school’s approach to PSHE and Citizenship</w:t>
      </w:r>
      <w:r>
        <w:rPr>
          <w:rFonts w:ascii="Segoe UI" w:hAnsi="Segoe UI" w:cs="Segoe UI"/>
          <w:b/>
          <w:sz w:val="22"/>
          <w:szCs w:val="22"/>
        </w:rPr>
        <w:t xml:space="preserve">. </w:t>
      </w:r>
      <w:r>
        <w:rPr>
          <w:rFonts w:ascii="Segoe UI" w:hAnsi="Segoe UI" w:cs="Segoe UI"/>
          <w:sz w:val="22"/>
          <w:szCs w:val="22"/>
        </w:rPr>
        <w:t>PSHE encompasses all areas designed to promote children’s personal, social and health development. It gives children the knowledge, skills and understanding that they need to stay healthy and safe, develop worthwhile relationships, respect differences, develop independence and responsibility, make the most of their own abilities and those of others. It is very closely linked with other areas of the whole school curriculum, S.M.S.C., and encompasses our work within citizenship and careers.</w:t>
      </w:r>
    </w:p>
    <w:p w14:paraId="45FB0818" w14:textId="77777777" w:rsidR="00F47B21" w:rsidRDefault="00F47B21">
      <w:pPr>
        <w:ind w:left="567" w:hanging="567"/>
        <w:rPr>
          <w:rFonts w:ascii="Segoe UI" w:hAnsi="Segoe UI" w:cs="Segoe UI"/>
          <w:sz w:val="22"/>
          <w:szCs w:val="22"/>
        </w:rPr>
      </w:pPr>
    </w:p>
    <w:p w14:paraId="3C162201" w14:textId="77777777" w:rsidR="00F47B21" w:rsidRDefault="00BD53D2">
      <w:pPr>
        <w:pStyle w:val="Title"/>
        <w:ind w:left="567" w:hanging="567"/>
        <w:jc w:val="both"/>
        <w:rPr>
          <w:rFonts w:ascii="Segoe UI" w:hAnsi="Segoe UI" w:cs="Segoe UI"/>
          <w:b w:val="0"/>
          <w:sz w:val="22"/>
          <w:szCs w:val="22"/>
          <w:u w:val="none"/>
        </w:rPr>
      </w:pPr>
      <w:r>
        <w:rPr>
          <w:rFonts w:ascii="Segoe UI" w:hAnsi="Segoe UI" w:cs="Segoe UI"/>
          <w:b w:val="0"/>
          <w:sz w:val="22"/>
          <w:szCs w:val="22"/>
          <w:u w:val="none"/>
        </w:rPr>
        <w:t xml:space="preserve">1.2 </w:t>
      </w:r>
      <w:r>
        <w:rPr>
          <w:rFonts w:ascii="Segoe UI" w:hAnsi="Segoe UI" w:cs="Segoe UI"/>
          <w:b w:val="0"/>
          <w:sz w:val="22"/>
          <w:szCs w:val="22"/>
          <w:u w:val="none"/>
        </w:rPr>
        <w:tab/>
        <w:t xml:space="preserve">This policy was produced by the school’s head of PSHE through consultation with staff and pupils. Consultation took the form of questionnaires completed by all pupils that asked pupils to comment on which topics and teaching approaches they had enjoyed and found the most useful and which topics they would like to study in the future. Consultation with staff involved informal discussion on the strengths and weaknesses of the curriculum and teaching approaches. </w:t>
      </w:r>
    </w:p>
    <w:p w14:paraId="049F31CB" w14:textId="77777777" w:rsidR="00F47B21" w:rsidRDefault="00F47B21">
      <w:pPr>
        <w:pStyle w:val="Title"/>
        <w:ind w:left="567" w:hanging="567"/>
        <w:jc w:val="both"/>
        <w:rPr>
          <w:rFonts w:ascii="Segoe UI" w:hAnsi="Segoe UI" w:cs="Segoe UI"/>
          <w:b w:val="0"/>
          <w:sz w:val="22"/>
          <w:szCs w:val="22"/>
          <w:u w:val="none"/>
        </w:rPr>
      </w:pPr>
    </w:p>
    <w:p w14:paraId="0A1D3A7E" w14:textId="77777777" w:rsidR="00F47B21" w:rsidRDefault="00BD53D2">
      <w:pPr>
        <w:pStyle w:val="Title"/>
        <w:ind w:left="567" w:hanging="567"/>
        <w:jc w:val="both"/>
        <w:rPr>
          <w:rFonts w:ascii="Segoe UI" w:hAnsi="Segoe UI" w:cs="Segoe UI"/>
          <w:b w:val="0"/>
          <w:sz w:val="22"/>
          <w:szCs w:val="22"/>
          <w:u w:val="none"/>
        </w:rPr>
      </w:pPr>
      <w:r>
        <w:rPr>
          <w:rFonts w:ascii="Segoe UI" w:hAnsi="Segoe UI" w:cs="Segoe UI"/>
          <w:b w:val="0"/>
          <w:sz w:val="22"/>
          <w:szCs w:val="22"/>
          <w:u w:val="none"/>
        </w:rPr>
        <w:t xml:space="preserve">1.3 </w:t>
      </w:r>
      <w:r>
        <w:rPr>
          <w:rFonts w:ascii="Segoe UI" w:hAnsi="Segoe UI" w:cs="Segoe UI"/>
          <w:b w:val="0"/>
          <w:sz w:val="22"/>
          <w:szCs w:val="22"/>
          <w:u w:val="none"/>
        </w:rPr>
        <w:tab/>
        <w:t xml:space="preserve">It will be reviewed at the end of every academic year and amended to take account of changes in DfE policy and results of pupil voice and parental feedback. </w:t>
      </w:r>
    </w:p>
    <w:p w14:paraId="53128261" w14:textId="77777777" w:rsidR="00F47B21" w:rsidRDefault="00F47B21">
      <w:pPr>
        <w:pStyle w:val="Title"/>
        <w:ind w:left="567" w:hanging="567"/>
        <w:jc w:val="left"/>
        <w:rPr>
          <w:rFonts w:ascii="Segoe UI" w:hAnsi="Segoe UI" w:cs="Segoe UI"/>
          <w:sz w:val="22"/>
          <w:szCs w:val="22"/>
        </w:rPr>
      </w:pPr>
    </w:p>
    <w:p w14:paraId="73D3754B" w14:textId="77777777" w:rsidR="00F47B21" w:rsidRDefault="00BD53D2">
      <w:pPr>
        <w:pStyle w:val="Title"/>
        <w:numPr>
          <w:ilvl w:val="0"/>
          <w:numId w:val="23"/>
        </w:numPr>
        <w:ind w:left="567" w:hanging="567"/>
        <w:jc w:val="left"/>
        <w:rPr>
          <w:rFonts w:ascii="Segoe UI" w:hAnsi="Segoe UI" w:cs="Segoe UI"/>
          <w:color w:val="0000FF"/>
          <w:sz w:val="28"/>
          <w:szCs w:val="22"/>
        </w:rPr>
      </w:pPr>
      <w:r>
        <w:rPr>
          <w:rFonts w:ascii="Segoe UI" w:hAnsi="Segoe UI" w:cs="Segoe UI"/>
          <w:color w:val="0000FF"/>
          <w:sz w:val="28"/>
          <w:szCs w:val="22"/>
        </w:rPr>
        <w:t>Policy Availability</w:t>
      </w:r>
    </w:p>
    <w:p w14:paraId="62486C05" w14:textId="77777777" w:rsidR="00F47B21" w:rsidRDefault="00F47B21">
      <w:pPr>
        <w:pStyle w:val="Title"/>
        <w:ind w:left="567"/>
        <w:jc w:val="left"/>
        <w:rPr>
          <w:rFonts w:ascii="Segoe UI" w:hAnsi="Segoe UI" w:cs="Segoe UI"/>
          <w:color w:val="0000FF"/>
          <w:sz w:val="22"/>
          <w:szCs w:val="22"/>
        </w:rPr>
      </w:pPr>
    </w:p>
    <w:p w14:paraId="3F691174" w14:textId="4CB3C3F5" w:rsidR="00F47B21" w:rsidRDefault="00BD53D2">
      <w:pPr>
        <w:pStyle w:val="Title"/>
        <w:ind w:left="567" w:hanging="567"/>
        <w:jc w:val="left"/>
        <w:rPr>
          <w:rFonts w:ascii="Segoe UI" w:hAnsi="Segoe UI" w:cs="Segoe UI"/>
          <w:b w:val="0"/>
          <w:sz w:val="22"/>
          <w:szCs w:val="22"/>
          <w:u w:val="none"/>
        </w:rPr>
      </w:pPr>
      <w:r>
        <w:rPr>
          <w:rFonts w:ascii="Segoe UI" w:hAnsi="Segoe UI" w:cs="Segoe UI"/>
          <w:b w:val="0"/>
          <w:sz w:val="22"/>
          <w:szCs w:val="22"/>
          <w:u w:val="none"/>
        </w:rPr>
        <w:t xml:space="preserve">2.1 </w:t>
      </w:r>
      <w:r>
        <w:rPr>
          <w:rFonts w:ascii="Segoe UI" w:hAnsi="Segoe UI" w:cs="Segoe UI"/>
          <w:b w:val="0"/>
          <w:sz w:val="22"/>
          <w:szCs w:val="22"/>
          <w:u w:val="none"/>
        </w:rPr>
        <w:tab/>
        <w:t>Parents and carers will be informed about the pol</w:t>
      </w:r>
      <w:r w:rsidR="00285158">
        <w:rPr>
          <w:rFonts w:ascii="Segoe UI" w:hAnsi="Segoe UI" w:cs="Segoe UI"/>
          <w:b w:val="0"/>
          <w:sz w:val="22"/>
          <w:szCs w:val="22"/>
          <w:u w:val="none"/>
        </w:rPr>
        <w:t xml:space="preserve">icy through emails </w:t>
      </w:r>
      <w:r>
        <w:rPr>
          <w:rFonts w:ascii="Segoe UI" w:hAnsi="Segoe UI" w:cs="Segoe UI"/>
          <w:b w:val="0"/>
          <w:sz w:val="22"/>
          <w:szCs w:val="22"/>
          <w:u w:val="none"/>
        </w:rPr>
        <w:t xml:space="preserve">and </w:t>
      </w:r>
      <w:r w:rsidR="00285158">
        <w:rPr>
          <w:rFonts w:ascii="Segoe UI" w:hAnsi="Segoe UI" w:cs="Segoe UI"/>
          <w:b w:val="0"/>
          <w:sz w:val="22"/>
          <w:szCs w:val="22"/>
          <w:u w:val="none"/>
        </w:rPr>
        <w:t xml:space="preserve">the </w:t>
      </w:r>
      <w:r>
        <w:rPr>
          <w:rFonts w:ascii="Segoe UI" w:hAnsi="Segoe UI" w:cs="Segoe UI"/>
          <w:b w:val="0"/>
          <w:sz w:val="22"/>
          <w:szCs w:val="22"/>
          <w:u w:val="none"/>
        </w:rPr>
        <w:t>website.</w:t>
      </w:r>
    </w:p>
    <w:p w14:paraId="4101652C" w14:textId="77777777" w:rsidR="00F47B21" w:rsidRDefault="00F47B21">
      <w:pPr>
        <w:pStyle w:val="Title"/>
        <w:ind w:left="567" w:hanging="567"/>
        <w:jc w:val="left"/>
        <w:rPr>
          <w:rFonts w:ascii="Segoe UI" w:hAnsi="Segoe UI" w:cs="Segoe UI"/>
          <w:b w:val="0"/>
          <w:sz w:val="22"/>
          <w:szCs w:val="22"/>
          <w:u w:val="none"/>
        </w:rPr>
      </w:pPr>
    </w:p>
    <w:p w14:paraId="44E8D2CA" w14:textId="77777777" w:rsidR="00F47B21" w:rsidRDefault="00BD53D2">
      <w:pPr>
        <w:pStyle w:val="Title"/>
        <w:numPr>
          <w:ilvl w:val="1"/>
          <w:numId w:val="24"/>
        </w:numPr>
        <w:ind w:left="567" w:hanging="567"/>
        <w:jc w:val="left"/>
        <w:rPr>
          <w:rFonts w:ascii="Segoe UI" w:hAnsi="Segoe UI" w:cs="Segoe UI"/>
          <w:b w:val="0"/>
          <w:sz w:val="22"/>
          <w:szCs w:val="22"/>
          <w:u w:val="none"/>
        </w:rPr>
      </w:pPr>
      <w:r>
        <w:rPr>
          <w:rFonts w:ascii="Segoe UI" w:hAnsi="Segoe UI" w:cs="Segoe UI"/>
          <w:b w:val="0"/>
          <w:sz w:val="22"/>
          <w:szCs w:val="22"/>
          <w:u w:val="none"/>
        </w:rPr>
        <w:t>The policy is available to all stakeholders through the school website. If you require a</w:t>
      </w:r>
    </w:p>
    <w:p w14:paraId="2850AE4A" w14:textId="77777777" w:rsidR="00F47B21" w:rsidRDefault="00BD53D2">
      <w:pPr>
        <w:pStyle w:val="Title"/>
        <w:ind w:left="567" w:hanging="567"/>
        <w:jc w:val="left"/>
        <w:rPr>
          <w:rFonts w:ascii="Segoe UI" w:hAnsi="Segoe UI" w:cs="Segoe UI"/>
          <w:b w:val="0"/>
          <w:sz w:val="22"/>
          <w:szCs w:val="22"/>
          <w:u w:val="none"/>
        </w:rPr>
      </w:pPr>
      <w:r>
        <w:rPr>
          <w:rFonts w:ascii="Segoe UI" w:hAnsi="Segoe UI" w:cs="Segoe UI"/>
          <w:b w:val="0"/>
          <w:sz w:val="22"/>
          <w:szCs w:val="22"/>
          <w:u w:val="none"/>
        </w:rPr>
        <w:tab/>
        <w:t>copy of this policy in a different format please contact the Principal’s PA on 01785 334900 or email w.fenton@cca.staffs.sch.uk.</w:t>
      </w:r>
    </w:p>
    <w:p w14:paraId="4B99056E" w14:textId="77777777" w:rsidR="00F47B21" w:rsidRDefault="00F47B21">
      <w:pPr>
        <w:pStyle w:val="Title"/>
        <w:ind w:left="-450" w:firstLine="1170"/>
        <w:jc w:val="left"/>
        <w:rPr>
          <w:rFonts w:ascii="Segoe UI" w:hAnsi="Segoe UI" w:cs="Segoe UI"/>
          <w:sz w:val="22"/>
          <w:szCs w:val="22"/>
        </w:rPr>
      </w:pPr>
    </w:p>
    <w:p w14:paraId="5A8E1857" w14:textId="77777777" w:rsidR="00F47B21" w:rsidRDefault="00BD53D2">
      <w:pPr>
        <w:pStyle w:val="Title"/>
        <w:numPr>
          <w:ilvl w:val="0"/>
          <w:numId w:val="23"/>
        </w:numPr>
        <w:ind w:left="567" w:hanging="567"/>
        <w:jc w:val="left"/>
        <w:rPr>
          <w:rFonts w:ascii="Segoe UI" w:hAnsi="Segoe UI" w:cs="Segoe UI"/>
          <w:color w:val="0000FF"/>
          <w:sz w:val="28"/>
          <w:szCs w:val="22"/>
        </w:rPr>
      </w:pPr>
      <w:r>
        <w:rPr>
          <w:rFonts w:ascii="Segoe UI" w:hAnsi="Segoe UI" w:cs="Segoe UI"/>
          <w:color w:val="0000FF"/>
          <w:sz w:val="28"/>
          <w:szCs w:val="22"/>
        </w:rPr>
        <w:t>Policy Aims and Objectives</w:t>
      </w:r>
    </w:p>
    <w:p w14:paraId="1299C43A" w14:textId="77777777" w:rsidR="00F47B21" w:rsidRDefault="00F47B21">
      <w:pPr>
        <w:pStyle w:val="Title"/>
        <w:ind w:left="567"/>
        <w:jc w:val="left"/>
        <w:rPr>
          <w:rFonts w:ascii="Segoe UI" w:hAnsi="Segoe UI" w:cs="Segoe UI"/>
          <w:color w:val="0000FF"/>
          <w:sz w:val="22"/>
          <w:szCs w:val="22"/>
        </w:rPr>
      </w:pPr>
    </w:p>
    <w:p w14:paraId="4CC5FD28" w14:textId="77777777" w:rsidR="00F47B21" w:rsidRDefault="00BD53D2">
      <w:pPr>
        <w:pStyle w:val="Title"/>
        <w:ind w:left="360"/>
        <w:jc w:val="left"/>
        <w:rPr>
          <w:rFonts w:ascii="Segoe UI" w:hAnsi="Segoe UI" w:cs="Segoe UI"/>
          <w:b w:val="0"/>
          <w:sz w:val="22"/>
          <w:szCs w:val="22"/>
          <w:u w:val="none"/>
        </w:rPr>
      </w:pPr>
      <w:r>
        <w:rPr>
          <w:rFonts w:ascii="Segoe UI" w:hAnsi="Segoe UI" w:cs="Segoe UI"/>
          <w:b w:val="0"/>
          <w:sz w:val="22"/>
          <w:szCs w:val="22"/>
          <w:u w:val="none"/>
        </w:rPr>
        <w:t xml:space="preserve">The overarching aim for PSHE education is to provide pupils with: </w:t>
      </w:r>
    </w:p>
    <w:p w14:paraId="4E8D94C3" w14:textId="77777777" w:rsidR="00F47B21" w:rsidRDefault="00BD53D2">
      <w:pPr>
        <w:pStyle w:val="Title"/>
        <w:numPr>
          <w:ilvl w:val="0"/>
          <w:numId w:val="27"/>
        </w:numPr>
        <w:ind w:left="1080"/>
        <w:jc w:val="left"/>
        <w:rPr>
          <w:rFonts w:ascii="Segoe UI" w:hAnsi="Segoe UI" w:cs="Segoe UI"/>
          <w:b w:val="0"/>
          <w:bCs w:val="0"/>
          <w:sz w:val="22"/>
          <w:szCs w:val="22"/>
          <w:u w:val="none"/>
        </w:rPr>
      </w:pPr>
      <w:r>
        <w:rPr>
          <w:rFonts w:ascii="Segoe UI" w:hAnsi="Segoe UI" w:cs="Segoe UI"/>
          <w:b w:val="0"/>
          <w:bCs w:val="0"/>
          <w:sz w:val="22"/>
          <w:szCs w:val="22"/>
        </w:rPr>
        <w:t>accurate and relevant knowledge</w:t>
      </w:r>
      <w:r>
        <w:rPr>
          <w:rFonts w:ascii="Segoe UI" w:hAnsi="Segoe UI" w:cs="Segoe UI"/>
          <w:b w:val="0"/>
          <w:bCs w:val="0"/>
          <w:sz w:val="22"/>
          <w:szCs w:val="22"/>
          <w:u w:val="none"/>
        </w:rPr>
        <w:t xml:space="preserve"> </w:t>
      </w:r>
    </w:p>
    <w:p w14:paraId="569C5493" w14:textId="77777777" w:rsidR="00F47B21" w:rsidRDefault="00BD53D2">
      <w:pPr>
        <w:pStyle w:val="Title"/>
        <w:numPr>
          <w:ilvl w:val="0"/>
          <w:numId w:val="27"/>
        </w:numPr>
        <w:ind w:left="1080"/>
        <w:jc w:val="left"/>
        <w:rPr>
          <w:rFonts w:ascii="Segoe UI" w:hAnsi="Segoe UI" w:cs="Segoe UI"/>
          <w:b w:val="0"/>
          <w:bCs w:val="0"/>
          <w:sz w:val="22"/>
          <w:szCs w:val="22"/>
          <w:u w:val="none"/>
        </w:rPr>
      </w:pPr>
      <w:r>
        <w:rPr>
          <w:rFonts w:ascii="Segoe UI" w:hAnsi="Segoe UI" w:cs="Segoe UI"/>
          <w:b w:val="0"/>
          <w:bCs w:val="0"/>
          <w:sz w:val="22"/>
          <w:szCs w:val="22"/>
        </w:rPr>
        <w:t>opportunities to turn that knowledge into personal understanding</w:t>
      </w:r>
      <w:r>
        <w:rPr>
          <w:rFonts w:ascii="Segoe UI" w:hAnsi="Segoe UI" w:cs="Segoe UI"/>
          <w:b w:val="0"/>
          <w:bCs w:val="0"/>
          <w:sz w:val="22"/>
          <w:szCs w:val="22"/>
          <w:u w:val="none"/>
        </w:rPr>
        <w:t xml:space="preserve">  </w:t>
      </w:r>
    </w:p>
    <w:p w14:paraId="27D0C26E" w14:textId="77777777" w:rsidR="00F47B21" w:rsidRDefault="00BD53D2">
      <w:pPr>
        <w:pStyle w:val="Title"/>
        <w:numPr>
          <w:ilvl w:val="0"/>
          <w:numId w:val="27"/>
        </w:numPr>
        <w:ind w:left="1080"/>
        <w:jc w:val="left"/>
        <w:rPr>
          <w:rFonts w:ascii="Segoe UI" w:hAnsi="Segoe UI" w:cs="Segoe UI"/>
          <w:b w:val="0"/>
          <w:bCs w:val="0"/>
          <w:sz w:val="22"/>
          <w:szCs w:val="22"/>
          <w:u w:val="none"/>
        </w:rPr>
      </w:pPr>
      <w:r>
        <w:rPr>
          <w:rFonts w:ascii="Segoe UI" w:hAnsi="Segoe UI" w:cs="Segoe UI"/>
          <w:b w:val="0"/>
          <w:bCs w:val="0"/>
          <w:sz w:val="22"/>
          <w:szCs w:val="22"/>
        </w:rPr>
        <w:t>opportunities to explore, clarify and if necessary challenge, their own and others’ values, attitudes, beliefs, rights and responsibilities</w:t>
      </w:r>
      <w:r>
        <w:rPr>
          <w:rFonts w:ascii="Segoe UI" w:hAnsi="Segoe UI" w:cs="Segoe UI"/>
          <w:b w:val="0"/>
          <w:bCs w:val="0"/>
          <w:sz w:val="22"/>
          <w:szCs w:val="22"/>
          <w:u w:val="none"/>
        </w:rPr>
        <w:t xml:space="preserve"> </w:t>
      </w:r>
    </w:p>
    <w:p w14:paraId="69B609DC" w14:textId="77777777" w:rsidR="00F47B21" w:rsidRDefault="00BD53D2">
      <w:pPr>
        <w:pStyle w:val="Title"/>
        <w:numPr>
          <w:ilvl w:val="0"/>
          <w:numId w:val="27"/>
        </w:numPr>
        <w:ind w:left="1080"/>
        <w:jc w:val="left"/>
        <w:rPr>
          <w:rFonts w:ascii="Segoe UI" w:hAnsi="Segoe UI" w:cs="Segoe UI"/>
          <w:b w:val="0"/>
          <w:bCs w:val="0"/>
          <w:sz w:val="22"/>
          <w:szCs w:val="22"/>
          <w:u w:val="none"/>
        </w:rPr>
      </w:pPr>
      <w:r>
        <w:rPr>
          <w:rFonts w:ascii="Segoe UI" w:hAnsi="Segoe UI" w:cs="Segoe UI"/>
          <w:b w:val="0"/>
          <w:bCs w:val="0"/>
          <w:sz w:val="22"/>
          <w:szCs w:val="22"/>
        </w:rPr>
        <w:t>the skills, language and strategies they need in order to live healthy, safe, fulfilling, responsible and balanced lives.</w:t>
      </w:r>
    </w:p>
    <w:p w14:paraId="4DDBEF00" w14:textId="77777777" w:rsidR="00F47B21" w:rsidRDefault="00F47B21">
      <w:pPr>
        <w:ind w:left="360"/>
        <w:rPr>
          <w:rFonts w:ascii="Segoe UI" w:hAnsi="Segoe UI" w:cs="Segoe UI"/>
          <w:sz w:val="22"/>
          <w:szCs w:val="22"/>
        </w:rPr>
      </w:pPr>
    </w:p>
    <w:p w14:paraId="300D6DE6" w14:textId="77777777" w:rsidR="00F47B21" w:rsidRDefault="00BD53D2">
      <w:pPr>
        <w:ind w:left="360"/>
        <w:rPr>
          <w:rFonts w:ascii="Segoe UI" w:hAnsi="Segoe UI" w:cs="Segoe UI"/>
          <w:sz w:val="22"/>
          <w:szCs w:val="22"/>
        </w:rPr>
      </w:pPr>
      <w:r>
        <w:rPr>
          <w:rFonts w:ascii="Segoe UI" w:hAnsi="Segoe UI" w:cs="Segoe UI"/>
          <w:sz w:val="22"/>
          <w:szCs w:val="22"/>
        </w:rPr>
        <w:t>Our school curriculum and ethos promotes spiritual, moral, social and cultural development and prepares all pupils for the opportunities and responsibilities within their lives.</w:t>
      </w:r>
    </w:p>
    <w:p w14:paraId="3461D779" w14:textId="77777777" w:rsidR="00F47B21" w:rsidRDefault="00F47B21">
      <w:pPr>
        <w:ind w:left="1080"/>
        <w:rPr>
          <w:rFonts w:ascii="Segoe UI" w:hAnsi="Segoe UI" w:cs="Segoe UI"/>
          <w:sz w:val="22"/>
          <w:szCs w:val="22"/>
        </w:rPr>
      </w:pPr>
    </w:p>
    <w:p w14:paraId="6088459A" w14:textId="77777777" w:rsidR="00F47B21" w:rsidRDefault="00BD53D2">
      <w:pPr>
        <w:pStyle w:val="Title"/>
        <w:ind w:left="360"/>
        <w:jc w:val="left"/>
        <w:rPr>
          <w:rFonts w:ascii="Segoe UI" w:hAnsi="Segoe UI" w:cs="Segoe UI"/>
          <w:b w:val="0"/>
          <w:sz w:val="22"/>
          <w:szCs w:val="22"/>
          <w:u w:val="none"/>
        </w:rPr>
      </w:pPr>
      <w:r>
        <w:rPr>
          <w:rFonts w:ascii="Segoe UI" w:hAnsi="Segoe UI" w:cs="Segoe UI"/>
          <w:b w:val="0"/>
          <w:sz w:val="22"/>
          <w:szCs w:val="22"/>
          <w:u w:val="none"/>
        </w:rPr>
        <w:t>Our PSHE education programme promotes the school’s Christian values of faith, friendship, compassion, trust and thankfulness.</w:t>
      </w:r>
    </w:p>
    <w:p w14:paraId="3CF2D8B6" w14:textId="77777777" w:rsidR="00F47B21" w:rsidRDefault="00F47B21">
      <w:pPr>
        <w:pStyle w:val="Title"/>
        <w:ind w:left="720"/>
        <w:jc w:val="left"/>
        <w:rPr>
          <w:rFonts w:ascii="Segoe UI" w:hAnsi="Segoe UI" w:cs="Segoe UI"/>
          <w:b w:val="0"/>
          <w:sz w:val="22"/>
          <w:szCs w:val="22"/>
          <w:u w:val="none"/>
        </w:rPr>
      </w:pPr>
    </w:p>
    <w:p w14:paraId="0FB78278" w14:textId="77777777" w:rsidR="00F47B21" w:rsidRDefault="00BD53D2">
      <w:pPr>
        <w:rPr>
          <w:rFonts w:ascii="Segoe UI" w:hAnsi="Segoe UI" w:cs="Segoe UI"/>
          <w:b/>
          <w:bCs/>
          <w:sz w:val="22"/>
          <w:szCs w:val="22"/>
          <w:u w:val="single"/>
        </w:rPr>
      </w:pPr>
      <w:r>
        <w:rPr>
          <w:rFonts w:ascii="Segoe UI" w:hAnsi="Segoe UI" w:cs="Segoe UI"/>
          <w:sz w:val="22"/>
          <w:szCs w:val="22"/>
        </w:rPr>
        <w:br w:type="page"/>
      </w:r>
    </w:p>
    <w:p w14:paraId="1FC39945" w14:textId="77777777" w:rsidR="00F47B21" w:rsidRDefault="00F47B21">
      <w:pPr>
        <w:pStyle w:val="Title"/>
        <w:ind w:left="-450" w:firstLine="1170"/>
        <w:jc w:val="left"/>
        <w:rPr>
          <w:rFonts w:ascii="Segoe UI" w:hAnsi="Segoe UI" w:cs="Segoe UI"/>
          <w:sz w:val="22"/>
          <w:szCs w:val="22"/>
        </w:rPr>
      </w:pPr>
    </w:p>
    <w:p w14:paraId="013114E7" w14:textId="77777777" w:rsidR="00F47B21" w:rsidRDefault="00BD53D2">
      <w:pPr>
        <w:pStyle w:val="Title"/>
        <w:numPr>
          <w:ilvl w:val="0"/>
          <w:numId w:val="23"/>
        </w:numPr>
        <w:ind w:left="567" w:hanging="567"/>
        <w:jc w:val="left"/>
        <w:rPr>
          <w:rFonts w:ascii="Segoe UI" w:hAnsi="Segoe UI" w:cs="Segoe UI"/>
          <w:color w:val="0000FF"/>
          <w:sz w:val="28"/>
          <w:szCs w:val="22"/>
        </w:rPr>
      </w:pPr>
      <w:r>
        <w:rPr>
          <w:rFonts w:ascii="Segoe UI" w:hAnsi="Segoe UI" w:cs="Segoe UI"/>
          <w:color w:val="0000FF"/>
          <w:sz w:val="28"/>
          <w:szCs w:val="22"/>
        </w:rPr>
        <w:t>Creating a Safe and Supportive Learning Environment</w:t>
      </w:r>
    </w:p>
    <w:p w14:paraId="0562CB0E" w14:textId="77777777" w:rsidR="00F47B21" w:rsidRDefault="00F47B21">
      <w:pPr>
        <w:pStyle w:val="Title"/>
        <w:ind w:left="567"/>
        <w:jc w:val="left"/>
        <w:rPr>
          <w:rFonts w:ascii="Segoe UI" w:hAnsi="Segoe UI" w:cs="Segoe UI"/>
          <w:color w:val="0000FF"/>
          <w:sz w:val="28"/>
          <w:szCs w:val="22"/>
        </w:rPr>
      </w:pPr>
    </w:p>
    <w:p w14:paraId="3B59BA68" w14:textId="77777777" w:rsidR="00F47B21" w:rsidRDefault="00BD53D2">
      <w:pPr>
        <w:pStyle w:val="Title"/>
        <w:ind w:left="567" w:hanging="567"/>
        <w:jc w:val="left"/>
        <w:rPr>
          <w:rFonts w:ascii="Segoe UI" w:hAnsi="Segoe UI" w:cs="Segoe UI"/>
          <w:sz w:val="22"/>
          <w:szCs w:val="22"/>
        </w:rPr>
      </w:pPr>
      <w:r>
        <w:rPr>
          <w:rFonts w:ascii="Segoe UI" w:hAnsi="Segoe UI" w:cs="Segoe UI"/>
          <w:b w:val="0"/>
          <w:sz w:val="22"/>
          <w:szCs w:val="22"/>
          <w:u w:val="none"/>
        </w:rPr>
        <w:t xml:space="preserve">4.1 </w:t>
      </w:r>
      <w:r>
        <w:rPr>
          <w:rFonts w:ascii="Segoe UI" w:hAnsi="Segoe UI" w:cs="Segoe UI"/>
          <w:b w:val="0"/>
          <w:sz w:val="22"/>
          <w:szCs w:val="22"/>
          <w:u w:val="none"/>
        </w:rPr>
        <w:tab/>
        <w:t xml:space="preserve">We will create a safe and supportive learning environment by ensuring that ground rules are set by pupils at the start of the year and are referred to every lesson. For particularly sensitive topics, additional guidelines will be discussed with pupils and regularly referred to in order to ensure that all pupils feel safe and supported. </w:t>
      </w:r>
    </w:p>
    <w:p w14:paraId="34CE0A41" w14:textId="77777777" w:rsidR="00F47B21" w:rsidRDefault="00F47B21">
      <w:pPr>
        <w:pStyle w:val="Title"/>
        <w:ind w:left="567" w:hanging="567"/>
        <w:jc w:val="left"/>
        <w:rPr>
          <w:rFonts w:ascii="Segoe UI" w:hAnsi="Segoe UI" w:cs="Segoe UI"/>
          <w:b w:val="0"/>
          <w:sz w:val="22"/>
          <w:szCs w:val="22"/>
          <w:u w:val="none"/>
        </w:rPr>
      </w:pPr>
    </w:p>
    <w:p w14:paraId="636920DC" w14:textId="77777777" w:rsidR="00F47B21" w:rsidRDefault="00BD53D2">
      <w:pPr>
        <w:pStyle w:val="Title"/>
        <w:numPr>
          <w:ilvl w:val="1"/>
          <w:numId w:val="26"/>
        </w:numPr>
        <w:ind w:left="567" w:hanging="567"/>
        <w:jc w:val="left"/>
        <w:rPr>
          <w:rFonts w:ascii="Segoe UI" w:hAnsi="Segoe UI" w:cs="Segoe UI"/>
          <w:b w:val="0"/>
          <w:sz w:val="22"/>
          <w:szCs w:val="22"/>
          <w:u w:val="none"/>
        </w:rPr>
      </w:pPr>
      <w:r>
        <w:rPr>
          <w:rFonts w:ascii="Segoe UI" w:hAnsi="Segoe UI" w:cs="Segoe UI"/>
          <w:b w:val="0"/>
          <w:sz w:val="22"/>
          <w:szCs w:val="22"/>
          <w:u w:val="none"/>
        </w:rPr>
        <w:t>All PSHE teaching staff will be aware of additional guidance when teaching sensitive topics</w:t>
      </w:r>
    </w:p>
    <w:p w14:paraId="3B91B257" w14:textId="77777777" w:rsidR="00F47B21" w:rsidRDefault="00BD53D2">
      <w:pPr>
        <w:pStyle w:val="Title"/>
        <w:ind w:left="567" w:hanging="567"/>
        <w:jc w:val="left"/>
        <w:rPr>
          <w:rFonts w:ascii="Segoe UI" w:hAnsi="Segoe UI" w:cs="Segoe UI"/>
          <w:b w:val="0"/>
          <w:sz w:val="22"/>
          <w:szCs w:val="22"/>
          <w:u w:val="none"/>
        </w:rPr>
      </w:pPr>
      <w:r>
        <w:rPr>
          <w:rFonts w:ascii="Segoe UI" w:hAnsi="Segoe UI" w:cs="Segoe UI"/>
          <w:b w:val="0"/>
          <w:sz w:val="22"/>
          <w:szCs w:val="22"/>
          <w:u w:val="none"/>
        </w:rPr>
        <w:tab/>
        <w:t xml:space="preserve">such as mental health, extremism, eating disorders etc. </w:t>
      </w:r>
    </w:p>
    <w:p w14:paraId="62EBF3C5" w14:textId="77777777" w:rsidR="00F47B21" w:rsidRDefault="00F47B21">
      <w:pPr>
        <w:pStyle w:val="Title"/>
        <w:ind w:left="567" w:hanging="567"/>
        <w:jc w:val="left"/>
        <w:rPr>
          <w:rFonts w:ascii="Segoe UI" w:hAnsi="Segoe UI" w:cs="Segoe UI"/>
          <w:b w:val="0"/>
          <w:sz w:val="22"/>
          <w:szCs w:val="22"/>
          <w:u w:val="none"/>
        </w:rPr>
      </w:pPr>
    </w:p>
    <w:p w14:paraId="1B4686B6" w14:textId="77777777" w:rsidR="00F47B21" w:rsidRDefault="00BD53D2">
      <w:pPr>
        <w:pStyle w:val="Title"/>
        <w:numPr>
          <w:ilvl w:val="1"/>
          <w:numId w:val="26"/>
        </w:numPr>
        <w:ind w:left="567" w:hanging="567"/>
        <w:jc w:val="left"/>
        <w:rPr>
          <w:rFonts w:ascii="Segoe UI" w:hAnsi="Segoe UI" w:cs="Segoe UI"/>
          <w:b w:val="0"/>
          <w:sz w:val="22"/>
          <w:szCs w:val="22"/>
          <w:u w:val="none"/>
        </w:rPr>
      </w:pPr>
      <w:r>
        <w:rPr>
          <w:rFonts w:ascii="Segoe UI" w:hAnsi="Segoe UI" w:cs="Segoe UI"/>
          <w:b w:val="0"/>
          <w:sz w:val="22"/>
          <w:szCs w:val="22"/>
          <w:u w:val="none"/>
        </w:rPr>
        <w:t>We will ensure that where pupils indicate that they may be vulnerable and at risk, they will</w:t>
      </w:r>
    </w:p>
    <w:p w14:paraId="7D99FC2D" w14:textId="77777777" w:rsidR="00F47B21" w:rsidRDefault="00BD53D2">
      <w:pPr>
        <w:pStyle w:val="Title"/>
        <w:ind w:left="567" w:hanging="567"/>
        <w:jc w:val="left"/>
        <w:rPr>
          <w:rFonts w:ascii="Segoe UI" w:hAnsi="Segoe UI" w:cs="Segoe UI"/>
          <w:b w:val="0"/>
          <w:sz w:val="22"/>
          <w:szCs w:val="22"/>
          <w:u w:val="none"/>
        </w:rPr>
      </w:pPr>
      <w:r>
        <w:rPr>
          <w:rFonts w:ascii="Segoe UI" w:hAnsi="Segoe UI" w:cs="Segoe UI"/>
          <w:b w:val="0"/>
          <w:sz w:val="22"/>
          <w:szCs w:val="22"/>
          <w:u w:val="none"/>
        </w:rPr>
        <w:tab/>
        <w:t xml:space="preserve">get appropriate support. Pupils will have the opportunity to view schemes of learning before teaching and will be able to take these home to discuss with parents/carers. </w:t>
      </w:r>
    </w:p>
    <w:p w14:paraId="6D98A12B" w14:textId="77777777" w:rsidR="00F47B21" w:rsidRDefault="00F47B21">
      <w:pPr>
        <w:pStyle w:val="Title"/>
        <w:ind w:left="567" w:hanging="567"/>
        <w:jc w:val="left"/>
        <w:rPr>
          <w:rFonts w:ascii="Segoe UI" w:hAnsi="Segoe UI" w:cs="Segoe UI"/>
          <w:b w:val="0"/>
          <w:sz w:val="22"/>
          <w:szCs w:val="22"/>
          <w:u w:val="none"/>
        </w:rPr>
      </w:pPr>
    </w:p>
    <w:p w14:paraId="3C49B660" w14:textId="77777777" w:rsidR="00F47B21" w:rsidRDefault="00BD53D2">
      <w:pPr>
        <w:pStyle w:val="Title"/>
        <w:ind w:left="532" w:hanging="532"/>
        <w:jc w:val="left"/>
        <w:rPr>
          <w:rFonts w:ascii="Segoe UI" w:hAnsi="Segoe UI" w:cs="Segoe UI"/>
          <w:b w:val="0"/>
          <w:sz w:val="22"/>
          <w:szCs w:val="22"/>
          <w:u w:val="none"/>
        </w:rPr>
      </w:pPr>
      <w:r>
        <w:rPr>
          <w:rFonts w:ascii="Segoe UI" w:hAnsi="Segoe UI" w:cs="Segoe UI"/>
          <w:b w:val="0"/>
          <w:sz w:val="22"/>
          <w:szCs w:val="22"/>
          <w:u w:val="none"/>
        </w:rPr>
        <w:t>4.3</w:t>
      </w:r>
      <w:r>
        <w:rPr>
          <w:rFonts w:ascii="Segoe UI" w:hAnsi="Segoe UI" w:cs="Segoe UI"/>
          <w:b w:val="0"/>
          <w:sz w:val="22"/>
          <w:szCs w:val="22"/>
          <w:u w:val="none"/>
        </w:rPr>
        <w:tab/>
        <w:t>Where appropriate, extra support will be provided during lessons by the Pastoral Support and</w:t>
      </w:r>
    </w:p>
    <w:p w14:paraId="66434100" w14:textId="77777777" w:rsidR="00F47B21" w:rsidRDefault="00BD53D2">
      <w:pPr>
        <w:pStyle w:val="Title"/>
        <w:ind w:left="532" w:hanging="532"/>
        <w:jc w:val="left"/>
        <w:rPr>
          <w:rFonts w:ascii="Segoe UI" w:hAnsi="Segoe UI" w:cs="Segoe UI"/>
          <w:b w:val="0"/>
          <w:sz w:val="22"/>
          <w:szCs w:val="22"/>
          <w:u w:val="none"/>
        </w:rPr>
      </w:pPr>
      <w:r>
        <w:rPr>
          <w:rFonts w:ascii="Segoe UI" w:hAnsi="Segoe UI" w:cs="Segoe UI"/>
          <w:b w:val="0"/>
          <w:sz w:val="22"/>
          <w:szCs w:val="22"/>
          <w:u w:val="none"/>
        </w:rPr>
        <w:tab/>
        <w:t>Welfare Officer. Pupils will also be signposted to where they can receive additional support by the PSHE teacher. This support may be from adults from within the school, outside agencies or carefully selected websites.</w:t>
      </w:r>
    </w:p>
    <w:p w14:paraId="2946DB82" w14:textId="77777777" w:rsidR="00F47B21" w:rsidRDefault="00F47B21">
      <w:pPr>
        <w:pStyle w:val="Title"/>
        <w:ind w:left="567"/>
        <w:jc w:val="left"/>
        <w:rPr>
          <w:rFonts w:ascii="Segoe UI" w:hAnsi="Segoe UI" w:cs="Segoe UI"/>
          <w:b w:val="0"/>
          <w:sz w:val="22"/>
          <w:szCs w:val="22"/>
          <w:u w:val="none"/>
        </w:rPr>
      </w:pPr>
    </w:p>
    <w:p w14:paraId="2FE67DF6" w14:textId="77777777" w:rsidR="00F47B21" w:rsidRDefault="00BD53D2">
      <w:pPr>
        <w:pStyle w:val="Title"/>
        <w:numPr>
          <w:ilvl w:val="1"/>
          <w:numId w:val="26"/>
        </w:numPr>
        <w:ind w:left="567"/>
        <w:jc w:val="left"/>
        <w:rPr>
          <w:rFonts w:ascii="Segoe UI" w:hAnsi="Segoe UI" w:cs="Segoe UI"/>
          <w:b w:val="0"/>
          <w:sz w:val="22"/>
          <w:szCs w:val="22"/>
          <w:u w:val="none"/>
        </w:rPr>
      </w:pPr>
      <w:r>
        <w:rPr>
          <w:rFonts w:ascii="Segoe UI" w:hAnsi="Segoe UI" w:cs="Segoe UI"/>
          <w:b w:val="0"/>
          <w:sz w:val="22"/>
          <w:szCs w:val="22"/>
          <w:u w:val="none"/>
        </w:rPr>
        <w:t>This policy is informed by the school’s safeguarding/child protection policy.</w:t>
      </w:r>
    </w:p>
    <w:p w14:paraId="5997CC1D" w14:textId="77777777" w:rsidR="00F47B21" w:rsidRDefault="00F47B21">
      <w:pPr>
        <w:pStyle w:val="Title"/>
        <w:ind w:left="567"/>
        <w:jc w:val="left"/>
        <w:rPr>
          <w:rFonts w:ascii="Segoe UI" w:hAnsi="Segoe UI" w:cs="Segoe UI"/>
          <w:b w:val="0"/>
          <w:sz w:val="22"/>
          <w:szCs w:val="22"/>
          <w:u w:val="none"/>
        </w:rPr>
      </w:pPr>
    </w:p>
    <w:p w14:paraId="0DF2B986" w14:textId="77777777" w:rsidR="00F47B21" w:rsidRDefault="00BD53D2">
      <w:pPr>
        <w:pStyle w:val="Title"/>
        <w:numPr>
          <w:ilvl w:val="1"/>
          <w:numId w:val="26"/>
        </w:numPr>
        <w:ind w:left="567"/>
        <w:jc w:val="left"/>
        <w:rPr>
          <w:rFonts w:ascii="Segoe UI" w:hAnsi="Segoe UI" w:cs="Segoe UI"/>
          <w:b w:val="0"/>
          <w:sz w:val="22"/>
          <w:szCs w:val="22"/>
          <w:u w:val="none"/>
        </w:rPr>
      </w:pPr>
      <w:r>
        <w:rPr>
          <w:rFonts w:ascii="Segoe UI" w:hAnsi="Segoe UI" w:cs="Segoe UI"/>
          <w:b w:val="0"/>
          <w:sz w:val="22"/>
          <w:szCs w:val="22"/>
          <w:u w:val="none"/>
        </w:rPr>
        <w:t xml:space="preserve">Further support is offered via: </w:t>
      </w:r>
      <w:r>
        <w:rPr>
          <w:rFonts w:ascii="Segoe UI" w:hAnsi="Segoe UI" w:cs="Segoe UI"/>
          <w:b w:val="0"/>
          <w:sz w:val="22"/>
          <w:szCs w:val="22"/>
          <w:u w:val="none"/>
        </w:rPr>
        <w:br/>
      </w:r>
    </w:p>
    <w:p w14:paraId="34149068" w14:textId="77777777" w:rsidR="00F47B21" w:rsidRDefault="00BD53D2">
      <w:pPr>
        <w:pStyle w:val="Title"/>
        <w:numPr>
          <w:ilvl w:val="0"/>
          <w:numId w:val="22"/>
        </w:numPr>
        <w:jc w:val="left"/>
        <w:rPr>
          <w:rFonts w:ascii="Segoe UI" w:hAnsi="Segoe UI" w:cs="Segoe UI"/>
          <w:b w:val="0"/>
          <w:sz w:val="22"/>
          <w:szCs w:val="22"/>
          <w:u w:val="none"/>
        </w:rPr>
      </w:pPr>
      <w:r>
        <w:rPr>
          <w:rFonts w:ascii="Segoe UI" w:hAnsi="Segoe UI" w:cs="Segoe UI"/>
          <w:b w:val="0"/>
          <w:sz w:val="22"/>
          <w:szCs w:val="22"/>
          <w:u w:val="none"/>
        </w:rPr>
        <w:t xml:space="preserve">Year 5 induction programme and support through a mentoring system delivered by year 8 peer mentors. </w:t>
      </w:r>
    </w:p>
    <w:p w14:paraId="05D8C669" w14:textId="77777777" w:rsidR="00F47B21" w:rsidRDefault="00BD53D2">
      <w:pPr>
        <w:pStyle w:val="Title"/>
        <w:numPr>
          <w:ilvl w:val="0"/>
          <w:numId w:val="22"/>
        </w:numPr>
        <w:jc w:val="left"/>
        <w:rPr>
          <w:rFonts w:ascii="Segoe UI" w:hAnsi="Segoe UI" w:cs="Segoe UI"/>
          <w:b w:val="0"/>
          <w:sz w:val="22"/>
          <w:szCs w:val="22"/>
          <w:u w:val="none"/>
        </w:rPr>
      </w:pPr>
      <w:r>
        <w:rPr>
          <w:rFonts w:ascii="Segoe UI" w:hAnsi="Segoe UI" w:cs="Segoe UI"/>
          <w:b w:val="0"/>
          <w:sz w:val="22"/>
          <w:szCs w:val="22"/>
          <w:u w:val="none"/>
        </w:rPr>
        <w:t xml:space="preserve">Form tutors as a first point of contact for students. </w:t>
      </w:r>
    </w:p>
    <w:p w14:paraId="2558705D" w14:textId="77777777" w:rsidR="00F47B21" w:rsidRDefault="00BD53D2">
      <w:pPr>
        <w:pStyle w:val="Title"/>
        <w:numPr>
          <w:ilvl w:val="0"/>
          <w:numId w:val="22"/>
        </w:numPr>
        <w:jc w:val="left"/>
        <w:rPr>
          <w:rFonts w:ascii="Segoe UI" w:hAnsi="Segoe UI" w:cs="Segoe UI"/>
          <w:b w:val="0"/>
          <w:sz w:val="22"/>
          <w:szCs w:val="22"/>
          <w:u w:val="none"/>
        </w:rPr>
      </w:pPr>
      <w:r>
        <w:rPr>
          <w:rFonts w:ascii="Segoe UI" w:hAnsi="Segoe UI" w:cs="Segoe UI"/>
          <w:b w:val="0"/>
          <w:sz w:val="22"/>
          <w:szCs w:val="22"/>
          <w:u w:val="none"/>
        </w:rPr>
        <w:t xml:space="preserve">Regular year group assemblies. </w:t>
      </w:r>
    </w:p>
    <w:p w14:paraId="5AC21358" w14:textId="77777777" w:rsidR="00F47B21" w:rsidRDefault="00BD53D2">
      <w:pPr>
        <w:pStyle w:val="Title"/>
        <w:numPr>
          <w:ilvl w:val="0"/>
          <w:numId w:val="22"/>
        </w:numPr>
        <w:jc w:val="left"/>
        <w:rPr>
          <w:rFonts w:ascii="Segoe UI" w:hAnsi="Segoe UI" w:cs="Segoe UI"/>
          <w:b w:val="0"/>
          <w:sz w:val="22"/>
          <w:szCs w:val="22"/>
          <w:u w:val="none"/>
        </w:rPr>
      </w:pPr>
      <w:r>
        <w:rPr>
          <w:rFonts w:ascii="Segoe UI" w:hAnsi="Segoe UI" w:cs="Segoe UI"/>
          <w:b w:val="0"/>
          <w:sz w:val="22"/>
          <w:szCs w:val="22"/>
          <w:u w:val="none"/>
        </w:rPr>
        <w:t>Hope ambassadors and Mental Health Champions.</w:t>
      </w:r>
    </w:p>
    <w:p w14:paraId="36F23B95" w14:textId="6DE6DB5C" w:rsidR="00F47B21" w:rsidRDefault="001B29BA">
      <w:pPr>
        <w:pStyle w:val="Title"/>
        <w:numPr>
          <w:ilvl w:val="0"/>
          <w:numId w:val="22"/>
        </w:numPr>
        <w:jc w:val="left"/>
        <w:rPr>
          <w:rFonts w:ascii="Segoe UI" w:hAnsi="Segoe UI" w:cs="Segoe UI"/>
          <w:b w:val="0"/>
          <w:sz w:val="22"/>
          <w:szCs w:val="22"/>
          <w:u w:val="none"/>
        </w:rPr>
      </w:pPr>
      <w:r>
        <w:rPr>
          <w:rFonts w:ascii="Segoe UI" w:hAnsi="Segoe UI" w:cs="Segoe UI"/>
          <w:b w:val="0"/>
          <w:sz w:val="22"/>
          <w:szCs w:val="22"/>
          <w:u w:val="none"/>
        </w:rPr>
        <w:t>Pupil Parliament (</w:t>
      </w:r>
      <w:r w:rsidR="00BD53D2">
        <w:rPr>
          <w:rFonts w:ascii="Segoe UI" w:hAnsi="Segoe UI" w:cs="Segoe UI"/>
          <w:b w:val="0"/>
          <w:sz w:val="22"/>
          <w:szCs w:val="22"/>
          <w:u w:val="none"/>
        </w:rPr>
        <w:t>School Council</w:t>
      </w:r>
      <w:r>
        <w:rPr>
          <w:rFonts w:ascii="Segoe UI" w:hAnsi="Segoe UI" w:cs="Segoe UI"/>
          <w:b w:val="0"/>
          <w:sz w:val="22"/>
          <w:szCs w:val="22"/>
          <w:u w:val="none"/>
        </w:rPr>
        <w:t>)</w:t>
      </w:r>
      <w:r w:rsidR="00BD53D2">
        <w:rPr>
          <w:rFonts w:ascii="Segoe UI" w:hAnsi="Segoe UI" w:cs="Segoe UI"/>
          <w:b w:val="0"/>
          <w:sz w:val="22"/>
          <w:szCs w:val="22"/>
          <w:u w:val="none"/>
        </w:rPr>
        <w:t>.</w:t>
      </w:r>
    </w:p>
    <w:p w14:paraId="110FFD37" w14:textId="77777777" w:rsidR="00F47B21" w:rsidRDefault="00F47B21">
      <w:pPr>
        <w:pStyle w:val="Title"/>
        <w:ind w:left="-450" w:firstLine="1170"/>
        <w:jc w:val="left"/>
        <w:rPr>
          <w:rFonts w:ascii="Segoe UI" w:hAnsi="Segoe UI" w:cs="Segoe UI"/>
          <w:sz w:val="22"/>
          <w:szCs w:val="22"/>
        </w:rPr>
      </w:pPr>
    </w:p>
    <w:p w14:paraId="1276F958" w14:textId="77777777" w:rsidR="00F47B21" w:rsidRDefault="00BD53D2">
      <w:pPr>
        <w:pStyle w:val="Title"/>
        <w:numPr>
          <w:ilvl w:val="0"/>
          <w:numId w:val="23"/>
        </w:numPr>
        <w:ind w:left="567" w:hanging="567"/>
        <w:jc w:val="left"/>
        <w:rPr>
          <w:rFonts w:ascii="Segoe UI" w:hAnsi="Segoe UI" w:cs="Segoe UI"/>
          <w:color w:val="0000FF"/>
          <w:sz w:val="28"/>
          <w:szCs w:val="22"/>
        </w:rPr>
      </w:pPr>
      <w:r>
        <w:rPr>
          <w:rFonts w:ascii="Segoe UI" w:hAnsi="Segoe UI" w:cs="Segoe UI"/>
          <w:color w:val="0000FF"/>
          <w:sz w:val="28"/>
          <w:szCs w:val="22"/>
        </w:rPr>
        <w:t>Entitlement and Equality of Opportunity</w:t>
      </w:r>
    </w:p>
    <w:p w14:paraId="6B699379" w14:textId="77777777" w:rsidR="00F47B21" w:rsidRDefault="00F47B21">
      <w:pPr>
        <w:pStyle w:val="Title"/>
        <w:ind w:left="567"/>
        <w:jc w:val="left"/>
        <w:rPr>
          <w:rFonts w:ascii="Segoe UI" w:hAnsi="Segoe UI" w:cs="Segoe UI"/>
          <w:color w:val="0000FF"/>
          <w:sz w:val="28"/>
          <w:szCs w:val="22"/>
        </w:rPr>
      </w:pPr>
    </w:p>
    <w:p w14:paraId="3960EB76" w14:textId="77777777" w:rsidR="00F47B21" w:rsidRDefault="00BD53D2">
      <w:pPr>
        <w:pStyle w:val="Title"/>
        <w:ind w:left="567" w:hanging="567"/>
        <w:jc w:val="left"/>
        <w:rPr>
          <w:rFonts w:ascii="Segoe UI" w:hAnsi="Segoe UI" w:cs="Segoe UI"/>
          <w:b w:val="0"/>
          <w:sz w:val="22"/>
          <w:szCs w:val="22"/>
          <w:u w:val="none"/>
        </w:rPr>
      </w:pPr>
      <w:r>
        <w:rPr>
          <w:rFonts w:ascii="Segoe UI" w:hAnsi="Segoe UI" w:cs="Segoe UI"/>
          <w:b w:val="0"/>
          <w:sz w:val="22"/>
          <w:szCs w:val="22"/>
          <w:u w:val="none"/>
        </w:rPr>
        <w:t>5.1</w:t>
      </w:r>
      <w:r>
        <w:rPr>
          <w:rFonts w:ascii="Segoe UI" w:hAnsi="Segoe UI" w:cs="Segoe UI"/>
          <w:b w:val="0"/>
          <w:sz w:val="22"/>
          <w:szCs w:val="22"/>
          <w:u w:val="none"/>
        </w:rPr>
        <w:tab/>
        <w:t xml:space="preserve">All children have equal access and inclusive rights to the curriculum. We promote the needs and interests of all pupils, irrespective of gender, culture, ability or disability. Teaching will take into account the age, ability, readiness, and cultural backgrounds of children and those with English as a second language to ensure that all can fully access PSHE education provision.  </w:t>
      </w:r>
    </w:p>
    <w:p w14:paraId="3FE9F23F" w14:textId="77777777" w:rsidR="00F47B21" w:rsidRDefault="00F47B21">
      <w:pPr>
        <w:pStyle w:val="Title"/>
        <w:ind w:left="567" w:hanging="567"/>
        <w:jc w:val="left"/>
        <w:rPr>
          <w:rFonts w:ascii="Segoe UI" w:hAnsi="Segoe UI" w:cs="Segoe UI"/>
          <w:b w:val="0"/>
          <w:sz w:val="22"/>
          <w:szCs w:val="22"/>
          <w:u w:val="none"/>
        </w:rPr>
      </w:pPr>
    </w:p>
    <w:p w14:paraId="78C546A7" w14:textId="77777777" w:rsidR="00F47B21" w:rsidRDefault="00BD53D2">
      <w:pPr>
        <w:pStyle w:val="Title"/>
        <w:ind w:left="567" w:hanging="567"/>
        <w:jc w:val="left"/>
        <w:rPr>
          <w:rFonts w:ascii="Segoe UI" w:hAnsi="Segoe UI" w:cs="Segoe UI"/>
          <w:b w:val="0"/>
          <w:sz w:val="22"/>
          <w:szCs w:val="22"/>
          <w:u w:val="none"/>
        </w:rPr>
      </w:pPr>
      <w:r>
        <w:rPr>
          <w:rFonts w:ascii="Segoe UI" w:hAnsi="Segoe UI" w:cs="Segoe UI"/>
          <w:b w:val="0"/>
          <w:sz w:val="22"/>
          <w:szCs w:val="22"/>
          <w:u w:val="none"/>
        </w:rPr>
        <w:t>5.2</w:t>
      </w:r>
      <w:r>
        <w:rPr>
          <w:rFonts w:ascii="Segoe UI" w:hAnsi="Segoe UI" w:cs="Segoe UI"/>
          <w:b w:val="0"/>
          <w:sz w:val="22"/>
          <w:szCs w:val="22"/>
          <w:u w:val="none"/>
        </w:rPr>
        <w:tab/>
        <w:t xml:space="preserve">We promote diversity and inclusion will consider all pupils’ needs and we expect our pupils to consider others’ needs.  </w:t>
      </w:r>
    </w:p>
    <w:p w14:paraId="1F72F646" w14:textId="77777777" w:rsidR="00F47B21" w:rsidRDefault="00F47B21">
      <w:pPr>
        <w:pStyle w:val="Title"/>
        <w:ind w:left="567" w:hanging="567"/>
        <w:jc w:val="left"/>
        <w:rPr>
          <w:rFonts w:ascii="Segoe UI" w:hAnsi="Segoe UI" w:cs="Segoe UI"/>
          <w:b w:val="0"/>
          <w:sz w:val="22"/>
          <w:szCs w:val="22"/>
          <w:u w:val="none"/>
        </w:rPr>
      </w:pPr>
    </w:p>
    <w:p w14:paraId="29EF7481" w14:textId="77777777" w:rsidR="00F47B21" w:rsidRDefault="00BD53D2">
      <w:pPr>
        <w:pStyle w:val="Title"/>
        <w:ind w:left="567" w:hanging="567"/>
        <w:jc w:val="left"/>
        <w:rPr>
          <w:rFonts w:ascii="Segoe UI" w:hAnsi="Segoe UI" w:cs="Segoe UI"/>
          <w:b w:val="0"/>
          <w:sz w:val="22"/>
          <w:szCs w:val="22"/>
          <w:u w:val="none"/>
        </w:rPr>
      </w:pPr>
      <w:r>
        <w:rPr>
          <w:rFonts w:ascii="Segoe UI" w:hAnsi="Segoe UI" w:cs="Segoe UI"/>
          <w:b w:val="0"/>
          <w:sz w:val="22"/>
          <w:szCs w:val="22"/>
          <w:u w:val="none"/>
        </w:rPr>
        <w:t>5.3</w:t>
      </w:r>
      <w:r>
        <w:rPr>
          <w:rFonts w:ascii="Segoe UI" w:hAnsi="Segoe UI" w:cs="Segoe UI"/>
          <w:b w:val="0"/>
          <w:sz w:val="22"/>
          <w:szCs w:val="22"/>
          <w:u w:val="none"/>
        </w:rPr>
        <w:tab/>
        <w:t>We will use PSHE education as a way to address diversity issues and to ensure equality for all.</w:t>
      </w:r>
    </w:p>
    <w:p w14:paraId="08CE6F91" w14:textId="77777777" w:rsidR="00F47B21" w:rsidRDefault="00F47B21">
      <w:pPr>
        <w:pStyle w:val="Title"/>
        <w:ind w:left="567" w:hanging="567"/>
        <w:jc w:val="left"/>
        <w:rPr>
          <w:rFonts w:ascii="Segoe UI" w:hAnsi="Segoe UI" w:cs="Segoe UI"/>
          <w:b w:val="0"/>
          <w:sz w:val="22"/>
          <w:szCs w:val="22"/>
          <w:u w:val="none"/>
        </w:rPr>
      </w:pPr>
    </w:p>
    <w:p w14:paraId="058247D4" w14:textId="77777777" w:rsidR="00F47B21" w:rsidRDefault="00BD53D2">
      <w:pPr>
        <w:pStyle w:val="Title"/>
        <w:ind w:left="567" w:hanging="567"/>
        <w:jc w:val="left"/>
        <w:rPr>
          <w:rFonts w:ascii="Segoe UI" w:hAnsi="Segoe UI" w:cs="Segoe UI"/>
          <w:b w:val="0"/>
          <w:sz w:val="22"/>
          <w:szCs w:val="22"/>
          <w:u w:val="none"/>
        </w:rPr>
      </w:pPr>
      <w:r>
        <w:rPr>
          <w:rFonts w:ascii="Segoe UI" w:hAnsi="Segoe UI" w:cs="Segoe UI"/>
          <w:b w:val="0"/>
          <w:sz w:val="22"/>
          <w:szCs w:val="22"/>
          <w:u w:val="none"/>
        </w:rPr>
        <w:t>5.4</w:t>
      </w:r>
      <w:r>
        <w:rPr>
          <w:rFonts w:ascii="Segoe UI" w:hAnsi="Segoe UI" w:cs="Segoe UI"/>
          <w:b w:val="0"/>
          <w:sz w:val="22"/>
          <w:szCs w:val="22"/>
          <w:u w:val="none"/>
        </w:rPr>
        <w:tab/>
        <w:t xml:space="preserve">We recognise the right for all pupils to have access to PSHE education learning which meets their needs. </w:t>
      </w:r>
    </w:p>
    <w:p w14:paraId="61CDCEAD" w14:textId="77777777" w:rsidR="00F47B21" w:rsidRDefault="00F47B21">
      <w:pPr>
        <w:pStyle w:val="Title"/>
        <w:ind w:left="567" w:hanging="567"/>
        <w:jc w:val="left"/>
        <w:rPr>
          <w:rFonts w:ascii="Segoe UI" w:hAnsi="Segoe UI" w:cs="Segoe UI"/>
          <w:b w:val="0"/>
          <w:sz w:val="22"/>
          <w:szCs w:val="22"/>
          <w:u w:val="none"/>
        </w:rPr>
      </w:pPr>
    </w:p>
    <w:p w14:paraId="5C13DCA1" w14:textId="77777777" w:rsidR="00F47B21" w:rsidRDefault="00BD53D2">
      <w:pPr>
        <w:pStyle w:val="Title"/>
        <w:ind w:left="567" w:hanging="567"/>
        <w:jc w:val="left"/>
        <w:rPr>
          <w:rFonts w:ascii="Segoe UI" w:hAnsi="Segoe UI" w:cs="Segoe UI"/>
          <w:b w:val="0"/>
          <w:sz w:val="22"/>
          <w:szCs w:val="22"/>
          <w:u w:val="none"/>
        </w:rPr>
      </w:pPr>
      <w:r>
        <w:rPr>
          <w:rFonts w:ascii="Segoe UI" w:hAnsi="Segoe UI" w:cs="Segoe UI"/>
          <w:b w:val="0"/>
          <w:sz w:val="22"/>
          <w:szCs w:val="22"/>
          <w:u w:val="none"/>
        </w:rPr>
        <w:t>5.5</w:t>
      </w:r>
      <w:r>
        <w:rPr>
          <w:rFonts w:ascii="Segoe UI" w:hAnsi="Segoe UI" w:cs="Segoe UI"/>
          <w:b w:val="0"/>
          <w:sz w:val="22"/>
          <w:szCs w:val="22"/>
          <w:u w:val="none"/>
        </w:rPr>
        <w:tab/>
        <w:t>As far as is appropriate, pupils with special educational needs will follow the same PSHE education programme as all other students. Careful consideration will be given concerning the level of differentiation needed, and in some cases the content or delivery will have to be adapted.</w:t>
      </w:r>
    </w:p>
    <w:p w14:paraId="6BB9E253" w14:textId="77777777" w:rsidR="00F47B21" w:rsidRDefault="00F47B21">
      <w:pPr>
        <w:pStyle w:val="Title"/>
        <w:ind w:left="567" w:hanging="567"/>
        <w:jc w:val="left"/>
        <w:rPr>
          <w:rFonts w:ascii="Segoe UI" w:hAnsi="Segoe UI" w:cs="Segoe UI"/>
          <w:b w:val="0"/>
          <w:sz w:val="22"/>
          <w:szCs w:val="22"/>
          <w:u w:val="none"/>
        </w:rPr>
      </w:pPr>
    </w:p>
    <w:p w14:paraId="63D6369A" w14:textId="77777777" w:rsidR="00F47B21" w:rsidRDefault="00BD53D2">
      <w:pPr>
        <w:pStyle w:val="Title"/>
        <w:ind w:left="567" w:hanging="567"/>
        <w:jc w:val="left"/>
        <w:rPr>
          <w:rFonts w:ascii="Segoe UI" w:hAnsi="Segoe UI" w:cs="Segoe UI"/>
          <w:b w:val="0"/>
          <w:sz w:val="22"/>
          <w:szCs w:val="22"/>
          <w:u w:val="none"/>
        </w:rPr>
      </w:pPr>
      <w:r>
        <w:rPr>
          <w:rFonts w:ascii="Segoe UI" w:hAnsi="Segoe UI" w:cs="Segoe UI"/>
          <w:b w:val="0"/>
          <w:sz w:val="22"/>
          <w:szCs w:val="22"/>
          <w:u w:val="none"/>
        </w:rPr>
        <w:lastRenderedPageBreak/>
        <w:t>5.6</w:t>
      </w:r>
      <w:r>
        <w:rPr>
          <w:rFonts w:ascii="Segoe UI" w:hAnsi="Segoe UI" w:cs="Segoe UI"/>
          <w:b w:val="0"/>
          <w:sz w:val="22"/>
          <w:szCs w:val="22"/>
          <w:u w:val="none"/>
        </w:rPr>
        <w:tab/>
        <w:t>Teachers and/or learning support assistants will work with individual pupils where required, and if appropriate. We will not exclude access to PSHE for any pupil.</w:t>
      </w:r>
    </w:p>
    <w:p w14:paraId="23DE523C" w14:textId="77777777" w:rsidR="00F47B21" w:rsidRDefault="00F47B21">
      <w:pPr>
        <w:pStyle w:val="Title"/>
        <w:ind w:left="567" w:hanging="567"/>
        <w:jc w:val="left"/>
        <w:rPr>
          <w:rFonts w:ascii="Segoe UI" w:hAnsi="Segoe UI" w:cs="Segoe UI"/>
          <w:sz w:val="22"/>
          <w:szCs w:val="22"/>
        </w:rPr>
      </w:pPr>
    </w:p>
    <w:p w14:paraId="52E56223" w14:textId="77777777" w:rsidR="00F47B21" w:rsidRDefault="00F47B21">
      <w:pPr>
        <w:pStyle w:val="Title"/>
        <w:ind w:left="567" w:hanging="567"/>
        <w:jc w:val="left"/>
        <w:rPr>
          <w:rFonts w:ascii="Segoe UI" w:hAnsi="Segoe UI" w:cs="Segoe UI"/>
          <w:sz w:val="22"/>
          <w:szCs w:val="22"/>
        </w:rPr>
      </w:pPr>
    </w:p>
    <w:p w14:paraId="350B48AC" w14:textId="77777777" w:rsidR="00F47B21" w:rsidRDefault="00BD53D2">
      <w:pPr>
        <w:pStyle w:val="Title"/>
        <w:numPr>
          <w:ilvl w:val="0"/>
          <w:numId w:val="23"/>
        </w:numPr>
        <w:ind w:left="567" w:hanging="567"/>
        <w:jc w:val="left"/>
        <w:rPr>
          <w:rFonts w:ascii="Segoe UI" w:hAnsi="Segoe UI" w:cs="Segoe UI"/>
          <w:color w:val="0000FF"/>
          <w:sz w:val="28"/>
          <w:szCs w:val="22"/>
        </w:rPr>
      </w:pPr>
      <w:r>
        <w:rPr>
          <w:rFonts w:ascii="Segoe UI" w:hAnsi="Segoe UI" w:cs="Segoe UI"/>
          <w:color w:val="0000FF"/>
          <w:sz w:val="28"/>
          <w:szCs w:val="22"/>
        </w:rPr>
        <w:t>Intended Outcomes</w:t>
      </w:r>
    </w:p>
    <w:p w14:paraId="07547A01" w14:textId="77777777" w:rsidR="00F47B21" w:rsidRDefault="00F47B21">
      <w:pPr>
        <w:pStyle w:val="Title"/>
        <w:ind w:left="567"/>
        <w:jc w:val="left"/>
        <w:rPr>
          <w:rFonts w:ascii="Segoe UI" w:hAnsi="Segoe UI" w:cs="Segoe UI"/>
          <w:color w:val="0000FF"/>
          <w:sz w:val="28"/>
          <w:szCs w:val="22"/>
        </w:rPr>
      </w:pPr>
    </w:p>
    <w:p w14:paraId="6F2F994E" w14:textId="77777777" w:rsidR="00F47B21" w:rsidRDefault="00BD53D2">
      <w:pPr>
        <w:pStyle w:val="Title"/>
        <w:ind w:left="567" w:hanging="567"/>
        <w:jc w:val="left"/>
        <w:rPr>
          <w:rFonts w:ascii="Segoe UI" w:hAnsi="Segoe UI" w:cs="Segoe UI"/>
          <w:b w:val="0"/>
          <w:sz w:val="22"/>
          <w:szCs w:val="22"/>
          <w:u w:val="none"/>
        </w:rPr>
      </w:pPr>
      <w:r>
        <w:rPr>
          <w:rFonts w:ascii="Segoe UI" w:hAnsi="Segoe UI" w:cs="Segoe UI"/>
          <w:b w:val="0"/>
          <w:sz w:val="22"/>
          <w:szCs w:val="22"/>
          <w:u w:val="none"/>
        </w:rPr>
        <w:t>6.1</w:t>
      </w:r>
      <w:r>
        <w:rPr>
          <w:rFonts w:ascii="Segoe UI" w:hAnsi="Segoe UI" w:cs="Segoe UI"/>
          <w:b w:val="0"/>
          <w:sz w:val="22"/>
          <w:szCs w:val="22"/>
          <w:u w:val="none"/>
        </w:rPr>
        <w:tab/>
        <w:t>As a result of our PSHE programme of learning, we want our children to be self- aware, have positive self-esteem and confidence, enabling them to:</w:t>
      </w:r>
    </w:p>
    <w:p w14:paraId="5043CB0F" w14:textId="77777777" w:rsidR="00F47B21" w:rsidRDefault="00F47B21">
      <w:pPr>
        <w:ind w:left="720" w:firstLine="720"/>
        <w:rPr>
          <w:rFonts w:ascii="Segoe UI" w:hAnsi="Segoe UI" w:cs="Segoe UI"/>
          <w:sz w:val="22"/>
          <w:szCs w:val="22"/>
        </w:rPr>
      </w:pPr>
    </w:p>
    <w:p w14:paraId="1545C48D" w14:textId="77777777" w:rsidR="00F47B21" w:rsidRDefault="00BD53D2">
      <w:pPr>
        <w:numPr>
          <w:ilvl w:val="0"/>
          <w:numId w:val="4"/>
        </w:numPr>
        <w:rPr>
          <w:rFonts w:ascii="Segoe UI" w:hAnsi="Segoe UI" w:cs="Segoe UI"/>
          <w:sz w:val="22"/>
          <w:szCs w:val="22"/>
        </w:rPr>
      </w:pPr>
      <w:r>
        <w:rPr>
          <w:rFonts w:ascii="Segoe UI" w:hAnsi="Segoe UI" w:cs="Segoe UI"/>
          <w:sz w:val="22"/>
          <w:szCs w:val="22"/>
        </w:rPr>
        <w:t>stay as healthy as possible</w:t>
      </w:r>
    </w:p>
    <w:p w14:paraId="7E33D90E" w14:textId="77777777" w:rsidR="00F47B21" w:rsidRDefault="00BD53D2">
      <w:pPr>
        <w:numPr>
          <w:ilvl w:val="0"/>
          <w:numId w:val="4"/>
        </w:numPr>
        <w:rPr>
          <w:rFonts w:ascii="Segoe UI" w:hAnsi="Segoe UI" w:cs="Segoe UI"/>
          <w:sz w:val="22"/>
          <w:szCs w:val="22"/>
        </w:rPr>
      </w:pPr>
      <w:r>
        <w:rPr>
          <w:rFonts w:ascii="Segoe UI" w:hAnsi="Segoe UI" w:cs="Segoe UI"/>
          <w:sz w:val="22"/>
          <w:szCs w:val="22"/>
        </w:rPr>
        <w:t>keep themselves and others safe</w:t>
      </w:r>
    </w:p>
    <w:p w14:paraId="4A985CFA" w14:textId="77777777" w:rsidR="00F47B21" w:rsidRDefault="00BD53D2">
      <w:pPr>
        <w:numPr>
          <w:ilvl w:val="0"/>
          <w:numId w:val="4"/>
        </w:numPr>
        <w:rPr>
          <w:rFonts w:ascii="Segoe UI" w:hAnsi="Segoe UI" w:cs="Segoe UI"/>
          <w:sz w:val="22"/>
          <w:szCs w:val="22"/>
        </w:rPr>
      </w:pPr>
      <w:r>
        <w:rPr>
          <w:rFonts w:ascii="Segoe UI" w:hAnsi="Segoe UI" w:cs="Segoe UI"/>
          <w:sz w:val="22"/>
          <w:szCs w:val="22"/>
        </w:rPr>
        <w:t>have worthwhile and fulfilling relationships</w:t>
      </w:r>
    </w:p>
    <w:p w14:paraId="690CA04B" w14:textId="77777777" w:rsidR="00F47B21" w:rsidRDefault="00BD53D2">
      <w:pPr>
        <w:numPr>
          <w:ilvl w:val="0"/>
          <w:numId w:val="4"/>
        </w:numPr>
        <w:rPr>
          <w:rFonts w:ascii="Segoe UI" w:hAnsi="Segoe UI" w:cs="Segoe UI"/>
          <w:sz w:val="22"/>
          <w:szCs w:val="22"/>
        </w:rPr>
      </w:pPr>
      <w:r>
        <w:rPr>
          <w:rFonts w:ascii="Segoe UI" w:hAnsi="Segoe UI" w:cs="Segoe UI"/>
          <w:sz w:val="22"/>
          <w:szCs w:val="22"/>
        </w:rPr>
        <w:t>respect the differences between people</w:t>
      </w:r>
    </w:p>
    <w:p w14:paraId="5C7ACF90" w14:textId="77777777" w:rsidR="00F47B21" w:rsidRDefault="00BD53D2">
      <w:pPr>
        <w:numPr>
          <w:ilvl w:val="0"/>
          <w:numId w:val="4"/>
        </w:numPr>
        <w:rPr>
          <w:rFonts w:ascii="Segoe UI" w:hAnsi="Segoe UI" w:cs="Segoe UI"/>
          <w:sz w:val="22"/>
          <w:szCs w:val="22"/>
        </w:rPr>
      </w:pPr>
      <w:r>
        <w:rPr>
          <w:rFonts w:ascii="Segoe UI" w:hAnsi="Segoe UI" w:cs="Segoe UI"/>
          <w:sz w:val="22"/>
          <w:szCs w:val="22"/>
        </w:rPr>
        <w:t>develop independence and responsibility</w:t>
      </w:r>
    </w:p>
    <w:p w14:paraId="449EDABD" w14:textId="77777777" w:rsidR="00F47B21" w:rsidRDefault="00BD53D2">
      <w:pPr>
        <w:numPr>
          <w:ilvl w:val="0"/>
          <w:numId w:val="4"/>
        </w:numPr>
        <w:rPr>
          <w:rFonts w:ascii="Segoe UI" w:hAnsi="Segoe UI" w:cs="Segoe UI"/>
          <w:sz w:val="22"/>
          <w:szCs w:val="22"/>
        </w:rPr>
      </w:pPr>
      <w:r>
        <w:rPr>
          <w:rFonts w:ascii="Segoe UI" w:hAnsi="Segoe UI" w:cs="Segoe UI"/>
          <w:sz w:val="22"/>
          <w:szCs w:val="22"/>
        </w:rPr>
        <w:t>play an active role as members of a democratic society</w:t>
      </w:r>
    </w:p>
    <w:p w14:paraId="1EC8AD23" w14:textId="77777777" w:rsidR="00F47B21" w:rsidRDefault="00BD53D2">
      <w:pPr>
        <w:numPr>
          <w:ilvl w:val="0"/>
          <w:numId w:val="4"/>
        </w:numPr>
        <w:rPr>
          <w:rFonts w:ascii="Segoe UI" w:hAnsi="Segoe UI" w:cs="Segoe UI"/>
          <w:sz w:val="22"/>
          <w:szCs w:val="22"/>
        </w:rPr>
      </w:pPr>
      <w:r>
        <w:rPr>
          <w:rFonts w:ascii="Segoe UI" w:hAnsi="Segoe UI" w:cs="Segoe UI"/>
          <w:sz w:val="22"/>
          <w:szCs w:val="22"/>
        </w:rPr>
        <w:t>make the most of their own abilities and those of others</w:t>
      </w:r>
    </w:p>
    <w:p w14:paraId="2788F2F6" w14:textId="77777777" w:rsidR="00F47B21" w:rsidRDefault="00BD53D2">
      <w:pPr>
        <w:numPr>
          <w:ilvl w:val="0"/>
          <w:numId w:val="4"/>
        </w:numPr>
        <w:rPr>
          <w:rFonts w:ascii="Segoe UI" w:hAnsi="Segoe UI" w:cs="Segoe UI"/>
          <w:sz w:val="22"/>
          <w:szCs w:val="22"/>
        </w:rPr>
      </w:pPr>
      <w:r>
        <w:rPr>
          <w:rFonts w:ascii="Segoe UI" w:hAnsi="Segoe UI" w:cs="Segoe UI"/>
          <w:sz w:val="22"/>
          <w:szCs w:val="22"/>
        </w:rPr>
        <w:t>behave in a socially and morally acceptable way including towards authority and each other</w:t>
      </w:r>
    </w:p>
    <w:p w14:paraId="37EEBD19" w14:textId="77777777" w:rsidR="00F47B21" w:rsidRDefault="00BD53D2">
      <w:pPr>
        <w:numPr>
          <w:ilvl w:val="0"/>
          <w:numId w:val="4"/>
        </w:numPr>
        <w:rPr>
          <w:rFonts w:ascii="Segoe UI" w:hAnsi="Segoe UI" w:cs="Segoe UI"/>
          <w:sz w:val="22"/>
          <w:szCs w:val="22"/>
        </w:rPr>
      </w:pPr>
      <w:r>
        <w:rPr>
          <w:rFonts w:ascii="Segoe UI" w:hAnsi="Segoe UI" w:cs="Segoe UI"/>
          <w:sz w:val="22"/>
          <w:szCs w:val="22"/>
        </w:rPr>
        <w:t>to become involved in the life of their community</w:t>
      </w:r>
    </w:p>
    <w:p w14:paraId="10B0117A" w14:textId="77777777" w:rsidR="00F47B21" w:rsidRDefault="00BD53D2">
      <w:pPr>
        <w:numPr>
          <w:ilvl w:val="0"/>
          <w:numId w:val="4"/>
        </w:numPr>
        <w:rPr>
          <w:rFonts w:ascii="Segoe UI" w:hAnsi="Segoe UI" w:cs="Segoe UI"/>
          <w:sz w:val="22"/>
          <w:szCs w:val="22"/>
        </w:rPr>
      </w:pPr>
      <w:r>
        <w:rPr>
          <w:rFonts w:ascii="Segoe UI" w:hAnsi="Segoe UI" w:cs="Segoe UI"/>
          <w:sz w:val="22"/>
          <w:szCs w:val="22"/>
        </w:rPr>
        <w:t>to know about democracy and how to be an active citizen</w:t>
      </w:r>
    </w:p>
    <w:p w14:paraId="291919D5" w14:textId="77777777" w:rsidR="00F47B21" w:rsidRDefault="00BD53D2">
      <w:pPr>
        <w:numPr>
          <w:ilvl w:val="0"/>
          <w:numId w:val="4"/>
        </w:numPr>
        <w:rPr>
          <w:rFonts w:ascii="Segoe UI" w:hAnsi="Segoe UI" w:cs="Segoe UI"/>
          <w:sz w:val="22"/>
          <w:szCs w:val="22"/>
        </w:rPr>
      </w:pPr>
      <w:r>
        <w:rPr>
          <w:rFonts w:ascii="Segoe UI" w:hAnsi="Segoe UI" w:cs="Segoe UI"/>
          <w:sz w:val="22"/>
          <w:szCs w:val="22"/>
        </w:rPr>
        <w:t>to know about economic wellbeing.</w:t>
      </w:r>
    </w:p>
    <w:p w14:paraId="510C577A" w14:textId="77777777" w:rsidR="00F47B21" w:rsidRDefault="00BD53D2">
      <w:pPr>
        <w:rPr>
          <w:rFonts w:ascii="Segoe UI" w:hAnsi="Segoe UI" w:cs="Segoe UI"/>
          <w:sz w:val="22"/>
          <w:szCs w:val="22"/>
        </w:rPr>
      </w:pPr>
      <w:r>
        <w:rPr>
          <w:rFonts w:ascii="Segoe UI" w:hAnsi="Segoe UI" w:cs="Segoe UI"/>
          <w:sz w:val="22"/>
          <w:szCs w:val="22"/>
          <w:u w:val="single"/>
        </w:rPr>
        <w:t xml:space="preserve">      </w:t>
      </w:r>
    </w:p>
    <w:p w14:paraId="6D748AFC" w14:textId="77777777" w:rsidR="00F47B21" w:rsidRDefault="00BD53D2">
      <w:pPr>
        <w:rPr>
          <w:rFonts w:ascii="Segoe UI" w:hAnsi="Segoe UI" w:cs="Segoe UI"/>
          <w:sz w:val="22"/>
          <w:szCs w:val="22"/>
        </w:rPr>
      </w:pPr>
      <w:r>
        <w:rPr>
          <w:rFonts w:ascii="Segoe UI" w:hAnsi="Segoe UI" w:cs="Segoe UI"/>
          <w:sz w:val="22"/>
          <w:szCs w:val="22"/>
        </w:rPr>
        <w:t>We want our children to: -</w:t>
      </w:r>
    </w:p>
    <w:p w14:paraId="07459315" w14:textId="77777777" w:rsidR="00F47B21" w:rsidRDefault="00F47B21">
      <w:pPr>
        <w:ind w:left="720"/>
        <w:rPr>
          <w:rFonts w:ascii="Segoe UI" w:hAnsi="Segoe UI" w:cs="Segoe UI"/>
          <w:sz w:val="22"/>
          <w:szCs w:val="22"/>
        </w:rPr>
      </w:pPr>
    </w:p>
    <w:p w14:paraId="4C48D387" w14:textId="77777777" w:rsidR="00F47B21" w:rsidRDefault="00BD53D2">
      <w:pPr>
        <w:numPr>
          <w:ilvl w:val="0"/>
          <w:numId w:val="5"/>
        </w:numPr>
        <w:rPr>
          <w:rFonts w:ascii="Segoe UI" w:hAnsi="Segoe UI" w:cs="Segoe UI"/>
          <w:sz w:val="22"/>
          <w:szCs w:val="22"/>
        </w:rPr>
      </w:pPr>
      <w:r>
        <w:rPr>
          <w:rFonts w:ascii="Segoe UI" w:hAnsi="Segoe UI" w:cs="Segoe UI"/>
          <w:sz w:val="22"/>
          <w:szCs w:val="22"/>
        </w:rPr>
        <w:t>value the achievements they make, and the achievements of others</w:t>
      </w:r>
    </w:p>
    <w:p w14:paraId="179D92AC" w14:textId="77777777" w:rsidR="00F47B21" w:rsidRDefault="00BD53D2">
      <w:pPr>
        <w:numPr>
          <w:ilvl w:val="0"/>
          <w:numId w:val="5"/>
        </w:numPr>
        <w:rPr>
          <w:rFonts w:ascii="Segoe UI" w:hAnsi="Segoe UI" w:cs="Segoe UI"/>
          <w:sz w:val="22"/>
          <w:szCs w:val="22"/>
        </w:rPr>
      </w:pPr>
      <w:r>
        <w:rPr>
          <w:rFonts w:ascii="Segoe UI" w:hAnsi="Segoe UI" w:cs="Segoe UI"/>
          <w:sz w:val="22"/>
          <w:szCs w:val="22"/>
        </w:rPr>
        <w:t>make informed choices about dealing with risks and meeting challenges now and in the future.</w:t>
      </w:r>
    </w:p>
    <w:p w14:paraId="692FDA18" w14:textId="77777777" w:rsidR="00F47B21" w:rsidRDefault="00BD53D2">
      <w:pPr>
        <w:numPr>
          <w:ilvl w:val="0"/>
          <w:numId w:val="5"/>
        </w:numPr>
        <w:rPr>
          <w:rFonts w:ascii="Segoe UI" w:hAnsi="Segoe UI" w:cs="Segoe UI"/>
          <w:sz w:val="22"/>
          <w:szCs w:val="22"/>
        </w:rPr>
      </w:pPr>
      <w:r>
        <w:rPr>
          <w:rFonts w:ascii="Segoe UI" w:hAnsi="Segoe UI" w:cs="Segoe UI"/>
          <w:sz w:val="22"/>
          <w:szCs w:val="22"/>
        </w:rPr>
        <w:t>decide on values by which they want to live their lives.</w:t>
      </w:r>
    </w:p>
    <w:p w14:paraId="6669B627" w14:textId="77777777" w:rsidR="00F47B21" w:rsidRDefault="00BD53D2">
      <w:pPr>
        <w:numPr>
          <w:ilvl w:val="0"/>
          <w:numId w:val="5"/>
        </w:numPr>
        <w:rPr>
          <w:rFonts w:ascii="Segoe UI" w:hAnsi="Segoe UI" w:cs="Segoe UI"/>
          <w:sz w:val="22"/>
          <w:szCs w:val="22"/>
        </w:rPr>
      </w:pPr>
      <w:r>
        <w:rPr>
          <w:rFonts w:ascii="Segoe UI" w:hAnsi="Segoe UI" w:cs="Segoe UI"/>
          <w:sz w:val="22"/>
          <w:szCs w:val="22"/>
        </w:rPr>
        <w:t>be resilient and be able to cope effectively with the challenges they face in their lives, both now and in the future.</w:t>
      </w:r>
    </w:p>
    <w:p w14:paraId="6537F28F" w14:textId="77777777" w:rsidR="00F47B21" w:rsidRDefault="00F47B21">
      <w:pPr>
        <w:pStyle w:val="Title"/>
        <w:ind w:left="-450" w:firstLine="1170"/>
        <w:jc w:val="left"/>
        <w:rPr>
          <w:rFonts w:ascii="Segoe UI" w:hAnsi="Segoe UI" w:cs="Segoe UI"/>
          <w:b w:val="0"/>
          <w:sz w:val="22"/>
          <w:szCs w:val="22"/>
          <w:u w:val="none"/>
        </w:rPr>
      </w:pPr>
    </w:p>
    <w:p w14:paraId="483B2F1D" w14:textId="77777777" w:rsidR="00F47B21" w:rsidRDefault="00BD53D2">
      <w:pPr>
        <w:pStyle w:val="Title"/>
        <w:numPr>
          <w:ilvl w:val="0"/>
          <w:numId w:val="23"/>
        </w:numPr>
        <w:ind w:left="567" w:hanging="567"/>
        <w:jc w:val="left"/>
        <w:rPr>
          <w:rFonts w:ascii="Segoe UI" w:hAnsi="Segoe UI" w:cs="Segoe UI"/>
          <w:color w:val="0000FF"/>
          <w:sz w:val="28"/>
          <w:szCs w:val="22"/>
        </w:rPr>
      </w:pPr>
      <w:r>
        <w:rPr>
          <w:rFonts w:ascii="Segoe UI" w:hAnsi="Segoe UI" w:cs="Segoe UI"/>
          <w:color w:val="0000FF"/>
          <w:sz w:val="28"/>
          <w:szCs w:val="22"/>
        </w:rPr>
        <w:t>Learning and Teaching</w:t>
      </w:r>
      <w:r>
        <w:rPr>
          <w:rFonts w:ascii="Segoe UI" w:hAnsi="Segoe UI" w:cs="Segoe UI"/>
          <w:color w:val="0000FF"/>
          <w:sz w:val="28"/>
          <w:szCs w:val="22"/>
        </w:rPr>
        <w:br/>
      </w:r>
    </w:p>
    <w:p w14:paraId="4EB63720" w14:textId="77777777" w:rsidR="00F47B21" w:rsidRDefault="00BD53D2">
      <w:pPr>
        <w:pStyle w:val="Title"/>
        <w:ind w:left="567" w:hanging="567"/>
        <w:jc w:val="left"/>
        <w:rPr>
          <w:rFonts w:ascii="Segoe UI" w:hAnsi="Segoe UI" w:cs="Segoe UI"/>
          <w:sz w:val="22"/>
          <w:szCs w:val="22"/>
          <w:u w:val="none"/>
        </w:rPr>
      </w:pPr>
      <w:r>
        <w:rPr>
          <w:rFonts w:ascii="Segoe UI" w:hAnsi="Segoe UI" w:cs="Segoe UI"/>
          <w:sz w:val="22"/>
          <w:szCs w:val="22"/>
          <w:u w:val="none"/>
        </w:rPr>
        <w:t>7.1</w:t>
      </w:r>
      <w:r>
        <w:rPr>
          <w:rFonts w:ascii="Segoe UI" w:hAnsi="Segoe UI" w:cs="Segoe UI"/>
          <w:sz w:val="22"/>
          <w:szCs w:val="22"/>
          <w:u w:val="none"/>
        </w:rPr>
        <w:tab/>
        <w:t>Principles and methodology</w:t>
      </w:r>
      <w:r>
        <w:rPr>
          <w:rFonts w:ascii="Segoe UI" w:hAnsi="Segoe UI" w:cs="Segoe UI"/>
          <w:sz w:val="22"/>
          <w:szCs w:val="22"/>
          <w:u w:val="none"/>
        </w:rPr>
        <w:br/>
      </w:r>
    </w:p>
    <w:p w14:paraId="32FA7D93" w14:textId="77777777" w:rsidR="00F47B21" w:rsidRDefault="00BD53D2">
      <w:pPr>
        <w:pStyle w:val="Title"/>
        <w:ind w:left="567" w:hanging="567"/>
        <w:jc w:val="left"/>
        <w:rPr>
          <w:rFonts w:ascii="Segoe UI" w:hAnsi="Segoe UI" w:cs="Segoe UI"/>
          <w:b w:val="0"/>
          <w:sz w:val="22"/>
          <w:szCs w:val="22"/>
          <w:u w:val="none"/>
        </w:rPr>
      </w:pPr>
      <w:r>
        <w:rPr>
          <w:rFonts w:ascii="Segoe UI" w:hAnsi="Segoe UI" w:cs="Segoe UI"/>
          <w:b w:val="0"/>
          <w:sz w:val="22"/>
          <w:szCs w:val="22"/>
          <w:u w:val="none"/>
        </w:rPr>
        <w:t xml:space="preserve">7.1.1 </w:t>
      </w:r>
      <w:r>
        <w:rPr>
          <w:rFonts w:ascii="Segoe UI" w:hAnsi="Segoe UI" w:cs="Segoe UI"/>
          <w:b w:val="0"/>
          <w:sz w:val="22"/>
          <w:szCs w:val="22"/>
          <w:u w:val="none"/>
        </w:rPr>
        <w:tab/>
        <w:t xml:space="preserve">PSHE is most effectively taught through a ‘spiral programme’. Learning is organised into a series of recurring themes, each lasting a half a term, which pupils experience every year. At each encounter, the level of demand increases and learning is progressively deepened. This approach avoids PSHE education becoming a string of ‘topics’ or disconnected ‘issues’. </w:t>
      </w:r>
    </w:p>
    <w:p w14:paraId="6DFB9E20" w14:textId="77777777" w:rsidR="00F47B21" w:rsidRDefault="00F47B21">
      <w:pPr>
        <w:pStyle w:val="Title"/>
        <w:ind w:left="567" w:hanging="567"/>
        <w:jc w:val="left"/>
        <w:rPr>
          <w:rFonts w:ascii="Segoe UI" w:hAnsi="Segoe UI" w:cs="Segoe UI"/>
          <w:b w:val="0"/>
          <w:sz w:val="22"/>
          <w:szCs w:val="22"/>
          <w:u w:val="none"/>
        </w:rPr>
      </w:pPr>
    </w:p>
    <w:p w14:paraId="393A4A1E" w14:textId="77777777" w:rsidR="00F47B21" w:rsidRDefault="00BD53D2">
      <w:pPr>
        <w:pStyle w:val="Title"/>
        <w:ind w:left="567" w:hanging="567"/>
        <w:jc w:val="left"/>
        <w:rPr>
          <w:rFonts w:ascii="Segoe UI" w:hAnsi="Segoe UI" w:cs="Segoe UI"/>
          <w:b w:val="0"/>
          <w:sz w:val="22"/>
          <w:szCs w:val="22"/>
          <w:u w:val="none"/>
        </w:rPr>
      </w:pPr>
      <w:r>
        <w:rPr>
          <w:rFonts w:ascii="Segoe UI" w:hAnsi="Segoe UI" w:cs="Segoe UI"/>
          <w:b w:val="0"/>
          <w:sz w:val="22"/>
          <w:szCs w:val="22"/>
          <w:u w:val="none"/>
        </w:rPr>
        <w:t xml:space="preserve">7.1.2 </w:t>
      </w:r>
      <w:r>
        <w:rPr>
          <w:rFonts w:ascii="Segoe UI" w:hAnsi="Segoe UI" w:cs="Segoe UI"/>
          <w:b w:val="0"/>
          <w:sz w:val="22"/>
          <w:szCs w:val="22"/>
          <w:u w:val="none"/>
        </w:rPr>
        <w:tab/>
        <w:t xml:space="preserve">We will determine pupils’ prior knowledge/starting points through the completion of baseline assessments at the start of each unit. Baseline activities will vary for each unit and could include value continuums, mind maps, scenarios and/or questions.  </w:t>
      </w:r>
    </w:p>
    <w:p w14:paraId="70DF9E56" w14:textId="77777777" w:rsidR="00F47B21" w:rsidRDefault="00F47B21">
      <w:pPr>
        <w:ind w:left="567" w:hanging="567"/>
        <w:rPr>
          <w:rFonts w:ascii="Segoe UI" w:hAnsi="Segoe UI" w:cs="Segoe UI"/>
          <w:sz w:val="22"/>
          <w:szCs w:val="22"/>
        </w:rPr>
      </w:pPr>
    </w:p>
    <w:p w14:paraId="7F78DA10" w14:textId="77777777" w:rsidR="00F47B21" w:rsidRDefault="00BD53D2">
      <w:pPr>
        <w:ind w:left="567" w:hanging="567"/>
        <w:rPr>
          <w:rFonts w:ascii="Segoe UI" w:hAnsi="Segoe UI" w:cs="Segoe UI"/>
          <w:sz w:val="22"/>
          <w:szCs w:val="22"/>
        </w:rPr>
      </w:pPr>
      <w:r>
        <w:rPr>
          <w:rFonts w:ascii="Segoe UI" w:hAnsi="Segoe UI" w:cs="Segoe UI"/>
          <w:sz w:val="22"/>
          <w:szCs w:val="22"/>
        </w:rPr>
        <w:t xml:space="preserve">7.1.3 </w:t>
      </w:r>
      <w:r>
        <w:rPr>
          <w:rFonts w:ascii="Segoe UI" w:hAnsi="Segoe UI" w:cs="Segoe UI"/>
          <w:sz w:val="22"/>
          <w:szCs w:val="22"/>
        </w:rPr>
        <w:tab/>
        <w:t>The programme will be taught through a range of teaching methods, including</w:t>
      </w:r>
      <w:r>
        <w:rPr>
          <w:rFonts w:ascii="Segoe UI" w:hAnsi="Segoe UI" w:cs="Segoe UI"/>
          <w:b/>
          <w:sz w:val="22"/>
          <w:szCs w:val="22"/>
        </w:rPr>
        <w:t xml:space="preserve"> </w:t>
      </w:r>
      <w:r>
        <w:rPr>
          <w:rFonts w:ascii="Segoe UI" w:hAnsi="Segoe UI" w:cs="Segoe UI"/>
          <w:sz w:val="22"/>
          <w:szCs w:val="22"/>
        </w:rPr>
        <w:t>circle time, role-play, discussion – whole class, small group, 1:1, presentations, puppet theatre, films, stories e.g. exploring behaviour of characters, creative activities, and pupil initiated activities.</w:t>
      </w:r>
    </w:p>
    <w:p w14:paraId="20E8F14D" w14:textId="41502CA0" w:rsidR="00F47B21" w:rsidRDefault="001B29BA">
      <w:pPr>
        <w:pStyle w:val="Title"/>
        <w:ind w:left="567" w:hanging="567"/>
        <w:jc w:val="left"/>
        <w:rPr>
          <w:rFonts w:ascii="Segoe UI" w:hAnsi="Segoe UI" w:cs="Segoe UI"/>
          <w:b w:val="0"/>
          <w:bCs w:val="0"/>
          <w:sz w:val="22"/>
          <w:szCs w:val="22"/>
          <w:u w:val="none"/>
        </w:rPr>
      </w:pPr>
      <w:r>
        <w:rPr>
          <w:rFonts w:ascii="Segoe UI" w:hAnsi="Segoe UI" w:cs="Segoe UI"/>
          <w:b w:val="0"/>
          <w:bCs w:val="0"/>
          <w:sz w:val="22"/>
          <w:szCs w:val="22"/>
          <w:u w:val="none"/>
        </w:rPr>
        <w:t xml:space="preserve">          </w:t>
      </w:r>
      <w:r w:rsidR="36C138B3">
        <w:rPr>
          <w:rFonts w:ascii="Segoe UI" w:hAnsi="Segoe UI" w:cs="Segoe UI"/>
          <w:b w:val="0"/>
          <w:bCs w:val="0"/>
          <w:sz w:val="22"/>
          <w:szCs w:val="22"/>
          <w:u w:val="none"/>
        </w:rPr>
        <w:t>It is important that pupils are helped to make connections between the learning they receive in PSHE education and their current and future ‘real life’ experiences. The skill of critical reflection is therefore at the heart of assessment for learning in PSHE education.</w:t>
      </w:r>
    </w:p>
    <w:p w14:paraId="44E871BC" w14:textId="77777777" w:rsidR="00F47B21" w:rsidRDefault="00F47B21">
      <w:pPr>
        <w:pStyle w:val="Title"/>
        <w:ind w:left="567" w:hanging="567"/>
        <w:jc w:val="left"/>
        <w:rPr>
          <w:rFonts w:ascii="Segoe UI" w:hAnsi="Segoe UI" w:cs="Segoe UI"/>
          <w:b w:val="0"/>
          <w:sz w:val="22"/>
          <w:szCs w:val="22"/>
          <w:u w:val="none"/>
        </w:rPr>
      </w:pPr>
    </w:p>
    <w:p w14:paraId="199DC067" w14:textId="77777777" w:rsidR="00F47B21" w:rsidRDefault="00BD53D2">
      <w:pPr>
        <w:pStyle w:val="Title"/>
        <w:ind w:left="567" w:hanging="567"/>
        <w:jc w:val="left"/>
        <w:rPr>
          <w:rFonts w:ascii="Segoe UI" w:hAnsi="Segoe UI" w:cs="Segoe UI"/>
          <w:sz w:val="22"/>
          <w:szCs w:val="22"/>
          <w:u w:val="none"/>
        </w:rPr>
      </w:pPr>
      <w:r>
        <w:rPr>
          <w:rFonts w:ascii="Segoe UI" w:hAnsi="Segoe UI" w:cs="Segoe UI"/>
          <w:sz w:val="22"/>
          <w:szCs w:val="22"/>
          <w:u w:val="none"/>
        </w:rPr>
        <w:lastRenderedPageBreak/>
        <w:t xml:space="preserve">7.2 </w:t>
      </w:r>
      <w:r>
        <w:rPr>
          <w:rFonts w:ascii="Segoe UI" w:hAnsi="Segoe UI" w:cs="Segoe UI"/>
          <w:sz w:val="22"/>
          <w:szCs w:val="22"/>
          <w:u w:val="none"/>
        </w:rPr>
        <w:tab/>
        <w:t>Planning – Core Themes</w:t>
      </w:r>
      <w:r>
        <w:rPr>
          <w:rFonts w:ascii="Segoe UI" w:hAnsi="Segoe UI" w:cs="Segoe UI"/>
          <w:sz w:val="22"/>
          <w:szCs w:val="22"/>
          <w:u w:val="none"/>
        </w:rPr>
        <w:br/>
      </w:r>
    </w:p>
    <w:p w14:paraId="6CF5C88B" w14:textId="77777777" w:rsidR="00F47B21" w:rsidRDefault="00BD53D2">
      <w:pPr>
        <w:pStyle w:val="Title"/>
        <w:jc w:val="left"/>
        <w:rPr>
          <w:rFonts w:ascii="Segoe UI" w:hAnsi="Segoe UI" w:cs="Segoe UI"/>
          <w:b w:val="0"/>
          <w:sz w:val="22"/>
          <w:szCs w:val="22"/>
          <w:u w:val="none"/>
        </w:rPr>
      </w:pPr>
      <w:r>
        <w:rPr>
          <w:rFonts w:ascii="Segoe UI" w:hAnsi="Segoe UI" w:cs="Segoe UI"/>
          <w:b w:val="0"/>
          <w:sz w:val="22"/>
          <w:szCs w:val="22"/>
          <w:u w:val="none"/>
        </w:rPr>
        <w:tab/>
        <w:t>The PSHE course is based on three ‘core themes’, these are:</w:t>
      </w:r>
    </w:p>
    <w:p w14:paraId="3628E5BD" w14:textId="77777777" w:rsidR="00F47B21" w:rsidRDefault="00BD53D2">
      <w:pPr>
        <w:pStyle w:val="Title"/>
        <w:numPr>
          <w:ilvl w:val="0"/>
          <w:numId w:val="18"/>
        </w:numPr>
        <w:jc w:val="left"/>
        <w:rPr>
          <w:rFonts w:ascii="Segoe UI" w:hAnsi="Segoe UI" w:cs="Segoe UI"/>
          <w:b w:val="0"/>
          <w:sz w:val="22"/>
          <w:szCs w:val="22"/>
          <w:u w:val="none"/>
        </w:rPr>
      </w:pPr>
      <w:r>
        <w:rPr>
          <w:rFonts w:ascii="Segoe UI" w:hAnsi="Segoe UI" w:cs="Segoe UI"/>
          <w:b w:val="0"/>
          <w:sz w:val="22"/>
          <w:szCs w:val="22"/>
          <w:u w:val="none"/>
        </w:rPr>
        <w:t>Health and wellbeing</w:t>
      </w:r>
    </w:p>
    <w:p w14:paraId="1893D781" w14:textId="77777777" w:rsidR="00F47B21" w:rsidRDefault="00BD53D2">
      <w:pPr>
        <w:pStyle w:val="Title"/>
        <w:numPr>
          <w:ilvl w:val="0"/>
          <w:numId w:val="18"/>
        </w:numPr>
        <w:jc w:val="left"/>
        <w:rPr>
          <w:rFonts w:ascii="Segoe UI" w:hAnsi="Segoe UI" w:cs="Segoe UI"/>
          <w:b w:val="0"/>
          <w:sz w:val="22"/>
          <w:szCs w:val="22"/>
          <w:u w:val="none"/>
        </w:rPr>
      </w:pPr>
      <w:r>
        <w:rPr>
          <w:rFonts w:ascii="Segoe UI" w:hAnsi="Segoe UI" w:cs="Segoe UI"/>
          <w:b w:val="0"/>
          <w:sz w:val="22"/>
          <w:szCs w:val="22"/>
          <w:u w:val="none"/>
        </w:rPr>
        <w:t>Relationships</w:t>
      </w:r>
    </w:p>
    <w:p w14:paraId="2B2B324B" w14:textId="77777777" w:rsidR="00F47B21" w:rsidRDefault="00BD53D2">
      <w:pPr>
        <w:pStyle w:val="Title"/>
        <w:numPr>
          <w:ilvl w:val="0"/>
          <w:numId w:val="18"/>
        </w:numPr>
        <w:jc w:val="left"/>
        <w:rPr>
          <w:rFonts w:ascii="Segoe UI" w:hAnsi="Segoe UI" w:cs="Segoe UI"/>
          <w:b w:val="0"/>
          <w:sz w:val="22"/>
          <w:szCs w:val="22"/>
          <w:u w:val="none"/>
        </w:rPr>
      </w:pPr>
      <w:r>
        <w:rPr>
          <w:rFonts w:ascii="Segoe UI" w:hAnsi="Segoe UI" w:cs="Segoe UI"/>
          <w:b w:val="0"/>
          <w:sz w:val="22"/>
          <w:szCs w:val="22"/>
          <w:u w:val="none"/>
        </w:rPr>
        <w:t>Living in the wider world</w:t>
      </w:r>
    </w:p>
    <w:p w14:paraId="7D449F9E" w14:textId="77777777" w:rsidR="00F47B21" w:rsidRDefault="00BD53D2">
      <w:pPr>
        <w:pStyle w:val="Title"/>
        <w:jc w:val="left"/>
        <w:rPr>
          <w:rFonts w:ascii="Segoe UI" w:hAnsi="Segoe UI" w:cs="Segoe UI"/>
          <w:b w:val="0"/>
          <w:sz w:val="22"/>
          <w:szCs w:val="22"/>
          <w:u w:val="none"/>
        </w:rPr>
      </w:pPr>
      <w:r>
        <w:rPr>
          <w:rFonts w:ascii="Segoe UI" w:hAnsi="Segoe UI" w:cs="Segoe UI"/>
          <w:b w:val="0"/>
          <w:sz w:val="22"/>
          <w:szCs w:val="22"/>
          <w:u w:val="none"/>
        </w:rPr>
        <w:tab/>
        <w:t>Within these themes there will be overlap and flexibility.</w:t>
      </w:r>
    </w:p>
    <w:p w14:paraId="6E7BEAA2" w14:textId="77777777" w:rsidR="00F47B21" w:rsidRDefault="00BD53D2">
      <w:pPr>
        <w:pStyle w:val="Title"/>
        <w:jc w:val="left"/>
        <w:rPr>
          <w:rFonts w:ascii="Segoe UI" w:hAnsi="Segoe UI" w:cs="Segoe UI"/>
          <w:b w:val="0"/>
          <w:sz w:val="22"/>
          <w:szCs w:val="22"/>
          <w:u w:val="none"/>
        </w:rPr>
      </w:pPr>
      <w:r>
        <w:rPr>
          <w:rFonts w:ascii="Segoe UI" w:hAnsi="Segoe UI" w:cs="Segoe UI"/>
          <w:b w:val="0"/>
          <w:sz w:val="22"/>
          <w:szCs w:val="22"/>
          <w:u w:val="none"/>
        </w:rPr>
        <w:t> </w:t>
      </w:r>
    </w:p>
    <w:p w14:paraId="43734ED8" w14:textId="77777777" w:rsidR="00F47B21" w:rsidRDefault="00BD53D2">
      <w:pPr>
        <w:pStyle w:val="Title"/>
        <w:jc w:val="left"/>
        <w:rPr>
          <w:rFonts w:ascii="Segoe UI" w:hAnsi="Segoe UI" w:cs="Segoe UI"/>
          <w:sz w:val="22"/>
          <w:szCs w:val="22"/>
          <w:u w:val="none"/>
        </w:rPr>
      </w:pPr>
      <w:r>
        <w:rPr>
          <w:rFonts w:ascii="Segoe UI" w:hAnsi="Segoe UI" w:cs="Segoe UI"/>
          <w:sz w:val="22"/>
          <w:szCs w:val="22"/>
          <w:u w:val="none"/>
        </w:rPr>
        <w:tab/>
        <w:t>In key stage 2, pupils will be taught:</w:t>
      </w:r>
    </w:p>
    <w:p w14:paraId="63E4A9CD" w14:textId="77777777" w:rsidR="00F47B21" w:rsidRDefault="00BD53D2">
      <w:pPr>
        <w:pStyle w:val="Title"/>
        <w:ind w:left="-450" w:firstLine="1170"/>
        <w:jc w:val="left"/>
        <w:rPr>
          <w:rFonts w:ascii="Segoe UI" w:hAnsi="Segoe UI" w:cs="Segoe UI"/>
          <w:b w:val="0"/>
          <w:sz w:val="22"/>
          <w:szCs w:val="22"/>
          <w:u w:val="none"/>
        </w:rPr>
      </w:pPr>
      <w:r>
        <w:rPr>
          <w:rFonts w:ascii="Segoe UI" w:hAnsi="Segoe UI" w:cs="Segoe UI"/>
          <w:b w:val="0"/>
          <w:sz w:val="22"/>
          <w:szCs w:val="22"/>
          <w:u w:val="none"/>
        </w:rPr>
        <w:t> </w:t>
      </w:r>
    </w:p>
    <w:tbl>
      <w:tblPr>
        <w:tblStyle w:val="TableGrid"/>
        <w:tblW w:w="0" w:type="auto"/>
        <w:tblInd w:w="704" w:type="dxa"/>
        <w:tblLook w:val="04A0" w:firstRow="1" w:lastRow="0" w:firstColumn="1" w:lastColumn="0" w:noHBand="0" w:noVBand="1"/>
      </w:tblPr>
      <w:tblGrid>
        <w:gridCol w:w="2552"/>
        <w:gridCol w:w="6351"/>
      </w:tblGrid>
      <w:tr w:rsidR="00F47B21" w14:paraId="4D4E516E" w14:textId="77777777">
        <w:tc>
          <w:tcPr>
            <w:tcW w:w="2552" w:type="dxa"/>
          </w:tcPr>
          <w:p w14:paraId="5DD8F07D" w14:textId="77777777" w:rsidR="00F47B21" w:rsidRDefault="00BD53D2">
            <w:pPr>
              <w:pStyle w:val="Title"/>
              <w:jc w:val="left"/>
              <w:rPr>
                <w:rFonts w:ascii="Segoe UI" w:hAnsi="Segoe UI" w:cs="Segoe UI"/>
                <w:b w:val="0"/>
                <w:sz w:val="22"/>
                <w:szCs w:val="22"/>
                <w:u w:val="none"/>
              </w:rPr>
            </w:pPr>
            <w:r>
              <w:rPr>
                <w:rFonts w:ascii="Segoe UI" w:hAnsi="Segoe UI" w:cs="Segoe UI"/>
                <w:i/>
                <w:sz w:val="22"/>
                <w:szCs w:val="22"/>
                <w:u w:val="none"/>
              </w:rPr>
              <w:t>Health and wellbeing</w:t>
            </w:r>
          </w:p>
        </w:tc>
        <w:tc>
          <w:tcPr>
            <w:tcW w:w="6351" w:type="dxa"/>
          </w:tcPr>
          <w:p w14:paraId="76A5F806" w14:textId="77777777" w:rsidR="00F47B21" w:rsidRDefault="00BD53D2">
            <w:pPr>
              <w:pStyle w:val="Title"/>
              <w:ind w:left="462" w:hanging="426"/>
              <w:jc w:val="left"/>
              <w:rPr>
                <w:rFonts w:ascii="Segoe UI" w:hAnsi="Segoe UI" w:cs="Segoe UI"/>
                <w:b w:val="0"/>
                <w:sz w:val="22"/>
                <w:szCs w:val="22"/>
                <w:u w:val="none"/>
              </w:rPr>
            </w:pPr>
            <w:r>
              <w:rPr>
                <w:rFonts w:ascii="Segoe UI" w:hAnsi="Segoe UI" w:cs="Segoe UI"/>
                <w:b w:val="0"/>
                <w:sz w:val="22"/>
                <w:szCs w:val="22"/>
                <w:u w:val="none"/>
              </w:rPr>
              <w:t xml:space="preserve">1. </w:t>
            </w:r>
            <w:r>
              <w:rPr>
                <w:rFonts w:ascii="Segoe UI" w:hAnsi="Segoe UI" w:cs="Segoe UI"/>
                <w:b w:val="0"/>
                <w:sz w:val="22"/>
                <w:szCs w:val="22"/>
                <w:u w:val="none"/>
              </w:rPr>
              <w:tab/>
              <w:t>what is meant by a healthy lifestyle</w:t>
            </w:r>
          </w:p>
          <w:p w14:paraId="22C933A3" w14:textId="77777777" w:rsidR="00F47B21" w:rsidRDefault="00BD53D2">
            <w:pPr>
              <w:pStyle w:val="Title"/>
              <w:ind w:left="462" w:hanging="426"/>
              <w:jc w:val="left"/>
              <w:rPr>
                <w:rFonts w:ascii="Segoe UI" w:hAnsi="Segoe UI" w:cs="Segoe UI"/>
                <w:b w:val="0"/>
                <w:sz w:val="22"/>
                <w:szCs w:val="22"/>
                <w:u w:val="none"/>
              </w:rPr>
            </w:pPr>
            <w:r>
              <w:rPr>
                <w:rFonts w:ascii="Segoe UI" w:hAnsi="Segoe UI" w:cs="Segoe UI"/>
                <w:b w:val="0"/>
                <w:sz w:val="22"/>
                <w:szCs w:val="22"/>
                <w:u w:val="none"/>
              </w:rPr>
              <w:t xml:space="preserve">2. </w:t>
            </w:r>
            <w:r>
              <w:rPr>
                <w:rFonts w:ascii="Segoe UI" w:hAnsi="Segoe UI" w:cs="Segoe UI"/>
                <w:b w:val="0"/>
                <w:sz w:val="22"/>
                <w:szCs w:val="22"/>
                <w:u w:val="none"/>
              </w:rPr>
              <w:tab/>
              <w:t>how to maintain physical, mental and emotional health and wellbeing</w:t>
            </w:r>
          </w:p>
          <w:p w14:paraId="5840F8FE" w14:textId="77777777" w:rsidR="00F47B21" w:rsidRDefault="00BD53D2">
            <w:pPr>
              <w:pStyle w:val="Title"/>
              <w:ind w:left="462" w:hanging="426"/>
              <w:jc w:val="left"/>
              <w:rPr>
                <w:rFonts w:ascii="Segoe UI" w:hAnsi="Segoe UI" w:cs="Segoe UI"/>
                <w:b w:val="0"/>
                <w:sz w:val="22"/>
                <w:szCs w:val="22"/>
                <w:u w:val="none"/>
              </w:rPr>
            </w:pPr>
            <w:r>
              <w:rPr>
                <w:rFonts w:ascii="Segoe UI" w:hAnsi="Segoe UI" w:cs="Segoe UI"/>
                <w:b w:val="0"/>
                <w:sz w:val="22"/>
                <w:szCs w:val="22"/>
                <w:u w:val="none"/>
              </w:rPr>
              <w:t xml:space="preserve">3. </w:t>
            </w:r>
            <w:r>
              <w:rPr>
                <w:rFonts w:ascii="Segoe UI" w:hAnsi="Segoe UI" w:cs="Segoe UI"/>
                <w:b w:val="0"/>
                <w:sz w:val="22"/>
                <w:szCs w:val="22"/>
                <w:u w:val="none"/>
              </w:rPr>
              <w:tab/>
              <w:t>how to manage risks to physical and emotional health and wellbeing</w:t>
            </w:r>
          </w:p>
          <w:p w14:paraId="31185535" w14:textId="77777777" w:rsidR="00F47B21" w:rsidRDefault="00BD53D2">
            <w:pPr>
              <w:pStyle w:val="Title"/>
              <w:ind w:left="462" w:hanging="426"/>
              <w:jc w:val="left"/>
              <w:rPr>
                <w:rFonts w:ascii="Segoe UI" w:hAnsi="Segoe UI" w:cs="Segoe UI"/>
                <w:b w:val="0"/>
                <w:sz w:val="22"/>
                <w:szCs w:val="22"/>
                <w:u w:val="none"/>
              </w:rPr>
            </w:pPr>
            <w:r>
              <w:rPr>
                <w:rFonts w:ascii="Segoe UI" w:hAnsi="Segoe UI" w:cs="Segoe UI"/>
                <w:b w:val="0"/>
                <w:sz w:val="22"/>
                <w:szCs w:val="22"/>
                <w:u w:val="none"/>
              </w:rPr>
              <w:t xml:space="preserve">4. </w:t>
            </w:r>
            <w:r>
              <w:rPr>
                <w:rFonts w:ascii="Segoe UI" w:hAnsi="Segoe UI" w:cs="Segoe UI"/>
                <w:b w:val="0"/>
                <w:sz w:val="22"/>
                <w:szCs w:val="22"/>
                <w:u w:val="none"/>
              </w:rPr>
              <w:tab/>
              <w:t>ways of keeping physically and emotionally safe</w:t>
            </w:r>
          </w:p>
          <w:p w14:paraId="48416F87" w14:textId="77777777" w:rsidR="00F47B21" w:rsidRDefault="00BD53D2">
            <w:pPr>
              <w:pStyle w:val="Title"/>
              <w:ind w:left="462" w:hanging="426"/>
              <w:jc w:val="left"/>
              <w:rPr>
                <w:rFonts w:ascii="Segoe UI" w:hAnsi="Segoe UI" w:cs="Segoe UI"/>
                <w:b w:val="0"/>
                <w:sz w:val="22"/>
                <w:szCs w:val="22"/>
                <w:u w:val="none"/>
              </w:rPr>
            </w:pPr>
            <w:r>
              <w:rPr>
                <w:rFonts w:ascii="Segoe UI" w:hAnsi="Segoe UI" w:cs="Segoe UI"/>
                <w:b w:val="0"/>
                <w:sz w:val="22"/>
                <w:szCs w:val="22"/>
                <w:u w:val="none"/>
              </w:rPr>
              <w:t xml:space="preserve">5. </w:t>
            </w:r>
            <w:r>
              <w:rPr>
                <w:rFonts w:ascii="Segoe UI" w:hAnsi="Segoe UI" w:cs="Segoe UI"/>
                <w:b w:val="0"/>
                <w:sz w:val="22"/>
                <w:szCs w:val="22"/>
                <w:u w:val="none"/>
              </w:rPr>
              <w:tab/>
              <w:t>about managing change, including puberty, transition and loss</w:t>
            </w:r>
          </w:p>
          <w:p w14:paraId="3F630755" w14:textId="77777777" w:rsidR="00F47B21" w:rsidRDefault="00BD53D2">
            <w:pPr>
              <w:pStyle w:val="Title"/>
              <w:ind w:left="462" w:hanging="426"/>
              <w:jc w:val="left"/>
              <w:rPr>
                <w:rFonts w:ascii="Segoe UI" w:hAnsi="Segoe UI" w:cs="Segoe UI"/>
                <w:b w:val="0"/>
                <w:sz w:val="22"/>
                <w:szCs w:val="22"/>
                <w:u w:val="none"/>
              </w:rPr>
            </w:pPr>
            <w:r>
              <w:rPr>
                <w:rFonts w:ascii="Segoe UI" w:hAnsi="Segoe UI" w:cs="Segoe UI"/>
                <w:b w:val="0"/>
                <w:sz w:val="22"/>
                <w:szCs w:val="22"/>
                <w:u w:val="none"/>
              </w:rPr>
              <w:t xml:space="preserve">6. </w:t>
            </w:r>
            <w:r>
              <w:rPr>
                <w:rFonts w:ascii="Segoe UI" w:hAnsi="Segoe UI" w:cs="Segoe UI"/>
                <w:b w:val="0"/>
                <w:sz w:val="22"/>
                <w:szCs w:val="22"/>
                <w:u w:val="none"/>
              </w:rPr>
              <w:tab/>
              <w:t>how to make informed choices about health and wellbeing and to recognise sources of help with this</w:t>
            </w:r>
          </w:p>
          <w:p w14:paraId="31B63C42" w14:textId="77777777" w:rsidR="00F47B21" w:rsidRDefault="00BD53D2">
            <w:pPr>
              <w:pStyle w:val="Title"/>
              <w:ind w:left="462" w:hanging="426"/>
              <w:jc w:val="left"/>
              <w:rPr>
                <w:rFonts w:ascii="Segoe UI" w:hAnsi="Segoe UI" w:cs="Segoe UI"/>
                <w:b w:val="0"/>
                <w:sz w:val="22"/>
                <w:szCs w:val="22"/>
                <w:u w:val="none"/>
              </w:rPr>
            </w:pPr>
            <w:r>
              <w:rPr>
                <w:rFonts w:ascii="Segoe UI" w:hAnsi="Segoe UI" w:cs="Segoe UI"/>
                <w:b w:val="0"/>
                <w:sz w:val="22"/>
                <w:szCs w:val="22"/>
                <w:u w:val="none"/>
              </w:rPr>
              <w:t xml:space="preserve">7. </w:t>
            </w:r>
            <w:r>
              <w:rPr>
                <w:rFonts w:ascii="Segoe UI" w:hAnsi="Segoe UI" w:cs="Segoe UI"/>
                <w:b w:val="0"/>
                <w:sz w:val="22"/>
                <w:szCs w:val="22"/>
                <w:u w:val="none"/>
              </w:rPr>
              <w:tab/>
              <w:t>how to respond in an emergency</w:t>
            </w:r>
          </w:p>
          <w:p w14:paraId="14444C94" w14:textId="77777777" w:rsidR="00F47B21" w:rsidRDefault="00BD53D2">
            <w:pPr>
              <w:pStyle w:val="Title"/>
              <w:ind w:left="462" w:hanging="426"/>
              <w:jc w:val="left"/>
              <w:rPr>
                <w:rFonts w:ascii="Segoe UI" w:hAnsi="Segoe UI" w:cs="Segoe UI"/>
                <w:b w:val="0"/>
                <w:sz w:val="22"/>
                <w:szCs w:val="22"/>
                <w:u w:val="none"/>
              </w:rPr>
            </w:pPr>
            <w:r>
              <w:rPr>
                <w:rFonts w:ascii="Segoe UI" w:hAnsi="Segoe UI" w:cs="Segoe UI"/>
                <w:b w:val="0"/>
                <w:sz w:val="22"/>
                <w:szCs w:val="22"/>
                <w:u w:val="none"/>
              </w:rPr>
              <w:t xml:space="preserve">8. </w:t>
            </w:r>
            <w:r>
              <w:rPr>
                <w:rFonts w:ascii="Segoe UI" w:hAnsi="Segoe UI" w:cs="Segoe UI"/>
                <w:b w:val="0"/>
                <w:sz w:val="22"/>
                <w:szCs w:val="22"/>
                <w:u w:val="none"/>
              </w:rPr>
              <w:tab/>
              <w:t>to identify different influences on health and wellbeing</w:t>
            </w:r>
          </w:p>
          <w:p w14:paraId="144A5D23" w14:textId="77777777" w:rsidR="00F47B21" w:rsidRDefault="00F47B21">
            <w:pPr>
              <w:pStyle w:val="Title"/>
              <w:ind w:left="462" w:hanging="426"/>
              <w:jc w:val="left"/>
              <w:rPr>
                <w:rFonts w:ascii="Segoe UI" w:hAnsi="Segoe UI" w:cs="Segoe UI"/>
                <w:b w:val="0"/>
                <w:sz w:val="22"/>
                <w:szCs w:val="22"/>
                <w:u w:val="none"/>
              </w:rPr>
            </w:pPr>
          </w:p>
        </w:tc>
      </w:tr>
      <w:tr w:rsidR="00F47B21" w14:paraId="2B4AF8CB" w14:textId="77777777">
        <w:tc>
          <w:tcPr>
            <w:tcW w:w="2552" w:type="dxa"/>
          </w:tcPr>
          <w:p w14:paraId="6DB7EB2E" w14:textId="77777777" w:rsidR="00F47B21" w:rsidRDefault="00BD53D2">
            <w:pPr>
              <w:pStyle w:val="Title"/>
              <w:jc w:val="left"/>
              <w:rPr>
                <w:rFonts w:ascii="Segoe UI" w:hAnsi="Segoe UI" w:cs="Segoe UI"/>
                <w:i/>
                <w:sz w:val="22"/>
                <w:szCs w:val="22"/>
                <w:u w:val="none"/>
              </w:rPr>
            </w:pPr>
            <w:r>
              <w:rPr>
                <w:rFonts w:ascii="Segoe UI" w:hAnsi="Segoe UI" w:cs="Segoe UI"/>
                <w:i/>
                <w:sz w:val="22"/>
                <w:szCs w:val="22"/>
                <w:u w:val="none"/>
              </w:rPr>
              <w:t>Relationships</w:t>
            </w:r>
          </w:p>
        </w:tc>
        <w:tc>
          <w:tcPr>
            <w:tcW w:w="6351" w:type="dxa"/>
          </w:tcPr>
          <w:p w14:paraId="4163FBCF" w14:textId="77777777" w:rsidR="00F47B21" w:rsidRDefault="00BD53D2">
            <w:pPr>
              <w:pStyle w:val="Title"/>
              <w:ind w:left="462" w:hanging="426"/>
              <w:jc w:val="left"/>
              <w:rPr>
                <w:rFonts w:ascii="Segoe UI" w:hAnsi="Segoe UI" w:cs="Segoe UI"/>
                <w:b w:val="0"/>
                <w:sz w:val="22"/>
                <w:szCs w:val="22"/>
                <w:u w:val="none"/>
              </w:rPr>
            </w:pPr>
            <w:r>
              <w:rPr>
                <w:rFonts w:ascii="Segoe UI" w:hAnsi="Segoe UI" w:cs="Segoe UI"/>
                <w:b w:val="0"/>
                <w:sz w:val="22"/>
                <w:szCs w:val="22"/>
                <w:u w:val="none"/>
              </w:rPr>
              <w:t xml:space="preserve">1. </w:t>
            </w:r>
            <w:r>
              <w:rPr>
                <w:rFonts w:ascii="Segoe UI" w:hAnsi="Segoe UI" w:cs="Segoe UI"/>
                <w:b w:val="0"/>
                <w:sz w:val="22"/>
                <w:szCs w:val="22"/>
                <w:u w:val="none"/>
              </w:rPr>
              <w:tab/>
              <w:t>how to develop and maintain a variety of healthy relationships, within a range of social/cultural contexts</w:t>
            </w:r>
          </w:p>
          <w:p w14:paraId="233B0C3B" w14:textId="77777777" w:rsidR="00F47B21" w:rsidRDefault="00BD53D2">
            <w:pPr>
              <w:pStyle w:val="Title"/>
              <w:ind w:left="462" w:hanging="426"/>
              <w:jc w:val="left"/>
              <w:rPr>
                <w:rFonts w:ascii="Segoe UI" w:hAnsi="Segoe UI" w:cs="Segoe UI"/>
                <w:b w:val="0"/>
                <w:sz w:val="22"/>
                <w:szCs w:val="22"/>
                <w:u w:val="none"/>
              </w:rPr>
            </w:pPr>
            <w:r>
              <w:rPr>
                <w:rFonts w:ascii="Segoe UI" w:hAnsi="Segoe UI" w:cs="Segoe UI"/>
                <w:b w:val="0"/>
                <w:sz w:val="22"/>
                <w:szCs w:val="22"/>
                <w:u w:val="none"/>
              </w:rPr>
              <w:t xml:space="preserve">2. </w:t>
            </w:r>
            <w:r>
              <w:rPr>
                <w:rFonts w:ascii="Segoe UI" w:hAnsi="Segoe UI" w:cs="Segoe UI"/>
                <w:b w:val="0"/>
                <w:sz w:val="22"/>
                <w:szCs w:val="22"/>
                <w:u w:val="none"/>
              </w:rPr>
              <w:tab/>
              <w:t>how to recognise and manage emotions within a range of relationships</w:t>
            </w:r>
          </w:p>
          <w:p w14:paraId="01B6768D" w14:textId="77777777" w:rsidR="00F47B21" w:rsidRDefault="00BD53D2">
            <w:pPr>
              <w:pStyle w:val="Title"/>
              <w:ind w:left="462" w:hanging="426"/>
              <w:jc w:val="left"/>
              <w:rPr>
                <w:rFonts w:ascii="Segoe UI" w:hAnsi="Segoe UI" w:cs="Segoe UI"/>
                <w:b w:val="0"/>
                <w:sz w:val="22"/>
                <w:szCs w:val="22"/>
                <w:u w:val="none"/>
              </w:rPr>
            </w:pPr>
            <w:r>
              <w:rPr>
                <w:rFonts w:ascii="Segoe UI" w:hAnsi="Segoe UI" w:cs="Segoe UI"/>
                <w:b w:val="0"/>
                <w:sz w:val="22"/>
                <w:szCs w:val="22"/>
                <w:u w:val="none"/>
              </w:rPr>
              <w:t xml:space="preserve">3. </w:t>
            </w:r>
            <w:r>
              <w:rPr>
                <w:rFonts w:ascii="Segoe UI" w:hAnsi="Segoe UI" w:cs="Segoe UI"/>
                <w:b w:val="0"/>
                <w:sz w:val="22"/>
                <w:szCs w:val="22"/>
                <w:u w:val="none"/>
              </w:rPr>
              <w:tab/>
              <w:t>how to recognise risky or negative relationships including all forms of bullying and abuse</w:t>
            </w:r>
          </w:p>
          <w:p w14:paraId="187DDDF9" w14:textId="77777777" w:rsidR="00F47B21" w:rsidRDefault="00BD53D2">
            <w:pPr>
              <w:pStyle w:val="Title"/>
              <w:ind w:left="462" w:hanging="426"/>
              <w:jc w:val="left"/>
              <w:rPr>
                <w:rFonts w:ascii="Segoe UI" w:hAnsi="Segoe UI" w:cs="Segoe UI"/>
                <w:b w:val="0"/>
                <w:sz w:val="22"/>
                <w:szCs w:val="22"/>
                <w:u w:val="none"/>
              </w:rPr>
            </w:pPr>
            <w:r>
              <w:rPr>
                <w:rFonts w:ascii="Segoe UI" w:hAnsi="Segoe UI" w:cs="Segoe UI"/>
                <w:b w:val="0"/>
                <w:sz w:val="22"/>
                <w:szCs w:val="22"/>
                <w:u w:val="none"/>
              </w:rPr>
              <w:t xml:space="preserve">4. </w:t>
            </w:r>
            <w:r>
              <w:rPr>
                <w:rFonts w:ascii="Segoe UI" w:hAnsi="Segoe UI" w:cs="Segoe UI"/>
                <w:b w:val="0"/>
                <w:sz w:val="22"/>
                <w:szCs w:val="22"/>
                <w:u w:val="none"/>
              </w:rPr>
              <w:tab/>
              <w:t>how to respond to risky or negative relationships and ask for help</w:t>
            </w:r>
          </w:p>
          <w:p w14:paraId="56C96AC0" w14:textId="77777777" w:rsidR="00F47B21" w:rsidRDefault="00BD53D2">
            <w:pPr>
              <w:pStyle w:val="Title"/>
              <w:ind w:left="462" w:hanging="426"/>
              <w:jc w:val="left"/>
              <w:rPr>
                <w:rFonts w:ascii="Segoe UI" w:hAnsi="Segoe UI" w:cs="Segoe UI"/>
                <w:b w:val="0"/>
                <w:sz w:val="22"/>
                <w:szCs w:val="22"/>
                <w:u w:val="none"/>
              </w:rPr>
            </w:pPr>
            <w:r>
              <w:rPr>
                <w:rFonts w:ascii="Segoe UI" w:hAnsi="Segoe UI" w:cs="Segoe UI"/>
                <w:b w:val="0"/>
                <w:sz w:val="22"/>
                <w:szCs w:val="22"/>
                <w:u w:val="none"/>
              </w:rPr>
              <w:t xml:space="preserve">5. </w:t>
            </w:r>
            <w:r>
              <w:rPr>
                <w:rFonts w:ascii="Segoe UI" w:hAnsi="Segoe UI" w:cs="Segoe UI"/>
                <w:b w:val="0"/>
                <w:sz w:val="22"/>
                <w:szCs w:val="22"/>
                <w:u w:val="none"/>
              </w:rPr>
              <w:tab/>
              <w:t>how to respect equality and diversity in relationships.</w:t>
            </w:r>
          </w:p>
          <w:p w14:paraId="738610EB" w14:textId="77777777" w:rsidR="00F47B21" w:rsidRDefault="00F47B21">
            <w:pPr>
              <w:pStyle w:val="Title"/>
              <w:ind w:left="462" w:hanging="426"/>
              <w:jc w:val="left"/>
              <w:rPr>
                <w:rFonts w:ascii="Segoe UI" w:hAnsi="Segoe UI" w:cs="Segoe UI"/>
                <w:b w:val="0"/>
                <w:sz w:val="22"/>
                <w:szCs w:val="22"/>
                <w:u w:val="none"/>
              </w:rPr>
            </w:pPr>
          </w:p>
        </w:tc>
      </w:tr>
      <w:tr w:rsidR="00F47B21" w14:paraId="54A65A7A" w14:textId="77777777">
        <w:tc>
          <w:tcPr>
            <w:tcW w:w="2552" w:type="dxa"/>
          </w:tcPr>
          <w:p w14:paraId="6AF2B8FF" w14:textId="77777777" w:rsidR="00F47B21" w:rsidRDefault="00BD53D2">
            <w:pPr>
              <w:pStyle w:val="Title"/>
              <w:jc w:val="left"/>
              <w:rPr>
                <w:rFonts w:ascii="Segoe UI" w:hAnsi="Segoe UI" w:cs="Segoe UI"/>
                <w:i/>
                <w:sz w:val="22"/>
                <w:szCs w:val="22"/>
                <w:u w:val="none"/>
              </w:rPr>
            </w:pPr>
            <w:r>
              <w:rPr>
                <w:rFonts w:ascii="Segoe UI" w:hAnsi="Segoe UI" w:cs="Segoe UI"/>
                <w:i/>
                <w:sz w:val="22"/>
                <w:szCs w:val="22"/>
                <w:u w:val="none"/>
              </w:rPr>
              <w:t>Living in the wider world</w:t>
            </w:r>
          </w:p>
        </w:tc>
        <w:tc>
          <w:tcPr>
            <w:tcW w:w="6351" w:type="dxa"/>
          </w:tcPr>
          <w:p w14:paraId="2FB5DF8F" w14:textId="77777777" w:rsidR="00F47B21" w:rsidRDefault="00BD53D2">
            <w:pPr>
              <w:pStyle w:val="Title"/>
              <w:ind w:left="462" w:hanging="426"/>
              <w:jc w:val="left"/>
              <w:rPr>
                <w:rFonts w:ascii="Segoe UI" w:hAnsi="Segoe UI" w:cs="Segoe UI"/>
                <w:b w:val="0"/>
                <w:sz w:val="22"/>
                <w:szCs w:val="22"/>
                <w:u w:val="none"/>
              </w:rPr>
            </w:pPr>
            <w:r>
              <w:rPr>
                <w:rFonts w:ascii="Segoe UI" w:hAnsi="Segoe UI" w:cs="Segoe UI"/>
                <w:b w:val="0"/>
                <w:sz w:val="22"/>
                <w:szCs w:val="22"/>
                <w:u w:val="none"/>
              </w:rPr>
              <w:t xml:space="preserve">1. </w:t>
            </w:r>
            <w:r>
              <w:rPr>
                <w:rFonts w:ascii="Segoe UI" w:hAnsi="Segoe UI" w:cs="Segoe UI"/>
                <w:b w:val="0"/>
                <w:sz w:val="22"/>
                <w:szCs w:val="22"/>
                <w:u w:val="none"/>
              </w:rPr>
              <w:tab/>
              <w:t>about respect for self and others and the importance of responsible behaviours and actions</w:t>
            </w:r>
          </w:p>
          <w:p w14:paraId="7D376026" w14:textId="77777777" w:rsidR="00F47B21" w:rsidRDefault="00BD53D2">
            <w:pPr>
              <w:pStyle w:val="Title"/>
              <w:ind w:left="462" w:hanging="426"/>
              <w:jc w:val="left"/>
              <w:rPr>
                <w:rFonts w:ascii="Segoe UI" w:hAnsi="Segoe UI" w:cs="Segoe UI"/>
                <w:b w:val="0"/>
                <w:sz w:val="22"/>
                <w:szCs w:val="22"/>
                <w:u w:val="none"/>
              </w:rPr>
            </w:pPr>
            <w:r>
              <w:rPr>
                <w:rFonts w:ascii="Segoe UI" w:hAnsi="Segoe UI" w:cs="Segoe UI"/>
                <w:b w:val="0"/>
                <w:sz w:val="22"/>
                <w:szCs w:val="22"/>
                <w:u w:val="none"/>
              </w:rPr>
              <w:t xml:space="preserve">2. </w:t>
            </w:r>
            <w:r>
              <w:rPr>
                <w:rFonts w:ascii="Segoe UI" w:hAnsi="Segoe UI" w:cs="Segoe UI"/>
                <w:b w:val="0"/>
                <w:sz w:val="22"/>
                <w:szCs w:val="22"/>
                <w:u w:val="none"/>
              </w:rPr>
              <w:tab/>
              <w:t>about rights and responsibilities as members of families, other groups and ultimately as citizens</w:t>
            </w:r>
          </w:p>
          <w:p w14:paraId="25263DEF" w14:textId="77777777" w:rsidR="00F47B21" w:rsidRDefault="00BD53D2">
            <w:pPr>
              <w:pStyle w:val="Title"/>
              <w:ind w:left="462" w:hanging="426"/>
              <w:jc w:val="left"/>
              <w:rPr>
                <w:rFonts w:ascii="Segoe UI" w:hAnsi="Segoe UI" w:cs="Segoe UI"/>
                <w:b w:val="0"/>
                <w:sz w:val="22"/>
                <w:szCs w:val="22"/>
                <w:u w:val="none"/>
              </w:rPr>
            </w:pPr>
            <w:r>
              <w:rPr>
                <w:rFonts w:ascii="Segoe UI" w:hAnsi="Segoe UI" w:cs="Segoe UI"/>
                <w:b w:val="0"/>
                <w:sz w:val="22"/>
                <w:szCs w:val="22"/>
                <w:u w:val="none"/>
              </w:rPr>
              <w:t xml:space="preserve">3. </w:t>
            </w:r>
            <w:r>
              <w:rPr>
                <w:rFonts w:ascii="Segoe UI" w:hAnsi="Segoe UI" w:cs="Segoe UI"/>
                <w:b w:val="0"/>
                <w:sz w:val="22"/>
                <w:szCs w:val="22"/>
                <w:u w:val="none"/>
              </w:rPr>
              <w:tab/>
              <w:t>about different groups and communities</w:t>
            </w:r>
          </w:p>
          <w:p w14:paraId="208B6B4D" w14:textId="77777777" w:rsidR="00F47B21" w:rsidRDefault="00BD53D2">
            <w:pPr>
              <w:pStyle w:val="Title"/>
              <w:ind w:left="462" w:hanging="426"/>
              <w:jc w:val="left"/>
              <w:rPr>
                <w:rFonts w:ascii="Segoe UI" w:hAnsi="Segoe UI" w:cs="Segoe UI"/>
                <w:b w:val="0"/>
                <w:sz w:val="22"/>
                <w:szCs w:val="22"/>
                <w:u w:val="none"/>
              </w:rPr>
            </w:pPr>
            <w:r>
              <w:rPr>
                <w:rFonts w:ascii="Segoe UI" w:hAnsi="Segoe UI" w:cs="Segoe UI"/>
                <w:b w:val="0"/>
                <w:sz w:val="22"/>
                <w:szCs w:val="22"/>
                <w:u w:val="none"/>
              </w:rPr>
              <w:t xml:space="preserve">4. </w:t>
            </w:r>
            <w:r>
              <w:rPr>
                <w:rFonts w:ascii="Segoe UI" w:hAnsi="Segoe UI" w:cs="Segoe UI"/>
                <w:b w:val="0"/>
                <w:sz w:val="22"/>
                <w:szCs w:val="22"/>
                <w:u w:val="none"/>
              </w:rPr>
              <w:tab/>
              <w:t>to respect equality and to be a productive member of a diverse community</w:t>
            </w:r>
          </w:p>
          <w:p w14:paraId="567FFDCB" w14:textId="77777777" w:rsidR="00F47B21" w:rsidRDefault="00BD53D2">
            <w:pPr>
              <w:pStyle w:val="Title"/>
              <w:ind w:left="462" w:hanging="426"/>
              <w:jc w:val="left"/>
              <w:rPr>
                <w:rFonts w:ascii="Segoe UI" w:hAnsi="Segoe UI" w:cs="Segoe UI"/>
                <w:b w:val="0"/>
                <w:sz w:val="22"/>
                <w:szCs w:val="22"/>
                <w:u w:val="none"/>
              </w:rPr>
            </w:pPr>
            <w:r>
              <w:rPr>
                <w:rFonts w:ascii="Segoe UI" w:hAnsi="Segoe UI" w:cs="Segoe UI"/>
                <w:b w:val="0"/>
                <w:sz w:val="22"/>
                <w:szCs w:val="22"/>
                <w:u w:val="none"/>
              </w:rPr>
              <w:t xml:space="preserve">5. </w:t>
            </w:r>
            <w:r>
              <w:rPr>
                <w:rFonts w:ascii="Segoe UI" w:hAnsi="Segoe UI" w:cs="Segoe UI"/>
                <w:b w:val="0"/>
                <w:sz w:val="22"/>
                <w:szCs w:val="22"/>
                <w:u w:val="none"/>
              </w:rPr>
              <w:tab/>
              <w:t>about the importance of respecting and protecting the environment</w:t>
            </w:r>
          </w:p>
          <w:p w14:paraId="29323302" w14:textId="77777777" w:rsidR="00F47B21" w:rsidRDefault="00BD53D2">
            <w:pPr>
              <w:pStyle w:val="Title"/>
              <w:ind w:left="462" w:hanging="426"/>
              <w:jc w:val="left"/>
              <w:rPr>
                <w:rFonts w:ascii="Segoe UI" w:hAnsi="Segoe UI" w:cs="Segoe UI"/>
                <w:b w:val="0"/>
                <w:sz w:val="22"/>
                <w:szCs w:val="22"/>
                <w:u w:val="none"/>
              </w:rPr>
            </w:pPr>
            <w:r>
              <w:rPr>
                <w:rFonts w:ascii="Segoe UI" w:hAnsi="Segoe UI" w:cs="Segoe UI"/>
                <w:b w:val="0"/>
                <w:sz w:val="22"/>
                <w:szCs w:val="22"/>
                <w:u w:val="none"/>
              </w:rPr>
              <w:t xml:space="preserve">6. </w:t>
            </w:r>
            <w:r>
              <w:rPr>
                <w:rFonts w:ascii="Segoe UI" w:hAnsi="Segoe UI" w:cs="Segoe UI"/>
                <w:b w:val="0"/>
                <w:sz w:val="22"/>
                <w:szCs w:val="22"/>
                <w:u w:val="none"/>
              </w:rPr>
              <w:tab/>
              <w:t>about where money comes from, keeping it safe and the importance of managing it effectively</w:t>
            </w:r>
          </w:p>
          <w:p w14:paraId="1955C3E3" w14:textId="77777777" w:rsidR="00F47B21" w:rsidRDefault="00BD53D2">
            <w:pPr>
              <w:pStyle w:val="Title"/>
              <w:ind w:left="462" w:hanging="426"/>
              <w:jc w:val="left"/>
              <w:rPr>
                <w:rFonts w:ascii="Segoe UI" w:hAnsi="Segoe UI" w:cs="Segoe UI"/>
                <w:b w:val="0"/>
                <w:sz w:val="22"/>
                <w:szCs w:val="22"/>
                <w:u w:val="none"/>
              </w:rPr>
            </w:pPr>
            <w:r>
              <w:rPr>
                <w:rFonts w:ascii="Segoe UI" w:hAnsi="Segoe UI" w:cs="Segoe UI"/>
                <w:b w:val="0"/>
                <w:sz w:val="22"/>
                <w:szCs w:val="22"/>
                <w:u w:val="none"/>
              </w:rPr>
              <w:t xml:space="preserve">7. </w:t>
            </w:r>
            <w:r>
              <w:rPr>
                <w:rFonts w:ascii="Segoe UI" w:hAnsi="Segoe UI" w:cs="Segoe UI"/>
                <w:b w:val="0"/>
                <w:sz w:val="22"/>
                <w:szCs w:val="22"/>
                <w:u w:val="none"/>
              </w:rPr>
              <w:tab/>
              <w:t>how money plays an important part in people’s lives</w:t>
            </w:r>
          </w:p>
          <w:p w14:paraId="74C96AC1" w14:textId="77777777" w:rsidR="00F47B21" w:rsidRDefault="00BD53D2">
            <w:pPr>
              <w:pStyle w:val="Title"/>
              <w:ind w:left="462" w:hanging="426"/>
              <w:jc w:val="left"/>
              <w:rPr>
                <w:rFonts w:ascii="Segoe UI" w:hAnsi="Segoe UI" w:cs="Segoe UI"/>
                <w:b w:val="0"/>
                <w:sz w:val="22"/>
                <w:szCs w:val="22"/>
                <w:u w:val="none"/>
              </w:rPr>
            </w:pPr>
            <w:r>
              <w:rPr>
                <w:rFonts w:ascii="Segoe UI" w:hAnsi="Segoe UI" w:cs="Segoe UI"/>
                <w:b w:val="0"/>
                <w:sz w:val="22"/>
                <w:szCs w:val="22"/>
                <w:u w:val="none"/>
              </w:rPr>
              <w:t xml:space="preserve">8. </w:t>
            </w:r>
            <w:r>
              <w:rPr>
                <w:rFonts w:ascii="Segoe UI" w:hAnsi="Segoe UI" w:cs="Segoe UI"/>
                <w:b w:val="0"/>
                <w:sz w:val="22"/>
                <w:szCs w:val="22"/>
                <w:u w:val="none"/>
              </w:rPr>
              <w:tab/>
              <w:t>a basic understanding of enterprise.</w:t>
            </w:r>
          </w:p>
          <w:p w14:paraId="637805D2" w14:textId="77777777" w:rsidR="00F47B21" w:rsidRDefault="00F47B21">
            <w:pPr>
              <w:pStyle w:val="Title"/>
              <w:ind w:left="462" w:hanging="426"/>
              <w:jc w:val="left"/>
              <w:rPr>
                <w:rFonts w:ascii="Segoe UI" w:hAnsi="Segoe UI" w:cs="Segoe UI"/>
                <w:b w:val="0"/>
                <w:sz w:val="22"/>
                <w:szCs w:val="22"/>
                <w:u w:val="none"/>
              </w:rPr>
            </w:pPr>
          </w:p>
        </w:tc>
      </w:tr>
    </w:tbl>
    <w:p w14:paraId="463F29E8" w14:textId="77777777" w:rsidR="00F47B21" w:rsidRDefault="00F47B21">
      <w:pPr>
        <w:pStyle w:val="Title"/>
        <w:ind w:left="-450" w:firstLine="1170"/>
        <w:jc w:val="left"/>
        <w:rPr>
          <w:rFonts w:ascii="Segoe UI" w:hAnsi="Segoe UI" w:cs="Segoe UI"/>
          <w:b w:val="0"/>
          <w:sz w:val="22"/>
          <w:szCs w:val="22"/>
          <w:u w:val="none"/>
        </w:rPr>
      </w:pPr>
    </w:p>
    <w:p w14:paraId="3B7B4B86" w14:textId="77777777" w:rsidR="00F47B21" w:rsidRDefault="00BD53D2">
      <w:pPr>
        <w:pStyle w:val="Title"/>
        <w:jc w:val="left"/>
        <w:rPr>
          <w:rFonts w:ascii="Segoe UI" w:hAnsi="Segoe UI" w:cs="Segoe UI"/>
          <w:i/>
          <w:sz w:val="22"/>
          <w:szCs w:val="22"/>
          <w:u w:val="none"/>
        </w:rPr>
      </w:pPr>
      <w:r>
        <w:rPr>
          <w:rFonts w:ascii="Segoe UI" w:hAnsi="Segoe UI" w:cs="Segoe UI"/>
          <w:i/>
          <w:sz w:val="22"/>
          <w:szCs w:val="22"/>
          <w:u w:val="none"/>
        </w:rPr>
        <w:tab/>
      </w:r>
      <w:r>
        <w:rPr>
          <w:rFonts w:ascii="Segoe UI" w:hAnsi="Segoe UI" w:cs="Segoe UI"/>
          <w:i/>
          <w:sz w:val="22"/>
          <w:szCs w:val="22"/>
          <w:u w:val="none"/>
        </w:rPr>
        <w:tab/>
      </w:r>
      <w:r>
        <w:rPr>
          <w:rFonts w:ascii="Segoe UI" w:hAnsi="Segoe UI" w:cs="Segoe UI"/>
          <w:i/>
          <w:sz w:val="22"/>
          <w:szCs w:val="22"/>
          <w:u w:val="none"/>
        </w:rPr>
        <w:br/>
      </w:r>
    </w:p>
    <w:p w14:paraId="3A0FF5F2" w14:textId="77777777" w:rsidR="00F47B21" w:rsidRDefault="00BD53D2">
      <w:pPr>
        <w:rPr>
          <w:rFonts w:ascii="Segoe UI" w:hAnsi="Segoe UI" w:cs="Segoe UI"/>
          <w:b/>
          <w:bCs/>
          <w:i/>
          <w:sz w:val="22"/>
          <w:szCs w:val="22"/>
        </w:rPr>
      </w:pPr>
      <w:r>
        <w:rPr>
          <w:rFonts w:ascii="Segoe UI" w:hAnsi="Segoe UI" w:cs="Segoe UI"/>
          <w:i/>
          <w:sz w:val="22"/>
          <w:szCs w:val="22"/>
        </w:rPr>
        <w:br w:type="page"/>
      </w:r>
    </w:p>
    <w:p w14:paraId="5630AD66" w14:textId="77777777" w:rsidR="00F47B21" w:rsidRDefault="00F47B21">
      <w:pPr>
        <w:pStyle w:val="Title"/>
        <w:jc w:val="left"/>
        <w:rPr>
          <w:rFonts w:ascii="Segoe UI" w:hAnsi="Segoe UI" w:cs="Segoe UI"/>
          <w:i/>
          <w:sz w:val="22"/>
          <w:szCs w:val="22"/>
          <w:u w:val="none"/>
        </w:rPr>
      </w:pPr>
    </w:p>
    <w:p w14:paraId="4F6584BE" w14:textId="77777777" w:rsidR="00F47B21" w:rsidRDefault="00BD53D2">
      <w:pPr>
        <w:pStyle w:val="Title"/>
        <w:ind w:left="-450" w:firstLine="1170"/>
        <w:jc w:val="left"/>
        <w:rPr>
          <w:rFonts w:ascii="Segoe UI" w:hAnsi="Segoe UI" w:cs="Segoe UI"/>
          <w:b w:val="0"/>
          <w:sz w:val="22"/>
          <w:szCs w:val="22"/>
          <w:u w:val="none"/>
        </w:rPr>
      </w:pPr>
      <w:r>
        <w:rPr>
          <w:rFonts w:ascii="Segoe UI" w:hAnsi="Segoe UI" w:cs="Segoe UI"/>
          <w:b w:val="0"/>
          <w:sz w:val="22"/>
          <w:szCs w:val="22"/>
          <w:u w:val="none"/>
        </w:rPr>
        <w:t> </w:t>
      </w:r>
    </w:p>
    <w:p w14:paraId="6533417F" w14:textId="77777777" w:rsidR="00F47B21" w:rsidRDefault="00BD53D2">
      <w:pPr>
        <w:pStyle w:val="Title"/>
        <w:jc w:val="left"/>
        <w:rPr>
          <w:rFonts w:ascii="Segoe UI" w:hAnsi="Segoe UI" w:cs="Segoe UI"/>
          <w:sz w:val="22"/>
          <w:szCs w:val="22"/>
          <w:u w:val="none"/>
        </w:rPr>
      </w:pPr>
      <w:r>
        <w:rPr>
          <w:rFonts w:ascii="Segoe UI" w:hAnsi="Segoe UI" w:cs="Segoe UI"/>
          <w:sz w:val="22"/>
          <w:szCs w:val="22"/>
          <w:u w:val="none"/>
        </w:rPr>
        <w:tab/>
        <w:t>In key stage 3, pupils will be taught:</w:t>
      </w:r>
    </w:p>
    <w:p w14:paraId="09AF38FC" w14:textId="77777777" w:rsidR="00F47B21" w:rsidRDefault="00BD53D2">
      <w:pPr>
        <w:pStyle w:val="Title"/>
        <w:ind w:left="-450" w:firstLine="1170"/>
        <w:jc w:val="left"/>
        <w:rPr>
          <w:rFonts w:ascii="Segoe UI" w:hAnsi="Segoe UI" w:cs="Segoe UI"/>
          <w:b w:val="0"/>
          <w:sz w:val="22"/>
          <w:szCs w:val="22"/>
          <w:u w:val="none"/>
        </w:rPr>
      </w:pPr>
      <w:r>
        <w:rPr>
          <w:rFonts w:ascii="Segoe UI" w:hAnsi="Segoe UI" w:cs="Segoe UI"/>
          <w:b w:val="0"/>
          <w:sz w:val="22"/>
          <w:szCs w:val="22"/>
          <w:u w:val="none"/>
        </w:rPr>
        <w:t> </w:t>
      </w:r>
    </w:p>
    <w:tbl>
      <w:tblPr>
        <w:tblStyle w:val="TableGrid"/>
        <w:tblW w:w="0" w:type="auto"/>
        <w:tblInd w:w="704" w:type="dxa"/>
        <w:tblLook w:val="04A0" w:firstRow="1" w:lastRow="0" w:firstColumn="1" w:lastColumn="0" w:noHBand="0" w:noVBand="1"/>
      </w:tblPr>
      <w:tblGrid>
        <w:gridCol w:w="2552"/>
        <w:gridCol w:w="6351"/>
      </w:tblGrid>
      <w:tr w:rsidR="00F47B21" w14:paraId="18B1D5F9" w14:textId="77777777">
        <w:tc>
          <w:tcPr>
            <w:tcW w:w="2552" w:type="dxa"/>
          </w:tcPr>
          <w:p w14:paraId="3460ABAE" w14:textId="77777777" w:rsidR="00F47B21" w:rsidRDefault="00BD53D2">
            <w:pPr>
              <w:pStyle w:val="Title"/>
              <w:jc w:val="left"/>
              <w:rPr>
                <w:rFonts w:ascii="Segoe UI" w:hAnsi="Segoe UI" w:cs="Segoe UI"/>
                <w:b w:val="0"/>
                <w:sz w:val="22"/>
                <w:szCs w:val="22"/>
                <w:u w:val="none"/>
              </w:rPr>
            </w:pPr>
            <w:r>
              <w:rPr>
                <w:rFonts w:ascii="Segoe UI" w:hAnsi="Segoe UI" w:cs="Segoe UI"/>
                <w:i/>
                <w:sz w:val="22"/>
                <w:szCs w:val="22"/>
                <w:u w:val="none"/>
              </w:rPr>
              <w:t>Health and wellbeing</w:t>
            </w:r>
          </w:p>
        </w:tc>
        <w:tc>
          <w:tcPr>
            <w:tcW w:w="6351" w:type="dxa"/>
          </w:tcPr>
          <w:p w14:paraId="75A560AB" w14:textId="77777777" w:rsidR="00F47B21" w:rsidRDefault="00BD53D2">
            <w:pPr>
              <w:pStyle w:val="Title"/>
              <w:ind w:left="462" w:hanging="426"/>
              <w:jc w:val="left"/>
              <w:rPr>
                <w:rFonts w:ascii="Segoe UI" w:hAnsi="Segoe UI" w:cs="Segoe UI"/>
                <w:b w:val="0"/>
                <w:sz w:val="22"/>
                <w:szCs w:val="22"/>
                <w:u w:val="none"/>
              </w:rPr>
            </w:pPr>
            <w:r>
              <w:rPr>
                <w:rFonts w:ascii="Segoe UI" w:hAnsi="Segoe UI" w:cs="Segoe UI"/>
                <w:b w:val="0"/>
                <w:sz w:val="22"/>
                <w:szCs w:val="22"/>
                <w:u w:val="none"/>
              </w:rPr>
              <w:t xml:space="preserve">1. </w:t>
            </w:r>
            <w:r>
              <w:rPr>
                <w:rFonts w:ascii="Segoe UI" w:hAnsi="Segoe UI" w:cs="Segoe UI"/>
                <w:b w:val="0"/>
                <w:sz w:val="22"/>
                <w:szCs w:val="22"/>
                <w:u w:val="none"/>
              </w:rPr>
              <w:tab/>
              <w:t>how to manage transition</w:t>
            </w:r>
          </w:p>
          <w:p w14:paraId="6A92298B" w14:textId="77777777" w:rsidR="00F47B21" w:rsidRDefault="00BD53D2">
            <w:pPr>
              <w:pStyle w:val="Title"/>
              <w:ind w:left="462" w:hanging="426"/>
              <w:jc w:val="left"/>
              <w:rPr>
                <w:rFonts w:ascii="Segoe UI" w:hAnsi="Segoe UI" w:cs="Segoe UI"/>
                <w:b w:val="0"/>
                <w:sz w:val="22"/>
                <w:szCs w:val="22"/>
                <w:u w:val="none"/>
              </w:rPr>
            </w:pPr>
            <w:r>
              <w:rPr>
                <w:rFonts w:ascii="Segoe UI" w:hAnsi="Segoe UI" w:cs="Segoe UI"/>
                <w:b w:val="0"/>
                <w:sz w:val="22"/>
                <w:szCs w:val="22"/>
                <w:u w:val="none"/>
              </w:rPr>
              <w:t xml:space="preserve">2. </w:t>
            </w:r>
            <w:r>
              <w:rPr>
                <w:rFonts w:ascii="Segoe UI" w:hAnsi="Segoe UI" w:cs="Segoe UI"/>
                <w:b w:val="0"/>
                <w:sz w:val="22"/>
                <w:szCs w:val="22"/>
                <w:u w:val="none"/>
              </w:rPr>
              <w:tab/>
              <w:t>how to maintain physical, mental and emotional health and wellbeing including sexual health</w:t>
            </w:r>
          </w:p>
          <w:p w14:paraId="51E8FC87" w14:textId="77777777" w:rsidR="00F47B21" w:rsidRDefault="00BD53D2">
            <w:pPr>
              <w:pStyle w:val="Title"/>
              <w:ind w:left="462" w:hanging="426"/>
              <w:jc w:val="left"/>
              <w:rPr>
                <w:rFonts w:ascii="Segoe UI" w:hAnsi="Segoe UI" w:cs="Segoe UI"/>
                <w:b w:val="0"/>
                <w:sz w:val="22"/>
                <w:szCs w:val="22"/>
                <w:u w:val="none"/>
              </w:rPr>
            </w:pPr>
            <w:r>
              <w:rPr>
                <w:rFonts w:ascii="Segoe UI" w:hAnsi="Segoe UI" w:cs="Segoe UI"/>
                <w:b w:val="0"/>
                <w:sz w:val="22"/>
                <w:szCs w:val="22"/>
                <w:u w:val="none"/>
              </w:rPr>
              <w:t xml:space="preserve">3. </w:t>
            </w:r>
            <w:r>
              <w:rPr>
                <w:rFonts w:ascii="Segoe UI" w:hAnsi="Segoe UI" w:cs="Segoe UI"/>
                <w:b w:val="0"/>
                <w:sz w:val="22"/>
                <w:szCs w:val="22"/>
                <w:u w:val="none"/>
              </w:rPr>
              <w:tab/>
              <w:t>about parenthood and the consequences of teenage pregnancy</w:t>
            </w:r>
          </w:p>
          <w:p w14:paraId="04D6AFFB" w14:textId="77777777" w:rsidR="00F47B21" w:rsidRDefault="00BD53D2">
            <w:pPr>
              <w:pStyle w:val="Title"/>
              <w:ind w:left="462" w:hanging="426"/>
              <w:jc w:val="left"/>
              <w:rPr>
                <w:rFonts w:ascii="Segoe UI" w:hAnsi="Segoe UI" w:cs="Segoe UI"/>
                <w:b w:val="0"/>
                <w:sz w:val="22"/>
                <w:szCs w:val="22"/>
                <w:u w:val="none"/>
              </w:rPr>
            </w:pPr>
            <w:r>
              <w:rPr>
                <w:rFonts w:ascii="Segoe UI" w:hAnsi="Segoe UI" w:cs="Segoe UI"/>
                <w:b w:val="0"/>
                <w:sz w:val="22"/>
                <w:szCs w:val="22"/>
                <w:u w:val="none"/>
              </w:rPr>
              <w:t xml:space="preserve">4. </w:t>
            </w:r>
            <w:r>
              <w:rPr>
                <w:rFonts w:ascii="Segoe UI" w:hAnsi="Segoe UI" w:cs="Segoe UI"/>
                <w:b w:val="0"/>
                <w:sz w:val="22"/>
                <w:szCs w:val="22"/>
                <w:u w:val="none"/>
              </w:rPr>
              <w:tab/>
              <w:t>how to assess and manage risks to health and to stay, and keep others, safe</w:t>
            </w:r>
          </w:p>
          <w:p w14:paraId="5DD71CDD" w14:textId="77777777" w:rsidR="00F47B21" w:rsidRDefault="00BD53D2">
            <w:pPr>
              <w:pStyle w:val="Title"/>
              <w:ind w:left="462" w:hanging="426"/>
              <w:jc w:val="left"/>
              <w:rPr>
                <w:rFonts w:ascii="Segoe UI" w:hAnsi="Segoe UI" w:cs="Segoe UI"/>
                <w:b w:val="0"/>
                <w:sz w:val="22"/>
                <w:szCs w:val="22"/>
                <w:u w:val="none"/>
              </w:rPr>
            </w:pPr>
            <w:r>
              <w:rPr>
                <w:rFonts w:ascii="Segoe UI" w:hAnsi="Segoe UI" w:cs="Segoe UI"/>
                <w:b w:val="0"/>
                <w:sz w:val="22"/>
                <w:szCs w:val="22"/>
                <w:u w:val="none"/>
              </w:rPr>
              <w:t xml:space="preserve">5. </w:t>
            </w:r>
            <w:r>
              <w:rPr>
                <w:rFonts w:ascii="Segoe UI" w:hAnsi="Segoe UI" w:cs="Segoe UI"/>
                <w:b w:val="0"/>
                <w:sz w:val="22"/>
                <w:szCs w:val="22"/>
                <w:u w:val="none"/>
              </w:rPr>
              <w:tab/>
              <w:t>how to identify and access help, advice and support</w:t>
            </w:r>
          </w:p>
          <w:p w14:paraId="5DE1DC90" w14:textId="77777777" w:rsidR="00F47B21" w:rsidRDefault="00BD53D2">
            <w:pPr>
              <w:pStyle w:val="Title"/>
              <w:ind w:left="462" w:hanging="426"/>
              <w:jc w:val="left"/>
              <w:rPr>
                <w:rFonts w:ascii="Segoe UI" w:hAnsi="Segoe UI" w:cs="Segoe UI"/>
                <w:b w:val="0"/>
                <w:sz w:val="22"/>
                <w:szCs w:val="22"/>
                <w:u w:val="none"/>
              </w:rPr>
            </w:pPr>
            <w:r>
              <w:rPr>
                <w:rFonts w:ascii="Segoe UI" w:hAnsi="Segoe UI" w:cs="Segoe UI"/>
                <w:b w:val="0"/>
                <w:sz w:val="22"/>
                <w:szCs w:val="22"/>
                <w:u w:val="none"/>
              </w:rPr>
              <w:t xml:space="preserve">6. </w:t>
            </w:r>
            <w:r>
              <w:rPr>
                <w:rFonts w:ascii="Segoe UI" w:hAnsi="Segoe UI" w:cs="Segoe UI"/>
                <w:b w:val="0"/>
                <w:sz w:val="22"/>
                <w:szCs w:val="22"/>
                <w:u w:val="none"/>
              </w:rPr>
              <w:tab/>
              <w:t>how to make informed choices about health and wellbeing matters including drugs, alcohol and tobacco; maintaining a balanced diet; physical activity; emotional health and wellbeing and sexual health</w:t>
            </w:r>
          </w:p>
          <w:p w14:paraId="1CBB3C71" w14:textId="77777777" w:rsidR="00F47B21" w:rsidRDefault="00BD53D2">
            <w:pPr>
              <w:pStyle w:val="Title"/>
              <w:ind w:left="462" w:hanging="426"/>
              <w:jc w:val="left"/>
              <w:rPr>
                <w:rFonts w:ascii="Segoe UI" w:hAnsi="Segoe UI" w:cs="Segoe UI"/>
                <w:b w:val="0"/>
                <w:sz w:val="22"/>
                <w:szCs w:val="22"/>
                <w:u w:val="none"/>
              </w:rPr>
            </w:pPr>
            <w:r>
              <w:rPr>
                <w:rFonts w:ascii="Segoe UI" w:hAnsi="Segoe UI" w:cs="Segoe UI"/>
                <w:b w:val="0"/>
                <w:sz w:val="22"/>
                <w:szCs w:val="22"/>
                <w:u w:val="none"/>
              </w:rPr>
              <w:t xml:space="preserve">7. </w:t>
            </w:r>
            <w:r>
              <w:rPr>
                <w:rFonts w:ascii="Segoe UI" w:hAnsi="Segoe UI" w:cs="Segoe UI"/>
                <w:b w:val="0"/>
                <w:sz w:val="22"/>
                <w:szCs w:val="22"/>
                <w:u w:val="none"/>
              </w:rPr>
              <w:tab/>
              <w:t>how to respond in an emergency including administering first aid</w:t>
            </w:r>
          </w:p>
          <w:p w14:paraId="12571E47" w14:textId="77777777" w:rsidR="00F47B21" w:rsidRDefault="00BD53D2">
            <w:pPr>
              <w:pStyle w:val="Title"/>
              <w:ind w:left="462" w:hanging="426"/>
              <w:jc w:val="left"/>
              <w:rPr>
                <w:rFonts w:ascii="Segoe UI" w:hAnsi="Segoe UI" w:cs="Segoe UI"/>
                <w:b w:val="0"/>
                <w:sz w:val="22"/>
                <w:szCs w:val="22"/>
                <w:u w:val="none"/>
              </w:rPr>
            </w:pPr>
            <w:r>
              <w:rPr>
                <w:rFonts w:ascii="Segoe UI" w:hAnsi="Segoe UI" w:cs="Segoe UI"/>
                <w:b w:val="0"/>
                <w:sz w:val="22"/>
                <w:szCs w:val="22"/>
                <w:u w:val="none"/>
              </w:rPr>
              <w:t xml:space="preserve">8. </w:t>
            </w:r>
            <w:r>
              <w:rPr>
                <w:rFonts w:ascii="Segoe UI" w:hAnsi="Segoe UI" w:cs="Segoe UI"/>
                <w:b w:val="0"/>
                <w:sz w:val="22"/>
                <w:szCs w:val="22"/>
                <w:u w:val="none"/>
              </w:rPr>
              <w:tab/>
              <w:t>the role and influence of the media on lifestyle.</w:t>
            </w:r>
          </w:p>
          <w:p w14:paraId="61829076" w14:textId="77777777" w:rsidR="00F47B21" w:rsidRDefault="00F47B21">
            <w:pPr>
              <w:pStyle w:val="Title"/>
              <w:ind w:left="462" w:hanging="426"/>
              <w:jc w:val="left"/>
              <w:rPr>
                <w:rFonts w:ascii="Segoe UI" w:hAnsi="Segoe UI" w:cs="Segoe UI"/>
                <w:b w:val="0"/>
                <w:sz w:val="22"/>
                <w:szCs w:val="22"/>
                <w:u w:val="none"/>
              </w:rPr>
            </w:pPr>
          </w:p>
        </w:tc>
      </w:tr>
      <w:tr w:rsidR="00F47B21" w14:paraId="397C1ED0" w14:textId="77777777">
        <w:tc>
          <w:tcPr>
            <w:tcW w:w="2552" w:type="dxa"/>
          </w:tcPr>
          <w:p w14:paraId="2456544E" w14:textId="77777777" w:rsidR="00F47B21" w:rsidRDefault="00BD53D2">
            <w:pPr>
              <w:pStyle w:val="Title"/>
              <w:jc w:val="left"/>
              <w:rPr>
                <w:rFonts w:ascii="Segoe UI" w:hAnsi="Segoe UI" w:cs="Segoe UI"/>
                <w:i/>
                <w:sz w:val="22"/>
                <w:szCs w:val="22"/>
                <w:u w:val="none"/>
              </w:rPr>
            </w:pPr>
            <w:r>
              <w:rPr>
                <w:rFonts w:ascii="Segoe UI" w:hAnsi="Segoe UI" w:cs="Segoe UI"/>
                <w:i/>
                <w:sz w:val="22"/>
                <w:szCs w:val="22"/>
                <w:u w:val="none"/>
              </w:rPr>
              <w:t>Relationships</w:t>
            </w:r>
          </w:p>
        </w:tc>
        <w:tc>
          <w:tcPr>
            <w:tcW w:w="6351" w:type="dxa"/>
          </w:tcPr>
          <w:p w14:paraId="7CC5C448" w14:textId="77777777" w:rsidR="00F47B21" w:rsidRDefault="00BD53D2">
            <w:pPr>
              <w:pStyle w:val="Title"/>
              <w:ind w:left="462" w:hanging="426"/>
              <w:jc w:val="left"/>
              <w:rPr>
                <w:rFonts w:ascii="Segoe UI" w:hAnsi="Segoe UI" w:cs="Segoe UI"/>
                <w:b w:val="0"/>
                <w:sz w:val="22"/>
                <w:szCs w:val="22"/>
                <w:u w:val="none"/>
              </w:rPr>
            </w:pPr>
            <w:r>
              <w:rPr>
                <w:rFonts w:ascii="Segoe UI" w:hAnsi="Segoe UI" w:cs="Segoe UI"/>
                <w:b w:val="0"/>
                <w:sz w:val="22"/>
                <w:szCs w:val="22"/>
                <w:u w:val="none"/>
              </w:rPr>
              <w:t xml:space="preserve">1. </w:t>
            </w:r>
            <w:r>
              <w:rPr>
                <w:rFonts w:ascii="Segoe UI" w:hAnsi="Segoe UI" w:cs="Segoe UI"/>
                <w:b w:val="0"/>
                <w:sz w:val="22"/>
                <w:szCs w:val="22"/>
                <w:u w:val="none"/>
              </w:rPr>
              <w:tab/>
              <w:t>how to develop and maintain a variety of healthy relationships within a range of social/cultural contexts and to develop parenting skills</w:t>
            </w:r>
          </w:p>
          <w:p w14:paraId="34DF0E52" w14:textId="77777777" w:rsidR="00F47B21" w:rsidRDefault="00BD53D2">
            <w:pPr>
              <w:pStyle w:val="Title"/>
              <w:ind w:left="462" w:hanging="426"/>
              <w:jc w:val="left"/>
              <w:rPr>
                <w:rFonts w:ascii="Segoe UI" w:hAnsi="Segoe UI" w:cs="Segoe UI"/>
                <w:b w:val="0"/>
                <w:sz w:val="22"/>
                <w:szCs w:val="22"/>
                <w:u w:val="none"/>
              </w:rPr>
            </w:pPr>
            <w:r>
              <w:rPr>
                <w:rFonts w:ascii="Segoe UI" w:hAnsi="Segoe UI" w:cs="Segoe UI"/>
                <w:b w:val="0"/>
                <w:sz w:val="22"/>
                <w:szCs w:val="22"/>
                <w:u w:val="none"/>
              </w:rPr>
              <w:t xml:space="preserve">2. </w:t>
            </w:r>
            <w:r>
              <w:rPr>
                <w:rFonts w:ascii="Segoe UI" w:hAnsi="Segoe UI" w:cs="Segoe UI"/>
                <w:b w:val="0"/>
                <w:sz w:val="22"/>
                <w:szCs w:val="22"/>
                <w:u w:val="none"/>
              </w:rPr>
              <w:tab/>
              <w:t>how to recognise and manage emotions within a range of relationships</w:t>
            </w:r>
          </w:p>
          <w:p w14:paraId="0FA303F0" w14:textId="77777777" w:rsidR="00F47B21" w:rsidRDefault="00BD53D2">
            <w:pPr>
              <w:pStyle w:val="Title"/>
              <w:ind w:left="462" w:hanging="426"/>
              <w:jc w:val="left"/>
              <w:rPr>
                <w:rFonts w:ascii="Segoe UI" w:hAnsi="Segoe UI" w:cs="Segoe UI"/>
                <w:b w:val="0"/>
                <w:sz w:val="22"/>
                <w:szCs w:val="22"/>
                <w:u w:val="none"/>
              </w:rPr>
            </w:pPr>
            <w:r>
              <w:rPr>
                <w:rFonts w:ascii="Segoe UI" w:hAnsi="Segoe UI" w:cs="Segoe UI"/>
                <w:b w:val="0"/>
                <w:sz w:val="22"/>
                <w:szCs w:val="22"/>
                <w:u w:val="none"/>
              </w:rPr>
              <w:t xml:space="preserve">3. </w:t>
            </w:r>
            <w:r>
              <w:rPr>
                <w:rFonts w:ascii="Segoe UI" w:hAnsi="Segoe UI" w:cs="Segoe UI"/>
                <w:b w:val="0"/>
                <w:sz w:val="22"/>
                <w:szCs w:val="22"/>
                <w:u w:val="none"/>
              </w:rPr>
              <w:tab/>
              <w:t>how to deal with risky or negative relationships including all forms of bullying (including the distinct challenges posed by online bullying) and abuse, sexual and other violence and online encounters</w:t>
            </w:r>
          </w:p>
          <w:p w14:paraId="1596978C" w14:textId="77777777" w:rsidR="00F47B21" w:rsidRDefault="00BD53D2">
            <w:pPr>
              <w:pStyle w:val="Title"/>
              <w:ind w:left="462" w:hanging="426"/>
              <w:jc w:val="left"/>
              <w:rPr>
                <w:rFonts w:ascii="Segoe UI" w:hAnsi="Segoe UI" w:cs="Segoe UI"/>
                <w:b w:val="0"/>
                <w:sz w:val="22"/>
                <w:szCs w:val="22"/>
                <w:u w:val="none"/>
              </w:rPr>
            </w:pPr>
            <w:r>
              <w:rPr>
                <w:rFonts w:ascii="Segoe UI" w:hAnsi="Segoe UI" w:cs="Segoe UI"/>
                <w:b w:val="0"/>
                <w:sz w:val="22"/>
                <w:szCs w:val="22"/>
                <w:u w:val="none"/>
              </w:rPr>
              <w:t xml:space="preserve">4. </w:t>
            </w:r>
            <w:r>
              <w:rPr>
                <w:rFonts w:ascii="Segoe UI" w:hAnsi="Segoe UI" w:cs="Segoe UI"/>
                <w:b w:val="0"/>
                <w:sz w:val="22"/>
                <w:szCs w:val="22"/>
                <w:u w:val="none"/>
              </w:rPr>
              <w:tab/>
              <w:t>about the concept of consent in a variety of contexts (including in sexual relationships)</w:t>
            </w:r>
          </w:p>
          <w:p w14:paraId="0CA8FEE4" w14:textId="77777777" w:rsidR="00F47B21" w:rsidRDefault="00BD53D2">
            <w:pPr>
              <w:pStyle w:val="Title"/>
              <w:ind w:left="462" w:hanging="426"/>
              <w:jc w:val="left"/>
              <w:rPr>
                <w:rFonts w:ascii="Segoe UI" w:hAnsi="Segoe UI" w:cs="Segoe UI"/>
                <w:b w:val="0"/>
                <w:sz w:val="22"/>
                <w:szCs w:val="22"/>
                <w:u w:val="none"/>
              </w:rPr>
            </w:pPr>
            <w:r>
              <w:rPr>
                <w:rFonts w:ascii="Segoe UI" w:hAnsi="Segoe UI" w:cs="Segoe UI"/>
                <w:b w:val="0"/>
                <w:sz w:val="22"/>
                <w:szCs w:val="22"/>
                <w:u w:val="none"/>
              </w:rPr>
              <w:t xml:space="preserve">5. </w:t>
            </w:r>
            <w:r>
              <w:rPr>
                <w:rFonts w:ascii="Segoe UI" w:hAnsi="Segoe UI" w:cs="Segoe UI"/>
                <w:b w:val="0"/>
                <w:sz w:val="22"/>
                <w:szCs w:val="22"/>
                <w:u w:val="none"/>
              </w:rPr>
              <w:tab/>
              <w:t>about managing loss including bereavement, separation and divorce</w:t>
            </w:r>
          </w:p>
          <w:p w14:paraId="574C9925" w14:textId="77777777" w:rsidR="00F47B21" w:rsidRDefault="00BD53D2">
            <w:pPr>
              <w:pStyle w:val="Title"/>
              <w:ind w:left="462" w:hanging="426"/>
              <w:jc w:val="left"/>
              <w:rPr>
                <w:rFonts w:ascii="Segoe UI" w:hAnsi="Segoe UI" w:cs="Segoe UI"/>
                <w:b w:val="0"/>
                <w:sz w:val="22"/>
                <w:szCs w:val="22"/>
                <w:u w:val="none"/>
              </w:rPr>
            </w:pPr>
            <w:r>
              <w:rPr>
                <w:rFonts w:ascii="Segoe UI" w:hAnsi="Segoe UI" w:cs="Segoe UI"/>
                <w:b w:val="0"/>
                <w:sz w:val="22"/>
                <w:szCs w:val="22"/>
                <w:u w:val="none"/>
              </w:rPr>
              <w:t xml:space="preserve">6. </w:t>
            </w:r>
            <w:r>
              <w:rPr>
                <w:rFonts w:ascii="Segoe UI" w:hAnsi="Segoe UI" w:cs="Segoe UI"/>
                <w:b w:val="0"/>
                <w:sz w:val="22"/>
                <w:szCs w:val="22"/>
                <w:u w:val="none"/>
              </w:rPr>
              <w:tab/>
              <w:t>to respect equality and be a productive member of a diverse community</w:t>
            </w:r>
          </w:p>
          <w:p w14:paraId="5E7B5284" w14:textId="77777777" w:rsidR="00F47B21" w:rsidRDefault="00BD53D2">
            <w:pPr>
              <w:pStyle w:val="Title"/>
              <w:ind w:left="462" w:hanging="426"/>
              <w:jc w:val="left"/>
              <w:rPr>
                <w:rFonts w:ascii="Segoe UI" w:hAnsi="Segoe UI" w:cs="Segoe UI"/>
                <w:b w:val="0"/>
                <w:sz w:val="22"/>
                <w:szCs w:val="22"/>
                <w:u w:val="none"/>
              </w:rPr>
            </w:pPr>
            <w:r>
              <w:rPr>
                <w:rFonts w:ascii="Segoe UI" w:hAnsi="Segoe UI" w:cs="Segoe UI"/>
                <w:b w:val="0"/>
                <w:sz w:val="22"/>
                <w:szCs w:val="22"/>
                <w:u w:val="none"/>
              </w:rPr>
              <w:t xml:space="preserve">7. </w:t>
            </w:r>
            <w:r>
              <w:rPr>
                <w:rFonts w:ascii="Segoe UI" w:hAnsi="Segoe UI" w:cs="Segoe UI"/>
                <w:b w:val="0"/>
                <w:sz w:val="22"/>
                <w:szCs w:val="22"/>
                <w:u w:val="none"/>
              </w:rPr>
              <w:tab/>
              <w:t>how to identify and access appropriate advice and support.</w:t>
            </w:r>
          </w:p>
          <w:p w14:paraId="2BA226A1" w14:textId="77777777" w:rsidR="00F47B21" w:rsidRDefault="00F47B21">
            <w:pPr>
              <w:pStyle w:val="Title"/>
              <w:ind w:left="462" w:hanging="426"/>
              <w:jc w:val="left"/>
              <w:rPr>
                <w:rFonts w:ascii="Segoe UI" w:hAnsi="Segoe UI" w:cs="Segoe UI"/>
                <w:b w:val="0"/>
                <w:sz w:val="22"/>
                <w:szCs w:val="22"/>
                <w:u w:val="none"/>
              </w:rPr>
            </w:pPr>
          </w:p>
        </w:tc>
      </w:tr>
      <w:tr w:rsidR="00F47B21" w14:paraId="604F2F73" w14:textId="77777777">
        <w:tc>
          <w:tcPr>
            <w:tcW w:w="2552" w:type="dxa"/>
          </w:tcPr>
          <w:p w14:paraId="7326C4AF" w14:textId="77777777" w:rsidR="00F47B21" w:rsidRDefault="00BD53D2">
            <w:pPr>
              <w:pStyle w:val="Title"/>
              <w:jc w:val="left"/>
              <w:rPr>
                <w:rFonts w:ascii="Segoe UI" w:hAnsi="Segoe UI" w:cs="Segoe UI"/>
                <w:i/>
                <w:sz w:val="22"/>
                <w:szCs w:val="22"/>
                <w:u w:val="none"/>
              </w:rPr>
            </w:pPr>
            <w:r>
              <w:rPr>
                <w:rFonts w:ascii="Segoe UI" w:hAnsi="Segoe UI" w:cs="Segoe UI"/>
                <w:i/>
                <w:sz w:val="22"/>
                <w:szCs w:val="22"/>
                <w:u w:val="none"/>
              </w:rPr>
              <w:t>Living in the wider world</w:t>
            </w:r>
          </w:p>
        </w:tc>
        <w:tc>
          <w:tcPr>
            <w:tcW w:w="6351" w:type="dxa"/>
          </w:tcPr>
          <w:p w14:paraId="2752BD17" w14:textId="77777777" w:rsidR="00F47B21" w:rsidRDefault="00BD53D2">
            <w:pPr>
              <w:pStyle w:val="Title"/>
              <w:ind w:left="462" w:hanging="426"/>
              <w:jc w:val="left"/>
              <w:rPr>
                <w:rFonts w:ascii="Segoe UI" w:hAnsi="Segoe UI" w:cs="Segoe UI"/>
                <w:b w:val="0"/>
                <w:sz w:val="22"/>
                <w:szCs w:val="22"/>
                <w:u w:val="none"/>
              </w:rPr>
            </w:pPr>
            <w:r>
              <w:rPr>
                <w:rFonts w:ascii="Segoe UI" w:hAnsi="Segoe UI" w:cs="Segoe UI"/>
                <w:b w:val="0"/>
                <w:sz w:val="22"/>
                <w:szCs w:val="22"/>
                <w:u w:val="none"/>
              </w:rPr>
              <w:t xml:space="preserve">1. </w:t>
            </w:r>
            <w:r>
              <w:rPr>
                <w:rFonts w:ascii="Segoe UI" w:hAnsi="Segoe UI" w:cs="Segoe UI"/>
                <w:b w:val="0"/>
                <w:sz w:val="22"/>
                <w:szCs w:val="22"/>
                <w:u w:val="none"/>
              </w:rPr>
              <w:tab/>
              <w:t>about rights and responsibilities as members of diverse communities, as active citizens and participants in the local and national economy</w:t>
            </w:r>
          </w:p>
          <w:p w14:paraId="15850526" w14:textId="77777777" w:rsidR="00F47B21" w:rsidRDefault="00BD53D2">
            <w:pPr>
              <w:pStyle w:val="Title"/>
              <w:ind w:left="462" w:hanging="426"/>
              <w:jc w:val="left"/>
              <w:rPr>
                <w:rFonts w:ascii="Segoe UI" w:hAnsi="Segoe UI" w:cs="Segoe UI"/>
                <w:b w:val="0"/>
                <w:sz w:val="22"/>
                <w:szCs w:val="22"/>
                <w:u w:val="none"/>
              </w:rPr>
            </w:pPr>
            <w:r>
              <w:rPr>
                <w:rFonts w:ascii="Segoe UI" w:hAnsi="Segoe UI" w:cs="Segoe UI"/>
                <w:b w:val="0"/>
                <w:sz w:val="22"/>
                <w:szCs w:val="22"/>
                <w:u w:val="none"/>
              </w:rPr>
              <w:t xml:space="preserve">2. </w:t>
            </w:r>
            <w:r>
              <w:rPr>
                <w:rFonts w:ascii="Segoe UI" w:hAnsi="Segoe UI" w:cs="Segoe UI"/>
                <w:b w:val="0"/>
                <w:sz w:val="22"/>
                <w:szCs w:val="22"/>
                <w:u w:val="none"/>
              </w:rPr>
              <w:tab/>
              <w:t>how to make informed choices and be enterprising and ambitious</w:t>
            </w:r>
          </w:p>
          <w:p w14:paraId="37CB6248" w14:textId="77777777" w:rsidR="00F47B21" w:rsidRDefault="00BD53D2">
            <w:pPr>
              <w:pStyle w:val="Title"/>
              <w:ind w:left="462" w:hanging="426"/>
              <w:jc w:val="left"/>
              <w:rPr>
                <w:rFonts w:ascii="Segoe UI" w:hAnsi="Segoe UI" w:cs="Segoe UI"/>
                <w:b w:val="0"/>
                <w:sz w:val="22"/>
                <w:szCs w:val="22"/>
                <w:u w:val="none"/>
              </w:rPr>
            </w:pPr>
            <w:r>
              <w:rPr>
                <w:rFonts w:ascii="Segoe UI" w:hAnsi="Segoe UI" w:cs="Segoe UI"/>
                <w:b w:val="0"/>
                <w:sz w:val="22"/>
                <w:szCs w:val="22"/>
                <w:u w:val="none"/>
              </w:rPr>
              <w:t xml:space="preserve">3. </w:t>
            </w:r>
            <w:r>
              <w:rPr>
                <w:rFonts w:ascii="Segoe UI" w:hAnsi="Segoe UI" w:cs="Segoe UI"/>
                <w:b w:val="0"/>
                <w:sz w:val="22"/>
                <w:szCs w:val="22"/>
                <w:u w:val="none"/>
              </w:rPr>
              <w:tab/>
              <w:t>how to develop employability, team working and leadership skills and develop flexibility and resilience</w:t>
            </w:r>
          </w:p>
          <w:p w14:paraId="3BA8967A" w14:textId="77777777" w:rsidR="00F47B21" w:rsidRDefault="00BD53D2">
            <w:pPr>
              <w:pStyle w:val="Title"/>
              <w:ind w:left="462" w:hanging="426"/>
              <w:jc w:val="left"/>
              <w:rPr>
                <w:rFonts w:ascii="Segoe UI" w:hAnsi="Segoe UI" w:cs="Segoe UI"/>
                <w:b w:val="0"/>
                <w:sz w:val="22"/>
                <w:szCs w:val="22"/>
                <w:u w:val="none"/>
              </w:rPr>
            </w:pPr>
            <w:r>
              <w:rPr>
                <w:rFonts w:ascii="Segoe UI" w:hAnsi="Segoe UI" w:cs="Segoe UI"/>
                <w:b w:val="0"/>
                <w:sz w:val="22"/>
                <w:szCs w:val="22"/>
                <w:u w:val="none"/>
              </w:rPr>
              <w:t xml:space="preserve">4. </w:t>
            </w:r>
            <w:r>
              <w:rPr>
                <w:rFonts w:ascii="Segoe UI" w:hAnsi="Segoe UI" w:cs="Segoe UI"/>
                <w:b w:val="0"/>
                <w:sz w:val="22"/>
                <w:szCs w:val="22"/>
                <w:u w:val="none"/>
              </w:rPr>
              <w:tab/>
              <w:t>about the economic and business environment</w:t>
            </w:r>
          </w:p>
          <w:p w14:paraId="066E1072" w14:textId="77777777" w:rsidR="00F47B21" w:rsidRDefault="00BD53D2">
            <w:pPr>
              <w:pStyle w:val="Title"/>
              <w:ind w:left="462" w:hanging="426"/>
              <w:jc w:val="left"/>
              <w:rPr>
                <w:rFonts w:ascii="Segoe UI" w:hAnsi="Segoe UI" w:cs="Segoe UI"/>
                <w:b w:val="0"/>
                <w:sz w:val="22"/>
                <w:szCs w:val="22"/>
                <w:u w:val="none"/>
              </w:rPr>
            </w:pPr>
            <w:r>
              <w:rPr>
                <w:rFonts w:ascii="Segoe UI" w:hAnsi="Segoe UI" w:cs="Segoe UI"/>
                <w:b w:val="0"/>
                <w:sz w:val="22"/>
                <w:szCs w:val="22"/>
                <w:u w:val="none"/>
              </w:rPr>
              <w:t xml:space="preserve">5. </w:t>
            </w:r>
            <w:r>
              <w:rPr>
                <w:rFonts w:ascii="Segoe UI" w:hAnsi="Segoe UI" w:cs="Segoe UI"/>
                <w:b w:val="0"/>
                <w:sz w:val="22"/>
                <w:szCs w:val="22"/>
                <w:u w:val="none"/>
              </w:rPr>
              <w:tab/>
              <w:t>how personal financial choices can affect oneself and others and about rights and responsibilities as consumers.</w:t>
            </w:r>
          </w:p>
          <w:p w14:paraId="17AD93B2" w14:textId="77777777" w:rsidR="00F47B21" w:rsidRDefault="00F47B21">
            <w:pPr>
              <w:pStyle w:val="Title"/>
              <w:ind w:left="462" w:hanging="426"/>
              <w:jc w:val="left"/>
              <w:rPr>
                <w:rFonts w:ascii="Segoe UI" w:hAnsi="Segoe UI" w:cs="Segoe UI"/>
                <w:b w:val="0"/>
                <w:sz w:val="22"/>
                <w:szCs w:val="22"/>
                <w:u w:val="none"/>
              </w:rPr>
            </w:pPr>
          </w:p>
        </w:tc>
      </w:tr>
    </w:tbl>
    <w:p w14:paraId="0DE4B5B7" w14:textId="77777777" w:rsidR="00F47B21" w:rsidRDefault="00F47B21">
      <w:pPr>
        <w:pStyle w:val="Title"/>
        <w:ind w:left="-450" w:firstLine="1170"/>
        <w:jc w:val="left"/>
        <w:rPr>
          <w:rFonts w:ascii="Segoe UI" w:hAnsi="Segoe UI" w:cs="Segoe UI"/>
          <w:b w:val="0"/>
          <w:sz w:val="22"/>
          <w:szCs w:val="22"/>
          <w:u w:val="none"/>
        </w:rPr>
      </w:pPr>
    </w:p>
    <w:p w14:paraId="66204FF1" w14:textId="77777777" w:rsidR="00F47B21" w:rsidRDefault="00BD53D2">
      <w:pPr>
        <w:pStyle w:val="Title"/>
        <w:jc w:val="left"/>
        <w:rPr>
          <w:rFonts w:ascii="Segoe UI" w:hAnsi="Segoe UI" w:cs="Segoe UI"/>
          <w:i/>
          <w:sz w:val="22"/>
          <w:szCs w:val="22"/>
          <w:u w:val="none"/>
        </w:rPr>
      </w:pPr>
      <w:r>
        <w:rPr>
          <w:rFonts w:ascii="Segoe UI" w:hAnsi="Segoe UI" w:cs="Segoe UI"/>
          <w:i/>
          <w:sz w:val="22"/>
          <w:szCs w:val="22"/>
          <w:u w:val="none"/>
        </w:rPr>
        <w:tab/>
      </w:r>
    </w:p>
    <w:p w14:paraId="15AA318D" w14:textId="77777777" w:rsidR="00F47B21" w:rsidRDefault="00BD53D2">
      <w:pPr>
        <w:pStyle w:val="Title"/>
        <w:ind w:left="-450" w:firstLine="1170"/>
        <w:jc w:val="left"/>
        <w:rPr>
          <w:rFonts w:ascii="Segoe UI" w:hAnsi="Segoe UI" w:cs="Segoe UI"/>
          <w:b w:val="0"/>
          <w:sz w:val="22"/>
          <w:szCs w:val="22"/>
          <w:u w:val="none"/>
        </w:rPr>
      </w:pPr>
      <w:r>
        <w:rPr>
          <w:rFonts w:ascii="Segoe UI" w:hAnsi="Segoe UI" w:cs="Segoe UI"/>
          <w:b w:val="0"/>
          <w:sz w:val="22"/>
          <w:szCs w:val="22"/>
          <w:u w:val="none"/>
        </w:rPr>
        <w:t> </w:t>
      </w:r>
    </w:p>
    <w:p w14:paraId="2DBF0D7D" w14:textId="77777777" w:rsidR="00F47B21" w:rsidRDefault="00BD53D2">
      <w:pPr>
        <w:pStyle w:val="Title"/>
        <w:jc w:val="left"/>
        <w:rPr>
          <w:rFonts w:ascii="Segoe UI" w:hAnsi="Segoe UI" w:cs="Segoe UI"/>
          <w:b w:val="0"/>
          <w:sz w:val="22"/>
          <w:szCs w:val="22"/>
          <w:u w:val="none"/>
        </w:rPr>
      </w:pPr>
      <w:r>
        <w:rPr>
          <w:rFonts w:ascii="Segoe UI" w:hAnsi="Segoe UI" w:cs="Segoe UI"/>
          <w:i/>
          <w:sz w:val="22"/>
          <w:szCs w:val="22"/>
          <w:u w:val="none"/>
        </w:rPr>
        <w:lastRenderedPageBreak/>
        <w:tab/>
      </w:r>
    </w:p>
    <w:p w14:paraId="01512BE8" w14:textId="77777777" w:rsidR="00F47B21" w:rsidRDefault="00BD53D2">
      <w:pPr>
        <w:pStyle w:val="Title"/>
        <w:ind w:left="-450" w:firstLine="1170"/>
        <w:jc w:val="left"/>
        <w:rPr>
          <w:rFonts w:ascii="Segoe UI" w:hAnsi="Segoe UI" w:cs="Segoe UI"/>
          <w:b w:val="0"/>
          <w:sz w:val="22"/>
          <w:szCs w:val="22"/>
          <w:u w:val="none"/>
        </w:rPr>
      </w:pPr>
      <w:r>
        <w:rPr>
          <w:rFonts w:ascii="Segoe UI" w:hAnsi="Segoe UI" w:cs="Segoe UI"/>
          <w:b w:val="0"/>
          <w:sz w:val="22"/>
          <w:szCs w:val="22"/>
          <w:u w:val="none"/>
        </w:rPr>
        <w:t> </w:t>
      </w:r>
    </w:p>
    <w:p w14:paraId="192D8742" w14:textId="77777777" w:rsidR="00F47B21" w:rsidRDefault="00BD53D2">
      <w:pPr>
        <w:pStyle w:val="Title"/>
        <w:jc w:val="left"/>
        <w:rPr>
          <w:rFonts w:ascii="Segoe UI" w:hAnsi="Segoe UI" w:cs="Segoe UI"/>
          <w:sz w:val="22"/>
          <w:szCs w:val="22"/>
          <w:u w:val="none"/>
        </w:rPr>
      </w:pPr>
      <w:r>
        <w:rPr>
          <w:rFonts w:ascii="Segoe UI" w:hAnsi="Segoe UI" w:cs="Segoe UI"/>
          <w:sz w:val="22"/>
          <w:szCs w:val="22"/>
          <w:u w:val="none"/>
        </w:rPr>
        <w:tab/>
        <w:t>Relationships and Sex Education</w:t>
      </w:r>
      <w:r>
        <w:rPr>
          <w:rFonts w:ascii="Segoe UI" w:hAnsi="Segoe UI" w:cs="Segoe UI"/>
          <w:sz w:val="22"/>
          <w:szCs w:val="22"/>
          <w:u w:val="none"/>
        </w:rPr>
        <w:br/>
      </w:r>
    </w:p>
    <w:p w14:paraId="44F80BEF" w14:textId="77777777" w:rsidR="00F47B21" w:rsidRDefault="00BD53D2">
      <w:pPr>
        <w:pStyle w:val="Title"/>
        <w:ind w:left="720"/>
        <w:jc w:val="left"/>
        <w:rPr>
          <w:rFonts w:ascii="Segoe UI" w:hAnsi="Segoe UI" w:cs="Segoe UI"/>
          <w:b w:val="0"/>
          <w:sz w:val="22"/>
          <w:szCs w:val="22"/>
          <w:u w:val="none"/>
        </w:rPr>
      </w:pPr>
      <w:r>
        <w:rPr>
          <w:rFonts w:ascii="Segoe UI" w:hAnsi="Segoe UI" w:cs="Segoe UI"/>
          <w:b w:val="0"/>
          <w:sz w:val="22"/>
          <w:szCs w:val="22"/>
          <w:u w:val="none"/>
        </w:rPr>
        <w:t xml:space="preserve">As a middle school academy we must provide relationships education to all KS2 pupils and relationships and sex education to KS3 pupils as per section 34 of the Children and Social work act 2017. </w:t>
      </w:r>
    </w:p>
    <w:p w14:paraId="6B62F1B3" w14:textId="77777777" w:rsidR="00F47B21" w:rsidRDefault="00F47B21">
      <w:pPr>
        <w:pStyle w:val="Title"/>
        <w:ind w:left="720"/>
        <w:jc w:val="left"/>
        <w:rPr>
          <w:rFonts w:ascii="Segoe UI" w:hAnsi="Segoe UI" w:cs="Segoe UI"/>
          <w:b w:val="0"/>
          <w:sz w:val="22"/>
          <w:szCs w:val="22"/>
          <w:u w:val="none"/>
        </w:rPr>
      </w:pPr>
    </w:p>
    <w:p w14:paraId="576D4509" w14:textId="77777777" w:rsidR="00F47B21" w:rsidRDefault="00BD53D2">
      <w:pPr>
        <w:pStyle w:val="Title"/>
        <w:ind w:left="720"/>
        <w:jc w:val="left"/>
        <w:rPr>
          <w:rFonts w:ascii="Segoe UI" w:hAnsi="Segoe UI" w:cs="Segoe UI"/>
          <w:b w:val="0"/>
          <w:sz w:val="22"/>
          <w:szCs w:val="22"/>
          <w:u w:val="none"/>
        </w:rPr>
      </w:pPr>
      <w:r>
        <w:rPr>
          <w:rFonts w:ascii="Segoe UI" w:hAnsi="Segoe UI" w:cs="Segoe UI"/>
          <w:b w:val="0"/>
          <w:sz w:val="22"/>
          <w:szCs w:val="22"/>
          <w:u w:val="none"/>
        </w:rPr>
        <w:t>We do not have to follow the National Curriculum but we are expected to offer all pupils a curriculum that is similar to the National Curriculum including requirements to teach science which would include the elements of sex education contained in the science curriculum.  In teaching RSE, we are required by our funding agreements to have regard to guidance issued by the secretary of state as outlined in section 403 of the Education Act 1996. At CCA we teach RSE as set out in the RSE policy. The content of the Academy’s curriculum is based on the statutory guidance issued by the Department for Education in 2019</w:t>
      </w:r>
    </w:p>
    <w:p w14:paraId="02F2C34E" w14:textId="77777777" w:rsidR="00F47B21" w:rsidRDefault="00F47B21">
      <w:pPr>
        <w:pStyle w:val="Title"/>
        <w:ind w:left="720"/>
        <w:jc w:val="left"/>
        <w:rPr>
          <w:rFonts w:ascii="Segoe UI" w:hAnsi="Segoe UI" w:cs="Segoe UI"/>
          <w:b w:val="0"/>
          <w:sz w:val="22"/>
          <w:szCs w:val="22"/>
          <w:u w:val="none"/>
        </w:rPr>
      </w:pPr>
    </w:p>
    <w:p w14:paraId="347FB80F" w14:textId="77777777" w:rsidR="00F47B21" w:rsidRDefault="00BD53D2">
      <w:pPr>
        <w:pStyle w:val="Title"/>
        <w:ind w:left="720"/>
        <w:jc w:val="left"/>
        <w:rPr>
          <w:rFonts w:ascii="Segoe UI" w:hAnsi="Segoe UI" w:cs="Segoe UI"/>
          <w:b w:val="0"/>
          <w:sz w:val="22"/>
          <w:szCs w:val="22"/>
          <w:u w:val="none"/>
        </w:rPr>
      </w:pPr>
      <w:r>
        <w:rPr>
          <w:rFonts w:ascii="Segoe UI" w:hAnsi="Segoe UI" w:cs="Segoe UI"/>
          <w:b w:val="0"/>
          <w:sz w:val="22"/>
          <w:szCs w:val="22"/>
          <w:u w:val="none"/>
        </w:rPr>
        <w:t xml:space="preserve">Before relationships and sex education lessons, parents will be contacted by letter. The letter will outline the main topics being taught and will invite parents to contact the school if they wish to discuss any aspect of this area of the curriculum. A range of teaching resources are used, supported by discussion and question and answer sessions. </w:t>
      </w:r>
    </w:p>
    <w:p w14:paraId="329E0D10" w14:textId="77777777" w:rsidR="00F47B21" w:rsidRDefault="00BD53D2">
      <w:pPr>
        <w:pStyle w:val="Title"/>
        <w:ind w:left="720"/>
        <w:jc w:val="left"/>
        <w:rPr>
          <w:rFonts w:ascii="Segoe UI" w:hAnsi="Segoe UI" w:cs="Segoe UI"/>
          <w:b w:val="0"/>
          <w:sz w:val="22"/>
          <w:szCs w:val="22"/>
          <w:u w:val="none"/>
        </w:rPr>
      </w:pPr>
      <w:r>
        <w:rPr>
          <w:rFonts w:ascii="Segoe UI" w:hAnsi="Segoe UI" w:cs="Segoe UI"/>
          <w:b w:val="0"/>
          <w:sz w:val="22"/>
          <w:szCs w:val="22"/>
          <w:u w:val="none"/>
        </w:rPr>
        <w:t>See school’s RSE policy for further details.</w:t>
      </w:r>
    </w:p>
    <w:p w14:paraId="680A4E5D" w14:textId="77777777" w:rsidR="00F47B21" w:rsidRDefault="00F47B21">
      <w:pPr>
        <w:pStyle w:val="Title"/>
        <w:ind w:left="-450" w:firstLine="1170"/>
        <w:jc w:val="left"/>
        <w:rPr>
          <w:rFonts w:ascii="Segoe UI" w:hAnsi="Segoe UI" w:cs="Segoe UI"/>
          <w:b w:val="0"/>
          <w:sz w:val="22"/>
          <w:szCs w:val="22"/>
          <w:u w:val="none"/>
        </w:rPr>
      </w:pPr>
    </w:p>
    <w:p w14:paraId="7343132E" w14:textId="77777777" w:rsidR="00F47B21" w:rsidRDefault="00BD53D2">
      <w:pPr>
        <w:pStyle w:val="Title"/>
        <w:ind w:left="567" w:hanging="567"/>
        <w:jc w:val="left"/>
        <w:rPr>
          <w:rFonts w:ascii="Segoe UI" w:hAnsi="Segoe UI" w:cs="Segoe UI"/>
          <w:sz w:val="22"/>
          <w:szCs w:val="22"/>
          <w:u w:val="none"/>
        </w:rPr>
      </w:pPr>
      <w:r>
        <w:rPr>
          <w:rFonts w:ascii="Segoe UI" w:hAnsi="Segoe UI" w:cs="Segoe UI"/>
          <w:sz w:val="22"/>
          <w:szCs w:val="22"/>
          <w:u w:val="none"/>
        </w:rPr>
        <w:t xml:space="preserve">7.3 </w:t>
      </w:r>
      <w:r>
        <w:rPr>
          <w:rFonts w:ascii="Segoe UI" w:hAnsi="Segoe UI" w:cs="Segoe UI"/>
          <w:sz w:val="22"/>
          <w:szCs w:val="22"/>
          <w:u w:val="none"/>
        </w:rPr>
        <w:tab/>
        <w:t>Planning – Essential Skills</w:t>
      </w:r>
      <w:r>
        <w:rPr>
          <w:rFonts w:ascii="Segoe UI" w:hAnsi="Segoe UI" w:cs="Segoe UI"/>
          <w:sz w:val="22"/>
          <w:szCs w:val="22"/>
          <w:u w:val="none"/>
        </w:rPr>
        <w:br/>
      </w:r>
    </w:p>
    <w:p w14:paraId="2663BE8B" w14:textId="77777777" w:rsidR="00F47B21" w:rsidRDefault="00BD53D2">
      <w:pPr>
        <w:pStyle w:val="Title"/>
        <w:ind w:left="567" w:hanging="567"/>
        <w:jc w:val="left"/>
        <w:rPr>
          <w:rFonts w:ascii="Segoe UI" w:hAnsi="Segoe UI" w:cs="Segoe UI"/>
          <w:b w:val="0"/>
          <w:sz w:val="22"/>
          <w:szCs w:val="22"/>
          <w:u w:val="none"/>
        </w:rPr>
      </w:pPr>
      <w:r>
        <w:rPr>
          <w:rFonts w:ascii="Segoe UI" w:hAnsi="Segoe UI" w:cs="Segoe UI"/>
          <w:b w:val="0"/>
          <w:sz w:val="22"/>
          <w:szCs w:val="22"/>
          <w:u w:val="none"/>
        </w:rPr>
        <w:tab/>
        <w:t>PSHE education makes a significant contribution to the development of a wide range of essential skills. Opportunities for pupils to develop the following essential skills will be embedded within schemes of learning:</w:t>
      </w:r>
    </w:p>
    <w:p w14:paraId="19219836" w14:textId="77777777" w:rsidR="00F47B21" w:rsidRDefault="00F47B21">
      <w:pPr>
        <w:pStyle w:val="Title"/>
        <w:jc w:val="left"/>
        <w:rPr>
          <w:rFonts w:ascii="Segoe UI" w:hAnsi="Segoe UI" w:cs="Segoe UI"/>
          <w:b w:val="0"/>
          <w:sz w:val="22"/>
          <w:szCs w:val="22"/>
          <w:u w:val="none"/>
        </w:rPr>
      </w:pPr>
    </w:p>
    <w:p w14:paraId="1F41D61C" w14:textId="77777777" w:rsidR="00F47B21" w:rsidRDefault="00BD53D2">
      <w:pPr>
        <w:pStyle w:val="Title"/>
        <w:jc w:val="left"/>
        <w:rPr>
          <w:rFonts w:ascii="Segoe UI" w:hAnsi="Segoe UI" w:cs="Segoe UI"/>
          <w:sz w:val="22"/>
          <w:szCs w:val="22"/>
          <w:u w:val="none"/>
        </w:rPr>
      </w:pPr>
      <w:r>
        <w:rPr>
          <w:rFonts w:ascii="Segoe UI" w:hAnsi="Segoe UI" w:cs="Segoe UI"/>
          <w:sz w:val="22"/>
          <w:szCs w:val="22"/>
          <w:u w:val="none"/>
        </w:rPr>
        <w:tab/>
        <w:t>The intrapersonal skills required for self-management:</w:t>
      </w:r>
    </w:p>
    <w:p w14:paraId="0EFEFD94" w14:textId="77777777" w:rsidR="00F47B21" w:rsidRDefault="00BD53D2">
      <w:pPr>
        <w:pStyle w:val="Title"/>
        <w:ind w:left="1276" w:hanging="556"/>
        <w:jc w:val="left"/>
        <w:rPr>
          <w:rFonts w:ascii="Segoe UI" w:hAnsi="Segoe UI" w:cs="Segoe UI"/>
          <w:b w:val="0"/>
          <w:sz w:val="22"/>
          <w:szCs w:val="22"/>
          <w:u w:val="none"/>
        </w:rPr>
      </w:pPr>
      <w:r>
        <w:rPr>
          <w:rFonts w:ascii="Segoe UI" w:hAnsi="Segoe UI" w:cs="Segoe UI"/>
          <w:b w:val="0"/>
          <w:sz w:val="22"/>
          <w:szCs w:val="22"/>
          <w:u w:val="none"/>
        </w:rPr>
        <w:t xml:space="preserve">1. </w:t>
      </w:r>
      <w:r>
        <w:rPr>
          <w:rFonts w:ascii="Segoe UI" w:hAnsi="Segoe UI" w:cs="Segoe UI"/>
          <w:b w:val="0"/>
          <w:sz w:val="22"/>
          <w:szCs w:val="22"/>
          <w:u w:val="none"/>
        </w:rPr>
        <w:tab/>
        <w:t xml:space="preserve">Critical, constructive self-reflection (including being aware of own needs, motivations and learning, strengths and next steps for development, how we are influenced by our perception of peers’ behaviour) </w:t>
      </w:r>
    </w:p>
    <w:p w14:paraId="6AA5C8D8" w14:textId="77777777" w:rsidR="00F47B21" w:rsidRDefault="00BD53D2">
      <w:pPr>
        <w:pStyle w:val="Title"/>
        <w:ind w:left="1276" w:hanging="556"/>
        <w:jc w:val="left"/>
        <w:rPr>
          <w:rFonts w:ascii="Segoe UI" w:hAnsi="Segoe UI" w:cs="Segoe UI"/>
          <w:b w:val="0"/>
          <w:sz w:val="22"/>
          <w:szCs w:val="22"/>
          <w:u w:val="none"/>
        </w:rPr>
      </w:pPr>
      <w:r>
        <w:rPr>
          <w:rFonts w:ascii="Segoe UI" w:hAnsi="Segoe UI" w:cs="Segoe UI"/>
          <w:b w:val="0"/>
          <w:sz w:val="22"/>
          <w:szCs w:val="22"/>
          <w:u w:val="none"/>
        </w:rPr>
        <w:t xml:space="preserve">2. </w:t>
      </w:r>
      <w:r>
        <w:rPr>
          <w:rFonts w:ascii="Segoe UI" w:hAnsi="Segoe UI" w:cs="Segoe UI"/>
          <w:b w:val="0"/>
          <w:sz w:val="22"/>
          <w:szCs w:val="22"/>
          <w:u w:val="none"/>
        </w:rPr>
        <w:tab/>
        <w:t xml:space="preserve">Learning from experience to seek out and make use of constructive feedback </w:t>
      </w:r>
    </w:p>
    <w:p w14:paraId="0500E62B" w14:textId="77777777" w:rsidR="00F47B21" w:rsidRDefault="00BD53D2">
      <w:pPr>
        <w:pStyle w:val="Title"/>
        <w:ind w:left="1276" w:hanging="556"/>
        <w:jc w:val="left"/>
        <w:rPr>
          <w:rFonts w:ascii="Segoe UI" w:hAnsi="Segoe UI" w:cs="Segoe UI"/>
          <w:b w:val="0"/>
          <w:sz w:val="22"/>
          <w:szCs w:val="22"/>
          <w:u w:val="none"/>
        </w:rPr>
      </w:pPr>
      <w:r>
        <w:rPr>
          <w:rFonts w:ascii="Segoe UI" w:hAnsi="Segoe UI" w:cs="Segoe UI"/>
          <w:b w:val="0"/>
          <w:sz w:val="22"/>
          <w:szCs w:val="22"/>
          <w:u w:val="none"/>
        </w:rPr>
        <w:t xml:space="preserve">3. </w:t>
      </w:r>
      <w:r>
        <w:rPr>
          <w:rFonts w:ascii="Segoe UI" w:hAnsi="Segoe UI" w:cs="Segoe UI"/>
          <w:b w:val="0"/>
          <w:sz w:val="22"/>
          <w:szCs w:val="22"/>
          <w:u w:val="none"/>
        </w:rPr>
        <w:tab/>
        <w:t xml:space="preserve">Setting challenging personal goals (including developing strategies to achieve them and knowing when to change them) </w:t>
      </w:r>
    </w:p>
    <w:p w14:paraId="6EC7BC4A" w14:textId="77777777" w:rsidR="00F47B21" w:rsidRDefault="00BD53D2">
      <w:pPr>
        <w:pStyle w:val="Title"/>
        <w:ind w:left="1276" w:hanging="556"/>
        <w:jc w:val="left"/>
        <w:rPr>
          <w:rFonts w:ascii="Segoe UI" w:hAnsi="Segoe UI" w:cs="Segoe UI"/>
          <w:b w:val="0"/>
          <w:sz w:val="22"/>
          <w:szCs w:val="22"/>
          <w:u w:val="none"/>
        </w:rPr>
      </w:pPr>
      <w:r>
        <w:rPr>
          <w:rFonts w:ascii="Segoe UI" w:hAnsi="Segoe UI" w:cs="Segoe UI"/>
          <w:b w:val="0"/>
          <w:sz w:val="22"/>
          <w:szCs w:val="22"/>
          <w:u w:val="none"/>
        </w:rPr>
        <w:t xml:space="preserve">4. </w:t>
      </w:r>
      <w:r>
        <w:rPr>
          <w:rFonts w:ascii="Segoe UI" w:hAnsi="Segoe UI" w:cs="Segoe UI"/>
          <w:b w:val="0"/>
          <w:sz w:val="22"/>
          <w:szCs w:val="22"/>
          <w:u w:val="none"/>
        </w:rPr>
        <w:tab/>
        <w:t xml:space="preserve">Making decisions (including knowing when to be flexible) </w:t>
      </w:r>
    </w:p>
    <w:p w14:paraId="4C50DCC1" w14:textId="77777777" w:rsidR="00F47B21" w:rsidRDefault="00BD53D2">
      <w:pPr>
        <w:pStyle w:val="Title"/>
        <w:ind w:left="1276" w:hanging="556"/>
        <w:jc w:val="left"/>
        <w:rPr>
          <w:rFonts w:ascii="Segoe UI" w:hAnsi="Segoe UI" w:cs="Segoe UI"/>
          <w:b w:val="0"/>
          <w:sz w:val="22"/>
          <w:szCs w:val="22"/>
          <w:u w:val="none"/>
        </w:rPr>
      </w:pPr>
      <w:r>
        <w:rPr>
          <w:rFonts w:ascii="Segoe UI" w:hAnsi="Segoe UI" w:cs="Segoe UI"/>
          <w:b w:val="0"/>
          <w:sz w:val="22"/>
          <w:szCs w:val="22"/>
          <w:u w:val="none"/>
        </w:rPr>
        <w:t xml:space="preserve">5. </w:t>
      </w:r>
      <w:r>
        <w:rPr>
          <w:rFonts w:ascii="Segoe UI" w:hAnsi="Segoe UI" w:cs="Segoe UI"/>
          <w:b w:val="0"/>
          <w:sz w:val="22"/>
          <w:szCs w:val="22"/>
          <w:u w:val="none"/>
        </w:rPr>
        <w:tab/>
        <w:t xml:space="preserve">Recognising some of the common ways our brains can ‘trick us’ or ‘trap us’ in unhelpful thinking (including generalisation, distortion of events, deletion of information, misconceptions or misperceptions about the behaviour of peers)   </w:t>
      </w:r>
    </w:p>
    <w:p w14:paraId="285935CB" w14:textId="77777777" w:rsidR="00F47B21" w:rsidRDefault="00BD53D2">
      <w:pPr>
        <w:pStyle w:val="Title"/>
        <w:ind w:left="1276" w:hanging="556"/>
        <w:jc w:val="left"/>
        <w:rPr>
          <w:rFonts w:ascii="Segoe UI" w:hAnsi="Segoe UI" w:cs="Segoe UI"/>
          <w:b w:val="0"/>
          <w:sz w:val="22"/>
          <w:szCs w:val="22"/>
          <w:u w:val="none"/>
        </w:rPr>
      </w:pPr>
      <w:r>
        <w:rPr>
          <w:rFonts w:ascii="Segoe UI" w:hAnsi="Segoe UI" w:cs="Segoe UI"/>
          <w:b w:val="0"/>
          <w:sz w:val="22"/>
          <w:szCs w:val="22"/>
          <w:u w:val="none"/>
        </w:rPr>
        <w:t xml:space="preserve">6. </w:t>
      </w:r>
      <w:r>
        <w:rPr>
          <w:rFonts w:ascii="Segoe UI" w:hAnsi="Segoe UI" w:cs="Segoe UI"/>
          <w:b w:val="0"/>
          <w:sz w:val="22"/>
          <w:szCs w:val="22"/>
          <w:u w:val="none"/>
        </w:rPr>
        <w:tab/>
        <w:t xml:space="preserve">Resilience (including self-motivation, adaptability, constructively managing change including setbacks and stress)  </w:t>
      </w:r>
    </w:p>
    <w:p w14:paraId="4A7C1E7D" w14:textId="77777777" w:rsidR="00F47B21" w:rsidRDefault="00BD53D2">
      <w:pPr>
        <w:pStyle w:val="Title"/>
        <w:ind w:left="1276" w:hanging="556"/>
        <w:jc w:val="left"/>
        <w:rPr>
          <w:rFonts w:ascii="Segoe UI" w:hAnsi="Segoe UI" w:cs="Segoe UI"/>
          <w:b w:val="0"/>
          <w:sz w:val="22"/>
          <w:szCs w:val="22"/>
          <w:u w:val="none"/>
        </w:rPr>
      </w:pPr>
      <w:r>
        <w:rPr>
          <w:rFonts w:ascii="Segoe UI" w:hAnsi="Segoe UI" w:cs="Segoe UI"/>
          <w:b w:val="0"/>
          <w:sz w:val="22"/>
          <w:szCs w:val="22"/>
          <w:u w:val="none"/>
        </w:rPr>
        <w:t xml:space="preserve">7. </w:t>
      </w:r>
      <w:r>
        <w:rPr>
          <w:rFonts w:ascii="Segoe UI" w:hAnsi="Segoe UI" w:cs="Segoe UI"/>
          <w:b w:val="0"/>
          <w:sz w:val="22"/>
          <w:szCs w:val="22"/>
          <w:u w:val="none"/>
        </w:rPr>
        <w:tab/>
        <w:t xml:space="preserve">Self-regulation (including managing strong emotions e.g. negativity and impulse) </w:t>
      </w:r>
    </w:p>
    <w:p w14:paraId="3D8A8FE8" w14:textId="77777777" w:rsidR="00F47B21" w:rsidRDefault="00BD53D2">
      <w:pPr>
        <w:pStyle w:val="Title"/>
        <w:ind w:left="1276" w:hanging="556"/>
        <w:jc w:val="left"/>
        <w:rPr>
          <w:rFonts w:ascii="Segoe UI" w:hAnsi="Segoe UI" w:cs="Segoe UI"/>
          <w:b w:val="0"/>
          <w:sz w:val="22"/>
          <w:szCs w:val="22"/>
          <w:u w:val="none"/>
        </w:rPr>
      </w:pPr>
      <w:r>
        <w:rPr>
          <w:rFonts w:ascii="Segoe UI" w:hAnsi="Segoe UI" w:cs="Segoe UI"/>
          <w:b w:val="0"/>
          <w:sz w:val="22"/>
          <w:szCs w:val="22"/>
          <w:u w:val="none"/>
        </w:rPr>
        <w:t xml:space="preserve">8. </w:t>
      </w:r>
      <w:r>
        <w:rPr>
          <w:rFonts w:ascii="Segoe UI" w:hAnsi="Segoe UI" w:cs="Segoe UI"/>
          <w:b w:val="0"/>
          <w:sz w:val="22"/>
          <w:szCs w:val="22"/>
          <w:u w:val="none"/>
        </w:rPr>
        <w:tab/>
        <w:t xml:space="preserve">Recognising and managing the need for peer approval </w:t>
      </w:r>
    </w:p>
    <w:p w14:paraId="5C72BBDF" w14:textId="77777777" w:rsidR="00F47B21" w:rsidRDefault="00BD53D2">
      <w:pPr>
        <w:pStyle w:val="Title"/>
        <w:ind w:left="1276" w:hanging="556"/>
        <w:jc w:val="left"/>
        <w:rPr>
          <w:rFonts w:ascii="Segoe UI" w:hAnsi="Segoe UI" w:cs="Segoe UI"/>
          <w:b w:val="0"/>
          <w:sz w:val="22"/>
          <w:szCs w:val="22"/>
          <w:u w:val="none"/>
        </w:rPr>
      </w:pPr>
      <w:r>
        <w:rPr>
          <w:rFonts w:ascii="Segoe UI" w:hAnsi="Segoe UI" w:cs="Segoe UI"/>
          <w:b w:val="0"/>
          <w:sz w:val="22"/>
          <w:szCs w:val="22"/>
          <w:u w:val="none"/>
        </w:rPr>
        <w:t xml:space="preserve">9. </w:t>
      </w:r>
      <w:r>
        <w:rPr>
          <w:rFonts w:ascii="Segoe UI" w:hAnsi="Segoe UI" w:cs="Segoe UI"/>
          <w:b w:val="0"/>
          <w:sz w:val="22"/>
          <w:szCs w:val="22"/>
          <w:u w:val="none"/>
        </w:rPr>
        <w:tab/>
        <w:t>Self-organisation (including time management)</w:t>
      </w:r>
    </w:p>
    <w:p w14:paraId="296FEF7D" w14:textId="77777777" w:rsidR="00F47B21" w:rsidRDefault="00F47B21">
      <w:pPr>
        <w:pStyle w:val="Title"/>
        <w:ind w:left="720"/>
        <w:jc w:val="left"/>
        <w:rPr>
          <w:rFonts w:ascii="Segoe UI" w:hAnsi="Segoe UI" w:cs="Segoe UI"/>
          <w:b w:val="0"/>
          <w:sz w:val="22"/>
          <w:szCs w:val="22"/>
          <w:u w:val="none"/>
        </w:rPr>
      </w:pPr>
    </w:p>
    <w:p w14:paraId="62E30BEF" w14:textId="77777777" w:rsidR="00F47B21" w:rsidRDefault="00BD53D2">
      <w:pPr>
        <w:pStyle w:val="Title"/>
        <w:jc w:val="left"/>
        <w:rPr>
          <w:rFonts w:ascii="Segoe UI" w:hAnsi="Segoe UI" w:cs="Segoe UI"/>
          <w:sz w:val="22"/>
          <w:szCs w:val="22"/>
          <w:u w:val="none"/>
        </w:rPr>
      </w:pPr>
      <w:r>
        <w:rPr>
          <w:rFonts w:ascii="Segoe UI" w:hAnsi="Segoe UI" w:cs="Segoe UI"/>
          <w:sz w:val="22"/>
          <w:szCs w:val="22"/>
          <w:u w:val="none"/>
        </w:rPr>
        <w:tab/>
        <w:t>The interpersonal skills required for positive relationships in a wide variety of settings:</w:t>
      </w:r>
    </w:p>
    <w:p w14:paraId="07C7FE83" w14:textId="77777777" w:rsidR="00F47B21" w:rsidRDefault="00BD53D2">
      <w:pPr>
        <w:pStyle w:val="Title"/>
        <w:ind w:left="1276" w:hanging="556"/>
        <w:jc w:val="left"/>
        <w:rPr>
          <w:rFonts w:ascii="Segoe UI" w:hAnsi="Segoe UI" w:cs="Segoe UI"/>
          <w:b w:val="0"/>
          <w:sz w:val="22"/>
          <w:szCs w:val="22"/>
          <w:u w:val="none"/>
        </w:rPr>
      </w:pPr>
      <w:r>
        <w:rPr>
          <w:rFonts w:ascii="Segoe UI" w:hAnsi="Segoe UI" w:cs="Segoe UI"/>
          <w:b w:val="0"/>
          <w:sz w:val="22"/>
          <w:szCs w:val="22"/>
          <w:u w:val="none"/>
        </w:rPr>
        <w:t xml:space="preserve">1. </w:t>
      </w:r>
      <w:r>
        <w:rPr>
          <w:rFonts w:ascii="Segoe UI" w:hAnsi="Segoe UI" w:cs="Segoe UI"/>
          <w:b w:val="0"/>
          <w:sz w:val="22"/>
          <w:szCs w:val="22"/>
          <w:u w:val="none"/>
        </w:rPr>
        <w:tab/>
        <w:t xml:space="preserve">Active listening </w:t>
      </w:r>
    </w:p>
    <w:p w14:paraId="71021E81" w14:textId="77777777" w:rsidR="00F47B21" w:rsidRDefault="00BD53D2">
      <w:pPr>
        <w:pStyle w:val="Title"/>
        <w:ind w:left="1276" w:hanging="556"/>
        <w:jc w:val="left"/>
        <w:rPr>
          <w:rFonts w:ascii="Segoe UI" w:hAnsi="Segoe UI" w:cs="Segoe UI"/>
          <w:b w:val="0"/>
          <w:sz w:val="22"/>
          <w:szCs w:val="22"/>
          <w:u w:val="none"/>
        </w:rPr>
      </w:pPr>
      <w:r>
        <w:rPr>
          <w:rFonts w:ascii="Segoe UI" w:hAnsi="Segoe UI" w:cs="Segoe UI"/>
          <w:b w:val="0"/>
          <w:sz w:val="22"/>
          <w:szCs w:val="22"/>
          <w:u w:val="none"/>
        </w:rPr>
        <w:t xml:space="preserve">2. </w:t>
      </w:r>
      <w:r>
        <w:rPr>
          <w:rFonts w:ascii="Segoe UI" w:hAnsi="Segoe UI" w:cs="Segoe UI"/>
          <w:b w:val="0"/>
          <w:sz w:val="22"/>
          <w:szCs w:val="22"/>
          <w:u w:val="none"/>
        </w:rPr>
        <w:tab/>
        <w:t xml:space="preserve">Empathy </w:t>
      </w:r>
    </w:p>
    <w:p w14:paraId="770C6C71" w14:textId="77777777" w:rsidR="00F47B21" w:rsidRDefault="00BD53D2">
      <w:pPr>
        <w:pStyle w:val="Title"/>
        <w:ind w:left="1276" w:hanging="556"/>
        <w:jc w:val="left"/>
        <w:rPr>
          <w:rFonts w:ascii="Segoe UI" w:hAnsi="Segoe UI" w:cs="Segoe UI"/>
          <w:b w:val="0"/>
          <w:sz w:val="22"/>
          <w:szCs w:val="22"/>
          <w:u w:val="none"/>
        </w:rPr>
      </w:pPr>
      <w:r>
        <w:rPr>
          <w:rFonts w:ascii="Segoe UI" w:hAnsi="Segoe UI" w:cs="Segoe UI"/>
          <w:b w:val="0"/>
          <w:sz w:val="22"/>
          <w:szCs w:val="22"/>
          <w:u w:val="none"/>
        </w:rPr>
        <w:t xml:space="preserve">3. </w:t>
      </w:r>
      <w:r>
        <w:rPr>
          <w:rFonts w:ascii="Segoe UI" w:hAnsi="Segoe UI" w:cs="Segoe UI"/>
          <w:b w:val="0"/>
          <w:sz w:val="22"/>
          <w:szCs w:val="22"/>
          <w:u w:val="none"/>
        </w:rPr>
        <w:tab/>
        <w:t xml:space="preserve">Communication (non-verbal and verbal including assertiveness and recognising how this differs from aggressive and passive behaviour; being able to present and communicate ideas, arguments and thoughts effectively) </w:t>
      </w:r>
    </w:p>
    <w:p w14:paraId="64D4F536" w14:textId="77777777" w:rsidR="00F47B21" w:rsidRDefault="00BD53D2">
      <w:pPr>
        <w:pStyle w:val="Title"/>
        <w:ind w:left="1276" w:hanging="556"/>
        <w:jc w:val="left"/>
        <w:rPr>
          <w:rFonts w:ascii="Segoe UI" w:hAnsi="Segoe UI" w:cs="Segoe UI"/>
          <w:b w:val="0"/>
          <w:sz w:val="22"/>
          <w:szCs w:val="22"/>
          <w:u w:val="none"/>
        </w:rPr>
      </w:pPr>
      <w:r>
        <w:rPr>
          <w:rFonts w:ascii="Segoe UI" w:hAnsi="Segoe UI" w:cs="Segoe UI"/>
          <w:b w:val="0"/>
          <w:sz w:val="22"/>
          <w:szCs w:val="22"/>
          <w:u w:val="none"/>
        </w:rPr>
        <w:lastRenderedPageBreak/>
        <w:t xml:space="preserve">4. </w:t>
      </w:r>
      <w:r>
        <w:rPr>
          <w:rFonts w:ascii="Segoe UI" w:hAnsi="Segoe UI" w:cs="Segoe UI"/>
          <w:b w:val="0"/>
          <w:sz w:val="22"/>
          <w:szCs w:val="22"/>
          <w:u w:val="none"/>
        </w:rPr>
        <w:tab/>
        <w:t xml:space="preserve">Team working (including agreeing clear and challenging outcomes, facilitation, co-operation, networking and the ability to provide, receive and respond to, constructive feedback and take on different roles; the ability to recognise and learn from others’ experience) </w:t>
      </w:r>
    </w:p>
    <w:p w14:paraId="3F56CB02" w14:textId="77777777" w:rsidR="00F47B21" w:rsidRDefault="00BD53D2">
      <w:pPr>
        <w:pStyle w:val="Title"/>
        <w:ind w:left="1276" w:hanging="556"/>
        <w:jc w:val="left"/>
        <w:rPr>
          <w:rFonts w:ascii="Segoe UI" w:hAnsi="Segoe UI" w:cs="Segoe UI"/>
          <w:b w:val="0"/>
          <w:sz w:val="22"/>
          <w:szCs w:val="22"/>
          <w:u w:val="none"/>
        </w:rPr>
      </w:pPr>
      <w:r>
        <w:rPr>
          <w:rFonts w:ascii="Segoe UI" w:hAnsi="Segoe UI" w:cs="Segoe UI"/>
          <w:b w:val="0"/>
          <w:sz w:val="22"/>
          <w:szCs w:val="22"/>
          <w:u w:val="none"/>
        </w:rPr>
        <w:t xml:space="preserve">5. </w:t>
      </w:r>
      <w:r>
        <w:rPr>
          <w:rFonts w:ascii="Segoe UI" w:hAnsi="Segoe UI" w:cs="Segoe UI"/>
          <w:b w:val="0"/>
          <w:sz w:val="22"/>
          <w:szCs w:val="22"/>
          <w:u w:val="none"/>
        </w:rPr>
        <w:tab/>
        <w:t>Negotiation (including flexibility, self-advocacy</w:t>
      </w:r>
      <w:r>
        <w:rPr>
          <w:rFonts w:ascii="Segoe UI" w:hAnsi="Segoe UI" w:cs="Segoe UI"/>
          <w:sz w:val="22"/>
          <w:szCs w:val="22"/>
        </w:rPr>
        <w:t xml:space="preserve"> </w:t>
      </w:r>
      <w:r>
        <w:rPr>
          <w:rFonts w:ascii="Segoe UI" w:hAnsi="Segoe UI" w:cs="Segoe UI"/>
          <w:b w:val="0"/>
          <w:sz w:val="22"/>
          <w:szCs w:val="22"/>
          <w:u w:val="none"/>
        </w:rPr>
        <w:t xml:space="preserve">and compromise) </w:t>
      </w:r>
    </w:p>
    <w:p w14:paraId="48A1C101" w14:textId="77777777" w:rsidR="00F47B21" w:rsidRDefault="00BD53D2">
      <w:pPr>
        <w:pStyle w:val="Title"/>
        <w:ind w:left="1276" w:hanging="556"/>
        <w:jc w:val="left"/>
        <w:rPr>
          <w:rFonts w:ascii="Segoe UI" w:hAnsi="Segoe UI" w:cs="Segoe UI"/>
          <w:b w:val="0"/>
          <w:sz w:val="22"/>
          <w:szCs w:val="22"/>
          <w:u w:val="none"/>
        </w:rPr>
      </w:pPr>
      <w:r>
        <w:rPr>
          <w:rFonts w:ascii="Segoe UI" w:hAnsi="Segoe UI" w:cs="Segoe UI"/>
          <w:b w:val="0"/>
          <w:sz w:val="22"/>
          <w:szCs w:val="22"/>
          <w:u w:val="none"/>
        </w:rPr>
        <w:t xml:space="preserve">6. </w:t>
      </w:r>
      <w:r>
        <w:rPr>
          <w:rFonts w:ascii="Segoe UI" w:hAnsi="Segoe UI" w:cs="Segoe UI"/>
          <w:b w:val="0"/>
          <w:sz w:val="22"/>
          <w:szCs w:val="22"/>
          <w:u w:val="none"/>
        </w:rPr>
        <w:tab/>
        <w:t xml:space="preserve">Recognising and utilising strategies for managing pressure, persuasion and coercion </w:t>
      </w:r>
    </w:p>
    <w:p w14:paraId="4E0452A1" w14:textId="77777777" w:rsidR="00F47B21" w:rsidRDefault="00BD53D2">
      <w:pPr>
        <w:pStyle w:val="Title"/>
        <w:ind w:left="1276" w:hanging="556"/>
        <w:jc w:val="left"/>
        <w:rPr>
          <w:rFonts w:ascii="Segoe UI" w:hAnsi="Segoe UI" w:cs="Segoe UI"/>
          <w:b w:val="0"/>
          <w:sz w:val="22"/>
          <w:szCs w:val="22"/>
          <w:u w:val="none"/>
        </w:rPr>
      </w:pPr>
      <w:r>
        <w:rPr>
          <w:rFonts w:ascii="Segoe UI" w:hAnsi="Segoe UI" w:cs="Segoe UI"/>
          <w:b w:val="0"/>
          <w:sz w:val="22"/>
          <w:szCs w:val="22"/>
          <w:u w:val="none"/>
        </w:rPr>
        <w:t xml:space="preserve">7. </w:t>
      </w:r>
      <w:r>
        <w:rPr>
          <w:rFonts w:ascii="Segoe UI" w:hAnsi="Segoe UI" w:cs="Segoe UI"/>
          <w:b w:val="0"/>
          <w:sz w:val="22"/>
          <w:szCs w:val="22"/>
          <w:u w:val="none"/>
        </w:rPr>
        <w:tab/>
        <w:t>Responding to the need for positive affirmation for self and others</w:t>
      </w:r>
    </w:p>
    <w:p w14:paraId="7194DBDC" w14:textId="77777777" w:rsidR="00F47B21" w:rsidRDefault="00F47B21">
      <w:pPr>
        <w:pStyle w:val="Title"/>
        <w:jc w:val="left"/>
        <w:rPr>
          <w:rFonts w:ascii="Segoe UI" w:hAnsi="Segoe UI" w:cs="Segoe UI"/>
          <w:b w:val="0"/>
          <w:sz w:val="22"/>
          <w:szCs w:val="22"/>
          <w:u w:val="none"/>
        </w:rPr>
      </w:pPr>
    </w:p>
    <w:p w14:paraId="58BCCEA2" w14:textId="77777777" w:rsidR="00F47B21" w:rsidRDefault="00BD53D2">
      <w:pPr>
        <w:pStyle w:val="Title"/>
        <w:jc w:val="left"/>
        <w:rPr>
          <w:rFonts w:ascii="Segoe UI" w:hAnsi="Segoe UI" w:cs="Segoe UI"/>
          <w:sz w:val="22"/>
          <w:szCs w:val="22"/>
          <w:u w:val="none"/>
        </w:rPr>
      </w:pPr>
      <w:r>
        <w:rPr>
          <w:rFonts w:ascii="Segoe UI" w:hAnsi="Segoe UI" w:cs="Segoe UI"/>
          <w:sz w:val="22"/>
          <w:szCs w:val="22"/>
          <w:u w:val="none"/>
        </w:rPr>
        <w:t>Skills of enquiry:</w:t>
      </w:r>
    </w:p>
    <w:p w14:paraId="0DE3B45F" w14:textId="77777777" w:rsidR="00F47B21" w:rsidRDefault="00BD53D2">
      <w:pPr>
        <w:pStyle w:val="Title"/>
        <w:ind w:left="1276" w:hanging="567"/>
        <w:jc w:val="left"/>
        <w:rPr>
          <w:rFonts w:ascii="Segoe UI" w:hAnsi="Segoe UI" w:cs="Segoe UI"/>
          <w:b w:val="0"/>
          <w:sz w:val="22"/>
          <w:szCs w:val="22"/>
          <w:u w:val="none"/>
        </w:rPr>
      </w:pPr>
      <w:r>
        <w:rPr>
          <w:rFonts w:ascii="Segoe UI" w:hAnsi="Segoe UI" w:cs="Segoe UI"/>
          <w:b w:val="0"/>
          <w:sz w:val="22"/>
          <w:szCs w:val="22"/>
          <w:u w:val="none"/>
        </w:rPr>
        <w:t xml:space="preserve">1. </w:t>
      </w:r>
      <w:r>
        <w:rPr>
          <w:rFonts w:ascii="Segoe UI" w:hAnsi="Segoe UI" w:cs="Segoe UI"/>
          <w:b w:val="0"/>
          <w:sz w:val="22"/>
          <w:szCs w:val="22"/>
          <w:u w:val="none"/>
        </w:rPr>
        <w:tab/>
        <w:t xml:space="preserve">Formulating questions </w:t>
      </w:r>
    </w:p>
    <w:p w14:paraId="25E5AE81" w14:textId="77777777" w:rsidR="00F47B21" w:rsidRDefault="00BD53D2">
      <w:pPr>
        <w:pStyle w:val="Title"/>
        <w:ind w:left="1276" w:hanging="567"/>
        <w:jc w:val="left"/>
        <w:rPr>
          <w:rFonts w:ascii="Segoe UI" w:hAnsi="Segoe UI" w:cs="Segoe UI"/>
          <w:b w:val="0"/>
          <w:sz w:val="22"/>
          <w:szCs w:val="22"/>
          <w:u w:val="none"/>
        </w:rPr>
      </w:pPr>
      <w:r>
        <w:rPr>
          <w:rFonts w:ascii="Segoe UI" w:hAnsi="Segoe UI" w:cs="Segoe UI"/>
          <w:b w:val="0"/>
          <w:sz w:val="22"/>
          <w:szCs w:val="22"/>
          <w:u w:val="none"/>
        </w:rPr>
        <w:t xml:space="preserve">2. </w:t>
      </w:r>
      <w:r>
        <w:rPr>
          <w:rFonts w:ascii="Segoe UI" w:hAnsi="Segoe UI" w:cs="Segoe UI"/>
          <w:b w:val="0"/>
          <w:sz w:val="22"/>
          <w:szCs w:val="22"/>
          <w:u w:val="none"/>
        </w:rPr>
        <w:tab/>
        <w:t xml:space="preserve">Gathering and using data (including assessing the validity and reliability of sources of data and using a variety of sources) </w:t>
      </w:r>
    </w:p>
    <w:p w14:paraId="5994F676" w14:textId="77777777" w:rsidR="00F47B21" w:rsidRDefault="00BD53D2">
      <w:pPr>
        <w:pStyle w:val="Title"/>
        <w:ind w:left="1276" w:hanging="567"/>
        <w:jc w:val="left"/>
        <w:rPr>
          <w:rFonts w:ascii="Segoe UI" w:hAnsi="Segoe UI" w:cs="Segoe UI"/>
          <w:b w:val="0"/>
          <w:sz w:val="22"/>
          <w:szCs w:val="22"/>
          <w:u w:val="none"/>
        </w:rPr>
      </w:pPr>
      <w:r>
        <w:rPr>
          <w:rFonts w:ascii="Segoe UI" w:hAnsi="Segoe UI" w:cs="Segoe UI"/>
          <w:b w:val="0"/>
          <w:sz w:val="22"/>
          <w:szCs w:val="22"/>
          <w:u w:val="none"/>
        </w:rPr>
        <w:t xml:space="preserve">3. </w:t>
      </w:r>
      <w:r>
        <w:rPr>
          <w:rFonts w:ascii="Segoe UI" w:hAnsi="Segoe UI" w:cs="Segoe UI"/>
          <w:b w:val="0"/>
          <w:sz w:val="22"/>
          <w:szCs w:val="22"/>
          <w:u w:val="none"/>
        </w:rPr>
        <w:tab/>
        <w:t xml:space="preserve">Analysis (including separating fact from opinion) </w:t>
      </w:r>
    </w:p>
    <w:p w14:paraId="4245F8B9" w14:textId="77777777" w:rsidR="00F47B21" w:rsidRDefault="00BD53D2">
      <w:pPr>
        <w:pStyle w:val="Title"/>
        <w:ind w:left="1276" w:hanging="567"/>
        <w:jc w:val="left"/>
        <w:rPr>
          <w:rFonts w:ascii="Segoe UI" w:hAnsi="Segoe UI" w:cs="Segoe UI"/>
          <w:b w:val="0"/>
          <w:sz w:val="22"/>
          <w:szCs w:val="22"/>
          <w:u w:val="none"/>
        </w:rPr>
      </w:pPr>
      <w:r>
        <w:rPr>
          <w:rFonts w:ascii="Segoe UI" w:hAnsi="Segoe UI" w:cs="Segoe UI"/>
          <w:b w:val="0"/>
          <w:sz w:val="22"/>
          <w:szCs w:val="22"/>
          <w:u w:val="none"/>
        </w:rPr>
        <w:t xml:space="preserve">4. </w:t>
      </w:r>
      <w:r>
        <w:rPr>
          <w:rFonts w:ascii="Segoe UI" w:hAnsi="Segoe UI" w:cs="Segoe UI"/>
          <w:b w:val="0"/>
          <w:sz w:val="22"/>
          <w:szCs w:val="22"/>
          <w:u w:val="none"/>
        </w:rPr>
        <w:tab/>
        <w:t xml:space="preserve">Planning and deciding </w:t>
      </w:r>
    </w:p>
    <w:p w14:paraId="5216E970" w14:textId="77777777" w:rsidR="00F47B21" w:rsidRDefault="00BD53D2">
      <w:pPr>
        <w:pStyle w:val="Title"/>
        <w:ind w:left="1276" w:hanging="567"/>
        <w:jc w:val="left"/>
        <w:rPr>
          <w:rFonts w:ascii="Segoe UI" w:hAnsi="Segoe UI" w:cs="Segoe UI"/>
          <w:b w:val="0"/>
          <w:sz w:val="22"/>
          <w:szCs w:val="22"/>
          <w:u w:val="none"/>
        </w:rPr>
      </w:pPr>
      <w:r>
        <w:rPr>
          <w:rFonts w:ascii="Segoe UI" w:hAnsi="Segoe UI" w:cs="Segoe UI"/>
          <w:b w:val="0"/>
          <w:sz w:val="22"/>
          <w:szCs w:val="22"/>
          <w:u w:val="none"/>
        </w:rPr>
        <w:t xml:space="preserve">5. </w:t>
      </w:r>
      <w:r>
        <w:rPr>
          <w:rFonts w:ascii="Segoe UI" w:hAnsi="Segoe UI" w:cs="Segoe UI"/>
          <w:b w:val="0"/>
          <w:sz w:val="22"/>
          <w:szCs w:val="22"/>
          <w:u w:val="none"/>
        </w:rPr>
        <w:tab/>
        <w:t xml:space="preserve">Recalling and applying knowledge creatively and in novel situations </w:t>
      </w:r>
    </w:p>
    <w:p w14:paraId="35BAFCC0" w14:textId="77777777" w:rsidR="00F47B21" w:rsidRDefault="00BD53D2">
      <w:pPr>
        <w:pStyle w:val="Title"/>
        <w:ind w:left="1276" w:hanging="567"/>
        <w:jc w:val="left"/>
        <w:rPr>
          <w:rFonts w:ascii="Segoe UI" w:hAnsi="Segoe UI" w:cs="Segoe UI"/>
          <w:b w:val="0"/>
          <w:sz w:val="22"/>
          <w:szCs w:val="22"/>
          <w:u w:val="none"/>
        </w:rPr>
      </w:pPr>
      <w:r>
        <w:rPr>
          <w:rFonts w:ascii="Segoe UI" w:hAnsi="Segoe UI" w:cs="Segoe UI"/>
          <w:b w:val="0"/>
          <w:sz w:val="22"/>
          <w:szCs w:val="22"/>
          <w:u w:val="none"/>
        </w:rPr>
        <w:t xml:space="preserve">6. </w:t>
      </w:r>
      <w:r>
        <w:rPr>
          <w:rFonts w:ascii="Segoe UI" w:hAnsi="Segoe UI" w:cs="Segoe UI"/>
          <w:b w:val="0"/>
          <w:sz w:val="22"/>
          <w:szCs w:val="22"/>
          <w:u w:val="none"/>
        </w:rPr>
        <w:tab/>
        <w:t xml:space="preserve">Drawing and defending conclusions using evidence and not just assertion </w:t>
      </w:r>
    </w:p>
    <w:p w14:paraId="1D15EFF5" w14:textId="77777777" w:rsidR="00F47B21" w:rsidRDefault="00BD53D2">
      <w:pPr>
        <w:pStyle w:val="Title"/>
        <w:ind w:left="1276" w:hanging="567"/>
        <w:jc w:val="left"/>
        <w:rPr>
          <w:rFonts w:ascii="Segoe UI" w:hAnsi="Segoe UI" w:cs="Segoe UI"/>
          <w:b w:val="0"/>
          <w:sz w:val="22"/>
          <w:szCs w:val="22"/>
          <w:u w:val="none"/>
        </w:rPr>
      </w:pPr>
      <w:r>
        <w:rPr>
          <w:rFonts w:ascii="Segoe UI" w:hAnsi="Segoe UI" w:cs="Segoe UI"/>
          <w:b w:val="0"/>
          <w:sz w:val="22"/>
          <w:szCs w:val="22"/>
          <w:u w:val="none"/>
        </w:rPr>
        <w:t xml:space="preserve">7. </w:t>
      </w:r>
      <w:r>
        <w:rPr>
          <w:rFonts w:ascii="Segoe UI" w:hAnsi="Segoe UI" w:cs="Segoe UI"/>
          <w:b w:val="0"/>
          <w:sz w:val="22"/>
          <w:szCs w:val="22"/>
          <w:u w:val="none"/>
        </w:rPr>
        <w:tab/>
        <w:t xml:space="preserve">Identification, assessment (including prediction) and management of risk </w:t>
      </w:r>
    </w:p>
    <w:p w14:paraId="61653BA3" w14:textId="77777777" w:rsidR="00F47B21" w:rsidRDefault="00BD53D2">
      <w:pPr>
        <w:pStyle w:val="Title"/>
        <w:ind w:left="1276" w:hanging="567"/>
        <w:jc w:val="left"/>
        <w:rPr>
          <w:rFonts w:ascii="Segoe UI" w:hAnsi="Segoe UI" w:cs="Segoe UI"/>
          <w:b w:val="0"/>
          <w:sz w:val="22"/>
          <w:szCs w:val="22"/>
          <w:u w:val="none"/>
        </w:rPr>
      </w:pPr>
      <w:r>
        <w:rPr>
          <w:rFonts w:ascii="Segoe UI" w:hAnsi="Segoe UI" w:cs="Segoe UI"/>
          <w:b w:val="0"/>
          <w:sz w:val="22"/>
          <w:szCs w:val="22"/>
          <w:u w:val="none"/>
        </w:rPr>
        <w:t xml:space="preserve">8. </w:t>
      </w:r>
      <w:r>
        <w:rPr>
          <w:rFonts w:ascii="Segoe UI" w:hAnsi="Segoe UI" w:cs="Segoe UI"/>
          <w:b w:val="0"/>
          <w:sz w:val="22"/>
          <w:szCs w:val="22"/>
          <w:u w:val="none"/>
        </w:rPr>
        <w:tab/>
        <w:t xml:space="preserve">Evaluating social norms </w:t>
      </w:r>
    </w:p>
    <w:p w14:paraId="0A1664E0" w14:textId="77777777" w:rsidR="00F47B21" w:rsidRDefault="00BD53D2">
      <w:pPr>
        <w:pStyle w:val="Title"/>
        <w:ind w:left="1276" w:hanging="567"/>
        <w:jc w:val="left"/>
        <w:rPr>
          <w:rFonts w:ascii="Segoe UI" w:hAnsi="Segoe UI" w:cs="Segoe UI"/>
          <w:b w:val="0"/>
          <w:sz w:val="22"/>
          <w:szCs w:val="22"/>
          <w:u w:val="none"/>
        </w:rPr>
      </w:pPr>
      <w:r>
        <w:rPr>
          <w:rFonts w:ascii="Segoe UI" w:hAnsi="Segoe UI" w:cs="Segoe UI"/>
          <w:b w:val="0"/>
          <w:sz w:val="22"/>
          <w:szCs w:val="22"/>
          <w:u w:val="none"/>
        </w:rPr>
        <w:t xml:space="preserve">9. </w:t>
      </w:r>
      <w:r>
        <w:rPr>
          <w:rFonts w:ascii="Segoe UI" w:hAnsi="Segoe UI" w:cs="Segoe UI"/>
          <w:b w:val="0"/>
          <w:sz w:val="22"/>
          <w:szCs w:val="22"/>
          <w:u w:val="none"/>
        </w:rPr>
        <w:tab/>
        <w:t xml:space="preserve">Reviewing progress against objectives </w:t>
      </w:r>
    </w:p>
    <w:p w14:paraId="769D0D3C" w14:textId="77777777" w:rsidR="00F47B21" w:rsidRDefault="00F47B21">
      <w:pPr>
        <w:pStyle w:val="Title"/>
        <w:jc w:val="left"/>
        <w:rPr>
          <w:rFonts w:ascii="Segoe UI" w:hAnsi="Segoe UI" w:cs="Segoe UI"/>
          <w:b w:val="0"/>
          <w:sz w:val="22"/>
          <w:szCs w:val="22"/>
          <w:u w:val="none"/>
        </w:rPr>
      </w:pPr>
    </w:p>
    <w:p w14:paraId="3341CB0C" w14:textId="77777777" w:rsidR="00F47B21" w:rsidRDefault="00BD53D2">
      <w:pPr>
        <w:pStyle w:val="Title"/>
        <w:ind w:left="567" w:hanging="567"/>
        <w:jc w:val="left"/>
        <w:rPr>
          <w:rFonts w:ascii="Segoe UI" w:hAnsi="Segoe UI" w:cs="Segoe UI"/>
          <w:sz w:val="22"/>
          <w:szCs w:val="22"/>
          <w:u w:val="none"/>
        </w:rPr>
      </w:pPr>
      <w:r>
        <w:rPr>
          <w:rFonts w:ascii="Segoe UI" w:hAnsi="Segoe UI" w:cs="Segoe UI"/>
          <w:sz w:val="22"/>
          <w:szCs w:val="22"/>
          <w:u w:val="none"/>
        </w:rPr>
        <w:t xml:space="preserve">7.4 </w:t>
      </w:r>
      <w:r>
        <w:rPr>
          <w:rFonts w:ascii="Segoe UI" w:hAnsi="Segoe UI" w:cs="Segoe UI"/>
          <w:sz w:val="22"/>
          <w:szCs w:val="22"/>
          <w:u w:val="none"/>
        </w:rPr>
        <w:tab/>
        <w:t>Timetabling</w:t>
      </w:r>
      <w:r>
        <w:rPr>
          <w:rFonts w:ascii="Segoe UI" w:hAnsi="Segoe UI" w:cs="Segoe UI"/>
          <w:sz w:val="22"/>
          <w:szCs w:val="22"/>
          <w:u w:val="none"/>
        </w:rPr>
        <w:br/>
      </w:r>
    </w:p>
    <w:p w14:paraId="655BD93D" w14:textId="5B7C1647" w:rsidR="00F47B21" w:rsidRDefault="001B29BA">
      <w:pPr>
        <w:pStyle w:val="Title"/>
        <w:ind w:left="567" w:hanging="567"/>
        <w:jc w:val="left"/>
        <w:rPr>
          <w:rFonts w:ascii="Segoe UI" w:hAnsi="Segoe UI" w:cs="Segoe UI"/>
          <w:b w:val="0"/>
          <w:sz w:val="22"/>
          <w:szCs w:val="22"/>
          <w:u w:val="none"/>
        </w:rPr>
      </w:pPr>
      <w:r>
        <w:rPr>
          <w:rFonts w:ascii="Segoe UI" w:hAnsi="Segoe UI" w:cs="Segoe UI"/>
          <w:b w:val="0"/>
          <w:sz w:val="22"/>
          <w:szCs w:val="22"/>
          <w:u w:val="none"/>
        </w:rPr>
        <w:t xml:space="preserve">7.4.1 </w:t>
      </w:r>
      <w:r>
        <w:rPr>
          <w:rFonts w:ascii="Segoe UI" w:hAnsi="Segoe UI" w:cs="Segoe UI"/>
          <w:b w:val="0"/>
          <w:sz w:val="22"/>
          <w:szCs w:val="22"/>
          <w:u w:val="none"/>
        </w:rPr>
        <w:tab/>
        <w:t xml:space="preserve">We allocate two </w:t>
      </w:r>
      <w:r w:rsidR="00BD53D2">
        <w:rPr>
          <w:rFonts w:ascii="Segoe UI" w:hAnsi="Segoe UI" w:cs="Segoe UI"/>
          <w:b w:val="0"/>
          <w:sz w:val="22"/>
          <w:szCs w:val="22"/>
          <w:u w:val="none"/>
        </w:rPr>
        <w:t>hour</w:t>
      </w:r>
      <w:r>
        <w:rPr>
          <w:rFonts w:ascii="Segoe UI" w:hAnsi="Segoe UI" w:cs="Segoe UI"/>
          <w:b w:val="0"/>
          <w:sz w:val="22"/>
          <w:szCs w:val="22"/>
          <w:u w:val="none"/>
        </w:rPr>
        <w:t>s</w:t>
      </w:r>
      <w:r w:rsidR="00BD53D2">
        <w:rPr>
          <w:rFonts w:ascii="Segoe UI" w:hAnsi="Segoe UI" w:cs="Segoe UI"/>
          <w:b w:val="0"/>
          <w:sz w:val="22"/>
          <w:szCs w:val="22"/>
          <w:u w:val="none"/>
        </w:rPr>
        <w:t xml:space="preserve"> of curriculum time</w:t>
      </w:r>
      <w:r>
        <w:rPr>
          <w:rFonts w:ascii="Segoe UI" w:hAnsi="Segoe UI" w:cs="Segoe UI"/>
          <w:b w:val="0"/>
          <w:sz w:val="22"/>
          <w:szCs w:val="22"/>
          <w:u w:val="none"/>
        </w:rPr>
        <w:t xml:space="preserve"> per fortnight</w:t>
      </w:r>
      <w:r w:rsidR="00BD53D2">
        <w:rPr>
          <w:rFonts w:ascii="Segoe UI" w:hAnsi="Segoe UI" w:cs="Segoe UI"/>
          <w:b w:val="0"/>
          <w:sz w:val="22"/>
          <w:szCs w:val="22"/>
          <w:u w:val="none"/>
        </w:rPr>
        <w:t xml:space="preserve"> </w:t>
      </w:r>
      <w:r>
        <w:rPr>
          <w:rFonts w:ascii="Segoe UI" w:hAnsi="Segoe UI" w:cs="Segoe UI"/>
          <w:b w:val="0"/>
          <w:sz w:val="22"/>
          <w:szCs w:val="22"/>
          <w:u w:val="none"/>
        </w:rPr>
        <w:t>to PSHE education at KS2 and three hours a fortnight at KS3</w:t>
      </w:r>
      <w:r w:rsidR="00BD53D2">
        <w:rPr>
          <w:rFonts w:ascii="Segoe UI" w:hAnsi="Segoe UI" w:cs="Segoe UI"/>
          <w:b w:val="0"/>
          <w:sz w:val="22"/>
          <w:szCs w:val="22"/>
          <w:u w:val="none"/>
        </w:rPr>
        <w:t xml:space="preserve">. </w:t>
      </w:r>
      <w:r>
        <w:rPr>
          <w:rFonts w:ascii="Segoe UI" w:hAnsi="Segoe UI" w:cs="Segoe UI"/>
          <w:b w:val="0"/>
          <w:sz w:val="22"/>
          <w:szCs w:val="22"/>
          <w:u w:val="none"/>
        </w:rPr>
        <w:t>The additional hour at KS3 allows for coverage of Careers and Enterprise related topics.</w:t>
      </w:r>
    </w:p>
    <w:p w14:paraId="68B0E1A8" w14:textId="6F576124" w:rsidR="00F47B21" w:rsidRDefault="00BD53D2">
      <w:pPr>
        <w:pStyle w:val="Title"/>
        <w:spacing w:before="240"/>
        <w:ind w:left="567" w:hanging="567"/>
        <w:jc w:val="left"/>
        <w:rPr>
          <w:rFonts w:ascii="Segoe UI" w:hAnsi="Segoe UI" w:cs="Segoe UI"/>
          <w:b w:val="0"/>
          <w:sz w:val="22"/>
          <w:szCs w:val="22"/>
          <w:u w:val="none"/>
        </w:rPr>
      </w:pPr>
      <w:r>
        <w:rPr>
          <w:rFonts w:ascii="Segoe UI" w:hAnsi="Segoe UI" w:cs="Segoe UI"/>
          <w:b w:val="0"/>
          <w:sz w:val="22"/>
          <w:szCs w:val="22"/>
          <w:u w:val="none"/>
        </w:rPr>
        <w:t>7.4.2 Our provision is further enriched by offsite visits, links with external organisations and outside speakers. Outside speakers may include Staffo</w:t>
      </w:r>
      <w:r w:rsidR="00D77630">
        <w:rPr>
          <w:rFonts w:ascii="Segoe UI" w:hAnsi="Segoe UI" w:cs="Segoe UI"/>
          <w:b w:val="0"/>
          <w:sz w:val="22"/>
          <w:szCs w:val="22"/>
          <w:u w:val="none"/>
        </w:rPr>
        <w:t>rdshire Road Safety Team, Voice of Hope</w:t>
      </w:r>
      <w:r>
        <w:rPr>
          <w:rFonts w:ascii="Segoe UI" w:hAnsi="Segoe UI" w:cs="Segoe UI"/>
          <w:b w:val="0"/>
          <w:color w:val="000000"/>
          <w:sz w:val="22"/>
          <w:szCs w:val="22"/>
          <w:u w:val="none"/>
        </w:rPr>
        <w:t>, NSPCC, police</w:t>
      </w:r>
      <w:r>
        <w:rPr>
          <w:rFonts w:ascii="Segoe UI" w:hAnsi="Segoe UI" w:cs="Segoe UI"/>
          <w:b w:val="0"/>
          <w:sz w:val="22"/>
          <w:szCs w:val="22"/>
          <w:u w:val="none"/>
        </w:rPr>
        <w:t>, local and national employers.</w:t>
      </w:r>
    </w:p>
    <w:p w14:paraId="54CD245A" w14:textId="77777777" w:rsidR="00F47B21" w:rsidRDefault="00F47B21">
      <w:pPr>
        <w:pStyle w:val="Title"/>
        <w:ind w:left="567" w:hanging="567"/>
        <w:jc w:val="left"/>
        <w:rPr>
          <w:rFonts w:ascii="Segoe UI" w:hAnsi="Segoe UI" w:cs="Segoe UI"/>
          <w:b w:val="0"/>
          <w:sz w:val="22"/>
          <w:szCs w:val="22"/>
          <w:u w:val="none"/>
        </w:rPr>
      </w:pPr>
    </w:p>
    <w:p w14:paraId="2F0B8221" w14:textId="77777777" w:rsidR="00F47B21" w:rsidRDefault="00BD53D2">
      <w:pPr>
        <w:pStyle w:val="Title"/>
        <w:ind w:left="567" w:hanging="567"/>
        <w:jc w:val="left"/>
        <w:rPr>
          <w:rFonts w:ascii="Segoe UI" w:hAnsi="Segoe UI" w:cs="Segoe UI"/>
          <w:sz w:val="22"/>
          <w:szCs w:val="22"/>
          <w:u w:val="none"/>
        </w:rPr>
      </w:pPr>
      <w:r>
        <w:rPr>
          <w:rFonts w:ascii="Segoe UI" w:hAnsi="Segoe UI" w:cs="Segoe UI"/>
          <w:sz w:val="22"/>
          <w:szCs w:val="22"/>
          <w:u w:val="none"/>
        </w:rPr>
        <w:t xml:space="preserve">7.5 </w:t>
      </w:r>
      <w:r>
        <w:rPr>
          <w:rFonts w:ascii="Segoe UI" w:hAnsi="Segoe UI" w:cs="Segoe UI"/>
          <w:sz w:val="22"/>
          <w:szCs w:val="22"/>
          <w:u w:val="none"/>
        </w:rPr>
        <w:tab/>
        <w:t>Assessment</w:t>
      </w:r>
      <w:r>
        <w:rPr>
          <w:rFonts w:ascii="Segoe UI" w:hAnsi="Segoe UI" w:cs="Segoe UI"/>
          <w:sz w:val="22"/>
          <w:szCs w:val="22"/>
          <w:u w:val="none"/>
        </w:rPr>
        <w:br/>
      </w:r>
    </w:p>
    <w:p w14:paraId="3866D677" w14:textId="77777777" w:rsidR="00F47B21" w:rsidRDefault="00BD53D2">
      <w:pPr>
        <w:pStyle w:val="Title"/>
        <w:ind w:left="567" w:hanging="567"/>
        <w:jc w:val="left"/>
        <w:rPr>
          <w:rFonts w:ascii="Segoe UI" w:hAnsi="Segoe UI" w:cs="Segoe UI"/>
          <w:b w:val="0"/>
          <w:sz w:val="22"/>
          <w:szCs w:val="22"/>
          <w:u w:val="none"/>
        </w:rPr>
      </w:pPr>
      <w:r>
        <w:rPr>
          <w:rFonts w:ascii="Segoe UI" w:hAnsi="Segoe UI" w:cs="Segoe UI"/>
          <w:b w:val="0"/>
          <w:sz w:val="22"/>
          <w:szCs w:val="22"/>
          <w:u w:val="none"/>
        </w:rPr>
        <w:t xml:space="preserve">7.5.1 </w:t>
      </w:r>
      <w:r>
        <w:rPr>
          <w:rFonts w:ascii="Segoe UI" w:hAnsi="Segoe UI" w:cs="Segoe UI"/>
          <w:b w:val="0"/>
          <w:sz w:val="22"/>
          <w:szCs w:val="22"/>
          <w:u w:val="none"/>
        </w:rPr>
        <w:tab/>
        <w:t>We will assess pupils’ learning and progression through both formative and summative assessments. Children will also be given opportunities to assess their own and other’s work.</w:t>
      </w:r>
    </w:p>
    <w:p w14:paraId="1231BE67" w14:textId="77777777" w:rsidR="00F47B21" w:rsidRDefault="00F47B21">
      <w:pPr>
        <w:pStyle w:val="Title"/>
        <w:ind w:left="567" w:hanging="567"/>
        <w:jc w:val="left"/>
        <w:rPr>
          <w:rFonts w:ascii="Segoe UI" w:hAnsi="Segoe UI" w:cs="Segoe UI"/>
          <w:b w:val="0"/>
          <w:sz w:val="22"/>
          <w:szCs w:val="22"/>
          <w:u w:val="none"/>
        </w:rPr>
      </w:pPr>
    </w:p>
    <w:p w14:paraId="42CAF7E9" w14:textId="77777777" w:rsidR="00F47B21" w:rsidRDefault="00BD53D2">
      <w:pPr>
        <w:pStyle w:val="Title"/>
        <w:ind w:left="567" w:hanging="567"/>
        <w:jc w:val="left"/>
        <w:rPr>
          <w:rFonts w:ascii="Segoe UI" w:hAnsi="Segoe UI" w:cs="Segoe UI"/>
          <w:b w:val="0"/>
          <w:sz w:val="22"/>
          <w:szCs w:val="22"/>
          <w:u w:val="none"/>
        </w:rPr>
      </w:pPr>
      <w:r>
        <w:rPr>
          <w:rFonts w:ascii="Segoe UI" w:hAnsi="Segoe UI" w:cs="Segoe UI"/>
          <w:b w:val="0"/>
          <w:sz w:val="22"/>
          <w:szCs w:val="22"/>
          <w:u w:val="none"/>
        </w:rPr>
        <w:t xml:space="preserve">7.5.2 </w:t>
      </w:r>
      <w:r>
        <w:rPr>
          <w:rFonts w:ascii="Segoe UI" w:hAnsi="Segoe UI" w:cs="Segoe UI"/>
          <w:b w:val="0"/>
          <w:sz w:val="22"/>
          <w:szCs w:val="22"/>
          <w:u w:val="none"/>
        </w:rPr>
        <w:tab/>
        <w:t xml:space="preserve">We will evidence pupils’ learning and progression through the completion of Pupil Progress Trackers. Pupils will complete a baseline assessment at the start of each unit and will then complete tasks at the end of each unit in order to identify the progress they have made. </w:t>
      </w:r>
    </w:p>
    <w:p w14:paraId="36FEB5B0" w14:textId="77777777" w:rsidR="00F47B21" w:rsidRDefault="00F47B21">
      <w:pPr>
        <w:pStyle w:val="Title"/>
        <w:ind w:left="567" w:hanging="567"/>
        <w:jc w:val="left"/>
        <w:rPr>
          <w:rFonts w:ascii="Segoe UI" w:hAnsi="Segoe UI" w:cs="Segoe UI"/>
          <w:b w:val="0"/>
          <w:sz w:val="22"/>
          <w:szCs w:val="22"/>
          <w:u w:val="none"/>
        </w:rPr>
      </w:pPr>
    </w:p>
    <w:p w14:paraId="7E6717D1" w14:textId="77777777" w:rsidR="00F47B21" w:rsidRDefault="00BD53D2">
      <w:pPr>
        <w:pStyle w:val="Title"/>
        <w:ind w:left="567" w:hanging="567"/>
        <w:jc w:val="left"/>
        <w:rPr>
          <w:rFonts w:ascii="Segoe UI" w:hAnsi="Segoe UI" w:cs="Segoe UI"/>
          <w:b w:val="0"/>
          <w:sz w:val="22"/>
          <w:szCs w:val="22"/>
          <w:u w:val="none"/>
        </w:rPr>
      </w:pPr>
      <w:r>
        <w:rPr>
          <w:rFonts w:ascii="Segoe UI" w:hAnsi="Segoe UI" w:cs="Segoe UI"/>
          <w:b w:val="0"/>
          <w:sz w:val="22"/>
          <w:szCs w:val="22"/>
          <w:u w:val="none"/>
        </w:rPr>
        <w:t xml:space="preserve">7.5.3 </w:t>
      </w:r>
      <w:r>
        <w:rPr>
          <w:rFonts w:ascii="Segoe UI" w:hAnsi="Segoe UI" w:cs="Segoe UI"/>
          <w:b w:val="0"/>
          <w:sz w:val="22"/>
          <w:szCs w:val="22"/>
          <w:u w:val="none"/>
        </w:rPr>
        <w:tab/>
        <w:t>Pupil’s progress will be recorded at the end of each term, in accordance with the school’s assessment policy. Teachers will be able to discuss progress made by their pupils. Parents will be informed of the progress their child is making via termly reports which will include attainment data (GREAT) and an attitude to learning grade (1-4).</w:t>
      </w:r>
    </w:p>
    <w:p w14:paraId="30D7AA69" w14:textId="77777777" w:rsidR="00F47B21" w:rsidRDefault="00F47B21">
      <w:pPr>
        <w:ind w:left="567" w:hanging="567"/>
        <w:rPr>
          <w:rFonts w:ascii="Segoe UI" w:hAnsi="Segoe UI" w:cs="Segoe UI"/>
          <w:sz w:val="22"/>
          <w:szCs w:val="22"/>
        </w:rPr>
      </w:pPr>
    </w:p>
    <w:p w14:paraId="74282B45" w14:textId="77777777" w:rsidR="00F47B21" w:rsidRDefault="00BD53D2">
      <w:pPr>
        <w:ind w:left="567" w:hanging="567"/>
        <w:rPr>
          <w:rFonts w:ascii="Segoe UI" w:hAnsi="Segoe UI" w:cs="Segoe UI"/>
          <w:sz w:val="22"/>
          <w:szCs w:val="22"/>
        </w:rPr>
      </w:pPr>
      <w:r>
        <w:rPr>
          <w:rFonts w:ascii="Segoe UI" w:hAnsi="Segoe UI" w:cs="Segoe UI"/>
          <w:sz w:val="22"/>
          <w:szCs w:val="22"/>
        </w:rPr>
        <w:t xml:space="preserve">7.5.4 </w:t>
      </w:r>
      <w:r>
        <w:rPr>
          <w:rFonts w:ascii="Segoe UI" w:hAnsi="Segoe UI" w:cs="Segoe UI"/>
          <w:sz w:val="22"/>
          <w:szCs w:val="22"/>
        </w:rPr>
        <w:tab/>
        <w:t>Children will be rewarded in line with school policy i.e. Plus Points (KS2), Privilege Points (KS3), praise postcards and certificates in Achievement Assembly.</w:t>
      </w:r>
    </w:p>
    <w:p w14:paraId="7196D064" w14:textId="77777777" w:rsidR="00F47B21" w:rsidRDefault="00F47B21">
      <w:pPr>
        <w:pStyle w:val="Title"/>
        <w:ind w:left="567" w:hanging="567"/>
        <w:jc w:val="left"/>
        <w:rPr>
          <w:rFonts w:ascii="Segoe UI" w:hAnsi="Segoe UI" w:cs="Segoe UI"/>
          <w:b w:val="0"/>
          <w:sz w:val="22"/>
          <w:szCs w:val="22"/>
          <w:u w:val="none"/>
        </w:rPr>
      </w:pPr>
    </w:p>
    <w:p w14:paraId="2C149306" w14:textId="77777777" w:rsidR="00F47B21" w:rsidRDefault="00BD53D2">
      <w:pPr>
        <w:pStyle w:val="Title"/>
        <w:ind w:left="567" w:hanging="567"/>
        <w:jc w:val="left"/>
        <w:rPr>
          <w:rFonts w:ascii="Segoe UI" w:hAnsi="Segoe UI" w:cs="Segoe UI"/>
          <w:sz w:val="22"/>
          <w:szCs w:val="22"/>
          <w:u w:val="none"/>
        </w:rPr>
      </w:pPr>
      <w:r>
        <w:rPr>
          <w:rFonts w:ascii="Segoe UI" w:hAnsi="Segoe UI" w:cs="Segoe UI"/>
          <w:sz w:val="22"/>
          <w:szCs w:val="22"/>
          <w:u w:val="none"/>
        </w:rPr>
        <w:t xml:space="preserve">7.6 </w:t>
      </w:r>
      <w:r>
        <w:rPr>
          <w:rFonts w:ascii="Segoe UI" w:hAnsi="Segoe UI" w:cs="Segoe UI"/>
          <w:sz w:val="22"/>
          <w:szCs w:val="22"/>
          <w:u w:val="none"/>
        </w:rPr>
        <w:tab/>
        <w:t>Teaching responsibility and staff training</w:t>
      </w:r>
    </w:p>
    <w:p w14:paraId="34FF1C98" w14:textId="77777777" w:rsidR="00F47B21" w:rsidRDefault="00F47B21">
      <w:pPr>
        <w:pStyle w:val="Title"/>
        <w:ind w:left="567" w:hanging="567"/>
        <w:jc w:val="left"/>
        <w:rPr>
          <w:rFonts w:ascii="Segoe UI" w:hAnsi="Segoe UI" w:cs="Segoe UI"/>
          <w:sz w:val="22"/>
          <w:szCs w:val="22"/>
          <w:u w:val="none"/>
        </w:rPr>
      </w:pPr>
    </w:p>
    <w:p w14:paraId="744FF373" w14:textId="77777777" w:rsidR="00F47B21" w:rsidRDefault="00BD53D2">
      <w:pPr>
        <w:pStyle w:val="Title"/>
        <w:ind w:left="567" w:hanging="567"/>
        <w:jc w:val="left"/>
        <w:rPr>
          <w:rFonts w:ascii="Segoe UI" w:hAnsi="Segoe UI" w:cs="Segoe UI"/>
          <w:b w:val="0"/>
          <w:sz w:val="22"/>
          <w:szCs w:val="22"/>
          <w:u w:val="none"/>
        </w:rPr>
      </w:pPr>
      <w:proofErr w:type="gramStart"/>
      <w:r>
        <w:rPr>
          <w:rFonts w:ascii="Segoe UI" w:hAnsi="Segoe UI" w:cs="Segoe UI"/>
          <w:b w:val="0"/>
          <w:sz w:val="22"/>
          <w:szCs w:val="22"/>
          <w:u w:val="none"/>
        </w:rPr>
        <w:t>7.6.1</w:t>
      </w:r>
      <w:r>
        <w:rPr>
          <w:rFonts w:ascii="Segoe UI" w:hAnsi="Segoe UI" w:cs="Segoe UI"/>
          <w:sz w:val="22"/>
          <w:szCs w:val="22"/>
          <w:u w:val="none"/>
        </w:rPr>
        <w:t xml:space="preserve">  </w:t>
      </w:r>
      <w:r>
        <w:rPr>
          <w:rFonts w:ascii="Segoe UI" w:hAnsi="Segoe UI" w:cs="Segoe UI"/>
          <w:b w:val="0"/>
          <w:sz w:val="22"/>
          <w:szCs w:val="22"/>
          <w:u w:val="none"/>
        </w:rPr>
        <w:t>The</w:t>
      </w:r>
      <w:proofErr w:type="gramEnd"/>
      <w:r>
        <w:rPr>
          <w:rFonts w:ascii="Segoe UI" w:hAnsi="Segoe UI" w:cs="Segoe UI"/>
          <w:b w:val="0"/>
          <w:sz w:val="22"/>
          <w:szCs w:val="22"/>
          <w:u w:val="none"/>
        </w:rPr>
        <w:t xml:space="preserve"> programme will be led by Mrs C Thomas who is the current lead for PSHE in school. It will be predominantly taught by the head of PSHE with additional lessons being taught by appropriately qualified and experienced teaching staff. It will be supported by teaching staff, senior </w:t>
      </w:r>
      <w:r>
        <w:rPr>
          <w:rFonts w:ascii="Segoe UI" w:hAnsi="Segoe UI" w:cs="Segoe UI"/>
          <w:b w:val="0"/>
          <w:sz w:val="22"/>
          <w:szCs w:val="22"/>
          <w:u w:val="none"/>
        </w:rPr>
        <w:lastRenderedPageBreak/>
        <w:t xml:space="preserve">management team, teaching assistants, the Pastoral Support and Welfare Officer and outside agencies. </w:t>
      </w:r>
    </w:p>
    <w:p w14:paraId="6D072C0D" w14:textId="77777777" w:rsidR="00F47B21" w:rsidRDefault="00F47B21">
      <w:pPr>
        <w:pStyle w:val="Title"/>
        <w:ind w:left="567" w:hanging="567"/>
        <w:jc w:val="left"/>
        <w:rPr>
          <w:rFonts w:ascii="Segoe UI" w:hAnsi="Segoe UI" w:cs="Segoe UI"/>
          <w:b w:val="0"/>
          <w:sz w:val="22"/>
          <w:szCs w:val="22"/>
          <w:u w:val="none"/>
        </w:rPr>
      </w:pPr>
    </w:p>
    <w:p w14:paraId="1F580024" w14:textId="77777777" w:rsidR="00F47B21" w:rsidRDefault="00BD53D2">
      <w:pPr>
        <w:pStyle w:val="Title"/>
        <w:ind w:left="567" w:hanging="567"/>
        <w:jc w:val="left"/>
        <w:rPr>
          <w:rFonts w:ascii="Segoe UI" w:hAnsi="Segoe UI" w:cs="Segoe UI"/>
          <w:b w:val="0"/>
          <w:sz w:val="22"/>
          <w:szCs w:val="22"/>
          <w:u w:val="none"/>
        </w:rPr>
      </w:pPr>
      <w:r>
        <w:rPr>
          <w:rFonts w:ascii="Segoe UI" w:hAnsi="Segoe UI" w:cs="Segoe UI"/>
          <w:b w:val="0"/>
          <w:sz w:val="22"/>
          <w:szCs w:val="22"/>
          <w:u w:val="none"/>
        </w:rPr>
        <w:t xml:space="preserve">7.6.2 </w:t>
      </w:r>
      <w:r>
        <w:rPr>
          <w:rFonts w:ascii="Segoe UI" w:hAnsi="Segoe UI" w:cs="Segoe UI"/>
          <w:b w:val="0"/>
          <w:sz w:val="22"/>
          <w:szCs w:val="22"/>
          <w:u w:val="none"/>
        </w:rPr>
        <w:tab/>
        <w:t xml:space="preserve">Teachers responsible for teaching PSHE will receive training through the Head of PSHE, Entrust or other appropriate training providers. </w:t>
      </w:r>
    </w:p>
    <w:p w14:paraId="48A21919" w14:textId="77777777" w:rsidR="00F47B21" w:rsidRDefault="00F47B21">
      <w:pPr>
        <w:pStyle w:val="Title"/>
        <w:ind w:left="567" w:hanging="567"/>
        <w:jc w:val="left"/>
        <w:rPr>
          <w:rFonts w:ascii="Segoe UI" w:hAnsi="Segoe UI" w:cs="Segoe UI"/>
          <w:b w:val="0"/>
          <w:sz w:val="22"/>
          <w:szCs w:val="22"/>
          <w:u w:val="none"/>
        </w:rPr>
      </w:pPr>
    </w:p>
    <w:p w14:paraId="73DB6F93" w14:textId="77777777" w:rsidR="00F47B21" w:rsidRDefault="00BD53D2">
      <w:pPr>
        <w:pStyle w:val="Title"/>
        <w:ind w:left="567" w:hanging="567"/>
        <w:jc w:val="left"/>
        <w:rPr>
          <w:rFonts w:ascii="Segoe UI" w:hAnsi="Segoe UI" w:cs="Segoe UI"/>
          <w:b w:val="0"/>
          <w:sz w:val="22"/>
          <w:szCs w:val="22"/>
          <w:u w:val="none"/>
        </w:rPr>
      </w:pPr>
      <w:r>
        <w:rPr>
          <w:rFonts w:ascii="Segoe UI" w:hAnsi="Segoe UI" w:cs="Segoe UI"/>
          <w:b w:val="0"/>
          <w:sz w:val="22"/>
          <w:szCs w:val="22"/>
          <w:u w:val="none"/>
        </w:rPr>
        <w:t xml:space="preserve">7.6.3 </w:t>
      </w:r>
      <w:r>
        <w:rPr>
          <w:rFonts w:ascii="Segoe UI" w:hAnsi="Segoe UI" w:cs="Segoe UI"/>
          <w:b w:val="0"/>
          <w:sz w:val="22"/>
          <w:szCs w:val="22"/>
          <w:u w:val="none"/>
        </w:rPr>
        <w:tab/>
        <w:t>We will use external contributors where it is deemed that will be beneficial for pupils. When using external speakers to deliver aspects of our PSHE programme we will follow the school’s visitor policy. They will always be supervised by a member of CCA staff, will have been quality assured before presenting to pupils and will, where possible, have an enhanced disclosure.</w:t>
      </w:r>
    </w:p>
    <w:p w14:paraId="6BD18F9B" w14:textId="77777777" w:rsidR="00F47B21" w:rsidRDefault="00F47B21">
      <w:pPr>
        <w:pStyle w:val="Title"/>
        <w:ind w:left="567" w:hanging="567"/>
        <w:jc w:val="left"/>
        <w:rPr>
          <w:rFonts w:ascii="Segoe UI" w:hAnsi="Segoe UI" w:cs="Segoe UI"/>
          <w:b w:val="0"/>
          <w:sz w:val="22"/>
          <w:szCs w:val="22"/>
          <w:u w:val="none"/>
        </w:rPr>
      </w:pPr>
    </w:p>
    <w:p w14:paraId="2D1A6D22" w14:textId="77777777" w:rsidR="00F47B21" w:rsidRDefault="00BD53D2">
      <w:pPr>
        <w:pStyle w:val="Title"/>
        <w:ind w:left="567" w:hanging="567"/>
        <w:jc w:val="left"/>
        <w:rPr>
          <w:rFonts w:ascii="Segoe UI" w:hAnsi="Segoe UI" w:cs="Segoe UI"/>
          <w:sz w:val="22"/>
          <w:szCs w:val="22"/>
          <w:u w:val="none"/>
        </w:rPr>
      </w:pPr>
      <w:r>
        <w:rPr>
          <w:rFonts w:ascii="Segoe UI" w:hAnsi="Segoe UI" w:cs="Segoe UI"/>
          <w:sz w:val="22"/>
          <w:szCs w:val="22"/>
          <w:u w:val="none"/>
        </w:rPr>
        <w:t xml:space="preserve">7.7 </w:t>
      </w:r>
      <w:r>
        <w:rPr>
          <w:rFonts w:ascii="Segoe UI" w:hAnsi="Segoe UI" w:cs="Segoe UI"/>
          <w:sz w:val="22"/>
          <w:szCs w:val="22"/>
          <w:u w:val="none"/>
        </w:rPr>
        <w:tab/>
        <w:t>Confidentiality and handling disclosures</w:t>
      </w:r>
      <w:r>
        <w:rPr>
          <w:rFonts w:ascii="Segoe UI" w:hAnsi="Segoe UI" w:cs="Segoe UI"/>
          <w:sz w:val="22"/>
          <w:szCs w:val="22"/>
          <w:u w:val="none"/>
        </w:rPr>
        <w:br/>
      </w:r>
    </w:p>
    <w:p w14:paraId="2DF35AB2" w14:textId="77777777" w:rsidR="00F47B21" w:rsidRDefault="00BD53D2">
      <w:pPr>
        <w:pStyle w:val="Title"/>
        <w:ind w:left="567" w:hanging="567"/>
        <w:jc w:val="left"/>
        <w:rPr>
          <w:rFonts w:ascii="Segoe UI" w:hAnsi="Segoe UI" w:cs="Segoe UI"/>
          <w:b w:val="0"/>
          <w:sz w:val="22"/>
          <w:szCs w:val="22"/>
          <w:u w:val="none"/>
        </w:rPr>
      </w:pPr>
      <w:r>
        <w:rPr>
          <w:rFonts w:ascii="Segoe UI" w:hAnsi="Segoe UI" w:cs="Segoe UI"/>
          <w:b w:val="0"/>
          <w:sz w:val="22"/>
          <w:szCs w:val="22"/>
          <w:u w:val="none"/>
        </w:rPr>
        <w:t xml:space="preserve">7.7.1 </w:t>
      </w:r>
      <w:r>
        <w:rPr>
          <w:rFonts w:ascii="Segoe UI" w:hAnsi="Segoe UI" w:cs="Segoe UI"/>
          <w:b w:val="0"/>
          <w:sz w:val="22"/>
          <w:szCs w:val="22"/>
          <w:u w:val="none"/>
        </w:rPr>
        <w:tab/>
        <w:t>Due to the nature of PSHE education, pupils’ learning may result in them seeking advice or support on a specific personal issue. Teachers cannot offer complete confidentiality; it is important for everyone’s safety that teachers and pupils are clear about what can and cannot be kept confidential. It is also very important for external contributors, including school nurses, to be clear about these rules and that whilst working in the classroom, they are bound by the school’s confidentiality policy, not their own.</w:t>
      </w:r>
    </w:p>
    <w:p w14:paraId="238601FE" w14:textId="77777777" w:rsidR="00F47B21" w:rsidRDefault="00F47B21">
      <w:pPr>
        <w:pStyle w:val="Title"/>
        <w:ind w:left="567" w:hanging="567"/>
        <w:jc w:val="left"/>
        <w:rPr>
          <w:rFonts w:ascii="Segoe UI" w:hAnsi="Segoe UI" w:cs="Segoe UI"/>
          <w:b w:val="0"/>
          <w:sz w:val="22"/>
          <w:szCs w:val="22"/>
          <w:u w:val="none"/>
        </w:rPr>
      </w:pPr>
    </w:p>
    <w:p w14:paraId="6FD04DBA" w14:textId="4005024E" w:rsidR="00F47B21" w:rsidRDefault="00BD53D2">
      <w:pPr>
        <w:pStyle w:val="Title"/>
        <w:ind w:left="567" w:hanging="567"/>
        <w:jc w:val="left"/>
        <w:rPr>
          <w:rFonts w:ascii="Segoe UI" w:hAnsi="Segoe UI" w:cs="Segoe UI"/>
          <w:b w:val="0"/>
          <w:sz w:val="22"/>
          <w:szCs w:val="22"/>
          <w:u w:val="none"/>
        </w:rPr>
      </w:pPr>
      <w:r>
        <w:rPr>
          <w:rFonts w:ascii="Segoe UI" w:hAnsi="Segoe UI" w:cs="Segoe UI"/>
          <w:b w:val="0"/>
          <w:sz w:val="22"/>
          <w:szCs w:val="22"/>
          <w:u w:val="none"/>
        </w:rPr>
        <w:t xml:space="preserve">7.7.2 </w:t>
      </w:r>
      <w:r>
        <w:rPr>
          <w:rFonts w:ascii="Segoe UI" w:hAnsi="Segoe UI" w:cs="Segoe UI"/>
          <w:b w:val="0"/>
          <w:sz w:val="22"/>
          <w:szCs w:val="22"/>
          <w:u w:val="none"/>
        </w:rPr>
        <w:tab/>
        <w:t>Teachers will set ground ru</w:t>
      </w:r>
      <w:r w:rsidR="00D77630">
        <w:rPr>
          <w:rFonts w:ascii="Segoe UI" w:hAnsi="Segoe UI" w:cs="Segoe UI"/>
          <w:b w:val="0"/>
          <w:sz w:val="22"/>
          <w:szCs w:val="22"/>
          <w:u w:val="none"/>
        </w:rPr>
        <w:t xml:space="preserve">les at the start of every unit, regularly </w:t>
      </w:r>
      <w:r>
        <w:rPr>
          <w:rFonts w:ascii="Segoe UI" w:hAnsi="Segoe UI" w:cs="Segoe UI"/>
          <w:b w:val="0"/>
          <w:sz w:val="22"/>
          <w:szCs w:val="22"/>
          <w:u w:val="none"/>
        </w:rPr>
        <w:t>remind</w:t>
      </w:r>
      <w:r w:rsidR="00D77630">
        <w:rPr>
          <w:rFonts w:ascii="Segoe UI" w:hAnsi="Segoe UI" w:cs="Segoe UI"/>
          <w:b w:val="0"/>
          <w:sz w:val="22"/>
          <w:szCs w:val="22"/>
          <w:u w:val="none"/>
        </w:rPr>
        <w:t>ing</w:t>
      </w:r>
      <w:r>
        <w:rPr>
          <w:rFonts w:ascii="Segoe UI" w:hAnsi="Segoe UI" w:cs="Segoe UI"/>
          <w:b w:val="0"/>
          <w:sz w:val="22"/>
          <w:szCs w:val="22"/>
          <w:u w:val="none"/>
        </w:rPr>
        <w:t xml:space="preserve"> pupils of t</w:t>
      </w:r>
      <w:r w:rsidR="00D77630">
        <w:rPr>
          <w:rFonts w:ascii="Segoe UI" w:hAnsi="Segoe UI" w:cs="Segoe UI"/>
          <w:b w:val="0"/>
          <w:sz w:val="22"/>
          <w:szCs w:val="22"/>
          <w:u w:val="none"/>
        </w:rPr>
        <w:t>hese and t</w:t>
      </w:r>
      <w:r>
        <w:rPr>
          <w:rFonts w:ascii="Segoe UI" w:hAnsi="Segoe UI" w:cs="Segoe UI"/>
          <w:b w:val="0"/>
          <w:sz w:val="22"/>
          <w:szCs w:val="22"/>
          <w:u w:val="none"/>
        </w:rPr>
        <w:t>heir Class Charters.</w:t>
      </w:r>
      <w:bookmarkStart w:id="0" w:name="_GoBack"/>
      <w:bookmarkEnd w:id="0"/>
    </w:p>
    <w:p w14:paraId="0F3CABC7" w14:textId="77777777" w:rsidR="00F47B21" w:rsidRDefault="00F47B21">
      <w:pPr>
        <w:pStyle w:val="Title"/>
        <w:ind w:left="567" w:hanging="567"/>
        <w:jc w:val="left"/>
        <w:rPr>
          <w:rFonts w:ascii="Segoe UI" w:hAnsi="Segoe UI" w:cs="Segoe UI"/>
          <w:b w:val="0"/>
          <w:sz w:val="22"/>
          <w:szCs w:val="22"/>
          <w:u w:val="none"/>
        </w:rPr>
      </w:pPr>
    </w:p>
    <w:p w14:paraId="62BC2D34" w14:textId="77777777" w:rsidR="00F47B21" w:rsidRDefault="00BD53D2">
      <w:pPr>
        <w:pStyle w:val="Title"/>
        <w:ind w:left="567" w:hanging="567"/>
        <w:jc w:val="left"/>
        <w:rPr>
          <w:rFonts w:ascii="Segoe UI" w:hAnsi="Segoe UI" w:cs="Segoe UI"/>
          <w:b w:val="0"/>
          <w:sz w:val="22"/>
          <w:szCs w:val="22"/>
          <w:u w:val="none"/>
        </w:rPr>
      </w:pPr>
      <w:r>
        <w:rPr>
          <w:rFonts w:ascii="Segoe UI" w:hAnsi="Segoe UI" w:cs="Segoe UI"/>
          <w:b w:val="0"/>
          <w:sz w:val="22"/>
          <w:szCs w:val="22"/>
          <w:u w:val="none"/>
        </w:rPr>
        <w:t xml:space="preserve">7.7.3 </w:t>
      </w:r>
      <w:r>
        <w:rPr>
          <w:rFonts w:ascii="Segoe UI" w:hAnsi="Segoe UI" w:cs="Segoe UI"/>
          <w:b w:val="0"/>
          <w:sz w:val="22"/>
          <w:szCs w:val="22"/>
          <w:u w:val="none"/>
        </w:rPr>
        <w:tab/>
        <w:t>If a pupil makes a disclosure we will follow the school’s safeguarding policy.</w:t>
      </w:r>
    </w:p>
    <w:p w14:paraId="5B08B5D1" w14:textId="77777777" w:rsidR="00F47B21" w:rsidRDefault="00F47B21">
      <w:pPr>
        <w:pStyle w:val="Title"/>
        <w:ind w:left="567" w:hanging="567"/>
        <w:jc w:val="left"/>
        <w:rPr>
          <w:rFonts w:ascii="Segoe UI" w:hAnsi="Segoe UI" w:cs="Segoe UI"/>
          <w:b w:val="0"/>
          <w:sz w:val="22"/>
          <w:szCs w:val="22"/>
          <w:u w:val="none"/>
        </w:rPr>
      </w:pPr>
    </w:p>
    <w:p w14:paraId="1138A584" w14:textId="77777777" w:rsidR="00F47B21" w:rsidRDefault="00BD53D2">
      <w:pPr>
        <w:pStyle w:val="Title"/>
        <w:ind w:left="567" w:hanging="567"/>
        <w:jc w:val="left"/>
        <w:rPr>
          <w:rFonts w:ascii="Segoe UI" w:hAnsi="Segoe UI" w:cs="Segoe UI"/>
          <w:sz w:val="22"/>
          <w:szCs w:val="22"/>
          <w:u w:val="none"/>
        </w:rPr>
      </w:pPr>
      <w:r>
        <w:rPr>
          <w:rFonts w:ascii="Segoe UI" w:hAnsi="Segoe UI" w:cs="Segoe UI"/>
          <w:sz w:val="22"/>
          <w:szCs w:val="22"/>
          <w:u w:val="none"/>
        </w:rPr>
        <w:t xml:space="preserve">7.8 </w:t>
      </w:r>
      <w:r>
        <w:rPr>
          <w:rFonts w:ascii="Segoe UI" w:hAnsi="Segoe UI" w:cs="Segoe UI"/>
          <w:sz w:val="22"/>
          <w:szCs w:val="22"/>
          <w:u w:val="none"/>
        </w:rPr>
        <w:tab/>
        <w:t>Responding to pupils’ questions</w:t>
      </w:r>
      <w:r>
        <w:rPr>
          <w:rFonts w:ascii="Segoe UI" w:hAnsi="Segoe UI" w:cs="Segoe UI"/>
          <w:sz w:val="22"/>
          <w:szCs w:val="22"/>
          <w:u w:val="none"/>
        </w:rPr>
        <w:br/>
      </w:r>
    </w:p>
    <w:p w14:paraId="1B95073F" w14:textId="77777777" w:rsidR="00F47B21" w:rsidRDefault="00BD53D2">
      <w:pPr>
        <w:pStyle w:val="Title"/>
        <w:ind w:left="567" w:hanging="567"/>
        <w:jc w:val="left"/>
        <w:rPr>
          <w:rFonts w:ascii="Segoe UI" w:hAnsi="Segoe UI" w:cs="Segoe UI"/>
          <w:b w:val="0"/>
          <w:sz w:val="22"/>
          <w:szCs w:val="22"/>
          <w:u w:val="none"/>
        </w:rPr>
      </w:pPr>
      <w:r>
        <w:rPr>
          <w:rFonts w:ascii="Segoe UI" w:hAnsi="Segoe UI" w:cs="Segoe UI"/>
          <w:b w:val="0"/>
          <w:sz w:val="22"/>
          <w:szCs w:val="22"/>
          <w:u w:val="none"/>
        </w:rPr>
        <w:t>7.8.1</w:t>
      </w:r>
      <w:r>
        <w:rPr>
          <w:rFonts w:ascii="Segoe UI" w:hAnsi="Segoe UI" w:cs="Segoe UI"/>
          <w:b w:val="0"/>
          <w:sz w:val="22"/>
          <w:szCs w:val="22"/>
          <w:u w:val="none"/>
        </w:rPr>
        <w:tab/>
        <w:t>We will allow pupils to raise anonymous questions by having a question box which pupils can access both during and after lessons. If a safeguarding issue is raised by an anonymous question we will follow the school’s safeguarding policy and inform the school’s designated safeguarding lead. Questions will be answered in an age appropriate way, taking account of prior learning.</w:t>
      </w:r>
    </w:p>
    <w:p w14:paraId="16DEB4AB" w14:textId="77777777" w:rsidR="00F47B21" w:rsidRDefault="00F47B21">
      <w:pPr>
        <w:pStyle w:val="Title"/>
        <w:ind w:left="567" w:hanging="567"/>
        <w:jc w:val="left"/>
        <w:rPr>
          <w:rFonts w:ascii="Segoe UI" w:hAnsi="Segoe UI" w:cs="Segoe UI"/>
          <w:b w:val="0"/>
          <w:sz w:val="22"/>
          <w:szCs w:val="22"/>
          <w:u w:val="none"/>
        </w:rPr>
      </w:pPr>
    </w:p>
    <w:p w14:paraId="73755281" w14:textId="77777777" w:rsidR="00F47B21" w:rsidRDefault="00BD53D2">
      <w:pPr>
        <w:pStyle w:val="Title"/>
        <w:ind w:left="567" w:hanging="567"/>
        <w:jc w:val="left"/>
        <w:rPr>
          <w:rFonts w:ascii="Segoe UI" w:hAnsi="Segoe UI" w:cs="Segoe UI"/>
          <w:b w:val="0"/>
          <w:sz w:val="22"/>
          <w:szCs w:val="22"/>
          <w:u w:val="none"/>
        </w:rPr>
      </w:pPr>
      <w:r>
        <w:rPr>
          <w:rFonts w:ascii="Segoe UI" w:hAnsi="Segoe UI" w:cs="Segoe UI"/>
          <w:b w:val="0"/>
          <w:sz w:val="22"/>
          <w:szCs w:val="22"/>
          <w:u w:val="none"/>
        </w:rPr>
        <w:t>7.8.2</w:t>
      </w:r>
      <w:r>
        <w:rPr>
          <w:rFonts w:ascii="Segoe UI" w:hAnsi="Segoe UI" w:cs="Segoe UI"/>
          <w:b w:val="0"/>
          <w:sz w:val="22"/>
          <w:szCs w:val="22"/>
          <w:u w:val="none"/>
        </w:rPr>
        <w:tab/>
        <w:t>If necessary, teachers should ask a pupil to wait for an answer to give them time to consult with the school’s leadership team if they feel this appropriate, or if the question raises potential safeguarding concerns. (For instance: ‘That is a really interesting question and I need time to think because I want to give you a proper answer.’) Teachers should work with colleagues if necessary to construct an appropriate answer.</w:t>
      </w:r>
    </w:p>
    <w:p w14:paraId="0AD9C6F4" w14:textId="77777777" w:rsidR="00F47B21" w:rsidRDefault="00F47B21">
      <w:pPr>
        <w:pStyle w:val="Title"/>
        <w:ind w:left="567" w:hanging="567"/>
        <w:jc w:val="left"/>
        <w:rPr>
          <w:rFonts w:ascii="Segoe UI" w:hAnsi="Segoe UI" w:cs="Segoe UI"/>
          <w:b w:val="0"/>
          <w:sz w:val="22"/>
          <w:szCs w:val="22"/>
          <w:u w:val="none"/>
        </w:rPr>
      </w:pPr>
    </w:p>
    <w:p w14:paraId="349DEBE0" w14:textId="77777777" w:rsidR="00F47B21" w:rsidRDefault="00BD53D2">
      <w:pPr>
        <w:pStyle w:val="Title"/>
        <w:ind w:left="567" w:hanging="567"/>
        <w:jc w:val="left"/>
        <w:rPr>
          <w:rFonts w:ascii="Segoe UI" w:hAnsi="Segoe UI" w:cs="Segoe UI"/>
          <w:sz w:val="22"/>
          <w:szCs w:val="22"/>
          <w:u w:val="none"/>
        </w:rPr>
      </w:pPr>
      <w:r>
        <w:rPr>
          <w:rFonts w:ascii="Segoe UI" w:hAnsi="Segoe UI" w:cs="Segoe UI"/>
          <w:sz w:val="22"/>
          <w:szCs w:val="22"/>
          <w:u w:val="none"/>
        </w:rPr>
        <w:t xml:space="preserve">7.9  </w:t>
      </w:r>
      <w:r>
        <w:rPr>
          <w:rFonts w:ascii="Segoe UI" w:hAnsi="Segoe UI" w:cs="Segoe UI"/>
          <w:sz w:val="22"/>
          <w:szCs w:val="22"/>
          <w:u w:val="none"/>
        </w:rPr>
        <w:tab/>
        <w:t>Links to other school policies and areas of the curriculum</w:t>
      </w:r>
      <w:r>
        <w:rPr>
          <w:rFonts w:ascii="Segoe UI" w:hAnsi="Segoe UI" w:cs="Segoe UI"/>
          <w:sz w:val="22"/>
          <w:szCs w:val="22"/>
          <w:u w:val="none"/>
        </w:rPr>
        <w:br/>
      </w:r>
    </w:p>
    <w:p w14:paraId="7E04EEA8" w14:textId="77777777" w:rsidR="00F47B21" w:rsidRDefault="00BD53D2">
      <w:pPr>
        <w:pStyle w:val="Title"/>
        <w:jc w:val="left"/>
        <w:rPr>
          <w:rFonts w:ascii="Segoe UI" w:hAnsi="Segoe UI" w:cs="Segoe UI"/>
          <w:b w:val="0"/>
          <w:sz w:val="22"/>
          <w:szCs w:val="22"/>
          <w:u w:val="none"/>
        </w:rPr>
      </w:pPr>
      <w:proofErr w:type="gramStart"/>
      <w:r>
        <w:rPr>
          <w:rFonts w:ascii="Segoe UI" w:hAnsi="Segoe UI" w:cs="Segoe UI"/>
          <w:b w:val="0"/>
          <w:sz w:val="22"/>
          <w:szCs w:val="22"/>
          <w:u w:val="none"/>
        </w:rPr>
        <w:t>7.9.1  This</w:t>
      </w:r>
      <w:proofErr w:type="gramEnd"/>
      <w:r>
        <w:rPr>
          <w:rFonts w:ascii="Segoe UI" w:hAnsi="Segoe UI" w:cs="Segoe UI"/>
          <w:b w:val="0"/>
          <w:sz w:val="22"/>
          <w:szCs w:val="22"/>
          <w:u w:val="none"/>
        </w:rPr>
        <w:t xml:space="preserve"> policy supports/complements the following policies:</w:t>
      </w:r>
    </w:p>
    <w:p w14:paraId="1D3CD3DF" w14:textId="77777777" w:rsidR="00F47B21" w:rsidRDefault="00BD53D2">
      <w:pPr>
        <w:numPr>
          <w:ilvl w:val="0"/>
          <w:numId w:val="1"/>
        </w:numPr>
        <w:rPr>
          <w:rFonts w:ascii="Segoe UI" w:hAnsi="Segoe UI" w:cs="Segoe UI"/>
          <w:sz w:val="22"/>
          <w:szCs w:val="22"/>
        </w:rPr>
      </w:pPr>
      <w:r>
        <w:rPr>
          <w:rFonts w:ascii="Segoe UI" w:hAnsi="Segoe UI" w:cs="Segoe UI"/>
          <w:sz w:val="22"/>
          <w:szCs w:val="22"/>
        </w:rPr>
        <w:t>Drugs Education</w:t>
      </w:r>
    </w:p>
    <w:p w14:paraId="025F3B6E" w14:textId="77777777" w:rsidR="00F47B21" w:rsidRDefault="00BD53D2">
      <w:pPr>
        <w:numPr>
          <w:ilvl w:val="0"/>
          <w:numId w:val="1"/>
        </w:numPr>
        <w:rPr>
          <w:rFonts w:ascii="Segoe UI" w:hAnsi="Segoe UI" w:cs="Segoe UI"/>
          <w:sz w:val="22"/>
          <w:szCs w:val="22"/>
        </w:rPr>
      </w:pPr>
      <w:r>
        <w:rPr>
          <w:rFonts w:ascii="Segoe UI" w:hAnsi="Segoe UI" w:cs="Segoe UI"/>
          <w:sz w:val="22"/>
          <w:szCs w:val="22"/>
        </w:rPr>
        <w:t>Relationships and Sex Education</w:t>
      </w:r>
    </w:p>
    <w:p w14:paraId="3E63FE78" w14:textId="77777777" w:rsidR="00F47B21" w:rsidRDefault="00BD53D2">
      <w:pPr>
        <w:numPr>
          <w:ilvl w:val="0"/>
          <w:numId w:val="1"/>
        </w:numPr>
        <w:rPr>
          <w:rFonts w:ascii="Segoe UI" w:hAnsi="Segoe UI" w:cs="Segoe UI"/>
          <w:sz w:val="22"/>
          <w:szCs w:val="22"/>
        </w:rPr>
      </w:pPr>
      <w:r>
        <w:rPr>
          <w:rFonts w:ascii="Segoe UI" w:hAnsi="Segoe UI" w:cs="Segoe UI"/>
          <w:sz w:val="22"/>
          <w:szCs w:val="22"/>
        </w:rPr>
        <w:t>Science</w:t>
      </w:r>
    </w:p>
    <w:p w14:paraId="58E7D498" w14:textId="77777777" w:rsidR="00F47B21" w:rsidRDefault="00BD53D2">
      <w:pPr>
        <w:numPr>
          <w:ilvl w:val="0"/>
          <w:numId w:val="1"/>
        </w:numPr>
        <w:rPr>
          <w:rFonts w:ascii="Segoe UI" w:hAnsi="Segoe UI" w:cs="Segoe UI"/>
          <w:sz w:val="22"/>
          <w:szCs w:val="22"/>
        </w:rPr>
      </w:pPr>
      <w:r>
        <w:rPr>
          <w:rFonts w:ascii="Segoe UI" w:hAnsi="Segoe UI" w:cs="Segoe UI"/>
          <w:sz w:val="22"/>
          <w:szCs w:val="22"/>
        </w:rPr>
        <w:t>SMSC</w:t>
      </w:r>
    </w:p>
    <w:p w14:paraId="21484F52" w14:textId="77777777" w:rsidR="00F47B21" w:rsidRDefault="00BD53D2">
      <w:pPr>
        <w:numPr>
          <w:ilvl w:val="0"/>
          <w:numId w:val="1"/>
        </w:numPr>
        <w:rPr>
          <w:rFonts w:ascii="Segoe UI" w:hAnsi="Segoe UI" w:cs="Segoe UI"/>
          <w:sz w:val="22"/>
          <w:szCs w:val="22"/>
        </w:rPr>
      </w:pPr>
      <w:r>
        <w:rPr>
          <w:rFonts w:ascii="Segoe UI" w:hAnsi="Segoe UI" w:cs="Segoe UI"/>
          <w:sz w:val="22"/>
          <w:szCs w:val="22"/>
        </w:rPr>
        <w:t>Collective Worship</w:t>
      </w:r>
    </w:p>
    <w:p w14:paraId="6C937029" w14:textId="77777777" w:rsidR="00F47B21" w:rsidRDefault="00BD53D2">
      <w:pPr>
        <w:numPr>
          <w:ilvl w:val="0"/>
          <w:numId w:val="1"/>
        </w:numPr>
        <w:rPr>
          <w:rFonts w:ascii="Segoe UI" w:hAnsi="Segoe UI" w:cs="Segoe UI"/>
          <w:sz w:val="22"/>
          <w:szCs w:val="22"/>
        </w:rPr>
      </w:pPr>
      <w:r>
        <w:rPr>
          <w:rFonts w:ascii="Segoe UI" w:hAnsi="Segoe UI" w:cs="Segoe UI"/>
          <w:sz w:val="22"/>
          <w:szCs w:val="22"/>
        </w:rPr>
        <w:t>Behaviour</w:t>
      </w:r>
    </w:p>
    <w:p w14:paraId="751A2173" w14:textId="77777777" w:rsidR="00F47B21" w:rsidRDefault="00BD53D2">
      <w:pPr>
        <w:numPr>
          <w:ilvl w:val="0"/>
          <w:numId w:val="1"/>
        </w:numPr>
        <w:rPr>
          <w:rFonts w:ascii="Segoe UI" w:hAnsi="Segoe UI" w:cs="Segoe UI"/>
          <w:sz w:val="22"/>
          <w:szCs w:val="22"/>
        </w:rPr>
      </w:pPr>
      <w:r>
        <w:rPr>
          <w:rFonts w:ascii="Segoe UI" w:hAnsi="Segoe UI" w:cs="Segoe UI"/>
          <w:sz w:val="22"/>
          <w:szCs w:val="22"/>
        </w:rPr>
        <w:t>Anti-Bullying</w:t>
      </w:r>
    </w:p>
    <w:p w14:paraId="568360AB" w14:textId="77777777" w:rsidR="00F47B21" w:rsidRDefault="00BD53D2">
      <w:pPr>
        <w:numPr>
          <w:ilvl w:val="0"/>
          <w:numId w:val="1"/>
        </w:numPr>
        <w:rPr>
          <w:rFonts w:ascii="Segoe UI" w:hAnsi="Segoe UI" w:cs="Segoe UI"/>
          <w:sz w:val="22"/>
          <w:szCs w:val="22"/>
        </w:rPr>
      </w:pPr>
      <w:r>
        <w:rPr>
          <w:rFonts w:ascii="Segoe UI" w:hAnsi="Segoe UI" w:cs="Segoe UI"/>
          <w:sz w:val="22"/>
          <w:szCs w:val="22"/>
        </w:rPr>
        <w:t>Equal Opportunities</w:t>
      </w:r>
    </w:p>
    <w:p w14:paraId="504276E9" w14:textId="77777777" w:rsidR="00F47B21" w:rsidRDefault="00BD53D2">
      <w:pPr>
        <w:numPr>
          <w:ilvl w:val="0"/>
          <w:numId w:val="1"/>
        </w:numPr>
        <w:rPr>
          <w:rFonts w:ascii="Segoe UI" w:hAnsi="Segoe UI" w:cs="Segoe UI"/>
          <w:sz w:val="22"/>
          <w:szCs w:val="22"/>
        </w:rPr>
      </w:pPr>
      <w:r>
        <w:rPr>
          <w:rFonts w:ascii="Segoe UI" w:hAnsi="Segoe UI" w:cs="Segoe UI"/>
          <w:sz w:val="22"/>
          <w:szCs w:val="22"/>
        </w:rPr>
        <w:t>Confidentiality Policy</w:t>
      </w:r>
    </w:p>
    <w:p w14:paraId="3734B667" w14:textId="77777777" w:rsidR="00F47B21" w:rsidRDefault="00BD53D2">
      <w:pPr>
        <w:numPr>
          <w:ilvl w:val="0"/>
          <w:numId w:val="1"/>
        </w:numPr>
        <w:rPr>
          <w:rFonts w:ascii="Segoe UI" w:hAnsi="Segoe UI" w:cs="Segoe UI"/>
          <w:sz w:val="22"/>
          <w:szCs w:val="22"/>
        </w:rPr>
      </w:pPr>
      <w:r>
        <w:rPr>
          <w:rFonts w:ascii="Segoe UI" w:hAnsi="Segoe UI" w:cs="Segoe UI"/>
          <w:sz w:val="22"/>
          <w:szCs w:val="22"/>
        </w:rPr>
        <w:t xml:space="preserve">E-Safety </w:t>
      </w:r>
    </w:p>
    <w:p w14:paraId="021EB3DA" w14:textId="77777777" w:rsidR="00F47B21" w:rsidRDefault="00BD53D2">
      <w:pPr>
        <w:numPr>
          <w:ilvl w:val="0"/>
          <w:numId w:val="1"/>
        </w:numPr>
        <w:rPr>
          <w:rFonts w:ascii="Segoe UI" w:hAnsi="Segoe UI" w:cs="Segoe UI"/>
          <w:sz w:val="22"/>
          <w:szCs w:val="22"/>
        </w:rPr>
      </w:pPr>
      <w:r>
        <w:rPr>
          <w:rFonts w:ascii="Segoe UI" w:hAnsi="Segoe UI" w:cs="Segoe UI"/>
          <w:sz w:val="22"/>
          <w:szCs w:val="22"/>
        </w:rPr>
        <w:t>Safeguarding</w:t>
      </w:r>
    </w:p>
    <w:p w14:paraId="4B1F511A" w14:textId="77777777" w:rsidR="00F47B21" w:rsidRDefault="00F47B21">
      <w:pPr>
        <w:pStyle w:val="Title"/>
        <w:ind w:left="720"/>
        <w:jc w:val="left"/>
        <w:rPr>
          <w:rFonts w:ascii="Segoe UI" w:hAnsi="Segoe UI" w:cs="Segoe UI"/>
          <w:b w:val="0"/>
          <w:sz w:val="22"/>
          <w:szCs w:val="22"/>
          <w:u w:val="none"/>
        </w:rPr>
      </w:pPr>
    </w:p>
    <w:p w14:paraId="4C24084E" w14:textId="0DF244CE" w:rsidR="00F47B21" w:rsidRDefault="00BD53D2">
      <w:pPr>
        <w:pStyle w:val="Title"/>
        <w:ind w:left="567" w:hanging="567"/>
        <w:jc w:val="left"/>
        <w:rPr>
          <w:rFonts w:ascii="Segoe UI" w:hAnsi="Segoe UI" w:cs="Segoe UI"/>
          <w:b w:val="0"/>
          <w:sz w:val="22"/>
          <w:szCs w:val="22"/>
          <w:u w:val="none"/>
        </w:rPr>
      </w:pPr>
      <w:r>
        <w:rPr>
          <w:rFonts w:ascii="Segoe UI" w:hAnsi="Segoe UI" w:cs="Segoe UI"/>
          <w:b w:val="0"/>
          <w:sz w:val="22"/>
          <w:szCs w:val="22"/>
          <w:u w:val="none"/>
        </w:rPr>
        <w:t xml:space="preserve">7.9.2 </w:t>
      </w:r>
      <w:r>
        <w:rPr>
          <w:rFonts w:ascii="Segoe UI" w:hAnsi="Segoe UI" w:cs="Segoe UI"/>
          <w:b w:val="0"/>
          <w:sz w:val="22"/>
          <w:szCs w:val="22"/>
          <w:u w:val="none"/>
        </w:rPr>
        <w:tab/>
        <w:t>Learning in PSHE classes will link to/complement learning in all subjects across the curriculum. Also in whole school events such as Anti-bullying we</w:t>
      </w:r>
      <w:r w:rsidR="001B29BA">
        <w:rPr>
          <w:rFonts w:ascii="Segoe UI" w:hAnsi="Segoe UI" w:cs="Segoe UI"/>
          <w:b w:val="0"/>
          <w:sz w:val="22"/>
          <w:szCs w:val="22"/>
          <w:u w:val="none"/>
        </w:rPr>
        <w:t xml:space="preserve">ek, road safety week, Charity </w:t>
      </w:r>
      <w:r>
        <w:rPr>
          <w:rFonts w:ascii="Segoe UI" w:hAnsi="Segoe UI" w:cs="Segoe UI"/>
          <w:b w:val="0"/>
          <w:sz w:val="22"/>
          <w:szCs w:val="22"/>
          <w:u w:val="none"/>
        </w:rPr>
        <w:t>Coffee Morning</w:t>
      </w:r>
      <w:r w:rsidR="001B29BA">
        <w:rPr>
          <w:rFonts w:ascii="Segoe UI" w:hAnsi="Segoe UI" w:cs="Segoe UI"/>
          <w:b w:val="0"/>
          <w:sz w:val="22"/>
          <w:szCs w:val="22"/>
          <w:u w:val="none"/>
        </w:rPr>
        <w:t>s</w:t>
      </w:r>
      <w:r>
        <w:rPr>
          <w:rFonts w:ascii="Segoe UI" w:hAnsi="Segoe UI" w:cs="Segoe UI"/>
          <w:b w:val="0"/>
          <w:sz w:val="22"/>
          <w:szCs w:val="22"/>
          <w:u w:val="none"/>
        </w:rPr>
        <w:t xml:space="preserve">, </w:t>
      </w:r>
      <w:proofErr w:type="spellStart"/>
      <w:r>
        <w:rPr>
          <w:rFonts w:ascii="Segoe UI" w:hAnsi="Segoe UI" w:cs="Segoe UI"/>
          <w:b w:val="0"/>
          <w:sz w:val="22"/>
          <w:szCs w:val="22"/>
          <w:u w:val="none"/>
        </w:rPr>
        <w:t>Bikeability</w:t>
      </w:r>
      <w:proofErr w:type="spellEnd"/>
      <w:r>
        <w:rPr>
          <w:rFonts w:ascii="Segoe UI" w:hAnsi="Segoe UI" w:cs="Segoe UI"/>
          <w:b w:val="0"/>
          <w:sz w:val="22"/>
          <w:szCs w:val="22"/>
          <w:u w:val="none"/>
        </w:rPr>
        <w:t>, Residential Courses/Visits, educational visits (e.g. London trip to Parliament) etc.</w:t>
      </w:r>
    </w:p>
    <w:p w14:paraId="65F9C3DC" w14:textId="77777777" w:rsidR="00F47B21" w:rsidRDefault="00F47B21">
      <w:pPr>
        <w:pStyle w:val="Title"/>
        <w:ind w:left="567" w:hanging="567"/>
        <w:jc w:val="left"/>
        <w:rPr>
          <w:rFonts w:ascii="Segoe UI" w:hAnsi="Segoe UI" w:cs="Segoe UI"/>
          <w:b w:val="0"/>
          <w:sz w:val="22"/>
          <w:szCs w:val="22"/>
          <w:u w:val="none"/>
        </w:rPr>
      </w:pPr>
    </w:p>
    <w:p w14:paraId="257DF66F" w14:textId="77777777" w:rsidR="00F47B21" w:rsidRDefault="00BD53D2">
      <w:pPr>
        <w:pStyle w:val="Title"/>
        <w:ind w:left="567" w:hanging="567"/>
        <w:jc w:val="left"/>
        <w:rPr>
          <w:rFonts w:ascii="Segoe UI" w:hAnsi="Segoe UI" w:cs="Segoe UI"/>
          <w:sz w:val="22"/>
          <w:szCs w:val="22"/>
          <w:u w:val="none"/>
        </w:rPr>
      </w:pPr>
      <w:r>
        <w:rPr>
          <w:rFonts w:ascii="Segoe UI" w:hAnsi="Segoe UI" w:cs="Segoe UI"/>
          <w:sz w:val="22"/>
          <w:szCs w:val="22"/>
          <w:u w:val="none"/>
        </w:rPr>
        <w:t xml:space="preserve">7.10 </w:t>
      </w:r>
      <w:r>
        <w:rPr>
          <w:rFonts w:ascii="Segoe UI" w:hAnsi="Segoe UI" w:cs="Segoe UI"/>
          <w:sz w:val="22"/>
          <w:szCs w:val="22"/>
          <w:u w:val="none"/>
        </w:rPr>
        <w:tab/>
        <w:t>Monitoring and evaluation</w:t>
      </w:r>
    </w:p>
    <w:p w14:paraId="5023141B" w14:textId="77777777" w:rsidR="00F47B21" w:rsidRDefault="00F47B21">
      <w:pPr>
        <w:pStyle w:val="Title"/>
        <w:ind w:left="567" w:hanging="567"/>
        <w:jc w:val="left"/>
        <w:rPr>
          <w:rFonts w:ascii="Segoe UI" w:hAnsi="Segoe UI" w:cs="Segoe UI"/>
          <w:sz w:val="22"/>
          <w:szCs w:val="22"/>
          <w:u w:val="none"/>
        </w:rPr>
      </w:pPr>
    </w:p>
    <w:p w14:paraId="433EBDC7" w14:textId="77777777" w:rsidR="00F47B21" w:rsidRDefault="00BD53D2">
      <w:pPr>
        <w:pStyle w:val="BodyTextIndent2"/>
        <w:ind w:left="567" w:hanging="567"/>
        <w:rPr>
          <w:rFonts w:ascii="Segoe UI" w:hAnsi="Segoe UI" w:cs="Segoe UI"/>
          <w:sz w:val="22"/>
          <w:szCs w:val="22"/>
        </w:rPr>
      </w:pPr>
      <w:r>
        <w:rPr>
          <w:rFonts w:ascii="Segoe UI" w:hAnsi="Segoe UI" w:cs="Segoe UI"/>
          <w:sz w:val="22"/>
          <w:szCs w:val="22"/>
        </w:rPr>
        <w:t>7.10.1 Planning and samples of work, including photographs, examples of PPTs and questioning of children, will be collected by the PSHE team on a termly basis to be kept in the PSHE and Citizenship portfolio. The portfolio will also include the results of any pupil voice activities and feedback from parents.</w:t>
      </w:r>
    </w:p>
    <w:p w14:paraId="1F3B1409" w14:textId="77777777" w:rsidR="00F47B21" w:rsidRDefault="00F47B21">
      <w:pPr>
        <w:pStyle w:val="BodyTextIndent2"/>
        <w:ind w:left="567" w:hanging="567"/>
        <w:rPr>
          <w:rFonts w:ascii="Segoe UI" w:hAnsi="Segoe UI" w:cs="Segoe UI"/>
          <w:sz w:val="22"/>
          <w:szCs w:val="22"/>
        </w:rPr>
      </w:pPr>
    </w:p>
    <w:p w14:paraId="7120AFDB" w14:textId="21A5A1EE" w:rsidR="00F47B21" w:rsidRDefault="00BD53D2">
      <w:pPr>
        <w:pStyle w:val="BodyTextIndent2"/>
        <w:ind w:left="567" w:hanging="567"/>
        <w:rPr>
          <w:rFonts w:ascii="Segoe UI" w:hAnsi="Segoe UI" w:cs="Segoe UI"/>
          <w:sz w:val="22"/>
          <w:szCs w:val="22"/>
        </w:rPr>
      </w:pPr>
      <w:r>
        <w:rPr>
          <w:rFonts w:ascii="Segoe UI" w:hAnsi="Segoe UI" w:cs="Segoe UI"/>
          <w:sz w:val="22"/>
          <w:szCs w:val="22"/>
        </w:rPr>
        <w:t>7.10.2 The Head of PSHE will have regular line management meeti</w:t>
      </w:r>
      <w:r w:rsidR="001B29BA">
        <w:rPr>
          <w:rFonts w:ascii="Segoe UI" w:hAnsi="Segoe UI" w:cs="Segoe UI"/>
          <w:sz w:val="22"/>
          <w:szCs w:val="22"/>
        </w:rPr>
        <w:t>ngs with a member of the Senior Leadership Team</w:t>
      </w:r>
      <w:r>
        <w:rPr>
          <w:rFonts w:ascii="Segoe UI" w:hAnsi="Segoe UI" w:cs="Segoe UI"/>
          <w:sz w:val="22"/>
          <w:szCs w:val="22"/>
        </w:rPr>
        <w:t>, to monitor progress of pupils and the general development of the department. These meetings will also be used to discuss progress against the department development plan and careers development plan. Self-review will also form an important part in this process.</w:t>
      </w:r>
    </w:p>
    <w:p w14:paraId="562C75D1" w14:textId="77777777" w:rsidR="00F47B21" w:rsidRDefault="00F47B21">
      <w:pPr>
        <w:pStyle w:val="BodyTextIndent2"/>
        <w:ind w:left="567" w:hanging="567"/>
        <w:rPr>
          <w:rFonts w:ascii="Segoe UI" w:hAnsi="Segoe UI" w:cs="Segoe UI"/>
          <w:sz w:val="22"/>
          <w:szCs w:val="22"/>
        </w:rPr>
      </w:pPr>
    </w:p>
    <w:p w14:paraId="13E4F379" w14:textId="77777777" w:rsidR="00F47B21" w:rsidRDefault="00BD53D2">
      <w:pPr>
        <w:pStyle w:val="BodyTextIndent2"/>
        <w:ind w:left="567" w:hanging="567"/>
        <w:rPr>
          <w:rFonts w:ascii="Segoe UI" w:hAnsi="Segoe UI" w:cs="Segoe UI"/>
          <w:sz w:val="22"/>
          <w:szCs w:val="22"/>
        </w:rPr>
      </w:pPr>
      <w:r>
        <w:rPr>
          <w:rFonts w:ascii="Segoe UI" w:hAnsi="Segoe UI" w:cs="Segoe UI"/>
          <w:sz w:val="22"/>
          <w:szCs w:val="22"/>
        </w:rPr>
        <w:t xml:space="preserve">7.10.3 The Head of PSHE will meet with the link governor responsible for PSHE and citizenship on a termly basis. </w:t>
      </w:r>
    </w:p>
    <w:p w14:paraId="664355AD" w14:textId="77777777" w:rsidR="00F47B21" w:rsidRDefault="00F47B21">
      <w:pPr>
        <w:pStyle w:val="BodyTextIndent2"/>
        <w:ind w:left="567" w:hanging="567"/>
        <w:rPr>
          <w:rFonts w:ascii="Segoe UI" w:hAnsi="Segoe UI" w:cs="Segoe UI"/>
          <w:sz w:val="22"/>
          <w:szCs w:val="22"/>
        </w:rPr>
      </w:pPr>
    </w:p>
    <w:p w14:paraId="5B421EA9" w14:textId="77777777" w:rsidR="00F47B21" w:rsidRDefault="00BD53D2">
      <w:pPr>
        <w:ind w:left="567" w:hanging="567"/>
        <w:rPr>
          <w:rFonts w:ascii="Segoe UI" w:hAnsi="Segoe UI" w:cs="Segoe UI"/>
          <w:sz w:val="22"/>
          <w:szCs w:val="22"/>
        </w:rPr>
      </w:pPr>
      <w:r>
        <w:rPr>
          <w:rFonts w:ascii="Segoe UI" w:hAnsi="Segoe UI" w:cs="Segoe UI"/>
          <w:sz w:val="22"/>
          <w:szCs w:val="22"/>
        </w:rPr>
        <w:t xml:space="preserve">7.10.4 When budget allows, staff will attend courses etc. to keep up-to-date with developments. The PSHE lead will pass on to staff any further information as it becomes available and will attend any future training courses for this subject, disseminating information as appropriate. </w:t>
      </w:r>
    </w:p>
    <w:p w14:paraId="1A965116" w14:textId="77777777" w:rsidR="00F47B21" w:rsidRDefault="00F47B21">
      <w:pPr>
        <w:pStyle w:val="Title"/>
        <w:ind w:left="-450" w:firstLine="1170"/>
        <w:jc w:val="left"/>
        <w:rPr>
          <w:rFonts w:ascii="Segoe UI" w:hAnsi="Segoe UI" w:cs="Segoe UI"/>
          <w:sz w:val="22"/>
          <w:szCs w:val="22"/>
        </w:rPr>
      </w:pPr>
    </w:p>
    <w:p w14:paraId="71BAB0B1" w14:textId="77777777" w:rsidR="00F47B21" w:rsidRDefault="00BD53D2">
      <w:pPr>
        <w:pStyle w:val="Title"/>
        <w:jc w:val="left"/>
        <w:rPr>
          <w:rFonts w:ascii="Segoe UI" w:hAnsi="Segoe UI" w:cs="Segoe UI"/>
          <w:sz w:val="22"/>
          <w:szCs w:val="22"/>
        </w:rPr>
      </w:pPr>
      <w:r>
        <w:rPr>
          <w:rFonts w:ascii="Segoe UI" w:hAnsi="Segoe UI" w:cs="Segoe UI"/>
          <w:color w:val="0000FF"/>
          <w:sz w:val="28"/>
          <w:szCs w:val="22"/>
          <w:u w:val="none"/>
        </w:rPr>
        <w:t>8</w:t>
      </w:r>
      <w:r>
        <w:rPr>
          <w:rFonts w:ascii="Segoe UI" w:hAnsi="Segoe UI" w:cs="Segoe UI"/>
          <w:color w:val="0000FF"/>
          <w:sz w:val="28"/>
          <w:szCs w:val="22"/>
          <w:u w:val="none"/>
        </w:rPr>
        <w:tab/>
      </w:r>
      <w:r>
        <w:rPr>
          <w:rFonts w:ascii="Segoe UI" w:hAnsi="Segoe UI" w:cs="Segoe UI"/>
          <w:color w:val="0000FF"/>
          <w:sz w:val="28"/>
          <w:szCs w:val="22"/>
        </w:rPr>
        <w:t>Involving Parents and Carers</w:t>
      </w:r>
      <w:r>
        <w:rPr>
          <w:rFonts w:ascii="Segoe UI" w:hAnsi="Segoe UI" w:cs="Segoe UI"/>
          <w:color w:val="0000FF"/>
          <w:sz w:val="28"/>
          <w:szCs w:val="22"/>
        </w:rPr>
        <w:br/>
      </w:r>
    </w:p>
    <w:p w14:paraId="25FEA9C0" w14:textId="01EF683F" w:rsidR="00F47B21" w:rsidRDefault="00BD53D2">
      <w:pPr>
        <w:pStyle w:val="BodyTextIndent2"/>
        <w:ind w:left="567" w:hanging="567"/>
        <w:rPr>
          <w:rFonts w:ascii="Segoe UI" w:hAnsi="Segoe UI" w:cs="Segoe UI"/>
          <w:sz w:val="22"/>
          <w:szCs w:val="22"/>
        </w:rPr>
      </w:pPr>
      <w:r>
        <w:rPr>
          <w:rFonts w:ascii="Segoe UI" w:hAnsi="Segoe UI" w:cs="Segoe UI"/>
          <w:sz w:val="22"/>
          <w:szCs w:val="22"/>
        </w:rPr>
        <w:t xml:space="preserve">8.1 </w:t>
      </w:r>
      <w:r>
        <w:rPr>
          <w:rFonts w:ascii="Segoe UI" w:hAnsi="Segoe UI" w:cs="Segoe UI"/>
          <w:sz w:val="22"/>
          <w:szCs w:val="22"/>
        </w:rPr>
        <w:tab/>
        <w:t xml:space="preserve">We are committed to working with parents and carers. This school believes that partnership with parents and the community enables us to receive specialist support and information to plan the best possible PSHE and Citizenship curriculum for our children. Parents are invited to join in events in school, including charity events and workshops on relevant themes. </w:t>
      </w:r>
    </w:p>
    <w:p w14:paraId="7DF4E37C" w14:textId="77777777" w:rsidR="00F47B21" w:rsidRDefault="00F47B21">
      <w:pPr>
        <w:pStyle w:val="BodyTextIndent2"/>
        <w:ind w:left="567" w:hanging="567"/>
        <w:rPr>
          <w:rFonts w:ascii="Segoe UI" w:hAnsi="Segoe UI" w:cs="Segoe UI"/>
          <w:sz w:val="22"/>
          <w:szCs w:val="22"/>
        </w:rPr>
      </w:pPr>
    </w:p>
    <w:p w14:paraId="206AC099" w14:textId="77777777" w:rsidR="00F47B21" w:rsidRDefault="00BD53D2">
      <w:pPr>
        <w:pStyle w:val="BodyTextIndent2"/>
        <w:ind w:left="567" w:hanging="567"/>
        <w:rPr>
          <w:rFonts w:ascii="Segoe UI" w:hAnsi="Segoe UI" w:cs="Segoe UI"/>
          <w:sz w:val="22"/>
          <w:szCs w:val="22"/>
        </w:rPr>
      </w:pPr>
      <w:r>
        <w:rPr>
          <w:rFonts w:ascii="Segoe UI" w:hAnsi="Segoe UI" w:cs="Segoe UI"/>
          <w:sz w:val="22"/>
          <w:szCs w:val="22"/>
        </w:rPr>
        <w:t xml:space="preserve">8.2 </w:t>
      </w:r>
      <w:r>
        <w:rPr>
          <w:rFonts w:ascii="Segoe UI" w:hAnsi="Segoe UI" w:cs="Segoe UI"/>
          <w:sz w:val="22"/>
          <w:szCs w:val="22"/>
        </w:rPr>
        <w:tab/>
        <w:t>Curriculum letters are sent to parents before more sensitive topics, inviting parents to look at schemes of learning and resources before lessons begin and encouraging of topics at home. This enables parents to discuss any issues before teaching commences and allows teaching staff to put in support strategies for vulnerable pupils.</w:t>
      </w:r>
    </w:p>
    <w:p w14:paraId="44FB30F8" w14:textId="77777777" w:rsidR="00F47B21" w:rsidRDefault="00F47B21">
      <w:pPr>
        <w:pStyle w:val="BodyTextIndent2"/>
        <w:ind w:left="567" w:hanging="567"/>
        <w:rPr>
          <w:rFonts w:ascii="Segoe UI" w:hAnsi="Segoe UI" w:cs="Segoe UI"/>
          <w:sz w:val="22"/>
          <w:szCs w:val="22"/>
        </w:rPr>
      </w:pPr>
    </w:p>
    <w:p w14:paraId="468A61A2" w14:textId="77777777" w:rsidR="00F47B21" w:rsidRDefault="00BD53D2">
      <w:pPr>
        <w:pStyle w:val="BodyTextIndent2"/>
        <w:ind w:left="567" w:hanging="567"/>
        <w:rPr>
          <w:rFonts w:ascii="Segoe UI" w:hAnsi="Segoe UI" w:cs="Segoe UI"/>
          <w:sz w:val="22"/>
          <w:szCs w:val="22"/>
        </w:rPr>
      </w:pPr>
      <w:r>
        <w:rPr>
          <w:rFonts w:ascii="Segoe UI" w:hAnsi="Segoe UI" w:cs="Segoe UI"/>
          <w:sz w:val="22"/>
          <w:szCs w:val="22"/>
        </w:rPr>
        <w:t xml:space="preserve">8.3 </w:t>
      </w:r>
      <w:r>
        <w:rPr>
          <w:rFonts w:ascii="Segoe UI" w:hAnsi="Segoe UI" w:cs="Segoe UI"/>
          <w:sz w:val="22"/>
          <w:szCs w:val="22"/>
        </w:rPr>
        <w:tab/>
        <w:t xml:space="preserve">Working with parents is a vital part of the whole school approach to PSHE and Citizenship. There is a section of our school website dedicated to PSHE and teaching resources can be accessed by both pupils and parents. Signposting to local and national support services and websites can also be accessed through the PSHE pages of the school website. </w:t>
      </w:r>
    </w:p>
    <w:p w14:paraId="1DA6542E" w14:textId="77777777" w:rsidR="00F47B21" w:rsidRDefault="00F47B21">
      <w:pPr>
        <w:pStyle w:val="BodyTextIndent2"/>
        <w:ind w:left="567" w:hanging="567"/>
        <w:rPr>
          <w:rFonts w:ascii="Segoe UI" w:hAnsi="Segoe UI" w:cs="Segoe UI"/>
          <w:sz w:val="22"/>
          <w:szCs w:val="22"/>
        </w:rPr>
      </w:pPr>
    </w:p>
    <w:p w14:paraId="4A50A2CE" w14:textId="77777777" w:rsidR="00F47B21" w:rsidRDefault="00BD53D2">
      <w:pPr>
        <w:pStyle w:val="BodyTextIndent2"/>
        <w:ind w:left="567" w:hanging="567"/>
        <w:rPr>
          <w:rFonts w:ascii="Segoe UI" w:hAnsi="Segoe UI" w:cs="Segoe UI"/>
          <w:sz w:val="22"/>
          <w:szCs w:val="22"/>
        </w:rPr>
      </w:pPr>
      <w:r>
        <w:rPr>
          <w:rFonts w:ascii="Segoe UI" w:hAnsi="Segoe UI" w:cs="Segoe UI"/>
          <w:sz w:val="22"/>
          <w:szCs w:val="22"/>
        </w:rPr>
        <w:t xml:space="preserve">8.4 </w:t>
      </w:r>
      <w:r>
        <w:rPr>
          <w:rFonts w:ascii="Segoe UI" w:hAnsi="Segoe UI" w:cs="Segoe UI"/>
          <w:sz w:val="22"/>
          <w:szCs w:val="22"/>
        </w:rPr>
        <w:tab/>
        <w:t xml:space="preserve">There will also be links with local businesses and councillors, as part of the work in Citizenship. We also work closely with the local church and have strong links with Reverend Kingman and the Youth Worker at Christ Church. </w:t>
      </w:r>
    </w:p>
    <w:p w14:paraId="3041E394" w14:textId="77777777" w:rsidR="00F47B21" w:rsidRDefault="00F47B21">
      <w:pPr>
        <w:pStyle w:val="BodyTextIndent2"/>
        <w:ind w:left="567" w:hanging="567"/>
        <w:rPr>
          <w:rFonts w:ascii="Segoe UI" w:hAnsi="Segoe UI" w:cs="Segoe UI"/>
          <w:sz w:val="22"/>
          <w:szCs w:val="22"/>
        </w:rPr>
      </w:pPr>
    </w:p>
    <w:p w14:paraId="03A7269B" w14:textId="69FE0547" w:rsidR="00F47B21" w:rsidRDefault="00BD53D2">
      <w:pPr>
        <w:pStyle w:val="BodyTextIndent2"/>
        <w:ind w:left="567" w:hanging="567"/>
        <w:rPr>
          <w:rFonts w:ascii="Segoe UI" w:hAnsi="Segoe UI" w:cs="Segoe UI"/>
          <w:sz w:val="22"/>
          <w:szCs w:val="22"/>
        </w:rPr>
      </w:pPr>
      <w:r>
        <w:rPr>
          <w:rFonts w:ascii="Segoe UI" w:hAnsi="Segoe UI" w:cs="Segoe UI"/>
          <w:sz w:val="22"/>
          <w:szCs w:val="22"/>
        </w:rPr>
        <w:t xml:space="preserve">8.5 </w:t>
      </w:r>
      <w:r>
        <w:rPr>
          <w:rFonts w:ascii="Segoe UI" w:hAnsi="Segoe UI" w:cs="Segoe UI"/>
          <w:sz w:val="22"/>
          <w:szCs w:val="22"/>
        </w:rPr>
        <w:tab/>
        <w:t>Legislation states that parents have the right to withdraw their children from certain aspects of RSE which do not form part of the science national curriculum. Guidance on th</w:t>
      </w:r>
      <w:r w:rsidR="001B29BA">
        <w:rPr>
          <w:rFonts w:ascii="Segoe UI" w:hAnsi="Segoe UI" w:cs="Segoe UI"/>
          <w:sz w:val="22"/>
          <w:szCs w:val="22"/>
        </w:rPr>
        <w:t xml:space="preserve">is duty is available in the </w:t>
      </w:r>
      <w:r>
        <w:rPr>
          <w:rFonts w:ascii="Segoe UI" w:hAnsi="Segoe UI" w:cs="Segoe UI"/>
          <w:sz w:val="22"/>
          <w:szCs w:val="22"/>
        </w:rPr>
        <w:t>RSE policy. This will be communicated to parents by letter prior to the teaching of RSE.</w:t>
      </w:r>
    </w:p>
    <w:p w14:paraId="0476DE45" w14:textId="77777777" w:rsidR="00F47B21" w:rsidRDefault="00BD53D2">
      <w:pPr>
        <w:rPr>
          <w:rFonts w:ascii="Segoe UI" w:hAnsi="Segoe UI" w:cs="Segoe UI"/>
          <w:sz w:val="22"/>
          <w:szCs w:val="22"/>
        </w:rPr>
      </w:pPr>
      <w:r>
        <w:rPr>
          <w:rFonts w:ascii="Segoe UI" w:hAnsi="Segoe UI" w:cs="Segoe UI"/>
          <w:sz w:val="22"/>
          <w:szCs w:val="22"/>
        </w:rPr>
        <w:t xml:space="preserve">      </w:t>
      </w:r>
    </w:p>
    <w:sectPr w:rsidR="00F47B21">
      <w:footerReference w:type="default" r:id="rId10"/>
      <w:pgSz w:w="11906" w:h="16838" w:code="9"/>
      <w:pgMar w:top="539" w:right="849" w:bottom="993" w:left="990" w:header="720" w:footer="25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F58A07" w14:textId="77777777" w:rsidR="002159D5" w:rsidRDefault="002159D5">
      <w:r>
        <w:separator/>
      </w:r>
    </w:p>
  </w:endnote>
  <w:endnote w:type="continuationSeparator" w:id="0">
    <w:p w14:paraId="61CA44E4" w14:textId="77777777" w:rsidR="002159D5" w:rsidRDefault="00215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vantGarde Bk BT">
    <w:altName w:val="Lucida Sans Unicode"/>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7362148"/>
      <w:docPartObj>
        <w:docPartGallery w:val="Page Numbers (Bottom of Page)"/>
        <w:docPartUnique/>
      </w:docPartObj>
    </w:sdtPr>
    <w:sdtEndPr/>
    <w:sdtContent>
      <w:p w14:paraId="2A63EB2F" w14:textId="0F43FE39" w:rsidR="00F47B21" w:rsidRDefault="00BD53D2">
        <w:pPr>
          <w:pStyle w:val="Footer"/>
          <w:jc w:val="right"/>
        </w:pPr>
        <w:r>
          <w:t xml:space="preserve">Page | </w:t>
        </w:r>
        <w:r>
          <w:fldChar w:fldCharType="begin"/>
        </w:r>
        <w:r>
          <w:instrText xml:space="preserve"> PAGE   \* MERGEFORMAT </w:instrText>
        </w:r>
        <w:r>
          <w:fldChar w:fldCharType="separate"/>
        </w:r>
        <w:r w:rsidR="004743E9">
          <w:rPr>
            <w:noProof/>
          </w:rPr>
          <w:t>1</w:t>
        </w:r>
        <w:r>
          <w:rPr>
            <w:noProof/>
          </w:rPr>
          <w:fldChar w:fldCharType="end"/>
        </w:r>
        <w:r>
          <w:t xml:space="preserve"> </w:t>
        </w:r>
      </w:p>
    </w:sdtContent>
  </w:sdt>
  <w:p w14:paraId="31126E5D" w14:textId="77777777" w:rsidR="00F47B21" w:rsidRDefault="00F47B2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122550" w14:textId="77777777" w:rsidR="002159D5" w:rsidRDefault="002159D5">
      <w:r>
        <w:separator/>
      </w:r>
    </w:p>
  </w:footnote>
  <w:footnote w:type="continuationSeparator" w:id="0">
    <w:p w14:paraId="75EE841A" w14:textId="77777777" w:rsidR="002159D5" w:rsidRDefault="002159D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09A7AD4"/>
    <w:lvl w:ilvl="0">
      <w:numFmt w:val="decimal"/>
      <w:lvlText w:val="*"/>
      <w:lvlJc w:val="left"/>
    </w:lvl>
  </w:abstractNum>
  <w:abstractNum w:abstractNumId="1" w15:restartNumberingAfterBreak="0">
    <w:nsid w:val="0629770C"/>
    <w:multiLevelType w:val="hybridMultilevel"/>
    <w:tmpl w:val="A764565C"/>
    <w:lvl w:ilvl="0" w:tplc="316A18F2">
      <w:numFmt w:val="bullet"/>
      <w:lvlText w:val="-"/>
      <w:lvlJc w:val="left"/>
      <w:pPr>
        <w:tabs>
          <w:tab w:val="num" w:pos="1080"/>
        </w:tabs>
        <w:ind w:left="1080" w:hanging="360"/>
      </w:pPr>
      <w:rPr>
        <w:rFonts w:ascii="Times New Roman" w:eastAsia="Times New Roman" w:hAnsi="Times New Roman" w:cs="Times New Roman" w:hint="default"/>
      </w:rPr>
    </w:lvl>
    <w:lvl w:ilvl="1" w:tplc="8614531A" w:tentative="1">
      <w:start w:val="1"/>
      <w:numFmt w:val="bullet"/>
      <w:lvlText w:val="o"/>
      <w:lvlJc w:val="left"/>
      <w:pPr>
        <w:tabs>
          <w:tab w:val="num" w:pos="1440"/>
        </w:tabs>
        <w:ind w:left="1440" w:hanging="360"/>
      </w:pPr>
      <w:rPr>
        <w:rFonts w:ascii="Courier New" w:hAnsi="Courier New" w:hint="default"/>
      </w:rPr>
    </w:lvl>
    <w:lvl w:ilvl="2" w:tplc="A39060F4" w:tentative="1">
      <w:start w:val="1"/>
      <w:numFmt w:val="bullet"/>
      <w:lvlText w:val=""/>
      <w:lvlJc w:val="left"/>
      <w:pPr>
        <w:tabs>
          <w:tab w:val="num" w:pos="2160"/>
        </w:tabs>
        <w:ind w:left="2160" w:hanging="360"/>
      </w:pPr>
      <w:rPr>
        <w:rFonts w:ascii="Wingdings" w:hAnsi="Wingdings" w:hint="default"/>
      </w:rPr>
    </w:lvl>
    <w:lvl w:ilvl="3" w:tplc="DAD0DFF8" w:tentative="1">
      <w:start w:val="1"/>
      <w:numFmt w:val="bullet"/>
      <w:lvlText w:val=""/>
      <w:lvlJc w:val="left"/>
      <w:pPr>
        <w:tabs>
          <w:tab w:val="num" w:pos="2880"/>
        </w:tabs>
        <w:ind w:left="2880" w:hanging="360"/>
      </w:pPr>
      <w:rPr>
        <w:rFonts w:ascii="Symbol" w:hAnsi="Symbol" w:hint="default"/>
      </w:rPr>
    </w:lvl>
    <w:lvl w:ilvl="4" w:tplc="D7383862" w:tentative="1">
      <w:start w:val="1"/>
      <w:numFmt w:val="bullet"/>
      <w:lvlText w:val="o"/>
      <w:lvlJc w:val="left"/>
      <w:pPr>
        <w:tabs>
          <w:tab w:val="num" w:pos="3600"/>
        </w:tabs>
        <w:ind w:left="3600" w:hanging="360"/>
      </w:pPr>
      <w:rPr>
        <w:rFonts w:ascii="Courier New" w:hAnsi="Courier New" w:hint="default"/>
      </w:rPr>
    </w:lvl>
    <w:lvl w:ilvl="5" w:tplc="839A22F6" w:tentative="1">
      <w:start w:val="1"/>
      <w:numFmt w:val="bullet"/>
      <w:lvlText w:val=""/>
      <w:lvlJc w:val="left"/>
      <w:pPr>
        <w:tabs>
          <w:tab w:val="num" w:pos="4320"/>
        </w:tabs>
        <w:ind w:left="4320" w:hanging="360"/>
      </w:pPr>
      <w:rPr>
        <w:rFonts w:ascii="Wingdings" w:hAnsi="Wingdings" w:hint="default"/>
      </w:rPr>
    </w:lvl>
    <w:lvl w:ilvl="6" w:tplc="9F54D42C" w:tentative="1">
      <w:start w:val="1"/>
      <w:numFmt w:val="bullet"/>
      <w:lvlText w:val=""/>
      <w:lvlJc w:val="left"/>
      <w:pPr>
        <w:tabs>
          <w:tab w:val="num" w:pos="5040"/>
        </w:tabs>
        <w:ind w:left="5040" w:hanging="360"/>
      </w:pPr>
      <w:rPr>
        <w:rFonts w:ascii="Symbol" w:hAnsi="Symbol" w:hint="default"/>
      </w:rPr>
    </w:lvl>
    <w:lvl w:ilvl="7" w:tplc="46940C0C" w:tentative="1">
      <w:start w:val="1"/>
      <w:numFmt w:val="bullet"/>
      <w:lvlText w:val="o"/>
      <w:lvlJc w:val="left"/>
      <w:pPr>
        <w:tabs>
          <w:tab w:val="num" w:pos="5760"/>
        </w:tabs>
        <w:ind w:left="5760" w:hanging="360"/>
      </w:pPr>
      <w:rPr>
        <w:rFonts w:ascii="Courier New" w:hAnsi="Courier New" w:hint="default"/>
      </w:rPr>
    </w:lvl>
    <w:lvl w:ilvl="8" w:tplc="83E2174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8656AA"/>
    <w:multiLevelType w:val="multilevel"/>
    <w:tmpl w:val="19A2D0EC"/>
    <w:lvl w:ilvl="0">
      <w:start w:val="1"/>
      <w:numFmt w:val="decimal"/>
      <w:lvlText w:val="%1"/>
      <w:lvlJc w:val="left"/>
      <w:pPr>
        <w:ind w:left="360" w:hanging="360"/>
      </w:pPr>
      <w:rPr>
        <w:rFonts w:hint="default"/>
      </w:rPr>
    </w:lvl>
    <w:lvl w:ilvl="1">
      <w:start w:val="7"/>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0E1C08EB"/>
    <w:multiLevelType w:val="multilevel"/>
    <w:tmpl w:val="A37C5EE2"/>
    <w:lvl w:ilvl="0">
      <w:start w:val="1"/>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0497640"/>
    <w:multiLevelType w:val="multilevel"/>
    <w:tmpl w:val="9C504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E70821"/>
    <w:multiLevelType w:val="hybridMultilevel"/>
    <w:tmpl w:val="0B9224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7D21077"/>
    <w:multiLevelType w:val="hybridMultilevel"/>
    <w:tmpl w:val="BB58CB3C"/>
    <w:lvl w:ilvl="0" w:tplc="391C76D8">
      <w:numFmt w:val="bullet"/>
      <w:lvlText w:val="-"/>
      <w:lvlJc w:val="left"/>
      <w:pPr>
        <w:tabs>
          <w:tab w:val="num" w:pos="1080"/>
        </w:tabs>
        <w:ind w:left="1080" w:hanging="360"/>
      </w:pPr>
      <w:rPr>
        <w:rFonts w:ascii="Times New Roman" w:eastAsia="Times New Roman" w:hAnsi="Times New Roman" w:cs="Times New Roman" w:hint="default"/>
      </w:rPr>
    </w:lvl>
    <w:lvl w:ilvl="1" w:tplc="DA6AC68A" w:tentative="1">
      <w:start w:val="1"/>
      <w:numFmt w:val="bullet"/>
      <w:lvlText w:val="o"/>
      <w:lvlJc w:val="left"/>
      <w:pPr>
        <w:tabs>
          <w:tab w:val="num" w:pos="1440"/>
        </w:tabs>
        <w:ind w:left="1440" w:hanging="360"/>
      </w:pPr>
      <w:rPr>
        <w:rFonts w:ascii="Courier New" w:hAnsi="Courier New" w:hint="default"/>
      </w:rPr>
    </w:lvl>
    <w:lvl w:ilvl="2" w:tplc="16EA56BC" w:tentative="1">
      <w:start w:val="1"/>
      <w:numFmt w:val="bullet"/>
      <w:lvlText w:val=""/>
      <w:lvlJc w:val="left"/>
      <w:pPr>
        <w:tabs>
          <w:tab w:val="num" w:pos="2160"/>
        </w:tabs>
        <w:ind w:left="2160" w:hanging="360"/>
      </w:pPr>
      <w:rPr>
        <w:rFonts w:ascii="Wingdings" w:hAnsi="Wingdings" w:hint="default"/>
      </w:rPr>
    </w:lvl>
    <w:lvl w:ilvl="3" w:tplc="C61A59A8" w:tentative="1">
      <w:start w:val="1"/>
      <w:numFmt w:val="bullet"/>
      <w:lvlText w:val=""/>
      <w:lvlJc w:val="left"/>
      <w:pPr>
        <w:tabs>
          <w:tab w:val="num" w:pos="2880"/>
        </w:tabs>
        <w:ind w:left="2880" w:hanging="360"/>
      </w:pPr>
      <w:rPr>
        <w:rFonts w:ascii="Symbol" w:hAnsi="Symbol" w:hint="default"/>
      </w:rPr>
    </w:lvl>
    <w:lvl w:ilvl="4" w:tplc="D760219A" w:tentative="1">
      <w:start w:val="1"/>
      <w:numFmt w:val="bullet"/>
      <w:lvlText w:val="o"/>
      <w:lvlJc w:val="left"/>
      <w:pPr>
        <w:tabs>
          <w:tab w:val="num" w:pos="3600"/>
        </w:tabs>
        <w:ind w:left="3600" w:hanging="360"/>
      </w:pPr>
      <w:rPr>
        <w:rFonts w:ascii="Courier New" w:hAnsi="Courier New" w:hint="default"/>
      </w:rPr>
    </w:lvl>
    <w:lvl w:ilvl="5" w:tplc="8B6EA6BA" w:tentative="1">
      <w:start w:val="1"/>
      <w:numFmt w:val="bullet"/>
      <w:lvlText w:val=""/>
      <w:lvlJc w:val="left"/>
      <w:pPr>
        <w:tabs>
          <w:tab w:val="num" w:pos="4320"/>
        </w:tabs>
        <w:ind w:left="4320" w:hanging="360"/>
      </w:pPr>
      <w:rPr>
        <w:rFonts w:ascii="Wingdings" w:hAnsi="Wingdings" w:hint="default"/>
      </w:rPr>
    </w:lvl>
    <w:lvl w:ilvl="6" w:tplc="A342A4D8" w:tentative="1">
      <w:start w:val="1"/>
      <w:numFmt w:val="bullet"/>
      <w:lvlText w:val=""/>
      <w:lvlJc w:val="left"/>
      <w:pPr>
        <w:tabs>
          <w:tab w:val="num" w:pos="5040"/>
        </w:tabs>
        <w:ind w:left="5040" w:hanging="360"/>
      </w:pPr>
      <w:rPr>
        <w:rFonts w:ascii="Symbol" w:hAnsi="Symbol" w:hint="default"/>
      </w:rPr>
    </w:lvl>
    <w:lvl w:ilvl="7" w:tplc="7D26C12A" w:tentative="1">
      <w:start w:val="1"/>
      <w:numFmt w:val="bullet"/>
      <w:lvlText w:val="o"/>
      <w:lvlJc w:val="left"/>
      <w:pPr>
        <w:tabs>
          <w:tab w:val="num" w:pos="5760"/>
        </w:tabs>
        <w:ind w:left="5760" w:hanging="360"/>
      </w:pPr>
      <w:rPr>
        <w:rFonts w:ascii="Courier New" w:hAnsi="Courier New" w:hint="default"/>
      </w:rPr>
    </w:lvl>
    <w:lvl w:ilvl="8" w:tplc="0E88F19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DF051D"/>
    <w:multiLevelType w:val="multilevel"/>
    <w:tmpl w:val="B1AECF24"/>
    <w:lvl w:ilvl="0">
      <w:start w:val="1"/>
      <w:numFmt w:val="decimal"/>
      <w:lvlText w:val="%1.0"/>
      <w:lvlJc w:val="left"/>
      <w:pPr>
        <w:ind w:left="1440" w:hanging="360"/>
      </w:pPr>
      <w:rPr>
        <w:rFonts w:hint="default"/>
      </w:rPr>
    </w:lvl>
    <w:lvl w:ilvl="1">
      <w:start w:val="1"/>
      <w:numFmt w:val="decimal"/>
      <w:lvlText w:val="%1.%2"/>
      <w:lvlJc w:val="left"/>
      <w:pPr>
        <w:ind w:left="2520" w:hanging="7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120" w:hanging="144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7920" w:hanging="1800"/>
      </w:pPr>
      <w:rPr>
        <w:rFonts w:hint="default"/>
      </w:rPr>
    </w:lvl>
    <w:lvl w:ilvl="8">
      <w:start w:val="1"/>
      <w:numFmt w:val="decimal"/>
      <w:lvlText w:val="%1.%2.%3.%4.%5.%6.%7.%8.%9"/>
      <w:lvlJc w:val="left"/>
      <w:pPr>
        <w:ind w:left="9000" w:hanging="2160"/>
      </w:pPr>
      <w:rPr>
        <w:rFonts w:hint="default"/>
      </w:rPr>
    </w:lvl>
  </w:abstractNum>
  <w:abstractNum w:abstractNumId="8" w15:restartNumberingAfterBreak="0">
    <w:nsid w:val="18FE0203"/>
    <w:multiLevelType w:val="multilevel"/>
    <w:tmpl w:val="B10C8F40"/>
    <w:lvl w:ilvl="0">
      <w:start w:val="1"/>
      <w:numFmt w:val="decimal"/>
      <w:lvlText w:val="%1.0"/>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1FF068FA"/>
    <w:multiLevelType w:val="hybridMultilevel"/>
    <w:tmpl w:val="2FDC7050"/>
    <w:lvl w:ilvl="0" w:tplc="5FC21EFA">
      <w:numFmt w:val="bullet"/>
      <w:lvlText w:val="-"/>
      <w:lvlJc w:val="left"/>
      <w:pPr>
        <w:tabs>
          <w:tab w:val="num" w:pos="1080"/>
        </w:tabs>
        <w:ind w:left="1080" w:hanging="360"/>
      </w:pPr>
      <w:rPr>
        <w:rFonts w:ascii="Times New Roman" w:eastAsia="Times New Roman" w:hAnsi="Times New Roman" w:cs="Times New Roman" w:hint="default"/>
      </w:rPr>
    </w:lvl>
    <w:lvl w:ilvl="1" w:tplc="C9E295F8" w:tentative="1">
      <w:start w:val="1"/>
      <w:numFmt w:val="bullet"/>
      <w:lvlText w:val="o"/>
      <w:lvlJc w:val="left"/>
      <w:pPr>
        <w:tabs>
          <w:tab w:val="num" w:pos="1440"/>
        </w:tabs>
        <w:ind w:left="1440" w:hanging="360"/>
      </w:pPr>
      <w:rPr>
        <w:rFonts w:ascii="Courier New" w:hAnsi="Courier New" w:hint="default"/>
      </w:rPr>
    </w:lvl>
    <w:lvl w:ilvl="2" w:tplc="E53CC246" w:tentative="1">
      <w:start w:val="1"/>
      <w:numFmt w:val="bullet"/>
      <w:lvlText w:val=""/>
      <w:lvlJc w:val="left"/>
      <w:pPr>
        <w:tabs>
          <w:tab w:val="num" w:pos="2160"/>
        </w:tabs>
        <w:ind w:left="2160" w:hanging="360"/>
      </w:pPr>
      <w:rPr>
        <w:rFonts w:ascii="Wingdings" w:hAnsi="Wingdings" w:hint="default"/>
      </w:rPr>
    </w:lvl>
    <w:lvl w:ilvl="3" w:tplc="686442C6" w:tentative="1">
      <w:start w:val="1"/>
      <w:numFmt w:val="bullet"/>
      <w:lvlText w:val=""/>
      <w:lvlJc w:val="left"/>
      <w:pPr>
        <w:tabs>
          <w:tab w:val="num" w:pos="2880"/>
        </w:tabs>
        <w:ind w:left="2880" w:hanging="360"/>
      </w:pPr>
      <w:rPr>
        <w:rFonts w:ascii="Symbol" w:hAnsi="Symbol" w:hint="default"/>
      </w:rPr>
    </w:lvl>
    <w:lvl w:ilvl="4" w:tplc="090A34F0" w:tentative="1">
      <w:start w:val="1"/>
      <w:numFmt w:val="bullet"/>
      <w:lvlText w:val="o"/>
      <w:lvlJc w:val="left"/>
      <w:pPr>
        <w:tabs>
          <w:tab w:val="num" w:pos="3600"/>
        </w:tabs>
        <w:ind w:left="3600" w:hanging="360"/>
      </w:pPr>
      <w:rPr>
        <w:rFonts w:ascii="Courier New" w:hAnsi="Courier New" w:hint="default"/>
      </w:rPr>
    </w:lvl>
    <w:lvl w:ilvl="5" w:tplc="52120836" w:tentative="1">
      <w:start w:val="1"/>
      <w:numFmt w:val="bullet"/>
      <w:lvlText w:val=""/>
      <w:lvlJc w:val="left"/>
      <w:pPr>
        <w:tabs>
          <w:tab w:val="num" w:pos="4320"/>
        </w:tabs>
        <w:ind w:left="4320" w:hanging="360"/>
      </w:pPr>
      <w:rPr>
        <w:rFonts w:ascii="Wingdings" w:hAnsi="Wingdings" w:hint="default"/>
      </w:rPr>
    </w:lvl>
    <w:lvl w:ilvl="6" w:tplc="5AE6C548" w:tentative="1">
      <w:start w:val="1"/>
      <w:numFmt w:val="bullet"/>
      <w:lvlText w:val=""/>
      <w:lvlJc w:val="left"/>
      <w:pPr>
        <w:tabs>
          <w:tab w:val="num" w:pos="5040"/>
        </w:tabs>
        <w:ind w:left="5040" w:hanging="360"/>
      </w:pPr>
      <w:rPr>
        <w:rFonts w:ascii="Symbol" w:hAnsi="Symbol" w:hint="default"/>
      </w:rPr>
    </w:lvl>
    <w:lvl w:ilvl="7" w:tplc="CFC68E94" w:tentative="1">
      <w:start w:val="1"/>
      <w:numFmt w:val="bullet"/>
      <w:lvlText w:val="o"/>
      <w:lvlJc w:val="left"/>
      <w:pPr>
        <w:tabs>
          <w:tab w:val="num" w:pos="5760"/>
        </w:tabs>
        <w:ind w:left="5760" w:hanging="360"/>
      </w:pPr>
      <w:rPr>
        <w:rFonts w:ascii="Courier New" w:hAnsi="Courier New" w:hint="default"/>
      </w:rPr>
    </w:lvl>
    <w:lvl w:ilvl="8" w:tplc="30A6974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9A526E"/>
    <w:multiLevelType w:val="hybridMultilevel"/>
    <w:tmpl w:val="3ADA4F7E"/>
    <w:lvl w:ilvl="0" w:tplc="DAA8FF1A">
      <w:start w:val="1"/>
      <w:numFmt w:val="bullet"/>
      <w:lvlText w:val=""/>
      <w:lvlJc w:val="left"/>
      <w:pPr>
        <w:tabs>
          <w:tab w:val="num" w:pos="1440"/>
        </w:tabs>
        <w:ind w:left="1440" w:hanging="360"/>
      </w:pPr>
      <w:rPr>
        <w:rFonts w:ascii="Symbol" w:hAnsi="Symbol" w:hint="default"/>
      </w:rPr>
    </w:lvl>
    <w:lvl w:ilvl="1" w:tplc="463E0486" w:tentative="1">
      <w:start w:val="1"/>
      <w:numFmt w:val="bullet"/>
      <w:lvlText w:val="o"/>
      <w:lvlJc w:val="left"/>
      <w:pPr>
        <w:tabs>
          <w:tab w:val="num" w:pos="2160"/>
        </w:tabs>
        <w:ind w:left="2160" w:hanging="360"/>
      </w:pPr>
      <w:rPr>
        <w:rFonts w:ascii="Courier New" w:hAnsi="Courier New" w:hint="default"/>
      </w:rPr>
    </w:lvl>
    <w:lvl w:ilvl="2" w:tplc="D6646C76" w:tentative="1">
      <w:start w:val="1"/>
      <w:numFmt w:val="bullet"/>
      <w:lvlText w:val=""/>
      <w:lvlJc w:val="left"/>
      <w:pPr>
        <w:tabs>
          <w:tab w:val="num" w:pos="2880"/>
        </w:tabs>
        <w:ind w:left="2880" w:hanging="360"/>
      </w:pPr>
      <w:rPr>
        <w:rFonts w:ascii="Wingdings" w:hAnsi="Wingdings" w:hint="default"/>
      </w:rPr>
    </w:lvl>
    <w:lvl w:ilvl="3" w:tplc="6CE650AE" w:tentative="1">
      <w:start w:val="1"/>
      <w:numFmt w:val="bullet"/>
      <w:lvlText w:val=""/>
      <w:lvlJc w:val="left"/>
      <w:pPr>
        <w:tabs>
          <w:tab w:val="num" w:pos="3600"/>
        </w:tabs>
        <w:ind w:left="3600" w:hanging="360"/>
      </w:pPr>
      <w:rPr>
        <w:rFonts w:ascii="Symbol" w:hAnsi="Symbol" w:hint="default"/>
      </w:rPr>
    </w:lvl>
    <w:lvl w:ilvl="4" w:tplc="9A44D1BC" w:tentative="1">
      <w:start w:val="1"/>
      <w:numFmt w:val="bullet"/>
      <w:lvlText w:val="o"/>
      <w:lvlJc w:val="left"/>
      <w:pPr>
        <w:tabs>
          <w:tab w:val="num" w:pos="4320"/>
        </w:tabs>
        <w:ind w:left="4320" w:hanging="360"/>
      </w:pPr>
      <w:rPr>
        <w:rFonts w:ascii="Courier New" w:hAnsi="Courier New" w:hint="default"/>
      </w:rPr>
    </w:lvl>
    <w:lvl w:ilvl="5" w:tplc="ACCA2D9A" w:tentative="1">
      <w:start w:val="1"/>
      <w:numFmt w:val="bullet"/>
      <w:lvlText w:val=""/>
      <w:lvlJc w:val="left"/>
      <w:pPr>
        <w:tabs>
          <w:tab w:val="num" w:pos="5040"/>
        </w:tabs>
        <w:ind w:left="5040" w:hanging="360"/>
      </w:pPr>
      <w:rPr>
        <w:rFonts w:ascii="Wingdings" w:hAnsi="Wingdings" w:hint="default"/>
      </w:rPr>
    </w:lvl>
    <w:lvl w:ilvl="6" w:tplc="E40C6102" w:tentative="1">
      <w:start w:val="1"/>
      <w:numFmt w:val="bullet"/>
      <w:lvlText w:val=""/>
      <w:lvlJc w:val="left"/>
      <w:pPr>
        <w:tabs>
          <w:tab w:val="num" w:pos="5760"/>
        </w:tabs>
        <w:ind w:left="5760" w:hanging="360"/>
      </w:pPr>
      <w:rPr>
        <w:rFonts w:ascii="Symbol" w:hAnsi="Symbol" w:hint="default"/>
      </w:rPr>
    </w:lvl>
    <w:lvl w:ilvl="7" w:tplc="09DEE7BE" w:tentative="1">
      <w:start w:val="1"/>
      <w:numFmt w:val="bullet"/>
      <w:lvlText w:val="o"/>
      <w:lvlJc w:val="left"/>
      <w:pPr>
        <w:tabs>
          <w:tab w:val="num" w:pos="6480"/>
        </w:tabs>
        <w:ind w:left="6480" w:hanging="360"/>
      </w:pPr>
      <w:rPr>
        <w:rFonts w:ascii="Courier New" w:hAnsi="Courier New" w:hint="default"/>
      </w:rPr>
    </w:lvl>
    <w:lvl w:ilvl="8" w:tplc="E36C6034"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263741B"/>
    <w:multiLevelType w:val="hybridMultilevel"/>
    <w:tmpl w:val="1458B52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4D1815"/>
    <w:multiLevelType w:val="multilevel"/>
    <w:tmpl w:val="24263A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D55A88"/>
    <w:multiLevelType w:val="multilevel"/>
    <w:tmpl w:val="5676482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2D833316"/>
    <w:multiLevelType w:val="hybridMultilevel"/>
    <w:tmpl w:val="2D00B4AE"/>
    <w:lvl w:ilvl="0" w:tplc="2D9ADB1E">
      <w:numFmt w:val="bullet"/>
      <w:lvlText w:val="-"/>
      <w:lvlJc w:val="left"/>
      <w:pPr>
        <w:tabs>
          <w:tab w:val="num" w:pos="1080"/>
        </w:tabs>
        <w:ind w:left="1080" w:hanging="360"/>
      </w:pPr>
      <w:rPr>
        <w:rFonts w:ascii="Times New Roman" w:eastAsia="Times New Roman" w:hAnsi="Times New Roman" w:cs="Times New Roman" w:hint="default"/>
      </w:rPr>
    </w:lvl>
    <w:lvl w:ilvl="1" w:tplc="ABFE998C" w:tentative="1">
      <w:start w:val="1"/>
      <w:numFmt w:val="bullet"/>
      <w:lvlText w:val="o"/>
      <w:lvlJc w:val="left"/>
      <w:pPr>
        <w:tabs>
          <w:tab w:val="num" w:pos="1440"/>
        </w:tabs>
        <w:ind w:left="1440" w:hanging="360"/>
      </w:pPr>
      <w:rPr>
        <w:rFonts w:ascii="Courier New" w:hAnsi="Courier New" w:hint="default"/>
      </w:rPr>
    </w:lvl>
    <w:lvl w:ilvl="2" w:tplc="FCDE87B4" w:tentative="1">
      <w:start w:val="1"/>
      <w:numFmt w:val="bullet"/>
      <w:lvlText w:val=""/>
      <w:lvlJc w:val="left"/>
      <w:pPr>
        <w:tabs>
          <w:tab w:val="num" w:pos="2160"/>
        </w:tabs>
        <w:ind w:left="2160" w:hanging="360"/>
      </w:pPr>
      <w:rPr>
        <w:rFonts w:ascii="Wingdings" w:hAnsi="Wingdings" w:hint="default"/>
      </w:rPr>
    </w:lvl>
    <w:lvl w:ilvl="3" w:tplc="641021BA" w:tentative="1">
      <w:start w:val="1"/>
      <w:numFmt w:val="bullet"/>
      <w:lvlText w:val=""/>
      <w:lvlJc w:val="left"/>
      <w:pPr>
        <w:tabs>
          <w:tab w:val="num" w:pos="2880"/>
        </w:tabs>
        <w:ind w:left="2880" w:hanging="360"/>
      </w:pPr>
      <w:rPr>
        <w:rFonts w:ascii="Symbol" w:hAnsi="Symbol" w:hint="default"/>
      </w:rPr>
    </w:lvl>
    <w:lvl w:ilvl="4" w:tplc="23A4B34E" w:tentative="1">
      <w:start w:val="1"/>
      <w:numFmt w:val="bullet"/>
      <w:lvlText w:val="o"/>
      <w:lvlJc w:val="left"/>
      <w:pPr>
        <w:tabs>
          <w:tab w:val="num" w:pos="3600"/>
        </w:tabs>
        <w:ind w:left="3600" w:hanging="360"/>
      </w:pPr>
      <w:rPr>
        <w:rFonts w:ascii="Courier New" w:hAnsi="Courier New" w:hint="default"/>
      </w:rPr>
    </w:lvl>
    <w:lvl w:ilvl="5" w:tplc="42C25EE0" w:tentative="1">
      <w:start w:val="1"/>
      <w:numFmt w:val="bullet"/>
      <w:lvlText w:val=""/>
      <w:lvlJc w:val="left"/>
      <w:pPr>
        <w:tabs>
          <w:tab w:val="num" w:pos="4320"/>
        </w:tabs>
        <w:ind w:left="4320" w:hanging="360"/>
      </w:pPr>
      <w:rPr>
        <w:rFonts w:ascii="Wingdings" w:hAnsi="Wingdings" w:hint="default"/>
      </w:rPr>
    </w:lvl>
    <w:lvl w:ilvl="6" w:tplc="1DEA10CA" w:tentative="1">
      <w:start w:val="1"/>
      <w:numFmt w:val="bullet"/>
      <w:lvlText w:val=""/>
      <w:lvlJc w:val="left"/>
      <w:pPr>
        <w:tabs>
          <w:tab w:val="num" w:pos="5040"/>
        </w:tabs>
        <w:ind w:left="5040" w:hanging="360"/>
      </w:pPr>
      <w:rPr>
        <w:rFonts w:ascii="Symbol" w:hAnsi="Symbol" w:hint="default"/>
      </w:rPr>
    </w:lvl>
    <w:lvl w:ilvl="7" w:tplc="973090C2" w:tentative="1">
      <w:start w:val="1"/>
      <w:numFmt w:val="bullet"/>
      <w:lvlText w:val="o"/>
      <w:lvlJc w:val="left"/>
      <w:pPr>
        <w:tabs>
          <w:tab w:val="num" w:pos="5760"/>
        </w:tabs>
        <w:ind w:left="5760" w:hanging="360"/>
      </w:pPr>
      <w:rPr>
        <w:rFonts w:ascii="Courier New" w:hAnsi="Courier New" w:hint="default"/>
      </w:rPr>
    </w:lvl>
    <w:lvl w:ilvl="8" w:tplc="CEF057A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BC10B9"/>
    <w:multiLevelType w:val="multilevel"/>
    <w:tmpl w:val="6CD22C50"/>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1553F8E"/>
    <w:multiLevelType w:val="multilevel"/>
    <w:tmpl w:val="D7627EA2"/>
    <w:lvl w:ilvl="0">
      <w:start w:val="4"/>
      <w:numFmt w:val="decimal"/>
      <w:lvlText w:val="%1.0"/>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15:restartNumberingAfterBreak="0">
    <w:nsid w:val="3C6B273C"/>
    <w:multiLevelType w:val="hybridMultilevel"/>
    <w:tmpl w:val="D550F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490274"/>
    <w:multiLevelType w:val="multilevel"/>
    <w:tmpl w:val="896EE564"/>
    <w:lvl w:ilvl="0">
      <w:start w:val="2"/>
      <w:numFmt w:val="decimal"/>
      <w:lvlText w:val="%1"/>
      <w:lvlJc w:val="left"/>
      <w:pPr>
        <w:ind w:left="360" w:hanging="36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15:restartNumberingAfterBreak="0">
    <w:nsid w:val="4D057798"/>
    <w:multiLevelType w:val="multilevel"/>
    <w:tmpl w:val="F8FEC0B2"/>
    <w:lvl w:ilvl="0">
      <w:start w:val="1"/>
      <w:numFmt w:val="decimal"/>
      <w:lvlText w:val="%1.0"/>
      <w:lvlJc w:val="left"/>
      <w:pPr>
        <w:ind w:left="1080" w:hanging="360"/>
      </w:pPr>
      <w:rPr>
        <w:rFonts w:hint="default"/>
      </w:rPr>
    </w:lvl>
    <w:lvl w:ilvl="1">
      <w:start w:val="1"/>
      <w:numFmt w:val="decimal"/>
      <w:lvlText w:val="%1.%2"/>
      <w:lvlJc w:val="left"/>
      <w:pPr>
        <w:ind w:left="1418" w:firstLine="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840" w:hanging="180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640" w:hanging="2160"/>
      </w:pPr>
      <w:rPr>
        <w:rFonts w:hint="default"/>
      </w:rPr>
    </w:lvl>
  </w:abstractNum>
  <w:abstractNum w:abstractNumId="20" w15:restartNumberingAfterBreak="0">
    <w:nsid w:val="4F5703F2"/>
    <w:multiLevelType w:val="multilevel"/>
    <w:tmpl w:val="2A44C59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0D77C8A"/>
    <w:multiLevelType w:val="hybridMultilevel"/>
    <w:tmpl w:val="29200304"/>
    <w:lvl w:ilvl="0" w:tplc="3E1C3AEA">
      <w:numFmt w:val="bullet"/>
      <w:lvlText w:val="-"/>
      <w:lvlJc w:val="left"/>
      <w:pPr>
        <w:tabs>
          <w:tab w:val="num" w:pos="360"/>
        </w:tabs>
        <w:ind w:left="360" w:hanging="360"/>
      </w:pPr>
      <w:rPr>
        <w:rFonts w:ascii="Times New Roman" w:eastAsia="Times New Roman" w:hAnsi="Times New Roman" w:cs="Times New Roman" w:hint="default"/>
      </w:rPr>
    </w:lvl>
    <w:lvl w:ilvl="1" w:tplc="B2329F10" w:tentative="1">
      <w:start w:val="1"/>
      <w:numFmt w:val="bullet"/>
      <w:lvlText w:val="o"/>
      <w:lvlJc w:val="left"/>
      <w:pPr>
        <w:tabs>
          <w:tab w:val="num" w:pos="720"/>
        </w:tabs>
        <w:ind w:left="720" w:hanging="360"/>
      </w:pPr>
      <w:rPr>
        <w:rFonts w:ascii="Courier New" w:hAnsi="Courier New" w:hint="default"/>
      </w:rPr>
    </w:lvl>
    <w:lvl w:ilvl="2" w:tplc="D268915C" w:tentative="1">
      <w:start w:val="1"/>
      <w:numFmt w:val="bullet"/>
      <w:lvlText w:val=""/>
      <w:lvlJc w:val="left"/>
      <w:pPr>
        <w:tabs>
          <w:tab w:val="num" w:pos="1440"/>
        </w:tabs>
        <w:ind w:left="1440" w:hanging="360"/>
      </w:pPr>
      <w:rPr>
        <w:rFonts w:ascii="Wingdings" w:hAnsi="Wingdings" w:hint="default"/>
      </w:rPr>
    </w:lvl>
    <w:lvl w:ilvl="3" w:tplc="FEB61B0E" w:tentative="1">
      <w:start w:val="1"/>
      <w:numFmt w:val="bullet"/>
      <w:lvlText w:val=""/>
      <w:lvlJc w:val="left"/>
      <w:pPr>
        <w:tabs>
          <w:tab w:val="num" w:pos="2160"/>
        </w:tabs>
        <w:ind w:left="2160" w:hanging="360"/>
      </w:pPr>
      <w:rPr>
        <w:rFonts w:ascii="Symbol" w:hAnsi="Symbol" w:hint="default"/>
      </w:rPr>
    </w:lvl>
    <w:lvl w:ilvl="4" w:tplc="45FA04E8" w:tentative="1">
      <w:start w:val="1"/>
      <w:numFmt w:val="bullet"/>
      <w:lvlText w:val="o"/>
      <w:lvlJc w:val="left"/>
      <w:pPr>
        <w:tabs>
          <w:tab w:val="num" w:pos="2880"/>
        </w:tabs>
        <w:ind w:left="2880" w:hanging="360"/>
      </w:pPr>
      <w:rPr>
        <w:rFonts w:ascii="Courier New" w:hAnsi="Courier New" w:hint="default"/>
      </w:rPr>
    </w:lvl>
    <w:lvl w:ilvl="5" w:tplc="966ADF02" w:tentative="1">
      <w:start w:val="1"/>
      <w:numFmt w:val="bullet"/>
      <w:lvlText w:val=""/>
      <w:lvlJc w:val="left"/>
      <w:pPr>
        <w:tabs>
          <w:tab w:val="num" w:pos="3600"/>
        </w:tabs>
        <w:ind w:left="3600" w:hanging="360"/>
      </w:pPr>
      <w:rPr>
        <w:rFonts w:ascii="Wingdings" w:hAnsi="Wingdings" w:hint="default"/>
      </w:rPr>
    </w:lvl>
    <w:lvl w:ilvl="6" w:tplc="0ADE32B8" w:tentative="1">
      <w:start w:val="1"/>
      <w:numFmt w:val="bullet"/>
      <w:lvlText w:val=""/>
      <w:lvlJc w:val="left"/>
      <w:pPr>
        <w:tabs>
          <w:tab w:val="num" w:pos="4320"/>
        </w:tabs>
        <w:ind w:left="4320" w:hanging="360"/>
      </w:pPr>
      <w:rPr>
        <w:rFonts w:ascii="Symbol" w:hAnsi="Symbol" w:hint="default"/>
      </w:rPr>
    </w:lvl>
    <w:lvl w:ilvl="7" w:tplc="07A81FDA" w:tentative="1">
      <w:start w:val="1"/>
      <w:numFmt w:val="bullet"/>
      <w:lvlText w:val="o"/>
      <w:lvlJc w:val="left"/>
      <w:pPr>
        <w:tabs>
          <w:tab w:val="num" w:pos="5040"/>
        </w:tabs>
        <w:ind w:left="5040" w:hanging="360"/>
      </w:pPr>
      <w:rPr>
        <w:rFonts w:ascii="Courier New" w:hAnsi="Courier New" w:hint="default"/>
      </w:rPr>
    </w:lvl>
    <w:lvl w:ilvl="8" w:tplc="4B186E2A" w:tentative="1">
      <w:start w:val="1"/>
      <w:numFmt w:val="bullet"/>
      <w:lvlText w:val=""/>
      <w:lvlJc w:val="left"/>
      <w:pPr>
        <w:tabs>
          <w:tab w:val="num" w:pos="5760"/>
        </w:tabs>
        <w:ind w:left="5760" w:hanging="360"/>
      </w:pPr>
      <w:rPr>
        <w:rFonts w:ascii="Wingdings" w:hAnsi="Wingdings" w:hint="default"/>
      </w:rPr>
    </w:lvl>
  </w:abstractNum>
  <w:abstractNum w:abstractNumId="22" w15:restartNumberingAfterBreak="0">
    <w:nsid w:val="568C71E4"/>
    <w:multiLevelType w:val="multilevel"/>
    <w:tmpl w:val="1FE864C4"/>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C4C089E"/>
    <w:multiLevelType w:val="multilevel"/>
    <w:tmpl w:val="DDD49292"/>
    <w:lvl w:ilvl="0">
      <w:start w:val="4"/>
      <w:numFmt w:val="decimal"/>
      <w:lvlText w:val="%1.0"/>
      <w:lvlJc w:val="left"/>
      <w:pPr>
        <w:ind w:left="1080" w:hanging="360"/>
      </w:pPr>
      <w:rPr>
        <w:rFonts w:hint="default"/>
      </w:rPr>
    </w:lvl>
    <w:lvl w:ilvl="1">
      <w:numFmt w:val="decimal"/>
      <w:lvlText w:val="%1.%2"/>
      <w:lvlJc w:val="left"/>
      <w:pPr>
        <w:ind w:left="216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840" w:hanging="180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640" w:hanging="2160"/>
      </w:pPr>
      <w:rPr>
        <w:rFonts w:hint="default"/>
      </w:rPr>
    </w:lvl>
  </w:abstractNum>
  <w:abstractNum w:abstractNumId="24" w15:restartNumberingAfterBreak="0">
    <w:nsid w:val="5DDA4216"/>
    <w:multiLevelType w:val="hybridMultilevel"/>
    <w:tmpl w:val="FDF2EE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3B83005"/>
    <w:multiLevelType w:val="multilevel"/>
    <w:tmpl w:val="F08CDFCA"/>
    <w:lvl w:ilvl="0">
      <w:start w:val="3"/>
      <w:numFmt w:val="decimal"/>
      <w:lvlText w:val="%1.0"/>
      <w:lvlJc w:val="left"/>
      <w:pPr>
        <w:ind w:left="360" w:hanging="360"/>
      </w:pPr>
      <w:rPr>
        <w:rFonts w:hint="default"/>
        <w:u w:val="none"/>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15:restartNumberingAfterBreak="0">
    <w:nsid w:val="7CA22341"/>
    <w:multiLevelType w:val="multilevel"/>
    <w:tmpl w:val="C64042E4"/>
    <w:lvl w:ilvl="0">
      <w:start w:val="1"/>
      <w:numFmt w:val="decimal"/>
      <w:lvlText w:val="%1.0"/>
      <w:lvlJc w:val="left"/>
      <w:pPr>
        <w:ind w:left="1080" w:hanging="36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840" w:hanging="180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640" w:hanging="2160"/>
      </w:pPr>
      <w:rPr>
        <w:rFonts w:hint="default"/>
      </w:rPr>
    </w:lvl>
  </w:abstractNum>
  <w:abstractNum w:abstractNumId="27" w15:restartNumberingAfterBreak="0">
    <w:nsid w:val="7F455017"/>
    <w:multiLevelType w:val="hybridMultilevel"/>
    <w:tmpl w:val="A0DE16EC"/>
    <w:lvl w:ilvl="0" w:tplc="B43E4B24">
      <w:numFmt w:val="bullet"/>
      <w:lvlText w:val="-"/>
      <w:lvlJc w:val="left"/>
      <w:pPr>
        <w:tabs>
          <w:tab w:val="num" w:pos="1080"/>
        </w:tabs>
        <w:ind w:left="1080" w:hanging="360"/>
      </w:pPr>
      <w:rPr>
        <w:rFonts w:ascii="Times New Roman" w:eastAsia="Times New Roman" w:hAnsi="Times New Roman" w:cs="Times New Roman" w:hint="default"/>
      </w:rPr>
    </w:lvl>
    <w:lvl w:ilvl="1" w:tplc="FE92BF9C" w:tentative="1">
      <w:start w:val="1"/>
      <w:numFmt w:val="bullet"/>
      <w:lvlText w:val="o"/>
      <w:lvlJc w:val="left"/>
      <w:pPr>
        <w:tabs>
          <w:tab w:val="num" w:pos="1800"/>
        </w:tabs>
        <w:ind w:left="1800" w:hanging="360"/>
      </w:pPr>
      <w:rPr>
        <w:rFonts w:ascii="Courier New" w:hAnsi="Courier New" w:hint="default"/>
      </w:rPr>
    </w:lvl>
    <w:lvl w:ilvl="2" w:tplc="604EF55A" w:tentative="1">
      <w:start w:val="1"/>
      <w:numFmt w:val="bullet"/>
      <w:lvlText w:val=""/>
      <w:lvlJc w:val="left"/>
      <w:pPr>
        <w:tabs>
          <w:tab w:val="num" w:pos="2520"/>
        </w:tabs>
        <w:ind w:left="2520" w:hanging="360"/>
      </w:pPr>
      <w:rPr>
        <w:rFonts w:ascii="Wingdings" w:hAnsi="Wingdings" w:hint="default"/>
      </w:rPr>
    </w:lvl>
    <w:lvl w:ilvl="3" w:tplc="41549F7A" w:tentative="1">
      <w:start w:val="1"/>
      <w:numFmt w:val="bullet"/>
      <w:lvlText w:val=""/>
      <w:lvlJc w:val="left"/>
      <w:pPr>
        <w:tabs>
          <w:tab w:val="num" w:pos="3240"/>
        </w:tabs>
        <w:ind w:left="3240" w:hanging="360"/>
      </w:pPr>
      <w:rPr>
        <w:rFonts w:ascii="Symbol" w:hAnsi="Symbol" w:hint="default"/>
      </w:rPr>
    </w:lvl>
    <w:lvl w:ilvl="4" w:tplc="A2E0E732" w:tentative="1">
      <w:start w:val="1"/>
      <w:numFmt w:val="bullet"/>
      <w:lvlText w:val="o"/>
      <w:lvlJc w:val="left"/>
      <w:pPr>
        <w:tabs>
          <w:tab w:val="num" w:pos="3960"/>
        </w:tabs>
        <w:ind w:left="3960" w:hanging="360"/>
      </w:pPr>
      <w:rPr>
        <w:rFonts w:ascii="Courier New" w:hAnsi="Courier New" w:hint="default"/>
      </w:rPr>
    </w:lvl>
    <w:lvl w:ilvl="5" w:tplc="F3F21B36" w:tentative="1">
      <w:start w:val="1"/>
      <w:numFmt w:val="bullet"/>
      <w:lvlText w:val=""/>
      <w:lvlJc w:val="left"/>
      <w:pPr>
        <w:tabs>
          <w:tab w:val="num" w:pos="4680"/>
        </w:tabs>
        <w:ind w:left="4680" w:hanging="360"/>
      </w:pPr>
      <w:rPr>
        <w:rFonts w:ascii="Wingdings" w:hAnsi="Wingdings" w:hint="default"/>
      </w:rPr>
    </w:lvl>
    <w:lvl w:ilvl="6" w:tplc="3B126FC2" w:tentative="1">
      <w:start w:val="1"/>
      <w:numFmt w:val="bullet"/>
      <w:lvlText w:val=""/>
      <w:lvlJc w:val="left"/>
      <w:pPr>
        <w:tabs>
          <w:tab w:val="num" w:pos="5400"/>
        </w:tabs>
        <w:ind w:left="5400" w:hanging="360"/>
      </w:pPr>
      <w:rPr>
        <w:rFonts w:ascii="Symbol" w:hAnsi="Symbol" w:hint="default"/>
      </w:rPr>
    </w:lvl>
    <w:lvl w:ilvl="7" w:tplc="EE4EE118" w:tentative="1">
      <w:start w:val="1"/>
      <w:numFmt w:val="bullet"/>
      <w:lvlText w:val="o"/>
      <w:lvlJc w:val="left"/>
      <w:pPr>
        <w:tabs>
          <w:tab w:val="num" w:pos="6120"/>
        </w:tabs>
        <w:ind w:left="6120" w:hanging="360"/>
      </w:pPr>
      <w:rPr>
        <w:rFonts w:ascii="Courier New" w:hAnsi="Courier New" w:hint="default"/>
      </w:rPr>
    </w:lvl>
    <w:lvl w:ilvl="8" w:tplc="F0A2388A" w:tentative="1">
      <w:start w:val="1"/>
      <w:numFmt w:val="bullet"/>
      <w:lvlText w:val=""/>
      <w:lvlJc w:val="left"/>
      <w:pPr>
        <w:tabs>
          <w:tab w:val="num" w:pos="6840"/>
        </w:tabs>
        <w:ind w:left="6840" w:hanging="360"/>
      </w:pPr>
      <w:rPr>
        <w:rFonts w:ascii="Wingdings" w:hAnsi="Wingdings" w:hint="default"/>
      </w:rPr>
    </w:lvl>
  </w:abstractNum>
  <w:num w:numId="1">
    <w:abstractNumId w:val="27"/>
  </w:num>
  <w:num w:numId="2">
    <w:abstractNumId w:val="21"/>
  </w:num>
  <w:num w:numId="3">
    <w:abstractNumId w:val="6"/>
  </w:num>
  <w:num w:numId="4">
    <w:abstractNumId w:val="9"/>
  </w:num>
  <w:num w:numId="5">
    <w:abstractNumId w:val="1"/>
  </w:num>
  <w:num w:numId="6">
    <w:abstractNumId w:val="10"/>
  </w:num>
  <w:num w:numId="7">
    <w:abstractNumId w:val="14"/>
  </w:num>
  <w:num w:numId="8">
    <w:abstractNumId w:val="11"/>
  </w:num>
  <w:num w:numId="9">
    <w:abstractNumId w:val="0"/>
    <w:lvlOverride w:ilvl="0">
      <w:lvl w:ilvl="0">
        <w:numFmt w:val="bullet"/>
        <w:lvlText w:val=""/>
        <w:legacy w:legacy="1" w:legacySpace="0" w:legacyIndent="0"/>
        <w:lvlJc w:val="left"/>
        <w:rPr>
          <w:rFonts w:ascii="Symbol" w:hAnsi="Symbol" w:hint="default"/>
        </w:rPr>
      </w:lvl>
    </w:lvlOverride>
  </w:num>
  <w:num w:numId="10">
    <w:abstractNumId w:val="13"/>
  </w:num>
  <w:num w:numId="11">
    <w:abstractNumId w:val="7"/>
  </w:num>
  <w:num w:numId="12">
    <w:abstractNumId w:val="2"/>
  </w:num>
  <w:num w:numId="13">
    <w:abstractNumId w:val="19"/>
  </w:num>
  <w:num w:numId="14">
    <w:abstractNumId w:val="18"/>
  </w:num>
  <w:num w:numId="15">
    <w:abstractNumId w:val="23"/>
  </w:num>
  <w:num w:numId="16">
    <w:abstractNumId w:val="3"/>
  </w:num>
  <w:num w:numId="17">
    <w:abstractNumId w:val="15"/>
  </w:num>
  <w:num w:numId="18">
    <w:abstractNumId w:val="5"/>
  </w:num>
  <w:num w:numId="19">
    <w:abstractNumId w:val="4"/>
  </w:num>
  <w:num w:numId="20">
    <w:abstractNumId w:val="12"/>
  </w:num>
  <w:num w:numId="21">
    <w:abstractNumId w:val="26"/>
  </w:num>
  <w:num w:numId="22">
    <w:abstractNumId w:val="24"/>
  </w:num>
  <w:num w:numId="23">
    <w:abstractNumId w:val="8"/>
  </w:num>
  <w:num w:numId="24">
    <w:abstractNumId w:val="20"/>
  </w:num>
  <w:num w:numId="25">
    <w:abstractNumId w:val="16"/>
  </w:num>
  <w:num w:numId="26">
    <w:abstractNumId w:val="22"/>
  </w:num>
  <w:num w:numId="27">
    <w:abstractNumId w:val="17"/>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n-GB" w:vendorID="64" w:dllVersion="6" w:nlCheck="1" w:checkStyle="0"/>
  <w:activeWritingStyle w:appName="MSWord" w:lang="en-GB" w:vendorID="64" w:dllVersion="131078" w:nlCheck="1" w:checkStyle="0"/>
  <w:proofState w:spelling="clean" w:grammar="clean"/>
  <w:defaultTabStop w:val="720"/>
  <w:drawingGridHorizontalSpacing w:val="9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MicrosoftWorksTaskID" w:val="0"/>
  </w:docVars>
  <w:rsids>
    <w:rsidRoot w:val="36C138B3"/>
    <w:rsid w:val="001B29BA"/>
    <w:rsid w:val="002159D5"/>
    <w:rsid w:val="00285158"/>
    <w:rsid w:val="004743E9"/>
    <w:rsid w:val="005C01F4"/>
    <w:rsid w:val="00BD53D2"/>
    <w:rsid w:val="00C32D66"/>
    <w:rsid w:val="00D77630"/>
    <w:rsid w:val="00F47B21"/>
    <w:rsid w:val="36C138B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B2E910"/>
  <w15:chartTrackingRefBased/>
  <w15:docId w15:val="{6E1D34AB-C9F8-407D-A081-041AE05CE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ind w:left="720"/>
      <w:outlineLvl w:val="0"/>
    </w:pPr>
    <w:rPr>
      <w:u w:val="single"/>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link w:val="Heading3Char"/>
    <w:uiPriority w:val="9"/>
    <w:semiHidden/>
    <w:unhideWhenUsed/>
    <w:qFormat/>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u w:val="single"/>
    </w:rPr>
  </w:style>
  <w:style w:type="paragraph" w:styleId="BodyTextIndent">
    <w:name w:val="Body Text Indent"/>
    <w:basedOn w:val="Normal"/>
    <w:semiHidden/>
    <w:pPr>
      <w:ind w:left="720"/>
    </w:pPr>
  </w:style>
  <w:style w:type="paragraph" w:styleId="BodyTextIndent2">
    <w:name w:val="Body Text Indent 2"/>
    <w:basedOn w:val="Normal"/>
    <w:semiHidden/>
    <w:pPr>
      <w:ind w:left="720"/>
    </w:pPr>
  </w:style>
  <w:style w:type="paragraph" w:styleId="BodyTextIndent3">
    <w:name w:val="Body Text Indent 3"/>
    <w:basedOn w:val="Normal"/>
    <w:semiHidden/>
    <w:pPr>
      <w:ind w:left="720" w:firstLine="720"/>
    </w:pPr>
    <w:rPr>
      <w:rFonts w:ascii="AvantGarde Bk BT" w:hAnsi="AvantGarde Bk BT"/>
      <w:sz w:val="20"/>
    </w:rPr>
  </w:style>
  <w:style w:type="character" w:customStyle="1" w:styleId="Heading3Char">
    <w:name w:val="Heading 3 Char"/>
    <w:link w:val="Heading3"/>
    <w:uiPriority w:val="9"/>
    <w:semiHidden/>
    <w:rPr>
      <w:rFonts w:ascii="Calibri Light" w:eastAsia="Times New Roman" w:hAnsi="Calibri Light" w:cs="Times New Roman"/>
      <w:b/>
      <w:bCs/>
      <w:sz w:val="26"/>
      <w:szCs w:val="26"/>
      <w:lang w:eastAsia="en-US"/>
    </w:rPr>
  </w:style>
  <w:style w:type="character" w:styleId="Hyperlink">
    <w:name w:val="Hyperlink"/>
    <w:uiPriority w:val="99"/>
    <w:unhideWhenUsed/>
    <w:rPr>
      <w:color w:val="0563C1"/>
      <w:u w:val="single"/>
    </w:rPr>
  </w:style>
  <w:style w:type="paragraph" w:styleId="ListParagraph">
    <w:name w:val="List Paragraph"/>
    <w:basedOn w:val="Normal"/>
    <w:uiPriority w:val="34"/>
    <w:qFormat/>
    <w:pPr>
      <w:ind w:left="720"/>
    </w:p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link w:val="BalloonText"/>
    <w:uiPriority w:val="99"/>
    <w:semiHidden/>
    <w:rPr>
      <w:rFonts w:ascii="Segoe UI" w:hAnsi="Segoe UI" w:cs="Segoe UI"/>
      <w:sz w:val="18"/>
      <w:szCs w:val="18"/>
      <w:lang w:eastAsia="en-US"/>
    </w:rPr>
  </w:style>
  <w:style w:type="paragraph" w:styleId="NormalWeb">
    <w:name w:val="Normal (Web)"/>
    <w:basedOn w:val="Normal"/>
    <w:uiPriority w:val="99"/>
    <w:unhideWhenUsed/>
    <w:rPr>
      <w:rFonts w:eastAsiaTheme="minorHAnsi"/>
      <w:lang w:eastAsia="en-GB"/>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sz w:val="24"/>
      <w:szCs w:val="24"/>
      <w:lang w:eastAsia="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039172">
      <w:bodyDiv w:val="1"/>
      <w:marLeft w:val="0"/>
      <w:marRight w:val="0"/>
      <w:marTop w:val="0"/>
      <w:marBottom w:val="0"/>
      <w:divBdr>
        <w:top w:val="none" w:sz="0" w:space="0" w:color="auto"/>
        <w:left w:val="none" w:sz="0" w:space="0" w:color="auto"/>
        <w:bottom w:val="none" w:sz="0" w:space="0" w:color="auto"/>
        <w:right w:val="none" w:sz="0" w:space="0" w:color="auto"/>
      </w:divBdr>
    </w:div>
    <w:div w:id="720640478">
      <w:bodyDiv w:val="1"/>
      <w:marLeft w:val="0"/>
      <w:marRight w:val="0"/>
      <w:marTop w:val="0"/>
      <w:marBottom w:val="0"/>
      <w:divBdr>
        <w:top w:val="none" w:sz="0" w:space="0" w:color="auto"/>
        <w:left w:val="none" w:sz="0" w:space="0" w:color="auto"/>
        <w:bottom w:val="none" w:sz="0" w:space="0" w:color="auto"/>
        <w:right w:val="none" w:sz="0" w:space="0" w:color="auto"/>
      </w:divBdr>
      <w:divsChild>
        <w:div w:id="811026111">
          <w:marLeft w:val="480"/>
          <w:marRight w:val="480"/>
          <w:marTop w:val="0"/>
          <w:marBottom w:val="0"/>
          <w:divBdr>
            <w:top w:val="none" w:sz="0" w:space="0" w:color="auto"/>
            <w:left w:val="none" w:sz="0" w:space="0" w:color="auto"/>
            <w:bottom w:val="none" w:sz="0" w:space="0" w:color="auto"/>
            <w:right w:val="none" w:sz="0" w:space="0" w:color="auto"/>
          </w:divBdr>
          <w:divsChild>
            <w:div w:id="87622160">
              <w:marLeft w:val="0"/>
              <w:marRight w:val="0"/>
              <w:marTop w:val="0"/>
              <w:marBottom w:val="0"/>
              <w:divBdr>
                <w:top w:val="none" w:sz="0" w:space="0" w:color="auto"/>
                <w:left w:val="none" w:sz="0" w:space="0" w:color="auto"/>
                <w:bottom w:val="none" w:sz="0" w:space="0" w:color="auto"/>
                <w:right w:val="none" w:sz="0" w:space="0" w:color="auto"/>
              </w:divBdr>
              <w:divsChild>
                <w:div w:id="1051882991">
                  <w:marLeft w:val="-223"/>
                  <w:marRight w:val="-223"/>
                  <w:marTop w:val="0"/>
                  <w:marBottom w:val="0"/>
                  <w:divBdr>
                    <w:top w:val="none" w:sz="0" w:space="0" w:color="auto"/>
                    <w:left w:val="none" w:sz="0" w:space="0" w:color="auto"/>
                    <w:bottom w:val="none" w:sz="0" w:space="0" w:color="auto"/>
                    <w:right w:val="none" w:sz="0" w:space="0" w:color="auto"/>
                  </w:divBdr>
                  <w:divsChild>
                    <w:div w:id="1178738312">
                      <w:marLeft w:val="0"/>
                      <w:marRight w:val="0"/>
                      <w:marTop w:val="0"/>
                      <w:marBottom w:val="0"/>
                      <w:divBdr>
                        <w:top w:val="none" w:sz="0" w:space="0" w:color="auto"/>
                        <w:left w:val="none" w:sz="0" w:space="0" w:color="auto"/>
                        <w:bottom w:val="none" w:sz="0" w:space="0" w:color="auto"/>
                        <w:right w:val="none" w:sz="0" w:space="0" w:color="auto"/>
                      </w:divBdr>
                      <w:divsChild>
                        <w:div w:id="1560936880">
                          <w:marLeft w:val="0"/>
                          <w:marRight w:val="240"/>
                          <w:marTop w:val="0"/>
                          <w:marBottom w:val="0"/>
                          <w:divBdr>
                            <w:top w:val="none" w:sz="0" w:space="0" w:color="auto"/>
                            <w:left w:val="none" w:sz="0" w:space="0" w:color="auto"/>
                            <w:bottom w:val="none" w:sz="0" w:space="0" w:color="auto"/>
                            <w:right w:val="none" w:sz="0" w:space="0" w:color="auto"/>
                          </w:divBdr>
                        </w:div>
                      </w:divsChild>
                    </w:div>
                    <w:div w:id="136440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086616">
          <w:marLeft w:val="0"/>
          <w:marRight w:val="0"/>
          <w:marTop w:val="0"/>
          <w:marBottom w:val="0"/>
          <w:divBdr>
            <w:top w:val="none" w:sz="0" w:space="0" w:color="auto"/>
            <w:left w:val="none" w:sz="0" w:space="0" w:color="auto"/>
            <w:bottom w:val="none" w:sz="0" w:space="0" w:color="auto"/>
            <w:right w:val="none" w:sz="0" w:space="0" w:color="auto"/>
          </w:divBdr>
          <w:divsChild>
            <w:div w:id="1222669232">
              <w:marLeft w:val="0"/>
              <w:marRight w:val="0"/>
              <w:marTop w:val="0"/>
              <w:marBottom w:val="0"/>
              <w:divBdr>
                <w:top w:val="none" w:sz="0" w:space="0" w:color="auto"/>
                <w:left w:val="none" w:sz="0" w:space="0" w:color="auto"/>
                <w:bottom w:val="none" w:sz="0" w:space="0" w:color="auto"/>
                <w:right w:val="none" w:sz="0" w:space="0" w:color="auto"/>
              </w:divBdr>
              <w:divsChild>
                <w:div w:id="1948273731">
                  <w:marLeft w:val="480"/>
                  <w:marRight w:val="480"/>
                  <w:marTop w:val="0"/>
                  <w:marBottom w:val="0"/>
                  <w:divBdr>
                    <w:top w:val="none" w:sz="0" w:space="0" w:color="auto"/>
                    <w:left w:val="none" w:sz="0" w:space="0" w:color="auto"/>
                    <w:bottom w:val="none" w:sz="0" w:space="0" w:color="auto"/>
                    <w:right w:val="none" w:sz="0" w:space="0" w:color="auto"/>
                  </w:divBdr>
                  <w:divsChild>
                    <w:div w:id="994914627">
                      <w:marLeft w:val="0"/>
                      <w:marRight w:val="0"/>
                      <w:marTop w:val="0"/>
                      <w:marBottom w:val="0"/>
                      <w:divBdr>
                        <w:top w:val="none" w:sz="0" w:space="0" w:color="auto"/>
                        <w:left w:val="none" w:sz="0" w:space="0" w:color="auto"/>
                        <w:bottom w:val="none" w:sz="0" w:space="0" w:color="auto"/>
                        <w:right w:val="none" w:sz="0" w:space="0" w:color="auto"/>
                      </w:divBdr>
                      <w:divsChild>
                        <w:div w:id="109767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7863623">
      <w:bodyDiv w:val="1"/>
      <w:marLeft w:val="0"/>
      <w:marRight w:val="0"/>
      <w:marTop w:val="0"/>
      <w:marBottom w:val="0"/>
      <w:divBdr>
        <w:top w:val="none" w:sz="0" w:space="0" w:color="auto"/>
        <w:left w:val="none" w:sz="0" w:space="0" w:color="auto"/>
        <w:bottom w:val="none" w:sz="0" w:space="0" w:color="auto"/>
        <w:right w:val="none" w:sz="0" w:space="0" w:color="auto"/>
      </w:divBdr>
      <w:divsChild>
        <w:div w:id="1499270166">
          <w:marLeft w:val="0"/>
          <w:marRight w:val="240"/>
          <w:marTop w:val="0"/>
          <w:marBottom w:val="0"/>
          <w:divBdr>
            <w:top w:val="none" w:sz="0" w:space="0" w:color="auto"/>
            <w:left w:val="none" w:sz="0" w:space="0" w:color="auto"/>
            <w:bottom w:val="none" w:sz="0" w:space="0" w:color="auto"/>
            <w:right w:val="none" w:sz="0" w:space="0" w:color="auto"/>
          </w:divBdr>
        </w:div>
      </w:divsChild>
    </w:div>
    <w:div w:id="887227108">
      <w:bodyDiv w:val="1"/>
      <w:marLeft w:val="0"/>
      <w:marRight w:val="0"/>
      <w:marTop w:val="0"/>
      <w:marBottom w:val="0"/>
      <w:divBdr>
        <w:top w:val="none" w:sz="0" w:space="0" w:color="auto"/>
        <w:left w:val="none" w:sz="0" w:space="0" w:color="auto"/>
        <w:bottom w:val="none" w:sz="0" w:space="0" w:color="auto"/>
        <w:right w:val="none" w:sz="0" w:space="0" w:color="auto"/>
      </w:divBdr>
    </w:div>
    <w:div w:id="1278757062">
      <w:bodyDiv w:val="1"/>
      <w:marLeft w:val="0"/>
      <w:marRight w:val="0"/>
      <w:marTop w:val="0"/>
      <w:marBottom w:val="0"/>
      <w:divBdr>
        <w:top w:val="none" w:sz="0" w:space="0" w:color="auto"/>
        <w:left w:val="none" w:sz="0" w:space="0" w:color="auto"/>
        <w:bottom w:val="none" w:sz="0" w:space="0" w:color="auto"/>
        <w:right w:val="none" w:sz="0" w:space="0" w:color="auto"/>
      </w:divBdr>
    </w:div>
    <w:div w:id="1436680487">
      <w:bodyDiv w:val="1"/>
      <w:marLeft w:val="0"/>
      <w:marRight w:val="0"/>
      <w:marTop w:val="0"/>
      <w:marBottom w:val="0"/>
      <w:divBdr>
        <w:top w:val="none" w:sz="0" w:space="0" w:color="auto"/>
        <w:left w:val="none" w:sz="0" w:space="0" w:color="auto"/>
        <w:bottom w:val="none" w:sz="0" w:space="0" w:color="auto"/>
        <w:right w:val="none" w:sz="0" w:space="0" w:color="auto"/>
      </w:divBdr>
    </w:div>
    <w:div w:id="1705591511">
      <w:bodyDiv w:val="1"/>
      <w:marLeft w:val="0"/>
      <w:marRight w:val="0"/>
      <w:marTop w:val="0"/>
      <w:marBottom w:val="0"/>
      <w:divBdr>
        <w:top w:val="none" w:sz="0" w:space="0" w:color="auto"/>
        <w:left w:val="none" w:sz="0" w:space="0" w:color="auto"/>
        <w:bottom w:val="none" w:sz="0" w:space="0" w:color="auto"/>
        <w:right w:val="none" w:sz="0" w:space="0" w:color="auto"/>
      </w:divBdr>
      <w:divsChild>
        <w:div w:id="173231401">
          <w:marLeft w:val="0"/>
          <w:marRight w:val="0"/>
          <w:marTop w:val="0"/>
          <w:marBottom w:val="0"/>
          <w:divBdr>
            <w:top w:val="none" w:sz="0" w:space="0" w:color="auto"/>
            <w:left w:val="none" w:sz="0" w:space="0" w:color="auto"/>
            <w:bottom w:val="none" w:sz="0" w:space="0" w:color="auto"/>
            <w:right w:val="none" w:sz="0" w:space="0" w:color="auto"/>
          </w:divBdr>
          <w:divsChild>
            <w:div w:id="271668967">
              <w:marLeft w:val="0"/>
              <w:marRight w:val="0"/>
              <w:marTop w:val="0"/>
              <w:marBottom w:val="0"/>
              <w:divBdr>
                <w:top w:val="none" w:sz="0" w:space="0" w:color="auto"/>
                <w:left w:val="none" w:sz="0" w:space="0" w:color="auto"/>
                <w:bottom w:val="none" w:sz="0" w:space="0" w:color="auto"/>
                <w:right w:val="none" w:sz="0" w:space="0" w:color="auto"/>
              </w:divBdr>
              <w:divsChild>
                <w:div w:id="2141916368">
                  <w:marLeft w:val="480"/>
                  <w:marRight w:val="480"/>
                  <w:marTop w:val="0"/>
                  <w:marBottom w:val="0"/>
                  <w:divBdr>
                    <w:top w:val="none" w:sz="0" w:space="0" w:color="auto"/>
                    <w:left w:val="none" w:sz="0" w:space="0" w:color="auto"/>
                    <w:bottom w:val="none" w:sz="0" w:space="0" w:color="auto"/>
                    <w:right w:val="none" w:sz="0" w:space="0" w:color="auto"/>
                  </w:divBdr>
                  <w:divsChild>
                    <w:div w:id="1878197045">
                      <w:marLeft w:val="0"/>
                      <w:marRight w:val="0"/>
                      <w:marTop w:val="0"/>
                      <w:marBottom w:val="0"/>
                      <w:divBdr>
                        <w:top w:val="none" w:sz="0" w:space="0" w:color="auto"/>
                        <w:left w:val="none" w:sz="0" w:space="0" w:color="auto"/>
                        <w:bottom w:val="none" w:sz="0" w:space="0" w:color="auto"/>
                        <w:right w:val="none" w:sz="0" w:space="0" w:color="auto"/>
                      </w:divBdr>
                      <w:divsChild>
                        <w:div w:id="30862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325">
          <w:marLeft w:val="480"/>
          <w:marRight w:val="480"/>
          <w:marTop w:val="0"/>
          <w:marBottom w:val="0"/>
          <w:divBdr>
            <w:top w:val="none" w:sz="0" w:space="0" w:color="auto"/>
            <w:left w:val="none" w:sz="0" w:space="0" w:color="auto"/>
            <w:bottom w:val="none" w:sz="0" w:space="0" w:color="auto"/>
            <w:right w:val="none" w:sz="0" w:space="0" w:color="auto"/>
          </w:divBdr>
          <w:divsChild>
            <w:div w:id="720129001">
              <w:marLeft w:val="0"/>
              <w:marRight w:val="0"/>
              <w:marTop w:val="0"/>
              <w:marBottom w:val="0"/>
              <w:divBdr>
                <w:top w:val="none" w:sz="0" w:space="0" w:color="auto"/>
                <w:left w:val="none" w:sz="0" w:space="0" w:color="auto"/>
                <w:bottom w:val="none" w:sz="0" w:space="0" w:color="auto"/>
                <w:right w:val="none" w:sz="0" w:space="0" w:color="auto"/>
              </w:divBdr>
              <w:divsChild>
                <w:div w:id="1107964509">
                  <w:marLeft w:val="-223"/>
                  <w:marRight w:val="-223"/>
                  <w:marTop w:val="0"/>
                  <w:marBottom w:val="0"/>
                  <w:divBdr>
                    <w:top w:val="none" w:sz="0" w:space="0" w:color="auto"/>
                    <w:left w:val="none" w:sz="0" w:space="0" w:color="auto"/>
                    <w:bottom w:val="none" w:sz="0" w:space="0" w:color="auto"/>
                    <w:right w:val="none" w:sz="0" w:space="0" w:color="auto"/>
                  </w:divBdr>
                  <w:divsChild>
                    <w:div w:id="1632249717">
                      <w:marLeft w:val="0"/>
                      <w:marRight w:val="0"/>
                      <w:marTop w:val="0"/>
                      <w:marBottom w:val="0"/>
                      <w:divBdr>
                        <w:top w:val="none" w:sz="0" w:space="0" w:color="auto"/>
                        <w:left w:val="none" w:sz="0" w:space="0" w:color="auto"/>
                        <w:bottom w:val="none" w:sz="0" w:space="0" w:color="auto"/>
                        <w:right w:val="none" w:sz="0" w:space="0" w:color="auto"/>
                      </w:divBdr>
                    </w:div>
                    <w:div w:id="1716352574">
                      <w:marLeft w:val="0"/>
                      <w:marRight w:val="0"/>
                      <w:marTop w:val="0"/>
                      <w:marBottom w:val="0"/>
                      <w:divBdr>
                        <w:top w:val="none" w:sz="0" w:space="0" w:color="auto"/>
                        <w:left w:val="none" w:sz="0" w:space="0" w:color="auto"/>
                        <w:bottom w:val="none" w:sz="0" w:space="0" w:color="auto"/>
                        <w:right w:val="none" w:sz="0" w:space="0" w:color="auto"/>
                      </w:divBdr>
                      <w:divsChild>
                        <w:div w:id="2097750131">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7610204">
      <w:bodyDiv w:val="1"/>
      <w:marLeft w:val="0"/>
      <w:marRight w:val="0"/>
      <w:marTop w:val="0"/>
      <w:marBottom w:val="0"/>
      <w:divBdr>
        <w:top w:val="none" w:sz="0" w:space="0" w:color="auto"/>
        <w:left w:val="none" w:sz="0" w:space="0" w:color="auto"/>
        <w:bottom w:val="none" w:sz="0" w:space="0" w:color="auto"/>
        <w:right w:val="none" w:sz="0" w:space="0" w:color="auto"/>
      </w:divBdr>
    </w:div>
    <w:div w:id="209289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7E7C6-023F-4D4F-BC81-13DE9E475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3463</Words>
  <Characters>19743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PSHE and Citizenship policy – January 2001</vt:lpstr>
    </vt:vector>
  </TitlesOfParts>
  <Company/>
  <LinksUpToDate>false</LinksUpToDate>
  <CharactersWithSpaces>23160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PSHE and Citizenship policy – January 2001</dc:title>
  <dc:subject/>
  <dc:creator>PETER AND NICOLA RICHARDSON</dc:creator>
  <cp:keywords/>
  <dc:description/>
  <cp:lastModifiedBy>Mrs C Thomas</cp:lastModifiedBy>
  <cp:revision>3</cp:revision>
  <cp:lastPrinted>2018-09-10T17:17:00Z</cp:lastPrinted>
  <dcterms:created xsi:type="dcterms:W3CDTF">2025-05-15T19:39:00Z</dcterms:created>
  <dcterms:modified xsi:type="dcterms:W3CDTF">2025-05-15T19:49:00Z</dcterms:modified>
</cp:coreProperties>
</file>