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69CDB" w14:textId="77777777" w:rsidR="004217F4" w:rsidRPr="00371806" w:rsidRDefault="004217F4" w:rsidP="004217F4">
      <w:pPr>
        <w:spacing w:after="0"/>
        <w:rPr>
          <w:rFonts w:ascii="Arial" w:hAnsi="Arial" w:cs="Arial"/>
          <w:i/>
          <w:sz w:val="20"/>
          <w:szCs w:val="20"/>
        </w:rPr>
      </w:pPr>
      <w:r w:rsidRPr="00371806">
        <w:rPr>
          <w:rFonts w:ascii="Arial" w:hAnsi="Arial" w:cs="Arial"/>
          <w:i/>
          <w:sz w:val="20"/>
          <w:szCs w:val="20"/>
        </w:rPr>
        <w:t>NB All page references and quotes are taken from the Penguin Shakespeare series 2005</w:t>
      </w:r>
      <w:r>
        <w:rPr>
          <w:rFonts w:ascii="Arial" w:hAnsi="Arial" w:cs="Arial"/>
          <w:i/>
          <w:sz w:val="20"/>
          <w:szCs w:val="20"/>
        </w:rPr>
        <w:t xml:space="preserve"> edition </w:t>
      </w:r>
    </w:p>
    <w:p w14:paraId="62FC5EE3" w14:textId="77777777" w:rsidR="0096460B" w:rsidRPr="004217F4" w:rsidRDefault="0096460B" w:rsidP="0096460B">
      <w:pPr>
        <w:spacing w:after="0"/>
        <w:rPr>
          <w:rFonts w:ascii="Arial" w:hAnsi="Arial" w:cs="Arial"/>
          <w:b/>
          <w:sz w:val="12"/>
          <w:szCs w:val="23"/>
        </w:rPr>
      </w:pPr>
    </w:p>
    <w:p w14:paraId="06D128CC" w14:textId="77777777" w:rsidR="004217F4" w:rsidRDefault="004217F4" w:rsidP="004217F4">
      <w:pPr>
        <w:pBdr>
          <w:top w:val="double" w:sz="4" w:space="3" w:color="990033"/>
          <w:left w:val="double" w:sz="4" w:space="4" w:color="990033"/>
          <w:bottom w:val="double" w:sz="4" w:space="3" w:color="990033"/>
          <w:right w:val="double" w:sz="4" w:space="4" w:color="990033"/>
        </w:pBdr>
        <w:shd w:val="clear" w:color="auto" w:fill="FFCCFF"/>
        <w:spacing w:after="0"/>
        <w:rPr>
          <w:rFonts w:ascii="Arial" w:hAnsi="Arial" w:cs="Arial"/>
          <w:b/>
          <w:sz w:val="23"/>
          <w:szCs w:val="23"/>
        </w:rPr>
      </w:pPr>
      <w:r w:rsidRPr="0096460B">
        <w:rPr>
          <w:rFonts w:ascii="Arial" w:hAnsi="Arial" w:cs="Arial"/>
          <w:b/>
          <w:sz w:val="23"/>
          <w:szCs w:val="23"/>
        </w:rPr>
        <w:t xml:space="preserve">You are going to write and perform a monologue from the point of view of Hermia’s father, Egeus in Act 1, Scene 1. </w:t>
      </w:r>
    </w:p>
    <w:p w14:paraId="2116D707" w14:textId="77777777" w:rsidR="004217F4" w:rsidRPr="004217F4" w:rsidRDefault="004217F4" w:rsidP="0096460B">
      <w:pPr>
        <w:spacing w:after="0"/>
        <w:rPr>
          <w:rFonts w:ascii="Arial" w:hAnsi="Arial" w:cs="Arial"/>
          <w:b/>
          <w:sz w:val="14"/>
          <w:szCs w:val="23"/>
        </w:rPr>
      </w:pPr>
    </w:p>
    <w:p w14:paraId="0443F4DF" w14:textId="77777777" w:rsidR="000F6D3E" w:rsidRPr="0096460B" w:rsidRDefault="000F6D3E" w:rsidP="0096460B">
      <w:pPr>
        <w:spacing w:after="180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sz w:val="23"/>
          <w:szCs w:val="23"/>
        </w:rPr>
        <w:t>A monologue is a speech for one person.</w:t>
      </w:r>
      <w:r w:rsidR="00171B0D" w:rsidRPr="0096460B">
        <w:rPr>
          <w:rFonts w:ascii="Arial" w:hAnsi="Arial" w:cs="Arial"/>
          <w:sz w:val="23"/>
          <w:szCs w:val="23"/>
        </w:rPr>
        <w:t xml:space="preserve"> </w:t>
      </w:r>
      <w:r w:rsidRPr="0096460B">
        <w:rPr>
          <w:rFonts w:ascii="Arial" w:hAnsi="Arial" w:cs="Arial"/>
          <w:sz w:val="23"/>
          <w:szCs w:val="23"/>
        </w:rPr>
        <w:t xml:space="preserve"> It is usually an opportunity for a character to speak to the audience about their innermost feelings</w:t>
      </w:r>
      <w:r w:rsidR="00113E26" w:rsidRPr="0096460B">
        <w:rPr>
          <w:rFonts w:ascii="Arial" w:hAnsi="Arial" w:cs="Arial"/>
          <w:sz w:val="23"/>
          <w:szCs w:val="23"/>
        </w:rPr>
        <w:t xml:space="preserve">, </w:t>
      </w:r>
      <w:r w:rsidRPr="0096460B">
        <w:rPr>
          <w:rFonts w:ascii="Arial" w:hAnsi="Arial" w:cs="Arial"/>
          <w:sz w:val="23"/>
          <w:szCs w:val="23"/>
        </w:rPr>
        <w:t>without revealing them to other characters.</w:t>
      </w:r>
    </w:p>
    <w:p w14:paraId="3E15D3DF" w14:textId="77777777" w:rsidR="000F6D3E" w:rsidRPr="0096460B" w:rsidRDefault="000F6D3E" w:rsidP="0096460B">
      <w:pPr>
        <w:pBdr>
          <w:bottom w:val="single" w:sz="12" w:space="1" w:color="990033"/>
        </w:pBdr>
        <w:spacing w:after="120"/>
        <w:rPr>
          <w:rFonts w:ascii="Arial" w:hAnsi="Arial" w:cs="Arial"/>
          <w:b/>
          <w:sz w:val="23"/>
          <w:szCs w:val="23"/>
        </w:rPr>
      </w:pPr>
      <w:r w:rsidRPr="0096460B">
        <w:rPr>
          <w:rFonts w:ascii="Arial" w:hAnsi="Arial" w:cs="Arial"/>
          <w:b/>
          <w:sz w:val="23"/>
          <w:szCs w:val="23"/>
        </w:rPr>
        <w:t>What to include in your monologue:</w:t>
      </w:r>
    </w:p>
    <w:p w14:paraId="666DE914" w14:textId="77777777" w:rsidR="000F6D3E" w:rsidRPr="0096460B" w:rsidRDefault="000F6D3E" w:rsidP="0096460B">
      <w:pPr>
        <w:numPr>
          <w:ilvl w:val="0"/>
          <w:numId w:val="6"/>
        </w:numPr>
        <w:spacing w:after="12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sz w:val="23"/>
          <w:szCs w:val="23"/>
        </w:rPr>
        <w:t>What is Hermia like?</w:t>
      </w:r>
      <w:r w:rsidR="00821808" w:rsidRPr="0096460B">
        <w:rPr>
          <w:rFonts w:ascii="Arial" w:hAnsi="Arial" w:cs="Arial"/>
          <w:sz w:val="23"/>
          <w:szCs w:val="23"/>
        </w:rPr>
        <w:t xml:space="preserve">  </w:t>
      </w:r>
      <w:r w:rsidRPr="0096460B">
        <w:rPr>
          <w:rFonts w:ascii="Arial" w:hAnsi="Arial" w:cs="Arial"/>
          <w:sz w:val="23"/>
          <w:szCs w:val="23"/>
        </w:rPr>
        <w:t xml:space="preserve">Is this disobedience out of character? </w:t>
      </w:r>
      <w:r w:rsidR="00821808" w:rsidRPr="0096460B">
        <w:rPr>
          <w:rFonts w:ascii="Arial" w:hAnsi="Arial" w:cs="Arial"/>
          <w:sz w:val="23"/>
          <w:szCs w:val="23"/>
        </w:rPr>
        <w:t xml:space="preserve"> </w:t>
      </w:r>
      <w:r w:rsidRPr="0096460B">
        <w:rPr>
          <w:rFonts w:ascii="Arial" w:hAnsi="Arial" w:cs="Arial"/>
          <w:sz w:val="23"/>
          <w:szCs w:val="23"/>
        </w:rPr>
        <w:t xml:space="preserve">Does she usually do as she is told? </w:t>
      </w:r>
      <w:r w:rsidR="00821808" w:rsidRPr="0096460B">
        <w:rPr>
          <w:rFonts w:ascii="Arial" w:hAnsi="Arial" w:cs="Arial"/>
          <w:sz w:val="23"/>
          <w:szCs w:val="23"/>
        </w:rPr>
        <w:t xml:space="preserve"> </w:t>
      </w:r>
      <w:r w:rsidRPr="0096460B">
        <w:rPr>
          <w:rFonts w:ascii="Arial" w:hAnsi="Arial" w:cs="Arial"/>
          <w:sz w:val="23"/>
          <w:szCs w:val="23"/>
        </w:rPr>
        <w:t xml:space="preserve">Is she always going against </w:t>
      </w:r>
      <w:r w:rsidR="00821808" w:rsidRPr="0096460B">
        <w:rPr>
          <w:rFonts w:ascii="Arial" w:hAnsi="Arial" w:cs="Arial"/>
          <w:sz w:val="23"/>
          <w:szCs w:val="23"/>
        </w:rPr>
        <w:t xml:space="preserve">your </w:t>
      </w:r>
      <w:r w:rsidRPr="0096460B">
        <w:rPr>
          <w:rFonts w:ascii="Arial" w:hAnsi="Arial" w:cs="Arial"/>
          <w:sz w:val="23"/>
          <w:szCs w:val="23"/>
        </w:rPr>
        <w:t>wishes</w:t>
      </w:r>
      <w:r w:rsidR="00821808" w:rsidRPr="0096460B">
        <w:rPr>
          <w:rFonts w:ascii="Arial" w:hAnsi="Arial" w:cs="Arial"/>
          <w:sz w:val="23"/>
          <w:szCs w:val="23"/>
        </w:rPr>
        <w:t xml:space="preserve"> as her father</w:t>
      </w:r>
      <w:r w:rsidRPr="0096460B">
        <w:rPr>
          <w:rFonts w:ascii="Arial" w:hAnsi="Arial" w:cs="Arial"/>
          <w:sz w:val="23"/>
          <w:szCs w:val="23"/>
        </w:rPr>
        <w:t>?</w:t>
      </w:r>
    </w:p>
    <w:p w14:paraId="219380A8" w14:textId="77777777" w:rsidR="00821808" w:rsidRPr="0096460B" w:rsidRDefault="00821808" w:rsidP="0096460B">
      <w:pPr>
        <w:numPr>
          <w:ilvl w:val="0"/>
          <w:numId w:val="6"/>
        </w:numPr>
        <w:spacing w:after="12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sz w:val="23"/>
          <w:szCs w:val="23"/>
        </w:rPr>
        <w:t xml:space="preserve">What do you think of Demetrius? </w:t>
      </w:r>
    </w:p>
    <w:p w14:paraId="32BB5F16" w14:textId="77777777" w:rsidR="000F6D3E" w:rsidRPr="0096460B" w:rsidRDefault="000F6D3E" w:rsidP="0096460B">
      <w:pPr>
        <w:numPr>
          <w:ilvl w:val="0"/>
          <w:numId w:val="6"/>
        </w:numPr>
        <w:spacing w:after="12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sz w:val="23"/>
          <w:szCs w:val="23"/>
        </w:rPr>
        <w:t xml:space="preserve">What are your opinions </w:t>
      </w:r>
      <w:r w:rsidR="005F3E5B" w:rsidRPr="0096460B">
        <w:rPr>
          <w:rFonts w:ascii="Arial" w:hAnsi="Arial" w:cs="Arial"/>
          <w:sz w:val="23"/>
          <w:szCs w:val="23"/>
        </w:rPr>
        <w:t xml:space="preserve">of </w:t>
      </w:r>
      <w:r w:rsidRPr="0096460B">
        <w:rPr>
          <w:rFonts w:ascii="Arial" w:hAnsi="Arial" w:cs="Arial"/>
          <w:sz w:val="23"/>
          <w:szCs w:val="23"/>
        </w:rPr>
        <w:t>Lysander?</w:t>
      </w:r>
    </w:p>
    <w:p w14:paraId="593B8F5B" w14:textId="77777777" w:rsidR="000F6D3E" w:rsidRPr="0096460B" w:rsidRDefault="000F6D3E" w:rsidP="0096460B">
      <w:pPr>
        <w:numPr>
          <w:ilvl w:val="0"/>
          <w:numId w:val="6"/>
        </w:numPr>
        <w:spacing w:after="12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sz w:val="23"/>
          <w:szCs w:val="23"/>
        </w:rPr>
        <w:t>What are you</w:t>
      </w:r>
      <w:r w:rsidR="00821808" w:rsidRPr="0096460B">
        <w:rPr>
          <w:rFonts w:ascii="Arial" w:hAnsi="Arial" w:cs="Arial"/>
          <w:sz w:val="23"/>
          <w:szCs w:val="23"/>
        </w:rPr>
        <w:t>r</w:t>
      </w:r>
      <w:r w:rsidRPr="0096460B">
        <w:rPr>
          <w:rFonts w:ascii="Arial" w:hAnsi="Arial" w:cs="Arial"/>
          <w:sz w:val="23"/>
          <w:szCs w:val="23"/>
        </w:rPr>
        <w:t xml:space="preserve"> thoughts on love versus duty?</w:t>
      </w:r>
    </w:p>
    <w:p w14:paraId="5CF77105" w14:textId="77777777" w:rsidR="000F6D3E" w:rsidRPr="0096460B" w:rsidRDefault="000F6D3E" w:rsidP="0096460B">
      <w:pPr>
        <w:numPr>
          <w:ilvl w:val="0"/>
          <w:numId w:val="6"/>
        </w:numPr>
        <w:spacing w:after="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sz w:val="23"/>
          <w:szCs w:val="23"/>
        </w:rPr>
        <w:t xml:space="preserve">Are you really prepared to allow the full force of the law to come down on your child? </w:t>
      </w:r>
      <w:r w:rsidR="00821808" w:rsidRPr="0096460B">
        <w:rPr>
          <w:rFonts w:ascii="Arial" w:hAnsi="Arial" w:cs="Arial"/>
          <w:sz w:val="23"/>
          <w:szCs w:val="23"/>
        </w:rPr>
        <w:t xml:space="preserve"> </w:t>
      </w:r>
      <w:r w:rsidRPr="0096460B">
        <w:rPr>
          <w:rFonts w:ascii="Arial" w:hAnsi="Arial" w:cs="Arial"/>
          <w:sz w:val="23"/>
          <w:szCs w:val="23"/>
        </w:rPr>
        <w:t>Explain yourself.</w:t>
      </w:r>
    </w:p>
    <w:p w14:paraId="1BB7BA4A" w14:textId="77777777" w:rsidR="0096460B" w:rsidRPr="0096460B" w:rsidRDefault="0096460B" w:rsidP="0096460B">
      <w:pPr>
        <w:spacing w:after="0"/>
        <w:rPr>
          <w:rFonts w:ascii="Arial" w:hAnsi="Arial" w:cs="Arial"/>
          <w:sz w:val="23"/>
          <w:szCs w:val="23"/>
        </w:rPr>
      </w:pPr>
    </w:p>
    <w:p w14:paraId="72726AD1" w14:textId="77777777" w:rsidR="0096460B" w:rsidRPr="0096460B" w:rsidRDefault="0096460B" w:rsidP="0096460B">
      <w:pPr>
        <w:spacing w:after="0"/>
        <w:rPr>
          <w:rFonts w:ascii="Arial" w:hAnsi="Arial" w:cs="Arial"/>
          <w:sz w:val="23"/>
          <w:szCs w:val="23"/>
        </w:rPr>
      </w:pPr>
    </w:p>
    <w:p w14:paraId="2A78CE23" w14:textId="77777777" w:rsidR="000F6D3E" w:rsidRPr="0096460B" w:rsidRDefault="000F6D3E" w:rsidP="0096460B">
      <w:pPr>
        <w:pBdr>
          <w:bottom w:val="single" w:sz="12" w:space="1" w:color="990033"/>
        </w:pBdr>
        <w:spacing w:after="180"/>
        <w:rPr>
          <w:rFonts w:ascii="Arial" w:hAnsi="Arial" w:cs="Arial"/>
          <w:b/>
          <w:sz w:val="23"/>
          <w:szCs w:val="23"/>
        </w:rPr>
      </w:pPr>
      <w:r w:rsidRPr="0096460B">
        <w:rPr>
          <w:rFonts w:ascii="Arial" w:hAnsi="Arial" w:cs="Arial"/>
          <w:b/>
          <w:sz w:val="23"/>
          <w:szCs w:val="23"/>
        </w:rPr>
        <w:t>Rehearsing your monologue for performance</w:t>
      </w:r>
    </w:p>
    <w:p w14:paraId="7788D214" w14:textId="77777777" w:rsidR="000F6D3E" w:rsidRPr="0096460B" w:rsidRDefault="000F6D3E" w:rsidP="0096460B">
      <w:pPr>
        <w:spacing w:after="120"/>
        <w:rPr>
          <w:rFonts w:ascii="Arial" w:hAnsi="Arial" w:cs="Arial"/>
          <w:b/>
          <w:sz w:val="23"/>
          <w:szCs w:val="23"/>
        </w:rPr>
      </w:pPr>
      <w:r w:rsidRPr="0096460B">
        <w:rPr>
          <w:rFonts w:ascii="Arial" w:hAnsi="Arial" w:cs="Arial"/>
          <w:sz w:val="23"/>
          <w:szCs w:val="23"/>
        </w:rPr>
        <w:t>Once you have written your monologue</w:t>
      </w:r>
      <w:r w:rsidR="00821808" w:rsidRPr="0096460B">
        <w:rPr>
          <w:rFonts w:ascii="Arial" w:hAnsi="Arial" w:cs="Arial"/>
          <w:sz w:val="23"/>
          <w:szCs w:val="23"/>
        </w:rPr>
        <w:t xml:space="preserve">, </w:t>
      </w:r>
      <w:r w:rsidRPr="0096460B">
        <w:rPr>
          <w:rFonts w:ascii="Arial" w:hAnsi="Arial" w:cs="Arial"/>
          <w:sz w:val="23"/>
          <w:szCs w:val="23"/>
        </w:rPr>
        <w:t xml:space="preserve">you are ready to start rehearsing it for performance. </w:t>
      </w:r>
      <w:r w:rsidR="00821808" w:rsidRPr="0096460B">
        <w:rPr>
          <w:rFonts w:ascii="Arial" w:hAnsi="Arial" w:cs="Arial"/>
          <w:sz w:val="23"/>
          <w:szCs w:val="23"/>
        </w:rPr>
        <w:t xml:space="preserve"> </w:t>
      </w:r>
      <w:r w:rsidRPr="0096460B">
        <w:rPr>
          <w:rFonts w:ascii="Arial" w:hAnsi="Arial" w:cs="Arial"/>
          <w:sz w:val="23"/>
          <w:szCs w:val="23"/>
        </w:rPr>
        <w:t>This is your chance to tell the audience your side of the story.</w:t>
      </w:r>
      <w:r w:rsidR="00113E26" w:rsidRPr="0096460B">
        <w:rPr>
          <w:rFonts w:ascii="Arial" w:hAnsi="Arial" w:cs="Arial"/>
          <w:sz w:val="23"/>
          <w:szCs w:val="23"/>
        </w:rPr>
        <w:t xml:space="preserve">  Consider the following points: </w:t>
      </w:r>
    </w:p>
    <w:p w14:paraId="56F04067" w14:textId="77777777" w:rsidR="00821808" w:rsidRPr="0096460B" w:rsidRDefault="000F6D3E" w:rsidP="0096460B">
      <w:pPr>
        <w:numPr>
          <w:ilvl w:val="0"/>
          <w:numId w:val="9"/>
        </w:numPr>
        <w:spacing w:after="12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b/>
          <w:sz w:val="23"/>
          <w:szCs w:val="23"/>
        </w:rPr>
        <w:t>Character:</w:t>
      </w:r>
      <w:r w:rsidRPr="0096460B">
        <w:rPr>
          <w:rFonts w:ascii="Arial" w:hAnsi="Arial" w:cs="Arial"/>
          <w:sz w:val="23"/>
          <w:szCs w:val="23"/>
        </w:rPr>
        <w:t xml:space="preserve"> How is </w:t>
      </w:r>
      <w:r w:rsidR="00113E26" w:rsidRPr="0096460B">
        <w:rPr>
          <w:rFonts w:ascii="Arial" w:hAnsi="Arial" w:cs="Arial"/>
          <w:sz w:val="23"/>
          <w:szCs w:val="23"/>
        </w:rPr>
        <w:t xml:space="preserve">your </w:t>
      </w:r>
      <w:r w:rsidRPr="0096460B">
        <w:rPr>
          <w:rFonts w:ascii="Arial" w:hAnsi="Arial" w:cs="Arial"/>
          <w:sz w:val="23"/>
          <w:szCs w:val="23"/>
        </w:rPr>
        <w:t xml:space="preserve">character feeling in this monologue and what do </w:t>
      </w:r>
      <w:r w:rsidR="00113E26" w:rsidRPr="0096460B">
        <w:rPr>
          <w:rFonts w:ascii="Arial" w:hAnsi="Arial" w:cs="Arial"/>
          <w:sz w:val="23"/>
          <w:szCs w:val="23"/>
        </w:rPr>
        <w:t xml:space="preserve">you </w:t>
      </w:r>
      <w:r w:rsidRPr="0096460B">
        <w:rPr>
          <w:rFonts w:ascii="Arial" w:hAnsi="Arial" w:cs="Arial"/>
          <w:sz w:val="23"/>
          <w:szCs w:val="23"/>
        </w:rPr>
        <w:t>want the audience to think?</w:t>
      </w:r>
    </w:p>
    <w:p w14:paraId="59E38210" w14:textId="77777777" w:rsidR="000F6D3E" w:rsidRPr="0096460B" w:rsidRDefault="000F6D3E" w:rsidP="0096460B">
      <w:pPr>
        <w:numPr>
          <w:ilvl w:val="0"/>
          <w:numId w:val="9"/>
        </w:numPr>
        <w:spacing w:after="12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b/>
          <w:sz w:val="23"/>
          <w:szCs w:val="23"/>
        </w:rPr>
        <w:t>Facial expression:</w:t>
      </w:r>
      <w:r w:rsidRPr="0096460B">
        <w:rPr>
          <w:rFonts w:ascii="Arial" w:hAnsi="Arial" w:cs="Arial"/>
          <w:sz w:val="23"/>
          <w:szCs w:val="23"/>
        </w:rPr>
        <w:t xml:space="preserve"> How can </w:t>
      </w:r>
      <w:r w:rsidR="00113E26" w:rsidRPr="0096460B">
        <w:rPr>
          <w:rFonts w:ascii="Arial" w:hAnsi="Arial" w:cs="Arial"/>
          <w:sz w:val="23"/>
          <w:szCs w:val="23"/>
        </w:rPr>
        <w:t xml:space="preserve">you reveal how your </w:t>
      </w:r>
      <w:r w:rsidRPr="0096460B">
        <w:rPr>
          <w:rFonts w:ascii="Arial" w:hAnsi="Arial" w:cs="Arial"/>
          <w:sz w:val="23"/>
          <w:szCs w:val="23"/>
        </w:rPr>
        <w:t>character feels through facial expression?</w:t>
      </w:r>
      <w:r w:rsidR="00113E26" w:rsidRPr="0096460B">
        <w:rPr>
          <w:rFonts w:ascii="Arial" w:hAnsi="Arial" w:cs="Arial"/>
          <w:sz w:val="23"/>
          <w:szCs w:val="23"/>
        </w:rPr>
        <w:t xml:space="preserve"> </w:t>
      </w:r>
      <w:r w:rsidRPr="0096460B">
        <w:rPr>
          <w:rFonts w:ascii="Arial" w:hAnsi="Arial" w:cs="Arial"/>
          <w:sz w:val="23"/>
          <w:szCs w:val="23"/>
        </w:rPr>
        <w:t xml:space="preserve"> Think about how you use your eyes/eye contact, eyebrows, nose, </w:t>
      </w:r>
      <w:r w:rsidR="00821808" w:rsidRPr="0096460B">
        <w:rPr>
          <w:rFonts w:ascii="Arial" w:hAnsi="Arial" w:cs="Arial"/>
          <w:sz w:val="23"/>
          <w:szCs w:val="23"/>
        </w:rPr>
        <w:t xml:space="preserve">and </w:t>
      </w:r>
      <w:r w:rsidRPr="0096460B">
        <w:rPr>
          <w:rFonts w:ascii="Arial" w:hAnsi="Arial" w:cs="Arial"/>
          <w:sz w:val="23"/>
          <w:szCs w:val="23"/>
        </w:rPr>
        <w:t>mouth.</w:t>
      </w:r>
    </w:p>
    <w:p w14:paraId="08018711" w14:textId="77777777" w:rsidR="000F6D3E" w:rsidRPr="0096460B" w:rsidRDefault="000F6D3E" w:rsidP="0096460B">
      <w:pPr>
        <w:numPr>
          <w:ilvl w:val="0"/>
          <w:numId w:val="9"/>
        </w:numPr>
        <w:spacing w:after="12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b/>
          <w:sz w:val="23"/>
          <w:szCs w:val="23"/>
        </w:rPr>
        <w:t>Movement:</w:t>
      </w:r>
      <w:r w:rsidR="005F3E5B" w:rsidRPr="0096460B">
        <w:rPr>
          <w:rFonts w:ascii="Arial" w:hAnsi="Arial" w:cs="Arial"/>
          <w:b/>
          <w:sz w:val="23"/>
          <w:szCs w:val="23"/>
        </w:rPr>
        <w:t xml:space="preserve"> </w:t>
      </w:r>
      <w:r w:rsidRPr="0096460B">
        <w:rPr>
          <w:rFonts w:ascii="Arial" w:hAnsi="Arial" w:cs="Arial"/>
          <w:sz w:val="23"/>
          <w:szCs w:val="23"/>
        </w:rPr>
        <w:t xml:space="preserve">How will your character move around the space? </w:t>
      </w:r>
      <w:r w:rsidR="00821808" w:rsidRPr="0096460B">
        <w:rPr>
          <w:rFonts w:ascii="Arial" w:hAnsi="Arial" w:cs="Arial"/>
          <w:sz w:val="23"/>
          <w:szCs w:val="23"/>
        </w:rPr>
        <w:t xml:space="preserve"> </w:t>
      </w:r>
      <w:r w:rsidRPr="0096460B">
        <w:rPr>
          <w:rFonts w:ascii="Arial" w:hAnsi="Arial" w:cs="Arial"/>
          <w:sz w:val="23"/>
          <w:szCs w:val="23"/>
        </w:rPr>
        <w:t xml:space="preserve">Consider that sometimes </w:t>
      </w:r>
      <w:r w:rsidR="00821808" w:rsidRPr="0096460B">
        <w:rPr>
          <w:rFonts w:ascii="Arial" w:hAnsi="Arial" w:cs="Arial"/>
          <w:sz w:val="23"/>
          <w:szCs w:val="23"/>
        </w:rPr>
        <w:t xml:space="preserve">a lot </w:t>
      </w:r>
      <w:r w:rsidRPr="0096460B">
        <w:rPr>
          <w:rFonts w:ascii="Arial" w:hAnsi="Arial" w:cs="Arial"/>
          <w:sz w:val="23"/>
          <w:szCs w:val="23"/>
        </w:rPr>
        <w:t xml:space="preserve">of movement may </w:t>
      </w:r>
      <w:r w:rsidR="00113E26" w:rsidRPr="0096460B">
        <w:rPr>
          <w:rFonts w:ascii="Arial" w:hAnsi="Arial" w:cs="Arial"/>
          <w:sz w:val="23"/>
          <w:szCs w:val="23"/>
        </w:rPr>
        <w:t>be unnecessary</w:t>
      </w:r>
      <w:r w:rsidRPr="0096460B">
        <w:rPr>
          <w:rFonts w:ascii="Arial" w:hAnsi="Arial" w:cs="Arial"/>
          <w:sz w:val="23"/>
          <w:szCs w:val="23"/>
        </w:rPr>
        <w:t>.</w:t>
      </w:r>
    </w:p>
    <w:p w14:paraId="3DA75631" w14:textId="77777777" w:rsidR="000F6D3E" w:rsidRPr="0096460B" w:rsidRDefault="00113E26" w:rsidP="0096460B">
      <w:pPr>
        <w:numPr>
          <w:ilvl w:val="0"/>
          <w:numId w:val="7"/>
        </w:numPr>
        <w:spacing w:after="12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b/>
          <w:sz w:val="23"/>
          <w:szCs w:val="23"/>
        </w:rPr>
        <w:t>V</w:t>
      </w:r>
      <w:r w:rsidR="000F6D3E" w:rsidRPr="0096460B">
        <w:rPr>
          <w:rFonts w:ascii="Arial" w:hAnsi="Arial" w:cs="Arial"/>
          <w:b/>
          <w:sz w:val="23"/>
          <w:szCs w:val="23"/>
        </w:rPr>
        <w:t>oice:</w:t>
      </w:r>
      <w:r w:rsidR="000F6D3E" w:rsidRPr="0096460B">
        <w:rPr>
          <w:rFonts w:ascii="Arial" w:hAnsi="Arial" w:cs="Arial"/>
          <w:sz w:val="23"/>
          <w:szCs w:val="23"/>
        </w:rPr>
        <w:t xml:space="preserve"> How will you use your voice in this work to best show your character?</w:t>
      </w:r>
      <w:r w:rsidR="00D03447" w:rsidRPr="0096460B">
        <w:rPr>
          <w:rFonts w:ascii="Arial" w:hAnsi="Arial" w:cs="Arial"/>
          <w:sz w:val="23"/>
          <w:szCs w:val="23"/>
        </w:rPr>
        <w:t xml:space="preserve"> </w:t>
      </w:r>
      <w:r w:rsidR="00821808" w:rsidRPr="0096460B">
        <w:rPr>
          <w:rFonts w:ascii="Arial" w:hAnsi="Arial" w:cs="Arial"/>
          <w:sz w:val="23"/>
          <w:szCs w:val="23"/>
        </w:rPr>
        <w:t xml:space="preserve"> </w:t>
      </w:r>
      <w:r w:rsidR="000F6D3E" w:rsidRPr="0096460B">
        <w:rPr>
          <w:rFonts w:ascii="Arial" w:hAnsi="Arial" w:cs="Arial"/>
          <w:sz w:val="23"/>
          <w:szCs w:val="23"/>
        </w:rPr>
        <w:t>Consider</w:t>
      </w:r>
      <w:r w:rsidRPr="0096460B">
        <w:rPr>
          <w:rFonts w:ascii="Arial" w:hAnsi="Arial" w:cs="Arial"/>
          <w:sz w:val="23"/>
          <w:szCs w:val="23"/>
        </w:rPr>
        <w:t xml:space="preserve"> </w:t>
      </w:r>
      <w:r w:rsidRPr="0096460B">
        <w:rPr>
          <w:rFonts w:ascii="Arial" w:hAnsi="Arial" w:cs="Arial"/>
          <w:b/>
          <w:sz w:val="23"/>
          <w:szCs w:val="23"/>
        </w:rPr>
        <w:t xml:space="preserve">pitch </w:t>
      </w:r>
      <w:r w:rsidRPr="0096460B">
        <w:rPr>
          <w:rFonts w:ascii="Arial" w:hAnsi="Arial" w:cs="Arial"/>
          <w:sz w:val="23"/>
          <w:szCs w:val="23"/>
        </w:rPr>
        <w:t>(</w:t>
      </w:r>
      <w:r w:rsidR="005F3E5B" w:rsidRPr="0096460B">
        <w:rPr>
          <w:rFonts w:ascii="Arial" w:hAnsi="Arial" w:cs="Arial"/>
          <w:sz w:val="23"/>
          <w:szCs w:val="23"/>
        </w:rPr>
        <w:t>whether your</w:t>
      </w:r>
      <w:r w:rsidR="000F6D3E" w:rsidRPr="0096460B">
        <w:rPr>
          <w:rFonts w:ascii="Arial" w:hAnsi="Arial" w:cs="Arial"/>
          <w:sz w:val="23"/>
          <w:szCs w:val="23"/>
        </w:rPr>
        <w:t xml:space="preserve"> voice </w:t>
      </w:r>
      <w:r w:rsidR="005F3E5B" w:rsidRPr="0096460B">
        <w:rPr>
          <w:rFonts w:ascii="Arial" w:hAnsi="Arial" w:cs="Arial"/>
          <w:sz w:val="23"/>
          <w:szCs w:val="23"/>
        </w:rPr>
        <w:t xml:space="preserve">is </w:t>
      </w:r>
      <w:r w:rsidR="000F6D3E" w:rsidRPr="0096460B">
        <w:rPr>
          <w:rFonts w:ascii="Arial" w:hAnsi="Arial" w:cs="Arial"/>
          <w:sz w:val="23"/>
          <w:szCs w:val="23"/>
        </w:rPr>
        <w:t>high or low</w:t>
      </w:r>
      <w:r w:rsidRPr="0096460B">
        <w:rPr>
          <w:rFonts w:ascii="Arial" w:hAnsi="Arial" w:cs="Arial"/>
          <w:sz w:val="23"/>
          <w:szCs w:val="23"/>
        </w:rPr>
        <w:t xml:space="preserve">), </w:t>
      </w:r>
      <w:r w:rsidRPr="0096460B">
        <w:rPr>
          <w:rFonts w:ascii="Arial" w:hAnsi="Arial" w:cs="Arial"/>
          <w:b/>
          <w:sz w:val="23"/>
          <w:szCs w:val="23"/>
        </w:rPr>
        <w:t>p</w:t>
      </w:r>
      <w:r w:rsidR="000F6D3E" w:rsidRPr="0096460B">
        <w:rPr>
          <w:rFonts w:ascii="Arial" w:hAnsi="Arial" w:cs="Arial"/>
          <w:b/>
          <w:sz w:val="23"/>
          <w:szCs w:val="23"/>
        </w:rPr>
        <w:t>ace</w:t>
      </w:r>
      <w:r w:rsidRPr="0096460B">
        <w:rPr>
          <w:rFonts w:ascii="Arial" w:hAnsi="Arial" w:cs="Arial"/>
          <w:b/>
          <w:sz w:val="23"/>
          <w:szCs w:val="23"/>
        </w:rPr>
        <w:t xml:space="preserve"> (</w:t>
      </w:r>
      <w:r w:rsidRPr="0096460B">
        <w:rPr>
          <w:rFonts w:ascii="Arial" w:hAnsi="Arial" w:cs="Arial"/>
          <w:sz w:val="23"/>
          <w:szCs w:val="23"/>
        </w:rPr>
        <w:t>h</w:t>
      </w:r>
      <w:r w:rsidR="000F6D3E" w:rsidRPr="0096460B">
        <w:rPr>
          <w:rFonts w:ascii="Arial" w:hAnsi="Arial" w:cs="Arial"/>
          <w:sz w:val="23"/>
          <w:szCs w:val="23"/>
        </w:rPr>
        <w:t xml:space="preserve">ow quickly or slowly is your character </w:t>
      </w:r>
      <w:r w:rsidR="005F3E5B" w:rsidRPr="0096460B">
        <w:rPr>
          <w:rFonts w:ascii="Arial" w:hAnsi="Arial" w:cs="Arial"/>
          <w:sz w:val="23"/>
          <w:szCs w:val="23"/>
        </w:rPr>
        <w:t>speaks</w:t>
      </w:r>
      <w:r w:rsidRPr="0096460B">
        <w:rPr>
          <w:rFonts w:ascii="Arial" w:hAnsi="Arial" w:cs="Arial"/>
          <w:sz w:val="23"/>
          <w:szCs w:val="23"/>
        </w:rPr>
        <w:t>)</w:t>
      </w:r>
      <w:r w:rsidR="005F3E5B" w:rsidRPr="0096460B">
        <w:rPr>
          <w:rFonts w:ascii="Arial" w:hAnsi="Arial" w:cs="Arial"/>
          <w:sz w:val="23"/>
          <w:szCs w:val="23"/>
        </w:rPr>
        <w:t xml:space="preserve"> and v</w:t>
      </w:r>
      <w:r w:rsidR="005F3E5B" w:rsidRPr="0096460B">
        <w:rPr>
          <w:rFonts w:ascii="Arial" w:hAnsi="Arial" w:cs="Arial"/>
          <w:b/>
          <w:sz w:val="23"/>
          <w:szCs w:val="23"/>
        </w:rPr>
        <w:t>olume</w:t>
      </w:r>
      <w:r w:rsidR="005F3E5B" w:rsidRPr="0096460B">
        <w:rPr>
          <w:rFonts w:ascii="Arial" w:hAnsi="Arial" w:cs="Arial"/>
          <w:sz w:val="23"/>
          <w:szCs w:val="23"/>
        </w:rPr>
        <w:t xml:space="preserve"> (how loud or quiet should your voice be).  </w:t>
      </w:r>
    </w:p>
    <w:p w14:paraId="57A2666C" w14:textId="77777777" w:rsidR="00113E26" w:rsidRPr="0096460B" w:rsidRDefault="00113E26" w:rsidP="0096460B">
      <w:pPr>
        <w:numPr>
          <w:ilvl w:val="0"/>
          <w:numId w:val="7"/>
        </w:numPr>
        <w:spacing w:after="12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b/>
          <w:sz w:val="23"/>
          <w:szCs w:val="23"/>
        </w:rPr>
        <w:t>Emphasis:</w:t>
      </w:r>
      <w:r w:rsidRPr="0096460B">
        <w:rPr>
          <w:rFonts w:ascii="Arial" w:hAnsi="Arial" w:cs="Arial"/>
          <w:sz w:val="23"/>
          <w:szCs w:val="23"/>
        </w:rPr>
        <w:t xml:space="preserve"> Are there any words/lines that you think need emphasis?  Why?</w:t>
      </w:r>
    </w:p>
    <w:p w14:paraId="0C402829" w14:textId="77777777" w:rsidR="00113E26" w:rsidRPr="0096460B" w:rsidRDefault="00113E26" w:rsidP="0096460B">
      <w:pPr>
        <w:numPr>
          <w:ilvl w:val="0"/>
          <w:numId w:val="7"/>
        </w:numPr>
        <w:spacing w:after="12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b/>
          <w:sz w:val="23"/>
          <w:szCs w:val="23"/>
        </w:rPr>
        <w:t xml:space="preserve">Pause: </w:t>
      </w:r>
      <w:r w:rsidRPr="0096460B">
        <w:rPr>
          <w:rFonts w:ascii="Arial" w:hAnsi="Arial" w:cs="Arial"/>
          <w:sz w:val="23"/>
          <w:szCs w:val="23"/>
        </w:rPr>
        <w:t>Pausing can have great dramatic effect.  Where might you pause?</w:t>
      </w:r>
    </w:p>
    <w:p w14:paraId="14516817" w14:textId="77777777" w:rsidR="00113E26" w:rsidRPr="0096460B" w:rsidRDefault="000F6D3E" w:rsidP="0096460B">
      <w:pPr>
        <w:numPr>
          <w:ilvl w:val="0"/>
          <w:numId w:val="7"/>
        </w:numPr>
        <w:spacing w:after="12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b/>
          <w:sz w:val="23"/>
          <w:szCs w:val="23"/>
        </w:rPr>
        <w:t>Tone:</w:t>
      </w:r>
      <w:r w:rsidRPr="0096460B">
        <w:rPr>
          <w:rFonts w:ascii="Arial" w:hAnsi="Arial" w:cs="Arial"/>
          <w:sz w:val="23"/>
          <w:szCs w:val="23"/>
        </w:rPr>
        <w:t xml:space="preserve"> What are you trying to express with your tone? </w:t>
      </w:r>
      <w:r w:rsidR="00821808" w:rsidRPr="0096460B">
        <w:rPr>
          <w:rFonts w:ascii="Arial" w:hAnsi="Arial" w:cs="Arial"/>
          <w:sz w:val="23"/>
          <w:szCs w:val="23"/>
        </w:rPr>
        <w:t xml:space="preserve"> </w:t>
      </w:r>
      <w:r w:rsidRPr="0096460B">
        <w:rPr>
          <w:rFonts w:ascii="Arial" w:hAnsi="Arial" w:cs="Arial"/>
          <w:sz w:val="23"/>
          <w:szCs w:val="23"/>
        </w:rPr>
        <w:t xml:space="preserve">Sometimes the words you say and the voice you </w:t>
      </w:r>
      <w:r w:rsidR="00821808" w:rsidRPr="0096460B">
        <w:rPr>
          <w:rFonts w:ascii="Arial" w:hAnsi="Arial" w:cs="Arial"/>
          <w:sz w:val="23"/>
          <w:szCs w:val="23"/>
        </w:rPr>
        <w:t xml:space="preserve">use </w:t>
      </w:r>
      <w:r w:rsidRPr="0096460B">
        <w:rPr>
          <w:rFonts w:ascii="Arial" w:hAnsi="Arial" w:cs="Arial"/>
          <w:sz w:val="23"/>
          <w:szCs w:val="23"/>
        </w:rPr>
        <w:t>might conflict</w:t>
      </w:r>
      <w:r w:rsidR="00821808" w:rsidRPr="0096460B">
        <w:rPr>
          <w:rFonts w:ascii="Arial" w:hAnsi="Arial" w:cs="Arial"/>
          <w:sz w:val="23"/>
          <w:szCs w:val="23"/>
        </w:rPr>
        <w:t>.  For example</w:t>
      </w:r>
      <w:r w:rsidR="005F3E5B" w:rsidRPr="0096460B">
        <w:rPr>
          <w:rFonts w:ascii="Arial" w:hAnsi="Arial" w:cs="Arial"/>
          <w:sz w:val="23"/>
          <w:szCs w:val="23"/>
        </w:rPr>
        <w:t>,</w:t>
      </w:r>
      <w:r w:rsidR="00821808" w:rsidRPr="0096460B">
        <w:rPr>
          <w:rFonts w:ascii="Arial" w:hAnsi="Arial" w:cs="Arial"/>
          <w:sz w:val="23"/>
          <w:szCs w:val="23"/>
        </w:rPr>
        <w:t xml:space="preserve"> </w:t>
      </w:r>
      <w:r w:rsidRPr="0096460B">
        <w:rPr>
          <w:rFonts w:ascii="Arial" w:hAnsi="Arial" w:cs="Arial"/>
          <w:sz w:val="23"/>
          <w:szCs w:val="23"/>
        </w:rPr>
        <w:t xml:space="preserve">Egeus might say he doesn’t care that Hermia is </w:t>
      </w:r>
      <w:r w:rsidR="00885803" w:rsidRPr="0096460B">
        <w:rPr>
          <w:rFonts w:ascii="Arial" w:hAnsi="Arial" w:cs="Arial"/>
          <w:sz w:val="23"/>
          <w:szCs w:val="23"/>
        </w:rPr>
        <w:t>unhappy,</w:t>
      </w:r>
      <w:r w:rsidR="00821808" w:rsidRPr="0096460B">
        <w:rPr>
          <w:rFonts w:ascii="Arial" w:hAnsi="Arial" w:cs="Arial"/>
          <w:sz w:val="23"/>
          <w:szCs w:val="23"/>
        </w:rPr>
        <w:t xml:space="preserve"> </w:t>
      </w:r>
      <w:r w:rsidRPr="0096460B">
        <w:rPr>
          <w:rFonts w:ascii="Arial" w:hAnsi="Arial" w:cs="Arial"/>
          <w:sz w:val="23"/>
          <w:szCs w:val="23"/>
        </w:rPr>
        <w:t>but his tone of voice might tell the audience something else.</w:t>
      </w:r>
    </w:p>
    <w:p w14:paraId="121300DE" w14:textId="77777777" w:rsidR="002966E8" w:rsidRDefault="00113E26" w:rsidP="0096460B">
      <w:pPr>
        <w:numPr>
          <w:ilvl w:val="0"/>
          <w:numId w:val="7"/>
        </w:numPr>
        <w:spacing w:after="0"/>
        <w:ind w:left="567" w:hanging="425"/>
        <w:rPr>
          <w:rFonts w:ascii="Arial" w:hAnsi="Arial" w:cs="Arial"/>
          <w:sz w:val="23"/>
          <w:szCs w:val="23"/>
        </w:rPr>
      </w:pPr>
      <w:r w:rsidRPr="0096460B">
        <w:rPr>
          <w:rFonts w:ascii="Arial" w:hAnsi="Arial" w:cs="Arial"/>
          <w:b/>
          <w:sz w:val="23"/>
          <w:szCs w:val="23"/>
        </w:rPr>
        <w:t>A</w:t>
      </w:r>
      <w:r w:rsidR="000F6D3E" w:rsidRPr="0096460B">
        <w:rPr>
          <w:rFonts w:ascii="Arial" w:hAnsi="Arial" w:cs="Arial"/>
          <w:b/>
          <w:sz w:val="23"/>
          <w:szCs w:val="23"/>
        </w:rPr>
        <w:t>udience reaction:</w:t>
      </w:r>
      <w:r w:rsidR="000F6D3E" w:rsidRPr="0096460B">
        <w:rPr>
          <w:rFonts w:ascii="Arial" w:hAnsi="Arial" w:cs="Arial"/>
          <w:sz w:val="23"/>
          <w:szCs w:val="23"/>
        </w:rPr>
        <w:t xml:space="preserve"> How do you want the audience to feel about your character in this scene?</w:t>
      </w:r>
    </w:p>
    <w:p w14:paraId="7E14F533" w14:textId="77777777" w:rsidR="0096460B" w:rsidRPr="004217F4" w:rsidRDefault="0096460B" w:rsidP="0096460B">
      <w:pPr>
        <w:spacing w:after="0"/>
        <w:rPr>
          <w:rFonts w:ascii="Arial" w:hAnsi="Arial" w:cs="Arial"/>
          <w:sz w:val="12"/>
          <w:szCs w:val="23"/>
        </w:rPr>
      </w:pPr>
    </w:p>
    <w:p w14:paraId="050F9A58" w14:textId="77777777" w:rsidR="003D179D" w:rsidRPr="0096460B" w:rsidRDefault="003D179D" w:rsidP="0096460B">
      <w:pPr>
        <w:pBdr>
          <w:top w:val="double" w:sz="4" w:space="3" w:color="990033"/>
          <w:left w:val="double" w:sz="4" w:space="4" w:color="990033"/>
          <w:bottom w:val="double" w:sz="4" w:space="3" w:color="990033"/>
          <w:right w:val="double" w:sz="4" w:space="4" w:color="990033"/>
        </w:pBdr>
        <w:shd w:val="clear" w:color="auto" w:fill="FFCCFF"/>
        <w:spacing w:after="0"/>
        <w:rPr>
          <w:rFonts w:ascii="Arial" w:hAnsi="Arial" w:cs="Arial"/>
          <w:b/>
          <w:sz w:val="23"/>
          <w:szCs w:val="23"/>
        </w:rPr>
      </w:pPr>
      <w:r w:rsidRPr="0096460B">
        <w:rPr>
          <w:rFonts w:ascii="Arial" w:hAnsi="Arial" w:cs="Arial"/>
          <w:b/>
          <w:sz w:val="23"/>
          <w:szCs w:val="23"/>
        </w:rPr>
        <w:t xml:space="preserve">When you have finished rehearsing, be prepared to perform your monologue in small groups. </w:t>
      </w:r>
    </w:p>
    <w:sectPr w:rsidR="003D179D" w:rsidRPr="0096460B" w:rsidSect="0096460B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F6CF5" w14:textId="77777777" w:rsidR="004463CA" w:rsidRDefault="004463CA" w:rsidP="009A6966">
      <w:pPr>
        <w:spacing w:after="0" w:line="240" w:lineRule="auto"/>
      </w:pPr>
      <w:r>
        <w:separator/>
      </w:r>
    </w:p>
  </w:endnote>
  <w:endnote w:type="continuationSeparator" w:id="0">
    <w:p w14:paraId="6C1CFA3C" w14:textId="77777777" w:rsidR="004463CA" w:rsidRDefault="004463CA" w:rsidP="009A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14249" w14:textId="77777777" w:rsidR="0096460B" w:rsidRPr="0096460B" w:rsidRDefault="0096460B" w:rsidP="0096460B">
    <w:pPr>
      <w:pStyle w:val="Footer"/>
      <w:pBdr>
        <w:top w:val="single" w:sz="4" w:space="0" w:color="auto"/>
      </w:pBdr>
      <w:tabs>
        <w:tab w:val="clear" w:pos="4513"/>
        <w:tab w:val="clear" w:pos="9026"/>
        <w:tab w:val="center" w:pos="4820"/>
        <w:tab w:val="right" w:pos="9638"/>
      </w:tabs>
      <w:rPr>
        <w:rFonts w:ascii="Arial" w:hAnsi="Arial" w:cs="Arial"/>
        <w:sz w:val="20"/>
        <w:szCs w:val="20"/>
      </w:rPr>
    </w:pPr>
    <w:r w:rsidRPr="0096460B">
      <w:rPr>
        <w:rFonts w:ascii="Arial" w:hAnsi="Arial" w:cs="Arial"/>
        <w:sz w:val="20"/>
        <w:szCs w:val="20"/>
      </w:rPr>
      <w:t>© www.teachit.co.uk 2014</w:t>
    </w:r>
    <w:r w:rsidRPr="0096460B">
      <w:rPr>
        <w:rFonts w:ascii="Arial" w:hAnsi="Arial" w:cs="Arial"/>
        <w:sz w:val="20"/>
        <w:szCs w:val="20"/>
      </w:rPr>
      <w:tab/>
      <w:t>22621</w:t>
    </w:r>
    <w:r w:rsidRPr="0096460B">
      <w:rPr>
        <w:rFonts w:ascii="Arial" w:hAnsi="Arial" w:cs="Arial"/>
        <w:sz w:val="20"/>
        <w:szCs w:val="20"/>
      </w:rPr>
      <w:tab/>
      <w:t xml:space="preserve">Page </w:t>
    </w:r>
    <w:r w:rsidRPr="0096460B">
      <w:rPr>
        <w:rFonts w:ascii="Arial" w:hAnsi="Arial" w:cs="Arial"/>
        <w:bCs/>
        <w:sz w:val="20"/>
        <w:szCs w:val="20"/>
      </w:rPr>
      <w:fldChar w:fldCharType="begin"/>
    </w:r>
    <w:r w:rsidRPr="0096460B">
      <w:rPr>
        <w:rFonts w:ascii="Arial" w:hAnsi="Arial" w:cs="Arial"/>
        <w:bCs/>
        <w:sz w:val="20"/>
        <w:szCs w:val="20"/>
      </w:rPr>
      <w:instrText xml:space="preserve"> PAGE </w:instrText>
    </w:r>
    <w:r w:rsidRPr="0096460B">
      <w:rPr>
        <w:rFonts w:ascii="Arial" w:hAnsi="Arial" w:cs="Arial"/>
        <w:bCs/>
        <w:sz w:val="20"/>
        <w:szCs w:val="20"/>
      </w:rPr>
      <w:fldChar w:fldCharType="separate"/>
    </w:r>
    <w:r w:rsidR="00885803">
      <w:rPr>
        <w:rFonts w:ascii="Arial" w:hAnsi="Arial" w:cs="Arial"/>
        <w:bCs/>
        <w:noProof/>
        <w:sz w:val="20"/>
        <w:szCs w:val="20"/>
      </w:rPr>
      <w:t>1</w:t>
    </w:r>
    <w:r w:rsidRPr="0096460B">
      <w:rPr>
        <w:rFonts w:ascii="Arial" w:hAnsi="Arial" w:cs="Arial"/>
        <w:bCs/>
        <w:sz w:val="20"/>
        <w:szCs w:val="20"/>
      </w:rPr>
      <w:fldChar w:fldCharType="end"/>
    </w:r>
    <w:r w:rsidRPr="0096460B">
      <w:rPr>
        <w:rFonts w:ascii="Arial" w:hAnsi="Arial" w:cs="Arial"/>
        <w:sz w:val="20"/>
        <w:szCs w:val="20"/>
      </w:rPr>
      <w:t xml:space="preserve"> of </w:t>
    </w:r>
    <w:r w:rsidRPr="0096460B">
      <w:rPr>
        <w:rFonts w:ascii="Arial" w:hAnsi="Arial" w:cs="Arial"/>
        <w:bCs/>
        <w:sz w:val="20"/>
        <w:szCs w:val="20"/>
      </w:rPr>
      <w:fldChar w:fldCharType="begin"/>
    </w:r>
    <w:r w:rsidRPr="0096460B">
      <w:rPr>
        <w:rFonts w:ascii="Arial" w:hAnsi="Arial" w:cs="Arial"/>
        <w:bCs/>
        <w:sz w:val="20"/>
        <w:szCs w:val="20"/>
      </w:rPr>
      <w:instrText xml:space="preserve"> NUMPAGES  </w:instrText>
    </w:r>
    <w:r w:rsidRPr="0096460B">
      <w:rPr>
        <w:rFonts w:ascii="Arial" w:hAnsi="Arial" w:cs="Arial"/>
        <w:bCs/>
        <w:sz w:val="20"/>
        <w:szCs w:val="20"/>
      </w:rPr>
      <w:fldChar w:fldCharType="separate"/>
    </w:r>
    <w:r w:rsidR="00885803">
      <w:rPr>
        <w:rFonts w:ascii="Arial" w:hAnsi="Arial" w:cs="Arial"/>
        <w:bCs/>
        <w:noProof/>
        <w:sz w:val="20"/>
        <w:szCs w:val="20"/>
      </w:rPr>
      <w:t>1</w:t>
    </w:r>
    <w:r w:rsidRPr="0096460B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639BF" w14:textId="77777777" w:rsidR="004463CA" w:rsidRDefault="004463CA" w:rsidP="009A6966">
      <w:pPr>
        <w:spacing w:after="0" w:line="240" w:lineRule="auto"/>
      </w:pPr>
      <w:r>
        <w:separator/>
      </w:r>
    </w:p>
  </w:footnote>
  <w:footnote w:type="continuationSeparator" w:id="0">
    <w:p w14:paraId="435CB12C" w14:textId="77777777" w:rsidR="004463CA" w:rsidRDefault="004463CA" w:rsidP="009A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5B914" w14:textId="77777777" w:rsidR="00113E26" w:rsidRPr="0096460B" w:rsidRDefault="00113E26" w:rsidP="0096460B">
    <w:pPr>
      <w:pStyle w:val="Header"/>
      <w:jc w:val="right"/>
      <w:rPr>
        <w:rFonts w:ascii="Arial" w:hAnsi="Arial" w:cs="Arial"/>
        <w:sz w:val="28"/>
        <w:szCs w:val="28"/>
      </w:rPr>
    </w:pPr>
    <w:r w:rsidRPr="0096460B">
      <w:rPr>
        <w:rFonts w:ascii="Arial" w:hAnsi="Arial" w:cs="Arial"/>
        <w:i/>
        <w:sz w:val="28"/>
        <w:szCs w:val="28"/>
      </w:rPr>
      <w:t xml:space="preserve">A Midsummer Night’s Dream </w:t>
    </w:r>
    <w:r w:rsidRPr="0096460B">
      <w:rPr>
        <w:rFonts w:ascii="Arial" w:hAnsi="Arial" w:cs="Arial"/>
        <w:sz w:val="28"/>
        <w:szCs w:val="28"/>
      </w:rPr>
      <w:t>by William Shakespeare</w:t>
    </w:r>
  </w:p>
  <w:p w14:paraId="2B5A0929" w14:textId="77777777" w:rsidR="00113E26" w:rsidRPr="0096460B" w:rsidRDefault="00113E26" w:rsidP="0096460B">
    <w:pPr>
      <w:pStyle w:val="Header"/>
      <w:pBdr>
        <w:bottom w:val="single" w:sz="4" w:space="0" w:color="auto"/>
      </w:pBdr>
      <w:spacing w:after="240"/>
      <w:rPr>
        <w:rFonts w:ascii="Arial" w:hAnsi="Arial" w:cs="Arial"/>
        <w:sz w:val="28"/>
        <w:szCs w:val="28"/>
      </w:rPr>
    </w:pPr>
    <w:r w:rsidRPr="0096460B">
      <w:rPr>
        <w:rFonts w:ascii="Arial" w:hAnsi="Arial" w:cs="Arial"/>
        <w:sz w:val="28"/>
        <w:szCs w:val="28"/>
      </w:rPr>
      <w:t xml:space="preserve">Egeus’ monologue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64C8A"/>
    <w:multiLevelType w:val="hybridMultilevel"/>
    <w:tmpl w:val="42BEC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6811"/>
    <w:multiLevelType w:val="hybridMultilevel"/>
    <w:tmpl w:val="468CF5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C0430"/>
    <w:multiLevelType w:val="hybridMultilevel"/>
    <w:tmpl w:val="0126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51C8"/>
    <w:multiLevelType w:val="hybridMultilevel"/>
    <w:tmpl w:val="1D0A5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C4360"/>
    <w:multiLevelType w:val="hybridMultilevel"/>
    <w:tmpl w:val="7C30C1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A4955"/>
    <w:multiLevelType w:val="hybridMultilevel"/>
    <w:tmpl w:val="10F4CA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87498"/>
    <w:multiLevelType w:val="hybridMultilevel"/>
    <w:tmpl w:val="609E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77D53"/>
    <w:multiLevelType w:val="hybridMultilevel"/>
    <w:tmpl w:val="8BF0F23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9900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C64D4F"/>
    <w:multiLevelType w:val="hybridMultilevel"/>
    <w:tmpl w:val="3A065CE6"/>
    <w:lvl w:ilvl="0" w:tplc="C6342C3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66"/>
    <w:rsid w:val="000B1D63"/>
    <w:rsid w:val="000F6D3E"/>
    <w:rsid w:val="00113E26"/>
    <w:rsid w:val="00130029"/>
    <w:rsid w:val="00171B0D"/>
    <w:rsid w:val="001E4D24"/>
    <w:rsid w:val="002308D8"/>
    <w:rsid w:val="00290F1F"/>
    <w:rsid w:val="002966E8"/>
    <w:rsid w:val="002A4EF7"/>
    <w:rsid w:val="00317B37"/>
    <w:rsid w:val="003B1785"/>
    <w:rsid w:val="003D179D"/>
    <w:rsid w:val="003E672F"/>
    <w:rsid w:val="004217F4"/>
    <w:rsid w:val="0044045D"/>
    <w:rsid w:val="004463CA"/>
    <w:rsid w:val="00520846"/>
    <w:rsid w:val="005F3E5B"/>
    <w:rsid w:val="00616D80"/>
    <w:rsid w:val="006212CB"/>
    <w:rsid w:val="0068588E"/>
    <w:rsid w:val="006E05BA"/>
    <w:rsid w:val="0073447A"/>
    <w:rsid w:val="00821808"/>
    <w:rsid w:val="00847A0E"/>
    <w:rsid w:val="00885803"/>
    <w:rsid w:val="008942D4"/>
    <w:rsid w:val="008E20E4"/>
    <w:rsid w:val="0096460B"/>
    <w:rsid w:val="00975D21"/>
    <w:rsid w:val="009A6966"/>
    <w:rsid w:val="009F11EF"/>
    <w:rsid w:val="00A57FF1"/>
    <w:rsid w:val="00AD5101"/>
    <w:rsid w:val="00AF183E"/>
    <w:rsid w:val="00B674FD"/>
    <w:rsid w:val="00BC0D4F"/>
    <w:rsid w:val="00C43D33"/>
    <w:rsid w:val="00C6468F"/>
    <w:rsid w:val="00CA6A93"/>
    <w:rsid w:val="00D0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EA279"/>
  <w15:chartTrackingRefBased/>
  <w15:docId w15:val="{34F60EC3-138C-9846-8BA5-5CE2BA31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88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966"/>
  </w:style>
  <w:style w:type="paragraph" w:styleId="Footer">
    <w:name w:val="footer"/>
    <w:basedOn w:val="Normal"/>
    <w:link w:val="FooterChar"/>
    <w:uiPriority w:val="99"/>
    <w:unhideWhenUsed/>
    <w:rsid w:val="009A6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966"/>
  </w:style>
  <w:style w:type="paragraph" w:styleId="BalloonText">
    <w:name w:val="Balloon Text"/>
    <w:basedOn w:val="Normal"/>
    <w:link w:val="BalloonTextChar"/>
    <w:uiPriority w:val="99"/>
    <w:semiHidden/>
    <w:unhideWhenUsed/>
    <w:rsid w:val="009A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69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646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026CE-26FD-49A8-B96F-45AB2995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Teachit (UK) Ltd.</dc:creator>
  <cp:keywords/>
  <cp:lastModifiedBy>Toni-Louise</cp:lastModifiedBy>
  <cp:revision>2</cp:revision>
  <cp:lastPrinted>2014-03-28T15:07:00Z</cp:lastPrinted>
  <dcterms:created xsi:type="dcterms:W3CDTF">2020-05-12T09:31:00Z</dcterms:created>
  <dcterms:modified xsi:type="dcterms:W3CDTF">2020-05-12T09:31:00Z</dcterms:modified>
</cp:coreProperties>
</file>