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3BFF" w14:textId="77777777" w:rsidR="000E5317" w:rsidRPr="000E5317" w:rsidRDefault="000E5317">
      <w:pPr>
        <w:rPr>
          <w:b/>
          <w:sz w:val="40"/>
          <w:szCs w:val="40"/>
          <w:u w:val="single"/>
        </w:rPr>
      </w:pPr>
      <w:r w:rsidRPr="000E5317">
        <w:rPr>
          <w:b/>
          <w:sz w:val="40"/>
          <w:szCs w:val="40"/>
          <w:u w:val="single"/>
        </w:rPr>
        <w:t>Sentence Starters, transitional and other useful words</w:t>
      </w:r>
    </w:p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30"/>
        <w:gridCol w:w="2909"/>
        <w:gridCol w:w="30"/>
        <w:gridCol w:w="2655"/>
      </w:tblGrid>
      <w:tr w:rsidR="000E5317" w:rsidRPr="000E5317" w14:paraId="5CFF2506" w14:textId="77777777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D55BD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introduce</w:t>
            </w:r>
          </w:p>
        </w:tc>
      </w:tr>
      <w:tr w:rsidR="000E5317" w:rsidRPr="000E5317" w14:paraId="3C44FE36" w14:textId="77777777" w:rsidTr="000E5317">
        <w:trPr>
          <w:tblCellSpacing w:w="15" w:type="dxa"/>
        </w:trPr>
        <w:tc>
          <w:tcPr>
            <w:tcW w:w="3496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C5090" w14:textId="77777777" w:rsidR="000E5317" w:rsidRPr="000E5317" w:rsidRDefault="000E5317" w:rsidP="00F67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This discusses …</w:t>
            </w:r>
          </w:p>
        </w:tc>
        <w:tc>
          <w:tcPr>
            <w:tcW w:w="2939" w:type="dxa"/>
            <w:gridSpan w:val="3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B880A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explored …</w:t>
            </w:r>
          </w:p>
        </w:tc>
        <w:tc>
          <w:tcPr>
            <w:tcW w:w="2610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EDEC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defined …</w:t>
            </w:r>
          </w:p>
        </w:tc>
      </w:tr>
      <w:tr w:rsidR="000E5317" w:rsidRPr="000E5317" w14:paraId="3E89CD2E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944D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definition of … will be given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DE0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briefly outlined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9832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explored …</w:t>
            </w:r>
          </w:p>
        </w:tc>
      </w:tr>
      <w:tr w:rsidR="000E5317" w:rsidRPr="000E5317" w14:paraId="6854BE3D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13F44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issue focused on ….</w:t>
            </w:r>
          </w:p>
        </w:tc>
        <w:tc>
          <w:tcPr>
            <w:tcW w:w="0" w:type="auto"/>
            <w:gridSpan w:val="3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5009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demonstrated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3DE5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included …</w:t>
            </w:r>
          </w:p>
        </w:tc>
      </w:tr>
      <w:tr w:rsidR="000E5317" w:rsidRPr="000E5317" w14:paraId="17CCD20E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30AD2" w14:textId="77777777" w:rsidR="000E5317" w:rsidRPr="000E5317" w:rsidRDefault="000E5317" w:rsidP="00F67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 xml:space="preserve">In this </w:t>
            </w:r>
            <w:r w:rsidR="00F670B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text</w:t>
            </w: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2D9E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explained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E54EC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are identified …</w:t>
            </w:r>
          </w:p>
        </w:tc>
      </w:tr>
      <w:tr w:rsidR="000E5317" w:rsidRPr="000E5317" w14:paraId="364DF969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3214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key aspect discussed …</w:t>
            </w:r>
          </w:p>
        </w:tc>
        <w:tc>
          <w:tcPr>
            <w:tcW w:w="0" w:type="auto"/>
            <w:gridSpan w:val="3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0717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are presented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EBA4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justified …</w:t>
            </w:r>
          </w:p>
        </w:tc>
      </w:tr>
      <w:tr w:rsidR="000E5317" w:rsidRPr="000E5317" w14:paraId="34090F39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5F80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Views on …. range from ….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8F7F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evaluated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C926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examined …</w:t>
            </w:r>
          </w:p>
        </w:tc>
      </w:tr>
      <w:tr w:rsidR="000E5317" w:rsidRPr="000E5317" w14:paraId="1334F289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9D21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central theme …</w:t>
            </w:r>
          </w:p>
        </w:tc>
        <w:tc>
          <w:tcPr>
            <w:tcW w:w="0" w:type="auto"/>
            <w:gridSpan w:val="3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D10F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described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0F3C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analysed …</w:t>
            </w:r>
          </w:p>
        </w:tc>
      </w:tr>
      <w:tr w:rsidR="000E5317" w:rsidRPr="000E5317" w14:paraId="0C9DA061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9320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Emphasised are …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23D7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… is explained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 xml:space="preserve"> and illustrated with examples </w:t>
            </w:r>
          </w:p>
        </w:tc>
        <w:tc>
          <w:tcPr>
            <w:tcW w:w="0" w:type="auto"/>
            <w:vAlign w:val="center"/>
            <w:hideMark/>
          </w:tcPr>
          <w:p w14:paraId="76CC09B7" w14:textId="77777777" w:rsidR="000E5317" w:rsidRPr="000E5317" w:rsidRDefault="000E5317" w:rsidP="000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E5317" w:rsidRPr="000E5317" w14:paraId="75730D2D" w14:textId="77777777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E5620" w14:textId="77777777" w:rsidR="00CA1C45" w:rsidRDefault="00CA1C45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4DAB589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conclude</w:t>
            </w:r>
          </w:p>
        </w:tc>
      </w:tr>
      <w:tr w:rsidR="000E5317" w:rsidRPr="000E5317" w14:paraId="300FB887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D7154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summary,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198A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To review, …</w:t>
            </w:r>
          </w:p>
        </w:tc>
        <w:tc>
          <w:tcPr>
            <w:tcW w:w="0" w:type="auto"/>
            <w:gridSpan w:val="2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92EA8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conclusion, …</w:t>
            </w:r>
          </w:p>
        </w:tc>
      </w:tr>
      <w:tr w:rsidR="000E5317" w:rsidRPr="000E5317" w14:paraId="251A6E82" w14:textId="7777777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6D02F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brief,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D7D4D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To summarise, …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CF83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To sum up, …</w:t>
            </w:r>
          </w:p>
        </w:tc>
      </w:tr>
      <w:tr w:rsidR="000E5317" w:rsidRPr="000E5317" w14:paraId="2555BA5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E2AB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To conclude,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8D4B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Thus, …</w:t>
            </w:r>
          </w:p>
        </w:tc>
        <w:tc>
          <w:tcPr>
            <w:tcW w:w="0" w:type="auto"/>
            <w:gridSpan w:val="2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5597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Hence, …</w:t>
            </w:r>
          </w:p>
        </w:tc>
      </w:tr>
      <w:tr w:rsidR="000E5317" w:rsidRPr="000E5317" w14:paraId="78350C4C" w14:textId="7777777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A777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It has been shown that,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60498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short, …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B186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2625C5BC" w14:textId="77777777" w:rsidR="000E5317" w:rsidRPr="000E5317" w:rsidRDefault="000E5317" w:rsidP="000E5317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4"/>
          <w:szCs w:val="24"/>
          <w:lang w:eastAsia="en-GB"/>
        </w:rPr>
      </w:pPr>
    </w:p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3414"/>
        <w:gridCol w:w="2545"/>
      </w:tblGrid>
      <w:tr w:rsidR="000E5317" w:rsidRPr="000E5317" w14:paraId="4C4E0E76" w14:textId="7777777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F762C" w14:textId="77777777" w:rsidR="00CA1C45" w:rsidRDefault="00CA1C45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5C05244A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compare and contrast</w:t>
            </w:r>
          </w:p>
        </w:tc>
      </w:tr>
      <w:tr w:rsidR="000E5317" w:rsidRPr="000E5317" w14:paraId="7939F6D9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DAE1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Similarly,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B9CE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the same way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F9594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Likewise, …</w:t>
            </w:r>
          </w:p>
        </w:tc>
      </w:tr>
      <w:tr w:rsidR="000E5317" w:rsidRPr="000E5317" w14:paraId="13640903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FE9DA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comparison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B365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Complementary to this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FD7B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Then again, …</w:t>
            </w:r>
          </w:p>
        </w:tc>
      </w:tr>
      <w:tr w:rsidR="000E5317" w:rsidRPr="000E5317" w14:paraId="65FC6C53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A770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However,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5379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This is in contrast to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1581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contrast, …</w:t>
            </w:r>
          </w:p>
        </w:tc>
      </w:tr>
      <w:tr w:rsidR="000E5317" w:rsidRPr="000E5317" w14:paraId="01B15B72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4986D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And yet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8532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Nevertheless,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A086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Conversely, …</w:t>
            </w:r>
          </w:p>
        </w:tc>
      </w:tr>
      <w:tr w:rsidR="000E5317" w:rsidRPr="000E5317" w14:paraId="5D3AD4A3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DD9D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On the contrary,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AD42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On the other hand,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93B0A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Notwithstanding …</w:t>
            </w:r>
          </w:p>
        </w:tc>
      </w:tr>
      <w:tr w:rsidR="000E5317" w:rsidRPr="000E5317" w14:paraId="2C48CD0D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C5AA4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Whereas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E0ED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contrast to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CDA2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That aside, ...</w:t>
            </w:r>
          </w:p>
        </w:tc>
      </w:tr>
      <w:tr w:rsidR="000E5317" w:rsidRPr="000E5317" w14:paraId="4F8DE74D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F33E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While this is the case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158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disputes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3DCE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Despite this, ...</w:t>
            </w:r>
          </w:p>
        </w:tc>
      </w:tr>
    </w:tbl>
    <w:p w14:paraId="11EF521D" w14:textId="77777777" w:rsidR="00CA4657" w:rsidRDefault="001872F0"/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014"/>
        <w:gridCol w:w="1876"/>
      </w:tblGrid>
      <w:tr w:rsidR="000E5317" w:rsidRPr="000E5317" w14:paraId="69333160" w14:textId="7777777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DCD8C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add ideas</w:t>
            </w:r>
          </w:p>
        </w:tc>
      </w:tr>
      <w:tr w:rsidR="000E5317" w:rsidRPr="000E5317" w14:paraId="35DEA14D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A0E9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Also,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E5AB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Equally important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C2B8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Subsequently, …</w:t>
            </w:r>
          </w:p>
        </w:tc>
      </w:tr>
      <w:tr w:rsidR="000E5317" w:rsidRPr="000E5317" w14:paraId="66F474B1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ED6D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Furthermore,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50E6F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Moreover,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79CB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As well as ....</w:t>
            </w:r>
          </w:p>
        </w:tc>
      </w:tr>
      <w:tr w:rsidR="000E5317" w:rsidRPr="000E5317" w14:paraId="0473F7B3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DA46F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Next…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A130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Another essential point…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8280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Additionally, ...</w:t>
            </w:r>
          </w:p>
        </w:tc>
      </w:tr>
      <w:tr w:rsidR="000E5317" w:rsidRPr="000E5317" w14:paraId="45DA2216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2441F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More importantly,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C5F0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the same way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5B26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Another ...</w:t>
            </w:r>
          </w:p>
        </w:tc>
      </w:tr>
      <w:tr w:rsidR="000E5317" w:rsidRPr="000E5317" w14:paraId="40114334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A8BD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Then,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2CB5D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In addition, …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05A9F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Besides, ...</w:t>
            </w:r>
          </w:p>
        </w:tc>
      </w:tr>
      <w:tr w:rsidR="000E5317" w:rsidRPr="000E5317" w14:paraId="4C213851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BF9A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Then again, …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48A3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Firstly, ... secondly, ... thirdly, ... finally,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7ACE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To elaborate, ...</w:t>
            </w:r>
          </w:p>
        </w:tc>
      </w:tr>
    </w:tbl>
    <w:p w14:paraId="317A54D1" w14:textId="77777777" w:rsidR="000E5317" w:rsidRDefault="000E5317"/>
    <w:p w14:paraId="3D14A427" w14:textId="77777777" w:rsidR="00CA1C45" w:rsidRDefault="00CA1C45"/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2461"/>
        <w:gridCol w:w="3339"/>
      </w:tblGrid>
      <w:tr w:rsidR="000E5317" w:rsidRPr="000E5317" w14:paraId="437024B6" w14:textId="7777777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37EB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present inconclusive ideas</w:t>
            </w:r>
          </w:p>
        </w:tc>
      </w:tr>
      <w:tr w:rsidR="000E5317" w:rsidRPr="000E5317" w14:paraId="6CEB1A71" w14:textId="77777777">
        <w:trPr>
          <w:tblCellSpacing w:w="15" w:type="dxa"/>
        </w:trPr>
        <w:tc>
          <w:tcPr>
            <w:tcW w:w="2880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D3B0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Perhaps ...</w:t>
            </w:r>
          </w:p>
        </w:tc>
        <w:tc>
          <w:tcPr>
            <w:tcW w:w="2520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D438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may be ...</w:t>
            </w:r>
          </w:p>
        </w:tc>
        <w:tc>
          <w:tcPr>
            <w:tcW w:w="3435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41AF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might be ...</w:t>
            </w:r>
          </w:p>
        </w:tc>
      </w:tr>
      <w:tr w:rsidR="000E5317" w:rsidRPr="000E5317" w14:paraId="3E1E9492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2618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There is limited evidence for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4BD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is debated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B6D5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is possibly ...</w:t>
            </w:r>
          </w:p>
        </w:tc>
      </w:tr>
      <w:tr w:rsidR="000E5317" w:rsidRPr="000E5317" w14:paraId="6C24FAC9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6898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could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67D0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may include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8050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61B5E1C9" w14:textId="77777777" w:rsidR="000E5317" w:rsidRPr="000E5317" w:rsidRDefault="000E5317" w:rsidP="000E5317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4"/>
          <w:szCs w:val="24"/>
          <w:lang w:eastAsia="en-GB"/>
        </w:rPr>
      </w:pPr>
    </w:p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3713"/>
        <w:gridCol w:w="2571"/>
      </w:tblGrid>
      <w:tr w:rsidR="000E5317" w:rsidRPr="000E5317" w14:paraId="280859D6" w14:textId="7777777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3C419" w14:textId="77777777" w:rsid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</w:p>
          <w:p w14:paraId="3AA6B206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give examples</w:t>
            </w:r>
          </w:p>
        </w:tc>
      </w:tr>
      <w:tr w:rsidR="000E5317" w:rsidRPr="000E5317" w14:paraId="55452813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B2F6C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For example,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7236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as can be seen in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689E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supports ...</w:t>
            </w:r>
          </w:p>
        </w:tc>
      </w:tr>
      <w:tr w:rsidR="000E5317" w:rsidRPr="000E5317" w14:paraId="1D24C53E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F53D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An illustration of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0516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as demonstrated by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E836D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is observed ...</w:t>
            </w:r>
          </w:p>
        </w:tc>
      </w:tr>
      <w:tr w:rsidR="000E5317" w:rsidRPr="000E5317" w14:paraId="5323EA3B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F8A6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Specifically,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E6C9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is shown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7988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exemplifies ...</w:t>
            </w:r>
          </w:p>
        </w:tc>
      </w:tr>
      <w:tr w:rsidR="000E5317" w:rsidRPr="000E5317" w14:paraId="50BBB419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DBC3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Such as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966B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As an example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635D4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To illustrate, ...</w:t>
            </w:r>
          </w:p>
        </w:tc>
      </w:tr>
      <w:tr w:rsidR="000E5317" w:rsidRPr="000E5317" w14:paraId="72BBDDFF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8F1C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For instance,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F6EAD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5BC7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2C406577" w14:textId="77777777" w:rsidR="000E5317" w:rsidRPr="000E5317" w:rsidRDefault="000E5317" w:rsidP="000E5317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4"/>
          <w:szCs w:val="24"/>
          <w:lang w:eastAsia="en-GB"/>
        </w:rPr>
      </w:pPr>
    </w:p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2897"/>
        <w:gridCol w:w="2288"/>
      </w:tblGrid>
      <w:tr w:rsidR="000E5317" w:rsidRPr="000E5317" w14:paraId="6EDCD550" w14:textId="7777777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15A60" w14:textId="77777777" w:rsidR="00CA1C45" w:rsidRDefault="00CA1C45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674EE0B" w14:textId="77777777" w:rsidR="000E5317" w:rsidRPr="000E5317" w:rsidRDefault="000E5317" w:rsidP="000E5317">
            <w:pPr>
              <w:spacing w:before="120" w:after="120" w:line="240" w:lineRule="auto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88BB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 show relationships or outcome</w:t>
            </w:r>
          </w:p>
        </w:tc>
      </w:tr>
      <w:tr w:rsidR="000E5317" w:rsidRPr="000E5317" w14:paraId="02B4FE45" w14:textId="77777777">
        <w:trPr>
          <w:tblCellSpacing w:w="15" w:type="dxa"/>
        </w:trPr>
        <w:tc>
          <w:tcPr>
            <w:tcW w:w="3660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05C8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Therefore ...</w:t>
            </w:r>
          </w:p>
        </w:tc>
        <w:tc>
          <w:tcPr>
            <w:tcW w:w="2715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B0B5A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As a result ...</w:t>
            </w:r>
          </w:p>
        </w:tc>
        <w:tc>
          <w:tcPr>
            <w:tcW w:w="2460" w:type="dxa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F40C8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For that reason ...</w:t>
            </w:r>
          </w:p>
        </w:tc>
      </w:tr>
      <w:tr w:rsidR="000E5317" w:rsidRPr="000E5317" w14:paraId="2DC8D40D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B46B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Hence,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5271D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Otherwise,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505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Consequently, ...</w:t>
            </w:r>
          </w:p>
        </w:tc>
      </w:tr>
      <w:tr w:rsidR="000E5317" w:rsidRPr="000E5317" w14:paraId="59556D29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BC44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evidence suggests/shows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58B3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It can be seen that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9C7D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With regard to ...</w:t>
            </w:r>
          </w:p>
        </w:tc>
      </w:tr>
      <w:tr w:rsidR="000E5317" w:rsidRPr="000E5317" w14:paraId="4BEE2014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9A2C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After examining....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565F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These factors contribute to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54968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It is apparent that ...</w:t>
            </w:r>
          </w:p>
        </w:tc>
      </w:tr>
      <w:tr w:rsidR="000E5317" w:rsidRPr="000E5317" w14:paraId="2E193FBA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17E8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Considering ... it can be concluded that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EC92C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Subsequently, ....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85A34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effect is ...</w:t>
            </w:r>
          </w:p>
        </w:tc>
      </w:tr>
      <w:tr w:rsidR="000E5317" w:rsidRPr="000E5317" w14:paraId="3EE71416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E9D5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outcome is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5B84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result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AD701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correlation ...</w:t>
            </w:r>
          </w:p>
        </w:tc>
      </w:tr>
      <w:tr w:rsidR="000E5317" w:rsidRPr="000E5317" w14:paraId="61C38418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A57D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relationship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9011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link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BA05A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convergence ...</w:t>
            </w:r>
          </w:p>
        </w:tc>
      </w:tr>
      <w:tr w:rsidR="000E5317" w:rsidRPr="000E5317" w14:paraId="32F17969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F800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The connection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FA1A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interacts with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48F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Both ....</w:t>
            </w:r>
          </w:p>
        </w:tc>
      </w:tr>
      <w:tr w:rsidR="000E5317" w:rsidRPr="000E5317" w14:paraId="62EF193B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B7BC5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affects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83179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Thus it is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EC100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causes ...</w:t>
            </w:r>
          </w:p>
        </w:tc>
      </w:tr>
      <w:tr w:rsidR="000E5317" w:rsidRPr="000E5317" w14:paraId="62171BFF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7CC92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influences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FB23E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predicts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5A6A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leads to ...</w:t>
            </w:r>
          </w:p>
        </w:tc>
      </w:tr>
      <w:tr w:rsidR="000E5317" w:rsidRPr="000E5317" w14:paraId="6507C8B0" w14:textId="77777777">
        <w:trPr>
          <w:tblCellSpacing w:w="15" w:type="dxa"/>
        </w:trPr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A02D8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informs ...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BDFF3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presupposes</w:t>
            </w:r>
          </w:p>
        </w:tc>
        <w:tc>
          <w:tcPr>
            <w:tcW w:w="0" w:type="auto"/>
            <w:shd w:val="clear" w:color="auto" w:fill="C9C9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B520F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emphasises</w:t>
            </w:r>
          </w:p>
        </w:tc>
      </w:tr>
      <w:tr w:rsidR="000E5317" w:rsidRPr="000E5317" w14:paraId="1572BBDD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AED76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demonstrates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4CCCB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impacts on 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14437" w14:textId="77777777" w:rsidR="000E5317" w:rsidRPr="000E5317" w:rsidRDefault="000E5317" w:rsidP="000E531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</w:pPr>
            <w:r w:rsidRPr="000E531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GB"/>
              </w:rPr>
              <w:t>... supports ...</w:t>
            </w:r>
          </w:p>
        </w:tc>
      </w:tr>
    </w:tbl>
    <w:p w14:paraId="6D9DC481" w14:textId="77777777" w:rsidR="000E5317" w:rsidRDefault="000E5317"/>
    <w:sectPr w:rsidR="000E5317" w:rsidSect="00CA1C45">
      <w:head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297A8" w14:textId="77777777" w:rsidR="001872F0" w:rsidRDefault="001872F0" w:rsidP="000E5317">
      <w:pPr>
        <w:spacing w:after="0" w:line="240" w:lineRule="auto"/>
      </w:pPr>
      <w:r>
        <w:separator/>
      </w:r>
    </w:p>
  </w:endnote>
  <w:endnote w:type="continuationSeparator" w:id="0">
    <w:p w14:paraId="7EAFAD02" w14:textId="77777777" w:rsidR="001872F0" w:rsidRDefault="001872F0" w:rsidP="000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D146" w14:textId="77777777" w:rsidR="001872F0" w:rsidRDefault="001872F0" w:rsidP="000E5317">
      <w:pPr>
        <w:spacing w:after="0" w:line="240" w:lineRule="auto"/>
      </w:pPr>
      <w:r>
        <w:separator/>
      </w:r>
    </w:p>
  </w:footnote>
  <w:footnote w:type="continuationSeparator" w:id="0">
    <w:p w14:paraId="51964661" w14:textId="77777777" w:rsidR="001872F0" w:rsidRDefault="001872F0" w:rsidP="000E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2BAA" w14:textId="77777777" w:rsidR="000E5317" w:rsidRDefault="000E5317">
    <w:pPr>
      <w:pStyle w:val="Header"/>
    </w:pPr>
  </w:p>
  <w:p w14:paraId="111FD621" w14:textId="77777777" w:rsidR="000E5317" w:rsidRDefault="000E5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17"/>
    <w:rsid w:val="000E5317"/>
    <w:rsid w:val="001872F0"/>
    <w:rsid w:val="002E66DA"/>
    <w:rsid w:val="00604960"/>
    <w:rsid w:val="006C6481"/>
    <w:rsid w:val="007D5E30"/>
    <w:rsid w:val="00BE50D9"/>
    <w:rsid w:val="00CA1C45"/>
    <w:rsid w:val="00E06A6F"/>
    <w:rsid w:val="00E145C2"/>
    <w:rsid w:val="00F11A13"/>
    <w:rsid w:val="00F670B1"/>
    <w:rsid w:val="00F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3C64"/>
  <w15:docId w15:val="{86C5234C-5AE5-4B14-AF81-FF38AC6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5317"/>
    <w:pPr>
      <w:spacing w:before="120" w:after="120" w:line="240" w:lineRule="auto"/>
      <w:outlineLvl w:val="3"/>
    </w:pPr>
    <w:rPr>
      <w:rFonts w:ascii="Trebuchet MS" w:eastAsia="Times New Roman" w:hAnsi="Trebuchet MS" w:cs="Times New Roman"/>
      <w:b/>
      <w:bCs/>
      <w:color w:val="0088BB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5317"/>
    <w:rPr>
      <w:rFonts w:ascii="Trebuchet MS" w:eastAsia="Times New Roman" w:hAnsi="Trebuchet MS" w:cs="Times New Roman"/>
      <w:b/>
      <w:bCs/>
      <w:color w:val="0088BB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E531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17"/>
  </w:style>
  <w:style w:type="paragraph" w:styleId="Footer">
    <w:name w:val="footer"/>
    <w:basedOn w:val="Normal"/>
    <w:link w:val="FooterChar"/>
    <w:uiPriority w:val="99"/>
    <w:unhideWhenUsed/>
    <w:rsid w:val="000E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17"/>
  </w:style>
  <w:style w:type="paragraph" w:styleId="BalloonText">
    <w:name w:val="Balloon Text"/>
    <w:basedOn w:val="Normal"/>
    <w:link w:val="BalloonTextChar"/>
    <w:uiPriority w:val="99"/>
    <w:semiHidden/>
    <w:unhideWhenUsed/>
    <w:rsid w:val="000E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 Boys' School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Gurruchaga</dc:creator>
  <cp:lastModifiedBy>Toni-Louise</cp:lastModifiedBy>
  <cp:revision>2</cp:revision>
  <cp:lastPrinted>2019-06-18T11:52:00Z</cp:lastPrinted>
  <dcterms:created xsi:type="dcterms:W3CDTF">2020-04-28T10:02:00Z</dcterms:created>
  <dcterms:modified xsi:type="dcterms:W3CDTF">2020-04-28T10:02:00Z</dcterms:modified>
</cp:coreProperties>
</file>