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EE2" w:rsidRDefault="008E5EE2">
      <w:pPr>
        <w:rPr>
          <w:sz w:val="52"/>
          <w:szCs w:val="52"/>
        </w:rPr>
      </w:pPr>
      <w:bookmarkStart w:id="0" w:name="_GoBack"/>
      <w:bookmarkEnd w:id="0"/>
      <w:r w:rsidRPr="008E5EE2">
        <w:rPr>
          <w:sz w:val="52"/>
          <w:szCs w:val="52"/>
        </w:rPr>
        <w:t xml:space="preserve">Chapter VIII:  The First Tale </w:t>
      </w:r>
    </w:p>
    <w:p w:rsidR="008E5EE2" w:rsidRDefault="008E5EE2" w:rsidP="008E5EE2">
      <w:pPr>
        <w:rPr>
          <w:sz w:val="40"/>
          <w:szCs w:val="40"/>
        </w:rPr>
      </w:pPr>
      <w:r>
        <w:rPr>
          <w:sz w:val="40"/>
          <w:szCs w:val="40"/>
        </w:rPr>
        <w:t>Please use PEE (Point, Evidence, Explanation) where possible.</w:t>
      </w:r>
    </w:p>
    <w:p w:rsidR="008E5EE2" w:rsidRDefault="008E5EE2">
      <w:pPr>
        <w:rPr>
          <w:sz w:val="52"/>
          <w:szCs w:val="52"/>
        </w:rPr>
      </w:pPr>
    </w:p>
    <w:p w:rsidR="008E5EE2" w:rsidRDefault="008E5EE2">
      <w:pPr>
        <w:rPr>
          <w:sz w:val="52"/>
          <w:szCs w:val="52"/>
        </w:rPr>
      </w:pPr>
      <w:r w:rsidRPr="008E5EE2">
        <w:rPr>
          <w:sz w:val="52"/>
          <w:szCs w:val="52"/>
        </w:rPr>
        <w:t xml:space="preserve">1. Summarize the first story in 5-10 sentences. </w:t>
      </w:r>
    </w:p>
    <w:p w:rsidR="008E5EE2" w:rsidRDefault="008E5EE2">
      <w:pPr>
        <w:rPr>
          <w:sz w:val="52"/>
          <w:szCs w:val="52"/>
        </w:rPr>
      </w:pPr>
    </w:p>
    <w:p w:rsidR="00184383" w:rsidRPr="008E5EE2" w:rsidRDefault="008E5EE2">
      <w:pPr>
        <w:rPr>
          <w:sz w:val="52"/>
          <w:szCs w:val="52"/>
        </w:rPr>
      </w:pPr>
      <w:r w:rsidRPr="008E5EE2">
        <w:rPr>
          <w:sz w:val="52"/>
          <w:szCs w:val="52"/>
        </w:rPr>
        <w:t>2. How do you think the first story end</w:t>
      </w:r>
      <w:r>
        <w:rPr>
          <w:sz w:val="52"/>
          <w:szCs w:val="52"/>
        </w:rPr>
        <w:t>s?</w:t>
      </w:r>
    </w:p>
    <w:sectPr w:rsidR="00184383" w:rsidRPr="008E5E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EE2"/>
    <w:rsid w:val="00184383"/>
    <w:rsid w:val="008E5EE2"/>
    <w:rsid w:val="00F9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81190C-CB53-43A9-9E0E-D027BC61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Seward</dc:creator>
  <cp:keywords/>
  <dc:description/>
  <cp:lastModifiedBy>Toni-Louise Younger</cp:lastModifiedBy>
  <cp:revision>2</cp:revision>
  <dcterms:created xsi:type="dcterms:W3CDTF">2020-05-21T09:36:00Z</dcterms:created>
  <dcterms:modified xsi:type="dcterms:W3CDTF">2020-05-21T09:36:00Z</dcterms:modified>
</cp:coreProperties>
</file>