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3F3B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0FFEBC2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A844E60" w14:textId="77777777" w:rsidR="000F474B" w:rsidRDefault="000F474B" w:rsidP="00476468">
      <w:pPr>
        <w:rPr>
          <w:rFonts w:ascii="Century Gothic" w:hAnsi="Century Gothic" w:cs="Arial"/>
          <w:sz w:val="40"/>
          <w:szCs w:val="40"/>
        </w:rPr>
      </w:pPr>
    </w:p>
    <w:p w14:paraId="00BF938B" w14:textId="77777777" w:rsidR="00476468" w:rsidRPr="00476468" w:rsidRDefault="00476468" w:rsidP="00476468">
      <w:pPr>
        <w:rPr>
          <w:rFonts w:ascii="Century Gothic" w:hAnsi="Century Gothic"/>
          <w:sz w:val="40"/>
          <w:szCs w:val="40"/>
          <w:lang w:val="en-GB"/>
        </w:rPr>
      </w:pPr>
      <w:r w:rsidRPr="00476468">
        <w:rPr>
          <w:rFonts w:ascii="Century Gothic" w:hAnsi="Century Gothic" w:cs="Arial"/>
          <w:sz w:val="40"/>
          <w:szCs w:val="40"/>
        </w:rPr>
        <w:t xml:space="preserve">Starters </w:t>
      </w:r>
      <w:r>
        <w:rPr>
          <w:rFonts w:ascii="Century Gothic" w:hAnsi="Century Gothic" w:cs="Arial"/>
          <w:sz w:val="40"/>
          <w:szCs w:val="40"/>
        </w:rPr>
        <w:t>(</w:t>
      </w:r>
      <w:r w:rsidR="004245E9">
        <w:rPr>
          <w:rFonts w:ascii="Century Gothic" w:hAnsi="Century Gothic" w:cs="Arial"/>
          <w:sz w:val="40"/>
          <w:szCs w:val="40"/>
        </w:rPr>
        <w:t>Foundation</w:t>
      </w:r>
      <w:r>
        <w:rPr>
          <w:rFonts w:ascii="Century Gothic" w:hAnsi="Century Gothic" w:cs="Arial"/>
          <w:sz w:val="40"/>
          <w:szCs w:val="40"/>
        </w:rPr>
        <w:t>)</w:t>
      </w:r>
    </w:p>
    <w:p w14:paraId="508BE6BB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729"/>
        <w:gridCol w:w="710"/>
        <w:gridCol w:w="706"/>
        <w:gridCol w:w="3063"/>
        <w:gridCol w:w="738"/>
      </w:tblGrid>
      <w:tr w:rsidR="00476468" w:rsidRPr="007B48AE" w14:paraId="629B01A0" w14:textId="77777777" w:rsidTr="007B48AE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221F665C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29A68EDF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75C3C45F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725155AA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35503CFD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624094D8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:rsidRPr="007B48AE" w14:paraId="40EBEA14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F9A4B30" w14:textId="77777777" w:rsidR="00476468" w:rsidRPr="007B48AE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0D435824" w14:textId="77777777" w:rsidR="00476468" w:rsidRPr="007B48AE" w:rsidRDefault="00BE3FC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Using a calculator</w:t>
            </w:r>
          </w:p>
        </w:tc>
        <w:tc>
          <w:tcPr>
            <w:tcW w:w="733" w:type="dxa"/>
          </w:tcPr>
          <w:p w14:paraId="6B991F8A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C5BCF64" w14:textId="77777777" w:rsidR="00476468" w:rsidRPr="007B48AE" w:rsidRDefault="00A2186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3165" w:type="dxa"/>
          </w:tcPr>
          <w:p w14:paraId="19301CA7" w14:textId="77777777" w:rsidR="00476468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</w:t>
            </w:r>
          </w:p>
        </w:tc>
        <w:tc>
          <w:tcPr>
            <w:tcW w:w="763" w:type="dxa"/>
          </w:tcPr>
          <w:p w14:paraId="65C7E6BE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BB8C805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57FE00D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05C323F3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2A46D0DC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9C7488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3165" w:type="dxa"/>
          </w:tcPr>
          <w:p w14:paraId="6D359318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Probability </w:t>
            </w:r>
          </w:p>
        </w:tc>
        <w:tc>
          <w:tcPr>
            <w:tcW w:w="763" w:type="dxa"/>
          </w:tcPr>
          <w:p w14:paraId="3B58E0E7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AD2E478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5ADE5A4E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1F3B512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41A537C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A5AD697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3165" w:type="dxa"/>
          </w:tcPr>
          <w:p w14:paraId="09E7494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Plotting Graphs 1</w:t>
            </w:r>
          </w:p>
        </w:tc>
        <w:tc>
          <w:tcPr>
            <w:tcW w:w="763" w:type="dxa"/>
          </w:tcPr>
          <w:p w14:paraId="08F219C2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99438A8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1793A3E4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16032292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Multiples, factors, squares &amp; cubes</w:t>
            </w:r>
          </w:p>
        </w:tc>
        <w:tc>
          <w:tcPr>
            <w:tcW w:w="733" w:type="dxa"/>
          </w:tcPr>
          <w:p w14:paraId="1151EC1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EDC13C4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20</w:t>
            </w:r>
          </w:p>
        </w:tc>
        <w:tc>
          <w:tcPr>
            <w:tcW w:w="3165" w:type="dxa"/>
          </w:tcPr>
          <w:p w14:paraId="2BEF0A04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Plotting Graphs 2 </w:t>
            </w:r>
          </w:p>
        </w:tc>
        <w:tc>
          <w:tcPr>
            <w:tcW w:w="763" w:type="dxa"/>
          </w:tcPr>
          <w:p w14:paraId="0C5FFDB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A33AE47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64E5834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269A8E32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Calculations (without a calculator)</w:t>
            </w:r>
          </w:p>
        </w:tc>
        <w:tc>
          <w:tcPr>
            <w:tcW w:w="733" w:type="dxa"/>
          </w:tcPr>
          <w:p w14:paraId="124DDCB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0186BE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53F09BEA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Naming Shapes</w:t>
            </w:r>
          </w:p>
        </w:tc>
        <w:tc>
          <w:tcPr>
            <w:tcW w:w="763" w:type="dxa"/>
          </w:tcPr>
          <w:p w14:paraId="509A4AC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254C1C5C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BB1A88B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299BB2A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Ordering numbers</w:t>
            </w:r>
          </w:p>
        </w:tc>
        <w:tc>
          <w:tcPr>
            <w:tcW w:w="733" w:type="dxa"/>
          </w:tcPr>
          <w:p w14:paraId="5521F94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363EFC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7BF1A157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Angles in Triangles </w:t>
            </w:r>
          </w:p>
        </w:tc>
        <w:tc>
          <w:tcPr>
            <w:tcW w:w="763" w:type="dxa"/>
          </w:tcPr>
          <w:p w14:paraId="7FC78BD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120221C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3E8AEE4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408A46E1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expanding)</w:t>
            </w:r>
          </w:p>
        </w:tc>
        <w:tc>
          <w:tcPr>
            <w:tcW w:w="733" w:type="dxa"/>
          </w:tcPr>
          <w:p w14:paraId="13CE0EDE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31D080E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6BCADDC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Scattergraphs</w:t>
            </w:r>
          </w:p>
        </w:tc>
        <w:tc>
          <w:tcPr>
            <w:tcW w:w="763" w:type="dxa"/>
          </w:tcPr>
          <w:p w14:paraId="60AAC2D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A5823D4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6D791EE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47065D3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</w:t>
            </w:r>
          </w:p>
        </w:tc>
        <w:tc>
          <w:tcPr>
            <w:tcW w:w="733" w:type="dxa"/>
          </w:tcPr>
          <w:p w14:paraId="5A329CE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2BB5F2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493D5AD1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Mode and Median</w:t>
            </w:r>
          </w:p>
        </w:tc>
        <w:tc>
          <w:tcPr>
            <w:tcW w:w="763" w:type="dxa"/>
          </w:tcPr>
          <w:p w14:paraId="51D1D7F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7577E41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263862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5F1F90D0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Scales</w:t>
            </w:r>
          </w:p>
        </w:tc>
        <w:tc>
          <w:tcPr>
            <w:tcW w:w="733" w:type="dxa"/>
          </w:tcPr>
          <w:p w14:paraId="5903704D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3F813A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0F17247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05DFD76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C55234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2937CC5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1F2686D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Algebra: substituting solving</w:t>
            </w:r>
          </w:p>
        </w:tc>
        <w:tc>
          <w:tcPr>
            <w:tcW w:w="733" w:type="dxa"/>
          </w:tcPr>
          <w:p w14:paraId="240F5732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B90ED6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01EFA8BD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(estimating)</w:t>
            </w:r>
          </w:p>
        </w:tc>
        <w:tc>
          <w:tcPr>
            <w:tcW w:w="763" w:type="dxa"/>
          </w:tcPr>
          <w:p w14:paraId="62290FE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E25CB68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493781BC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7178D772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D</w:t>
            </w:r>
            <w:r w:rsidR="00157D80"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istance Time graphs </w:t>
            </w:r>
          </w:p>
        </w:tc>
        <w:tc>
          <w:tcPr>
            <w:tcW w:w="733" w:type="dxa"/>
          </w:tcPr>
          <w:p w14:paraId="43EE1B9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0A43390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565AE364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77D2697D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D15EE7D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AF93D4E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76B1C21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Coordinates</w:t>
            </w:r>
          </w:p>
        </w:tc>
        <w:tc>
          <w:tcPr>
            <w:tcW w:w="733" w:type="dxa"/>
          </w:tcPr>
          <w:p w14:paraId="1C6F9D7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0F78445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3299EF7C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(compound shapes)</w:t>
            </w:r>
          </w:p>
        </w:tc>
        <w:tc>
          <w:tcPr>
            <w:tcW w:w="763" w:type="dxa"/>
          </w:tcPr>
          <w:p w14:paraId="5685262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A736A9B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5D6B0FAB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6F45004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Collecting &amp; presenting data (Piecharts)</w:t>
            </w:r>
          </w:p>
        </w:tc>
        <w:tc>
          <w:tcPr>
            <w:tcW w:w="733" w:type="dxa"/>
          </w:tcPr>
          <w:p w14:paraId="452909AC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264EFD0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0550E0B9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of rectangles</w:t>
            </w:r>
          </w:p>
        </w:tc>
        <w:tc>
          <w:tcPr>
            <w:tcW w:w="763" w:type="dxa"/>
          </w:tcPr>
          <w:p w14:paraId="0AC9CABD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247612B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8CDB41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4683CDD2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Questionnaires </w:t>
            </w:r>
          </w:p>
        </w:tc>
        <w:tc>
          <w:tcPr>
            <w:tcW w:w="733" w:type="dxa"/>
          </w:tcPr>
          <w:p w14:paraId="497BD2D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E549557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7DF20185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4831402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1CE7B6B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0B909CA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35B9684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Pictograms </w:t>
            </w:r>
          </w:p>
        </w:tc>
        <w:tc>
          <w:tcPr>
            <w:tcW w:w="733" w:type="dxa"/>
          </w:tcPr>
          <w:p w14:paraId="24E1E966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9C3A8BA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322CA3AA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Angles</w:t>
            </w:r>
          </w:p>
        </w:tc>
        <w:tc>
          <w:tcPr>
            <w:tcW w:w="763" w:type="dxa"/>
          </w:tcPr>
          <w:p w14:paraId="758F7E2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0D08FD1A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0059AA28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0AE176EF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Mean &amp; Range</w:t>
            </w:r>
          </w:p>
        </w:tc>
        <w:tc>
          <w:tcPr>
            <w:tcW w:w="733" w:type="dxa"/>
          </w:tcPr>
          <w:p w14:paraId="069C5D5C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7B64C8F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67A3D2BB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Volume</w:t>
            </w:r>
          </w:p>
        </w:tc>
        <w:tc>
          <w:tcPr>
            <w:tcW w:w="763" w:type="dxa"/>
          </w:tcPr>
          <w:p w14:paraId="12D83F8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2CE27BA1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7AD9746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29910C5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C93D42D" w14:textId="77777777" w:rsidR="000F474B" w:rsidRDefault="000F474B" w:rsidP="000F474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Use a calculator to work out</w:t>
      </w:r>
    </w:p>
    <w:p w14:paraId="0E3FA961" w14:textId="77777777" w:rsidR="000F474B" w:rsidRDefault="000F474B" w:rsidP="000F474B">
      <w:pPr>
        <w:rPr>
          <w:rFonts w:cs="Arial"/>
          <w:b/>
          <w:bCs/>
        </w:rPr>
      </w:pPr>
    </w:p>
    <w:p w14:paraId="3B519859" w14:textId="77777777" w:rsidR="000F474B" w:rsidRDefault="00CD71E6" w:rsidP="000F474B">
      <w:pPr>
        <w:ind w:left="1440" w:firstLine="720"/>
        <w:rPr>
          <w:rFonts w:ascii="Times New Roman" w:hAnsi="Times New Roman"/>
          <w:sz w:val="20"/>
          <w:szCs w:val="20"/>
          <w:lang w:val="en-GB"/>
        </w:rPr>
      </w:pPr>
      <w:r w:rsidRPr="00BC60A4">
        <w:rPr>
          <w:rFonts w:cs="Arial"/>
          <w:b/>
          <w:bCs/>
        </w:rPr>
        <w:object w:dxaOrig="2180" w:dyaOrig="380" w14:anchorId="73DDB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.75pt" o:ole="">
            <v:imagedata r:id="rId6" o:title=""/>
          </v:shape>
          <o:OLEObject Type="Embed" ProgID="Equation.3" ShapeID="_x0000_i1025" DrawAspect="Content" ObjectID="_1649522340" r:id="rId7"/>
        </w:object>
      </w:r>
    </w:p>
    <w:p w14:paraId="444E6B51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p w14:paraId="0F77EC3A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6AE32D5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3E0CCF9" w14:textId="77777777" w:rsidR="00C856E1" w:rsidRDefault="00C856E1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224641E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921AFD0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C627B07" w14:textId="77777777" w:rsidR="000F474B" w:rsidRPr="00C856E1" w:rsidRDefault="000F474B" w:rsidP="00C856E1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C856E1">
        <w:rPr>
          <w:rFonts w:ascii="Times New Roman" w:hAnsi="Times New Roman"/>
        </w:rPr>
        <w:t xml:space="preserve"> </w:t>
      </w:r>
      <w:r w:rsidR="00C856E1"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</w:rPr>
        <w:t>Joy works for 35 hours and gets paid £2.50 per hour.</w:t>
      </w:r>
    </w:p>
    <w:p w14:paraId="1916ABCA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5C91BC2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pays income tax of £3.75 and National Insurance of £1.75.</w:t>
      </w:r>
    </w:p>
    <w:p w14:paraId="5F3A9DDE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6C736EC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earns a bonus of £5.</w:t>
      </w:r>
    </w:p>
    <w:p w14:paraId="0392DD72" w14:textId="77777777" w:rsidR="000F474B" w:rsidRDefault="000F474B" w:rsidP="000F474B">
      <w:pPr>
        <w:rPr>
          <w:rFonts w:ascii="Times New Roman" w:hAnsi="Times New Roman"/>
        </w:rPr>
      </w:pPr>
    </w:p>
    <w:p w14:paraId="34460C7F" w14:textId="77777777" w:rsidR="000F474B" w:rsidRDefault="000F474B" w:rsidP="000F474B">
      <w:pPr>
        <w:rPr>
          <w:rFonts w:ascii="Times New Roman" w:hAnsi="Times New Roman"/>
        </w:rPr>
      </w:pPr>
      <w:r>
        <w:rPr>
          <w:rFonts w:ascii="Times New Roman" w:hAnsi="Times New Roman"/>
        </w:rPr>
        <w:t>Work out her take home pay</w:t>
      </w:r>
    </w:p>
    <w:p w14:paraId="7E5A32CF" w14:textId="77777777" w:rsidR="001054B3" w:rsidRDefault="000F474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55C24C2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1AFB268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001F325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55D98DB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61E4C99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236D360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BE064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2803AEE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05AB1D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22651C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BF9EEB0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E46A031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7C51DD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5D71DC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DE5F84F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A73E46A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0E77C5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15A26C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A04EB9E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9CFD2D5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D80554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513A1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7D2E3E4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217ECE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AE936B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FE4AC45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2B1D03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A8CF530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CA7294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3E7567F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CEE077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2A195C8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BFBF7E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C62B92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4266E63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9A90EB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4B63F0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E9D614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6A92B99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2FA4167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AC0ECC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C05DAF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D6D78B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1717C89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76FB36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D8FFC7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37D63841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038DE38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0B1E490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139A101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8687A3B" w14:textId="77777777" w:rsidR="001054B3" w:rsidRDefault="00CD71E6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1CEB7856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9522341" r:id="rId9">
            <o:FieldCodes>\s</o:FieldCodes>
          </o:OLEObject>
        </w:object>
      </w:r>
    </w:p>
    <w:p w14:paraId="7B25F98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AE2B6E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6690070C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3E6B41A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3C3A6C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3E0D4DC" w14:textId="77777777" w:rsidR="001054B3" w:rsidRDefault="00CD71E6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107431B8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9522342" r:id="rId11">
            <o:FieldCodes>\s</o:FieldCodes>
          </o:OLEObject>
        </w:object>
      </w:r>
    </w:p>
    <w:p w14:paraId="1352F635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0BC1383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7A4574A2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5598685B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52E84E7D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3517ECA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1DF6576" w14:textId="77777777" w:rsidR="00C856E1" w:rsidRDefault="00C856E1">
      <w:pPr>
        <w:rPr>
          <w:rFonts w:ascii="Times New Roman" w:hAnsi="Times New Roman"/>
          <w:sz w:val="20"/>
          <w:szCs w:val="20"/>
          <w:lang w:val="en-GB"/>
        </w:rPr>
      </w:pPr>
    </w:p>
    <w:p w14:paraId="22445E0C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BC60A4">
        <w:rPr>
          <w:rFonts w:cs="Arial"/>
          <w:b/>
          <w:bCs/>
        </w:rPr>
        <w:object w:dxaOrig="7282" w:dyaOrig="901" w14:anchorId="54A41557">
          <v:shape id="_x0000_i1028" type="#_x0000_t75" style="width:363.75pt;height:45pt" o:ole="">
            <v:imagedata r:id="rId12" o:title=""/>
          </v:shape>
          <o:OLEObject Type="Embed" ProgID="Word.Document.8" ShapeID="_x0000_i1028" DrawAspect="Content" ObjectID="_1649522343" r:id="rId13">
            <o:FieldCodes>\s</o:FieldCodes>
          </o:OLEObject>
        </w:object>
      </w:r>
    </w:p>
    <w:p w14:paraId="33D8C7B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E7219F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down two numbers from the list above which</w:t>
      </w:r>
    </w:p>
    <w:p w14:paraId="1A5AB67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517446F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multiples of 12,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08A90F33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8B8C5D5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38A5FF5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E902334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AA35CA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ind w:left="420" w:hanging="420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factors of 12,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1825650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DA2986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1BCE0B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60487C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6DA580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16EEF5C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square numbers,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57E183D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18B029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CEFBCB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426979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79321A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27EBF4F" w14:textId="77777777" w:rsidR="00C856E1" w:rsidRDefault="00C856E1" w:rsidP="00C856E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cube numbers</w:t>
      </w:r>
    </w:p>
    <w:p w14:paraId="337E2A05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A1EC003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58B8DD6C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47136A2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4EDB2B0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90FCBB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41.3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100</w:t>
      </w:r>
      <w:r>
        <w:rPr>
          <w:rFonts w:ascii="Times New Roman" w:hAnsi="Times New Roman"/>
          <w:b/>
          <w:bCs/>
        </w:rPr>
        <w:t xml:space="preserve"> </w:t>
      </w:r>
    </w:p>
    <w:p w14:paraId="7E063F0E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0AE02A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3EA8C99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C496DA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58019A4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0888F8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0.4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0.6</w:t>
      </w:r>
      <w:r>
        <w:rPr>
          <w:rFonts w:ascii="Times New Roman" w:hAnsi="Times New Roman"/>
          <w:b/>
          <w:bCs/>
          <w:lang w:val="en-GB"/>
        </w:rPr>
        <w:t xml:space="preserve"> </w:t>
      </w:r>
    </w:p>
    <w:p w14:paraId="21F7F46F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069027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(1 mark)</w:t>
      </w:r>
    </w:p>
    <w:p w14:paraId="1791702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188032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19ED9C2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B8B50D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5.2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1.37</w:t>
      </w:r>
      <w:r>
        <w:rPr>
          <w:rFonts w:ascii="Times New Roman" w:hAnsi="Times New Roman"/>
          <w:b/>
          <w:bCs/>
        </w:rPr>
        <w:t xml:space="preserve"> </w:t>
      </w:r>
    </w:p>
    <w:p w14:paraId="3AAA14F0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9F20F2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463D494D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3831F6E6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6FD9ACEB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CCBABA2" w14:textId="77777777" w:rsid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7C842DDB" w14:textId="77777777" w:rsidR="00C856E1" w:rsidRDefault="00C856E1" w:rsidP="00C856E1"/>
    <w:p w14:paraId="75E019C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Write these numbers in order of size.</w:t>
      </w:r>
    </w:p>
    <w:p w14:paraId="3148C9D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Start with the smallest number</w:t>
      </w:r>
    </w:p>
    <w:p w14:paraId="507531D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B072B4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75, 56, 37, 9, 59</w:t>
      </w:r>
      <w:r>
        <w:rPr>
          <w:rFonts w:ascii="Times New Roman" w:hAnsi="Times New Roman"/>
        </w:rPr>
        <w:tab/>
      </w:r>
    </w:p>
    <w:p w14:paraId="1D131E07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0173BBF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FFF199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885C9C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0.56, 0.067, 0.6, 0.65, 0.605</w:t>
      </w:r>
    </w:p>
    <w:p w14:paraId="0F9A3893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2A79271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04DE307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AF72B0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5,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10, 2,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4</w:t>
      </w:r>
    </w:p>
    <w:p w14:paraId="5739F8BE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6608650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B183C0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BC459ED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</w:rPr>
        <w:object w:dxaOrig="1701" w:dyaOrig="600" w14:anchorId="35D39EF8">
          <v:shape id="_x0000_i1029" type="#_x0000_t75" style="width:84.75pt;height:30pt" o:ole="">
            <v:imagedata r:id="rId14" o:title=""/>
          </v:shape>
          <o:OLEObject Type="Embed" ProgID="Word.Document.8" ShapeID="_x0000_i1029" DrawAspect="Content" ObjectID="_1649522344" r:id="rId15">
            <o:FieldCodes>\s</o:FieldCodes>
          </o:OLEObject>
        </w:object>
      </w:r>
    </w:p>
    <w:p w14:paraId="56BA8A2D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4D53B936" w14:textId="77777777" w:rsidR="00C856E1" w:rsidRPr="00C856E1" w:rsidRDefault="00C856E1" w:rsidP="00C856E1"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1FF536CB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lastRenderedPageBreak/>
        <w:t>—————————————————————————————————————————</w:t>
      </w:r>
    </w:p>
    <w:p w14:paraId="1D43CBFC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4CF54BE7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796DB016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00092DAA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7B2974FF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007A5B38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10A28EA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2DD09458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D7B23C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EDD7F77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26FBFA4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1417AE07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7C05E7" w14:textId="77777777" w:rsidR="00C856E1" w:rsidRDefault="00C856E1" w:rsidP="00C856E1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FFB6B14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4790FE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39238FD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BA11E25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F0E6248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75DD531F" w14:textId="77777777" w:rsidR="001054B3" w:rsidRPr="00476468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476468">
        <w:rPr>
          <w:rFonts w:ascii="Times New Roman" w:hAnsi="Times New Roman"/>
          <w:b/>
          <w:bCs/>
          <w:lang w:val="fr-FR"/>
        </w:rPr>
        <w:t>)</w:t>
      </w:r>
      <w:r w:rsidR="001054B3" w:rsidRPr="00476468">
        <w:rPr>
          <w:rFonts w:ascii="Times New Roman" w:hAnsi="Times New Roman"/>
          <w:b/>
          <w:bCs/>
          <w:lang w:val="fr-FR"/>
        </w:rPr>
        <w:tab/>
      </w:r>
      <w:r w:rsidR="001054B3" w:rsidRPr="00476468">
        <w:rPr>
          <w:rFonts w:ascii="Times New Roman" w:hAnsi="Times New Roman"/>
          <w:lang w:val="fr-FR"/>
        </w:rPr>
        <w:t xml:space="preserve">Simplify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3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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4</w:t>
      </w:r>
    </w:p>
    <w:p w14:paraId="46CACCD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6D21224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2B2C02C3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272C316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7B31170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BB0C57C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795110B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CBBBB86" w14:textId="77777777" w:rsidR="00C856E1" w:rsidRPr="00476468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(d</w:t>
      </w:r>
      <w:r w:rsidRPr="00476468">
        <w:rPr>
          <w:rFonts w:ascii="Times New Roman" w:hAnsi="Times New Roman"/>
          <w:b/>
          <w:bCs/>
          <w:lang w:val="fr-FR"/>
        </w:rPr>
        <w:t>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10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Comic Sans MS" w:hAnsi="Comic Sans MS" w:cs="Symbol"/>
          <w:lang w:val="en-GB"/>
        </w:rPr>
        <w:t>÷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6</w:t>
      </w:r>
    </w:p>
    <w:p w14:paraId="1915C612" w14:textId="77777777" w:rsidR="00C856E1" w:rsidRPr="00C856E1" w:rsidRDefault="00C856E1" w:rsidP="00C856E1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fr-FR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>...............................</w:t>
      </w:r>
    </w:p>
    <w:p w14:paraId="735C5177" w14:textId="77777777" w:rsidR="00C856E1" w:rsidRP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b/>
          <w:bCs/>
          <w:lang w:val="fr-FR"/>
        </w:rPr>
        <w:t>(1 mark)</w:t>
      </w:r>
    </w:p>
    <w:p w14:paraId="37AE3386" w14:textId="77777777" w:rsidR="00C856E1" w:rsidRP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30FB67BC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37C758C9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75A5E76A" w14:textId="77777777" w:rsidR="00C856E1" w:rsidRPr="00C856E1" w:rsidRDefault="00C856E1" w:rsidP="00C856E1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78ABC9E3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716CF762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7C5B566C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570F55C2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0259DC4E" w14:textId="77777777" w:rsidR="001054B3" w:rsidRDefault="00C856E1" w:rsidP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sz w:val="20"/>
          <w:szCs w:val="20"/>
        </w:rPr>
      </w:pPr>
      <w:r w:rsidRPr="00C856E1">
        <w:rPr>
          <w:rFonts w:cs="Arial"/>
          <w:sz w:val="17"/>
          <w:szCs w:val="17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C65543B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665D489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3B745BE" w14:textId="77777777" w:rsidR="001054B3" w:rsidRDefault="008D60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2866D4F" wp14:editId="4A1C21AD">
            <wp:extent cx="3467100" cy="241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B3EEC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69A9C6B6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3139324C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7A4B62F3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3920003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BB4DBE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4640C6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D3D623B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6EE207E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786137F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4AC2544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444C99B" wp14:editId="4DF71E64">
            <wp:extent cx="5038725" cy="571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805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7C2E4CE3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1748A50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58EF4A5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F04CFA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69F8C9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1E162F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9F272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AACDEB3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C55CF6D" wp14:editId="23034E0F">
            <wp:extent cx="5038725" cy="57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5E5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177AC89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2722CC7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7D0A38F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C37FF6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B4DB13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94578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EFD4D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AC5891C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50D65789" wp14:editId="49E9048D">
            <wp:extent cx="5038725" cy="342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9CFC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A1633D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430 on the number line.</w:t>
      </w:r>
    </w:p>
    <w:p w14:paraId="60CF412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bCs/>
        </w:rPr>
        <w:t>(1 mark)</w:t>
      </w:r>
    </w:p>
    <w:p w14:paraId="0A026529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8EF850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7CF1AA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F3F8DC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42FF6B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F17E2DB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B6070A4" wp14:editId="0DCDE7C6">
            <wp:extent cx="5038725" cy="342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BD6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A7C199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3.7 on the number line.</w:t>
      </w:r>
    </w:p>
    <w:p w14:paraId="35ED95B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769620C4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7873E660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159F5BA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433495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36B1EAB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iCs/>
        </w:rPr>
        <w:t>(a)</w:t>
      </w:r>
      <w:r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ab/>
        <w:t xml:space="preserve"> P</w:t>
      </w:r>
      <w:r>
        <w:rPr>
          <w:rFonts w:ascii="Times New Roman" w:hAnsi="Times New Roman"/>
        </w:rPr>
        <w:t xml:space="preserve"> = 2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+2</w:t>
      </w:r>
      <w:r>
        <w:rPr>
          <w:rFonts w:ascii="Times New Roman" w:hAnsi="Times New Roman"/>
          <w:i/>
          <w:iCs/>
        </w:rPr>
        <w:t>w</w:t>
      </w:r>
    </w:p>
    <w:p w14:paraId="4F846774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>l</w:t>
      </w:r>
      <w:r>
        <w:rPr>
          <w:rFonts w:ascii="Times New Roman" w:hAnsi="Times New Roman"/>
        </w:rPr>
        <w:t xml:space="preserve"> =12 and </w:t>
      </w:r>
      <w:r>
        <w:rPr>
          <w:rFonts w:ascii="Times New Roman" w:hAnsi="Times New Roman"/>
          <w:i/>
          <w:iCs/>
        </w:rPr>
        <w:t>w</w:t>
      </w:r>
      <w:r>
        <w:rPr>
          <w:rFonts w:ascii="Times New Roman" w:hAnsi="Times New Roman"/>
        </w:rPr>
        <w:t xml:space="preserve"> = 8</w:t>
      </w:r>
    </w:p>
    <w:p w14:paraId="2581A51C" w14:textId="77777777" w:rsidR="00C856E1" w:rsidRDefault="00C856E1" w:rsidP="00C856E1">
      <w:pPr>
        <w:rPr>
          <w:rFonts w:ascii="Times New Roman" w:hAnsi="Times New Roman"/>
        </w:rPr>
      </w:pPr>
    </w:p>
    <w:p w14:paraId="79A7E016" w14:textId="77777777" w:rsidR="000F474B" w:rsidRDefault="00C856E1" w:rsidP="00C856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</w:rPr>
        <w:t>.</w:t>
      </w:r>
    </w:p>
    <w:p w14:paraId="384C9FAF" w14:textId="77777777" w:rsidR="00C856E1" w:rsidRDefault="00C856E1" w:rsidP="00C856E1">
      <w:pPr>
        <w:rPr>
          <w:rFonts w:ascii="Times New Roman" w:hAnsi="Times New Roman"/>
        </w:rPr>
      </w:pPr>
    </w:p>
    <w:p w14:paraId="6E96C16E" w14:textId="77777777" w:rsidR="00C856E1" w:rsidRDefault="00C856E1" w:rsidP="00C856E1">
      <w:pPr>
        <w:rPr>
          <w:rFonts w:ascii="Times New Roman" w:hAnsi="Times New Roman"/>
        </w:rPr>
      </w:pPr>
    </w:p>
    <w:p w14:paraId="28879665" w14:textId="77777777" w:rsidR="00C856E1" w:rsidRDefault="00C856E1" w:rsidP="00C856E1">
      <w:pPr>
        <w:rPr>
          <w:rFonts w:ascii="Times New Roman" w:hAnsi="Times New Roman"/>
        </w:rPr>
      </w:pPr>
    </w:p>
    <w:p w14:paraId="74A156DD" w14:textId="77777777" w:rsidR="00C856E1" w:rsidRDefault="00C856E1" w:rsidP="00C856E1">
      <w:pPr>
        <w:rPr>
          <w:rFonts w:ascii="Times New Roman" w:hAnsi="Times New Roman"/>
        </w:rPr>
      </w:pPr>
    </w:p>
    <w:p w14:paraId="6C8E42A3" w14:textId="77777777" w:rsidR="00C856E1" w:rsidRDefault="00C856E1" w:rsidP="00C856E1">
      <w:pPr>
        <w:rPr>
          <w:rFonts w:ascii="Times New Roman" w:hAnsi="Times New Roman"/>
        </w:rPr>
      </w:pPr>
    </w:p>
    <w:p w14:paraId="289F45DA" w14:textId="77777777" w:rsidR="00C856E1" w:rsidRDefault="00C856E1" w:rsidP="00C856E1">
      <w:pPr>
        <w:rPr>
          <w:rFonts w:ascii="Times New Roman" w:hAnsi="Times New Roman"/>
        </w:rPr>
      </w:pPr>
    </w:p>
    <w:p w14:paraId="01477F8F" w14:textId="77777777" w:rsidR="00C856E1" w:rsidRDefault="00C856E1" w:rsidP="00C856E1">
      <w:pPr>
        <w:rPr>
          <w:rFonts w:ascii="Times New Roman" w:hAnsi="Times New Roman"/>
        </w:rPr>
      </w:pPr>
    </w:p>
    <w:p w14:paraId="2EF54FBE" w14:textId="77777777" w:rsidR="00C856E1" w:rsidRDefault="00C856E1" w:rsidP="00C856E1">
      <w:pPr>
        <w:rPr>
          <w:rFonts w:ascii="Times New Roman" w:hAnsi="Times New Roman"/>
        </w:rPr>
      </w:pPr>
    </w:p>
    <w:p w14:paraId="1400E7BF" w14:textId="77777777" w:rsidR="00C856E1" w:rsidRDefault="00C856E1" w:rsidP="00C856E1">
      <w:pPr>
        <w:rPr>
          <w:rFonts w:ascii="Times New Roman" w:hAnsi="Times New Roman"/>
        </w:rPr>
      </w:pPr>
    </w:p>
    <w:p w14:paraId="01C74074" w14:textId="77777777" w:rsidR="00C856E1" w:rsidRDefault="00C856E1" w:rsidP="00C856E1">
      <w:pPr>
        <w:rPr>
          <w:rFonts w:ascii="Times New Roman" w:hAnsi="Times New Roman"/>
        </w:rPr>
      </w:pPr>
    </w:p>
    <w:p w14:paraId="5400447F" w14:textId="77777777" w:rsidR="00C856E1" w:rsidRDefault="00C856E1" w:rsidP="00C856E1">
      <w:pPr>
        <w:rPr>
          <w:rFonts w:ascii="Times New Roman" w:hAnsi="Times New Roman"/>
        </w:rPr>
      </w:pPr>
    </w:p>
    <w:p w14:paraId="29508DA0" w14:textId="77777777" w:rsidR="00C856E1" w:rsidRDefault="00C856E1" w:rsidP="00C856E1">
      <w:pPr>
        <w:rPr>
          <w:rFonts w:ascii="Times New Roman" w:hAnsi="Times New Roman"/>
        </w:rPr>
      </w:pPr>
    </w:p>
    <w:p w14:paraId="1255FEE1" w14:textId="77777777" w:rsidR="00C856E1" w:rsidRPr="00C856E1" w:rsidRDefault="00C856E1" w:rsidP="00C856E1">
      <w:pPr>
        <w:pStyle w:val="Heading1"/>
        <w:keepNext/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C856E1">
        <w:rPr>
          <w:rFonts w:ascii="Times New Roman" w:hAnsi="Times New Roman"/>
        </w:rPr>
        <w:t>Solve</w:t>
      </w:r>
    </w:p>
    <w:p w14:paraId="081FC9B8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(a)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 w:rsidRPr="00C856E1">
        <w:rPr>
          <w:rFonts w:ascii="Times New Roman" w:hAnsi="Times New Roman"/>
          <w:i/>
          <w:iCs/>
        </w:rPr>
        <w:t>x</w:t>
      </w:r>
      <w:r w:rsidRPr="00C856E1">
        <w:rPr>
          <w:rFonts w:ascii="Times New Roman" w:hAnsi="Times New Roman"/>
        </w:rPr>
        <w:t xml:space="preserve"> = 15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(1 mark)</w:t>
      </w:r>
    </w:p>
    <w:p w14:paraId="468A525D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3868E4E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C0E1BFB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64543743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DD8DF55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53FC7920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7BF91C6" w14:textId="77777777" w:rsidR="00C856E1" w:rsidRPr="00E65C08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(b)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4</w:t>
      </w:r>
      <w:r w:rsidRPr="00C856E1">
        <w:rPr>
          <w:rFonts w:ascii="Times New Roman" w:hAnsi="Times New Roman"/>
          <w:i/>
          <w:iCs/>
        </w:rPr>
        <w:t xml:space="preserve">y </w:t>
      </w:r>
      <w:r w:rsidRPr="00C856E1">
        <w:rPr>
          <w:rFonts w:ascii="Times New Roman" w:hAnsi="Times New Roman"/>
        </w:rPr>
        <w:t>+ 6 =26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2B4827E8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A2FB3FE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6318E067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C65B40C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4B90806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975BBF2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4B8372A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A2910AA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(c)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>
        <w:rPr>
          <w:rFonts w:ascii="Times New Roman" w:hAnsi="Times New Roman"/>
        </w:rPr>
        <w:t>(z - 4)</w:t>
      </w:r>
      <w:r w:rsidRPr="00C856E1">
        <w:rPr>
          <w:rFonts w:ascii="Times New Roman" w:hAnsi="Times New Roman"/>
        </w:rPr>
        <w:t xml:space="preserve"> = 30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34710B65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6FCF0006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7340DA51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A04443F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30BAF13D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0EC58E86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4BF96A98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3A7B20BC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20A3AC22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20F540A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6117EC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DDCE281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drives 30 miles to his friend's house.</w:t>
      </w:r>
    </w:p>
    <w:p w14:paraId="4DEA53CB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travel graph shows Mark's journey.</w:t>
      </w:r>
    </w:p>
    <w:p w14:paraId="319D6000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D789DE3" w14:textId="77777777" w:rsidR="00E65C08" w:rsidRDefault="008D60FB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F414024" wp14:editId="75467B2B">
            <wp:extent cx="4552950" cy="2705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0F05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28A2E88B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long does the journey take?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0CBFD90B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36F6257B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stays with his friend for one hour, He then travels home at 30 miles per hour.</w:t>
      </w:r>
    </w:p>
    <w:p w14:paraId="1C08B927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5B3BC00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Complete the graph to show this information.</w:t>
      </w:r>
      <w:r w:rsidR="00092B81"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2B4013A2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543DFA3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8B47A40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co-ordinates of the point</w:t>
      </w:r>
    </w:p>
    <w:p w14:paraId="6EC2CF8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</w:t>
      </w:r>
    </w:p>
    <w:p w14:paraId="42A0458F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B</w:t>
      </w:r>
    </w:p>
    <w:p w14:paraId="19995EC9" w14:textId="77777777" w:rsidR="00E65C08" w:rsidRDefault="008D60FB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firstLine="342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BF01583" wp14:editId="347603DA">
            <wp:extent cx="1752600" cy="2238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04B6" w14:textId="77777777" w:rsidR="00E65C08" w:rsidRDefault="00E65C08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C7F7CBA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plot and label the points</w:t>
      </w:r>
    </w:p>
    <w:p w14:paraId="51E0D7C4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9C25F22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 xml:space="preserve"> (3, 4) and 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 xml:space="preserve"> (3, 2).</w:t>
      </w:r>
    </w:p>
    <w:p w14:paraId="70C8688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35EE054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9D0D5E5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5BAABB29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area of the shape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3FDAEF3C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4D189462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301474C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23190454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30 people used a Sports Centre one evening.</w:t>
      </w:r>
    </w:p>
    <w:p w14:paraId="11C7DC91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Here is a list of the activities in which they took part.</w:t>
      </w:r>
    </w:p>
    <w:p w14:paraId="3B65562E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39A802B2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Swimming</w:t>
      </w:r>
      <w:r>
        <w:tab/>
        <w:t>Squash</w:t>
      </w:r>
      <w:r>
        <w:tab/>
        <w:t>Swimming</w:t>
      </w:r>
      <w:r>
        <w:tab/>
        <w:t>Aerobics</w:t>
      </w:r>
    </w:p>
    <w:p w14:paraId="7D7C3449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Swimming</w:t>
      </w:r>
      <w:r>
        <w:tab/>
        <w:t>Aerobics</w:t>
      </w:r>
      <w:r>
        <w:tab/>
        <w:t>Aerobics</w:t>
      </w:r>
      <w:r>
        <w:tab/>
        <w:t>Aerobics</w:t>
      </w:r>
      <w:r>
        <w:tab/>
        <w:t>Gym</w:t>
      </w:r>
    </w:p>
    <w:p w14:paraId="20EEDB9E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Aerobics</w:t>
      </w:r>
      <w:r>
        <w:tab/>
        <w:t>Gym</w:t>
      </w:r>
      <w:r>
        <w:tab/>
        <w:t>Gym</w:t>
      </w:r>
      <w:r>
        <w:tab/>
        <w:t>Gym</w:t>
      </w:r>
      <w:r>
        <w:tab/>
        <w:t>Squash</w:t>
      </w:r>
    </w:p>
    <w:p w14:paraId="066C030F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Squash</w:t>
      </w:r>
      <w:r>
        <w:tab/>
        <w:t>Gym</w:t>
      </w:r>
      <w:r>
        <w:tab/>
        <w:t>Squash</w:t>
      </w:r>
      <w:r>
        <w:tab/>
        <w:t>Gym</w:t>
      </w:r>
      <w:r>
        <w:tab/>
        <w:t>Gym</w:t>
      </w:r>
    </w:p>
    <w:p w14:paraId="78BE14F0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Aerobics</w:t>
      </w:r>
      <w:r>
        <w:tab/>
        <w:t>Squash</w:t>
      </w:r>
      <w:r>
        <w:tab/>
        <w:t>Gym</w:t>
      </w:r>
    </w:p>
    <w:p w14:paraId="2F3627C3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Squash</w:t>
      </w:r>
      <w:r>
        <w:tab/>
        <w:t>Gym</w:t>
      </w:r>
      <w:r>
        <w:tab/>
        <w:t>Aerobics</w:t>
      </w:r>
    </w:p>
    <w:p w14:paraId="4BA01EF5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</w:p>
    <w:p w14:paraId="58D082E8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rPr>
          <w:b/>
          <w:bCs/>
        </w:rPr>
        <w:t>(a)</w:t>
      </w:r>
      <w:r>
        <w:rPr>
          <w:b/>
          <w:bCs/>
        </w:rPr>
        <w:tab/>
      </w:r>
      <w:r>
        <w:t>Complete the table to show this information</w:t>
      </w:r>
    </w:p>
    <w:p w14:paraId="523AD951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ab/>
      </w:r>
    </w:p>
    <w:p w14:paraId="36AFECDE" w14:textId="77777777" w:rsidR="00E65C08" w:rsidRDefault="00CD71E6" w:rsidP="00E65C08">
      <w:pPr>
        <w:tabs>
          <w:tab w:val="left" w:pos="426"/>
          <w:tab w:val="left" w:pos="851"/>
          <w:tab w:val="right" w:pos="8222"/>
        </w:tabs>
      </w:pPr>
      <w:r w:rsidRPr="00BC60A4">
        <w:rPr>
          <w:rFonts w:cs="Arial"/>
          <w:b/>
          <w:bCs/>
        </w:rPr>
        <w:object w:dxaOrig="8313" w:dyaOrig="2676" w14:anchorId="2E7EA40E">
          <v:shape id="_x0000_i1030" type="#_x0000_t75" style="width:415.5pt;height:133.5pt" o:ole="">
            <v:imagedata r:id="rId23" o:title=""/>
          </v:shape>
          <o:OLEObject Type="Embed" ProgID="Word.Document.8" ShapeID="_x0000_i1030" DrawAspect="Content" ObjectID="_1649522345" r:id="rId24"/>
        </w:object>
      </w:r>
    </w:p>
    <w:p w14:paraId="161EBE78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(3 marks)</w:t>
      </w:r>
    </w:p>
    <w:p w14:paraId="347DAF73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54C0AEE9" w14:textId="77777777" w:rsidR="00E65C08" w:rsidRDefault="00E65C08" w:rsidP="00E65C08">
      <w:pPr>
        <w:tabs>
          <w:tab w:val="left" w:pos="426"/>
          <w:tab w:val="left" w:pos="851"/>
          <w:tab w:val="left" w:pos="7087"/>
        </w:tabs>
        <w:rPr>
          <w:b/>
          <w:bCs/>
        </w:rPr>
      </w:pPr>
      <w:r>
        <w:rPr>
          <w:b/>
          <w:bCs/>
        </w:rPr>
        <w:t>(b)</w:t>
      </w:r>
      <w:r>
        <w:rPr>
          <w:b/>
          <w:bCs/>
        </w:rPr>
        <w:tab/>
      </w:r>
      <w:r>
        <w:t>Draw a pie chart to show this information</w:t>
      </w:r>
      <w:r>
        <w:tab/>
      </w:r>
      <w:r>
        <w:rPr>
          <w:b/>
          <w:bCs/>
        </w:rPr>
        <w:t>(5 marks)</w:t>
      </w:r>
    </w:p>
    <w:p w14:paraId="7F02FC34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309255BF" w14:textId="77777777" w:rsidR="00E65C08" w:rsidRDefault="008D60FB" w:rsidP="00E65C08">
      <w:pPr>
        <w:jc w:val="center"/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B68691A" wp14:editId="7F94F73D">
            <wp:extent cx="2524125" cy="2524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47CA" w14:textId="77777777" w:rsidR="00E65C08" w:rsidRDefault="00E65C08" w:rsidP="00E65C08"/>
    <w:p w14:paraId="34FF148F" w14:textId="77777777" w:rsidR="001054B3" w:rsidRDefault="00E65C08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38C4754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3D53CDA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068C594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149C9B7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Grace and Gemma were carrying out a survey on the food people eat in the </w:t>
      </w:r>
    </w:p>
    <w:p w14:paraId="16CC51E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school canteen.</w:t>
      </w:r>
    </w:p>
    <w:p w14:paraId="376F4F15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39A0A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Grace wrote the question</w:t>
      </w:r>
    </w:p>
    <w:p w14:paraId="71D4560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"Which foods do you eat?"</w:t>
      </w:r>
    </w:p>
    <w:p w14:paraId="79F5D31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Gemma said that this question was too vague.</w:t>
      </w:r>
    </w:p>
    <w:p w14:paraId="66B0E7C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B7F0C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Write down two ways in which this question could be improved.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4A9D642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3170B4D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6193D1F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lastRenderedPageBreak/>
        <w:t>—————————————————————————————————————————</w:t>
      </w:r>
    </w:p>
    <w:p w14:paraId="414AB849" w14:textId="77777777" w:rsidR="001054B3" w:rsidRPr="00E65C08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E65C08"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6A8CA341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305FF38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pictogram shows the number of golfers who played at the local golf club</w:t>
      </w:r>
    </w:p>
    <w:p w14:paraId="6C0EE9C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last week.</w:t>
      </w:r>
    </w:p>
    <w:p w14:paraId="132C09D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1B81F83D" w14:textId="77777777" w:rsidR="00E65C08" w:rsidRDefault="008D60FB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0DDD57A" wp14:editId="2953559B">
            <wp:extent cx="2076450" cy="2085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F70D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463EA515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Sunday?</w:t>
      </w:r>
    </w:p>
    <w:p w14:paraId="6C4FFE07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53D145DB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Monday?</w:t>
      </w:r>
    </w:p>
    <w:p w14:paraId="1E71D161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0F7A4285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 Tuesday 35 golfers played</w:t>
      </w:r>
    </w:p>
    <w:p w14:paraId="60569858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pictogram to show this. </w:t>
      </w:r>
    </w:p>
    <w:p w14:paraId="751F525D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4DA7B74A" w14:textId="77777777" w:rsidR="001054B3" w:rsidRPr="00E65C08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</w:rPr>
      </w:pPr>
    </w:p>
    <w:p w14:paraId="362F7550" w14:textId="77777777" w:rsidR="001054B3" w:rsidRPr="00E65C08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5B45953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02D3A823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0CE5F82C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6D6E5EF7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 w:rsidRPr="004245E9"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3E3E164B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</w:t>
      </w:r>
      <w:r w:rsidR="00E65C08">
        <w:rPr>
          <w:rFonts w:ascii="Century Gothic" w:hAnsi="Century Gothic" w:cs="Arial"/>
          <w:b/>
          <w:bCs/>
          <w:sz w:val="32"/>
          <w:szCs w:val="32"/>
        </w:rPr>
        <w:t>6</w:t>
      </w:r>
    </w:p>
    <w:p w14:paraId="6EEA0D71" w14:textId="77777777" w:rsid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24128BD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numbers of people living in the different houses in a short road.</w:t>
      </w:r>
    </w:p>
    <w:p w14:paraId="768C284C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9F2E058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4, 2, 3, 4, 5, 1, 3, 2</w:t>
      </w:r>
    </w:p>
    <w:p w14:paraId="7595902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05C8B9BC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mean number of people per house.</w:t>
      </w:r>
    </w:p>
    <w:p w14:paraId="008A1B5F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D48B638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98370B6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287F0C6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42CC31A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445C137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3125617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range of the number of people living in a house.</w:t>
      </w:r>
    </w:p>
    <w:p w14:paraId="617D749D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24EF971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1683D7A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AF3C42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4B9F53F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D02583C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DFFFAA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403F67B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B7B37F7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of the houses is to be chosen at random.</w:t>
      </w:r>
    </w:p>
    <w:p w14:paraId="211EE011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38869DC7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probability line below, mark with a letter X the probability that the </w:t>
      </w:r>
    </w:p>
    <w:p w14:paraId="1F5FBE93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house chosen will be the one with 5 people.</w:t>
      </w:r>
    </w:p>
    <w:p w14:paraId="371EDAB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5B9FCCB" w14:textId="77777777" w:rsidR="00E65C08" w:rsidRDefault="00E65C08" w:rsidP="00E65C08">
      <w:pPr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 w:rsidR="008D60FB"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7D07DC31" wp14:editId="31974F8B">
            <wp:extent cx="1657350" cy="314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3CED0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67C1DDF2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36C8BB2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E65C08">
        <w:rPr>
          <w:rFonts w:ascii="Century Gothic" w:hAnsi="Century Gothic" w:cs="Arial"/>
          <w:b/>
          <w:bCs/>
          <w:sz w:val="32"/>
          <w:szCs w:val="32"/>
        </w:rPr>
        <w:t>tion 17</w:t>
      </w:r>
    </w:p>
    <w:p w14:paraId="4637EC0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A66A381" w14:textId="77777777" w:rsidR="001054B3" w:rsidRPr="004245E9" w:rsidRDefault="001054B3" w:rsidP="001054B3">
      <w:pPr>
        <w:rPr>
          <w:rFonts w:ascii="Times New Roman" w:hAnsi="Times New Roman"/>
          <w:sz w:val="20"/>
          <w:szCs w:val="20"/>
        </w:rPr>
      </w:pPr>
    </w:p>
    <w:p w14:paraId="7E9B795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2D8A9A2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949AA8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5A20ED3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3A2D5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1EE9C62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62DF4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11D0B0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23CC9A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111222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956F54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80C5B7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1EBB5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F05551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9E29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A8EF4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F1449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1E1837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37C4D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BA1F0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463D9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B4C99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A60DC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D6C65E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28E7FD3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FCA95DF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18</w:t>
      </w:r>
    </w:p>
    <w:p w14:paraId="29E46C2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B15A301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has a box of 25 pens.</w:t>
      </w:r>
    </w:p>
    <w:p w14:paraId="481B35DA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EDD9E4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12 of the pens are blue.</w:t>
      </w:r>
    </w:p>
    <w:p w14:paraId="7DCCD6A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8 of the pens are black.</w:t>
      </w:r>
    </w:p>
    <w:p w14:paraId="36544BF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rest of the pens are red.</w:t>
      </w:r>
    </w:p>
    <w:p w14:paraId="5AF327A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454B9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chooses one pen at random from the box.</w:t>
      </w:r>
    </w:p>
    <w:p w14:paraId="2670FD54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7B3387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What is the probability that Asif will choose</w:t>
      </w:r>
    </w:p>
    <w:p w14:paraId="1189E28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C34E5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CA0895C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5C28C1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blue pen                                                   ..........................</w:t>
      </w:r>
    </w:p>
    <w:p w14:paraId="7384A644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2EB781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E6AC7B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17CD4FB" w14:textId="77777777" w:rsidR="00E65C08" w:rsidRDefault="00E65C08" w:rsidP="00E65C08">
      <w:pPr>
        <w:widowControl/>
        <w:tabs>
          <w:tab w:val="left" w:pos="425"/>
          <w:tab w:val="left" w:pos="850"/>
          <w:tab w:val="left" w:pos="448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red pen?</w:t>
      </w:r>
      <w:r>
        <w:rPr>
          <w:rFonts w:ascii="Times New Roman" w:hAnsi="Times New Roman"/>
          <w:lang w:val="en-GB"/>
        </w:rPr>
        <w:tab/>
        <w:t>..........................</w:t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6D0373A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879B387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2FE9094D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1</w:t>
      </w:r>
      <w:r>
        <w:rPr>
          <w:rFonts w:ascii="Century Gothic" w:hAnsi="Century Gothic" w:cs="Arial"/>
          <w:b/>
          <w:bCs/>
          <w:sz w:val="32"/>
          <w:szCs w:val="32"/>
        </w:rPr>
        <w:t>9</w:t>
      </w:r>
    </w:p>
    <w:p w14:paraId="1A169ED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0D8B66F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table of values for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44DBA4BA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94B5CB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CD71E6" w:rsidRPr="00BC60A4">
        <w:rPr>
          <w:rFonts w:cs="Arial"/>
          <w:b/>
          <w:bCs/>
        </w:rPr>
        <w:object w:dxaOrig="3488" w:dyaOrig="1082" w14:anchorId="14D35832">
          <v:shape id="_x0000_i1031" type="#_x0000_t75" style="width:174.75pt;height:54pt" o:ole="">
            <v:imagedata r:id="rId28" o:title=""/>
          </v:shape>
          <o:OLEObject Type="Embed" ProgID="Word.Document.8" ShapeID="_x0000_i1031" DrawAspect="Content" ObjectID="_1649522346" r:id="rId29">
            <o:FieldCodes>\s</o:FieldCodes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1B2FEC7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188E3B0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grid, draw the graph of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237AB004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4BF5FB2" w14:textId="77777777" w:rsidR="00E65C08" w:rsidRDefault="008D60FB" w:rsidP="00E65C08">
      <w:pPr>
        <w:widowControl/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AEB41B2" wp14:editId="7E4400BC">
            <wp:extent cx="2257425" cy="36480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0C21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6B290702" w14:textId="77777777" w:rsidR="001054B3" w:rsidRDefault="00E65C08" w:rsidP="00E65C08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FFEBA56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0A3F2A3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44369EE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1943A329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52D70B40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1ED7684D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48C9017A" w14:textId="77777777" w:rsidR="00E65C08" w:rsidRDefault="00CD71E6" w:rsidP="00E65C08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11DD198C">
          <v:shape id="_x0000_i1032" type="#_x0000_t75" style="width:415.5pt;height:51.75pt" o:ole="">
            <v:imagedata r:id="rId31" o:title=""/>
          </v:shape>
          <o:OLEObject Type="Embed" ProgID="Word.Document.8" ShapeID="_x0000_i1032" DrawAspect="Content" ObjectID="_1649522347" r:id="rId32">
            <o:FieldCodes>\s</o:FieldCodes>
          </o:OLEObject>
        </w:object>
      </w:r>
    </w:p>
    <w:p w14:paraId="624A854D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5FE8CEF6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58941B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3E367007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9749A6E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8D60F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A29BD0A" wp14:editId="5E4616C7">
            <wp:extent cx="4686300" cy="396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543C2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7151C20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FE4EFBB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CCDDFBC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510CDA15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7517269A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1430CD05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2F360206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45F8656A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6557670D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5194BDE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16805DF1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5A0954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C8CB85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D899843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Write down the mathematical name of each of the following shapes.</w:t>
      </w:r>
    </w:p>
    <w:p w14:paraId="72A2F8F6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7135DF2A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3ABF3A61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552F7946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1E4AA95" wp14:editId="7C70EB3E">
            <wp:extent cx="2905125" cy="2009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4AB3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</w:rPr>
      </w:pPr>
    </w:p>
    <w:p w14:paraId="1EDA677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BBFB059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DD0CB1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23CAB49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C83BFD9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  Write down the mathematical name of each of the following solid shapes.</w:t>
      </w:r>
    </w:p>
    <w:p w14:paraId="2563C7B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FF28AAD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16BF1A11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2FDB6EB" wp14:editId="2A5EFF8F">
            <wp:extent cx="3362325" cy="26479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C489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0E1B84C1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50C09071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E65C08">
        <w:rPr>
          <w:rFonts w:ascii="Century Gothic" w:hAnsi="Century Gothic" w:cs="Arial"/>
          <w:b/>
          <w:bCs/>
          <w:sz w:val="32"/>
          <w:szCs w:val="32"/>
        </w:rPr>
        <w:t>2</w:t>
      </w:r>
    </w:p>
    <w:p w14:paraId="06721EF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31A8A06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97ECE8B" wp14:editId="30C669D0">
            <wp:extent cx="2781300" cy="1695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DED0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58EB387A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 xml:space="preserve">AB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</w:rPr>
        <w:t xml:space="preserve"> and angle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</w:rPr>
        <w:t>= 50</w:t>
      </w:r>
      <w:r>
        <w:rPr>
          <w:rFonts w:ascii="Symbol" w:hAnsi="Symbol" w:cs="Symbol"/>
        </w:rPr>
        <w:t></w:t>
      </w:r>
      <w:r>
        <w:rPr>
          <w:rFonts w:ascii="Times New Roman" w:hAnsi="Times New Roman"/>
        </w:rPr>
        <w:t>.</w:t>
      </w:r>
    </w:p>
    <w:p w14:paraId="52E281BA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56979B81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135830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the special name for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CF04AE1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9758171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6BF38E83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9AF15D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CE6132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179999C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106B25E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18F57892" w14:textId="77777777" w:rsidR="00F175DB" w:rsidRPr="00A21862" w:rsidRDefault="00F175DB" w:rsidP="00F175DB">
      <w:pPr>
        <w:rPr>
          <w:rFonts w:ascii="Times New Roman" w:hAnsi="Times New Roman"/>
          <w:sz w:val="20"/>
          <w:szCs w:val="20"/>
        </w:rPr>
      </w:pPr>
    </w:p>
    <w:p w14:paraId="1C1F4A4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770C248" w14:textId="77777777" w:rsidR="00F175DB" w:rsidRPr="00A21862" w:rsidRDefault="00F175DB" w:rsidP="00A21862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lastRenderedPageBreak/>
        <w:t>—————————</w:t>
      </w:r>
      <w:r w:rsidR="00A21862">
        <w:t>———————————————————————————</w:t>
      </w:r>
      <w:r w:rsidR="00E65C08"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3BDA2B1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3BB49AD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AA47FB3" w14:textId="77777777" w:rsidR="00F175DB" w:rsidRDefault="00CD71E6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46D616B2">
          <v:shape id="_x0000_i1033" type="#_x0000_t75" style="width:204.75pt;height:191.25pt" o:ole="">
            <v:imagedata r:id="rId37" o:title=""/>
          </v:shape>
          <o:OLEObject Type="Embed" ProgID="Word.Document.8" ShapeID="_x0000_i1033" DrawAspect="Content" ObjectID="_1649522348" r:id="rId38">
            <o:FieldCodes>\s</o:FieldCodes>
          </o:OLEObject>
        </w:object>
      </w:r>
    </w:p>
    <w:p w14:paraId="33C3B0D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75643ED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1CC6972" w14:textId="77777777" w:rsidR="00F175DB" w:rsidRDefault="008D60F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E31851B" wp14:editId="6CCC1980">
            <wp:extent cx="3162300" cy="2847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071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E79EA0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1614A42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0EA452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266CEDD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3BEC71A6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8D0B768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A190345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C9F5CE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78BB3CD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218FB49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536D05F2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24</w:t>
      </w:r>
    </w:p>
    <w:p w14:paraId="1889FA5F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0056BFBE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Mrs Chowdery gives her class a maths test.</w:t>
      </w:r>
    </w:p>
    <w:p w14:paraId="1B069C77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test marks for the girls.</w:t>
      </w:r>
    </w:p>
    <w:p w14:paraId="67AD3CCC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C0255D7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0A4235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7, 5, 8, 5, 2, 8, 7, 4, 7, 10, 3, 7, 4, 3, 6</w:t>
      </w:r>
    </w:p>
    <w:p w14:paraId="33ECEC1E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232B0C20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57CE2B5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mode.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31208FD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5EFC227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9F82FC2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614CD3EE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5B6B42FA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CF551C7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median.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A4F1AC8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7C33C2E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7E87C2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CF02DB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5170392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EF0F16D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C6A9FF7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1879781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9CC025C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median mark for the boys was 7 and the range of the marks of the boys was 4. The range of the girls' marks was 8.</w:t>
      </w:r>
    </w:p>
    <w:p w14:paraId="62835CBC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b/>
          <w:bCs/>
        </w:rPr>
      </w:pPr>
    </w:p>
    <w:p w14:paraId="648985E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By comparing the results explain whether the boys or girls did better in the test.</w:t>
      </w:r>
    </w:p>
    <w:p w14:paraId="0AE35840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EBD347D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4B9383D0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7534ABAF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0AB52B6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4790C69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81F6AB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084DEE5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0BC21E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3C6D15D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FEB0C01" w14:textId="77777777" w:rsidR="00F175DB" w:rsidRDefault="00CD71E6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6CFB2248">
          <v:shape id="_x0000_i1034" type="#_x0000_t75" style="width:372.75pt;height:92.25pt" o:ole="">
            <v:imagedata r:id="rId40" o:title=""/>
          </v:shape>
          <o:OLEObject Type="Embed" ProgID="Word.Document.8" ShapeID="_x0000_i1034" DrawAspect="Content" ObjectID="_1649522349" r:id="rId41">
            <o:FieldCodes>\s</o:FieldCodes>
          </o:OLEObject>
        </w:object>
      </w:r>
    </w:p>
    <w:p w14:paraId="37385FB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8BD227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5AE0C69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C2E622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A780B7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A5DC9E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B175053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58715CD6" w14:textId="77777777" w:rsidR="000F474B" w:rsidRDefault="000F474B" w:rsidP="00F175DB">
      <w:pPr>
        <w:rPr>
          <w:rFonts w:cs="Arial"/>
          <w:sz w:val="17"/>
          <w:szCs w:val="17"/>
        </w:rPr>
      </w:pPr>
    </w:p>
    <w:p w14:paraId="10037209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represents the surface of a lake in winter. The lake is shaded on the grid.</w:t>
      </w:r>
    </w:p>
    <w:p w14:paraId="6F3A7325" w14:textId="77777777" w:rsidR="00A21862" w:rsidRDefault="008D60FB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795F1BD0" wp14:editId="50BAFDE9">
            <wp:extent cx="2095500" cy="14097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5544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AB3F13C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diagram that is shaded.</w:t>
      </w:r>
    </w:p>
    <w:p w14:paraId="643A7B56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29A8BD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DF3FC77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4294C01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F55960E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Each square on the grid represents a square with sides of length 100m.</w:t>
      </w:r>
    </w:p>
    <w:p w14:paraId="116A932C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  <w:b/>
          <w:bCs/>
        </w:rPr>
      </w:pPr>
    </w:p>
    <w:p w14:paraId="409CAAAB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represented by one square on the grid.</w:t>
      </w:r>
    </w:p>
    <w:p w14:paraId="554C37FD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80CC4E4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CEA52D1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477FCA8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A24A5FB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lake.</w:t>
      </w:r>
    </w:p>
    <w:p w14:paraId="0B0045B6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47EFB16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67335A9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CDE76D9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D825698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C40F77D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In summer the area of the lake decreases by 15%.</w:t>
      </w:r>
    </w:p>
    <w:p w14:paraId="33632A09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  <w:b/>
          <w:bCs/>
        </w:rPr>
      </w:pPr>
    </w:p>
    <w:p w14:paraId="7E507AE0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 in summer.</w:t>
      </w:r>
    </w:p>
    <w:p w14:paraId="7086DAE2" w14:textId="77777777" w:rsidR="00A21862" w:rsidRDefault="00A21862" w:rsidP="00A21862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00880585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7D4864B4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5D4C3FB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135D55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946D78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4DC73D3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F846BC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46269FD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52CF7F2E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7D4EF3C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58EA307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52411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D97CC8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38D065F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243A2302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E65C08">
        <w:rPr>
          <w:rFonts w:ascii="Century Gothic" w:hAnsi="Century Gothic" w:cs="Arial"/>
          <w:b/>
          <w:bCs/>
          <w:sz w:val="32"/>
          <w:szCs w:val="32"/>
        </w:rPr>
        <w:t>28</w:t>
      </w:r>
    </w:p>
    <w:p w14:paraId="655DDBEA" w14:textId="77777777" w:rsidR="00F175DB" w:rsidRDefault="00F175DB" w:rsidP="00F175DB">
      <w:pPr>
        <w:rPr>
          <w:rFonts w:ascii="Times New Roman" w:hAnsi="Times New Roman"/>
        </w:rPr>
      </w:pPr>
    </w:p>
    <w:p w14:paraId="5CCA9831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0ABBD85" wp14:editId="4792640B">
            <wp:extent cx="3733800" cy="15430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7720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480FF2F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diagram shows the floor plan of a room.</w:t>
      </w:r>
    </w:p>
    <w:p w14:paraId="26E906F6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54BCD04D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Work out the area of the floor.</w:t>
      </w:r>
    </w:p>
    <w:p w14:paraId="6A8FF801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the units with your answer.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302A3CFE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5F72B510" w14:textId="77777777" w:rsidR="000F474B" w:rsidRDefault="000F474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E990A0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022282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96C0F55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6194E035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Three different rectangles each have an area of 28 cm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>.</w:t>
      </w:r>
    </w:p>
    <w:p w14:paraId="276A312A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ECDEEB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lengths of all the sides are whole numbers of centimetres.</w:t>
      </w:r>
    </w:p>
    <w:p w14:paraId="2D309BDD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D8337E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For each rectangle work out the length of the two sides.</w:t>
      </w:r>
    </w:p>
    <w:p w14:paraId="4D3C4A2E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F6A5A6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your answers on the diagrams.</w:t>
      </w:r>
    </w:p>
    <w:p w14:paraId="3D3D8A1A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CE7D524" w14:textId="77777777" w:rsidR="00A21862" w:rsidRDefault="008D60FB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5614D3D6" wp14:editId="780F8A69">
            <wp:extent cx="4438650" cy="2790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8D424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31F51E7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7395E92D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91F5084" w14:textId="77777777" w:rsidR="000F474B" w:rsidRDefault="000F474B" w:rsidP="00F175DB">
      <w:pPr>
        <w:rPr>
          <w:rFonts w:cs="Arial"/>
          <w:sz w:val="17"/>
          <w:szCs w:val="17"/>
        </w:rPr>
      </w:pPr>
    </w:p>
    <w:p w14:paraId="2160CAD2" w14:textId="77777777" w:rsidR="00A21862" w:rsidRDefault="00A21862" w:rsidP="00F175DB">
      <w:pPr>
        <w:rPr>
          <w:rFonts w:cs="Arial"/>
          <w:sz w:val="17"/>
          <w:szCs w:val="17"/>
        </w:rPr>
      </w:pPr>
    </w:p>
    <w:p w14:paraId="19519F3A" w14:textId="77777777" w:rsidR="00A21862" w:rsidRDefault="00A21862" w:rsidP="00F175DB">
      <w:pPr>
        <w:rPr>
          <w:rFonts w:cs="Arial"/>
          <w:sz w:val="17"/>
          <w:szCs w:val="17"/>
        </w:rPr>
      </w:pPr>
    </w:p>
    <w:p w14:paraId="6B562BBD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3D8F04A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30</w:t>
      </w:r>
    </w:p>
    <w:p w14:paraId="14871FD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EDCAC6F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2CFDC71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4B48A4C8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CE65C4E" w14:textId="77777777" w:rsidR="002F1895" w:rsidRDefault="008D60F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73DDDE7" wp14:editId="6B768EDA">
            <wp:extent cx="1638300" cy="19335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FF965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EBF8876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34E2D895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7D9B8B11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5332FB31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65DB75EB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2F47A086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69E5FA96" w14:textId="77777777" w:rsidR="007F137B" w:rsidRPr="00F175DB" w:rsidRDefault="00E65C08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36CB3864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</w:p>
    <w:p w14:paraId="2D3F1D62" w14:textId="77777777" w:rsidR="008A7CA5" w:rsidRPr="008A7CA5" w:rsidRDefault="008D60F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E533A48" wp14:editId="19EFA404">
            <wp:extent cx="3552825" cy="2486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164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4CFDE420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43258D05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129FDA27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980BBC6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AB057D8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5A26ED28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26502C1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8277D2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DFA2A19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412DD97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6FDC3D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04FD040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30F4EE5C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F69015C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A65FA44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753EE65B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918213B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DBF84C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37550CC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54D6E868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539EC2A2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0C9DAD6D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1812E9A5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 w:rsidR="00A21862">
        <w:rPr>
          <w:rFonts w:ascii="Century Gothic" w:hAnsi="Century Gothic"/>
          <w:b/>
          <w:bCs/>
          <w:sz w:val="32"/>
          <w:szCs w:val="32"/>
        </w:rPr>
        <w:t>32</w:t>
      </w:r>
    </w:p>
    <w:p w14:paraId="289A1784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3A84DBC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15EF2274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12097D7B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11F9A26" w14:textId="77777777" w:rsidR="008A7CA5" w:rsidRPr="008A7CA5" w:rsidRDefault="008D60F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1973E859" wp14:editId="0EA56F55">
            <wp:extent cx="2076450" cy="1343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5BB5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8EFCF32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02ECA3F5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4B5AABF8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0842B4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197C2526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4AA9CFB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6F916535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7E48D07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5603193D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FEC0EE1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E039FC9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C15B7E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83C5F7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F268C67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4E52C27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6DB9AC0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21CC95A3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4095588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C72AD87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1677F68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133859E7" w14:textId="77777777" w:rsidR="000F474B" w:rsidRPr="000F474B" w:rsidRDefault="000F474B" w:rsidP="000F474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sectPr w:rsidR="000F474B" w:rsidRPr="000F474B">
      <w:headerReference w:type="default" r:id="rId48"/>
      <w:footerReference w:type="default" r:id="rId4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2844" w14:textId="77777777" w:rsidR="002B4357" w:rsidRDefault="002B4357">
      <w:r>
        <w:separator/>
      </w:r>
    </w:p>
  </w:endnote>
  <w:endnote w:type="continuationSeparator" w:id="0">
    <w:p w14:paraId="5B3758FA" w14:textId="77777777" w:rsidR="002B4357" w:rsidRDefault="002B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003F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12D0" w14:textId="77777777" w:rsidR="002B4357" w:rsidRDefault="002B4357">
      <w:r>
        <w:separator/>
      </w:r>
    </w:p>
  </w:footnote>
  <w:footnote w:type="continuationSeparator" w:id="0">
    <w:p w14:paraId="36612DD4" w14:textId="77777777" w:rsidR="002B4357" w:rsidRDefault="002B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E50F5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0F474B"/>
    <w:rsid w:val="001054B3"/>
    <w:rsid w:val="00116B16"/>
    <w:rsid w:val="00157D80"/>
    <w:rsid w:val="00271050"/>
    <w:rsid w:val="002B4357"/>
    <w:rsid w:val="002F1895"/>
    <w:rsid w:val="003C2F10"/>
    <w:rsid w:val="00413B2A"/>
    <w:rsid w:val="004175C0"/>
    <w:rsid w:val="004245E9"/>
    <w:rsid w:val="00476468"/>
    <w:rsid w:val="004D35EA"/>
    <w:rsid w:val="004D4645"/>
    <w:rsid w:val="005736D9"/>
    <w:rsid w:val="00713EB9"/>
    <w:rsid w:val="00733DBC"/>
    <w:rsid w:val="007B48AE"/>
    <w:rsid w:val="007F137B"/>
    <w:rsid w:val="00850CBC"/>
    <w:rsid w:val="008A7CA5"/>
    <w:rsid w:val="008D60FB"/>
    <w:rsid w:val="008E3372"/>
    <w:rsid w:val="0098306C"/>
    <w:rsid w:val="00A21862"/>
    <w:rsid w:val="00B64EDD"/>
    <w:rsid w:val="00B96322"/>
    <w:rsid w:val="00BC60A4"/>
    <w:rsid w:val="00BE2C77"/>
    <w:rsid w:val="00BE3FCB"/>
    <w:rsid w:val="00C80007"/>
    <w:rsid w:val="00C856E1"/>
    <w:rsid w:val="00CD0C7D"/>
    <w:rsid w:val="00CD71E6"/>
    <w:rsid w:val="00E65C08"/>
    <w:rsid w:val="00E67A06"/>
    <w:rsid w:val="00EA1008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5A43C9"/>
  <w15:chartTrackingRefBased/>
  <w15:docId w15:val="{D3254F0F-C0A9-4FE6-A9F3-44DB68A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5.png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4.wmf"/><Relationship Id="rId33" Type="http://schemas.openxmlformats.org/officeDocument/2006/relationships/image" Target="media/image20.wmf"/><Relationship Id="rId38" Type="http://schemas.openxmlformats.org/officeDocument/2006/relationships/oleObject" Target="embeddings/Microsoft_Word_97_-_2003_Document7.doc"/><Relationship Id="rId46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oleObject" Target="embeddings/Microsoft_Word_97_-_2003_Document5.doc"/><Relationship Id="rId41" Type="http://schemas.openxmlformats.org/officeDocument/2006/relationships/oleObject" Target="embeddings/Microsoft_Word_97_-_2003_Document8.doc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4.doc"/><Relationship Id="rId32" Type="http://schemas.openxmlformats.org/officeDocument/2006/relationships/oleObject" Target="embeddings/Microsoft_Word_97_-_2003_Document6.doc"/><Relationship Id="rId37" Type="http://schemas.openxmlformats.org/officeDocument/2006/relationships/image" Target="media/image24.wmf"/><Relationship Id="rId40" Type="http://schemas.openxmlformats.org/officeDocument/2006/relationships/image" Target="media/image26.wmf"/><Relationship Id="rId45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Document3.doc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image" Target="media/image23.wmf"/><Relationship Id="rId49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9.wmf"/><Relationship Id="rId44" Type="http://schemas.openxmlformats.org/officeDocument/2006/relationships/image" Target="media/image29.w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wmf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image" Target="media/image28.wmf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dcterms:created xsi:type="dcterms:W3CDTF">2020-04-27T18:52:00Z</dcterms:created>
  <dcterms:modified xsi:type="dcterms:W3CDTF">2020-04-27T18:52:00Z</dcterms:modified>
</cp:coreProperties>
</file>