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0461E" w14:textId="77777777" w:rsidR="00EE043E" w:rsidRPr="005025B0" w:rsidRDefault="00EE043E" w:rsidP="00EE043E">
      <w:pPr>
        <w:pStyle w:val="SMWSTopictitle"/>
        <w:rPr>
          <w:rFonts w:cs="Arial"/>
          <w:color w:val="FFFFFF" w:themeColor="background1"/>
        </w:rPr>
      </w:pPr>
      <w:bookmarkStart w:id="0" w:name="_GoBack"/>
      <w:bookmarkEnd w:id="0"/>
      <w:r w:rsidRPr="005025B0">
        <w:rPr>
          <w:rFonts w:cs="Arial"/>
          <w:color w:val="FFFFFF" w:themeColor="background1"/>
        </w:rPr>
        <w:t xml:space="preserve">Worksheet </w:t>
      </w:r>
      <w:r w:rsidR="009C0D9F" w:rsidRPr="005025B0">
        <w:rPr>
          <w:rFonts w:cs="Arial"/>
          <w:color w:val="FFFFFF" w:themeColor="background1"/>
        </w:rPr>
        <w:t>1.8.</w:t>
      </w:r>
      <w:r w:rsidR="00E04478" w:rsidRPr="005025B0">
        <w:rPr>
          <w:rFonts w:cs="Arial"/>
          <w:color w:val="FFFFFF" w:themeColor="background1"/>
        </w:rPr>
        <w:t>1</w:t>
      </w:r>
      <w:r w:rsidRPr="005025B0">
        <w:rPr>
          <w:rFonts w:cs="Arial"/>
          <w:color w:val="FFFFFF" w:themeColor="background1"/>
        </w:rPr>
        <w:t xml:space="preserve"> Exploring the human skeleton</w:t>
      </w:r>
    </w:p>
    <w:p w14:paraId="5B2EDC77" w14:textId="77777777" w:rsidR="00EE043E" w:rsidRPr="005025B0" w:rsidRDefault="00EE043E" w:rsidP="00EE043E">
      <w:pPr>
        <w:pStyle w:val="SMWSPagecounter"/>
        <w:rPr>
          <w:rFonts w:cs="Arial"/>
          <w:color w:val="000000" w:themeColor="text1"/>
        </w:rPr>
      </w:pPr>
      <w:r w:rsidRPr="005025B0">
        <w:rPr>
          <w:rFonts w:cs="Arial"/>
          <w:color w:val="000000" w:themeColor="text1"/>
        </w:rPr>
        <w:t>page 1/</w:t>
      </w:r>
      <w:r w:rsidR="0015587D" w:rsidRPr="005025B0">
        <w:rPr>
          <w:rFonts w:cs="Arial"/>
          <w:color w:val="000000" w:themeColor="text1"/>
        </w:rPr>
        <w:t>2</w:t>
      </w:r>
    </w:p>
    <w:p w14:paraId="2FCCACE7" w14:textId="77777777" w:rsidR="00EE043E" w:rsidRPr="005025B0" w:rsidRDefault="00EE043E" w:rsidP="00C9039F">
      <w:pPr>
        <w:pStyle w:val="SMWSAHead"/>
        <w:rPr>
          <w:rFonts w:cs="Arial"/>
          <w:color w:val="000000" w:themeColor="text1"/>
        </w:rPr>
      </w:pPr>
      <w:r w:rsidRPr="005025B0">
        <w:rPr>
          <w:rFonts w:cs="Arial"/>
          <w:color w:val="000000" w:themeColor="text1"/>
        </w:rPr>
        <w:t>1</w:t>
      </w:r>
      <w:r w:rsidRPr="005025B0">
        <w:rPr>
          <w:rFonts w:cs="Arial"/>
          <w:color w:val="000000" w:themeColor="text1"/>
        </w:rPr>
        <w:tab/>
        <w:t xml:space="preserve">The human skeleton     </w:t>
      </w:r>
      <w:r w:rsidRPr="005025B0">
        <w:rPr>
          <w:rFonts w:cs="Arial"/>
          <w:color w:val="000000" w:themeColor="text1"/>
        </w:rPr>
        <w:tab/>
        <w:t xml:space="preserve"> &gt;</w:t>
      </w:r>
    </w:p>
    <w:p w14:paraId="5A11F46E" w14:textId="77777777" w:rsidR="00EE043E" w:rsidRPr="005025B0" w:rsidRDefault="00EE043E" w:rsidP="00EE043E">
      <w:pPr>
        <w:pStyle w:val="SMWStext"/>
        <w:rPr>
          <w:color w:val="000000" w:themeColor="text1"/>
        </w:rPr>
      </w:pPr>
      <w:r w:rsidRPr="005025B0">
        <w:rPr>
          <w:color w:val="000000" w:themeColor="text1"/>
        </w:rPr>
        <w:t xml:space="preserve">Name the bones </w:t>
      </w:r>
      <w:r w:rsidR="005928A6" w:rsidRPr="005025B0">
        <w:rPr>
          <w:color w:val="000000" w:themeColor="text1"/>
        </w:rPr>
        <w:t xml:space="preserve">A to N </w:t>
      </w:r>
      <w:r w:rsidRPr="005025B0">
        <w:rPr>
          <w:color w:val="000000" w:themeColor="text1"/>
        </w:rPr>
        <w:t>of the human skeleton.</w:t>
      </w:r>
    </w:p>
    <w:p w14:paraId="7DDB09FB" w14:textId="77777777" w:rsidR="00EE043E" w:rsidRPr="005025B0" w:rsidRDefault="00EE043E" w:rsidP="00EE043E">
      <w:pPr>
        <w:rPr>
          <w:rFonts w:ascii="Arial" w:hAnsi="Arial" w:cs="Arial"/>
          <w:color w:val="000000" w:themeColor="text1"/>
        </w:rPr>
      </w:pPr>
    </w:p>
    <w:p w14:paraId="571AE336" w14:textId="77777777" w:rsidR="00EE043E" w:rsidRPr="005025B0" w:rsidRDefault="004F44B6" w:rsidP="00EE043E">
      <w:pPr>
        <w:rPr>
          <w:rFonts w:ascii="Arial" w:hAnsi="Arial" w:cs="Arial"/>
          <w:color w:val="000000" w:themeColor="text1"/>
        </w:rPr>
      </w:pPr>
      <w:r w:rsidRPr="005025B0">
        <w:rPr>
          <w:rFonts w:ascii="Arial" w:hAnsi="Arial" w:cs="Arial"/>
          <w:noProof/>
          <w:color w:val="000000" w:themeColor="text1"/>
          <w:lang w:eastAsia="en-GB"/>
        </w:rPr>
        <w:drawing>
          <wp:anchor distT="0" distB="0" distL="114300" distR="114300" simplePos="0" relativeHeight="251660288" behindDoc="1" locked="0" layoutInCell="1" allowOverlap="1" wp14:anchorId="29E015C5" wp14:editId="14AFFB9D">
            <wp:simplePos x="0" y="0"/>
            <wp:positionH relativeFrom="column">
              <wp:posOffset>278765</wp:posOffset>
            </wp:positionH>
            <wp:positionV relativeFrom="paragraph">
              <wp:posOffset>25400</wp:posOffset>
            </wp:positionV>
            <wp:extent cx="5702300" cy="7327265"/>
            <wp:effectExtent l="0" t="0" r="0" b="0"/>
            <wp:wrapNone/>
            <wp:docPr id="4" name="Picture 4" descr="Work disk:KV_Work:Collins:5713_KS3_TP2:TP2:CD-ROM:1_Getting_the_Energy_your_Body_Needs:ARTWORK:AW WS2_1_2 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 disk:KV_Work:Collins:5713_KS3_TP2:TP2:CD-ROM:1_Getting_the_Energy_your_Body_Needs:ARTWORK:AW WS2_1_2 W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300" cy="7327265"/>
                    </a:xfrm>
                    <a:prstGeom prst="rect">
                      <a:avLst/>
                    </a:prstGeom>
                    <a:noFill/>
                    <a:ln>
                      <a:noFill/>
                    </a:ln>
                  </pic:spPr>
                </pic:pic>
              </a:graphicData>
            </a:graphic>
          </wp:anchor>
        </w:drawing>
      </w:r>
    </w:p>
    <w:p w14:paraId="3D8B605D" w14:textId="77777777" w:rsidR="00EE043E" w:rsidRPr="005025B0" w:rsidRDefault="00EE043E" w:rsidP="00EE043E">
      <w:pPr>
        <w:rPr>
          <w:rFonts w:ascii="Arial" w:hAnsi="Arial" w:cs="Arial"/>
          <w:color w:val="000000" w:themeColor="text1"/>
        </w:rPr>
      </w:pPr>
      <w:r w:rsidRPr="005025B0">
        <w:rPr>
          <w:rFonts w:ascii="Arial" w:hAnsi="Arial" w:cs="Arial"/>
          <w:color w:val="000000" w:themeColor="text1"/>
        </w:rPr>
        <w:t xml:space="preserve"> </w:t>
      </w:r>
    </w:p>
    <w:p w14:paraId="26FCB025" w14:textId="77777777" w:rsidR="00EE043E" w:rsidRPr="005025B0" w:rsidRDefault="00EE043E" w:rsidP="00EE043E">
      <w:pPr>
        <w:rPr>
          <w:rFonts w:ascii="Arial" w:hAnsi="Arial" w:cs="Arial"/>
          <w:color w:val="000000" w:themeColor="text1"/>
        </w:rPr>
      </w:pPr>
    </w:p>
    <w:p w14:paraId="46FE458C" w14:textId="77777777" w:rsidR="00EE043E" w:rsidRPr="005025B0" w:rsidRDefault="00EE043E" w:rsidP="00EE043E">
      <w:pPr>
        <w:rPr>
          <w:rFonts w:ascii="Arial" w:hAnsi="Arial" w:cs="Arial"/>
          <w:color w:val="000000" w:themeColor="text1"/>
        </w:rPr>
      </w:pPr>
    </w:p>
    <w:p w14:paraId="23BED7FD" w14:textId="77777777" w:rsidR="00EE043E" w:rsidRPr="005025B0" w:rsidRDefault="00EE043E" w:rsidP="00EE043E">
      <w:pPr>
        <w:rPr>
          <w:rFonts w:ascii="Arial" w:hAnsi="Arial" w:cs="Arial"/>
          <w:color w:val="000000" w:themeColor="text1"/>
        </w:rPr>
      </w:pPr>
    </w:p>
    <w:p w14:paraId="6B70CD5D" w14:textId="77777777" w:rsidR="00EE043E" w:rsidRPr="005025B0" w:rsidRDefault="00EE043E" w:rsidP="00EE043E">
      <w:pPr>
        <w:rPr>
          <w:rFonts w:ascii="Arial" w:hAnsi="Arial" w:cs="Arial"/>
          <w:color w:val="000000" w:themeColor="text1"/>
        </w:rPr>
      </w:pPr>
    </w:p>
    <w:p w14:paraId="61835B6C" w14:textId="77777777" w:rsidR="00EE043E" w:rsidRPr="005025B0" w:rsidRDefault="00EE043E" w:rsidP="00EE043E">
      <w:pPr>
        <w:rPr>
          <w:rFonts w:ascii="Arial" w:hAnsi="Arial" w:cs="Arial"/>
          <w:color w:val="000000" w:themeColor="text1"/>
        </w:rPr>
      </w:pPr>
    </w:p>
    <w:p w14:paraId="07573B25" w14:textId="77777777" w:rsidR="00EE043E" w:rsidRPr="005025B0" w:rsidRDefault="00EE043E" w:rsidP="00EE043E">
      <w:pPr>
        <w:rPr>
          <w:rFonts w:ascii="Arial" w:hAnsi="Arial" w:cs="Arial"/>
          <w:color w:val="000000" w:themeColor="text1"/>
        </w:rPr>
      </w:pPr>
    </w:p>
    <w:p w14:paraId="3884A60D" w14:textId="77777777" w:rsidR="00EE043E" w:rsidRPr="005025B0" w:rsidRDefault="00EE043E" w:rsidP="00EE043E">
      <w:pPr>
        <w:rPr>
          <w:rFonts w:ascii="Arial" w:hAnsi="Arial" w:cs="Arial"/>
          <w:color w:val="000000" w:themeColor="text1"/>
        </w:rPr>
      </w:pPr>
    </w:p>
    <w:p w14:paraId="53E30F9F" w14:textId="77777777" w:rsidR="00EE043E" w:rsidRPr="005025B0" w:rsidRDefault="00EE043E" w:rsidP="00EE043E">
      <w:pPr>
        <w:rPr>
          <w:rFonts w:ascii="Arial" w:hAnsi="Arial" w:cs="Arial"/>
          <w:color w:val="000000" w:themeColor="text1"/>
        </w:rPr>
      </w:pPr>
    </w:p>
    <w:p w14:paraId="48DB2ADE" w14:textId="77777777" w:rsidR="00EE043E" w:rsidRPr="005025B0" w:rsidRDefault="00EE043E" w:rsidP="00EE043E">
      <w:pPr>
        <w:rPr>
          <w:rFonts w:ascii="Arial" w:hAnsi="Arial" w:cs="Arial"/>
          <w:color w:val="000000" w:themeColor="text1"/>
        </w:rPr>
      </w:pPr>
    </w:p>
    <w:p w14:paraId="1B0853E7" w14:textId="77777777" w:rsidR="00EE043E" w:rsidRPr="005025B0" w:rsidRDefault="00EE043E" w:rsidP="00EE043E">
      <w:pPr>
        <w:rPr>
          <w:rFonts w:ascii="Arial" w:hAnsi="Arial" w:cs="Arial"/>
          <w:color w:val="000000" w:themeColor="text1"/>
        </w:rPr>
      </w:pPr>
    </w:p>
    <w:p w14:paraId="298782CF" w14:textId="77777777" w:rsidR="00EE043E" w:rsidRPr="005025B0" w:rsidRDefault="00EE043E" w:rsidP="00EE043E">
      <w:pPr>
        <w:rPr>
          <w:rFonts w:ascii="Arial" w:hAnsi="Arial" w:cs="Arial"/>
          <w:color w:val="000000" w:themeColor="text1"/>
        </w:rPr>
      </w:pPr>
    </w:p>
    <w:p w14:paraId="4EB21A63" w14:textId="77777777" w:rsidR="00EE043E" w:rsidRPr="005025B0" w:rsidRDefault="00EE043E" w:rsidP="00EE043E">
      <w:pPr>
        <w:rPr>
          <w:rFonts w:ascii="Arial" w:hAnsi="Arial" w:cs="Arial"/>
          <w:color w:val="000000" w:themeColor="text1"/>
        </w:rPr>
      </w:pPr>
    </w:p>
    <w:p w14:paraId="21AB23FB" w14:textId="77777777" w:rsidR="00EE043E" w:rsidRPr="005025B0" w:rsidRDefault="00EE043E" w:rsidP="00EE043E">
      <w:pPr>
        <w:rPr>
          <w:rFonts w:ascii="Arial" w:hAnsi="Arial" w:cs="Arial"/>
          <w:color w:val="000000" w:themeColor="text1"/>
        </w:rPr>
      </w:pPr>
    </w:p>
    <w:p w14:paraId="3D9009C2" w14:textId="77777777" w:rsidR="00EE043E" w:rsidRPr="005025B0" w:rsidRDefault="00EE043E" w:rsidP="00EE043E">
      <w:pPr>
        <w:rPr>
          <w:rFonts w:ascii="Arial" w:hAnsi="Arial" w:cs="Arial"/>
          <w:color w:val="000000" w:themeColor="text1"/>
        </w:rPr>
      </w:pPr>
    </w:p>
    <w:p w14:paraId="59D32C72" w14:textId="77777777" w:rsidR="00EE043E" w:rsidRPr="005025B0" w:rsidRDefault="00EE043E" w:rsidP="00EE043E">
      <w:pPr>
        <w:rPr>
          <w:rFonts w:ascii="Arial" w:hAnsi="Arial" w:cs="Arial"/>
          <w:color w:val="000000" w:themeColor="text1"/>
        </w:rPr>
      </w:pPr>
    </w:p>
    <w:p w14:paraId="155CEA82" w14:textId="77777777" w:rsidR="00EE043E" w:rsidRPr="005025B0" w:rsidRDefault="00EE043E" w:rsidP="00EE043E">
      <w:pPr>
        <w:rPr>
          <w:rFonts w:ascii="Arial" w:hAnsi="Arial" w:cs="Arial"/>
          <w:color w:val="000000" w:themeColor="text1"/>
        </w:rPr>
      </w:pPr>
    </w:p>
    <w:p w14:paraId="289D2F95" w14:textId="77777777" w:rsidR="00EE043E" w:rsidRPr="005025B0" w:rsidRDefault="00EE043E" w:rsidP="00EE043E">
      <w:pPr>
        <w:rPr>
          <w:rFonts w:ascii="Arial" w:hAnsi="Arial" w:cs="Arial"/>
          <w:color w:val="000000" w:themeColor="text1"/>
        </w:rPr>
      </w:pPr>
    </w:p>
    <w:p w14:paraId="31371D01" w14:textId="77777777" w:rsidR="00D51986" w:rsidRPr="005025B0" w:rsidRDefault="00EE043E">
      <w:pPr>
        <w:pStyle w:val="SMWSTopictitle"/>
        <w:pageBreakBefore/>
        <w:rPr>
          <w:rFonts w:cs="Arial"/>
          <w:color w:val="FFFFFF" w:themeColor="background1"/>
        </w:rPr>
      </w:pPr>
      <w:r w:rsidRPr="005025B0">
        <w:rPr>
          <w:rFonts w:cs="Arial"/>
          <w:color w:val="FFFFFF" w:themeColor="background1"/>
        </w:rPr>
        <w:lastRenderedPageBreak/>
        <w:t xml:space="preserve">Worksheet </w:t>
      </w:r>
      <w:r w:rsidR="009C0D9F" w:rsidRPr="005025B0">
        <w:rPr>
          <w:rFonts w:cs="Arial"/>
          <w:color w:val="FFFFFF" w:themeColor="background1"/>
        </w:rPr>
        <w:t>1.8.</w:t>
      </w:r>
      <w:r w:rsidR="00E04478" w:rsidRPr="005025B0">
        <w:rPr>
          <w:rFonts w:cs="Arial"/>
          <w:color w:val="FFFFFF" w:themeColor="background1"/>
        </w:rPr>
        <w:t>1</w:t>
      </w:r>
      <w:r w:rsidRPr="005025B0">
        <w:rPr>
          <w:rFonts w:cs="Arial"/>
          <w:color w:val="FFFFFF" w:themeColor="background1"/>
        </w:rPr>
        <w:t xml:space="preserve"> Exploring the human skeleton</w:t>
      </w:r>
    </w:p>
    <w:p w14:paraId="2A6079D8" w14:textId="77777777" w:rsidR="00EE043E" w:rsidRPr="005025B0" w:rsidRDefault="004F44B6" w:rsidP="00376157">
      <w:pPr>
        <w:pStyle w:val="SMWSPagecounter"/>
        <w:tabs>
          <w:tab w:val="left" w:pos="8786"/>
          <w:tab w:val="right" w:pos="9972"/>
        </w:tabs>
        <w:jc w:val="left"/>
        <w:rPr>
          <w:rFonts w:cs="Arial"/>
          <w:color w:val="000000" w:themeColor="text1"/>
        </w:rPr>
      </w:pPr>
      <w:r w:rsidRPr="005025B0">
        <w:rPr>
          <w:rFonts w:cs="Arial"/>
          <w:color w:val="000000" w:themeColor="text1"/>
        </w:rPr>
        <w:tab/>
      </w:r>
      <w:r w:rsidRPr="005025B0">
        <w:rPr>
          <w:rFonts w:cs="Arial"/>
          <w:color w:val="000000" w:themeColor="text1"/>
        </w:rPr>
        <w:tab/>
      </w:r>
      <w:r w:rsidRPr="005025B0">
        <w:rPr>
          <w:rFonts w:cs="Arial"/>
          <w:color w:val="000000" w:themeColor="text1"/>
        </w:rPr>
        <w:tab/>
      </w:r>
      <w:r w:rsidR="00EE043E" w:rsidRPr="005025B0">
        <w:rPr>
          <w:rFonts w:cs="Arial"/>
          <w:color w:val="000000" w:themeColor="text1"/>
        </w:rPr>
        <w:t>page 2</w:t>
      </w:r>
      <w:r w:rsidR="0015587D" w:rsidRPr="005025B0">
        <w:rPr>
          <w:rFonts w:cs="Arial"/>
          <w:color w:val="000000" w:themeColor="text1"/>
        </w:rPr>
        <w:t>/2</w:t>
      </w:r>
    </w:p>
    <w:p w14:paraId="522F1C13" w14:textId="77777777" w:rsidR="0015587D" w:rsidRPr="005025B0" w:rsidRDefault="0015587D" w:rsidP="0015587D">
      <w:pPr>
        <w:pStyle w:val="SMWSAHead"/>
        <w:spacing w:before="360"/>
        <w:rPr>
          <w:rFonts w:cs="Arial"/>
          <w:color w:val="000000" w:themeColor="text1"/>
        </w:rPr>
      </w:pPr>
      <w:r w:rsidRPr="005025B0">
        <w:rPr>
          <w:rFonts w:cs="Arial"/>
          <w:color w:val="000000" w:themeColor="text1"/>
        </w:rPr>
        <w:t>2</w:t>
      </w:r>
      <w:r w:rsidRPr="005025B0">
        <w:rPr>
          <w:rFonts w:cs="Arial"/>
          <w:color w:val="000000" w:themeColor="text1"/>
        </w:rPr>
        <w:tab/>
        <w:t xml:space="preserve">The importance of bone marrow </w:t>
      </w:r>
      <w:r w:rsidRPr="005025B0">
        <w:rPr>
          <w:rFonts w:cs="Arial"/>
          <w:color w:val="000000" w:themeColor="text1"/>
        </w:rPr>
        <w:tab/>
        <w:t>&gt;&gt;</w:t>
      </w:r>
    </w:p>
    <w:p w14:paraId="7454DF1D" w14:textId="77777777" w:rsidR="0015587D" w:rsidRPr="005025B0" w:rsidRDefault="0015587D" w:rsidP="0015587D">
      <w:pPr>
        <w:pStyle w:val="SMWStext"/>
        <w:spacing w:after="240"/>
        <w:rPr>
          <w:color w:val="000000" w:themeColor="text1"/>
        </w:rPr>
      </w:pPr>
      <w:r w:rsidRPr="005025B0">
        <w:rPr>
          <w:color w:val="000000" w:themeColor="text1"/>
        </w:rPr>
        <w:t xml:space="preserve">There are three types of cells in the blood. Red blood cells carry oxygen around the body, where it is used to release energy. White cells are important in fighting infection. Platelets are needed for blood </w:t>
      </w:r>
      <w:r w:rsidRPr="005025B0">
        <w:rPr>
          <w:color w:val="000000" w:themeColor="text1"/>
        </w:rPr>
        <w:br/>
        <w:t>to clot.</w:t>
      </w:r>
    </w:p>
    <w:p w14:paraId="7700500C" w14:textId="77777777" w:rsidR="0015587D" w:rsidRPr="005025B0" w:rsidRDefault="0015587D" w:rsidP="0015587D">
      <w:pPr>
        <w:pStyle w:val="SMWSquestions1"/>
        <w:rPr>
          <w:color w:val="000000" w:themeColor="text1"/>
        </w:rPr>
      </w:pPr>
      <w:r w:rsidRPr="005025B0">
        <w:rPr>
          <w:color w:val="000000" w:themeColor="text1"/>
        </w:rPr>
        <w:t>a)</w:t>
      </w:r>
      <w:r w:rsidRPr="005025B0">
        <w:rPr>
          <w:color w:val="000000" w:themeColor="text1"/>
        </w:rPr>
        <w:tab/>
        <w:t>Explain the effect of not having enough red blood cells.</w:t>
      </w:r>
    </w:p>
    <w:p w14:paraId="620BC794" w14:textId="77777777" w:rsidR="0015587D" w:rsidRPr="005025B0" w:rsidRDefault="0015587D" w:rsidP="0015587D">
      <w:pPr>
        <w:pStyle w:val="SMWSquestions1"/>
        <w:rPr>
          <w:color w:val="000000" w:themeColor="text1"/>
        </w:rPr>
      </w:pPr>
      <w:r w:rsidRPr="005025B0">
        <w:rPr>
          <w:color w:val="000000" w:themeColor="text1"/>
        </w:rPr>
        <w:tab/>
        <w:t>…………………………………………………………………………………………………………………</w:t>
      </w:r>
    </w:p>
    <w:p w14:paraId="78F47644" w14:textId="77777777" w:rsidR="0015587D" w:rsidRPr="005025B0" w:rsidRDefault="0015587D" w:rsidP="0015587D">
      <w:pPr>
        <w:pStyle w:val="SMWSquestions1"/>
        <w:rPr>
          <w:color w:val="000000" w:themeColor="text1"/>
        </w:rPr>
      </w:pPr>
      <w:r w:rsidRPr="005025B0">
        <w:rPr>
          <w:color w:val="000000" w:themeColor="text1"/>
        </w:rPr>
        <w:tab/>
        <w:t>…………………………………………………………………………………………………………………</w:t>
      </w:r>
    </w:p>
    <w:p w14:paraId="556A186C" w14:textId="77777777" w:rsidR="0015587D" w:rsidRPr="005025B0" w:rsidRDefault="0015587D" w:rsidP="0015587D">
      <w:pPr>
        <w:pStyle w:val="SMWSquestions1"/>
        <w:rPr>
          <w:color w:val="000000" w:themeColor="text1"/>
        </w:rPr>
      </w:pPr>
      <w:r w:rsidRPr="005025B0">
        <w:rPr>
          <w:color w:val="000000" w:themeColor="text1"/>
        </w:rPr>
        <w:t>b)</w:t>
      </w:r>
      <w:r w:rsidRPr="005025B0">
        <w:rPr>
          <w:color w:val="000000" w:themeColor="text1"/>
        </w:rPr>
        <w:tab/>
        <w:t>Explain the effect of not having enough white blood cells.</w:t>
      </w:r>
    </w:p>
    <w:p w14:paraId="6237BBAD" w14:textId="77777777" w:rsidR="0015587D" w:rsidRPr="005025B0" w:rsidRDefault="0015587D" w:rsidP="0015587D">
      <w:pPr>
        <w:pStyle w:val="SMWSquestions1"/>
        <w:rPr>
          <w:color w:val="000000" w:themeColor="text1"/>
        </w:rPr>
      </w:pPr>
      <w:r w:rsidRPr="005025B0">
        <w:rPr>
          <w:color w:val="000000" w:themeColor="text1"/>
        </w:rPr>
        <w:tab/>
        <w:t>…………………………………………………………………………………………………………………</w:t>
      </w:r>
    </w:p>
    <w:p w14:paraId="0F27D0E4" w14:textId="77777777" w:rsidR="0015587D" w:rsidRPr="005025B0" w:rsidRDefault="0015587D" w:rsidP="0015587D">
      <w:pPr>
        <w:pStyle w:val="SMWSquestions1"/>
        <w:rPr>
          <w:color w:val="000000" w:themeColor="text1"/>
        </w:rPr>
      </w:pPr>
      <w:r w:rsidRPr="005025B0">
        <w:rPr>
          <w:color w:val="000000" w:themeColor="text1"/>
        </w:rPr>
        <w:tab/>
        <w:t>…………………………………………………………………………………………………………………</w:t>
      </w:r>
    </w:p>
    <w:p w14:paraId="058563AB" w14:textId="77777777" w:rsidR="0015587D" w:rsidRPr="005025B0" w:rsidRDefault="0015587D" w:rsidP="0015587D">
      <w:pPr>
        <w:pStyle w:val="SMWSquestions1"/>
        <w:rPr>
          <w:color w:val="000000" w:themeColor="text1"/>
        </w:rPr>
      </w:pPr>
      <w:r w:rsidRPr="005025B0">
        <w:rPr>
          <w:color w:val="000000" w:themeColor="text1"/>
        </w:rPr>
        <w:t>c)</w:t>
      </w:r>
      <w:r w:rsidRPr="005025B0">
        <w:rPr>
          <w:color w:val="000000" w:themeColor="text1"/>
        </w:rPr>
        <w:tab/>
        <w:t>Explain the effect of not having enough platelets.</w:t>
      </w:r>
    </w:p>
    <w:p w14:paraId="694D4A5F" w14:textId="77777777" w:rsidR="0015587D" w:rsidRPr="005025B0" w:rsidRDefault="0015587D" w:rsidP="0015587D">
      <w:pPr>
        <w:pStyle w:val="SMWSquestions1"/>
        <w:rPr>
          <w:color w:val="000000" w:themeColor="text1"/>
        </w:rPr>
      </w:pPr>
      <w:r w:rsidRPr="005025B0">
        <w:rPr>
          <w:color w:val="000000" w:themeColor="text1"/>
        </w:rPr>
        <w:tab/>
        <w:t>…………………………………………………………………………………………………………………</w:t>
      </w:r>
    </w:p>
    <w:p w14:paraId="552B01A4" w14:textId="77777777" w:rsidR="0015587D" w:rsidRPr="005025B0" w:rsidRDefault="0015587D" w:rsidP="0015587D">
      <w:pPr>
        <w:pStyle w:val="SMWSquestions1"/>
        <w:rPr>
          <w:color w:val="000000" w:themeColor="text1"/>
        </w:rPr>
      </w:pPr>
      <w:r w:rsidRPr="005025B0">
        <w:rPr>
          <w:color w:val="000000" w:themeColor="text1"/>
        </w:rPr>
        <w:tab/>
        <w:t>…………………………………………………………………………………………………………………</w:t>
      </w:r>
    </w:p>
    <w:p w14:paraId="6DEAD654" w14:textId="77777777" w:rsidR="0015587D" w:rsidRPr="005025B0" w:rsidRDefault="0015587D" w:rsidP="0015587D">
      <w:pPr>
        <w:pStyle w:val="SMWSquestions1"/>
        <w:rPr>
          <w:color w:val="000000" w:themeColor="text1"/>
        </w:rPr>
      </w:pPr>
    </w:p>
    <w:p w14:paraId="652D47FA" w14:textId="77777777" w:rsidR="00EE043E" w:rsidRPr="005025B0" w:rsidRDefault="00EE043E" w:rsidP="00C9039F">
      <w:pPr>
        <w:pStyle w:val="SMWSAHead"/>
        <w:rPr>
          <w:rFonts w:cs="Arial"/>
          <w:color w:val="000000" w:themeColor="text1"/>
        </w:rPr>
      </w:pPr>
      <w:r w:rsidRPr="005025B0">
        <w:rPr>
          <w:rFonts w:cs="Arial"/>
          <w:color w:val="000000" w:themeColor="text1"/>
        </w:rPr>
        <w:t>3</w:t>
      </w:r>
      <w:r w:rsidRPr="005025B0">
        <w:rPr>
          <w:rFonts w:cs="Arial"/>
          <w:color w:val="000000" w:themeColor="text1"/>
        </w:rPr>
        <w:tab/>
        <w:t>Chemical structure of bones</w:t>
      </w:r>
      <w:r w:rsidRPr="005025B0">
        <w:rPr>
          <w:rFonts w:cs="Arial"/>
          <w:color w:val="000000" w:themeColor="text1"/>
        </w:rPr>
        <w:tab/>
        <w:t>&gt;&gt;&gt;</w:t>
      </w:r>
    </w:p>
    <w:p w14:paraId="152F3E94" w14:textId="77777777" w:rsidR="00EE043E" w:rsidRPr="005025B0" w:rsidRDefault="00EE043E" w:rsidP="00EE043E">
      <w:pPr>
        <w:pStyle w:val="SMWStext"/>
        <w:rPr>
          <w:color w:val="000000" w:themeColor="text1"/>
        </w:rPr>
      </w:pPr>
      <w:r w:rsidRPr="005025B0">
        <w:rPr>
          <w:color w:val="000000" w:themeColor="text1"/>
        </w:rPr>
        <w:t>Calcium is found in bones. Without sufficient calcium, bones become bendy. Calcium is needed in the body for muscle contraction, including the heart muscle. It is also used for blood clotting. If calcium levels in the blood decrease below a certain value, calcium is taken from the bones into the blood.</w:t>
      </w:r>
    </w:p>
    <w:p w14:paraId="508077CD" w14:textId="77777777" w:rsidR="00EE043E" w:rsidRPr="005025B0" w:rsidRDefault="00EE043E" w:rsidP="00EE043E">
      <w:pPr>
        <w:pStyle w:val="SMWStext"/>
        <w:rPr>
          <w:color w:val="000000" w:themeColor="text1"/>
        </w:rPr>
      </w:pPr>
    </w:p>
    <w:p w14:paraId="6B80CA9D" w14:textId="77777777" w:rsidR="00EE043E" w:rsidRPr="005025B0" w:rsidRDefault="00B9097C" w:rsidP="00EE043E">
      <w:pPr>
        <w:pStyle w:val="SMWSquestions1"/>
        <w:numPr>
          <w:ilvl w:val="0"/>
          <w:numId w:val="37"/>
        </w:numPr>
        <w:tabs>
          <w:tab w:val="clear" w:pos="737"/>
          <w:tab w:val="left" w:pos="993"/>
        </w:tabs>
        <w:ind w:left="426"/>
        <w:rPr>
          <w:color w:val="000000" w:themeColor="text1"/>
        </w:rPr>
      </w:pPr>
      <w:r w:rsidRPr="005025B0">
        <w:rPr>
          <w:color w:val="000000" w:themeColor="text1"/>
        </w:rPr>
        <w:t>Give evidence to support the statement in the box.</w:t>
      </w:r>
    </w:p>
    <w:p w14:paraId="46E9CC64" w14:textId="77777777" w:rsidR="004F44B6" w:rsidRPr="005025B0" w:rsidRDefault="004F44B6" w:rsidP="00376157">
      <w:pPr>
        <w:pStyle w:val="SMWSquestions1"/>
        <w:rPr>
          <w:noProof w:val="0"/>
          <w:color w:val="000000" w:themeColor="text1"/>
        </w:rPr>
      </w:pPr>
      <w:r w:rsidRPr="005025B0">
        <w:rPr>
          <w:color w:val="000000" w:themeColor="text1"/>
        </w:rPr>
        <w:tab/>
        <w:t>…………………………………………………………………………………………………………………</w:t>
      </w:r>
    </w:p>
    <w:p w14:paraId="1252ECC7" w14:textId="77777777" w:rsidR="004F44B6" w:rsidRPr="005025B0" w:rsidRDefault="004F44B6" w:rsidP="00376157">
      <w:pPr>
        <w:pStyle w:val="SMWSquestions1"/>
        <w:rPr>
          <w:noProof w:val="0"/>
          <w:color w:val="000000" w:themeColor="text1"/>
        </w:rPr>
      </w:pPr>
      <w:r w:rsidRPr="005025B0">
        <w:rPr>
          <w:color w:val="000000" w:themeColor="text1"/>
        </w:rPr>
        <w:tab/>
        <w:t>…………………………………………………………………………………………………………………</w:t>
      </w:r>
    </w:p>
    <w:p w14:paraId="1252369C" w14:textId="77777777" w:rsidR="00EE043E" w:rsidRPr="005025B0" w:rsidRDefault="00B9097C" w:rsidP="00EE043E">
      <w:pPr>
        <w:pStyle w:val="SMWSquestions1"/>
        <w:numPr>
          <w:ilvl w:val="0"/>
          <w:numId w:val="37"/>
        </w:numPr>
        <w:tabs>
          <w:tab w:val="clear" w:pos="737"/>
          <w:tab w:val="left" w:pos="993"/>
        </w:tabs>
        <w:ind w:left="426"/>
        <w:rPr>
          <w:color w:val="000000" w:themeColor="text1"/>
        </w:rPr>
      </w:pPr>
      <w:r w:rsidRPr="005025B0">
        <w:rPr>
          <w:color w:val="000000" w:themeColor="text1"/>
        </w:rPr>
        <w:t xml:space="preserve">Give </w:t>
      </w:r>
      <w:r w:rsidR="00F42377" w:rsidRPr="005025B0">
        <w:rPr>
          <w:color w:val="000000" w:themeColor="text1"/>
        </w:rPr>
        <w:t>an explanation</w:t>
      </w:r>
      <w:r w:rsidRPr="005025B0">
        <w:rPr>
          <w:color w:val="000000" w:themeColor="text1"/>
        </w:rPr>
        <w:t xml:space="preserve"> to support the statement in the box.</w:t>
      </w:r>
    </w:p>
    <w:p w14:paraId="7705A781" w14:textId="77777777" w:rsidR="004F44B6" w:rsidRPr="005025B0" w:rsidRDefault="004F44B6" w:rsidP="00376157">
      <w:pPr>
        <w:pStyle w:val="SMWSquestions1"/>
        <w:rPr>
          <w:color w:val="000000" w:themeColor="text1"/>
        </w:rPr>
      </w:pPr>
      <w:r w:rsidRPr="005025B0">
        <w:rPr>
          <w:color w:val="000000" w:themeColor="text1"/>
        </w:rPr>
        <w:tab/>
        <w:t>…………………………………………………………………………………………………………………</w:t>
      </w:r>
    </w:p>
    <w:p w14:paraId="2EF7FFD8" w14:textId="77777777" w:rsidR="004F44B6" w:rsidRPr="005025B0" w:rsidRDefault="004F44B6" w:rsidP="00376157">
      <w:pPr>
        <w:pStyle w:val="SMWSquestions1"/>
        <w:rPr>
          <w:color w:val="000000" w:themeColor="text1"/>
        </w:rPr>
      </w:pPr>
      <w:r w:rsidRPr="005025B0">
        <w:rPr>
          <w:color w:val="000000" w:themeColor="text1"/>
        </w:rPr>
        <w:tab/>
        <w:t>…………………………………………………………………………………………………………………</w:t>
      </w:r>
    </w:p>
    <w:p w14:paraId="7B1EBE3B" w14:textId="77777777" w:rsidR="00EE043E" w:rsidRPr="005025B0" w:rsidRDefault="00EE043E" w:rsidP="00376157">
      <w:pPr>
        <w:pStyle w:val="SMWStext"/>
        <w:ind w:left="360"/>
        <w:rPr>
          <w:color w:val="000000" w:themeColor="text1"/>
        </w:rPr>
      </w:pPr>
    </w:p>
    <w:p w14:paraId="6574E98C" w14:textId="77777777" w:rsidR="00EE043E" w:rsidRPr="005025B0" w:rsidRDefault="00EE043E" w:rsidP="00EE043E">
      <w:pPr>
        <w:pStyle w:val="SMWStext"/>
        <w:pBdr>
          <w:top w:val="single" w:sz="4" w:space="1" w:color="auto"/>
          <w:left w:val="single" w:sz="4" w:space="4" w:color="auto"/>
          <w:bottom w:val="single" w:sz="4" w:space="1" w:color="auto"/>
          <w:right w:val="single" w:sz="4" w:space="4" w:color="auto"/>
        </w:pBdr>
        <w:jc w:val="center"/>
        <w:rPr>
          <w:color w:val="000000" w:themeColor="text1"/>
        </w:rPr>
      </w:pPr>
    </w:p>
    <w:p w14:paraId="51309379" w14:textId="77777777" w:rsidR="00EE043E" w:rsidRPr="005025B0" w:rsidRDefault="00EE043E" w:rsidP="00EE043E">
      <w:pPr>
        <w:pStyle w:val="SMWStext"/>
        <w:pBdr>
          <w:top w:val="single" w:sz="4" w:space="1" w:color="auto"/>
          <w:left w:val="single" w:sz="4" w:space="4" w:color="auto"/>
          <w:bottom w:val="single" w:sz="4" w:space="1" w:color="auto"/>
          <w:right w:val="single" w:sz="4" w:space="4" w:color="auto"/>
        </w:pBdr>
        <w:jc w:val="center"/>
        <w:rPr>
          <w:b/>
          <w:color w:val="000000" w:themeColor="text1"/>
        </w:rPr>
      </w:pPr>
      <w:r w:rsidRPr="005025B0">
        <w:rPr>
          <w:b/>
          <w:color w:val="000000" w:themeColor="text1"/>
        </w:rPr>
        <w:t>We must ensure that we include calcium in our diets for strong bones.</w:t>
      </w:r>
    </w:p>
    <w:p w14:paraId="4F966D36" w14:textId="77777777" w:rsidR="00EE043E" w:rsidRPr="005025B0" w:rsidRDefault="00EE043E" w:rsidP="00EE043E">
      <w:pPr>
        <w:pStyle w:val="SMWStext"/>
        <w:pBdr>
          <w:top w:val="single" w:sz="4" w:space="1" w:color="auto"/>
          <w:left w:val="single" w:sz="4" w:space="4" w:color="auto"/>
          <w:bottom w:val="single" w:sz="4" w:space="1" w:color="auto"/>
          <w:right w:val="single" w:sz="4" w:space="4" w:color="auto"/>
        </w:pBdr>
        <w:rPr>
          <w:color w:val="000000" w:themeColor="text1"/>
        </w:rPr>
      </w:pPr>
    </w:p>
    <w:p w14:paraId="6C4839D8" w14:textId="77777777" w:rsidR="00131284" w:rsidRPr="005025B0" w:rsidRDefault="00131284" w:rsidP="00207339">
      <w:pPr>
        <w:rPr>
          <w:rFonts w:ascii="Arial" w:hAnsi="Arial" w:cs="Arial"/>
          <w:color w:val="000000" w:themeColor="text1"/>
        </w:rPr>
      </w:pPr>
    </w:p>
    <w:sectPr w:rsidR="00131284" w:rsidRPr="005025B0" w:rsidSect="00353B22">
      <w:headerReference w:type="even" r:id="rId9"/>
      <w:headerReference w:type="default" r:id="rId10"/>
      <w:footerReference w:type="even" r:id="rId11"/>
      <w:footerReference w:type="default" r:id="rId12"/>
      <w:headerReference w:type="first" r:id="rId13"/>
      <w:footerReference w:type="first" r:id="rId14"/>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9E56" w14:textId="77777777" w:rsidR="004E73BC" w:rsidRDefault="004E73BC" w:rsidP="00E1300F">
      <w:pPr>
        <w:spacing w:after="0" w:line="240" w:lineRule="auto"/>
      </w:pPr>
      <w:r>
        <w:separator/>
      </w:r>
    </w:p>
    <w:p w14:paraId="0B12197E" w14:textId="77777777" w:rsidR="004E73BC" w:rsidRDefault="004E73BC"/>
  </w:endnote>
  <w:endnote w:type="continuationSeparator" w:id="0">
    <w:p w14:paraId="5D6EA75B" w14:textId="77777777" w:rsidR="004E73BC" w:rsidRDefault="004E73BC" w:rsidP="00E1300F">
      <w:pPr>
        <w:spacing w:after="0" w:line="240" w:lineRule="auto"/>
      </w:pPr>
      <w:r>
        <w:continuationSeparator/>
      </w:r>
    </w:p>
    <w:p w14:paraId="7917390E" w14:textId="77777777" w:rsidR="004E73BC" w:rsidRDefault="004E7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A5C6" w14:textId="77777777" w:rsidR="00D461C6" w:rsidRDefault="00374695" w:rsidP="00D2011D">
    <w:pPr>
      <w:framePr w:wrap="around" w:vAnchor="text" w:hAnchor="margin" w:xAlign="center" w:y="1"/>
      <w:rPr>
        <w:rStyle w:val="PageNumber"/>
      </w:rPr>
    </w:pPr>
    <w:r>
      <w:rPr>
        <w:rStyle w:val="PageNumber"/>
      </w:rPr>
      <w:fldChar w:fldCharType="begin"/>
    </w:r>
    <w:r w:rsidR="00D461C6">
      <w:rPr>
        <w:rStyle w:val="PageNumber"/>
      </w:rPr>
      <w:instrText xml:space="preserve">PAGE  </w:instrText>
    </w:r>
    <w:r>
      <w:rPr>
        <w:rStyle w:val="PageNumber"/>
      </w:rPr>
      <w:fldChar w:fldCharType="end"/>
    </w:r>
  </w:p>
  <w:p w14:paraId="2E988408" w14:textId="77777777" w:rsidR="00D461C6" w:rsidRDefault="00D461C6"/>
  <w:p w14:paraId="2C0DFE59" w14:textId="77777777" w:rsidR="00D461C6" w:rsidRDefault="00D461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E956" w14:textId="65068DDC" w:rsidR="00D461C6" w:rsidRPr="008F2F2C" w:rsidRDefault="00D461C6" w:rsidP="00353B22">
    <w:pPr>
      <w:pStyle w:val="SMWSfooter"/>
      <w:tabs>
        <w:tab w:val="clear" w:pos="10260"/>
        <w:tab w:val="right" w:pos="9781"/>
      </w:tabs>
      <w:spacing w:before="240" w:after="0"/>
      <w:rPr>
        <w:color w:val="auto"/>
      </w:rPr>
    </w:pPr>
    <w:r w:rsidRPr="008F2F2C">
      <w:rPr>
        <w:color w:val="auto"/>
      </w:rPr>
      <w:t xml:space="preserve">Key Stage 3 Science </w:t>
    </w:r>
    <w:r w:rsidR="0015054C">
      <w:rPr>
        <w:color w:val="auto"/>
      </w:rPr>
      <w:t>Teacher Pack 1</w:t>
    </w:r>
    <w:r w:rsidRPr="008F2F2C">
      <w:rPr>
        <w:color w:val="auto"/>
      </w:rPr>
      <w:tab/>
    </w:r>
    <w:r w:rsidRPr="008F2F2C">
      <w:rPr>
        <w:color w:val="auto"/>
      </w:rPr>
      <w:tab/>
      <w:t xml:space="preserve">© </w:t>
    </w:r>
    <w:proofErr w:type="spellStart"/>
    <w:r w:rsidRPr="008F2F2C">
      <w:rPr>
        <w:color w:val="auto"/>
      </w:rPr>
      <w:t>HarperCollins</w:t>
    </w:r>
    <w:r w:rsidRPr="008F2F2C">
      <w:rPr>
        <w:i/>
        <w:color w:val="auto"/>
      </w:rPr>
      <w:t>Publishers</w:t>
    </w:r>
    <w:proofErr w:type="spellEnd"/>
    <w:r w:rsidRPr="008F2F2C">
      <w:rPr>
        <w:color w:val="auto"/>
      </w:rPr>
      <w:t xml:space="preserve"> Limited </w:t>
    </w:r>
    <w:r w:rsidR="00D60B41">
      <w:rPr>
        <w:color w:val="auto"/>
      </w:rPr>
      <w:t>201</w:t>
    </w:r>
    <w:r w:rsidR="00A341D7">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C79D" w14:textId="77777777" w:rsidR="00A341D7" w:rsidRDefault="00A3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8788" w14:textId="77777777" w:rsidR="004E73BC" w:rsidRDefault="004E73BC" w:rsidP="00E1300F">
      <w:pPr>
        <w:spacing w:after="0" w:line="240" w:lineRule="auto"/>
      </w:pPr>
      <w:r>
        <w:separator/>
      </w:r>
    </w:p>
    <w:p w14:paraId="09A248A6" w14:textId="77777777" w:rsidR="004E73BC" w:rsidRDefault="004E73BC"/>
  </w:footnote>
  <w:footnote w:type="continuationSeparator" w:id="0">
    <w:p w14:paraId="20E873D8" w14:textId="77777777" w:rsidR="004E73BC" w:rsidRDefault="004E73BC" w:rsidP="00E1300F">
      <w:pPr>
        <w:spacing w:after="0" w:line="240" w:lineRule="auto"/>
      </w:pPr>
      <w:r>
        <w:continuationSeparator/>
      </w:r>
    </w:p>
    <w:p w14:paraId="10B0D953" w14:textId="77777777" w:rsidR="004E73BC" w:rsidRDefault="004E7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3422" w14:textId="77777777" w:rsidR="00A341D7" w:rsidRDefault="00A3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420D" w14:textId="77777777" w:rsidR="00D461C6" w:rsidRPr="00A40A36" w:rsidRDefault="00D461C6" w:rsidP="00BE7E15">
    <w:pPr>
      <w:pStyle w:val="SMRunninghead"/>
      <w:rPr>
        <w:color w:val="auto"/>
      </w:rPr>
    </w:pPr>
    <w:r w:rsidRPr="00A40A36">
      <w:rPr>
        <w:color w:val="auto"/>
      </w:rPr>
      <w:t xml:space="preserve">Chapter </w:t>
    </w:r>
    <w:r w:rsidR="009C0D9F">
      <w:rPr>
        <w:color w:val="auto"/>
      </w:rPr>
      <w:t>8</w:t>
    </w:r>
    <w:r w:rsidRPr="00A40A36">
      <w:rPr>
        <w:color w:val="auto"/>
      </w:rPr>
      <w:t xml:space="preserve">: </w:t>
    </w:r>
    <w:r w:rsidR="009C0D9F">
      <w:rPr>
        <w:color w:val="auto"/>
      </w:rPr>
      <w:t>Organisms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AE75" w14:textId="77777777" w:rsidR="00A341D7" w:rsidRDefault="00A3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9E8D60"/>
    <w:lvl w:ilvl="0">
      <w:start w:val="1"/>
      <w:numFmt w:val="bullet"/>
      <w:lvlText w:val=""/>
      <w:lvlJc w:val="left"/>
      <w:pPr>
        <w:tabs>
          <w:tab w:val="num" w:pos="928"/>
        </w:tabs>
        <w:ind w:left="928" w:hanging="360"/>
      </w:pPr>
      <w:rPr>
        <w:rFonts w:ascii="Symbol" w:hAnsi="Symbol" w:cs="OpenSymbol"/>
      </w:rPr>
    </w:lvl>
    <w:lvl w:ilvl="1">
      <w:start w:val="1"/>
      <w:numFmt w:val="bullet"/>
      <w:lvlText w:val="◦"/>
      <w:lvlJc w:val="left"/>
      <w:pPr>
        <w:tabs>
          <w:tab w:val="num" w:pos="1211"/>
        </w:tabs>
        <w:ind w:left="1211" w:hanging="360"/>
      </w:pPr>
      <w:rPr>
        <w:rFonts w:ascii="OpenSymbol" w:hAnsi="OpenSymbol" w:cs="OpenSymbol"/>
      </w:rPr>
    </w:lvl>
    <w:lvl w:ilvl="2">
      <w:start w:val="1"/>
      <w:numFmt w:val="bullet"/>
      <w:lvlText w:val="▪"/>
      <w:lvlJc w:val="left"/>
      <w:pPr>
        <w:tabs>
          <w:tab w:val="num" w:pos="1571"/>
        </w:tabs>
        <w:ind w:left="1571" w:hanging="360"/>
      </w:pPr>
      <w:rPr>
        <w:rFonts w:ascii="OpenSymbol" w:hAnsi="Open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OpenSymbol" w:hAnsi="OpenSymbol" w:cs="OpenSymbol"/>
      </w:rPr>
    </w:lvl>
    <w:lvl w:ilvl="5">
      <w:start w:val="1"/>
      <w:numFmt w:val="bullet"/>
      <w:lvlText w:val="▪"/>
      <w:lvlJc w:val="left"/>
      <w:pPr>
        <w:tabs>
          <w:tab w:val="num" w:pos="2651"/>
        </w:tabs>
        <w:ind w:left="2651" w:hanging="360"/>
      </w:pPr>
      <w:rPr>
        <w:rFonts w:ascii="OpenSymbol" w:hAnsi="Open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OpenSymbol" w:hAnsi="OpenSymbol" w:cs="OpenSymbol"/>
      </w:rPr>
    </w:lvl>
    <w:lvl w:ilvl="8">
      <w:start w:val="1"/>
      <w:numFmt w:val="bullet"/>
      <w:lvlText w:val="▪"/>
      <w:lvlJc w:val="left"/>
      <w:pPr>
        <w:tabs>
          <w:tab w:val="num" w:pos="3731"/>
        </w:tabs>
        <w:ind w:left="3731" w:hanging="360"/>
      </w:pPr>
      <w:rPr>
        <w:rFonts w:ascii="OpenSymbol" w:hAnsi="OpenSymbol" w:cs="OpenSymbol"/>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028020E7"/>
    <w:multiLevelType w:val="hybridMultilevel"/>
    <w:tmpl w:val="572A5EF0"/>
    <w:lvl w:ilvl="0" w:tplc="94A4EA8C">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A1225"/>
    <w:multiLevelType w:val="multilevel"/>
    <w:tmpl w:val="572A5EF0"/>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C7F8B"/>
    <w:multiLevelType w:val="hybridMultilevel"/>
    <w:tmpl w:val="C0D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331A"/>
    <w:multiLevelType w:val="hybridMultilevel"/>
    <w:tmpl w:val="52D2B9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3E"/>
    <w:multiLevelType w:val="multilevel"/>
    <w:tmpl w:val="E80223F2"/>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3D2C2F"/>
    <w:multiLevelType w:val="hybridMultilevel"/>
    <w:tmpl w:val="308CC7CA"/>
    <w:lvl w:ilvl="0" w:tplc="EE10A4DC">
      <w:start w:val="1"/>
      <w:numFmt w:val="lowerLetter"/>
      <w:lvlText w:val="%1)"/>
      <w:lvlJc w:val="left"/>
      <w:pPr>
        <w:ind w:left="94" w:firstLine="360"/>
      </w:pPr>
      <w:rPr>
        <w:rFonts w:ascii="Arial" w:hAnsi="Arial" w:hint="default"/>
        <w:b/>
        <w:bCs/>
        <w:i w:val="0"/>
        <w:iCs w:val="0"/>
        <w:color w:val="404040" w:themeColor="text1" w:themeTint="BF"/>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01267"/>
    <w:multiLevelType w:val="multilevel"/>
    <w:tmpl w:val="39D2B36C"/>
    <w:lvl w:ilvl="0">
      <w:start w:val="1"/>
      <w:numFmt w:val="decimal"/>
      <w:lvlText w:val="%1"/>
      <w:lvlJc w:val="left"/>
      <w:pPr>
        <w:tabs>
          <w:tab w:val="num" w:pos="0"/>
        </w:tabs>
        <w:ind w:left="510"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CC503D"/>
    <w:multiLevelType w:val="multilevel"/>
    <w:tmpl w:val="B20E541C"/>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856591"/>
    <w:multiLevelType w:val="hybridMultilevel"/>
    <w:tmpl w:val="57442D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814EF"/>
    <w:multiLevelType w:val="multilevel"/>
    <w:tmpl w:val="0B0E93C6"/>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569F6"/>
    <w:multiLevelType w:val="multilevel"/>
    <w:tmpl w:val="0B0E93C6"/>
    <w:lvl w:ilvl="0">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2E392E"/>
    <w:multiLevelType w:val="hybridMultilevel"/>
    <w:tmpl w:val="3AC03E42"/>
    <w:lvl w:ilvl="0" w:tplc="AAD8BC52">
      <w:start w:val="1"/>
      <w:numFmt w:val="decimal"/>
      <w:lvlText w:val="%1."/>
      <w:lvlJc w:val="left"/>
      <w:pPr>
        <w:ind w:left="717" w:hanging="360"/>
      </w:pPr>
      <w:rPr>
        <w:rFonts w:hint="default"/>
        <w:b/>
        <w:bCs/>
        <w:i w:val="0"/>
        <w:iCs w:val="0"/>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31BB4"/>
    <w:multiLevelType w:val="multilevel"/>
    <w:tmpl w:val="DD6AD088"/>
    <w:lvl w:ilvl="0">
      <w:start w:val="1"/>
      <w:numFmt w:val="lowerLetter"/>
      <w:lvlText w:val="%1)"/>
      <w:lvlJc w:val="left"/>
      <w:pPr>
        <w:ind w:left="-190" w:firstLine="360"/>
      </w:pPr>
      <w:rPr>
        <w:rFonts w:ascii="Arial" w:hAnsi="Arial" w:hint="default"/>
        <w:b/>
        <w:bCs/>
        <w:i w:val="0"/>
        <w:iCs w:val="0"/>
        <w:color w:val="404040" w:themeColor="text1" w:themeTint="B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875696"/>
    <w:multiLevelType w:val="hybridMultilevel"/>
    <w:tmpl w:val="B9A0A13E"/>
    <w:lvl w:ilvl="0" w:tplc="46CE9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C6106"/>
    <w:multiLevelType w:val="hybridMultilevel"/>
    <w:tmpl w:val="CE8A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3173"/>
    <w:multiLevelType w:val="hybridMultilevel"/>
    <w:tmpl w:val="7556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B2D67"/>
    <w:multiLevelType w:val="multilevel"/>
    <w:tmpl w:val="6FCA112C"/>
    <w:lvl w:ilvl="0">
      <w:start w:val="1"/>
      <w:numFmt w:val="lowerLetter"/>
      <w:lvlText w:val="%1)"/>
      <w:lvlJc w:val="left"/>
      <w:pPr>
        <w:ind w:left="1230" w:hanging="360"/>
      </w:pPr>
      <w:rPr>
        <w:rFonts w:hint="default"/>
        <w:b/>
        <w:bCs/>
        <w:i w:val="0"/>
        <w:iCs w:val="0"/>
        <w:color w:val="808080" w:themeColor="background1" w:themeShade="8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C2229"/>
    <w:multiLevelType w:val="hybridMultilevel"/>
    <w:tmpl w:val="A8DC8170"/>
    <w:lvl w:ilvl="0" w:tplc="801C1EBE">
      <w:start w:val="1"/>
      <w:numFmt w:val="lowerLetter"/>
      <w:lvlText w:val="%1)"/>
      <w:lvlJc w:val="left"/>
      <w:pPr>
        <w:tabs>
          <w:tab w:val="num" w:pos="576"/>
        </w:tabs>
        <w:ind w:left="572" w:hanging="284"/>
      </w:pPr>
      <w:rPr>
        <w:rFonts w:ascii="Arial Bold" w:hAnsi="Arial Bold" w:hint="default"/>
        <w:b/>
        <w:bCs/>
        <w:i w:val="0"/>
        <w:iCs w:val="0"/>
        <w:color w:val="404040"/>
        <w:sz w:val="22"/>
        <w:szCs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272012A"/>
    <w:multiLevelType w:val="multilevel"/>
    <w:tmpl w:val="23FA956C"/>
    <w:lvl w:ilvl="0">
      <w:start w:val="10"/>
      <w:numFmt w:val="decimal"/>
      <w:lvlText w:val="%1."/>
      <w:lvlJc w:val="left"/>
      <w:pPr>
        <w:tabs>
          <w:tab w:val="num" w:pos="-170"/>
        </w:tabs>
        <w:ind w:left="454" w:hanging="397"/>
      </w:pPr>
      <w:rPr>
        <w:rFonts w:ascii="Arial Bold" w:hAnsi="Arial Bold" w:hint="default"/>
        <w:b/>
        <w:bCs/>
        <w:i w:val="0"/>
        <w:iCs w:val="0"/>
        <w:color w:val="40404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B13AD4"/>
    <w:multiLevelType w:val="hybridMultilevel"/>
    <w:tmpl w:val="703C29B0"/>
    <w:lvl w:ilvl="0" w:tplc="7EE21114">
      <w:start w:val="1"/>
      <w:numFmt w:val="lowerRoman"/>
      <w:lvlText w:val="%1)"/>
      <w:lvlJc w:val="right"/>
      <w:pPr>
        <w:tabs>
          <w:tab w:val="num" w:pos="-113"/>
        </w:tabs>
        <w:ind w:left="284" w:firstLine="0"/>
      </w:pPr>
      <w:rPr>
        <w:rFonts w:ascii="Arial Bold" w:hAnsi="Arial Bold" w:hint="default"/>
        <w:b/>
        <w:bCs/>
        <w:i w:val="0"/>
        <w:iCs w:val="0"/>
        <w:color w:val="40404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36EFA"/>
    <w:multiLevelType w:val="multilevel"/>
    <w:tmpl w:val="28385AC2"/>
    <w:lvl w:ilvl="0">
      <w:start w:val="1"/>
      <w:numFmt w:val="lowerLetter"/>
      <w:lvlText w:val="%1)"/>
      <w:lvlJc w:val="left"/>
      <w:pPr>
        <w:ind w:left="150" w:firstLine="360"/>
      </w:pPr>
      <w:rPr>
        <w:rFonts w:ascii="Arial" w:hAnsi="Arial" w:hint="default"/>
        <w:b/>
        <w:bCs/>
        <w:i w:val="0"/>
        <w:iCs w:val="0"/>
        <w:color w:val="595959" w:themeColor="text1" w:themeTint="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153300"/>
    <w:multiLevelType w:val="multilevel"/>
    <w:tmpl w:val="A0660DDC"/>
    <w:lvl w:ilvl="0">
      <w:start w:val="1"/>
      <w:numFmt w:val="lowerLetter"/>
      <w:lvlText w:val="%1)"/>
      <w:lvlJc w:val="left"/>
      <w:pPr>
        <w:ind w:left="510" w:firstLine="360"/>
      </w:pPr>
      <w:rPr>
        <w:rFonts w:hint="default"/>
        <w:b/>
        <w:bCs/>
        <w:i w:val="0"/>
        <w:iCs w:val="0"/>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FB2CF3"/>
    <w:multiLevelType w:val="hybridMultilevel"/>
    <w:tmpl w:val="44863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46006"/>
    <w:multiLevelType w:val="hybridMultilevel"/>
    <w:tmpl w:val="A64C42B4"/>
    <w:lvl w:ilvl="0" w:tplc="4ED232DA">
      <w:start w:val="1"/>
      <w:numFmt w:val="decimal"/>
      <w:lvlText w:val="%1."/>
      <w:lvlJc w:val="left"/>
      <w:pPr>
        <w:tabs>
          <w:tab w:val="num" w:pos="-227"/>
        </w:tabs>
        <w:ind w:left="397" w:hanging="397"/>
      </w:pPr>
      <w:rPr>
        <w:rFonts w:ascii="Arial Bold" w:hAnsi="Arial Bold" w:hint="default"/>
        <w:b/>
        <w:bCs/>
        <w:i w:val="0"/>
        <w:iCs w:val="0"/>
        <w:color w:val="40404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510E4"/>
    <w:multiLevelType w:val="hybridMultilevel"/>
    <w:tmpl w:val="B20E541C"/>
    <w:lvl w:ilvl="0" w:tplc="21DA27FE">
      <w:start w:val="1"/>
      <w:numFmt w:val="decimal"/>
      <w:lvlText w:val="%1"/>
      <w:lvlJc w:val="left"/>
      <w:pPr>
        <w:tabs>
          <w:tab w:val="num" w:pos="-57"/>
        </w:tabs>
        <w:ind w:left="453" w:hanging="283"/>
      </w:pPr>
      <w:rPr>
        <w:rFonts w:ascii="Arial Bold" w:hAnsi="Arial Bold" w:hint="default"/>
        <w:b/>
        <w:bCs/>
        <w:i w:val="0"/>
        <w:iCs w:val="0"/>
        <w:color w:val="40404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1"/>
  </w:num>
  <w:num w:numId="5">
    <w:abstractNumId w:val="20"/>
  </w:num>
  <w:num w:numId="6">
    <w:abstractNumId w:val="26"/>
  </w:num>
  <w:num w:numId="7">
    <w:abstractNumId w:val="26"/>
    <w:lvlOverride w:ilvl="0">
      <w:startOverride w:val="1"/>
    </w:lvlOverride>
  </w:num>
  <w:num w:numId="8">
    <w:abstractNumId w:val="20"/>
    <w:lvlOverride w:ilvl="0">
      <w:startOverride w:val="1"/>
    </w:lvlOverride>
  </w:num>
  <w:num w:numId="9">
    <w:abstractNumId w:val="1"/>
  </w:num>
  <w:num w:numId="10">
    <w:abstractNumId w:val="2"/>
  </w:num>
  <w:num w:numId="11">
    <w:abstractNumId w:val="6"/>
  </w:num>
  <w:num w:numId="12">
    <w:abstractNumId w:val="21"/>
  </w:num>
  <w:num w:numId="13">
    <w:abstractNumId w:val="27"/>
  </w:num>
  <w:num w:numId="14">
    <w:abstractNumId w:val="7"/>
  </w:num>
  <w:num w:numId="15">
    <w:abstractNumId w:val="18"/>
  </w:num>
  <w:num w:numId="16">
    <w:abstractNumId w:val="24"/>
  </w:num>
  <w:num w:numId="17">
    <w:abstractNumId w:val="23"/>
  </w:num>
  <w:num w:numId="18">
    <w:abstractNumId w:val="8"/>
  </w:num>
  <w:num w:numId="19">
    <w:abstractNumId w:val="27"/>
    <w:lvlOverride w:ilvl="0">
      <w:startOverride w:val="1"/>
    </w:lvlOverride>
  </w:num>
  <w:num w:numId="20">
    <w:abstractNumId w:val="14"/>
  </w:num>
  <w:num w:numId="21">
    <w:abstractNumId w:val="7"/>
    <w:lvlOverride w:ilvl="0">
      <w:startOverride w:val="1"/>
    </w:lvlOverride>
  </w:num>
  <w:num w:numId="22">
    <w:abstractNumId w:val="25"/>
  </w:num>
  <w:num w:numId="23">
    <w:abstractNumId w:val="0"/>
  </w:num>
  <w:num w:numId="24">
    <w:abstractNumId w:val="27"/>
    <w:lvlOverride w:ilvl="0">
      <w:startOverride w:val="1"/>
    </w:lvlOverride>
  </w:num>
  <w:num w:numId="25">
    <w:abstractNumId w:val="2"/>
    <w:lvlOverride w:ilvl="0">
      <w:startOverride w:val="10"/>
    </w:lvlOverride>
  </w:num>
  <w:num w:numId="26">
    <w:abstractNumId w:val="12"/>
  </w:num>
  <w:num w:numId="27">
    <w:abstractNumId w:val="11"/>
  </w:num>
  <w:num w:numId="28">
    <w:abstractNumId w:val="27"/>
    <w:lvlOverride w:ilvl="0">
      <w:startOverride w:val="1"/>
    </w:lvlOverride>
  </w:num>
  <w:num w:numId="29">
    <w:abstractNumId w:val="9"/>
  </w:num>
  <w:num w:numId="30">
    <w:abstractNumId w:val="3"/>
  </w:num>
  <w:num w:numId="31">
    <w:abstractNumId w:val="15"/>
  </w:num>
  <w:num w:numId="32">
    <w:abstractNumId w:val="22"/>
  </w:num>
  <w:num w:numId="33">
    <w:abstractNumId w:val="20"/>
    <w:lvlOverride w:ilvl="0">
      <w:startOverride w:val="1"/>
    </w:lvlOverride>
  </w:num>
  <w:num w:numId="34">
    <w:abstractNumId w:val="20"/>
    <w:lvlOverride w:ilvl="0">
      <w:startOverride w:val="1"/>
    </w:lvlOverride>
  </w:num>
  <w:num w:numId="35">
    <w:abstractNumId w:val="13"/>
  </w:num>
  <w:num w:numId="36">
    <w:abstractNumId w:val="19"/>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14B1C"/>
    <w:rsid w:val="00030AB2"/>
    <w:rsid w:val="00060F1E"/>
    <w:rsid w:val="00072AA1"/>
    <w:rsid w:val="00090D03"/>
    <w:rsid w:val="000A6296"/>
    <w:rsid w:val="001150AA"/>
    <w:rsid w:val="00116A0B"/>
    <w:rsid w:val="001214F8"/>
    <w:rsid w:val="0012345A"/>
    <w:rsid w:val="00127196"/>
    <w:rsid w:val="00131284"/>
    <w:rsid w:val="00131D42"/>
    <w:rsid w:val="0013422A"/>
    <w:rsid w:val="001400D1"/>
    <w:rsid w:val="001402DE"/>
    <w:rsid w:val="00145655"/>
    <w:rsid w:val="0015054C"/>
    <w:rsid w:val="0015587D"/>
    <w:rsid w:val="0016572C"/>
    <w:rsid w:val="00165E2A"/>
    <w:rsid w:val="00174FCA"/>
    <w:rsid w:val="00175B7C"/>
    <w:rsid w:val="00186A55"/>
    <w:rsid w:val="001A0A56"/>
    <w:rsid w:val="001C73E5"/>
    <w:rsid w:val="001D54FA"/>
    <w:rsid w:val="001E4D18"/>
    <w:rsid w:val="00207339"/>
    <w:rsid w:val="00210531"/>
    <w:rsid w:val="00225592"/>
    <w:rsid w:val="00262BFC"/>
    <w:rsid w:val="0028207D"/>
    <w:rsid w:val="002829A2"/>
    <w:rsid w:val="00290B75"/>
    <w:rsid w:val="002A1131"/>
    <w:rsid w:val="002A7D37"/>
    <w:rsid w:val="002B438D"/>
    <w:rsid w:val="002E5BB7"/>
    <w:rsid w:val="002F3B27"/>
    <w:rsid w:val="003136A6"/>
    <w:rsid w:val="0031417F"/>
    <w:rsid w:val="00322AB5"/>
    <w:rsid w:val="00333993"/>
    <w:rsid w:val="00341354"/>
    <w:rsid w:val="00341799"/>
    <w:rsid w:val="00350DE2"/>
    <w:rsid w:val="00353ABA"/>
    <w:rsid w:val="00353B22"/>
    <w:rsid w:val="00355088"/>
    <w:rsid w:val="003605DF"/>
    <w:rsid w:val="00365227"/>
    <w:rsid w:val="00374695"/>
    <w:rsid w:val="00376157"/>
    <w:rsid w:val="003770F6"/>
    <w:rsid w:val="00382BAA"/>
    <w:rsid w:val="00385EDE"/>
    <w:rsid w:val="00386BDE"/>
    <w:rsid w:val="003A255C"/>
    <w:rsid w:val="003A6939"/>
    <w:rsid w:val="003B367E"/>
    <w:rsid w:val="003C51A6"/>
    <w:rsid w:val="003F1ACD"/>
    <w:rsid w:val="003F3631"/>
    <w:rsid w:val="003F5B0A"/>
    <w:rsid w:val="00406976"/>
    <w:rsid w:val="00416588"/>
    <w:rsid w:val="00425BB2"/>
    <w:rsid w:val="00431CC0"/>
    <w:rsid w:val="00444624"/>
    <w:rsid w:val="0047022A"/>
    <w:rsid w:val="00471234"/>
    <w:rsid w:val="0047771A"/>
    <w:rsid w:val="00477E4D"/>
    <w:rsid w:val="0048057F"/>
    <w:rsid w:val="0049460B"/>
    <w:rsid w:val="00497789"/>
    <w:rsid w:val="004A1F5A"/>
    <w:rsid w:val="004A4868"/>
    <w:rsid w:val="004B19B3"/>
    <w:rsid w:val="004E73BC"/>
    <w:rsid w:val="004F44B6"/>
    <w:rsid w:val="004F4C71"/>
    <w:rsid w:val="005025B0"/>
    <w:rsid w:val="0050704B"/>
    <w:rsid w:val="00521C61"/>
    <w:rsid w:val="00542F7D"/>
    <w:rsid w:val="00560FBC"/>
    <w:rsid w:val="00567C61"/>
    <w:rsid w:val="00567D46"/>
    <w:rsid w:val="005711E0"/>
    <w:rsid w:val="005826DA"/>
    <w:rsid w:val="00584C45"/>
    <w:rsid w:val="005928A6"/>
    <w:rsid w:val="00597105"/>
    <w:rsid w:val="005C1466"/>
    <w:rsid w:val="005C1506"/>
    <w:rsid w:val="005E0B15"/>
    <w:rsid w:val="005E2737"/>
    <w:rsid w:val="005E3952"/>
    <w:rsid w:val="006037FD"/>
    <w:rsid w:val="00643263"/>
    <w:rsid w:val="0068730C"/>
    <w:rsid w:val="006A2EEE"/>
    <w:rsid w:val="006B470B"/>
    <w:rsid w:val="006B7343"/>
    <w:rsid w:val="006C351D"/>
    <w:rsid w:val="006C615E"/>
    <w:rsid w:val="006D3586"/>
    <w:rsid w:val="006F5971"/>
    <w:rsid w:val="006F6471"/>
    <w:rsid w:val="006F69DB"/>
    <w:rsid w:val="006F6A1E"/>
    <w:rsid w:val="006F7739"/>
    <w:rsid w:val="00720744"/>
    <w:rsid w:val="00723AB7"/>
    <w:rsid w:val="0074266E"/>
    <w:rsid w:val="007444D1"/>
    <w:rsid w:val="00745E2B"/>
    <w:rsid w:val="00751268"/>
    <w:rsid w:val="00763566"/>
    <w:rsid w:val="007662D8"/>
    <w:rsid w:val="0077767A"/>
    <w:rsid w:val="00782D59"/>
    <w:rsid w:val="007A01CF"/>
    <w:rsid w:val="007B205C"/>
    <w:rsid w:val="007B4F58"/>
    <w:rsid w:val="007C1297"/>
    <w:rsid w:val="007F6E9A"/>
    <w:rsid w:val="00800ADF"/>
    <w:rsid w:val="0081567B"/>
    <w:rsid w:val="00830540"/>
    <w:rsid w:val="008312BF"/>
    <w:rsid w:val="008441B4"/>
    <w:rsid w:val="00850E3C"/>
    <w:rsid w:val="008562E9"/>
    <w:rsid w:val="008750FC"/>
    <w:rsid w:val="008A7FEB"/>
    <w:rsid w:val="008C5625"/>
    <w:rsid w:val="008D0E6F"/>
    <w:rsid w:val="008D1450"/>
    <w:rsid w:val="008F2F2C"/>
    <w:rsid w:val="008F77EA"/>
    <w:rsid w:val="00901307"/>
    <w:rsid w:val="009016E3"/>
    <w:rsid w:val="00907687"/>
    <w:rsid w:val="00910600"/>
    <w:rsid w:val="00930CFC"/>
    <w:rsid w:val="00952C99"/>
    <w:rsid w:val="00954CC6"/>
    <w:rsid w:val="00961B6E"/>
    <w:rsid w:val="009747A3"/>
    <w:rsid w:val="009768DD"/>
    <w:rsid w:val="009B3840"/>
    <w:rsid w:val="009B5919"/>
    <w:rsid w:val="009C0D9F"/>
    <w:rsid w:val="009C5256"/>
    <w:rsid w:val="009D5EC5"/>
    <w:rsid w:val="009E5CFB"/>
    <w:rsid w:val="009F5461"/>
    <w:rsid w:val="009F6787"/>
    <w:rsid w:val="009F68EA"/>
    <w:rsid w:val="00A15B3B"/>
    <w:rsid w:val="00A30C12"/>
    <w:rsid w:val="00A341D7"/>
    <w:rsid w:val="00A36E51"/>
    <w:rsid w:val="00A40A36"/>
    <w:rsid w:val="00A47E44"/>
    <w:rsid w:val="00A50871"/>
    <w:rsid w:val="00A52FE7"/>
    <w:rsid w:val="00A72E4D"/>
    <w:rsid w:val="00A81725"/>
    <w:rsid w:val="00A81A4B"/>
    <w:rsid w:val="00A86A15"/>
    <w:rsid w:val="00A86EB4"/>
    <w:rsid w:val="00AA7DB9"/>
    <w:rsid w:val="00AC080F"/>
    <w:rsid w:val="00AC1D63"/>
    <w:rsid w:val="00AE417D"/>
    <w:rsid w:val="00B0089B"/>
    <w:rsid w:val="00B04B2F"/>
    <w:rsid w:val="00B21808"/>
    <w:rsid w:val="00B230C3"/>
    <w:rsid w:val="00B304CE"/>
    <w:rsid w:val="00B305A9"/>
    <w:rsid w:val="00B51C62"/>
    <w:rsid w:val="00B84AF5"/>
    <w:rsid w:val="00B9097C"/>
    <w:rsid w:val="00B9412D"/>
    <w:rsid w:val="00BA0025"/>
    <w:rsid w:val="00BA2202"/>
    <w:rsid w:val="00BC6369"/>
    <w:rsid w:val="00BE3C58"/>
    <w:rsid w:val="00BE7E15"/>
    <w:rsid w:val="00BF741B"/>
    <w:rsid w:val="00C00C4B"/>
    <w:rsid w:val="00C010A5"/>
    <w:rsid w:val="00C117BB"/>
    <w:rsid w:val="00C14348"/>
    <w:rsid w:val="00C21C93"/>
    <w:rsid w:val="00C27E23"/>
    <w:rsid w:val="00C301FF"/>
    <w:rsid w:val="00C4255B"/>
    <w:rsid w:val="00C429EB"/>
    <w:rsid w:val="00C47E5E"/>
    <w:rsid w:val="00C47EEE"/>
    <w:rsid w:val="00C60529"/>
    <w:rsid w:val="00C62AED"/>
    <w:rsid w:val="00C74598"/>
    <w:rsid w:val="00C81832"/>
    <w:rsid w:val="00C828C4"/>
    <w:rsid w:val="00C9039F"/>
    <w:rsid w:val="00CA05E6"/>
    <w:rsid w:val="00CA5C66"/>
    <w:rsid w:val="00CD6A6C"/>
    <w:rsid w:val="00CE4331"/>
    <w:rsid w:val="00CE78E9"/>
    <w:rsid w:val="00CF36E0"/>
    <w:rsid w:val="00CF5937"/>
    <w:rsid w:val="00CF6539"/>
    <w:rsid w:val="00D161DD"/>
    <w:rsid w:val="00D2011D"/>
    <w:rsid w:val="00D23879"/>
    <w:rsid w:val="00D40677"/>
    <w:rsid w:val="00D41899"/>
    <w:rsid w:val="00D461C6"/>
    <w:rsid w:val="00D51986"/>
    <w:rsid w:val="00D60B3E"/>
    <w:rsid w:val="00D60B41"/>
    <w:rsid w:val="00D70B42"/>
    <w:rsid w:val="00D72F54"/>
    <w:rsid w:val="00D76A69"/>
    <w:rsid w:val="00D777AF"/>
    <w:rsid w:val="00D86043"/>
    <w:rsid w:val="00D86B32"/>
    <w:rsid w:val="00D912A7"/>
    <w:rsid w:val="00D94A77"/>
    <w:rsid w:val="00D97B18"/>
    <w:rsid w:val="00DB0A29"/>
    <w:rsid w:val="00DC4A64"/>
    <w:rsid w:val="00DD00B6"/>
    <w:rsid w:val="00DE19C6"/>
    <w:rsid w:val="00DF0256"/>
    <w:rsid w:val="00E04478"/>
    <w:rsid w:val="00E07908"/>
    <w:rsid w:val="00E109C0"/>
    <w:rsid w:val="00E1300F"/>
    <w:rsid w:val="00E24A11"/>
    <w:rsid w:val="00E25174"/>
    <w:rsid w:val="00E316B6"/>
    <w:rsid w:val="00E36190"/>
    <w:rsid w:val="00E45446"/>
    <w:rsid w:val="00E51476"/>
    <w:rsid w:val="00E519A7"/>
    <w:rsid w:val="00E5350D"/>
    <w:rsid w:val="00E57620"/>
    <w:rsid w:val="00E64D53"/>
    <w:rsid w:val="00E713AD"/>
    <w:rsid w:val="00E747DE"/>
    <w:rsid w:val="00E81A8F"/>
    <w:rsid w:val="00EA3710"/>
    <w:rsid w:val="00EB1E00"/>
    <w:rsid w:val="00EB77BB"/>
    <w:rsid w:val="00EC4767"/>
    <w:rsid w:val="00ED47B6"/>
    <w:rsid w:val="00EE0201"/>
    <w:rsid w:val="00EE043E"/>
    <w:rsid w:val="00EE12E2"/>
    <w:rsid w:val="00F12097"/>
    <w:rsid w:val="00F150F8"/>
    <w:rsid w:val="00F2247E"/>
    <w:rsid w:val="00F33188"/>
    <w:rsid w:val="00F33C32"/>
    <w:rsid w:val="00F42377"/>
    <w:rsid w:val="00F47056"/>
    <w:rsid w:val="00F53F88"/>
    <w:rsid w:val="00F675D1"/>
    <w:rsid w:val="00F75A80"/>
    <w:rsid w:val="00F92A23"/>
    <w:rsid w:val="00F92CC1"/>
    <w:rsid w:val="00FA0D8F"/>
    <w:rsid w:val="00FA51E2"/>
    <w:rsid w:val="00FB55BE"/>
    <w:rsid w:val="00FC3565"/>
    <w:rsid w:val="00FD0A19"/>
    <w:rsid w:val="00FE271B"/>
    <w:rsid w:val="00FE2B7E"/>
    <w:rsid w:val="00FF6B8B"/>
  </w:rsids>
  <m:mathPr>
    <m:mathFont m:val="Cambria Math"/>
    <m:brkBin m:val="before"/>
    <m:brkBinSub m:val="--"/>
    <m:smallFrac/>
    <m:dispDef/>
    <m:lMargin m:val="0"/>
    <m:rMargin m:val="0"/>
    <m:defJc m:val="left"/>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44AB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2829A2"/>
    <w:pPr>
      <w:widowControl w:val="0"/>
      <w:pBdr>
        <w:top w:val="single" w:sz="4" w:space="1" w:color="auto"/>
        <w:left w:val="single" w:sz="4" w:space="4" w:color="auto"/>
        <w:bottom w:val="single" w:sz="4" w:space="1" w:color="auto"/>
        <w:right w:val="single" w:sz="4" w:space="4" w:color="auto"/>
      </w:pBdr>
      <w:suppressAutoHyphens/>
      <w:spacing w:before="240" w:after="120" w:line="260" w:lineRule="exact"/>
      <w:jc w:val="center"/>
    </w:pPr>
    <w:rPr>
      <w:rFonts w:ascii="Arial" w:eastAsia="MS Mincho" w:hAnsi="Arial" w:cs="Times New Roman"/>
      <w:b/>
      <w:bCs/>
      <w:lang w:val="en-US" w:eastAsia="ar-SA"/>
    </w:rPr>
  </w:style>
  <w:style w:type="paragraph" w:customStyle="1" w:styleId="SMBoxtext">
    <w:name w:val="SM Box text"/>
    <w:basedOn w:val="Normal"/>
    <w:qFormat/>
    <w:rsid w:val="002829A2"/>
    <w:pPr>
      <w:widowControl w:val="0"/>
      <w:pBdr>
        <w:top w:val="single" w:sz="4" w:space="1" w:color="auto"/>
        <w:left w:val="single" w:sz="4" w:space="4" w:color="auto"/>
        <w:bottom w:val="single" w:sz="4" w:space="1" w:color="auto"/>
        <w:right w:val="single" w:sz="4" w:space="4" w:color="auto"/>
      </w:pBdr>
      <w:suppressAutoHyphens/>
      <w:spacing w:after="0" w:line="260" w:lineRule="exact"/>
      <w:jc w:val="center"/>
    </w:pPr>
    <w:rPr>
      <w:rFonts w:ascii="Arial" w:eastAsia="MS Mincho" w:hAnsi="Arial" w:cs="Times New Roman"/>
      <w:i/>
      <w:iCs/>
      <w:lang w:val="en-US"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36"/>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8F2F2C"/>
    <w:pPr>
      <w:keepNext/>
      <w:keepLines/>
      <w:shd w:val="clear" w:color="auto" w:fill="999999"/>
      <w:spacing w:after="60" w:line="360" w:lineRule="atLeast"/>
      <w:jc w:val="both"/>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9C0D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C0D9F"/>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0628-77C6-49F9-A573-5C870900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2013-08-23T17:03:00Z</cp:lastPrinted>
  <dcterms:created xsi:type="dcterms:W3CDTF">2020-06-26T07:26:00Z</dcterms:created>
  <dcterms:modified xsi:type="dcterms:W3CDTF">2020-06-26T07:26:00Z</dcterms:modified>
</cp:coreProperties>
</file>