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4B127" w14:textId="7F8D801C" w:rsidR="00BA6CC3" w:rsidRPr="00595F47" w:rsidRDefault="00BA6CC3" w:rsidP="00BA6CC3">
      <w:pPr>
        <w:pStyle w:val="SMWSTopictitle"/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Worksheet </w:t>
      </w:r>
      <w:r w:rsidR="002D5198">
        <w:t>2.3.2 Making work easier</w:t>
      </w:r>
    </w:p>
    <w:p w14:paraId="04CA71D0" w14:textId="65A925B3" w:rsidR="00BA6CC3" w:rsidRPr="00595F47" w:rsidRDefault="00BA6CC3" w:rsidP="00BA6CC3">
      <w:pPr>
        <w:pStyle w:val="SMWSAHead"/>
      </w:pPr>
      <w:r>
        <w:t>1</w:t>
      </w:r>
      <w:r>
        <w:tab/>
      </w:r>
      <w:r w:rsidR="00EF6D3D">
        <w:t>Increasing leverage</w:t>
      </w:r>
      <w:r w:rsidRPr="00595F47">
        <w:tab/>
        <w:t>&gt;</w:t>
      </w:r>
    </w:p>
    <w:p w14:paraId="18D6A24D" w14:textId="384CF241" w:rsidR="002D5198" w:rsidRDefault="002D5198" w:rsidP="002D5198">
      <w:pPr>
        <w:pStyle w:val="SMWStext"/>
      </w:pPr>
      <w:r>
        <w:rPr>
          <w:lang w:eastAsia="en-GB"/>
        </w:rPr>
        <w:drawing>
          <wp:anchor distT="0" distB="0" distL="114300" distR="114300" simplePos="0" relativeHeight="251652096" behindDoc="0" locked="0" layoutInCell="1" allowOverlap="1" wp14:anchorId="20CA73F3" wp14:editId="436F700E">
            <wp:simplePos x="0" y="0"/>
            <wp:positionH relativeFrom="column">
              <wp:posOffset>3961130</wp:posOffset>
            </wp:positionH>
            <wp:positionV relativeFrom="paragraph">
              <wp:posOffset>273050</wp:posOffset>
            </wp:positionV>
            <wp:extent cx="2100580" cy="17449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lcomemobility.co.uk/images/products/medium/ao_tapturn_turne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This machine here is an adaptation to a tap for someone who doesn’t have as much strength in their hands.</w:t>
      </w:r>
    </w:p>
    <w:p w14:paraId="7D1D241C" w14:textId="13EC05AD" w:rsidR="002D5198" w:rsidRDefault="00C24012" w:rsidP="002D5198">
      <w:pPr>
        <w:pStyle w:val="SMWSquestions1"/>
        <w:numPr>
          <w:ilvl w:val="0"/>
          <w:numId w:val="27"/>
        </w:numPr>
      </w:pPr>
      <w:r>
        <w:t>H</w:t>
      </w:r>
      <w:r w:rsidR="002D5198">
        <w:t>ow does this make it easier to turn the tap?</w:t>
      </w:r>
    </w:p>
    <w:p w14:paraId="1644C4C4" w14:textId="5668E637" w:rsidR="002D5198" w:rsidRDefault="00C24012" w:rsidP="002D5198">
      <w:pPr>
        <w:pStyle w:val="SMWSquestions1"/>
        <w:numPr>
          <w:ilvl w:val="0"/>
          <w:numId w:val="27"/>
        </w:numPr>
      </w:pPr>
      <w:r>
        <w:t>W</w:t>
      </w:r>
      <w:r w:rsidR="002D5198">
        <w:t>hat would happen if the lever was made even longer?</w:t>
      </w:r>
    </w:p>
    <w:p w14:paraId="37D84FD6" w14:textId="78E5A9E3" w:rsidR="002D5198" w:rsidRDefault="00C24012" w:rsidP="002D5198">
      <w:pPr>
        <w:pStyle w:val="SMWSquestions1"/>
        <w:numPr>
          <w:ilvl w:val="0"/>
          <w:numId w:val="27"/>
        </w:numPr>
      </w:pPr>
      <w:r>
        <w:t>C</w:t>
      </w:r>
      <w:r w:rsidR="002D5198">
        <w:t>an you think of other situations around the home where increasing the length of the lever would make life easier for someone with little strength in their hands?</w:t>
      </w:r>
    </w:p>
    <w:p w14:paraId="2B34545D" w14:textId="7F6495DC" w:rsidR="002D5198" w:rsidRPr="00B1277E" w:rsidRDefault="002D5198" w:rsidP="002D5198">
      <w:pPr>
        <w:pStyle w:val="SMWSquestions1"/>
        <w:tabs>
          <w:tab w:val="clear" w:pos="737"/>
          <w:tab w:val="left" w:leader="dot" w:pos="9781"/>
        </w:tabs>
        <w:ind w:left="720" w:firstLine="0"/>
      </w:pPr>
    </w:p>
    <w:p w14:paraId="63BBBC90" w14:textId="4B392010" w:rsidR="00BA6CC3" w:rsidRPr="00595F47" w:rsidRDefault="00BA6CC3" w:rsidP="00BA6CC3">
      <w:pPr>
        <w:pStyle w:val="SMWSAHead"/>
      </w:pPr>
      <w:r>
        <w:t>2</w:t>
      </w:r>
      <w:r>
        <w:tab/>
      </w:r>
      <w:r w:rsidR="00EF6D3D">
        <w:t>Using a jack</w:t>
      </w:r>
      <w:r>
        <w:t xml:space="preserve"> </w:t>
      </w:r>
      <w:r w:rsidRPr="00595F47">
        <w:tab/>
        <w:t>&gt;&gt;</w:t>
      </w:r>
    </w:p>
    <w:p w14:paraId="27E54576" w14:textId="3B384943" w:rsidR="002D5198" w:rsidRDefault="00D851DE" w:rsidP="002D5198">
      <w:pPr>
        <w:pStyle w:val="SMWStext"/>
      </w:pPr>
      <w:r>
        <w:rPr>
          <w:lang w:eastAsia="en-GB"/>
        </w:rPr>
        <w:drawing>
          <wp:anchor distT="0" distB="0" distL="114300" distR="114300" simplePos="0" relativeHeight="251660288" behindDoc="0" locked="0" layoutInCell="1" allowOverlap="1" wp14:anchorId="27E9340A" wp14:editId="33E8D2EF">
            <wp:simplePos x="0" y="0"/>
            <wp:positionH relativeFrom="margin">
              <wp:posOffset>3051175</wp:posOffset>
            </wp:positionH>
            <wp:positionV relativeFrom="paragraph">
              <wp:posOffset>76835</wp:posOffset>
            </wp:positionV>
            <wp:extent cx="3354070" cy="1945640"/>
            <wp:effectExtent l="0" t="0" r="0" b="1016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d2.whstatic.com/images/thumb/9/94/Lift-a-Car-Using-a-Trolley-Jack-Step-5.jpg/aid18838-728px-Lift-a-Car-Using-a-Trolley-Jack-Step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7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D13">
        <w:t xml:space="preserve">This machine is a </w:t>
      </w:r>
      <w:r w:rsidR="002D5198">
        <w:t>jack.  It is being used to lift up a car so that the wheel can be changed.  The mechanic works the lever up and down; as they do so the car rises up. It’s much easier than trying to lift the car up with bare hands!</w:t>
      </w:r>
      <w:r w:rsidR="002D5198" w:rsidRPr="002D5198">
        <w:rPr>
          <w:lang w:val="en-US"/>
        </w:rPr>
        <w:t xml:space="preserve"> </w:t>
      </w:r>
    </w:p>
    <w:p w14:paraId="21A68088" w14:textId="71481460" w:rsidR="002D5198" w:rsidRDefault="00C24012" w:rsidP="002D5198">
      <w:pPr>
        <w:pStyle w:val="SMWSquestions1"/>
        <w:numPr>
          <w:ilvl w:val="0"/>
          <w:numId w:val="28"/>
        </w:numPr>
      </w:pPr>
      <w:r>
        <w:t>T</w:t>
      </w:r>
      <w:r w:rsidR="002D5198">
        <w:t>he mechanic is pushing down on the handle with a force of 50</w:t>
      </w:r>
      <w:r>
        <w:t xml:space="preserve"> </w:t>
      </w:r>
      <w:r w:rsidR="002D5198">
        <w:t>N and in one push moves the lever down 40</w:t>
      </w:r>
      <w:r>
        <w:t xml:space="preserve"> </w:t>
      </w:r>
      <w:r w:rsidR="002D5198">
        <w:t>cm. Turn the distance into metres and calculate the work done on the jack.</w:t>
      </w:r>
    </w:p>
    <w:p w14:paraId="3BBDE1BA" w14:textId="1ED82B20" w:rsidR="002D5198" w:rsidRDefault="00C24012" w:rsidP="002D5198">
      <w:pPr>
        <w:pStyle w:val="SMWSquestions1"/>
        <w:numPr>
          <w:ilvl w:val="0"/>
          <w:numId w:val="28"/>
        </w:numPr>
      </w:pPr>
      <w:r>
        <w:t>T</w:t>
      </w:r>
      <w:r w:rsidR="002D5198">
        <w:t>he jack applies a force of 1600</w:t>
      </w:r>
      <w:r>
        <w:t xml:space="preserve"> </w:t>
      </w:r>
      <w:r w:rsidR="002D5198">
        <w:t>N on the car, moving it 1</w:t>
      </w:r>
      <w:r>
        <w:t xml:space="preserve"> </w:t>
      </w:r>
      <w:r w:rsidR="002D5198">
        <w:t>cm. Calculate the work done on the car.</w:t>
      </w:r>
    </w:p>
    <w:p w14:paraId="7734F27B" w14:textId="2C7EFDB7" w:rsidR="002D5198" w:rsidRDefault="00C24012" w:rsidP="002D5198">
      <w:pPr>
        <w:pStyle w:val="SMWSquestions1"/>
        <w:numPr>
          <w:ilvl w:val="0"/>
          <w:numId w:val="28"/>
        </w:numPr>
      </w:pPr>
      <w:r>
        <w:t>C</w:t>
      </w:r>
      <w:r w:rsidR="002D5198">
        <w:t>ompare the force the mechanic applies to the jack with the force the jack applies to the car.</w:t>
      </w:r>
    </w:p>
    <w:p w14:paraId="5DCAC6F8" w14:textId="373C17F8" w:rsidR="002D5198" w:rsidRDefault="00C24012" w:rsidP="002D5198">
      <w:pPr>
        <w:pStyle w:val="SMWSquestions1"/>
        <w:numPr>
          <w:ilvl w:val="0"/>
          <w:numId w:val="28"/>
        </w:numPr>
      </w:pPr>
      <w:r>
        <w:t>C</w:t>
      </w:r>
      <w:r w:rsidR="002D5198">
        <w:t>ompare the distance the handle moves with the distance the car moves.</w:t>
      </w:r>
    </w:p>
    <w:p w14:paraId="25D60652" w14:textId="67888C42" w:rsidR="00BA6CC3" w:rsidRPr="00595F47" w:rsidRDefault="00BA6CC3" w:rsidP="00BA6CC3">
      <w:pPr>
        <w:pStyle w:val="SMWSAHead"/>
      </w:pPr>
      <w:r>
        <w:t>3</w:t>
      </w:r>
      <w:r>
        <w:tab/>
      </w:r>
      <w:r w:rsidR="00EF6D3D">
        <w:t>Lifting a crate</w:t>
      </w:r>
      <w:r w:rsidRPr="00595F47">
        <w:tab/>
        <w:t>&gt;&gt;&gt;</w:t>
      </w:r>
    </w:p>
    <w:p w14:paraId="19DC2806" w14:textId="6E85A88C" w:rsidR="002D5198" w:rsidRDefault="002D5198" w:rsidP="002D5198">
      <w:pPr>
        <w:pStyle w:val="SMWStext"/>
      </w:pPr>
      <w:r>
        <w:rPr>
          <w:lang w:eastAsia="en-GB"/>
        </w:rPr>
        <w:drawing>
          <wp:anchor distT="0" distB="0" distL="114300" distR="114300" simplePos="0" relativeHeight="251665408" behindDoc="0" locked="0" layoutInCell="1" allowOverlap="1" wp14:anchorId="205C459B" wp14:editId="466F35B2">
            <wp:simplePos x="0" y="0"/>
            <wp:positionH relativeFrom="margin">
              <wp:posOffset>2621280</wp:posOffset>
            </wp:positionH>
            <wp:positionV relativeFrom="paragraph">
              <wp:posOffset>56515</wp:posOffset>
            </wp:positionV>
            <wp:extent cx="3770630" cy="17024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1702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This is an attempt to set up a lever to help lift a heavy crate.  The plan is to push down on the right</w:t>
      </w:r>
      <w:r w:rsidR="00C24012">
        <w:t>-</w:t>
      </w:r>
      <w:r>
        <w:t xml:space="preserve">hand end of the lever to raise the crate up. </w:t>
      </w:r>
    </w:p>
    <w:p w14:paraId="2DF81BD0" w14:textId="1F8236A1" w:rsidR="002D5198" w:rsidRDefault="002D5198" w:rsidP="002D5198">
      <w:pPr>
        <w:pStyle w:val="SMWSquestions1"/>
        <w:numPr>
          <w:ilvl w:val="0"/>
          <w:numId w:val="30"/>
        </w:numPr>
      </w:pPr>
      <w:r>
        <w:t>Why would this not be successful in making job easier?</w:t>
      </w:r>
    </w:p>
    <w:p w14:paraId="6963BE4E" w14:textId="1C91735D" w:rsidR="002D5198" w:rsidRDefault="002D5198" w:rsidP="002D5198">
      <w:pPr>
        <w:pStyle w:val="SMWSquestions1"/>
        <w:numPr>
          <w:ilvl w:val="0"/>
          <w:numId w:val="30"/>
        </w:numPr>
      </w:pPr>
      <w:r>
        <w:t>What would you find if you tried using this?</w:t>
      </w:r>
    </w:p>
    <w:p w14:paraId="4170C213" w14:textId="05EAD430" w:rsidR="002D5198" w:rsidRDefault="002D5198" w:rsidP="002D5198">
      <w:pPr>
        <w:pStyle w:val="SMWSquestions1"/>
        <w:numPr>
          <w:ilvl w:val="0"/>
          <w:numId w:val="30"/>
        </w:numPr>
      </w:pPr>
      <w:r>
        <w:t>How could the arrangement be improved?</w:t>
      </w:r>
    </w:p>
    <w:p w14:paraId="33BF596A" w14:textId="77777777" w:rsidR="00BA6CC3" w:rsidRDefault="00BA6CC3" w:rsidP="002D5198">
      <w:pPr>
        <w:pStyle w:val="SMWStext"/>
        <w:rPr>
          <w:color w:val="008000"/>
        </w:rPr>
      </w:pPr>
    </w:p>
    <w:sectPr w:rsidR="00BA6CC3" w:rsidSect="001C64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13181" w14:textId="77777777" w:rsidR="00B555D9" w:rsidRDefault="00B555D9" w:rsidP="00E1300F">
      <w:pPr>
        <w:spacing w:after="0" w:line="240" w:lineRule="auto"/>
      </w:pPr>
      <w:r>
        <w:separator/>
      </w:r>
    </w:p>
    <w:p w14:paraId="41051A6C" w14:textId="77777777" w:rsidR="00B555D9" w:rsidRDefault="00B555D9"/>
  </w:endnote>
  <w:endnote w:type="continuationSeparator" w:id="0">
    <w:p w14:paraId="7CA6883E" w14:textId="77777777" w:rsidR="00B555D9" w:rsidRDefault="00B555D9" w:rsidP="00E1300F">
      <w:pPr>
        <w:spacing w:after="0" w:line="240" w:lineRule="auto"/>
      </w:pPr>
      <w:r>
        <w:continuationSeparator/>
      </w:r>
    </w:p>
    <w:p w14:paraId="1BC5A325" w14:textId="77777777" w:rsidR="00B555D9" w:rsidRDefault="00B55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5630" w14:textId="77777777" w:rsidR="00734772" w:rsidRDefault="003048BE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347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C3FE9" w14:textId="77777777" w:rsidR="00734772" w:rsidRDefault="00734772"/>
  <w:p w14:paraId="0FECAAA2" w14:textId="77777777" w:rsidR="00734772" w:rsidRDefault="007347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F8A5" w14:textId="3171B367" w:rsidR="00734772" w:rsidRPr="008F2F2C" w:rsidRDefault="00734772" w:rsidP="00B14094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Teacher Pack </w:t>
    </w:r>
    <w:r w:rsidR="00C6208C">
      <w:rPr>
        <w:color w:val="auto"/>
      </w:rPr>
      <w:t>2</w:t>
    </w:r>
    <w:r w:rsidRPr="008F2F2C">
      <w:rPr>
        <w:color w:val="auto"/>
      </w:rPr>
      <w:tab/>
    </w:r>
    <w:r w:rsidRPr="008F2F2C">
      <w:rPr>
        <w:color w:val="auto"/>
      </w:rPr>
      <w:tab/>
      <w:t>© HarperCollins</w:t>
    </w:r>
    <w:r w:rsidRPr="008F2F2C">
      <w:rPr>
        <w:i/>
        <w:color w:val="auto"/>
      </w:rPr>
      <w:t>Publishers</w:t>
    </w:r>
    <w:r w:rsidRPr="008F2F2C">
      <w:rPr>
        <w:color w:val="auto"/>
      </w:rPr>
      <w:t xml:space="preserve"> Limited </w:t>
    </w:r>
    <w:r w:rsidR="00D12C14">
      <w:rPr>
        <w:color w:val="auto"/>
      </w:rPr>
      <w:t>201</w:t>
    </w:r>
    <w:r w:rsidR="001B6790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42804" w14:textId="77777777" w:rsidR="001B6790" w:rsidRDefault="001B6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A2796" w14:textId="77777777" w:rsidR="00B555D9" w:rsidRDefault="00B555D9" w:rsidP="00E1300F">
      <w:pPr>
        <w:spacing w:after="0" w:line="240" w:lineRule="auto"/>
      </w:pPr>
      <w:r>
        <w:separator/>
      </w:r>
    </w:p>
    <w:p w14:paraId="609D742A" w14:textId="77777777" w:rsidR="00B555D9" w:rsidRDefault="00B555D9"/>
  </w:footnote>
  <w:footnote w:type="continuationSeparator" w:id="0">
    <w:p w14:paraId="72EEA5E7" w14:textId="77777777" w:rsidR="00B555D9" w:rsidRDefault="00B555D9" w:rsidP="00E1300F">
      <w:pPr>
        <w:spacing w:after="0" w:line="240" w:lineRule="auto"/>
      </w:pPr>
      <w:r>
        <w:continuationSeparator/>
      </w:r>
    </w:p>
    <w:p w14:paraId="485F720C" w14:textId="77777777" w:rsidR="00B555D9" w:rsidRDefault="00B555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EA3A7" w14:textId="77777777" w:rsidR="001B6790" w:rsidRDefault="001B6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F98CC" w14:textId="69D3728A" w:rsidR="00734772" w:rsidRPr="00794DB1" w:rsidRDefault="00794DB1" w:rsidP="00794DB1">
    <w:pPr>
      <w:pStyle w:val="SMRunninghead"/>
      <w:rPr>
        <w:color w:val="auto"/>
      </w:rPr>
    </w:pPr>
    <w:r w:rsidRPr="001312E4">
      <w:rPr>
        <w:color w:val="auto"/>
      </w:rPr>
      <w:t xml:space="preserve">Chapter </w:t>
    </w:r>
    <w:r>
      <w:rPr>
        <w:color w:val="auto"/>
      </w:rPr>
      <w:t>3: Energy</w:t>
    </w:r>
    <w:r w:rsidRPr="001312E4">
      <w:rPr>
        <w:color w:val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4DB8" w14:textId="77777777" w:rsidR="001B6790" w:rsidRDefault="001B6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9CB9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01F306D0"/>
    <w:multiLevelType w:val="hybridMultilevel"/>
    <w:tmpl w:val="0624076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219F4"/>
    <w:multiLevelType w:val="hybridMultilevel"/>
    <w:tmpl w:val="DBE477CE"/>
    <w:lvl w:ilvl="0" w:tplc="887C8F9A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F40DD"/>
    <w:multiLevelType w:val="hybridMultilevel"/>
    <w:tmpl w:val="B5B0B1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61671"/>
    <w:multiLevelType w:val="hybridMultilevel"/>
    <w:tmpl w:val="2CC86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877BA"/>
    <w:multiLevelType w:val="hybridMultilevel"/>
    <w:tmpl w:val="D1C03C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52EB9"/>
    <w:multiLevelType w:val="hybridMultilevel"/>
    <w:tmpl w:val="743A4F9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C3053"/>
    <w:multiLevelType w:val="hybridMultilevel"/>
    <w:tmpl w:val="5106A4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35562D"/>
    <w:multiLevelType w:val="hybridMultilevel"/>
    <w:tmpl w:val="C0864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F6102"/>
    <w:multiLevelType w:val="hybridMultilevel"/>
    <w:tmpl w:val="C6F67D3E"/>
    <w:lvl w:ilvl="0" w:tplc="65B8BE6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D58241B"/>
    <w:multiLevelType w:val="hybridMultilevel"/>
    <w:tmpl w:val="53EE488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BA47ED"/>
    <w:multiLevelType w:val="hybridMultilevel"/>
    <w:tmpl w:val="6430173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383E5D"/>
    <w:multiLevelType w:val="hybridMultilevel"/>
    <w:tmpl w:val="4A24CDB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B320B0"/>
    <w:multiLevelType w:val="hybridMultilevel"/>
    <w:tmpl w:val="877E7E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22F9A"/>
    <w:multiLevelType w:val="hybridMultilevel"/>
    <w:tmpl w:val="ED6CD4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FE7BDF"/>
    <w:multiLevelType w:val="hybridMultilevel"/>
    <w:tmpl w:val="EC0644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44AC5"/>
    <w:multiLevelType w:val="hybridMultilevel"/>
    <w:tmpl w:val="B2F058C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D037D7"/>
    <w:multiLevelType w:val="hybridMultilevel"/>
    <w:tmpl w:val="705625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EA1436"/>
    <w:multiLevelType w:val="hybridMultilevel"/>
    <w:tmpl w:val="E7B25D4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59499B"/>
    <w:multiLevelType w:val="hybridMultilevel"/>
    <w:tmpl w:val="E280E11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5180A"/>
    <w:multiLevelType w:val="hybridMultilevel"/>
    <w:tmpl w:val="AD88C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01D2C"/>
    <w:multiLevelType w:val="hybridMultilevel"/>
    <w:tmpl w:val="B11C0B9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37750F"/>
    <w:multiLevelType w:val="hybridMultilevel"/>
    <w:tmpl w:val="930E1B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3258F4"/>
    <w:multiLevelType w:val="hybridMultilevel"/>
    <w:tmpl w:val="595C78C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3277EE"/>
    <w:multiLevelType w:val="hybridMultilevel"/>
    <w:tmpl w:val="3DB4B5A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8F2597"/>
    <w:multiLevelType w:val="hybridMultilevel"/>
    <w:tmpl w:val="1304036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527322"/>
    <w:multiLevelType w:val="hybridMultilevel"/>
    <w:tmpl w:val="19AEAB0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E448BE"/>
    <w:multiLevelType w:val="hybridMultilevel"/>
    <w:tmpl w:val="6D3ADC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590445"/>
    <w:multiLevelType w:val="hybridMultilevel"/>
    <w:tmpl w:val="3B547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8"/>
  </w:num>
  <w:num w:numId="4">
    <w:abstractNumId w:val="17"/>
  </w:num>
  <w:num w:numId="5">
    <w:abstractNumId w:val="18"/>
  </w:num>
  <w:num w:numId="6">
    <w:abstractNumId w:val="4"/>
  </w:num>
  <w:num w:numId="7">
    <w:abstractNumId w:val="12"/>
  </w:num>
  <w:num w:numId="8">
    <w:abstractNumId w:val="27"/>
  </w:num>
  <w:num w:numId="9">
    <w:abstractNumId w:val="14"/>
  </w:num>
  <w:num w:numId="10">
    <w:abstractNumId w:val="3"/>
  </w:num>
  <w:num w:numId="11">
    <w:abstractNumId w:val="19"/>
  </w:num>
  <w:num w:numId="12">
    <w:abstractNumId w:val="25"/>
  </w:num>
  <w:num w:numId="13">
    <w:abstractNumId w:val="26"/>
  </w:num>
  <w:num w:numId="14">
    <w:abstractNumId w:val="2"/>
  </w:num>
  <w:num w:numId="15">
    <w:abstractNumId w:val="5"/>
  </w:num>
  <w:num w:numId="16">
    <w:abstractNumId w:val="28"/>
  </w:num>
  <w:num w:numId="17">
    <w:abstractNumId w:val="20"/>
  </w:num>
  <w:num w:numId="18">
    <w:abstractNumId w:val="24"/>
  </w:num>
  <w:num w:numId="19">
    <w:abstractNumId w:val="7"/>
  </w:num>
  <w:num w:numId="20">
    <w:abstractNumId w:val="29"/>
  </w:num>
  <w:num w:numId="21">
    <w:abstractNumId w:val="15"/>
  </w:num>
  <w:num w:numId="22">
    <w:abstractNumId w:val="23"/>
  </w:num>
  <w:num w:numId="23">
    <w:abstractNumId w:val="16"/>
  </w:num>
  <w:num w:numId="24">
    <w:abstractNumId w:val="11"/>
  </w:num>
  <w:num w:numId="25">
    <w:abstractNumId w:val="0"/>
  </w:num>
  <w:num w:numId="26">
    <w:abstractNumId w:val="30"/>
  </w:num>
  <w:num w:numId="27">
    <w:abstractNumId w:val="6"/>
  </w:num>
  <w:num w:numId="28">
    <w:abstractNumId w:val="9"/>
  </w:num>
  <w:num w:numId="29">
    <w:abstractNumId w:val="10"/>
  </w:num>
  <w:num w:numId="30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65"/>
    <w:rsid w:val="000010E9"/>
    <w:rsid w:val="000072F1"/>
    <w:rsid w:val="00022A37"/>
    <w:rsid w:val="000257B2"/>
    <w:rsid w:val="00030AB2"/>
    <w:rsid w:val="00043A8D"/>
    <w:rsid w:val="00045E86"/>
    <w:rsid w:val="00053F5A"/>
    <w:rsid w:val="0005774F"/>
    <w:rsid w:val="00060F1E"/>
    <w:rsid w:val="000664E9"/>
    <w:rsid w:val="00072AA1"/>
    <w:rsid w:val="00076631"/>
    <w:rsid w:val="00087A15"/>
    <w:rsid w:val="00090D03"/>
    <w:rsid w:val="000A1458"/>
    <w:rsid w:val="000B7B98"/>
    <w:rsid w:val="000C3402"/>
    <w:rsid w:val="000C47B5"/>
    <w:rsid w:val="000C5248"/>
    <w:rsid w:val="000D2B60"/>
    <w:rsid w:val="000D406E"/>
    <w:rsid w:val="000D6671"/>
    <w:rsid w:val="001150AA"/>
    <w:rsid w:val="001214F8"/>
    <w:rsid w:val="0012345A"/>
    <w:rsid w:val="001245EA"/>
    <w:rsid w:val="00130CC4"/>
    <w:rsid w:val="00131284"/>
    <w:rsid w:val="00131D42"/>
    <w:rsid w:val="00133F55"/>
    <w:rsid w:val="0013422A"/>
    <w:rsid w:val="001349A9"/>
    <w:rsid w:val="001400D1"/>
    <w:rsid w:val="001402DE"/>
    <w:rsid w:val="001404DD"/>
    <w:rsid w:val="00141B4B"/>
    <w:rsid w:val="00143A6E"/>
    <w:rsid w:val="00145655"/>
    <w:rsid w:val="00157367"/>
    <w:rsid w:val="00163FFB"/>
    <w:rsid w:val="0016572C"/>
    <w:rsid w:val="00165E2A"/>
    <w:rsid w:val="00174FCA"/>
    <w:rsid w:val="00175B7C"/>
    <w:rsid w:val="00176E99"/>
    <w:rsid w:val="00186A55"/>
    <w:rsid w:val="001A0A56"/>
    <w:rsid w:val="001B6790"/>
    <w:rsid w:val="001C6481"/>
    <w:rsid w:val="001C73E5"/>
    <w:rsid w:val="001D1EA4"/>
    <w:rsid w:val="001D2551"/>
    <w:rsid w:val="001D54FA"/>
    <w:rsid w:val="001E4D18"/>
    <w:rsid w:val="001F2D7A"/>
    <w:rsid w:val="00207339"/>
    <w:rsid w:val="00210531"/>
    <w:rsid w:val="00213EBE"/>
    <w:rsid w:val="0022002D"/>
    <w:rsid w:val="00222638"/>
    <w:rsid w:val="00225EC9"/>
    <w:rsid w:val="002413FB"/>
    <w:rsid w:val="00244640"/>
    <w:rsid w:val="00244AB7"/>
    <w:rsid w:val="00251738"/>
    <w:rsid w:val="00252A74"/>
    <w:rsid w:val="00262BFC"/>
    <w:rsid w:val="0028207D"/>
    <w:rsid w:val="002829A2"/>
    <w:rsid w:val="00285A68"/>
    <w:rsid w:val="00290B75"/>
    <w:rsid w:val="00291CF4"/>
    <w:rsid w:val="00293A4C"/>
    <w:rsid w:val="002A1131"/>
    <w:rsid w:val="002A7D37"/>
    <w:rsid w:val="002B438D"/>
    <w:rsid w:val="002D3250"/>
    <w:rsid w:val="002D5198"/>
    <w:rsid w:val="002D5979"/>
    <w:rsid w:val="002E6CEE"/>
    <w:rsid w:val="002F3B27"/>
    <w:rsid w:val="002F7EBD"/>
    <w:rsid w:val="00302109"/>
    <w:rsid w:val="003048BE"/>
    <w:rsid w:val="003125BC"/>
    <w:rsid w:val="003136A6"/>
    <w:rsid w:val="0031417F"/>
    <w:rsid w:val="003225D8"/>
    <w:rsid w:val="00322AB5"/>
    <w:rsid w:val="003236FE"/>
    <w:rsid w:val="00333993"/>
    <w:rsid w:val="00341354"/>
    <w:rsid w:val="00341799"/>
    <w:rsid w:val="00350DE2"/>
    <w:rsid w:val="00353143"/>
    <w:rsid w:val="00353ABA"/>
    <w:rsid w:val="00353B22"/>
    <w:rsid w:val="00355088"/>
    <w:rsid w:val="003605DF"/>
    <w:rsid w:val="00365227"/>
    <w:rsid w:val="00373A9B"/>
    <w:rsid w:val="003770F6"/>
    <w:rsid w:val="00380B63"/>
    <w:rsid w:val="00382BAA"/>
    <w:rsid w:val="00385EDE"/>
    <w:rsid w:val="00386BDE"/>
    <w:rsid w:val="003A255C"/>
    <w:rsid w:val="003A6056"/>
    <w:rsid w:val="003A6939"/>
    <w:rsid w:val="003B2750"/>
    <w:rsid w:val="003B367E"/>
    <w:rsid w:val="003C41A3"/>
    <w:rsid w:val="003C51A6"/>
    <w:rsid w:val="003C6988"/>
    <w:rsid w:val="003C7B2D"/>
    <w:rsid w:val="003D4365"/>
    <w:rsid w:val="003D43C3"/>
    <w:rsid w:val="003F1ACD"/>
    <w:rsid w:val="003F3631"/>
    <w:rsid w:val="003F5B0A"/>
    <w:rsid w:val="003F77F7"/>
    <w:rsid w:val="004007CC"/>
    <w:rsid w:val="004012D1"/>
    <w:rsid w:val="00404416"/>
    <w:rsid w:val="00406976"/>
    <w:rsid w:val="00415F95"/>
    <w:rsid w:val="00416588"/>
    <w:rsid w:val="004204EC"/>
    <w:rsid w:val="00425BB2"/>
    <w:rsid w:val="00426805"/>
    <w:rsid w:val="00433651"/>
    <w:rsid w:val="00434559"/>
    <w:rsid w:val="0044421F"/>
    <w:rsid w:val="00444624"/>
    <w:rsid w:val="004563F4"/>
    <w:rsid w:val="00466160"/>
    <w:rsid w:val="0047022A"/>
    <w:rsid w:val="00471234"/>
    <w:rsid w:val="00474CF9"/>
    <w:rsid w:val="0047771A"/>
    <w:rsid w:val="00477E4D"/>
    <w:rsid w:val="0048057F"/>
    <w:rsid w:val="00497789"/>
    <w:rsid w:val="004A1F5A"/>
    <w:rsid w:val="004A4868"/>
    <w:rsid w:val="004B19B3"/>
    <w:rsid w:val="004B4F9D"/>
    <w:rsid w:val="004B5B42"/>
    <w:rsid w:val="004C06B5"/>
    <w:rsid w:val="004D264F"/>
    <w:rsid w:val="004D4784"/>
    <w:rsid w:val="004D544A"/>
    <w:rsid w:val="004F3356"/>
    <w:rsid w:val="004F4C71"/>
    <w:rsid w:val="00502059"/>
    <w:rsid w:val="0050704B"/>
    <w:rsid w:val="00510347"/>
    <w:rsid w:val="005122E2"/>
    <w:rsid w:val="00517E82"/>
    <w:rsid w:val="00520EC5"/>
    <w:rsid w:val="00521C61"/>
    <w:rsid w:val="00524044"/>
    <w:rsid w:val="00535583"/>
    <w:rsid w:val="00542F7D"/>
    <w:rsid w:val="0054314C"/>
    <w:rsid w:val="0055098E"/>
    <w:rsid w:val="0055104B"/>
    <w:rsid w:val="0055490B"/>
    <w:rsid w:val="00554CEC"/>
    <w:rsid w:val="00560FBC"/>
    <w:rsid w:val="00564B10"/>
    <w:rsid w:val="005654DF"/>
    <w:rsid w:val="00567C61"/>
    <w:rsid w:val="00567D46"/>
    <w:rsid w:val="005711E0"/>
    <w:rsid w:val="00571CC7"/>
    <w:rsid w:val="005826DA"/>
    <w:rsid w:val="00584C45"/>
    <w:rsid w:val="00587B92"/>
    <w:rsid w:val="00597105"/>
    <w:rsid w:val="005A021F"/>
    <w:rsid w:val="005C1466"/>
    <w:rsid w:val="005C1506"/>
    <w:rsid w:val="005E0B15"/>
    <w:rsid w:val="005E2737"/>
    <w:rsid w:val="005E3952"/>
    <w:rsid w:val="005E5C6C"/>
    <w:rsid w:val="006022B5"/>
    <w:rsid w:val="006037FD"/>
    <w:rsid w:val="00615385"/>
    <w:rsid w:val="00617A78"/>
    <w:rsid w:val="00630749"/>
    <w:rsid w:val="00637973"/>
    <w:rsid w:val="00642DCA"/>
    <w:rsid w:val="00643263"/>
    <w:rsid w:val="0064425C"/>
    <w:rsid w:val="006514C3"/>
    <w:rsid w:val="006619AD"/>
    <w:rsid w:val="00667F61"/>
    <w:rsid w:val="0068730C"/>
    <w:rsid w:val="00690A44"/>
    <w:rsid w:val="006A2EEE"/>
    <w:rsid w:val="006A5D8C"/>
    <w:rsid w:val="006B470B"/>
    <w:rsid w:val="006C351D"/>
    <w:rsid w:val="006C489B"/>
    <w:rsid w:val="006D5991"/>
    <w:rsid w:val="006E2E6B"/>
    <w:rsid w:val="006E4C74"/>
    <w:rsid w:val="006F53CF"/>
    <w:rsid w:val="006F5971"/>
    <w:rsid w:val="006F6471"/>
    <w:rsid w:val="006F69DB"/>
    <w:rsid w:val="006F6A1E"/>
    <w:rsid w:val="006F7739"/>
    <w:rsid w:val="007115D0"/>
    <w:rsid w:val="007145A8"/>
    <w:rsid w:val="00720744"/>
    <w:rsid w:val="00723AB7"/>
    <w:rsid w:val="007303B6"/>
    <w:rsid w:val="00730BAC"/>
    <w:rsid w:val="00734772"/>
    <w:rsid w:val="00734CA2"/>
    <w:rsid w:val="00740805"/>
    <w:rsid w:val="0074266E"/>
    <w:rsid w:val="007444D1"/>
    <w:rsid w:val="00745E2B"/>
    <w:rsid w:val="00751268"/>
    <w:rsid w:val="00754C3D"/>
    <w:rsid w:val="0077767A"/>
    <w:rsid w:val="00782D59"/>
    <w:rsid w:val="00785ADD"/>
    <w:rsid w:val="007873E9"/>
    <w:rsid w:val="00791286"/>
    <w:rsid w:val="0079368E"/>
    <w:rsid w:val="00794DB1"/>
    <w:rsid w:val="00796FD4"/>
    <w:rsid w:val="007A01CF"/>
    <w:rsid w:val="007A557F"/>
    <w:rsid w:val="007B205C"/>
    <w:rsid w:val="007B4F58"/>
    <w:rsid w:val="007C1297"/>
    <w:rsid w:val="007D1148"/>
    <w:rsid w:val="007D4C30"/>
    <w:rsid w:val="007E3303"/>
    <w:rsid w:val="007F080D"/>
    <w:rsid w:val="007F47AC"/>
    <w:rsid w:val="00800ADF"/>
    <w:rsid w:val="00801BE0"/>
    <w:rsid w:val="0081567B"/>
    <w:rsid w:val="0081733D"/>
    <w:rsid w:val="00817C5D"/>
    <w:rsid w:val="00823955"/>
    <w:rsid w:val="00824B22"/>
    <w:rsid w:val="00830540"/>
    <w:rsid w:val="008312BF"/>
    <w:rsid w:val="008364DA"/>
    <w:rsid w:val="008441B4"/>
    <w:rsid w:val="00846939"/>
    <w:rsid w:val="00850E3C"/>
    <w:rsid w:val="008562E9"/>
    <w:rsid w:val="00871C13"/>
    <w:rsid w:val="008750FC"/>
    <w:rsid w:val="00875C8E"/>
    <w:rsid w:val="008A1F32"/>
    <w:rsid w:val="008A7FEB"/>
    <w:rsid w:val="008C5625"/>
    <w:rsid w:val="008D0E6F"/>
    <w:rsid w:val="008D1450"/>
    <w:rsid w:val="008D2ECC"/>
    <w:rsid w:val="008D3362"/>
    <w:rsid w:val="008D3649"/>
    <w:rsid w:val="008D5EC3"/>
    <w:rsid w:val="008F2F2C"/>
    <w:rsid w:val="008F77EA"/>
    <w:rsid w:val="008F7D13"/>
    <w:rsid w:val="00901307"/>
    <w:rsid w:val="009016E3"/>
    <w:rsid w:val="00907687"/>
    <w:rsid w:val="00910600"/>
    <w:rsid w:val="00911C4D"/>
    <w:rsid w:val="00916E5F"/>
    <w:rsid w:val="00920E31"/>
    <w:rsid w:val="00927028"/>
    <w:rsid w:val="00930CFC"/>
    <w:rsid w:val="009324AA"/>
    <w:rsid w:val="00941B34"/>
    <w:rsid w:val="00950844"/>
    <w:rsid w:val="00952C99"/>
    <w:rsid w:val="00954CC6"/>
    <w:rsid w:val="009575F2"/>
    <w:rsid w:val="00961B6E"/>
    <w:rsid w:val="009747A3"/>
    <w:rsid w:val="0097597A"/>
    <w:rsid w:val="009768DD"/>
    <w:rsid w:val="00976D8D"/>
    <w:rsid w:val="009822EC"/>
    <w:rsid w:val="009A00B6"/>
    <w:rsid w:val="009A4556"/>
    <w:rsid w:val="009B17F5"/>
    <w:rsid w:val="009B3840"/>
    <w:rsid w:val="009B5919"/>
    <w:rsid w:val="009C3437"/>
    <w:rsid w:val="009C5256"/>
    <w:rsid w:val="009D0C36"/>
    <w:rsid w:val="009D3933"/>
    <w:rsid w:val="009D42FA"/>
    <w:rsid w:val="009D5EC5"/>
    <w:rsid w:val="009E28FD"/>
    <w:rsid w:val="009E5CFB"/>
    <w:rsid w:val="009E78EA"/>
    <w:rsid w:val="009F5461"/>
    <w:rsid w:val="009F621E"/>
    <w:rsid w:val="009F6787"/>
    <w:rsid w:val="009F68EA"/>
    <w:rsid w:val="00A047E3"/>
    <w:rsid w:val="00A04FC3"/>
    <w:rsid w:val="00A11308"/>
    <w:rsid w:val="00A15B3B"/>
    <w:rsid w:val="00A30C12"/>
    <w:rsid w:val="00A36E51"/>
    <w:rsid w:val="00A37527"/>
    <w:rsid w:val="00A47E44"/>
    <w:rsid w:val="00A50871"/>
    <w:rsid w:val="00A52A06"/>
    <w:rsid w:val="00A52FE7"/>
    <w:rsid w:val="00A671D3"/>
    <w:rsid w:val="00A713FB"/>
    <w:rsid w:val="00A74B40"/>
    <w:rsid w:val="00A81725"/>
    <w:rsid w:val="00A81A4B"/>
    <w:rsid w:val="00A82754"/>
    <w:rsid w:val="00A84AE4"/>
    <w:rsid w:val="00A86A15"/>
    <w:rsid w:val="00A86EB4"/>
    <w:rsid w:val="00A96D05"/>
    <w:rsid w:val="00AA63C2"/>
    <w:rsid w:val="00AA7DB7"/>
    <w:rsid w:val="00AB75CA"/>
    <w:rsid w:val="00AC080F"/>
    <w:rsid w:val="00AC1D63"/>
    <w:rsid w:val="00AE417D"/>
    <w:rsid w:val="00AF36AE"/>
    <w:rsid w:val="00B005B9"/>
    <w:rsid w:val="00B00785"/>
    <w:rsid w:val="00B0089B"/>
    <w:rsid w:val="00B019A3"/>
    <w:rsid w:val="00B04B2F"/>
    <w:rsid w:val="00B06BD9"/>
    <w:rsid w:val="00B14094"/>
    <w:rsid w:val="00B21808"/>
    <w:rsid w:val="00B230C3"/>
    <w:rsid w:val="00B304CE"/>
    <w:rsid w:val="00B305A9"/>
    <w:rsid w:val="00B4245A"/>
    <w:rsid w:val="00B51C62"/>
    <w:rsid w:val="00B555D9"/>
    <w:rsid w:val="00B721D6"/>
    <w:rsid w:val="00B84AF5"/>
    <w:rsid w:val="00B9412D"/>
    <w:rsid w:val="00B97681"/>
    <w:rsid w:val="00BA0025"/>
    <w:rsid w:val="00BA2202"/>
    <w:rsid w:val="00BA6CC3"/>
    <w:rsid w:val="00BB3772"/>
    <w:rsid w:val="00BC6369"/>
    <w:rsid w:val="00BC7A41"/>
    <w:rsid w:val="00BE3C58"/>
    <w:rsid w:val="00BF0034"/>
    <w:rsid w:val="00BF4F31"/>
    <w:rsid w:val="00BF55D6"/>
    <w:rsid w:val="00BF741B"/>
    <w:rsid w:val="00C010A5"/>
    <w:rsid w:val="00C031F6"/>
    <w:rsid w:val="00C117BB"/>
    <w:rsid w:val="00C14348"/>
    <w:rsid w:val="00C21C93"/>
    <w:rsid w:val="00C22788"/>
    <w:rsid w:val="00C24012"/>
    <w:rsid w:val="00C301FF"/>
    <w:rsid w:val="00C4191F"/>
    <w:rsid w:val="00C4255B"/>
    <w:rsid w:val="00C47EEE"/>
    <w:rsid w:val="00C60529"/>
    <w:rsid w:val="00C6208C"/>
    <w:rsid w:val="00C62AED"/>
    <w:rsid w:val="00C65655"/>
    <w:rsid w:val="00C74598"/>
    <w:rsid w:val="00C762BE"/>
    <w:rsid w:val="00C778D3"/>
    <w:rsid w:val="00C81832"/>
    <w:rsid w:val="00C828C4"/>
    <w:rsid w:val="00C972FD"/>
    <w:rsid w:val="00C97494"/>
    <w:rsid w:val="00CA05E6"/>
    <w:rsid w:val="00CA5C66"/>
    <w:rsid w:val="00CA6320"/>
    <w:rsid w:val="00CC1679"/>
    <w:rsid w:val="00CC3A27"/>
    <w:rsid w:val="00CD6A6C"/>
    <w:rsid w:val="00CE4331"/>
    <w:rsid w:val="00CF1534"/>
    <w:rsid w:val="00CF36E0"/>
    <w:rsid w:val="00CF6539"/>
    <w:rsid w:val="00D12C14"/>
    <w:rsid w:val="00D161DD"/>
    <w:rsid w:val="00D1654C"/>
    <w:rsid w:val="00D2011D"/>
    <w:rsid w:val="00D23043"/>
    <w:rsid w:val="00D23879"/>
    <w:rsid w:val="00D27867"/>
    <w:rsid w:val="00D30598"/>
    <w:rsid w:val="00D368EA"/>
    <w:rsid w:val="00D40677"/>
    <w:rsid w:val="00D41899"/>
    <w:rsid w:val="00D47D25"/>
    <w:rsid w:val="00D549EB"/>
    <w:rsid w:val="00D60B3E"/>
    <w:rsid w:val="00D64547"/>
    <w:rsid w:val="00D70B42"/>
    <w:rsid w:val="00D711F4"/>
    <w:rsid w:val="00D72F54"/>
    <w:rsid w:val="00D7633D"/>
    <w:rsid w:val="00D76A69"/>
    <w:rsid w:val="00D777AF"/>
    <w:rsid w:val="00D825A1"/>
    <w:rsid w:val="00D851DE"/>
    <w:rsid w:val="00D86043"/>
    <w:rsid w:val="00D86B32"/>
    <w:rsid w:val="00D912A7"/>
    <w:rsid w:val="00D91F35"/>
    <w:rsid w:val="00D9474B"/>
    <w:rsid w:val="00D94A77"/>
    <w:rsid w:val="00D97B18"/>
    <w:rsid w:val="00DB0A29"/>
    <w:rsid w:val="00DC4A64"/>
    <w:rsid w:val="00DD00B6"/>
    <w:rsid w:val="00DD1452"/>
    <w:rsid w:val="00DE19C6"/>
    <w:rsid w:val="00DF0256"/>
    <w:rsid w:val="00E03DD2"/>
    <w:rsid w:val="00E07908"/>
    <w:rsid w:val="00E109C0"/>
    <w:rsid w:val="00E10A2B"/>
    <w:rsid w:val="00E1300F"/>
    <w:rsid w:val="00E24A11"/>
    <w:rsid w:val="00E25174"/>
    <w:rsid w:val="00E275D8"/>
    <w:rsid w:val="00E36190"/>
    <w:rsid w:val="00E45446"/>
    <w:rsid w:val="00E51476"/>
    <w:rsid w:val="00E519A7"/>
    <w:rsid w:val="00E5350D"/>
    <w:rsid w:val="00E54D60"/>
    <w:rsid w:val="00E57D5C"/>
    <w:rsid w:val="00E64D53"/>
    <w:rsid w:val="00E713AD"/>
    <w:rsid w:val="00E747DE"/>
    <w:rsid w:val="00E81A8F"/>
    <w:rsid w:val="00E81E07"/>
    <w:rsid w:val="00E82854"/>
    <w:rsid w:val="00E86823"/>
    <w:rsid w:val="00EA3710"/>
    <w:rsid w:val="00EB035D"/>
    <w:rsid w:val="00EB1E00"/>
    <w:rsid w:val="00EB48CC"/>
    <w:rsid w:val="00EB77BB"/>
    <w:rsid w:val="00EC3403"/>
    <w:rsid w:val="00EC4767"/>
    <w:rsid w:val="00ED47B6"/>
    <w:rsid w:val="00EE0201"/>
    <w:rsid w:val="00EE12E2"/>
    <w:rsid w:val="00EE76FE"/>
    <w:rsid w:val="00EF6D3D"/>
    <w:rsid w:val="00F04915"/>
    <w:rsid w:val="00F12097"/>
    <w:rsid w:val="00F150F8"/>
    <w:rsid w:val="00F25C2D"/>
    <w:rsid w:val="00F33188"/>
    <w:rsid w:val="00F33C32"/>
    <w:rsid w:val="00F40104"/>
    <w:rsid w:val="00F44811"/>
    <w:rsid w:val="00F47056"/>
    <w:rsid w:val="00F476B7"/>
    <w:rsid w:val="00F53F88"/>
    <w:rsid w:val="00F5646B"/>
    <w:rsid w:val="00F576CF"/>
    <w:rsid w:val="00F75A80"/>
    <w:rsid w:val="00F92A23"/>
    <w:rsid w:val="00F92CC1"/>
    <w:rsid w:val="00FA51E2"/>
    <w:rsid w:val="00FA6E33"/>
    <w:rsid w:val="00FB49F1"/>
    <w:rsid w:val="00FB55BE"/>
    <w:rsid w:val="00FC3565"/>
    <w:rsid w:val="00FD0A19"/>
    <w:rsid w:val="00FD66DF"/>
    <w:rsid w:val="00FE1A0F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DA89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0C3402"/>
    <w:pPr>
      <w:keepNext/>
      <w:keepLines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BA6CC3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BA6CC3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BA6CC3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BA6CC3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BA6CC3"/>
    <w:pPr>
      <w:spacing w:line="480" w:lineRule="exact"/>
    </w:pPr>
    <w:rPr>
      <w:color w:val="948A54" w:themeColor="background2" w:themeShade="80"/>
      <w:lang w:val="en-US"/>
    </w:rPr>
  </w:style>
  <w:style w:type="paragraph" w:styleId="ListBullet">
    <w:name w:val="List Bullet"/>
    <w:basedOn w:val="Normal"/>
    <w:uiPriority w:val="99"/>
    <w:unhideWhenUsed/>
    <w:rsid w:val="00BA6CC3"/>
    <w:pPr>
      <w:numPr>
        <w:numId w:val="25"/>
      </w:numPr>
      <w:spacing w:after="0" w:line="240" w:lineRule="auto"/>
      <w:contextualSpacing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593B77-95A1-4B23-AE52-C4D3AE17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 Younger</cp:lastModifiedBy>
  <cp:revision>2</cp:revision>
  <cp:lastPrinted>2014-05-08T14:30:00Z</cp:lastPrinted>
  <dcterms:created xsi:type="dcterms:W3CDTF">2020-06-26T07:39:00Z</dcterms:created>
  <dcterms:modified xsi:type="dcterms:W3CDTF">2020-06-26T07:39:00Z</dcterms:modified>
</cp:coreProperties>
</file>