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9CDA" w14:textId="77777777" w:rsidR="000B1903" w:rsidRPr="000B1903" w:rsidRDefault="000B1903" w:rsidP="000B1903">
      <w:pPr>
        <w:jc w:val="center"/>
        <w:rPr>
          <w:b/>
          <w:bCs/>
          <w:sz w:val="24"/>
          <w:szCs w:val="24"/>
          <w:u w:val="single"/>
        </w:rPr>
      </w:pPr>
      <w:r w:rsidRPr="000B1903">
        <w:rPr>
          <w:b/>
          <w:bCs/>
          <w:sz w:val="24"/>
          <w:szCs w:val="24"/>
          <w:u w:val="single"/>
        </w:rPr>
        <w:t>CURRENT LETTINGS COSTS – REVEIWED SEPTEMBER 202</w:t>
      </w:r>
      <w:r w:rsidRPr="000B1903">
        <w:rPr>
          <w:b/>
          <w:bCs/>
          <w:sz w:val="24"/>
          <w:szCs w:val="24"/>
          <w:u w:val="single"/>
        </w:rPr>
        <w:t>4</w:t>
      </w:r>
    </w:p>
    <w:p w14:paraId="7F1CBFE1" w14:textId="77777777" w:rsidR="000B1903" w:rsidRDefault="000B1903"/>
    <w:p w14:paraId="6F955BFE" w14:textId="77777777" w:rsidR="000B1903" w:rsidRDefault="000B1903">
      <w:r w:rsidRPr="000B1903">
        <w:rPr>
          <w:b/>
          <w:bCs/>
        </w:rPr>
        <w:t>Weekday Hire</w:t>
      </w:r>
      <w:r>
        <w:t xml:space="preserve"> </w:t>
      </w:r>
    </w:p>
    <w:p w14:paraId="7180D8C0" w14:textId="77777777" w:rsidR="000B1903" w:rsidRDefault="000B1903">
      <w:r>
        <w:t>Children ¾ pitch hire</w:t>
      </w:r>
      <w:r>
        <w:tab/>
      </w:r>
      <w:r>
        <w:tab/>
      </w:r>
      <w:r>
        <w:tab/>
      </w:r>
      <w:r>
        <w:tab/>
      </w:r>
      <w:r>
        <w:tab/>
      </w:r>
      <w:r>
        <w:t xml:space="preserve"> Cost on application</w:t>
      </w:r>
    </w:p>
    <w:p w14:paraId="3A47C0B4" w14:textId="3C8AD00A" w:rsidR="000B1903" w:rsidRDefault="000B1903">
      <w:r>
        <w:t xml:space="preserve">Sports Hall hire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£35 per hour</w:t>
      </w:r>
    </w:p>
    <w:p w14:paraId="2F1625CB" w14:textId="77777777" w:rsidR="000B1903" w:rsidRDefault="000B1903">
      <w:r>
        <w:t xml:space="preserve">Hall hire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£35 per hour</w:t>
      </w:r>
    </w:p>
    <w:p w14:paraId="5FA43EB8" w14:textId="77777777" w:rsidR="000B1903" w:rsidRDefault="000B1903">
      <w:r>
        <w:t xml:space="preserve">Classroom hire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£35 per hour</w:t>
      </w:r>
    </w:p>
    <w:p w14:paraId="779A4289" w14:textId="77777777" w:rsidR="000B1903" w:rsidRDefault="000B1903" w:rsidP="000B1903">
      <w:pPr>
        <w:pBdr>
          <w:bottom w:val="single" w:sz="4" w:space="1" w:color="auto"/>
        </w:pBdr>
        <w:rPr>
          <w:b/>
          <w:bCs/>
        </w:rPr>
      </w:pPr>
    </w:p>
    <w:p w14:paraId="531B3EAE" w14:textId="4890D723" w:rsidR="000B1903" w:rsidRPr="000B1903" w:rsidRDefault="000B1903">
      <w:pPr>
        <w:rPr>
          <w:b/>
          <w:bCs/>
        </w:rPr>
      </w:pPr>
      <w:r w:rsidRPr="000B1903">
        <w:rPr>
          <w:b/>
          <w:bCs/>
        </w:rPr>
        <w:t xml:space="preserve">Saturday Hire </w:t>
      </w:r>
    </w:p>
    <w:p w14:paraId="6FA7E4C5" w14:textId="77777777" w:rsidR="000B1903" w:rsidRDefault="000B1903">
      <w:r>
        <w:t xml:space="preserve">Children ¾ pitch hire </w:t>
      </w:r>
      <w:r>
        <w:tab/>
      </w:r>
      <w:r>
        <w:tab/>
      </w:r>
      <w:r>
        <w:tab/>
      </w:r>
      <w:r>
        <w:tab/>
      </w:r>
      <w:r>
        <w:tab/>
      </w:r>
      <w:r>
        <w:t>Cost on application</w:t>
      </w:r>
    </w:p>
    <w:p w14:paraId="7013F452" w14:textId="77777777" w:rsidR="000B1903" w:rsidRDefault="000B1903">
      <w:r>
        <w:t xml:space="preserve">Sports Hall hire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£60 per hour</w:t>
      </w:r>
    </w:p>
    <w:p w14:paraId="14591D9B" w14:textId="77777777" w:rsidR="000B1903" w:rsidRDefault="000B1903">
      <w:r>
        <w:t xml:space="preserve">Hall hire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£60 per hour</w:t>
      </w:r>
    </w:p>
    <w:p w14:paraId="19D2B70B" w14:textId="77777777" w:rsidR="000B1903" w:rsidRDefault="000B1903">
      <w:r>
        <w:t xml:space="preserve">Classroom hire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£60 per hour </w:t>
      </w:r>
    </w:p>
    <w:p w14:paraId="73653D1D" w14:textId="77777777" w:rsidR="000B1903" w:rsidRDefault="000B1903" w:rsidP="000B1903">
      <w:pPr>
        <w:pBdr>
          <w:bottom w:val="single" w:sz="4" w:space="1" w:color="auto"/>
        </w:pBdr>
      </w:pPr>
    </w:p>
    <w:p w14:paraId="17F4AADF" w14:textId="77777777" w:rsidR="000B1903" w:rsidRDefault="000B1903">
      <w:r w:rsidRPr="000B1903">
        <w:rPr>
          <w:b/>
          <w:bCs/>
        </w:rPr>
        <w:t>Sunday Hire</w:t>
      </w:r>
    </w:p>
    <w:p w14:paraId="3474389C" w14:textId="77777777" w:rsidR="000B1903" w:rsidRDefault="000B1903">
      <w:r>
        <w:t xml:space="preserve">Children ¾ pitch hire </w:t>
      </w:r>
      <w:r>
        <w:tab/>
      </w:r>
      <w:r>
        <w:tab/>
      </w:r>
      <w:r>
        <w:tab/>
      </w:r>
      <w:r>
        <w:tab/>
      </w:r>
      <w:r>
        <w:tab/>
      </w:r>
      <w:r>
        <w:t>Cost on application</w:t>
      </w:r>
    </w:p>
    <w:p w14:paraId="3BC908FE" w14:textId="77777777" w:rsidR="000B1903" w:rsidRDefault="000B1903">
      <w:r>
        <w:t xml:space="preserve">Sports Hall hire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£80 per hour </w:t>
      </w:r>
    </w:p>
    <w:p w14:paraId="55B80B86" w14:textId="77777777" w:rsidR="000B1903" w:rsidRDefault="000B1903">
      <w:r>
        <w:t xml:space="preserve">Hall hire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£80 per hour </w:t>
      </w:r>
    </w:p>
    <w:p w14:paraId="26088E74" w14:textId="6D2396B0" w:rsidR="000B1903" w:rsidRDefault="000B1903">
      <w:r>
        <w:t xml:space="preserve">Classroom hire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£80 per hour</w:t>
      </w:r>
    </w:p>
    <w:p w14:paraId="2B8C2600" w14:textId="3A9A8C91" w:rsidR="000B1903" w:rsidRDefault="000B1903"/>
    <w:p w14:paraId="73208640" w14:textId="41CB490D" w:rsidR="000B1903" w:rsidRDefault="000B1903"/>
    <w:p w14:paraId="2EBE3EAE" w14:textId="53777393" w:rsidR="000B1903" w:rsidRDefault="000B1903"/>
    <w:p w14:paraId="2899AA7E" w14:textId="2A2E6051" w:rsidR="000B1903" w:rsidRDefault="000B1903"/>
    <w:p w14:paraId="5031D446" w14:textId="22A95AE5" w:rsidR="000B1903" w:rsidRDefault="000B1903"/>
    <w:p w14:paraId="5610D862" w14:textId="5F4A1598" w:rsidR="000B1903" w:rsidRDefault="000B1903"/>
    <w:p w14:paraId="382B5AEF" w14:textId="724C602F" w:rsidR="000B1903" w:rsidRDefault="000B1903"/>
    <w:p w14:paraId="7712D159" w14:textId="27F6414A" w:rsidR="000B1903" w:rsidRDefault="000B1903"/>
    <w:p w14:paraId="2D337466" w14:textId="2A052F98" w:rsidR="000B1903" w:rsidRDefault="000B1903"/>
    <w:p w14:paraId="23FF9916" w14:textId="1FA0A3AE" w:rsidR="000B1903" w:rsidRDefault="000B1903"/>
    <w:p w14:paraId="2D720950" w14:textId="39DC5671" w:rsidR="000B1903" w:rsidRDefault="000B1903" w:rsidP="000B1903">
      <w:pPr>
        <w:jc w:val="right"/>
      </w:pPr>
      <w:r>
        <w:t>Approved Date: Sept 202</w:t>
      </w:r>
      <w:r>
        <w:t>4</w:t>
      </w:r>
    </w:p>
    <w:p w14:paraId="04B97B1C" w14:textId="47360789" w:rsidR="000B1903" w:rsidRDefault="000B1903" w:rsidP="000B1903">
      <w:pPr>
        <w:jc w:val="right"/>
      </w:pPr>
      <w:r>
        <w:t>Review Date: Sept 202</w:t>
      </w:r>
      <w:r>
        <w:t>5</w:t>
      </w:r>
    </w:p>
    <w:sectPr w:rsidR="000B1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03"/>
    <w:rsid w:val="000B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399B"/>
  <w15:chartTrackingRefBased/>
  <w15:docId w15:val="{F5C1F958-C13F-4BFD-BF55-89D2DF25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Morgan-Watts</dc:creator>
  <cp:keywords/>
  <dc:description/>
  <cp:lastModifiedBy>Drew Morgan-Watts</cp:lastModifiedBy>
  <cp:revision>1</cp:revision>
  <dcterms:created xsi:type="dcterms:W3CDTF">2024-10-07T10:55:00Z</dcterms:created>
  <dcterms:modified xsi:type="dcterms:W3CDTF">2024-10-07T11:00:00Z</dcterms:modified>
</cp:coreProperties>
</file>