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CAAB6" w14:textId="77777777" w:rsidR="007A01CE" w:rsidRPr="00D52218" w:rsidRDefault="007A01CE" w:rsidP="00D52218">
      <w:pPr>
        <w:pStyle w:val="Heading1"/>
      </w:pPr>
      <w:r w:rsidRPr="00D52218">
        <w:t>Task 1: Water</w:t>
      </w:r>
    </w:p>
    <w:p w14:paraId="753DAA48" w14:textId="77777777" w:rsidR="007A01CE" w:rsidRPr="00D52218" w:rsidRDefault="007A01CE" w:rsidP="00773CC3">
      <w:pPr>
        <w:spacing w:after="240" w:line="276" w:lineRule="auto"/>
        <w:rPr>
          <w:rFonts w:ascii="Trebuchet MS" w:hAnsi="Trebuchet MS"/>
        </w:rPr>
      </w:pPr>
      <w:r w:rsidRPr="00D52218">
        <w:rPr>
          <w:rFonts w:ascii="Trebuchet MS" w:hAnsi="Trebuchet MS"/>
        </w:rPr>
        <w:t>In what ways might water be an appropriate image to use when exploring love</w:t>
      </w:r>
      <w:proofErr w:type="gramStart"/>
      <w:r w:rsidRPr="00D52218">
        <w:rPr>
          <w:rFonts w:ascii="Trebuchet MS" w:hAnsi="Trebuchet MS"/>
        </w:rPr>
        <w:t xml:space="preserve">?  </w:t>
      </w:r>
      <w:proofErr w:type="gramEnd"/>
      <w:r w:rsidRPr="00D52218">
        <w:rPr>
          <w:rFonts w:ascii="Trebuchet MS" w:hAnsi="Trebuchet MS"/>
        </w:rPr>
        <w:t>Use the following questions to mind map ideas.</w:t>
      </w:r>
    </w:p>
    <w:p w14:paraId="59BA85C4" w14:textId="77777777" w:rsidR="007A01CE" w:rsidRPr="00D52218" w:rsidRDefault="007A01CE" w:rsidP="00CD6DD4">
      <w:pPr>
        <w:pStyle w:val="ListParagraph"/>
        <w:numPr>
          <w:ilvl w:val="0"/>
          <w:numId w:val="7"/>
        </w:numPr>
        <w:spacing w:after="120" w:line="276" w:lineRule="auto"/>
        <w:ind w:left="714" w:hanging="357"/>
        <w:contextualSpacing w:val="0"/>
        <w:rPr>
          <w:rFonts w:ascii="Trebuchet MS" w:hAnsi="Trebuchet MS"/>
        </w:rPr>
      </w:pPr>
      <w:r w:rsidRPr="00D52218">
        <w:rPr>
          <w:rFonts w:ascii="Trebuchet MS" w:hAnsi="Trebuchet MS"/>
        </w:rPr>
        <w:t>What properties does water have?</w:t>
      </w:r>
    </w:p>
    <w:p w14:paraId="63AA8E16" w14:textId="77777777" w:rsidR="007A01CE" w:rsidRPr="00D52218" w:rsidRDefault="007A01CE" w:rsidP="00CD6DD4">
      <w:pPr>
        <w:pStyle w:val="ListParagraph"/>
        <w:numPr>
          <w:ilvl w:val="0"/>
          <w:numId w:val="7"/>
        </w:numPr>
        <w:spacing w:after="120" w:line="276" w:lineRule="auto"/>
        <w:ind w:left="714" w:hanging="357"/>
        <w:contextualSpacing w:val="0"/>
        <w:rPr>
          <w:rFonts w:ascii="Trebuchet MS" w:hAnsi="Trebuchet MS"/>
        </w:rPr>
      </w:pPr>
      <w:r w:rsidRPr="00D52218">
        <w:rPr>
          <w:rFonts w:ascii="Trebuchet MS" w:hAnsi="Trebuchet MS"/>
        </w:rPr>
        <w:t>Where can water be found in nature/the weather?</w:t>
      </w:r>
    </w:p>
    <w:p w14:paraId="2119D2B0" w14:textId="77777777" w:rsidR="007A01CE" w:rsidRPr="00D52218" w:rsidRDefault="007A01CE" w:rsidP="00CD6DD4">
      <w:pPr>
        <w:pStyle w:val="ListParagraph"/>
        <w:numPr>
          <w:ilvl w:val="0"/>
          <w:numId w:val="7"/>
        </w:numPr>
        <w:spacing w:after="120" w:line="276" w:lineRule="auto"/>
        <w:ind w:left="714" w:hanging="357"/>
        <w:contextualSpacing w:val="0"/>
        <w:rPr>
          <w:rFonts w:ascii="Trebuchet MS" w:hAnsi="Trebuchet MS"/>
        </w:rPr>
      </w:pPr>
      <w:r w:rsidRPr="00D52218">
        <w:rPr>
          <w:rFonts w:ascii="Trebuchet MS" w:hAnsi="Trebuchet MS"/>
        </w:rPr>
        <w:t xml:space="preserve">What </w:t>
      </w:r>
      <w:r w:rsidR="00B2331E" w:rsidRPr="00D52218">
        <w:rPr>
          <w:rFonts w:ascii="Trebuchet MS" w:hAnsi="Trebuchet MS"/>
        </w:rPr>
        <w:t xml:space="preserve">could you say </w:t>
      </w:r>
      <w:r w:rsidRPr="00D52218">
        <w:rPr>
          <w:rFonts w:ascii="Trebuchet MS" w:hAnsi="Trebuchet MS"/>
        </w:rPr>
        <w:t>about the relationship between people and water?</w:t>
      </w:r>
    </w:p>
    <w:p w14:paraId="76B4649A" w14:textId="77777777" w:rsidR="007A01CE" w:rsidRPr="00D52218" w:rsidRDefault="007A01CE" w:rsidP="00D52218">
      <w:pPr>
        <w:spacing w:line="276" w:lineRule="auto"/>
        <w:rPr>
          <w:rFonts w:ascii="Trebuchet MS" w:hAnsi="Trebuchet MS"/>
        </w:rPr>
      </w:pPr>
    </w:p>
    <w:p w14:paraId="018470C5" w14:textId="77777777" w:rsidR="008400D8" w:rsidRDefault="008400D8" w:rsidP="00D52218">
      <w:pPr>
        <w:spacing w:line="276" w:lineRule="auto"/>
        <w:rPr>
          <w:rFonts w:ascii="Trebuchet MS" w:hAnsi="Trebuchet MS"/>
        </w:rPr>
      </w:pPr>
    </w:p>
    <w:p w14:paraId="50E6DCC1" w14:textId="77777777" w:rsidR="00917033" w:rsidRDefault="00917033" w:rsidP="00D52218">
      <w:pPr>
        <w:spacing w:line="276" w:lineRule="auto"/>
        <w:rPr>
          <w:rFonts w:ascii="Trebuchet MS" w:hAnsi="Trebuchet MS"/>
        </w:rPr>
      </w:pPr>
    </w:p>
    <w:p w14:paraId="43AFB1E1" w14:textId="77777777" w:rsidR="00917033" w:rsidRPr="00D52218" w:rsidRDefault="00917033" w:rsidP="00D52218">
      <w:pPr>
        <w:spacing w:line="276" w:lineRule="auto"/>
        <w:rPr>
          <w:rFonts w:ascii="Trebuchet MS" w:hAnsi="Trebuchet MS"/>
        </w:rPr>
      </w:pPr>
    </w:p>
    <w:p w14:paraId="4647DAE8" w14:textId="77777777" w:rsidR="007A01CE" w:rsidRPr="00D52218" w:rsidRDefault="00917033" w:rsidP="00917033">
      <w:pPr>
        <w:spacing w:line="276" w:lineRule="auto"/>
        <w:jc w:val="center"/>
        <w:rPr>
          <w:rFonts w:ascii="Trebuchet MS" w:hAnsi="Trebuchet MS"/>
        </w:rPr>
      </w:pPr>
      <w:r>
        <w:rPr>
          <w:rFonts w:ascii="Trebuchet MS" w:hAnsi="Trebuchet MS"/>
          <w:noProof/>
          <w:lang w:eastAsia="en-GB"/>
        </w:rPr>
        <mc:AlternateContent>
          <mc:Choice Requires="wpg">
            <w:drawing>
              <wp:inline distT="0" distB="0" distL="0" distR="0" wp14:anchorId="10F27458" wp14:editId="406618D4">
                <wp:extent cx="1724025" cy="1590675"/>
                <wp:effectExtent l="0" t="0" r="0" b="9525"/>
                <wp:docPr id="6" name="Group 6"/>
                <wp:cNvGraphicFramePr/>
                <a:graphic xmlns:a="http://schemas.openxmlformats.org/drawingml/2006/main">
                  <a:graphicData uri="http://schemas.microsoft.com/office/word/2010/wordprocessingGroup">
                    <wpg:wgp>
                      <wpg:cNvGrpSpPr/>
                      <wpg:grpSpPr>
                        <a:xfrm>
                          <a:off x="0" y="0"/>
                          <a:ext cx="1724025" cy="1590675"/>
                          <a:chOff x="0" y="0"/>
                          <a:chExt cx="1724025" cy="1590675"/>
                        </a:xfrm>
                      </wpg:grpSpPr>
                      <pic:pic xmlns:pic="http://schemas.openxmlformats.org/drawingml/2006/picture">
                        <pic:nvPicPr>
                          <pic:cNvPr id="5" name="Picture 5" descr="Simple Water Icon 2 by qubodup"/>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6200" y="0"/>
                            <a:ext cx="1590675" cy="1590675"/>
                          </a:xfrm>
                          <a:prstGeom prst="rect">
                            <a:avLst/>
                          </a:prstGeom>
                          <a:noFill/>
                          <a:ln>
                            <a:noFill/>
                          </a:ln>
                        </pic:spPr>
                      </pic:pic>
                      <wps:wsp>
                        <wps:cNvPr id="307" name="Text Box 2"/>
                        <wps:cNvSpPr txBox="1">
                          <a:spLocks noChangeArrowheads="1"/>
                        </wps:cNvSpPr>
                        <wps:spPr bwMode="auto">
                          <a:xfrm>
                            <a:off x="0" y="142875"/>
                            <a:ext cx="1724025" cy="390525"/>
                          </a:xfrm>
                          <a:prstGeom prst="rect">
                            <a:avLst/>
                          </a:prstGeom>
                          <a:noFill/>
                          <a:ln w="9525">
                            <a:noFill/>
                            <a:miter lim="800000"/>
                            <a:headEnd/>
                            <a:tailEnd/>
                          </a:ln>
                        </wps:spPr>
                        <wps:txbx>
                          <w:txbxContent>
                            <w:p w14:paraId="6C89F502" w14:textId="77777777" w:rsidR="00EF5EC5" w:rsidRPr="00917033" w:rsidRDefault="00EF5EC5" w:rsidP="00917033">
                              <w:pPr>
                                <w:spacing w:after="0"/>
                                <w:jc w:val="center"/>
                                <w:rPr>
                                  <w:rFonts w:ascii="Trebuchet MS" w:hAnsi="Trebuchet MS"/>
                                  <w:b/>
                                  <w:color w:val="FFFFFF" w:themeColor="background1"/>
                                  <w:sz w:val="36"/>
                                </w:rPr>
                              </w:pPr>
                              <w:r w:rsidRPr="00917033">
                                <w:rPr>
                                  <w:rFonts w:ascii="Trebuchet MS" w:hAnsi="Trebuchet MS"/>
                                  <w:b/>
                                  <w:color w:val="FFFFFF" w:themeColor="background1"/>
                                  <w:sz w:val="36"/>
                                </w:rPr>
                                <w:t>Water</w:t>
                              </w:r>
                            </w:p>
                          </w:txbxContent>
                        </wps:txbx>
                        <wps:bodyPr rot="0" vert="horz" wrap="square" lIns="91440" tIns="45720" rIns="91440" bIns="45720" anchor="t" anchorCtr="0">
                          <a:spAutoFit/>
                        </wps:bodyPr>
                      </wps:wsp>
                    </wpg:wgp>
                  </a:graphicData>
                </a:graphic>
              </wp:inline>
            </w:drawing>
          </mc:Choice>
          <mc:Fallback>
            <w:pict>
              <v:group w14:anchorId="10F27458" id="Group 6" o:spid="_x0000_s1026" style="width:135.75pt;height:125.25pt;mso-position-horizontal-relative:char;mso-position-vertical-relative:line" coordsize="17240,15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mple Water Icon 2 by qubodup" style="position:absolute;left:762;width:15906;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">
                  <v:imagedata r:id="rId9" o:title="Simple Water Icon 2 by qubodup"/>
                </v:shape>
                <v:shapetype id="_x0000_t202" coordsize="21600,21600" o:spt="202" path="m,l,21600r21600,l21600,xe">
                  <v:stroke joinstyle="miter"/>
                  <v:path gradientshapeok="t" o:connecttype="rect"/>
                </v:shapetype>
                <v:shape id="Text Box 2" o:spid="_x0000_s1028" type="#_x0000_t202" style="position:absolute;top:1428;width:17240;height:3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" filled="f" stroked="f">
                  <v:textbox style="mso-fit-shape-to-text:t">
                    <w:txbxContent>
                      <w:p w14:paraId="6C89F502" w14:textId="77777777" w:rsidR="00EF5EC5" w:rsidRPr="00917033" w:rsidRDefault="00EF5EC5" w:rsidP="00917033">
                        <w:pPr>
                          <w:spacing w:after="0"/>
                          <w:jc w:val="center"/>
                          <w:rPr>
                            <w:rFonts w:ascii="Trebuchet MS" w:hAnsi="Trebuchet MS"/>
                            <w:b/>
                            <w:color w:val="FFFFFF" w:themeColor="background1"/>
                            <w:sz w:val="36"/>
                          </w:rPr>
                        </w:pPr>
                        <w:r w:rsidRPr="00917033">
                          <w:rPr>
                            <w:rFonts w:ascii="Trebuchet MS" w:hAnsi="Trebuchet MS"/>
                            <w:b/>
                            <w:color w:val="FFFFFF" w:themeColor="background1"/>
                            <w:sz w:val="36"/>
                          </w:rPr>
                          <w:t>Water</w:t>
                        </w:r>
                      </w:p>
                    </w:txbxContent>
                  </v:textbox>
                </v:shape>
                <w10:anchorlock/>
              </v:group>
            </w:pict>
          </mc:Fallback>
        </mc:AlternateContent>
      </w:r>
    </w:p>
    <w:p w14:paraId="4DA5CBC6" w14:textId="77777777" w:rsidR="007A01CE" w:rsidRPr="00D52218" w:rsidRDefault="007A01CE" w:rsidP="00D52218">
      <w:pPr>
        <w:spacing w:line="276" w:lineRule="auto"/>
        <w:rPr>
          <w:rFonts w:ascii="Trebuchet MS" w:hAnsi="Trebuchet MS"/>
        </w:rPr>
      </w:pPr>
    </w:p>
    <w:p w14:paraId="6C874E6F" w14:textId="77777777" w:rsidR="007A01CE" w:rsidRPr="00D52218" w:rsidRDefault="007A01CE" w:rsidP="00917033">
      <w:pPr>
        <w:spacing w:after="240" w:line="276" w:lineRule="auto"/>
        <w:rPr>
          <w:rFonts w:ascii="Trebuchet MS" w:hAnsi="Trebuchet MS"/>
        </w:rPr>
      </w:pPr>
    </w:p>
    <w:p w14:paraId="1DD8DA8F" w14:textId="77777777" w:rsidR="007A01CE" w:rsidRPr="00D52218" w:rsidRDefault="007A01CE" w:rsidP="00D52218">
      <w:pPr>
        <w:spacing w:line="276" w:lineRule="auto"/>
        <w:rPr>
          <w:rFonts w:ascii="Trebuchet MS" w:hAnsi="Trebuchet MS"/>
        </w:rPr>
      </w:pPr>
      <w:r w:rsidRPr="00D52218">
        <w:rPr>
          <w:rFonts w:ascii="Trebuchet MS" w:hAnsi="Trebuchet MS"/>
        </w:rPr>
        <w:t xml:space="preserve">  </w:t>
      </w:r>
    </w:p>
    <w:p w14:paraId="23455886" w14:textId="77777777" w:rsidR="007A01CE" w:rsidRPr="00D52218" w:rsidRDefault="007A01CE" w:rsidP="00D52218">
      <w:pPr>
        <w:spacing w:line="276" w:lineRule="auto"/>
        <w:rPr>
          <w:rFonts w:ascii="Trebuchet MS" w:hAnsi="Trebuchet MS"/>
          <w:b/>
        </w:rPr>
      </w:pPr>
    </w:p>
    <w:p w14:paraId="3661C57A" w14:textId="77777777" w:rsidR="007A01CE" w:rsidRPr="00D52218" w:rsidRDefault="007A01CE" w:rsidP="00D52218">
      <w:pPr>
        <w:spacing w:line="276" w:lineRule="auto"/>
        <w:rPr>
          <w:rFonts w:ascii="Trebuchet MS" w:hAnsi="Trebuchet MS"/>
          <w:b/>
        </w:rPr>
      </w:pPr>
    </w:p>
    <w:p w14:paraId="5FE1A705" w14:textId="77777777" w:rsidR="007A01CE" w:rsidRPr="00D52218" w:rsidRDefault="007A01CE" w:rsidP="00D52218">
      <w:pPr>
        <w:spacing w:line="276" w:lineRule="auto"/>
        <w:rPr>
          <w:rFonts w:ascii="Trebuchet MS" w:hAnsi="Trebuchet MS"/>
        </w:rPr>
      </w:pPr>
      <w:r w:rsidRPr="00D52218">
        <w:rPr>
          <w:rFonts w:ascii="Trebuchet MS" w:hAnsi="Trebuchet MS"/>
          <w:b/>
        </w:rPr>
        <w:t xml:space="preserve">Extension: </w:t>
      </w:r>
      <w:r w:rsidRPr="00D52218">
        <w:rPr>
          <w:rFonts w:ascii="Trebuchet MS" w:hAnsi="Trebuchet MS"/>
        </w:rPr>
        <w:t>How would you describe water in a fountain in comparison to water in a well? If the water sym</w:t>
      </w:r>
      <w:r w:rsidR="008400D8" w:rsidRPr="00D52218">
        <w:rPr>
          <w:rFonts w:ascii="Trebuchet MS" w:hAnsi="Trebuchet MS"/>
        </w:rPr>
        <w:t>bolises love, what might each of these suggest about a relationship?</w:t>
      </w:r>
    </w:p>
    <w:p w14:paraId="6ED15284" w14:textId="77777777" w:rsidR="008400D8" w:rsidRPr="00D52218" w:rsidRDefault="008400D8" w:rsidP="00CD6DD4">
      <w:pPr>
        <w:pStyle w:val="Heading1"/>
        <w:spacing w:before="360"/>
      </w:pPr>
      <w:r w:rsidRPr="00D52218">
        <w:t xml:space="preserve">Task 2: Imaginative </w:t>
      </w:r>
      <w:r w:rsidR="00B2331E" w:rsidRPr="00D52218">
        <w:t>i</w:t>
      </w:r>
      <w:r w:rsidRPr="00D52218">
        <w:t>magery</w:t>
      </w:r>
    </w:p>
    <w:p w14:paraId="6F577AC6" w14:textId="77777777" w:rsidR="008400D8" w:rsidRPr="00D52218" w:rsidRDefault="008400D8" w:rsidP="00D52218">
      <w:pPr>
        <w:spacing w:line="276" w:lineRule="auto"/>
        <w:rPr>
          <w:rFonts w:ascii="Trebuchet MS" w:hAnsi="Trebuchet MS"/>
        </w:rPr>
      </w:pPr>
      <w:r w:rsidRPr="00D52218">
        <w:rPr>
          <w:rFonts w:ascii="Trebuchet MS" w:hAnsi="Trebuchet MS"/>
        </w:rPr>
        <w:t>If you were going to choose an object/natural feature/place to symbolise the ending of a relationship, what would you choose? Draw your image and annotate it with reasons for your choice.</w:t>
      </w:r>
    </w:p>
    <w:p w14:paraId="0A0E02A2" w14:textId="77777777" w:rsidR="00773CC3" w:rsidRPr="00773CC3" w:rsidRDefault="008400D8" w:rsidP="00773CC3">
      <w:pPr>
        <w:pBdr>
          <w:bottom w:val="single" w:sz="12" w:space="1" w:color="4BACC6" w:themeColor="accent5"/>
        </w:pBdr>
        <w:spacing w:line="276" w:lineRule="auto"/>
        <w:rPr>
          <w:rFonts w:ascii="Trebuchet MS" w:hAnsi="Trebuchet MS"/>
          <w:b/>
        </w:rPr>
      </w:pPr>
      <w:r w:rsidRPr="00773CC3">
        <w:rPr>
          <w:rFonts w:ascii="Trebuchet MS" w:hAnsi="Trebuchet MS"/>
          <w:b/>
        </w:rPr>
        <w:t xml:space="preserve">For example: </w:t>
      </w:r>
    </w:p>
    <w:p w14:paraId="5687A856" w14:textId="77777777" w:rsidR="008400D8" w:rsidRPr="00D52218" w:rsidRDefault="008400D8" w:rsidP="00D52218">
      <w:pPr>
        <w:spacing w:line="276" w:lineRule="auto"/>
        <w:rPr>
          <w:rFonts w:ascii="Trebuchet MS" w:hAnsi="Trebuchet MS"/>
          <w:i/>
        </w:rPr>
      </w:pPr>
      <w:r w:rsidRPr="00D52218">
        <w:rPr>
          <w:rFonts w:ascii="Trebuchet MS" w:hAnsi="Trebuchet MS"/>
          <w:i/>
        </w:rPr>
        <w:t>A chain might be an effective symbol for a break-up because it implies there is still a link with the other person. It might suggest you cannot escape your feelings for the other person. It might imply you feel trapped or controlled by events</w:t>
      </w:r>
      <w:proofErr w:type="gramStart"/>
      <w:r w:rsidRPr="00D52218">
        <w:rPr>
          <w:rFonts w:ascii="Trebuchet MS" w:hAnsi="Trebuchet MS"/>
          <w:i/>
        </w:rPr>
        <w:t xml:space="preserve">.  </w:t>
      </w:r>
      <w:proofErr w:type="gramEnd"/>
      <w:r w:rsidRPr="00D52218">
        <w:rPr>
          <w:rFonts w:ascii="Trebuchet MS" w:hAnsi="Trebuchet MS"/>
          <w:i/>
        </w:rPr>
        <w:t>Metal is cold</w:t>
      </w:r>
      <w:r w:rsidR="00595A1F" w:rsidRPr="00D52218">
        <w:rPr>
          <w:rFonts w:ascii="Trebuchet MS" w:hAnsi="Trebuchet MS"/>
          <w:i/>
        </w:rPr>
        <w:t xml:space="preserve"> and hard </w:t>
      </w:r>
      <w:r w:rsidRPr="00D52218">
        <w:rPr>
          <w:rFonts w:ascii="Trebuchet MS" w:hAnsi="Trebuchet MS"/>
          <w:i/>
        </w:rPr>
        <w:t xml:space="preserve">– this might represent the other person (or you!). </w:t>
      </w:r>
    </w:p>
    <w:p w14:paraId="2D51E0E2" w14:textId="77777777" w:rsidR="00917033" w:rsidRDefault="00917033" w:rsidP="00D52218">
      <w:pPr>
        <w:spacing w:line="276" w:lineRule="auto"/>
        <w:rPr>
          <w:rFonts w:ascii="Trebuchet MS" w:hAnsi="Trebuchet MS"/>
        </w:rPr>
        <w:sectPr w:rsidR="00917033" w:rsidSect="00D52218">
          <w:headerReference w:type="default" r:id="rId10"/>
          <w:footerReference w:type="default" r:id="rId11"/>
          <w:pgSz w:w="11906" w:h="16838"/>
          <w:pgMar w:top="1134" w:right="1134" w:bottom="851" w:left="1134" w:header="708" w:footer="708" w:gutter="0"/>
          <w:cols w:space="708"/>
          <w:docGrid w:linePitch="360"/>
        </w:sectPr>
      </w:pPr>
    </w:p>
    <w:p w14:paraId="392CF852" w14:textId="77777777" w:rsidR="008400D8" w:rsidRPr="00D52218" w:rsidRDefault="008400D8" w:rsidP="00D52218">
      <w:pPr>
        <w:pStyle w:val="Heading1"/>
      </w:pPr>
      <w:r w:rsidRPr="00D52218">
        <w:lastRenderedPageBreak/>
        <w:t>Task 3: Analysing language and imagery</w:t>
      </w:r>
    </w:p>
    <w:p w14:paraId="0D3F40CD" w14:textId="77777777" w:rsidR="008400D8" w:rsidRDefault="00B2331E" w:rsidP="005E053A">
      <w:pPr>
        <w:spacing w:after="300" w:line="276" w:lineRule="auto"/>
        <w:rPr>
          <w:rFonts w:ascii="Trebuchet MS" w:hAnsi="Trebuchet MS"/>
        </w:rPr>
      </w:pPr>
      <w:r w:rsidRPr="00D52218">
        <w:rPr>
          <w:rFonts w:ascii="Trebuchet MS" w:hAnsi="Trebuchet MS"/>
        </w:rPr>
        <w:t>After rea</w:t>
      </w:r>
      <w:r w:rsidR="0054656F">
        <w:rPr>
          <w:rFonts w:ascii="Trebuchet MS" w:hAnsi="Trebuchet MS"/>
        </w:rPr>
        <w:t>ding the poem, choose one group</w:t>
      </w:r>
      <w:r w:rsidRPr="00D52218">
        <w:rPr>
          <w:rFonts w:ascii="Trebuchet MS" w:hAnsi="Trebuchet MS"/>
        </w:rPr>
        <w:t xml:space="preserve"> of questions to a</w:t>
      </w:r>
      <w:r w:rsidR="008400D8" w:rsidRPr="00D52218">
        <w:rPr>
          <w:rFonts w:ascii="Trebuchet MS" w:hAnsi="Trebuchet MS"/>
        </w:rPr>
        <w:t>nswer</w:t>
      </w:r>
      <w:r w:rsidRPr="00D52218">
        <w:rPr>
          <w:rFonts w:ascii="Trebuchet MS" w:hAnsi="Trebuchet MS"/>
        </w:rPr>
        <w:t>.</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00"/>
      </w:tblGrid>
      <w:tr w:rsidR="00CD6DD4" w14:paraId="4AAF75A0" w14:textId="77777777" w:rsidTr="007326C7">
        <w:trPr>
          <w:trHeight w:val="3628"/>
        </w:trPr>
        <w:tc>
          <w:tcPr>
            <w:tcW w:w="963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4EA5B83C" w14:textId="77777777" w:rsidR="00CD6DD4" w:rsidRDefault="00CD6DD4" w:rsidP="005E053A">
            <w:pPr>
              <w:pStyle w:val="ListParagraph"/>
              <w:numPr>
                <w:ilvl w:val="0"/>
                <w:numId w:val="8"/>
              </w:numPr>
              <w:spacing w:before="240"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How might someone feel if they were ‘poor’? How might we link this to the break-up of a relationship?</w:t>
            </w:r>
          </w:p>
          <w:p w14:paraId="4699C5BD" w14:textId="77777777" w:rsidR="00CD6DD4" w:rsidRDefault="00CD6DD4" w:rsidP="005E053A">
            <w:pPr>
              <w:pStyle w:val="ListParagraph"/>
              <w:numPr>
                <w:ilvl w:val="0"/>
                <w:numId w:val="8"/>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How recent do you think this break-up was and why? Use evidence from the poem.</w:t>
            </w:r>
          </w:p>
          <w:p w14:paraId="1443CBBD" w14:textId="77777777" w:rsidR="00CD6DD4" w:rsidRDefault="00CD6DD4" w:rsidP="005E053A">
            <w:pPr>
              <w:pStyle w:val="ListParagraph"/>
              <w:numPr>
                <w:ilvl w:val="0"/>
                <w:numId w:val="8"/>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‘Heart’s door’ is an example of 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technique? Why might the image of a door be relevant when thinking about relationships?</w:t>
            </w:r>
          </w:p>
          <w:p w14:paraId="07EBD09B" w14:textId="77777777" w:rsidR="00CD6DD4" w:rsidRDefault="00CD6DD4" w:rsidP="005E053A">
            <w:pPr>
              <w:pStyle w:val="ListParagraph"/>
              <w:numPr>
                <w:ilvl w:val="0"/>
                <w:numId w:val="8"/>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What is the effect of the word ‘flow’ being repeated?</w:t>
            </w:r>
          </w:p>
          <w:p w14:paraId="7CAE6D99" w14:textId="77777777" w:rsidR="00CD6DD4" w:rsidRDefault="00CD6DD4" w:rsidP="005E053A">
            <w:pPr>
              <w:pStyle w:val="ListParagraph"/>
              <w:numPr>
                <w:ilvl w:val="0"/>
                <w:numId w:val="8"/>
              </w:numPr>
              <w:spacing w:after="240"/>
              <w:ind w:left="527" w:right="170" w:hanging="357"/>
              <w:contextualSpacing w:val="0"/>
              <w:rPr>
                <w:rFonts w:ascii="Trebuchet MS" w:hAnsi="Trebuchet MS"/>
              </w:rPr>
            </w:pPr>
            <w:r>
              <w:rPr>
                <w:rFonts w:ascii="Trebuchet MS" w:hAnsi="Trebuchet MS"/>
                <w:color w:val="0D0D0D" w:themeColor="text1" w:themeTint="F2"/>
                <w:sz w:val="24"/>
                <w:szCs w:val="24"/>
              </w:rPr>
              <w:t>Can you detect any bitterness in stanza 1 and if so where? What other feelings do you think the speaker has?</w:t>
            </w:r>
          </w:p>
        </w:tc>
      </w:tr>
      <w:tr w:rsidR="00CD6DD4" w14:paraId="6827CC78" w14:textId="77777777" w:rsidTr="008E7D0C">
        <w:trPr>
          <w:trHeight w:val="340"/>
        </w:trPr>
        <w:tc>
          <w:tcPr>
            <w:tcW w:w="9639" w:type="dxa"/>
            <w:tcBorders>
              <w:top w:val="single" w:sz="12" w:space="0" w:color="4BACC6" w:themeColor="accent5"/>
              <w:bottom w:val="single" w:sz="12" w:space="0" w:color="4BACC6" w:themeColor="accent5"/>
            </w:tcBorders>
          </w:tcPr>
          <w:p w14:paraId="48405C75" w14:textId="77777777" w:rsidR="00CD6DD4" w:rsidRDefault="00CD6DD4" w:rsidP="00D52218">
            <w:pPr>
              <w:spacing w:line="276" w:lineRule="auto"/>
              <w:rPr>
                <w:rFonts w:ascii="Trebuchet MS" w:hAnsi="Trebuchet MS"/>
              </w:rPr>
            </w:pPr>
          </w:p>
        </w:tc>
      </w:tr>
      <w:tr w:rsidR="00CD6DD4" w14:paraId="7E0EEAF9" w14:textId="77777777" w:rsidTr="007326C7">
        <w:trPr>
          <w:trHeight w:val="3628"/>
        </w:trPr>
        <w:tc>
          <w:tcPr>
            <w:tcW w:w="963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59DBFADF" w14:textId="77777777" w:rsidR="00CD6DD4" w:rsidRDefault="00CD6DD4" w:rsidP="005E053A">
            <w:pPr>
              <w:pStyle w:val="ListParagraph"/>
              <w:numPr>
                <w:ilvl w:val="0"/>
                <w:numId w:val="9"/>
              </w:numPr>
              <w:spacing w:before="240"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sound technique is used in line 2? What does it add to the tone of the poem?</w:t>
            </w:r>
          </w:p>
          <w:p w14:paraId="673430B3" w14:textId="77777777" w:rsidR="00CD6DD4" w:rsidRDefault="00CD6DD4" w:rsidP="005E053A">
            <w:pPr>
              <w:pStyle w:val="ListParagraph"/>
              <w:numPr>
                <w:ilvl w:val="0"/>
                <w:numId w:val="9"/>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 xml:space="preserve">Define the word ‘consecrated’ </w:t>
            </w:r>
            <w:r w:rsidR="0054656F">
              <w:rPr>
                <w:rFonts w:ascii="Trebuchet MS" w:hAnsi="Trebuchet MS"/>
                <w:color w:val="0D0D0D" w:themeColor="text1" w:themeTint="F2"/>
                <w:sz w:val="24"/>
                <w:szCs w:val="24"/>
              </w:rPr>
              <w:t>(</w:t>
            </w:r>
            <w:r>
              <w:rPr>
                <w:rFonts w:ascii="Trebuchet MS" w:hAnsi="Trebuchet MS"/>
                <w:color w:val="0D0D0D" w:themeColor="text1" w:themeTint="F2"/>
                <w:sz w:val="24"/>
                <w:szCs w:val="24"/>
              </w:rPr>
              <w:t>looking it up if you need to</w:t>
            </w:r>
            <w:r w:rsidR="0054656F">
              <w:rPr>
                <w:rFonts w:ascii="Trebuchet MS" w:hAnsi="Trebuchet MS"/>
                <w:color w:val="0D0D0D" w:themeColor="text1" w:themeTint="F2"/>
                <w:sz w:val="24"/>
                <w:szCs w:val="24"/>
              </w:rPr>
              <w:t>)</w:t>
            </w:r>
            <w:r>
              <w:rPr>
                <w:rFonts w:ascii="Trebuchet MS" w:hAnsi="Trebuchet MS"/>
                <w:color w:val="0D0D0D" w:themeColor="text1" w:themeTint="F2"/>
                <w:sz w:val="24"/>
                <w:szCs w:val="24"/>
              </w:rPr>
              <w:t>. How much did the speaker value their relationship?</w:t>
            </w:r>
          </w:p>
          <w:p w14:paraId="583D2E40" w14:textId="77777777" w:rsidR="00CD6DD4" w:rsidRDefault="00CD6DD4" w:rsidP="005E053A">
            <w:pPr>
              <w:pStyle w:val="ListParagraph"/>
              <w:numPr>
                <w:ilvl w:val="0"/>
                <w:numId w:val="9"/>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word suggests change in line 3?</w:t>
            </w:r>
          </w:p>
          <w:p w14:paraId="3E242451" w14:textId="77777777" w:rsidR="00CD6DD4" w:rsidRDefault="00CD6DD4" w:rsidP="005E053A">
            <w:pPr>
              <w:pStyle w:val="ListParagraph"/>
              <w:numPr>
                <w:ilvl w:val="0"/>
                <w:numId w:val="9"/>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three adjectives are used to describe love in line 10? Look at each one in turn and analyse what impression of love is created through this word choice.</w:t>
            </w:r>
          </w:p>
          <w:p w14:paraId="0B9213D1" w14:textId="77777777" w:rsidR="00CD6DD4" w:rsidRDefault="00CD6DD4" w:rsidP="0054656F">
            <w:pPr>
              <w:pStyle w:val="ListParagraph"/>
              <w:numPr>
                <w:ilvl w:val="0"/>
                <w:numId w:val="9"/>
              </w:numPr>
              <w:spacing w:after="240"/>
              <w:ind w:left="527" w:right="170" w:hanging="357"/>
              <w:contextualSpacing w:val="0"/>
              <w:rPr>
                <w:rFonts w:ascii="Trebuchet MS" w:hAnsi="Trebuchet MS"/>
              </w:rPr>
            </w:pPr>
            <w:r>
              <w:rPr>
                <w:rFonts w:ascii="Trebuchet MS" w:hAnsi="Trebuchet MS"/>
                <w:color w:val="0D0D0D" w:themeColor="text1" w:themeTint="F2"/>
                <w:sz w:val="24"/>
                <w:szCs w:val="24"/>
              </w:rPr>
              <w:t>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two adjectives are used to describe love in line 12? Look at each one in turn and analyse what impression of love is created through this word choice.</w:t>
            </w:r>
          </w:p>
        </w:tc>
      </w:tr>
      <w:tr w:rsidR="00CD6DD4" w14:paraId="08B358E7" w14:textId="77777777" w:rsidTr="008E7D0C">
        <w:trPr>
          <w:trHeight w:val="340"/>
        </w:trPr>
        <w:tc>
          <w:tcPr>
            <w:tcW w:w="9639" w:type="dxa"/>
            <w:tcBorders>
              <w:top w:val="single" w:sz="12" w:space="0" w:color="4BACC6" w:themeColor="accent5"/>
              <w:bottom w:val="single" w:sz="12" w:space="0" w:color="4BACC6" w:themeColor="accent5"/>
            </w:tcBorders>
          </w:tcPr>
          <w:p w14:paraId="1D595F8D" w14:textId="77777777" w:rsidR="00CD6DD4" w:rsidRDefault="00CD6DD4" w:rsidP="00D52218">
            <w:pPr>
              <w:spacing w:line="276" w:lineRule="auto"/>
              <w:rPr>
                <w:rFonts w:ascii="Trebuchet MS" w:hAnsi="Trebuchet MS"/>
              </w:rPr>
            </w:pPr>
          </w:p>
        </w:tc>
      </w:tr>
      <w:tr w:rsidR="00CD6DD4" w14:paraId="21E5EB12" w14:textId="77777777" w:rsidTr="007326C7">
        <w:trPr>
          <w:trHeight w:val="4195"/>
        </w:trPr>
        <w:tc>
          <w:tcPr>
            <w:tcW w:w="9639"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63663DA1" w14:textId="77777777" w:rsidR="00CD6DD4" w:rsidRDefault="00CD6DD4" w:rsidP="005E053A">
            <w:pPr>
              <w:pStyle w:val="ListParagraph"/>
              <w:numPr>
                <w:ilvl w:val="0"/>
                <w:numId w:val="10"/>
              </w:numPr>
              <w:spacing w:before="240"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Wordsworth describes the well as ‘deep’ and ‘never dry’. What might this imply about the speaker’s love?</w:t>
            </w:r>
          </w:p>
          <w:p w14:paraId="64572DAA" w14:textId="77777777" w:rsidR="00CD6DD4" w:rsidRDefault="00CD6DD4" w:rsidP="005E053A">
            <w:pPr>
              <w:pStyle w:val="ListParagraph"/>
              <w:numPr>
                <w:ilvl w:val="0"/>
                <w:numId w:val="10"/>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What words suggest stillness or lifelessness in the final stanza?</w:t>
            </w:r>
          </w:p>
          <w:p w14:paraId="7F7FCD56" w14:textId="77777777" w:rsidR="00CD6DD4" w:rsidRDefault="00CD6DD4" w:rsidP="005E053A">
            <w:pPr>
              <w:pStyle w:val="ListParagraph"/>
              <w:numPr>
                <w:ilvl w:val="0"/>
                <w:numId w:val="10"/>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Look up and define the word ‘obscurity’. What is the experience of breaking up like, bearing this word in mind?</w:t>
            </w:r>
          </w:p>
          <w:p w14:paraId="64F562BD" w14:textId="77777777" w:rsidR="00CD6DD4" w:rsidRDefault="00CD6DD4" w:rsidP="005E053A">
            <w:pPr>
              <w:pStyle w:val="ListParagraph"/>
              <w:numPr>
                <w:ilvl w:val="0"/>
                <w:numId w:val="10"/>
              </w:numPr>
              <w:spacing w:after="120"/>
              <w:ind w:left="527" w:right="170" w:hanging="357"/>
              <w:contextualSpacing w:val="0"/>
              <w:rPr>
                <w:rFonts w:ascii="Trebuchet MS" w:hAnsi="Trebuchet MS"/>
                <w:color w:val="0D0D0D" w:themeColor="text1" w:themeTint="F2"/>
                <w:sz w:val="24"/>
                <w:szCs w:val="24"/>
              </w:rPr>
            </w:pPr>
            <w:r>
              <w:rPr>
                <w:rFonts w:ascii="Trebuchet MS" w:hAnsi="Trebuchet MS"/>
                <w:color w:val="0D0D0D" w:themeColor="text1" w:themeTint="F2"/>
                <w:sz w:val="24"/>
                <w:szCs w:val="24"/>
              </w:rPr>
              <w:t>The final two lines are very similar to the opening three lines. What word beginning with ‘c’ might describe the structure Wordsworth is employing here? What might it suggest about his desperation?</w:t>
            </w:r>
          </w:p>
          <w:p w14:paraId="34D9C84C" w14:textId="77777777" w:rsidR="00CD6DD4" w:rsidRDefault="00CD6DD4" w:rsidP="0054656F">
            <w:pPr>
              <w:pStyle w:val="ListParagraph"/>
              <w:numPr>
                <w:ilvl w:val="0"/>
                <w:numId w:val="10"/>
              </w:numPr>
              <w:spacing w:after="240"/>
              <w:ind w:left="527" w:right="170" w:hanging="357"/>
              <w:contextualSpacing w:val="0"/>
              <w:rPr>
                <w:rFonts w:ascii="Trebuchet MS" w:hAnsi="Trebuchet MS"/>
              </w:rPr>
            </w:pPr>
            <w:r>
              <w:rPr>
                <w:rFonts w:ascii="Trebuchet MS" w:hAnsi="Trebuchet MS"/>
                <w:color w:val="0D0D0D" w:themeColor="text1" w:themeTint="F2"/>
                <w:sz w:val="24"/>
                <w:szCs w:val="24"/>
              </w:rPr>
              <w:t>Wh</w:t>
            </w:r>
            <w:r w:rsidR="0054656F">
              <w:rPr>
                <w:rFonts w:ascii="Trebuchet MS" w:hAnsi="Trebuchet MS"/>
                <w:color w:val="0D0D0D" w:themeColor="text1" w:themeTint="F2"/>
                <w:sz w:val="24"/>
                <w:szCs w:val="24"/>
              </w:rPr>
              <w:t>ich</w:t>
            </w:r>
            <w:r>
              <w:rPr>
                <w:rFonts w:ascii="Trebuchet MS" w:hAnsi="Trebuchet MS"/>
                <w:color w:val="0D0D0D" w:themeColor="text1" w:themeTint="F2"/>
                <w:sz w:val="24"/>
                <w:szCs w:val="24"/>
              </w:rPr>
              <w:t xml:space="preserve"> rhyming technique closes each stanza? How might this impact the tone of the poem?</w:t>
            </w:r>
          </w:p>
        </w:tc>
      </w:tr>
    </w:tbl>
    <w:p w14:paraId="0C77D4C1" w14:textId="77777777" w:rsidR="005E053A" w:rsidRDefault="005E053A" w:rsidP="00D52218">
      <w:pPr>
        <w:spacing w:line="276" w:lineRule="auto"/>
        <w:rPr>
          <w:rFonts w:ascii="Trebuchet MS" w:hAnsi="Trebuchet MS"/>
        </w:rPr>
        <w:sectPr w:rsidR="005E053A" w:rsidSect="00D52218">
          <w:pgSz w:w="11906" w:h="16838"/>
          <w:pgMar w:top="1134" w:right="1134" w:bottom="851" w:left="1134" w:header="708" w:footer="708" w:gutter="0"/>
          <w:cols w:space="708"/>
          <w:docGrid w:linePitch="360"/>
        </w:sectPr>
      </w:pPr>
    </w:p>
    <w:p w14:paraId="6C29A0F7" w14:textId="77777777" w:rsidR="00E85B96" w:rsidRPr="00D52218" w:rsidRDefault="00E85B96" w:rsidP="00D52218">
      <w:pPr>
        <w:pStyle w:val="Heading1"/>
      </w:pPr>
      <w:r w:rsidRPr="00D52218">
        <w:lastRenderedPageBreak/>
        <w:t xml:space="preserve">Task 4: Exploring </w:t>
      </w:r>
      <w:r w:rsidR="00B2331E" w:rsidRPr="00D52218">
        <w:t>s</w:t>
      </w:r>
      <w:r w:rsidRPr="00D52218">
        <w:t>tructure</w:t>
      </w:r>
    </w:p>
    <w:p w14:paraId="14110E0F" w14:textId="77777777" w:rsidR="00947A4D" w:rsidRPr="00D52218" w:rsidRDefault="007E2C1E" w:rsidP="003962FE">
      <w:pPr>
        <w:spacing w:after="240" w:line="276" w:lineRule="auto"/>
        <w:ind w:right="3401"/>
        <w:rPr>
          <w:rFonts w:ascii="Trebuchet MS" w:hAnsi="Trebuchet MS"/>
        </w:rPr>
      </w:pPr>
      <w:r>
        <w:rPr>
          <w:rFonts w:ascii="Trebuchet MS" w:hAnsi="Trebuchet MS"/>
          <w:noProof/>
          <w:lang w:eastAsia="en-GB"/>
        </w:rPr>
        <w:drawing>
          <wp:anchor distT="0" distB="0" distL="114300" distR="114300" simplePos="0" relativeHeight="251658240" behindDoc="0" locked="0" layoutInCell="1" allowOverlap="1" wp14:anchorId="27D35416" wp14:editId="714D8603">
            <wp:simplePos x="0" y="0"/>
            <wp:positionH relativeFrom="column">
              <wp:posOffset>4309110</wp:posOffset>
            </wp:positionH>
            <wp:positionV relativeFrom="paragraph">
              <wp:posOffset>135890</wp:posOffset>
            </wp:positionV>
            <wp:extent cx="1724025" cy="2017239"/>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25159_128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2017239"/>
                    </a:xfrm>
                    <a:prstGeom prst="rect">
                      <a:avLst/>
                    </a:prstGeom>
                  </pic:spPr>
                </pic:pic>
              </a:graphicData>
            </a:graphic>
            <wp14:sizeRelH relativeFrom="page">
              <wp14:pctWidth>0</wp14:pctWidth>
            </wp14:sizeRelH>
            <wp14:sizeRelV relativeFrom="page">
              <wp14:pctHeight>0</wp14:pctHeight>
            </wp14:sizeRelV>
          </wp:anchor>
        </w:drawing>
      </w:r>
      <w:r w:rsidR="00947A4D" w:rsidRPr="00D52218">
        <w:rPr>
          <w:rFonts w:ascii="Trebuchet MS" w:hAnsi="Trebuchet MS"/>
        </w:rPr>
        <w:t xml:space="preserve">Wordsworth employs caesura in many lines of this poem, as well as end-stopping </w:t>
      </w:r>
      <w:proofErr w:type="gramStart"/>
      <w:r w:rsidR="00947A4D" w:rsidRPr="00D52218">
        <w:rPr>
          <w:rFonts w:ascii="Trebuchet MS" w:hAnsi="Trebuchet MS"/>
        </w:rPr>
        <w:t>the vast majority of</w:t>
      </w:r>
      <w:proofErr w:type="gramEnd"/>
      <w:r w:rsidR="00947A4D" w:rsidRPr="00D52218">
        <w:rPr>
          <w:rFonts w:ascii="Trebuchet MS" w:hAnsi="Trebuchet MS"/>
        </w:rPr>
        <w:t xml:space="preserve"> his lines.  Look at the following version of the poem, where the punctuation has been removed. </w:t>
      </w:r>
      <w:r w:rsidR="00B2331E" w:rsidRPr="00D52218">
        <w:rPr>
          <w:rFonts w:ascii="Trebuchet MS" w:hAnsi="Trebuchet MS"/>
        </w:rPr>
        <w:t>C</w:t>
      </w:r>
      <w:r w:rsidR="00947A4D" w:rsidRPr="00D52218">
        <w:rPr>
          <w:rFonts w:ascii="Trebuchet MS" w:hAnsi="Trebuchet MS"/>
        </w:rPr>
        <w:t>ompare this version to the correct one, then discuss and make notes (you can annotate below if you wish):</w:t>
      </w:r>
    </w:p>
    <w:p w14:paraId="6D54FF55" w14:textId="77777777" w:rsidR="00947A4D" w:rsidRPr="00D52218" w:rsidRDefault="00947A4D" w:rsidP="003962FE">
      <w:pPr>
        <w:pStyle w:val="ListParagraph"/>
        <w:numPr>
          <w:ilvl w:val="0"/>
          <w:numId w:val="2"/>
        </w:numPr>
        <w:spacing w:after="120" w:line="276" w:lineRule="auto"/>
        <w:ind w:left="714" w:right="3401" w:hanging="357"/>
        <w:contextualSpacing w:val="0"/>
        <w:rPr>
          <w:rFonts w:ascii="Trebuchet MS" w:hAnsi="Trebuchet MS"/>
        </w:rPr>
      </w:pPr>
      <w:r w:rsidRPr="00D52218">
        <w:rPr>
          <w:rFonts w:ascii="Trebuchet MS" w:hAnsi="Trebuchet MS"/>
        </w:rPr>
        <w:t>Caesura can often seem like an unnatural pause. What does Wordsworth want us to pause and contemplate when he uses this mid-line punctuation?</w:t>
      </w:r>
    </w:p>
    <w:p w14:paraId="70D44E52" w14:textId="77777777" w:rsidR="00947A4D" w:rsidRPr="00D52218" w:rsidRDefault="00947A4D" w:rsidP="003962FE">
      <w:pPr>
        <w:pStyle w:val="ListParagraph"/>
        <w:numPr>
          <w:ilvl w:val="0"/>
          <w:numId w:val="2"/>
        </w:numPr>
        <w:spacing w:after="120" w:line="276" w:lineRule="auto"/>
        <w:ind w:left="714" w:right="3401" w:hanging="357"/>
        <w:contextualSpacing w:val="0"/>
        <w:rPr>
          <w:rFonts w:ascii="Trebuchet MS" w:hAnsi="Trebuchet MS"/>
        </w:rPr>
      </w:pPr>
      <w:r w:rsidRPr="00D52218">
        <w:rPr>
          <w:rFonts w:ascii="Trebuchet MS" w:hAnsi="Trebuchet MS"/>
        </w:rPr>
        <w:t xml:space="preserve">What does the use of </w:t>
      </w:r>
      <w:r w:rsidR="0054656F">
        <w:rPr>
          <w:rFonts w:ascii="Trebuchet MS" w:hAnsi="Trebuchet MS"/>
        </w:rPr>
        <w:t>‘</w:t>
      </w:r>
      <w:r w:rsidRPr="00D52218">
        <w:rPr>
          <w:rFonts w:ascii="Trebuchet MS" w:hAnsi="Trebuchet MS"/>
        </w:rPr>
        <w:t>?</w:t>
      </w:r>
      <w:r w:rsidR="0054656F">
        <w:rPr>
          <w:rFonts w:ascii="Trebuchet MS" w:hAnsi="Trebuchet MS"/>
        </w:rPr>
        <w:t>’</w:t>
      </w:r>
      <w:r w:rsidRPr="00D52218">
        <w:rPr>
          <w:rFonts w:ascii="Trebuchet MS" w:hAnsi="Trebuchet MS"/>
        </w:rPr>
        <w:t xml:space="preserve"> and </w:t>
      </w:r>
      <w:r w:rsidR="0054656F">
        <w:rPr>
          <w:rFonts w:ascii="Trebuchet MS" w:hAnsi="Trebuchet MS"/>
        </w:rPr>
        <w:t>‘</w:t>
      </w:r>
      <w:r w:rsidRPr="00D52218">
        <w:rPr>
          <w:rFonts w:ascii="Trebuchet MS" w:hAnsi="Trebuchet MS"/>
        </w:rPr>
        <w:t>!</w:t>
      </w:r>
      <w:r w:rsidR="0054656F">
        <w:rPr>
          <w:rFonts w:ascii="Trebuchet MS" w:hAnsi="Trebuchet MS"/>
        </w:rPr>
        <w:t>’</w:t>
      </w:r>
      <w:r w:rsidRPr="00D52218">
        <w:rPr>
          <w:rFonts w:ascii="Trebuchet MS" w:hAnsi="Trebuchet MS"/>
        </w:rPr>
        <w:t xml:space="preserve"> add to the tone?</w:t>
      </w:r>
    </w:p>
    <w:p w14:paraId="1BCD961A" w14:textId="77777777" w:rsidR="00947A4D" w:rsidRDefault="00947A4D" w:rsidP="003962FE">
      <w:pPr>
        <w:pStyle w:val="ListParagraph"/>
        <w:numPr>
          <w:ilvl w:val="0"/>
          <w:numId w:val="2"/>
        </w:numPr>
        <w:spacing w:after="0" w:line="276" w:lineRule="auto"/>
        <w:ind w:left="714" w:right="3401" w:hanging="357"/>
        <w:contextualSpacing w:val="0"/>
        <w:rPr>
          <w:rFonts w:ascii="Trebuchet MS" w:hAnsi="Trebuchet MS"/>
        </w:rPr>
      </w:pPr>
      <w:r w:rsidRPr="00D52218">
        <w:rPr>
          <w:rFonts w:ascii="Trebuchet MS" w:hAnsi="Trebuchet MS"/>
        </w:rPr>
        <w:t xml:space="preserve">Where is </w:t>
      </w:r>
      <w:r w:rsidR="00985F6D" w:rsidRPr="00D52218">
        <w:rPr>
          <w:rFonts w:ascii="Trebuchet MS" w:hAnsi="Trebuchet MS"/>
        </w:rPr>
        <w:t>enjambment</w:t>
      </w:r>
      <w:r w:rsidRPr="00D52218">
        <w:rPr>
          <w:rFonts w:ascii="Trebuchet MS" w:hAnsi="Trebuchet MS"/>
        </w:rPr>
        <w:t xml:space="preserve"> used and why might he run one line into the next?</w:t>
      </w:r>
    </w:p>
    <w:p w14:paraId="39043618" w14:textId="77777777" w:rsidR="003962FE" w:rsidRDefault="003962FE" w:rsidP="003962FE">
      <w:pPr>
        <w:spacing w:after="0" w:line="276" w:lineRule="auto"/>
        <w:rPr>
          <w:rFonts w:ascii="Trebuchet MS" w:hAnsi="Trebuchet M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AEEF3" w:themeFill="accent5" w:themeFillTint="33"/>
        <w:tblLook w:val="04A0" w:firstRow="1" w:lastRow="0" w:firstColumn="1" w:lastColumn="0" w:noHBand="0" w:noVBand="1"/>
      </w:tblPr>
      <w:tblGrid>
        <w:gridCol w:w="7808"/>
      </w:tblGrid>
      <w:tr w:rsidR="003962FE" w:rsidRPr="003962FE" w14:paraId="25F42367" w14:textId="77777777" w:rsidTr="003962FE">
        <w:trPr>
          <w:jc w:val="center"/>
        </w:trPr>
        <w:tc>
          <w:tcPr>
            <w:tcW w:w="7808" w:type="dxa"/>
            <w:shd w:val="clear" w:color="auto" w:fill="DAEEF3" w:themeFill="accent5" w:themeFillTint="33"/>
            <w:vAlign w:val="center"/>
          </w:tcPr>
          <w:p w14:paraId="719BF79B" w14:textId="77777777" w:rsidR="003962FE" w:rsidRPr="003962FE" w:rsidRDefault="003962FE" w:rsidP="003962FE">
            <w:pPr>
              <w:spacing w:before="360" w:line="360" w:lineRule="auto"/>
              <w:jc w:val="center"/>
              <w:rPr>
                <w:rFonts w:ascii="Trebuchet MS" w:hAnsi="Trebuchet MS"/>
                <w:sz w:val="24"/>
              </w:rPr>
            </w:pPr>
            <w:r w:rsidRPr="003962FE">
              <w:rPr>
                <w:rFonts w:ascii="Trebuchet MS" w:hAnsi="Trebuchet MS"/>
                <w:sz w:val="24"/>
              </w:rPr>
              <w:t>There is a change and I am poor</w:t>
            </w:r>
          </w:p>
          <w:p w14:paraId="0776DAB1"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Your love hath been nor long ago</w:t>
            </w:r>
          </w:p>
          <w:p w14:paraId="75B062A2"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A fountain at my fond heart's door</w:t>
            </w:r>
          </w:p>
          <w:p w14:paraId="0AC4D2BF"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Whose only business was to flow</w:t>
            </w:r>
          </w:p>
          <w:p w14:paraId="3BD5A076"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 xml:space="preserve">And flow it did not </w:t>
            </w:r>
            <w:proofErr w:type="gramStart"/>
            <w:r w:rsidRPr="003962FE">
              <w:rPr>
                <w:rFonts w:ascii="Trebuchet MS" w:hAnsi="Trebuchet MS"/>
                <w:sz w:val="24"/>
              </w:rPr>
              <w:t>taking</w:t>
            </w:r>
            <w:proofErr w:type="gramEnd"/>
            <w:r w:rsidRPr="003962FE">
              <w:rPr>
                <w:rFonts w:ascii="Trebuchet MS" w:hAnsi="Trebuchet MS"/>
                <w:sz w:val="24"/>
              </w:rPr>
              <w:t xml:space="preserve"> heed</w:t>
            </w:r>
          </w:p>
          <w:p w14:paraId="0D7995C1"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Of its own bounty or my need</w:t>
            </w:r>
          </w:p>
          <w:p w14:paraId="0C72BA26" w14:textId="77777777" w:rsidR="003962FE" w:rsidRPr="003962FE" w:rsidRDefault="003962FE" w:rsidP="003962FE">
            <w:pPr>
              <w:spacing w:line="360" w:lineRule="auto"/>
              <w:jc w:val="center"/>
              <w:rPr>
                <w:rFonts w:ascii="Trebuchet MS" w:hAnsi="Trebuchet MS"/>
                <w:sz w:val="24"/>
              </w:rPr>
            </w:pPr>
          </w:p>
          <w:p w14:paraId="285BFDA7"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 xml:space="preserve">What happy moments did I </w:t>
            </w:r>
            <w:proofErr w:type="gramStart"/>
            <w:r w:rsidRPr="003962FE">
              <w:rPr>
                <w:rFonts w:ascii="Trebuchet MS" w:hAnsi="Trebuchet MS"/>
                <w:sz w:val="24"/>
              </w:rPr>
              <w:t>count</w:t>
            </w:r>
            <w:proofErr w:type="gramEnd"/>
          </w:p>
          <w:p w14:paraId="6C1EABD5"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Blest was I then all bliss above</w:t>
            </w:r>
          </w:p>
          <w:p w14:paraId="6FB3051C"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Now, for that consecrated fount</w:t>
            </w:r>
          </w:p>
          <w:p w14:paraId="41D7F164"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Of murmuring sparkling living love</w:t>
            </w:r>
          </w:p>
          <w:p w14:paraId="14546AAA"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 xml:space="preserve">What have I shall I dare to </w:t>
            </w:r>
            <w:proofErr w:type="gramStart"/>
            <w:r w:rsidRPr="003962FE">
              <w:rPr>
                <w:rFonts w:ascii="Trebuchet MS" w:hAnsi="Trebuchet MS"/>
                <w:sz w:val="24"/>
              </w:rPr>
              <w:t>tell</w:t>
            </w:r>
            <w:proofErr w:type="gramEnd"/>
          </w:p>
          <w:p w14:paraId="058CAD5D"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A comfortless and hidden well</w:t>
            </w:r>
          </w:p>
          <w:p w14:paraId="00E385B5" w14:textId="77777777" w:rsidR="003962FE" w:rsidRPr="003962FE" w:rsidRDefault="003962FE" w:rsidP="003962FE">
            <w:pPr>
              <w:spacing w:line="360" w:lineRule="auto"/>
              <w:jc w:val="center"/>
              <w:rPr>
                <w:rFonts w:ascii="Trebuchet MS" w:hAnsi="Trebuchet MS"/>
                <w:sz w:val="24"/>
              </w:rPr>
            </w:pPr>
          </w:p>
          <w:p w14:paraId="338D17B8"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A well of love it may be deep</w:t>
            </w:r>
          </w:p>
          <w:p w14:paraId="46D3B2B4"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I trust it is and never dry</w:t>
            </w:r>
          </w:p>
          <w:p w14:paraId="427B85F5"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What matter if the waters sleep</w:t>
            </w:r>
          </w:p>
          <w:p w14:paraId="17CEF301"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In silence and obscurity</w:t>
            </w:r>
          </w:p>
          <w:p w14:paraId="794D2F86" w14:textId="77777777" w:rsidR="003962FE" w:rsidRPr="003962FE" w:rsidRDefault="003962FE" w:rsidP="003962FE">
            <w:pPr>
              <w:spacing w:line="360" w:lineRule="auto"/>
              <w:jc w:val="center"/>
              <w:rPr>
                <w:rFonts w:ascii="Trebuchet MS" w:hAnsi="Trebuchet MS"/>
                <w:sz w:val="24"/>
              </w:rPr>
            </w:pPr>
            <w:r w:rsidRPr="003962FE">
              <w:rPr>
                <w:rFonts w:ascii="Trebuchet MS" w:hAnsi="Trebuchet MS"/>
                <w:sz w:val="24"/>
              </w:rPr>
              <w:t>Such change and at the very door</w:t>
            </w:r>
          </w:p>
          <w:p w14:paraId="2125106F" w14:textId="77777777" w:rsidR="003962FE" w:rsidRPr="003962FE" w:rsidRDefault="003962FE" w:rsidP="003962FE">
            <w:pPr>
              <w:spacing w:after="360" w:line="360" w:lineRule="auto"/>
              <w:jc w:val="center"/>
              <w:rPr>
                <w:rFonts w:ascii="Trebuchet MS" w:hAnsi="Trebuchet MS"/>
                <w:sz w:val="24"/>
              </w:rPr>
            </w:pPr>
            <w:r w:rsidRPr="003962FE">
              <w:rPr>
                <w:rFonts w:ascii="Trebuchet MS" w:hAnsi="Trebuchet MS"/>
                <w:sz w:val="24"/>
              </w:rPr>
              <w:t>Of my fond heart hath made me poor</w:t>
            </w:r>
          </w:p>
        </w:tc>
      </w:tr>
    </w:tbl>
    <w:p w14:paraId="21FEFF49" w14:textId="77777777" w:rsidR="003962FE" w:rsidRDefault="003962FE" w:rsidP="003962FE">
      <w:pPr>
        <w:spacing w:after="0" w:line="276" w:lineRule="auto"/>
        <w:rPr>
          <w:rFonts w:ascii="Trebuchet MS" w:hAnsi="Trebuchet MS"/>
        </w:rPr>
        <w:sectPr w:rsidR="003962FE" w:rsidSect="00D52218">
          <w:pgSz w:w="11906" w:h="16838"/>
          <w:pgMar w:top="1134" w:right="1134" w:bottom="851" w:left="1134" w:header="708" w:footer="708" w:gutter="0"/>
          <w:cols w:space="708"/>
          <w:docGrid w:linePitch="360"/>
        </w:sectPr>
      </w:pPr>
    </w:p>
    <w:p w14:paraId="4E945754" w14:textId="77777777" w:rsidR="00947A4D" w:rsidRPr="00D52218" w:rsidRDefault="00696200" w:rsidP="00D52218">
      <w:pPr>
        <w:pStyle w:val="Heading1"/>
      </w:pPr>
      <w:r w:rsidRPr="00D52218">
        <w:lastRenderedPageBreak/>
        <w:t>Task 5: Comparison</w:t>
      </w:r>
    </w:p>
    <w:p w14:paraId="2BE71A1E" w14:textId="77777777" w:rsidR="00696200" w:rsidRPr="00D52218" w:rsidRDefault="00696200" w:rsidP="00D52218">
      <w:pPr>
        <w:spacing w:line="276" w:lineRule="auto"/>
        <w:rPr>
          <w:rFonts w:ascii="Trebuchet MS" w:hAnsi="Trebuchet MS"/>
        </w:rPr>
      </w:pPr>
      <w:r w:rsidRPr="00D52218">
        <w:rPr>
          <w:rFonts w:ascii="Trebuchet MS" w:hAnsi="Trebuchet MS"/>
        </w:rPr>
        <w:t>Wh</w:t>
      </w:r>
      <w:r w:rsidR="0054656F">
        <w:rPr>
          <w:rFonts w:ascii="Trebuchet MS" w:hAnsi="Trebuchet MS"/>
        </w:rPr>
        <w:t>ich</w:t>
      </w:r>
      <w:r w:rsidRPr="00D52218">
        <w:rPr>
          <w:rFonts w:ascii="Trebuchet MS" w:hAnsi="Trebuchet MS"/>
        </w:rPr>
        <w:t xml:space="preserve"> other poems from the relationships cluster explore feelings of desperation and sadness? </w:t>
      </w:r>
      <w:r w:rsidR="00E70005" w:rsidRPr="00D52218">
        <w:rPr>
          <w:rFonts w:ascii="Trebuchet MS" w:hAnsi="Trebuchet MS"/>
        </w:rPr>
        <w:t>Choose one and consider what comparisons and contrasts you can identify using the following prompts.</w:t>
      </w:r>
    </w:p>
    <w:tbl>
      <w:tblPr>
        <w:tblStyle w:val="TableGrid"/>
        <w:tblW w:w="0" w:type="auto"/>
        <w:tblInd w:w="108" w:type="dxa"/>
        <w:tblBorders>
          <w:top w:val="single" w:sz="12" w:space="0" w:color="4BACC6" w:themeColor="accent5"/>
          <w:left w:val="single" w:sz="12" w:space="0" w:color="4BACC6" w:themeColor="accent5"/>
          <w:bottom w:val="single" w:sz="12" w:space="0" w:color="4BACC6" w:themeColor="accent5"/>
          <w:right w:val="single" w:sz="12" w:space="0" w:color="4BACC6" w:themeColor="accent5"/>
          <w:insideH w:val="single" w:sz="12" w:space="0" w:color="4BACC6" w:themeColor="accent5"/>
          <w:insideV w:val="single" w:sz="12" w:space="0" w:color="4BACC6" w:themeColor="accent5"/>
        </w:tblBorders>
        <w:tblLook w:val="04A0" w:firstRow="1" w:lastRow="0" w:firstColumn="1" w:lastColumn="0" w:noHBand="0" w:noVBand="1"/>
      </w:tblPr>
      <w:tblGrid>
        <w:gridCol w:w="2736"/>
        <w:gridCol w:w="3389"/>
        <w:gridCol w:w="3390"/>
      </w:tblGrid>
      <w:tr w:rsidR="003A771B" w:rsidRPr="00D52218" w14:paraId="282BECC2" w14:textId="77777777" w:rsidTr="003A771B">
        <w:trPr>
          <w:trHeight w:val="567"/>
        </w:trPr>
        <w:tc>
          <w:tcPr>
            <w:tcW w:w="2778" w:type="dxa"/>
            <w:tcBorders>
              <w:top w:val="nil"/>
              <w:left w:val="nil"/>
              <w:bottom w:val="single" w:sz="12" w:space="0" w:color="4BACC6" w:themeColor="accent5"/>
              <w:right w:val="single" w:sz="12" w:space="0" w:color="4BACC6" w:themeColor="accent5"/>
            </w:tcBorders>
            <w:shd w:val="clear" w:color="auto" w:fill="auto"/>
          </w:tcPr>
          <w:p w14:paraId="5BE1BA40" w14:textId="77777777" w:rsidR="00E70005" w:rsidRPr="00D52218" w:rsidRDefault="00E70005" w:rsidP="00D52218">
            <w:pPr>
              <w:spacing w:line="276" w:lineRule="auto"/>
              <w:ind w:left="57" w:right="57"/>
              <w:rPr>
                <w:rFonts w:ascii="Trebuchet MS" w:hAnsi="Trebuchet MS"/>
              </w:rPr>
            </w:pPr>
          </w:p>
        </w:tc>
        <w:tc>
          <w:tcPr>
            <w:tcW w:w="3458" w:type="dxa"/>
            <w:tcBorders>
              <w:left w:val="single" w:sz="12" w:space="0" w:color="4BACC6" w:themeColor="accent5"/>
            </w:tcBorders>
            <w:shd w:val="clear" w:color="auto" w:fill="B6DDE8" w:themeFill="accent5" w:themeFillTint="66"/>
            <w:vAlign w:val="center"/>
          </w:tcPr>
          <w:p w14:paraId="7DB322C8" w14:textId="77777777" w:rsidR="00E70005" w:rsidRPr="00D52218" w:rsidRDefault="00E70005" w:rsidP="003A771B">
            <w:pPr>
              <w:jc w:val="center"/>
              <w:rPr>
                <w:rFonts w:ascii="Trebuchet MS" w:hAnsi="Trebuchet MS"/>
                <w:b/>
              </w:rPr>
            </w:pPr>
            <w:r w:rsidRPr="00D52218">
              <w:rPr>
                <w:rFonts w:ascii="Trebuchet MS" w:hAnsi="Trebuchet MS"/>
                <w:b/>
              </w:rPr>
              <w:t>Similarities</w:t>
            </w:r>
          </w:p>
        </w:tc>
        <w:tc>
          <w:tcPr>
            <w:tcW w:w="3458" w:type="dxa"/>
            <w:shd w:val="clear" w:color="auto" w:fill="B6DDE8" w:themeFill="accent5" w:themeFillTint="66"/>
            <w:vAlign w:val="center"/>
          </w:tcPr>
          <w:p w14:paraId="5C4A4452" w14:textId="77777777" w:rsidR="00E70005" w:rsidRPr="00D52218" w:rsidRDefault="00E70005" w:rsidP="003A771B">
            <w:pPr>
              <w:jc w:val="center"/>
              <w:rPr>
                <w:rFonts w:ascii="Trebuchet MS" w:hAnsi="Trebuchet MS"/>
                <w:b/>
              </w:rPr>
            </w:pPr>
            <w:r w:rsidRPr="00D52218">
              <w:rPr>
                <w:rFonts w:ascii="Trebuchet MS" w:hAnsi="Trebuchet MS"/>
                <w:b/>
              </w:rPr>
              <w:t>Differences</w:t>
            </w:r>
          </w:p>
        </w:tc>
      </w:tr>
      <w:tr w:rsidR="00E70005" w:rsidRPr="00D52218" w14:paraId="39AE5E32" w14:textId="77777777" w:rsidTr="003A771B">
        <w:trPr>
          <w:trHeight w:val="1247"/>
        </w:trPr>
        <w:tc>
          <w:tcPr>
            <w:tcW w:w="277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3826A8B1" w14:textId="77777777" w:rsidR="00E70005" w:rsidRPr="00D52218" w:rsidRDefault="00E70005" w:rsidP="003A771B">
            <w:pPr>
              <w:spacing w:line="276" w:lineRule="auto"/>
              <w:ind w:left="57" w:right="57"/>
              <w:rPr>
                <w:rFonts w:ascii="Trebuchet MS" w:hAnsi="Trebuchet MS"/>
              </w:rPr>
            </w:pPr>
            <w:r w:rsidRPr="00D52218">
              <w:rPr>
                <w:rFonts w:ascii="Trebuchet MS" w:hAnsi="Trebuchet MS"/>
              </w:rPr>
              <w:t>How word choice presents desperation and sadness</w:t>
            </w:r>
          </w:p>
        </w:tc>
        <w:tc>
          <w:tcPr>
            <w:tcW w:w="3458" w:type="dxa"/>
            <w:tcBorders>
              <w:left w:val="single" w:sz="12" w:space="0" w:color="4BACC6" w:themeColor="accent5"/>
            </w:tcBorders>
            <w:vAlign w:val="center"/>
          </w:tcPr>
          <w:p w14:paraId="3E225C74" w14:textId="77777777" w:rsidR="00E70005" w:rsidRPr="00D52218" w:rsidRDefault="00E70005" w:rsidP="003A771B">
            <w:pPr>
              <w:spacing w:line="276" w:lineRule="auto"/>
              <w:rPr>
                <w:rFonts w:ascii="Trebuchet MS" w:hAnsi="Trebuchet MS"/>
              </w:rPr>
            </w:pPr>
          </w:p>
        </w:tc>
        <w:tc>
          <w:tcPr>
            <w:tcW w:w="3458" w:type="dxa"/>
            <w:vAlign w:val="center"/>
          </w:tcPr>
          <w:p w14:paraId="474192ED" w14:textId="77777777" w:rsidR="00E70005" w:rsidRPr="00D52218" w:rsidRDefault="00E70005" w:rsidP="003A771B">
            <w:pPr>
              <w:spacing w:line="276" w:lineRule="auto"/>
              <w:rPr>
                <w:rFonts w:ascii="Trebuchet MS" w:hAnsi="Trebuchet MS"/>
              </w:rPr>
            </w:pPr>
          </w:p>
        </w:tc>
      </w:tr>
      <w:tr w:rsidR="00E70005" w:rsidRPr="00D52218" w14:paraId="7BDE3B89" w14:textId="77777777" w:rsidTr="003A771B">
        <w:trPr>
          <w:trHeight w:val="1247"/>
        </w:trPr>
        <w:tc>
          <w:tcPr>
            <w:tcW w:w="277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716084AB" w14:textId="77777777" w:rsidR="00E70005" w:rsidRPr="00D52218" w:rsidRDefault="00E70005" w:rsidP="003A771B">
            <w:pPr>
              <w:spacing w:line="276" w:lineRule="auto"/>
              <w:ind w:left="57" w:right="57"/>
              <w:rPr>
                <w:rFonts w:ascii="Trebuchet MS" w:hAnsi="Trebuchet MS"/>
              </w:rPr>
            </w:pPr>
            <w:r w:rsidRPr="00D52218">
              <w:rPr>
                <w:rFonts w:ascii="Trebuchet MS" w:hAnsi="Trebuchet MS"/>
              </w:rPr>
              <w:t>How structure and/or form emphasise desperation and sadness</w:t>
            </w:r>
          </w:p>
        </w:tc>
        <w:tc>
          <w:tcPr>
            <w:tcW w:w="3458" w:type="dxa"/>
            <w:tcBorders>
              <w:left w:val="single" w:sz="12" w:space="0" w:color="4BACC6" w:themeColor="accent5"/>
            </w:tcBorders>
            <w:vAlign w:val="center"/>
          </w:tcPr>
          <w:p w14:paraId="1ECE9287" w14:textId="77777777" w:rsidR="00E70005" w:rsidRPr="00D52218" w:rsidRDefault="00E70005" w:rsidP="003A771B">
            <w:pPr>
              <w:spacing w:line="276" w:lineRule="auto"/>
              <w:rPr>
                <w:rFonts w:ascii="Trebuchet MS" w:hAnsi="Trebuchet MS"/>
              </w:rPr>
            </w:pPr>
          </w:p>
        </w:tc>
        <w:tc>
          <w:tcPr>
            <w:tcW w:w="3458" w:type="dxa"/>
            <w:vAlign w:val="center"/>
          </w:tcPr>
          <w:p w14:paraId="75D80900" w14:textId="77777777" w:rsidR="00E70005" w:rsidRPr="00D52218" w:rsidRDefault="00E70005" w:rsidP="003A771B">
            <w:pPr>
              <w:spacing w:line="276" w:lineRule="auto"/>
              <w:rPr>
                <w:rFonts w:ascii="Trebuchet MS" w:hAnsi="Trebuchet MS"/>
              </w:rPr>
            </w:pPr>
          </w:p>
        </w:tc>
      </w:tr>
      <w:tr w:rsidR="00E70005" w:rsidRPr="00D52218" w14:paraId="6CF53DD8" w14:textId="77777777" w:rsidTr="003A771B">
        <w:trPr>
          <w:trHeight w:val="1247"/>
        </w:trPr>
        <w:tc>
          <w:tcPr>
            <w:tcW w:w="277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179EDE66" w14:textId="77777777" w:rsidR="00E70005" w:rsidRPr="00D52218" w:rsidRDefault="00E70005" w:rsidP="003A771B">
            <w:pPr>
              <w:spacing w:line="276" w:lineRule="auto"/>
              <w:ind w:left="57" w:right="57"/>
              <w:rPr>
                <w:rFonts w:ascii="Trebuchet MS" w:hAnsi="Trebuchet MS"/>
              </w:rPr>
            </w:pPr>
            <w:r w:rsidRPr="00D52218">
              <w:rPr>
                <w:rFonts w:ascii="Trebuchet MS" w:hAnsi="Trebuchet MS"/>
              </w:rPr>
              <w:t>Ideas linked to desperation and sadness</w:t>
            </w:r>
          </w:p>
        </w:tc>
        <w:tc>
          <w:tcPr>
            <w:tcW w:w="3458" w:type="dxa"/>
            <w:tcBorders>
              <w:left w:val="single" w:sz="12" w:space="0" w:color="4BACC6" w:themeColor="accent5"/>
            </w:tcBorders>
            <w:vAlign w:val="center"/>
          </w:tcPr>
          <w:p w14:paraId="44C6AA9F" w14:textId="77777777" w:rsidR="00E70005" w:rsidRPr="00D52218" w:rsidRDefault="00E70005" w:rsidP="003A771B">
            <w:pPr>
              <w:spacing w:line="276" w:lineRule="auto"/>
              <w:rPr>
                <w:rFonts w:ascii="Trebuchet MS" w:hAnsi="Trebuchet MS"/>
              </w:rPr>
            </w:pPr>
          </w:p>
        </w:tc>
        <w:tc>
          <w:tcPr>
            <w:tcW w:w="3458" w:type="dxa"/>
            <w:vAlign w:val="center"/>
          </w:tcPr>
          <w:p w14:paraId="148C7F1D" w14:textId="77777777" w:rsidR="00E70005" w:rsidRPr="00D52218" w:rsidRDefault="00E70005" w:rsidP="003A771B">
            <w:pPr>
              <w:spacing w:line="276" w:lineRule="auto"/>
              <w:rPr>
                <w:rFonts w:ascii="Trebuchet MS" w:hAnsi="Trebuchet MS"/>
              </w:rPr>
            </w:pPr>
          </w:p>
        </w:tc>
      </w:tr>
      <w:tr w:rsidR="00E70005" w:rsidRPr="00D52218" w14:paraId="04B07836" w14:textId="77777777" w:rsidTr="003A771B">
        <w:trPr>
          <w:trHeight w:val="1247"/>
        </w:trPr>
        <w:tc>
          <w:tcPr>
            <w:tcW w:w="277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17527E28" w14:textId="77777777" w:rsidR="00E70005" w:rsidRPr="00D52218" w:rsidRDefault="00E70005" w:rsidP="003A771B">
            <w:pPr>
              <w:spacing w:line="276" w:lineRule="auto"/>
              <w:ind w:left="57" w:right="57"/>
              <w:rPr>
                <w:rFonts w:ascii="Trebuchet MS" w:hAnsi="Trebuchet MS"/>
              </w:rPr>
            </w:pPr>
            <w:r w:rsidRPr="00D52218">
              <w:rPr>
                <w:rFonts w:ascii="Trebuchet MS" w:hAnsi="Trebuchet MS"/>
              </w:rPr>
              <w:t>How sound devices emphasise desperation or sadness</w:t>
            </w:r>
          </w:p>
        </w:tc>
        <w:tc>
          <w:tcPr>
            <w:tcW w:w="3458" w:type="dxa"/>
            <w:tcBorders>
              <w:left w:val="single" w:sz="12" w:space="0" w:color="4BACC6" w:themeColor="accent5"/>
            </w:tcBorders>
            <w:vAlign w:val="center"/>
          </w:tcPr>
          <w:p w14:paraId="52BE9394" w14:textId="77777777" w:rsidR="00E70005" w:rsidRPr="00D52218" w:rsidRDefault="00E70005" w:rsidP="003A771B">
            <w:pPr>
              <w:spacing w:line="276" w:lineRule="auto"/>
              <w:rPr>
                <w:rFonts w:ascii="Trebuchet MS" w:hAnsi="Trebuchet MS"/>
              </w:rPr>
            </w:pPr>
          </w:p>
        </w:tc>
        <w:tc>
          <w:tcPr>
            <w:tcW w:w="3458" w:type="dxa"/>
            <w:vAlign w:val="center"/>
          </w:tcPr>
          <w:p w14:paraId="743086CE" w14:textId="77777777" w:rsidR="00E70005" w:rsidRPr="00D52218" w:rsidRDefault="00E70005" w:rsidP="003A771B">
            <w:pPr>
              <w:spacing w:line="276" w:lineRule="auto"/>
              <w:rPr>
                <w:rFonts w:ascii="Trebuchet MS" w:hAnsi="Trebuchet MS"/>
              </w:rPr>
            </w:pPr>
          </w:p>
        </w:tc>
      </w:tr>
      <w:tr w:rsidR="00E70005" w:rsidRPr="00D52218" w14:paraId="6418F4FC" w14:textId="77777777" w:rsidTr="003A771B">
        <w:trPr>
          <w:trHeight w:val="1247"/>
        </w:trPr>
        <w:tc>
          <w:tcPr>
            <w:tcW w:w="2778"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shd w:val="clear" w:color="auto" w:fill="DAEEF3" w:themeFill="accent5" w:themeFillTint="33"/>
            <w:vAlign w:val="center"/>
          </w:tcPr>
          <w:p w14:paraId="01006E56" w14:textId="77777777" w:rsidR="00E70005" w:rsidRPr="00D52218" w:rsidRDefault="00E70005" w:rsidP="003A771B">
            <w:pPr>
              <w:spacing w:line="276" w:lineRule="auto"/>
              <w:ind w:left="57" w:right="57"/>
              <w:rPr>
                <w:rFonts w:ascii="Trebuchet MS" w:hAnsi="Trebuchet MS"/>
              </w:rPr>
            </w:pPr>
            <w:r w:rsidRPr="00D52218">
              <w:rPr>
                <w:rFonts w:ascii="Trebuchet MS" w:hAnsi="Trebuchet MS"/>
              </w:rPr>
              <w:t>How imagery emphasises desperation or sadness</w:t>
            </w:r>
          </w:p>
        </w:tc>
        <w:tc>
          <w:tcPr>
            <w:tcW w:w="3458" w:type="dxa"/>
            <w:tcBorders>
              <w:left w:val="single" w:sz="12" w:space="0" w:color="4BACC6" w:themeColor="accent5"/>
            </w:tcBorders>
            <w:vAlign w:val="center"/>
          </w:tcPr>
          <w:p w14:paraId="08958DFF" w14:textId="77777777" w:rsidR="00E70005" w:rsidRPr="00D52218" w:rsidRDefault="00E70005" w:rsidP="003A771B">
            <w:pPr>
              <w:spacing w:line="276" w:lineRule="auto"/>
              <w:rPr>
                <w:rFonts w:ascii="Trebuchet MS" w:hAnsi="Trebuchet MS"/>
              </w:rPr>
            </w:pPr>
          </w:p>
        </w:tc>
        <w:tc>
          <w:tcPr>
            <w:tcW w:w="3458" w:type="dxa"/>
            <w:vAlign w:val="center"/>
          </w:tcPr>
          <w:p w14:paraId="6C751E51" w14:textId="77777777" w:rsidR="00E70005" w:rsidRPr="00D52218" w:rsidRDefault="00E70005" w:rsidP="003A771B">
            <w:pPr>
              <w:spacing w:line="276" w:lineRule="auto"/>
              <w:rPr>
                <w:rFonts w:ascii="Trebuchet MS" w:hAnsi="Trebuchet MS"/>
              </w:rPr>
            </w:pPr>
          </w:p>
        </w:tc>
      </w:tr>
    </w:tbl>
    <w:p w14:paraId="2C7B4AD4" w14:textId="77777777" w:rsidR="00E85B96" w:rsidRPr="007A01CE" w:rsidRDefault="00E85B96" w:rsidP="00E70005">
      <w:pPr>
        <w:rPr>
          <w:rFonts w:ascii="Trebuchet MS" w:hAnsi="Trebuchet MS"/>
          <w:sz w:val="24"/>
        </w:rPr>
      </w:pPr>
    </w:p>
    <w:sectPr w:rsidR="00E85B96" w:rsidRPr="007A01CE" w:rsidSect="00D52218">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0C734" w14:textId="77777777" w:rsidR="00077E23" w:rsidRDefault="00077E23" w:rsidP="00595A1F">
      <w:pPr>
        <w:spacing w:after="0" w:line="240" w:lineRule="auto"/>
      </w:pPr>
      <w:r>
        <w:separator/>
      </w:r>
    </w:p>
  </w:endnote>
  <w:endnote w:type="continuationSeparator" w:id="0">
    <w:p w14:paraId="1F7A07F3" w14:textId="77777777" w:rsidR="00077E23" w:rsidRDefault="00077E23" w:rsidP="00595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CBA1B" w14:textId="77777777" w:rsidR="00EF5EC5" w:rsidRPr="00B55A21" w:rsidRDefault="00EF5EC5" w:rsidP="00D52218">
    <w:pPr>
      <w:pStyle w:val="Footer"/>
      <w:pBdr>
        <w:top w:val="single" w:sz="4" w:space="1" w:color="auto"/>
      </w:pBdr>
      <w:tabs>
        <w:tab w:val="clear" w:pos="4513"/>
        <w:tab w:val="clear" w:pos="9026"/>
        <w:tab w:val="center" w:pos="4820"/>
        <w:tab w:val="right" w:pos="9638"/>
      </w:tabs>
      <w:spacing w:before="120"/>
      <w:rPr>
        <w:rFonts w:ascii="Arial" w:hAnsi="Arial" w:cs="Arial"/>
        <w:sz w:val="20"/>
      </w:rPr>
    </w:pPr>
    <w:r>
      <w:rPr>
        <w:rFonts w:ascii="Arial" w:hAnsi="Arial" w:cs="Arial"/>
        <w:sz w:val="20"/>
      </w:rPr>
      <w:t>© www.teachit.co.uk 2016</w:t>
    </w:r>
    <w:r w:rsidRPr="00B55A21">
      <w:rPr>
        <w:rFonts w:ascii="Arial" w:hAnsi="Arial" w:cs="Arial"/>
        <w:sz w:val="20"/>
      </w:rPr>
      <w:tab/>
    </w:r>
    <w:r>
      <w:rPr>
        <w:rFonts w:ascii="Arial" w:hAnsi="Arial" w:cs="Arial"/>
        <w:sz w:val="20"/>
      </w:rPr>
      <w:t>26546</w:t>
    </w:r>
    <w:r w:rsidRPr="00B55A21">
      <w:rPr>
        <w:rFonts w:ascii="Arial" w:hAnsi="Arial" w:cs="Arial"/>
        <w:sz w:val="20"/>
      </w:rPr>
      <w:tab/>
      <w:t xml:space="preserve">Page </w:t>
    </w:r>
    <w:r w:rsidRPr="00B55A21">
      <w:rPr>
        <w:rFonts w:ascii="Arial" w:hAnsi="Arial" w:cs="Arial"/>
        <w:bCs/>
        <w:sz w:val="20"/>
      </w:rPr>
      <w:fldChar w:fldCharType="begin"/>
    </w:r>
    <w:r w:rsidRPr="00B55A21">
      <w:rPr>
        <w:rFonts w:ascii="Arial" w:hAnsi="Arial" w:cs="Arial"/>
        <w:bCs/>
        <w:sz w:val="20"/>
      </w:rPr>
      <w:instrText xml:space="preserve"> PAGE  \* Arabic  \* MERGEFORMAT </w:instrText>
    </w:r>
    <w:r w:rsidRPr="00B55A21">
      <w:rPr>
        <w:rFonts w:ascii="Arial" w:hAnsi="Arial" w:cs="Arial"/>
        <w:bCs/>
        <w:sz w:val="20"/>
      </w:rPr>
      <w:fldChar w:fldCharType="separate"/>
    </w:r>
    <w:r w:rsidR="00296E45">
      <w:rPr>
        <w:rFonts w:ascii="Arial" w:hAnsi="Arial" w:cs="Arial"/>
        <w:bCs/>
        <w:noProof/>
        <w:sz w:val="20"/>
      </w:rPr>
      <w:t>1</w:t>
    </w:r>
    <w:r w:rsidRPr="00B55A21">
      <w:rPr>
        <w:rFonts w:ascii="Arial" w:hAnsi="Arial" w:cs="Arial"/>
        <w:bCs/>
        <w:sz w:val="20"/>
      </w:rPr>
      <w:fldChar w:fldCharType="end"/>
    </w:r>
    <w:r w:rsidRPr="00B55A21">
      <w:rPr>
        <w:rFonts w:ascii="Arial" w:hAnsi="Arial" w:cs="Arial"/>
        <w:sz w:val="20"/>
      </w:rPr>
      <w:t xml:space="preserve"> of </w:t>
    </w:r>
    <w:r w:rsidRPr="00B55A21">
      <w:rPr>
        <w:rFonts w:ascii="Arial" w:hAnsi="Arial" w:cs="Arial"/>
        <w:bCs/>
        <w:sz w:val="20"/>
      </w:rPr>
      <w:fldChar w:fldCharType="begin"/>
    </w:r>
    <w:r w:rsidRPr="00B55A21">
      <w:rPr>
        <w:rFonts w:ascii="Arial" w:hAnsi="Arial" w:cs="Arial"/>
        <w:bCs/>
        <w:sz w:val="20"/>
      </w:rPr>
      <w:instrText xml:space="preserve"> NUMPAGES  \* Arabic  \* MERGEFORMAT </w:instrText>
    </w:r>
    <w:r w:rsidRPr="00B55A21">
      <w:rPr>
        <w:rFonts w:ascii="Arial" w:hAnsi="Arial" w:cs="Arial"/>
        <w:bCs/>
        <w:sz w:val="20"/>
      </w:rPr>
      <w:fldChar w:fldCharType="separate"/>
    </w:r>
    <w:r w:rsidR="00296E45">
      <w:rPr>
        <w:rFonts w:ascii="Arial" w:hAnsi="Arial" w:cs="Arial"/>
        <w:bCs/>
        <w:noProof/>
        <w:sz w:val="20"/>
      </w:rPr>
      <w:t>4</w:t>
    </w:r>
    <w:r w:rsidRPr="00B55A21">
      <w:rPr>
        <w:rFonts w:ascii="Arial" w:hAnsi="Arial"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C5107" w14:textId="77777777" w:rsidR="00077E23" w:rsidRDefault="00077E23" w:rsidP="00595A1F">
      <w:pPr>
        <w:spacing w:after="0" w:line="240" w:lineRule="auto"/>
      </w:pPr>
      <w:r>
        <w:separator/>
      </w:r>
    </w:p>
  </w:footnote>
  <w:footnote w:type="continuationSeparator" w:id="0">
    <w:p w14:paraId="54A3C012" w14:textId="77777777" w:rsidR="00077E23" w:rsidRDefault="00077E23" w:rsidP="00595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5AE40" w14:textId="77777777" w:rsidR="00EF5EC5" w:rsidRDefault="00EF5EC5" w:rsidP="00D52218">
    <w:pPr>
      <w:pStyle w:val="Header"/>
      <w:pBdr>
        <w:bottom w:val="single" w:sz="4" w:space="1" w:color="auto"/>
      </w:pBdr>
      <w:spacing w:after="120"/>
      <w:jc w:val="right"/>
      <w:rPr>
        <w:rFonts w:ascii="Arial" w:hAnsi="Arial" w:cs="Arial"/>
        <w:sz w:val="28"/>
      </w:rPr>
    </w:pPr>
    <w:r w:rsidRPr="00D52218">
      <w:rPr>
        <w:rFonts w:ascii="Arial" w:hAnsi="Arial" w:cs="Arial"/>
        <w:sz w:val="28"/>
      </w:rPr>
      <w:t>Close analysis</w:t>
    </w:r>
  </w:p>
  <w:p w14:paraId="51DAA4EA" w14:textId="77777777" w:rsidR="00EF5EC5" w:rsidRPr="00B76C1C" w:rsidRDefault="00EF5EC5" w:rsidP="00D52218">
    <w:pPr>
      <w:pStyle w:val="Header"/>
      <w:pBdr>
        <w:bottom w:val="single" w:sz="4" w:space="1" w:color="auto"/>
      </w:pBdr>
      <w:spacing w:after="240"/>
      <w:jc w:val="right"/>
      <w:rPr>
        <w:rFonts w:ascii="Arial" w:hAnsi="Arial" w:cs="Arial"/>
        <w:sz w:val="28"/>
      </w:rPr>
    </w:pPr>
    <w:r w:rsidRPr="00D52218">
      <w:rPr>
        <w:rFonts w:ascii="Arial" w:hAnsi="Arial" w:cs="Arial"/>
        <w:i/>
        <w:sz w:val="28"/>
      </w:rPr>
      <w:t>A Complaint</w:t>
    </w:r>
    <w:r w:rsidRPr="00D52218">
      <w:rPr>
        <w:rFonts w:ascii="Arial" w:hAnsi="Arial" w:cs="Arial"/>
        <w:sz w:val="28"/>
      </w:rPr>
      <w:t xml:space="preserve"> by William Wordsworth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A7BF0"/>
    <w:multiLevelType w:val="hybridMultilevel"/>
    <w:tmpl w:val="CFAA4168"/>
    <w:lvl w:ilvl="0" w:tplc="A1280FB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95E140C"/>
    <w:multiLevelType w:val="hybridMultilevel"/>
    <w:tmpl w:val="A6A2204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DB7E64"/>
    <w:multiLevelType w:val="hybridMultilevel"/>
    <w:tmpl w:val="315C27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F09FE"/>
    <w:multiLevelType w:val="hybridMultilevel"/>
    <w:tmpl w:val="F4F03CD6"/>
    <w:lvl w:ilvl="0" w:tplc="3EEA20F0">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4124BCF"/>
    <w:multiLevelType w:val="hybridMultilevel"/>
    <w:tmpl w:val="E614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B1804"/>
    <w:multiLevelType w:val="hybridMultilevel"/>
    <w:tmpl w:val="26EA2810"/>
    <w:lvl w:ilvl="0" w:tplc="6CDA66BE">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3973DFA"/>
    <w:multiLevelType w:val="hybridMultilevel"/>
    <w:tmpl w:val="BE24F09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35963B0"/>
    <w:multiLevelType w:val="hybridMultilevel"/>
    <w:tmpl w:val="52AAC5B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F772C2"/>
    <w:multiLevelType w:val="hybridMultilevel"/>
    <w:tmpl w:val="A14A1FD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EB6BA9"/>
    <w:multiLevelType w:val="hybridMultilevel"/>
    <w:tmpl w:val="042C50E8"/>
    <w:lvl w:ilvl="0" w:tplc="5DC60CC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7"/>
  </w:num>
  <w:num w:numId="5">
    <w:abstractNumId w:val="1"/>
  </w:num>
  <w:num w:numId="6">
    <w:abstractNumId w:val="6"/>
  </w:num>
  <w:num w:numId="7">
    <w:abstractNumId w:val="9"/>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52"/>
    <w:rsid w:val="000248DC"/>
    <w:rsid w:val="000429B0"/>
    <w:rsid w:val="00077E23"/>
    <w:rsid w:val="00221E97"/>
    <w:rsid w:val="00296E45"/>
    <w:rsid w:val="003962FE"/>
    <w:rsid w:val="003A771B"/>
    <w:rsid w:val="0054656F"/>
    <w:rsid w:val="00595A1F"/>
    <w:rsid w:val="005A3D83"/>
    <w:rsid w:val="005E053A"/>
    <w:rsid w:val="00696200"/>
    <w:rsid w:val="007326C7"/>
    <w:rsid w:val="00773CC3"/>
    <w:rsid w:val="007A01CE"/>
    <w:rsid w:val="007B5096"/>
    <w:rsid w:val="007E2C1E"/>
    <w:rsid w:val="008400D8"/>
    <w:rsid w:val="008E7D0C"/>
    <w:rsid w:val="00917033"/>
    <w:rsid w:val="00947A4D"/>
    <w:rsid w:val="00985F6D"/>
    <w:rsid w:val="00A519F4"/>
    <w:rsid w:val="00B2331E"/>
    <w:rsid w:val="00CD6DD4"/>
    <w:rsid w:val="00D1002F"/>
    <w:rsid w:val="00D4764D"/>
    <w:rsid w:val="00D52218"/>
    <w:rsid w:val="00DF0696"/>
    <w:rsid w:val="00E70005"/>
    <w:rsid w:val="00E85B96"/>
    <w:rsid w:val="00EF5EC5"/>
    <w:rsid w:val="00F12B52"/>
    <w:rsid w:val="00F467FA"/>
    <w:rsid w:val="00F531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E6920"/>
  <w15:docId w15:val="{B4B8C4B9-7F9D-B643-9201-B3433006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218"/>
    <w:pPr>
      <w:shd w:val="clear" w:color="auto" w:fill="B6DDE8" w:themeFill="accent5" w:themeFillTint="66"/>
      <w:spacing w:after="240" w:line="240" w:lineRule="auto"/>
      <w:outlineLvl w:val="0"/>
    </w:pPr>
    <w:rPr>
      <w:rFonts w:ascii="Trebuchet MS" w:hAnsi="Trebuchet M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01CE"/>
    <w:pPr>
      <w:ind w:left="720"/>
      <w:contextualSpacing/>
    </w:pPr>
  </w:style>
  <w:style w:type="character" w:customStyle="1" w:styleId="apple-converted-space">
    <w:name w:val="apple-converted-space"/>
    <w:basedOn w:val="DefaultParagraphFont"/>
    <w:rsid w:val="00947A4D"/>
  </w:style>
  <w:style w:type="table" w:styleId="TableGrid">
    <w:name w:val="Table Grid"/>
    <w:basedOn w:val="TableNormal"/>
    <w:uiPriority w:val="39"/>
    <w:rsid w:val="00E70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5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1F"/>
  </w:style>
  <w:style w:type="paragraph" w:styleId="Footer">
    <w:name w:val="footer"/>
    <w:basedOn w:val="Normal"/>
    <w:link w:val="FooterChar"/>
    <w:uiPriority w:val="99"/>
    <w:unhideWhenUsed/>
    <w:rsid w:val="00595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1F"/>
  </w:style>
  <w:style w:type="paragraph" w:styleId="BalloonText">
    <w:name w:val="Balloon Text"/>
    <w:basedOn w:val="Normal"/>
    <w:link w:val="BalloonTextChar"/>
    <w:uiPriority w:val="99"/>
    <w:semiHidden/>
    <w:unhideWhenUsed/>
    <w:rsid w:val="00595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A1F"/>
    <w:rPr>
      <w:rFonts w:ascii="Tahoma" w:hAnsi="Tahoma" w:cs="Tahoma"/>
      <w:sz w:val="16"/>
      <w:szCs w:val="16"/>
    </w:rPr>
  </w:style>
  <w:style w:type="character" w:styleId="CommentReference">
    <w:name w:val="annotation reference"/>
    <w:basedOn w:val="DefaultParagraphFont"/>
    <w:uiPriority w:val="99"/>
    <w:semiHidden/>
    <w:unhideWhenUsed/>
    <w:rsid w:val="00B2331E"/>
    <w:rPr>
      <w:sz w:val="16"/>
      <w:szCs w:val="16"/>
    </w:rPr>
  </w:style>
  <w:style w:type="paragraph" w:styleId="CommentText">
    <w:name w:val="annotation text"/>
    <w:basedOn w:val="Normal"/>
    <w:link w:val="CommentTextChar"/>
    <w:uiPriority w:val="99"/>
    <w:semiHidden/>
    <w:unhideWhenUsed/>
    <w:rsid w:val="00B2331E"/>
    <w:pPr>
      <w:spacing w:line="240" w:lineRule="auto"/>
    </w:pPr>
    <w:rPr>
      <w:sz w:val="20"/>
      <w:szCs w:val="20"/>
    </w:rPr>
  </w:style>
  <w:style w:type="character" w:customStyle="1" w:styleId="CommentTextChar">
    <w:name w:val="Comment Text Char"/>
    <w:basedOn w:val="DefaultParagraphFont"/>
    <w:link w:val="CommentText"/>
    <w:uiPriority w:val="99"/>
    <w:semiHidden/>
    <w:rsid w:val="00B2331E"/>
    <w:rPr>
      <w:sz w:val="20"/>
      <w:szCs w:val="20"/>
    </w:rPr>
  </w:style>
  <w:style w:type="paragraph" w:styleId="CommentSubject">
    <w:name w:val="annotation subject"/>
    <w:basedOn w:val="CommentText"/>
    <w:next w:val="CommentText"/>
    <w:link w:val="CommentSubjectChar"/>
    <w:uiPriority w:val="99"/>
    <w:semiHidden/>
    <w:unhideWhenUsed/>
    <w:rsid w:val="00B2331E"/>
    <w:rPr>
      <w:b/>
      <w:bCs/>
    </w:rPr>
  </w:style>
  <w:style w:type="character" w:customStyle="1" w:styleId="CommentSubjectChar">
    <w:name w:val="Comment Subject Char"/>
    <w:basedOn w:val="CommentTextChar"/>
    <w:link w:val="CommentSubject"/>
    <w:uiPriority w:val="99"/>
    <w:semiHidden/>
    <w:rsid w:val="00B2331E"/>
    <w:rPr>
      <w:b/>
      <w:bCs/>
      <w:sz w:val="20"/>
      <w:szCs w:val="20"/>
    </w:rPr>
  </w:style>
  <w:style w:type="character" w:customStyle="1" w:styleId="Heading1Char">
    <w:name w:val="Heading 1 Char"/>
    <w:basedOn w:val="DefaultParagraphFont"/>
    <w:link w:val="Heading1"/>
    <w:uiPriority w:val="9"/>
    <w:rsid w:val="00D52218"/>
    <w:rPr>
      <w:rFonts w:ascii="Trebuchet MS" w:hAnsi="Trebuchet MS"/>
      <w:b/>
      <w:sz w:val="24"/>
      <w:shd w:val="clear" w:color="auto" w:fill="B6DDE8" w:themeFill="accent5" w:themeFillTint="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4317120">
      <w:bodyDiv w:val="1"/>
      <w:marLeft w:val="0"/>
      <w:marRight w:val="0"/>
      <w:marTop w:val="0"/>
      <w:marBottom w:val="0"/>
      <w:divBdr>
        <w:top w:val="none" w:sz="0" w:space="0" w:color="auto"/>
        <w:left w:val="none" w:sz="0" w:space="0" w:color="auto"/>
        <w:bottom w:val="none" w:sz="0" w:space="0" w:color="auto"/>
        <w:right w:val="none" w:sz="0" w:space="0" w:color="auto"/>
      </w:divBdr>
      <w:divsChild>
        <w:div w:id="1366059173">
          <w:marLeft w:val="0"/>
          <w:marRight w:val="0"/>
          <w:marTop w:val="0"/>
          <w:marBottom w:val="0"/>
          <w:divBdr>
            <w:top w:val="none" w:sz="0" w:space="0" w:color="auto"/>
            <w:left w:val="none" w:sz="0" w:space="0" w:color="auto"/>
            <w:bottom w:val="none" w:sz="0" w:space="0" w:color="auto"/>
            <w:right w:val="none" w:sz="0" w:space="0" w:color="auto"/>
          </w:divBdr>
        </w:div>
        <w:div w:id="622343654">
          <w:marLeft w:val="0"/>
          <w:marRight w:val="0"/>
          <w:marTop w:val="0"/>
          <w:marBottom w:val="0"/>
          <w:divBdr>
            <w:top w:val="none" w:sz="0" w:space="0" w:color="auto"/>
            <w:left w:val="none" w:sz="0" w:space="0" w:color="auto"/>
            <w:bottom w:val="none" w:sz="0" w:space="0" w:color="auto"/>
            <w:right w:val="none" w:sz="0" w:space="0" w:color="auto"/>
          </w:divBdr>
        </w:div>
        <w:div w:id="1484933346">
          <w:marLeft w:val="0"/>
          <w:marRight w:val="0"/>
          <w:marTop w:val="0"/>
          <w:marBottom w:val="0"/>
          <w:divBdr>
            <w:top w:val="none" w:sz="0" w:space="0" w:color="auto"/>
            <w:left w:val="none" w:sz="0" w:space="0" w:color="auto"/>
            <w:bottom w:val="none" w:sz="0" w:space="0" w:color="auto"/>
            <w:right w:val="none" w:sz="0" w:space="0" w:color="auto"/>
          </w:divBdr>
        </w:div>
        <w:div w:id="300114499">
          <w:marLeft w:val="0"/>
          <w:marRight w:val="0"/>
          <w:marTop w:val="0"/>
          <w:marBottom w:val="0"/>
          <w:divBdr>
            <w:top w:val="none" w:sz="0" w:space="0" w:color="auto"/>
            <w:left w:val="none" w:sz="0" w:space="0" w:color="auto"/>
            <w:bottom w:val="none" w:sz="0" w:space="0" w:color="auto"/>
            <w:right w:val="none" w:sz="0" w:space="0" w:color="auto"/>
          </w:divBdr>
        </w:div>
        <w:div w:id="1272057416">
          <w:marLeft w:val="0"/>
          <w:marRight w:val="0"/>
          <w:marTop w:val="0"/>
          <w:marBottom w:val="0"/>
          <w:divBdr>
            <w:top w:val="none" w:sz="0" w:space="0" w:color="auto"/>
            <w:left w:val="none" w:sz="0" w:space="0" w:color="auto"/>
            <w:bottom w:val="none" w:sz="0" w:space="0" w:color="auto"/>
            <w:right w:val="none" w:sz="0" w:space="0" w:color="auto"/>
          </w:divBdr>
        </w:div>
        <w:div w:id="2098548798">
          <w:marLeft w:val="0"/>
          <w:marRight w:val="0"/>
          <w:marTop w:val="0"/>
          <w:marBottom w:val="0"/>
          <w:divBdr>
            <w:top w:val="none" w:sz="0" w:space="0" w:color="auto"/>
            <w:left w:val="none" w:sz="0" w:space="0" w:color="auto"/>
            <w:bottom w:val="none" w:sz="0" w:space="0" w:color="auto"/>
            <w:right w:val="none" w:sz="0" w:space="0" w:color="auto"/>
          </w:divBdr>
        </w:div>
        <w:div w:id="82575569">
          <w:marLeft w:val="0"/>
          <w:marRight w:val="0"/>
          <w:marTop w:val="0"/>
          <w:marBottom w:val="0"/>
          <w:divBdr>
            <w:top w:val="none" w:sz="0" w:space="0" w:color="auto"/>
            <w:left w:val="none" w:sz="0" w:space="0" w:color="auto"/>
            <w:bottom w:val="none" w:sz="0" w:space="0" w:color="auto"/>
            <w:right w:val="none" w:sz="0" w:space="0" w:color="auto"/>
          </w:divBdr>
        </w:div>
        <w:div w:id="1684163960">
          <w:marLeft w:val="0"/>
          <w:marRight w:val="0"/>
          <w:marTop w:val="0"/>
          <w:marBottom w:val="0"/>
          <w:divBdr>
            <w:top w:val="none" w:sz="0" w:space="0" w:color="auto"/>
            <w:left w:val="none" w:sz="0" w:space="0" w:color="auto"/>
            <w:bottom w:val="none" w:sz="0" w:space="0" w:color="auto"/>
            <w:right w:val="none" w:sz="0" w:space="0" w:color="auto"/>
          </w:divBdr>
        </w:div>
        <w:div w:id="227884571">
          <w:marLeft w:val="0"/>
          <w:marRight w:val="0"/>
          <w:marTop w:val="0"/>
          <w:marBottom w:val="0"/>
          <w:divBdr>
            <w:top w:val="none" w:sz="0" w:space="0" w:color="auto"/>
            <w:left w:val="none" w:sz="0" w:space="0" w:color="auto"/>
            <w:bottom w:val="none" w:sz="0" w:space="0" w:color="auto"/>
            <w:right w:val="none" w:sz="0" w:space="0" w:color="auto"/>
          </w:divBdr>
        </w:div>
        <w:div w:id="641232874">
          <w:marLeft w:val="0"/>
          <w:marRight w:val="0"/>
          <w:marTop w:val="0"/>
          <w:marBottom w:val="0"/>
          <w:divBdr>
            <w:top w:val="none" w:sz="0" w:space="0" w:color="auto"/>
            <w:left w:val="none" w:sz="0" w:space="0" w:color="auto"/>
            <w:bottom w:val="none" w:sz="0" w:space="0" w:color="auto"/>
            <w:right w:val="none" w:sz="0" w:space="0" w:color="auto"/>
          </w:divBdr>
        </w:div>
        <w:div w:id="2052345487">
          <w:marLeft w:val="0"/>
          <w:marRight w:val="0"/>
          <w:marTop w:val="0"/>
          <w:marBottom w:val="0"/>
          <w:divBdr>
            <w:top w:val="none" w:sz="0" w:space="0" w:color="auto"/>
            <w:left w:val="none" w:sz="0" w:space="0" w:color="auto"/>
            <w:bottom w:val="none" w:sz="0" w:space="0" w:color="auto"/>
            <w:right w:val="none" w:sz="0" w:space="0" w:color="auto"/>
          </w:divBdr>
        </w:div>
        <w:div w:id="1461412080">
          <w:marLeft w:val="0"/>
          <w:marRight w:val="0"/>
          <w:marTop w:val="0"/>
          <w:marBottom w:val="0"/>
          <w:divBdr>
            <w:top w:val="none" w:sz="0" w:space="0" w:color="auto"/>
            <w:left w:val="none" w:sz="0" w:space="0" w:color="auto"/>
            <w:bottom w:val="none" w:sz="0" w:space="0" w:color="auto"/>
            <w:right w:val="none" w:sz="0" w:space="0" w:color="auto"/>
          </w:divBdr>
        </w:div>
        <w:div w:id="59447155">
          <w:marLeft w:val="0"/>
          <w:marRight w:val="0"/>
          <w:marTop w:val="0"/>
          <w:marBottom w:val="0"/>
          <w:divBdr>
            <w:top w:val="none" w:sz="0" w:space="0" w:color="auto"/>
            <w:left w:val="none" w:sz="0" w:space="0" w:color="auto"/>
            <w:bottom w:val="none" w:sz="0" w:space="0" w:color="auto"/>
            <w:right w:val="none" w:sz="0" w:space="0" w:color="auto"/>
          </w:divBdr>
        </w:div>
        <w:div w:id="477648998">
          <w:marLeft w:val="0"/>
          <w:marRight w:val="0"/>
          <w:marTop w:val="0"/>
          <w:marBottom w:val="0"/>
          <w:divBdr>
            <w:top w:val="none" w:sz="0" w:space="0" w:color="auto"/>
            <w:left w:val="none" w:sz="0" w:space="0" w:color="auto"/>
            <w:bottom w:val="none" w:sz="0" w:space="0" w:color="auto"/>
            <w:right w:val="none" w:sz="0" w:space="0" w:color="auto"/>
          </w:divBdr>
        </w:div>
        <w:div w:id="1465806355">
          <w:marLeft w:val="0"/>
          <w:marRight w:val="0"/>
          <w:marTop w:val="0"/>
          <w:marBottom w:val="0"/>
          <w:divBdr>
            <w:top w:val="none" w:sz="0" w:space="0" w:color="auto"/>
            <w:left w:val="none" w:sz="0" w:space="0" w:color="auto"/>
            <w:bottom w:val="none" w:sz="0" w:space="0" w:color="auto"/>
            <w:right w:val="none" w:sz="0" w:space="0" w:color="auto"/>
          </w:divBdr>
        </w:div>
        <w:div w:id="1758944413">
          <w:marLeft w:val="0"/>
          <w:marRight w:val="0"/>
          <w:marTop w:val="0"/>
          <w:marBottom w:val="0"/>
          <w:divBdr>
            <w:top w:val="none" w:sz="0" w:space="0" w:color="auto"/>
            <w:left w:val="none" w:sz="0" w:space="0" w:color="auto"/>
            <w:bottom w:val="none" w:sz="0" w:space="0" w:color="auto"/>
            <w:right w:val="none" w:sz="0" w:space="0" w:color="auto"/>
          </w:divBdr>
        </w:div>
        <w:div w:id="607542839">
          <w:marLeft w:val="0"/>
          <w:marRight w:val="0"/>
          <w:marTop w:val="0"/>
          <w:marBottom w:val="0"/>
          <w:divBdr>
            <w:top w:val="none" w:sz="0" w:space="0" w:color="auto"/>
            <w:left w:val="none" w:sz="0" w:space="0" w:color="auto"/>
            <w:bottom w:val="none" w:sz="0" w:space="0" w:color="auto"/>
            <w:right w:val="none" w:sz="0" w:space="0" w:color="auto"/>
          </w:divBdr>
        </w:div>
        <w:div w:id="396244218">
          <w:marLeft w:val="0"/>
          <w:marRight w:val="0"/>
          <w:marTop w:val="0"/>
          <w:marBottom w:val="0"/>
          <w:divBdr>
            <w:top w:val="none" w:sz="0" w:space="0" w:color="auto"/>
            <w:left w:val="none" w:sz="0" w:space="0" w:color="auto"/>
            <w:bottom w:val="none" w:sz="0" w:space="0" w:color="auto"/>
            <w:right w:val="none" w:sz="0" w:space="0" w:color="auto"/>
          </w:divBdr>
        </w:div>
        <w:div w:id="13311249">
          <w:marLeft w:val="0"/>
          <w:marRight w:val="0"/>
          <w:marTop w:val="0"/>
          <w:marBottom w:val="0"/>
          <w:divBdr>
            <w:top w:val="none" w:sz="0" w:space="0" w:color="auto"/>
            <w:left w:val="none" w:sz="0" w:space="0" w:color="auto"/>
            <w:bottom w:val="none" w:sz="0" w:space="0" w:color="auto"/>
            <w:right w:val="none" w:sz="0" w:space="0" w:color="auto"/>
          </w:divBdr>
        </w:div>
        <w:div w:id="39277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3BCA4-91F2-4279-BAA2-B85EFDF3F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Highworth Grammar School</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Toni-Louise</cp:lastModifiedBy>
  <cp:revision>2</cp:revision>
  <cp:lastPrinted>2016-07-25T14:24:00Z</cp:lastPrinted>
  <dcterms:created xsi:type="dcterms:W3CDTF">2020-04-22T08:48:00Z</dcterms:created>
  <dcterms:modified xsi:type="dcterms:W3CDTF">2020-04-22T08:48:00Z</dcterms:modified>
</cp:coreProperties>
</file>