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A7EAC" w14:textId="77777777" w:rsidR="00120E56" w:rsidRPr="00FA06FA" w:rsidRDefault="00120E56" w:rsidP="00FA06FA">
      <w:pPr>
        <w:spacing w:after="120" w:line="240" w:lineRule="auto"/>
        <w:rPr>
          <w:rFonts w:ascii="Trebuchet MS" w:hAnsi="Trebuchet MS"/>
        </w:rPr>
      </w:pPr>
      <w:r w:rsidRPr="00FA06FA">
        <w:rPr>
          <w:rFonts w:ascii="Trebuchet MS" w:hAnsi="Trebuchet MS"/>
        </w:rPr>
        <w:t xml:space="preserve">During these strange and sometimes stressful times, it is natural that you might feel lonely, trapped or stuck in a rut. </w:t>
      </w:r>
    </w:p>
    <w:p w14:paraId="237A6653" w14:textId="77777777" w:rsidR="00120E56" w:rsidRPr="00FA06FA" w:rsidRDefault="00120E56" w:rsidP="00120E56">
      <w:pPr>
        <w:spacing w:before="120" w:after="120" w:line="240" w:lineRule="auto"/>
        <w:rPr>
          <w:rFonts w:ascii="Trebuchet MS" w:hAnsi="Trebuchet MS"/>
        </w:rPr>
      </w:pPr>
      <w:r w:rsidRPr="00FA06FA">
        <w:rPr>
          <w:rFonts w:ascii="Trebuchet MS" w:hAnsi="Trebuchet MS"/>
        </w:rPr>
        <w:t>There’s lots of evidence which shows that reading can help negative feelings become more positive, by developing empathy and improving relationships with other people.</w:t>
      </w:r>
    </w:p>
    <w:p w14:paraId="29B44FD3" w14:textId="7110B253" w:rsidR="00120E56" w:rsidRPr="00FA06FA" w:rsidRDefault="00120E56" w:rsidP="00120E56">
      <w:pPr>
        <w:spacing w:before="120" w:after="120" w:line="240" w:lineRule="auto"/>
        <w:rPr>
          <w:rFonts w:ascii="Trebuchet MS" w:hAnsi="Trebuchet MS"/>
        </w:rPr>
      </w:pPr>
      <w:r w:rsidRPr="00FA06FA">
        <w:rPr>
          <w:rFonts w:ascii="Trebuchet MS" w:hAnsi="Trebuchet MS"/>
        </w:rPr>
        <w:t>Try out some of our reading activities to explore stories of survi</w:t>
      </w:r>
      <w:r w:rsidR="00BC156A">
        <w:rPr>
          <w:rFonts w:ascii="Trebuchet MS" w:hAnsi="Trebuchet MS"/>
        </w:rPr>
        <w:t>val, understand other people,</w:t>
      </w:r>
      <w:r w:rsidRPr="00FA06FA">
        <w:rPr>
          <w:rFonts w:ascii="Trebuchet MS" w:hAnsi="Trebuchet MS"/>
        </w:rPr>
        <w:t xml:space="preserve"> </w:t>
      </w:r>
      <w:r w:rsidR="00BC156A">
        <w:rPr>
          <w:rFonts w:ascii="Trebuchet MS" w:hAnsi="Trebuchet MS"/>
        </w:rPr>
        <w:t>and to explore the theme of hope</w:t>
      </w:r>
      <w:r w:rsidRPr="00FA06FA">
        <w:rPr>
          <w:rFonts w:ascii="Trebuchet MS" w:hAnsi="Trebuchet MS"/>
        </w:rPr>
        <w:t>.</w:t>
      </w:r>
    </w:p>
    <w:p w14:paraId="05672B0C" w14:textId="77777777" w:rsidR="00120E56" w:rsidRPr="00FA06FA" w:rsidRDefault="00120E56" w:rsidP="00120E56">
      <w:pPr>
        <w:spacing w:before="120" w:after="120" w:line="240" w:lineRule="auto"/>
        <w:rPr>
          <w:rFonts w:ascii="Trebuchet MS" w:hAnsi="Trebuchet MS" w:cs="Arial"/>
          <w:color w:val="222222"/>
          <w:shd w:val="clear" w:color="auto" w:fill="FFFFFF"/>
        </w:rPr>
      </w:pPr>
    </w:p>
    <w:p w14:paraId="61EB1338" w14:textId="77777777" w:rsidR="00120E56" w:rsidRPr="00FA06FA" w:rsidRDefault="00120E56" w:rsidP="00B41F60">
      <w:pPr>
        <w:shd w:val="clear" w:color="auto" w:fill="E5DFEC" w:themeFill="accent4" w:themeFillTint="33"/>
        <w:spacing w:before="120" w:after="120" w:line="240" w:lineRule="auto"/>
        <w:rPr>
          <w:rFonts w:ascii="Trebuchet MS" w:hAnsi="Trebuchet MS"/>
          <w:b/>
        </w:rPr>
      </w:pPr>
      <w:r w:rsidRPr="00FA06FA">
        <w:rPr>
          <w:rFonts w:ascii="Trebuchet MS" w:hAnsi="Trebuchet MS"/>
          <w:b/>
        </w:rPr>
        <w:t>Stories of survival</w:t>
      </w:r>
    </w:p>
    <w:p w14:paraId="124D3D76" w14:textId="77777777" w:rsidR="00120E56" w:rsidRPr="00FA06FA" w:rsidRDefault="00120E56" w:rsidP="00120E56">
      <w:pPr>
        <w:spacing w:before="120" w:after="120" w:line="240" w:lineRule="auto"/>
        <w:rPr>
          <w:rFonts w:ascii="Trebuchet MS" w:hAnsi="Trebuchet MS"/>
        </w:rPr>
      </w:pPr>
      <w:r w:rsidRPr="00FA06FA">
        <w:rPr>
          <w:rFonts w:ascii="Trebuchet MS" w:hAnsi="Trebuchet MS"/>
        </w:rPr>
        <w:t>Read the survival stories of some of the people below by following the links.</w:t>
      </w:r>
    </w:p>
    <w:tbl>
      <w:tblPr>
        <w:tblStyle w:val="TableGrid"/>
        <w:tblW w:w="14540" w:type="dxa"/>
        <w:tblBorders>
          <w:top w:val="single" w:sz="12" w:space="0" w:color="8064A2" w:themeColor="accent4"/>
          <w:left w:val="single" w:sz="12" w:space="0" w:color="8064A2" w:themeColor="accent4"/>
          <w:bottom w:val="single" w:sz="12" w:space="0" w:color="8064A2" w:themeColor="accent4"/>
          <w:right w:val="single" w:sz="12"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1008"/>
        <w:gridCol w:w="3180"/>
        <w:gridCol w:w="1467"/>
        <w:gridCol w:w="3559"/>
        <w:gridCol w:w="1294"/>
        <w:gridCol w:w="4032"/>
      </w:tblGrid>
      <w:tr w:rsidR="00F252F9" w14:paraId="176148C0" w14:textId="79EFC640" w:rsidTr="00F252F9">
        <w:tc>
          <w:tcPr>
            <w:tcW w:w="1008" w:type="dxa"/>
            <w:shd w:val="clear" w:color="auto" w:fill="CCC0D9" w:themeFill="accent4" w:themeFillTint="66"/>
          </w:tcPr>
          <w:p w14:paraId="78E95B75" w14:textId="74AABB4F" w:rsidR="00F252F9" w:rsidRPr="00C37CCC" w:rsidRDefault="00F252F9" w:rsidP="00F252F9">
            <w:pPr>
              <w:spacing w:before="120" w:after="120" w:line="240" w:lineRule="auto"/>
              <w:rPr>
                <w:rFonts w:ascii="Trebuchet MS" w:hAnsi="Trebuchet MS"/>
                <w:color w:val="0095D9"/>
                <w:u w:val="single"/>
              </w:rPr>
            </w:pPr>
            <w:r w:rsidRPr="00B41F60">
              <w:rPr>
                <w:rFonts w:ascii="Trebuchet MS" w:hAnsi="Trebuchet MS"/>
                <w:b/>
                <w:bCs/>
              </w:rPr>
              <w:t xml:space="preserve">Anne Frank </w:t>
            </w:r>
          </w:p>
        </w:tc>
        <w:tc>
          <w:tcPr>
            <w:tcW w:w="3180" w:type="dxa"/>
          </w:tcPr>
          <w:p w14:paraId="2B66874C" w14:textId="21E4FF38" w:rsidR="00F252F9" w:rsidRDefault="00347001" w:rsidP="00F252F9">
            <w:pPr>
              <w:spacing w:before="120" w:after="120" w:line="240" w:lineRule="auto"/>
              <w:rPr>
                <w:rFonts w:ascii="Trebuchet MS" w:hAnsi="Trebuchet MS"/>
                <w:b/>
                <w:bCs/>
              </w:rPr>
            </w:pPr>
            <w:hyperlink r:id="rId11" w:history="1">
              <w:r w:rsidR="00F252F9" w:rsidRPr="00B41F60">
                <w:rPr>
                  <w:rStyle w:val="Hyperlink"/>
                  <w:rFonts w:ascii="Trebuchet MS" w:hAnsi="Trebuchet MS"/>
                </w:rPr>
                <w:t>annefrank.org/en/anne-frank/who-was-anne-frank/</w:t>
              </w:r>
            </w:hyperlink>
          </w:p>
        </w:tc>
        <w:tc>
          <w:tcPr>
            <w:tcW w:w="1467" w:type="dxa"/>
          </w:tcPr>
          <w:p w14:paraId="1D785D97" w14:textId="6BB4E758" w:rsidR="00F252F9" w:rsidRDefault="00F252F9" w:rsidP="00F252F9">
            <w:pPr>
              <w:spacing w:before="120" w:after="120" w:line="240" w:lineRule="auto"/>
            </w:pPr>
            <w:r w:rsidRPr="00B41F60">
              <w:rPr>
                <w:rFonts w:ascii="Trebuchet MS" w:hAnsi="Trebuchet MS"/>
                <w:b/>
                <w:bCs/>
              </w:rPr>
              <w:t>Ada</w:t>
            </w:r>
            <w:r w:rsidRPr="00B41F60">
              <w:rPr>
                <w:rStyle w:val="Hyperlink"/>
                <w:rFonts w:ascii="Trebuchet MS" w:hAnsi="Trebuchet MS"/>
                <w:color w:val="000000" w:themeColor="text1"/>
                <w:u w:val="none"/>
              </w:rPr>
              <w:t xml:space="preserve"> </w:t>
            </w:r>
            <w:r w:rsidRPr="00B41F60">
              <w:rPr>
                <w:rFonts w:ascii="Trebuchet MS" w:hAnsi="Trebuchet MS"/>
                <w:b/>
                <w:bCs/>
              </w:rPr>
              <w:t>Blackjack</w:t>
            </w:r>
          </w:p>
        </w:tc>
        <w:tc>
          <w:tcPr>
            <w:tcW w:w="3559" w:type="dxa"/>
          </w:tcPr>
          <w:p w14:paraId="2DAB2F04" w14:textId="161BFC01" w:rsidR="00F252F9" w:rsidRDefault="00347001" w:rsidP="00F252F9">
            <w:pPr>
              <w:spacing w:before="120" w:after="120" w:line="240" w:lineRule="auto"/>
            </w:pPr>
            <w:hyperlink r:id="rId12" w:history="1">
              <w:r w:rsidR="00F252F9" w:rsidRPr="00B41F60">
                <w:rPr>
                  <w:rStyle w:val="Hyperlink"/>
                  <w:rFonts w:ascii="Trebuchet MS" w:hAnsi="Trebuchet MS"/>
                </w:rPr>
                <w:t>atlasobscura.com/articles/ada-blackjack-arctic-survivor</w:t>
              </w:r>
            </w:hyperlink>
          </w:p>
        </w:tc>
        <w:tc>
          <w:tcPr>
            <w:tcW w:w="1294" w:type="dxa"/>
          </w:tcPr>
          <w:p w14:paraId="7E9577D0" w14:textId="44BD0250" w:rsidR="00F252F9" w:rsidRDefault="00F252F9" w:rsidP="00F252F9">
            <w:pPr>
              <w:spacing w:before="120" w:after="120" w:line="240" w:lineRule="auto"/>
            </w:pPr>
            <w:r w:rsidRPr="00B41F60">
              <w:rPr>
                <w:rFonts w:ascii="Trebuchet MS" w:hAnsi="Trebuchet MS"/>
                <w:b/>
                <w:bCs/>
              </w:rPr>
              <w:t>Frank</w:t>
            </w:r>
            <w:r w:rsidRPr="00B41F60">
              <w:rPr>
                <w:rFonts w:ascii="Trebuchet MS" w:hAnsi="Trebuchet MS"/>
              </w:rPr>
              <w:t xml:space="preserve"> </w:t>
            </w:r>
            <w:r w:rsidRPr="00B41F60">
              <w:rPr>
                <w:rFonts w:ascii="Trebuchet MS" w:hAnsi="Trebuchet MS"/>
                <w:b/>
                <w:bCs/>
              </w:rPr>
              <w:t>Worsley</w:t>
            </w:r>
            <w:r w:rsidRPr="00FA06FA">
              <w:rPr>
                <w:rFonts w:ascii="Trebuchet MS" w:hAnsi="Trebuchet MS"/>
              </w:rPr>
              <w:t xml:space="preserve"> </w:t>
            </w:r>
          </w:p>
        </w:tc>
        <w:tc>
          <w:tcPr>
            <w:tcW w:w="4032" w:type="dxa"/>
          </w:tcPr>
          <w:p w14:paraId="47225C6D" w14:textId="220E8CDC" w:rsidR="00F252F9" w:rsidRDefault="00347001" w:rsidP="00F252F9">
            <w:pPr>
              <w:spacing w:before="120" w:after="120" w:line="240" w:lineRule="auto"/>
            </w:pPr>
            <w:hyperlink r:id="rId13" w:history="1">
              <w:r w:rsidR="00F252F9" w:rsidRPr="00FA06FA">
                <w:rPr>
                  <w:rStyle w:val="Hyperlink"/>
                  <w:rFonts w:ascii="Trebuchet MS" w:hAnsi="Trebuchet MS"/>
                </w:rPr>
                <w:t>nzhistory.govt.nz/media/photo/frank-worsley</w:t>
              </w:r>
            </w:hyperlink>
          </w:p>
        </w:tc>
      </w:tr>
    </w:tbl>
    <w:p w14:paraId="60A64595" w14:textId="77777777" w:rsidR="00F252F9" w:rsidRDefault="00F252F9" w:rsidP="00F252F9">
      <w:pPr>
        <w:spacing w:before="120" w:after="120" w:line="240" w:lineRule="auto"/>
        <w:rPr>
          <w:rFonts w:ascii="Trebuchet MS" w:hAnsi="Trebuchet MS"/>
        </w:rPr>
      </w:pPr>
    </w:p>
    <w:p w14:paraId="13F4B30B" w14:textId="729887FF" w:rsidR="00FA06FA" w:rsidRPr="00FA06FA" w:rsidRDefault="00120E56" w:rsidP="00F252F9">
      <w:pPr>
        <w:spacing w:before="120" w:after="120" w:line="240" w:lineRule="auto"/>
        <w:rPr>
          <w:rFonts w:ascii="Trebuchet MS" w:hAnsi="Trebuchet MS"/>
        </w:rPr>
      </w:pPr>
      <w:r w:rsidRPr="00FA06FA">
        <w:rPr>
          <w:rFonts w:ascii="Trebuchet MS" w:hAnsi="Trebuchet MS"/>
        </w:rPr>
        <w:t>Fill in the table to help you reflect on the experiences of these people.</w:t>
      </w:r>
    </w:p>
    <w:tbl>
      <w:tblPr>
        <w:tblStyle w:val="TableGrid"/>
        <w:tblW w:w="14586" w:type="dxa"/>
        <w:tblBorders>
          <w:top w:val="single" w:sz="12" w:space="0" w:color="8064A2" w:themeColor="accent4"/>
          <w:left w:val="single" w:sz="12" w:space="0" w:color="8064A2" w:themeColor="accent4"/>
          <w:bottom w:val="single" w:sz="12" w:space="0" w:color="8064A2" w:themeColor="accent4"/>
          <w:right w:val="single" w:sz="12"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2826"/>
        <w:gridCol w:w="2778"/>
        <w:gridCol w:w="4491"/>
        <w:gridCol w:w="4491"/>
      </w:tblGrid>
      <w:tr w:rsidR="00F252F9" w:rsidRPr="00FA06FA" w14:paraId="47F20607" w14:textId="77777777" w:rsidTr="00F252F9">
        <w:trPr>
          <w:trHeight w:val="567"/>
        </w:trPr>
        <w:tc>
          <w:tcPr>
            <w:tcW w:w="2537" w:type="dxa"/>
            <w:shd w:val="clear" w:color="auto" w:fill="CCC0D9" w:themeFill="accent4" w:themeFillTint="66"/>
          </w:tcPr>
          <w:p w14:paraId="4C749347" w14:textId="77777777" w:rsidR="00120E56" w:rsidRPr="00F252F9" w:rsidRDefault="00120E56" w:rsidP="00120E56">
            <w:pPr>
              <w:spacing w:before="120" w:after="120" w:line="240" w:lineRule="auto"/>
              <w:rPr>
                <w:rFonts w:ascii="Trebuchet MS" w:hAnsi="Trebuchet MS"/>
                <w:b/>
                <w:bCs/>
              </w:rPr>
            </w:pPr>
            <w:r w:rsidRPr="00F252F9">
              <w:rPr>
                <w:rFonts w:ascii="Trebuchet MS" w:hAnsi="Trebuchet MS"/>
                <w:b/>
                <w:bCs/>
              </w:rPr>
              <w:t>Name of survivor</w:t>
            </w:r>
          </w:p>
        </w:tc>
        <w:tc>
          <w:tcPr>
            <w:tcW w:w="2835" w:type="dxa"/>
            <w:shd w:val="clear" w:color="auto" w:fill="CCC0D9" w:themeFill="accent4" w:themeFillTint="66"/>
          </w:tcPr>
          <w:p w14:paraId="2F42EBC0" w14:textId="77777777" w:rsidR="00120E56" w:rsidRPr="00F252F9" w:rsidRDefault="00120E56" w:rsidP="00120E56">
            <w:pPr>
              <w:spacing w:before="120" w:after="120" w:line="240" w:lineRule="auto"/>
              <w:rPr>
                <w:rFonts w:ascii="Trebuchet MS" w:hAnsi="Trebuchet MS"/>
                <w:b/>
                <w:bCs/>
              </w:rPr>
            </w:pPr>
            <w:r w:rsidRPr="00F252F9">
              <w:rPr>
                <w:rFonts w:ascii="Trebuchet MS" w:hAnsi="Trebuchet MS"/>
                <w:b/>
                <w:bCs/>
              </w:rPr>
              <w:t>What did they ‘survive’?</w:t>
            </w:r>
          </w:p>
        </w:tc>
        <w:tc>
          <w:tcPr>
            <w:tcW w:w="4607" w:type="dxa"/>
            <w:shd w:val="clear" w:color="auto" w:fill="CCC0D9" w:themeFill="accent4" w:themeFillTint="66"/>
          </w:tcPr>
          <w:p w14:paraId="355B003D" w14:textId="77777777" w:rsidR="00120E56" w:rsidRPr="00F252F9" w:rsidRDefault="00120E56" w:rsidP="00120E56">
            <w:pPr>
              <w:spacing w:before="120" w:after="120" w:line="240" w:lineRule="auto"/>
              <w:rPr>
                <w:rFonts w:ascii="Trebuchet MS" w:hAnsi="Trebuchet MS"/>
                <w:b/>
                <w:bCs/>
              </w:rPr>
            </w:pPr>
            <w:r w:rsidRPr="00F252F9">
              <w:rPr>
                <w:rFonts w:ascii="Trebuchet MS" w:hAnsi="Trebuchet MS"/>
                <w:b/>
                <w:bCs/>
              </w:rPr>
              <w:t>How did they survive</w:t>
            </w:r>
          </w:p>
        </w:tc>
        <w:tc>
          <w:tcPr>
            <w:tcW w:w="4607" w:type="dxa"/>
            <w:shd w:val="clear" w:color="auto" w:fill="CCC0D9" w:themeFill="accent4" w:themeFillTint="66"/>
          </w:tcPr>
          <w:p w14:paraId="7F24F5AE" w14:textId="77777777" w:rsidR="00120E56" w:rsidRPr="00F252F9" w:rsidRDefault="00120E56" w:rsidP="00120E56">
            <w:pPr>
              <w:spacing w:before="120" w:after="120" w:line="240" w:lineRule="auto"/>
              <w:rPr>
                <w:rFonts w:ascii="Trebuchet MS" w:hAnsi="Trebuchet MS"/>
                <w:b/>
                <w:bCs/>
              </w:rPr>
            </w:pPr>
            <w:r w:rsidRPr="00F252F9">
              <w:rPr>
                <w:rFonts w:ascii="Trebuchet MS" w:hAnsi="Trebuchet MS"/>
                <w:b/>
                <w:bCs/>
              </w:rPr>
              <w:t>What happened after their ordeal?</w:t>
            </w:r>
          </w:p>
        </w:tc>
      </w:tr>
      <w:tr w:rsidR="00F252F9" w:rsidRPr="00FA06FA" w14:paraId="43715C78" w14:textId="77777777" w:rsidTr="00F252F9">
        <w:trPr>
          <w:trHeight w:val="1753"/>
        </w:trPr>
        <w:tc>
          <w:tcPr>
            <w:tcW w:w="2537" w:type="dxa"/>
            <w:shd w:val="clear" w:color="auto" w:fill="E5DFEC" w:themeFill="accent4" w:themeFillTint="33"/>
            <w:vAlign w:val="center"/>
          </w:tcPr>
          <w:p w14:paraId="4DFB938D" w14:textId="77777777" w:rsidR="00F252F9" w:rsidRDefault="00F252F9" w:rsidP="00F252F9">
            <w:pPr>
              <w:spacing w:before="120" w:after="120" w:line="240" w:lineRule="auto"/>
              <w:jc w:val="center"/>
              <w:rPr>
                <w:rFonts w:ascii="Trebuchet MS" w:hAnsi="Trebuchet MS"/>
                <w:b/>
                <w:bCs/>
                <w:sz w:val="28"/>
                <w:szCs w:val="28"/>
              </w:rPr>
            </w:pPr>
            <w:r w:rsidRPr="00F252F9">
              <w:rPr>
                <w:noProof/>
                <w:sz w:val="28"/>
                <w:szCs w:val="28"/>
                <w:lang w:eastAsia="en-GB"/>
              </w:rPr>
              <w:drawing>
                <wp:inline distT="0" distB="0" distL="0" distR="0" wp14:anchorId="2F185CC1" wp14:editId="7B8273C4">
                  <wp:extent cx="1656000" cy="2394646"/>
                  <wp:effectExtent l="0" t="0" r="190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0369"/>
                          <a:stretch/>
                        </pic:blipFill>
                        <pic:spPr bwMode="auto">
                          <a:xfrm>
                            <a:off x="0" y="0"/>
                            <a:ext cx="1656000" cy="2394646"/>
                          </a:xfrm>
                          <a:prstGeom prst="rect">
                            <a:avLst/>
                          </a:prstGeom>
                          <a:noFill/>
                          <a:ln>
                            <a:noFill/>
                          </a:ln>
                          <a:extLst>
                            <a:ext uri="{53640926-AAD7-44D8-BBD7-CCE9431645EC}">
                              <a14:shadowObscured xmlns:a14="http://schemas.microsoft.com/office/drawing/2010/main"/>
                            </a:ext>
                          </a:extLst>
                        </pic:spPr>
                      </pic:pic>
                    </a:graphicData>
                  </a:graphic>
                </wp:inline>
              </w:drawing>
            </w:r>
          </w:p>
          <w:p w14:paraId="2ADE1116" w14:textId="4A0254B4" w:rsidR="002B10CB" w:rsidRPr="00F252F9" w:rsidRDefault="00F252F9" w:rsidP="00F252F9">
            <w:pPr>
              <w:spacing w:before="120" w:after="120" w:line="240" w:lineRule="auto"/>
              <w:jc w:val="center"/>
              <w:rPr>
                <w:b/>
                <w:bCs/>
                <w:noProof/>
                <w:sz w:val="28"/>
                <w:szCs w:val="28"/>
              </w:rPr>
            </w:pPr>
            <w:r w:rsidRPr="00F252F9">
              <w:rPr>
                <w:rFonts w:ascii="Trebuchet MS" w:hAnsi="Trebuchet MS"/>
                <w:b/>
                <w:bCs/>
                <w:sz w:val="28"/>
                <w:szCs w:val="28"/>
              </w:rPr>
              <w:t>Anne Frank</w:t>
            </w:r>
          </w:p>
        </w:tc>
        <w:tc>
          <w:tcPr>
            <w:tcW w:w="2835" w:type="dxa"/>
          </w:tcPr>
          <w:p w14:paraId="24424AF7" w14:textId="77777777" w:rsidR="00120E56" w:rsidRPr="00FA06FA" w:rsidRDefault="00120E56" w:rsidP="00120E56">
            <w:pPr>
              <w:spacing w:before="120" w:after="120" w:line="240" w:lineRule="auto"/>
              <w:rPr>
                <w:rFonts w:ascii="Trebuchet MS" w:hAnsi="Trebuchet MS"/>
              </w:rPr>
            </w:pPr>
          </w:p>
        </w:tc>
        <w:tc>
          <w:tcPr>
            <w:tcW w:w="4607" w:type="dxa"/>
          </w:tcPr>
          <w:p w14:paraId="1E42B4A2" w14:textId="77777777" w:rsidR="00120E56" w:rsidRPr="00FA06FA" w:rsidRDefault="00120E56" w:rsidP="00120E56">
            <w:pPr>
              <w:spacing w:before="120" w:after="120" w:line="240" w:lineRule="auto"/>
              <w:rPr>
                <w:rFonts w:ascii="Trebuchet MS" w:hAnsi="Trebuchet MS"/>
                <w:i/>
              </w:rPr>
            </w:pPr>
            <w:r w:rsidRPr="00FA06FA">
              <w:rPr>
                <w:rFonts w:ascii="Trebuchet MS" w:hAnsi="Trebuchet MS"/>
                <w:i/>
              </w:rPr>
              <w:t>Look at the sections titled ‘Anne has to go into hiding in the Secret Annex’ and ‘Anne keeps a diary’.</w:t>
            </w:r>
          </w:p>
        </w:tc>
        <w:tc>
          <w:tcPr>
            <w:tcW w:w="4607" w:type="dxa"/>
          </w:tcPr>
          <w:p w14:paraId="00186899" w14:textId="77777777" w:rsidR="00120E56" w:rsidRPr="00FA06FA" w:rsidRDefault="00120E56" w:rsidP="00120E56">
            <w:pPr>
              <w:spacing w:before="120" w:after="120" w:line="240" w:lineRule="auto"/>
              <w:rPr>
                <w:rFonts w:ascii="Trebuchet MS" w:hAnsi="Trebuchet MS"/>
                <w:i/>
              </w:rPr>
            </w:pPr>
            <w:r w:rsidRPr="00FA06FA">
              <w:rPr>
                <w:rFonts w:ascii="Trebuchet MS" w:hAnsi="Trebuchet MS"/>
                <w:i/>
              </w:rPr>
              <w:t>Look at the section titled ‘Anne’s diary becomes world famous’.</w:t>
            </w:r>
          </w:p>
        </w:tc>
      </w:tr>
      <w:tr w:rsidR="00F252F9" w:rsidRPr="00FA06FA" w14:paraId="111EC268" w14:textId="77777777" w:rsidTr="00F252F9">
        <w:trPr>
          <w:trHeight w:val="1753"/>
        </w:trPr>
        <w:tc>
          <w:tcPr>
            <w:tcW w:w="2537" w:type="dxa"/>
            <w:shd w:val="clear" w:color="auto" w:fill="E5DFEC" w:themeFill="accent4" w:themeFillTint="33"/>
            <w:vAlign w:val="center"/>
          </w:tcPr>
          <w:p w14:paraId="4832CDCA" w14:textId="77777777" w:rsidR="00F252F9" w:rsidRDefault="002B10CB" w:rsidP="00F252F9">
            <w:pPr>
              <w:spacing w:before="120" w:after="120" w:line="240" w:lineRule="auto"/>
              <w:jc w:val="center"/>
              <w:rPr>
                <w:rFonts w:ascii="Trebuchet MS" w:hAnsi="Trebuchet MS"/>
                <w:b/>
                <w:bCs/>
                <w:noProof/>
                <w:sz w:val="28"/>
                <w:szCs w:val="28"/>
              </w:rPr>
            </w:pPr>
            <w:r>
              <w:rPr>
                <w:noProof/>
                <w:lang w:eastAsia="en-GB"/>
              </w:rPr>
              <w:lastRenderedPageBreak/>
              <w:drawing>
                <wp:inline distT="0" distB="0" distL="0" distR="0" wp14:anchorId="0929FD9E" wp14:editId="4DC1538A">
                  <wp:extent cx="1440000" cy="2050231"/>
                  <wp:effectExtent l="0" t="0" r="825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0000" cy="2050231"/>
                          </a:xfrm>
                          <a:prstGeom prst="rect">
                            <a:avLst/>
                          </a:prstGeom>
                          <a:noFill/>
                          <a:ln>
                            <a:noFill/>
                          </a:ln>
                        </pic:spPr>
                      </pic:pic>
                    </a:graphicData>
                  </a:graphic>
                </wp:inline>
              </w:drawing>
            </w:r>
          </w:p>
          <w:p w14:paraId="6EF54BD9" w14:textId="59352DAC" w:rsidR="002B10CB" w:rsidRPr="00F252F9" w:rsidRDefault="00F252F9" w:rsidP="00F252F9">
            <w:pPr>
              <w:spacing w:before="120" w:after="120" w:line="240" w:lineRule="auto"/>
              <w:jc w:val="center"/>
              <w:rPr>
                <w:rFonts w:ascii="Trebuchet MS" w:hAnsi="Trebuchet MS"/>
                <w:b/>
                <w:bCs/>
                <w:noProof/>
                <w:sz w:val="28"/>
                <w:szCs w:val="28"/>
              </w:rPr>
            </w:pPr>
            <w:r w:rsidRPr="00F252F9">
              <w:rPr>
                <w:rFonts w:ascii="Trebuchet MS" w:hAnsi="Trebuchet MS"/>
                <w:b/>
                <w:bCs/>
                <w:noProof/>
                <w:sz w:val="28"/>
                <w:szCs w:val="28"/>
              </w:rPr>
              <w:t>Ada Blackjack</w:t>
            </w:r>
          </w:p>
        </w:tc>
        <w:tc>
          <w:tcPr>
            <w:tcW w:w="2835" w:type="dxa"/>
          </w:tcPr>
          <w:p w14:paraId="536BACA8" w14:textId="77777777" w:rsidR="00120E56" w:rsidRPr="00FA06FA" w:rsidRDefault="00120E56" w:rsidP="00120E56">
            <w:pPr>
              <w:spacing w:before="120" w:after="120" w:line="240" w:lineRule="auto"/>
              <w:rPr>
                <w:rFonts w:ascii="Trebuchet MS" w:hAnsi="Trebuchet MS"/>
              </w:rPr>
            </w:pPr>
          </w:p>
        </w:tc>
        <w:tc>
          <w:tcPr>
            <w:tcW w:w="4607" w:type="dxa"/>
          </w:tcPr>
          <w:p w14:paraId="64CB875D" w14:textId="77777777" w:rsidR="00120E56" w:rsidRPr="00FA06FA" w:rsidRDefault="00120E56" w:rsidP="00120E56">
            <w:pPr>
              <w:spacing w:before="120" w:after="120" w:line="240" w:lineRule="auto"/>
              <w:rPr>
                <w:rFonts w:ascii="Trebuchet MS" w:hAnsi="Trebuchet MS"/>
                <w:i/>
              </w:rPr>
            </w:pPr>
            <w:r w:rsidRPr="00FA06FA">
              <w:rPr>
                <w:rFonts w:ascii="Trebuchet MS" w:hAnsi="Trebuchet MS"/>
                <w:i/>
              </w:rPr>
              <w:t>Scroll down to the paragraph beginning ‘For six months, Blackjack was alone with Knight.’</w:t>
            </w:r>
          </w:p>
        </w:tc>
        <w:tc>
          <w:tcPr>
            <w:tcW w:w="4607" w:type="dxa"/>
          </w:tcPr>
          <w:p w14:paraId="6F14EEEC" w14:textId="77777777" w:rsidR="00120E56" w:rsidRPr="00FA06FA" w:rsidRDefault="00120E56" w:rsidP="00120E56">
            <w:pPr>
              <w:spacing w:before="120" w:after="120" w:line="240" w:lineRule="auto"/>
              <w:rPr>
                <w:rFonts w:ascii="Trebuchet MS" w:hAnsi="Trebuchet MS"/>
                <w:i/>
              </w:rPr>
            </w:pPr>
            <w:r w:rsidRPr="00FA06FA">
              <w:rPr>
                <w:rFonts w:ascii="Trebuchet MS" w:hAnsi="Trebuchet MS"/>
                <w:i/>
              </w:rPr>
              <w:t>Scroll down and read the last two paragraph which begin ‘On August 20, 1923, almost two years after first landing on Wrangel Island, the schooner Donaldson crested the horizon.’</w:t>
            </w:r>
          </w:p>
        </w:tc>
      </w:tr>
      <w:tr w:rsidR="00F252F9" w:rsidRPr="00FA06FA" w14:paraId="30D21975" w14:textId="77777777" w:rsidTr="00F252F9">
        <w:trPr>
          <w:trHeight w:val="1657"/>
        </w:trPr>
        <w:tc>
          <w:tcPr>
            <w:tcW w:w="2537" w:type="dxa"/>
            <w:shd w:val="clear" w:color="auto" w:fill="E5DFEC" w:themeFill="accent4" w:themeFillTint="33"/>
            <w:vAlign w:val="center"/>
          </w:tcPr>
          <w:p w14:paraId="041FC526" w14:textId="77777777" w:rsidR="00F252F9" w:rsidRDefault="002B10CB" w:rsidP="00F252F9">
            <w:pPr>
              <w:spacing w:before="120" w:after="120" w:line="240" w:lineRule="auto"/>
              <w:jc w:val="center"/>
              <w:rPr>
                <w:rFonts w:ascii="Trebuchet MS" w:hAnsi="Trebuchet MS"/>
                <w:b/>
                <w:bCs/>
                <w:sz w:val="28"/>
                <w:szCs w:val="28"/>
              </w:rPr>
            </w:pPr>
            <w:r>
              <w:rPr>
                <w:noProof/>
                <w:lang w:eastAsia="en-GB"/>
              </w:rPr>
              <w:drawing>
                <wp:inline distT="0" distB="0" distL="0" distR="0" wp14:anchorId="64F396F3" wp14:editId="7AAE84BD">
                  <wp:extent cx="1440000" cy="1809075"/>
                  <wp:effectExtent l="0" t="0" r="825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40000" cy="1809075"/>
                          </a:xfrm>
                          <a:prstGeom prst="rect">
                            <a:avLst/>
                          </a:prstGeom>
                        </pic:spPr>
                      </pic:pic>
                    </a:graphicData>
                  </a:graphic>
                </wp:inline>
              </w:drawing>
            </w:r>
          </w:p>
          <w:p w14:paraId="6414CE32" w14:textId="51DAFD53" w:rsidR="002B10CB" w:rsidRPr="00F252F9" w:rsidRDefault="00F252F9" w:rsidP="00F252F9">
            <w:pPr>
              <w:spacing w:before="120" w:after="120" w:line="240" w:lineRule="auto"/>
              <w:jc w:val="center"/>
              <w:rPr>
                <w:rFonts w:ascii="Trebuchet MS" w:hAnsi="Trebuchet MS"/>
                <w:b/>
                <w:bCs/>
                <w:sz w:val="28"/>
                <w:szCs w:val="28"/>
              </w:rPr>
            </w:pPr>
            <w:r w:rsidRPr="00F252F9">
              <w:rPr>
                <w:rFonts w:ascii="Trebuchet MS" w:hAnsi="Trebuchet MS"/>
                <w:b/>
                <w:bCs/>
                <w:sz w:val="28"/>
                <w:szCs w:val="28"/>
              </w:rPr>
              <w:t>Frank Worsley</w:t>
            </w:r>
          </w:p>
        </w:tc>
        <w:tc>
          <w:tcPr>
            <w:tcW w:w="2835" w:type="dxa"/>
          </w:tcPr>
          <w:p w14:paraId="0D3739C5" w14:textId="77777777" w:rsidR="00120E56" w:rsidRPr="00FA06FA" w:rsidRDefault="00120E56" w:rsidP="00120E56">
            <w:pPr>
              <w:spacing w:before="120" w:after="120" w:line="240" w:lineRule="auto"/>
              <w:rPr>
                <w:rFonts w:ascii="Trebuchet MS" w:hAnsi="Trebuchet MS"/>
              </w:rPr>
            </w:pPr>
          </w:p>
        </w:tc>
        <w:tc>
          <w:tcPr>
            <w:tcW w:w="4607" w:type="dxa"/>
          </w:tcPr>
          <w:p w14:paraId="1AAFF9BC" w14:textId="67D79269" w:rsidR="00120E56" w:rsidRPr="008F5B05" w:rsidRDefault="008F5B05" w:rsidP="00120E56">
            <w:pPr>
              <w:spacing w:before="120" w:after="120" w:line="240" w:lineRule="auto"/>
              <w:rPr>
                <w:rFonts w:ascii="Trebuchet MS" w:hAnsi="Trebuchet MS"/>
                <w:i/>
              </w:rPr>
            </w:pPr>
            <w:r>
              <w:rPr>
                <w:rFonts w:ascii="Trebuchet MS" w:hAnsi="Trebuchet MS"/>
                <w:i/>
              </w:rPr>
              <w:t>Read for three paragraphs from ‘</w:t>
            </w:r>
            <w:r w:rsidRPr="008F5B05">
              <w:rPr>
                <w:rFonts w:ascii="Trebuchet MS" w:hAnsi="Trebuchet MS"/>
                <w:i/>
              </w:rPr>
              <w:t>Worsley faced some difficulties</w:t>
            </w:r>
            <w:r>
              <w:rPr>
                <w:rFonts w:ascii="Trebuchet MS" w:hAnsi="Trebuchet MS"/>
                <w:i/>
              </w:rPr>
              <w:t xml:space="preserve"> …’</w:t>
            </w:r>
          </w:p>
        </w:tc>
        <w:tc>
          <w:tcPr>
            <w:tcW w:w="4607" w:type="dxa"/>
          </w:tcPr>
          <w:p w14:paraId="6C0C597E" w14:textId="6E6C8438" w:rsidR="00120E56" w:rsidRPr="008F5B05" w:rsidRDefault="008F5B05" w:rsidP="00120E56">
            <w:pPr>
              <w:spacing w:before="120" w:after="120" w:line="240" w:lineRule="auto"/>
              <w:rPr>
                <w:rFonts w:ascii="Trebuchet MS" w:hAnsi="Trebuchet MS"/>
                <w:i/>
              </w:rPr>
            </w:pPr>
            <w:r>
              <w:rPr>
                <w:rFonts w:ascii="Trebuchet MS" w:hAnsi="Trebuchet MS"/>
                <w:i/>
              </w:rPr>
              <w:t>Scroll down and read the last two paragraphs which begin ‘</w:t>
            </w:r>
            <w:r w:rsidRPr="008F5B05">
              <w:rPr>
                <w:rFonts w:ascii="Trebuchet MS" w:hAnsi="Trebuchet MS"/>
                <w:i/>
              </w:rPr>
              <w:t>Worsley joined Shackleton again in 1921</w:t>
            </w:r>
            <w:r>
              <w:rPr>
                <w:rFonts w:ascii="Trebuchet MS" w:hAnsi="Trebuchet MS"/>
                <w:i/>
              </w:rPr>
              <w:t xml:space="preserve"> …’</w:t>
            </w:r>
          </w:p>
        </w:tc>
      </w:tr>
    </w:tbl>
    <w:p w14:paraId="0BA2301E" w14:textId="75EF296E" w:rsidR="00120E56" w:rsidRPr="00FA06FA" w:rsidRDefault="00120E56" w:rsidP="000E7D7B">
      <w:pPr>
        <w:pBdr>
          <w:bottom w:val="single" w:sz="4" w:space="1" w:color="8064A2" w:themeColor="accent4"/>
        </w:pBdr>
        <w:spacing w:before="360" w:after="120" w:line="240" w:lineRule="auto"/>
        <w:rPr>
          <w:rFonts w:ascii="Trebuchet MS" w:hAnsi="Trebuchet MS"/>
        </w:rPr>
      </w:pPr>
      <w:r w:rsidRPr="00FA06FA">
        <w:rPr>
          <w:rFonts w:ascii="Trebuchet MS" w:hAnsi="Trebuchet MS"/>
        </w:rPr>
        <w:t>Now sum up your ‘survival’ story so far. Use the bullet points below to help you.</w:t>
      </w:r>
    </w:p>
    <w:tbl>
      <w:tblPr>
        <w:tblStyle w:val="TableGrid"/>
        <w:tblW w:w="1474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9497"/>
      </w:tblGrid>
      <w:tr w:rsidR="00F252F9" w14:paraId="45C1C80C" w14:textId="77777777" w:rsidTr="00F252F9">
        <w:trPr>
          <w:trHeight w:val="454"/>
        </w:trPr>
        <w:tc>
          <w:tcPr>
            <w:tcW w:w="5245" w:type="dxa"/>
          </w:tcPr>
          <w:p w14:paraId="6E421C8C" w14:textId="2BE72BAB" w:rsidR="00F252F9" w:rsidRPr="00F252F9" w:rsidRDefault="00F252F9" w:rsidP="00F252F9">
            <w:pPr>
              <w:pStyle w:val="ListParagraph"/>
              <w:numPr>
                <w:ilvl w:val="0"/>
                <w:numId w:val="7"/>
              </w:numPr>
              <w:spacing w:before="80" w:after="80" w:line="240" w:lineRule="auto"/>
              <w:ind w:left="170"/>
              <w:contextualSpacing w:val="0"/>
              <w:rPr>
                <w:rFonts w:ascii="Trebuchet MS" w:hAnsi="Trebuchet MS"/>
              </w:rPr>
            </w:pPr>
            <w:r w:rsidRPr="00FA06FA">
              <w:rPr>
                <w:rFonts w:ascii="Trebuchet MS" w:hAnsi="Trebuchet MS"/>
              </w:rPr>
              <w:t>What has been difficult about lockdown so far?</w:t>
            </w:r>
          </w:p>
        </w:tc>
        <w:tc>
          <w:tcPr>
            <w:tcW w:w="9497" w:type="dxa"/>
          </w:tcPr>
          <w:p w14:paraId="794E23D6" w14:textId="438090D4" w:rsidR="00F252F9" w:rsidRDefault="00F252F9" w:rsidP="00F252F9">
            <w:pPr>
              <w:pStyle w:val="ListParagraph"/>
              <w:numPr>
                <w:ilvl w:val="0"/>
                <w:numId w:val="7"/>
              </w:numPr>
              <w:spacing w:before="80" w:after="80" w:line="240" w:lineRule="auto"/>
              <w:ind w:left="170"/>
              <w:contextualSpacing w:val="0"/>
              <w:rPr>
                <w:rFonts w:ascii="Trebuchet MS" w:hAnsi="Trebuchet MS"/>
              </w:rPr>
            </w:pPr>
            <w:r w:rsidRPr="00FA06FA">
              <w:rPr>
                <w:rFonts w:ascii="Trebuchet MS" w:hAnsi="Trebuchet MS"/>
              </w:rPr>
              <w:t>What has helped you overcome the challenge(s)?</w:t>
            </w:r>
          </w:p>
        </w:tc>
      </w:tr>
      <w:tr w:rsidR="00F252F9" w14:paraId="561BDFC8" w14:textId="77777777" w:rsidTr="00F252F9">
        <w:trPr>
          <w:trHeight w:val="454"/>
        </w:trPr>
        <w:tc>
          <w:tcPr>
            <w:tcW w:w="5245" w:type="dxa"/>
          </w:tcPr>
          <w:p w14:paraId="36243F37" w14:textId="1042B8C0" w:rsidR="00F252F9" w:rsidRPr="00F252F9" w:rsidRDefault="00F252F9" w:rsidP="00F252F9">
            <w:pPr>
              <w:pStyle w:val="ListParagraph"/>
              <w:numPr>
                <w:ilvl w:val="0"/>
                <w:numId w:val="7"/>
              </w:numPr>
              <w:spacing w:before="80" w:after="80" w:line="240" w:lineRule="auto"/>
              <w:ind w:left="170"/>
              <w:contextualSpacing w:val="0"/>
              <w:rPr>
                <w:rFonts w:ascii="Trebuchet MS" w:hAnsi="Trebuchet MS"/>
              </w:rPr>
            </w:pPr>
            <w:r w:rsidRPr="00FA06FA">
              <w:rPr>
                <w:rFonts w:ascii="Trebuchet MS" w:hAnsi="Trebuchet MS"/>
              </w:rPr>
              <w:t>What, for you, has been the biggest challenge?</w:t>
            </w:r>
          </w:p>
        </w:tc>
        <w:tc>
          <w:tcPr>
            <w:tcW w:w="9497" w:type="dxa"/>
          </w:tcPr>
          <w:p w14:paraId="2799E611" w14:textId="6A432DBB" w:rsidR="00F252F9" w:rsidRPr="00F252F9" w:rsidRDefault="00F252F9" w:rsidP="00F252F9">
            <w:pPr>
              <w:pStyle w:val="ListParagraph"/>
              <w:numPr>
                <w:ilvl w:val="0"/>
                <w:numId w:val="7"/>
              </w:numPr>
              <w:spacing w:before="80" w:after="80" w:line="240" w:lineRule="auto"/>
              <w:ind w:left="170"/>
              <w:contextualSpacing w:val="0"/>
              <w:rPr>
                <w:rFonts w:ascii="Trebuchet MS" w:hAnsi="Trebuchet MS"/>
              </w:rPr>
            </w:pPr>
            <w:r w:rsidRPr="00FA06FA">
              <w:rPr>
                <w:rFonts w:ascii="Trebuchet MS" w:hAnsi="Trebuchet MS"/>
              </w:rPr>
              <w:t>How does your experience compare with one or more of the ‘survivors’ you’ve researched?</w:t>
            </w:r>
          </w:p>
        </w:tc>
      </w:tr>
    </w:tbl>
    <w:p w14:paraId="78BEA9AC" w14:textId="77777777" w:rsidR="00F252F9" w:rsidRPr="00F252F9" w:rsidRDefault="00F252F9" w:rsidP="00F252F9">
      <w:pPr>
        <w:spacing w:after="0" w:line="240" w:lineRule="auto"/>
        <w:rPr>
          <w:rFonts w:ascii="Trebuchet MS" w:hAnsi="Trebuchet MS"/>
          <w:sz w:val="4"/>
          <w:szCs w:val="4"/>
        </w:rPr>
      </w:pPr>
    </w:p>
    <w:p w14:paraId="12DD17D9" w14:textId="3640E75D" w:rsidR="00F252F9" w:rsidRPr="00F252F9" w:rsidRDefault="00F252F9" w:rsidP="00F252F9">
      <w:pPr>
        <w:pStyle w:val="ListParagraph"/>
        <w:spacing w:after="0" w:line="240" w:lineRule="auto"/>
        <w:ind w:left="360"/>
        <w:contextualSpacing w:val="0"/>
        <w:rPr>
          <w:rFonts w:ascii="Trebuchet MS" w:hAnsi="Trebuchet MS"/>
          <w:sz w:val="4"/>
          <w:szCs w:val="4"/>
        </w:rPr>
        <w:sectPr w:rsidR="00F252F9" w:rsidRPr="00F252F9" w:rsidSect="002B10CB">
          <w:headerReference w:type="default" r:id="rId17"/>
          <w:footerReference w:type="default" r:id="rId18"/>
          <w:pgSz w:w="16838" w:h="11906" w:orient="landscape"/>
          <w:pgMar w:top="1134" w:right="1134" w:bottom="851" w:left="1134" w:header="708" w:footer="708" w:gutter="0"/>
          <w:cols w:space="708"/>
          <w:docGrid w:linePitch="381"/>
        </w:sectPr>
      </w:pPr>
    </w:p>
    <w:p w14:paraId="7BA506E6" w14:textId="77777777" w:rsidR="00B31B4F" w:rsidRPr="00B31B4F" w:rsidRDefault="00B31B4F" w:rsidP="000E7D7B">
      <w:pPr>
        <w:spacing w:after="0" w:line="240" w:lineRule="auto"/>
        <w:textAlignment w:val="baseline"/>
        <w:rPr>
          <w:rFonts w:ascii="Trebuchet MS" w:hAnsi="Trebuchet MS" w:cs="Arial"/>
          <w:color w:val="000000"/>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8"/>
        <w:gridCol w:w="2740"/>
      </w:tblGrid>
      <w:tr w:rsidR="00125CBF" w14:paraId="0A46D265" w14:textId="77777777" w:rsidTr="00125CBF">
        <w:trPr>
          <w:trHeight w:val="2077"/>
        </w:trPr>
        <w:tc>
          <w:tcPr>
            <w:tcW w:w="6379" w:type="dxa"/>
          </w:tcPr>
          <w:p w14:paraId="3EF3535D" w14:textId="77777777" w:rsidR="00125CBF" w:rsidRPr="00FA06FA" w:rsidRDefault="00125CBF" w:rsidP="00B31B4F">
            <w:pPr>
              <w:shd w:val="clear" w:color="auto" w:fill="E5DFEC" w:themeFill="accent4" w:themeFillTint="33"/>
              <w:spacing w:before="120" w:after="120" w:line="240" w:lineRule="auto"/>
              <w:textAlignment w:val="baseline"/>
              <w:rPr>
                <w:rFonts w:ascii="Trebuchet MS" w:hAnsi="Trebuchet MS" w:cs="Arial"/>
                <w:b/>
                <w:color w:val="000000"/>
              </w:rPr>
            </w:pPr>
            <w:r w:rsidRPr="00FA06FA">
              <w:rPr>
                <w:rFonts w:ascii="Trebuchet MS" w:hAnsi="Trebuchet MS" w:cs="Arial"/>
                <w:b/>
                <w:color w:val="000000"/>
              </w:rPr>
              <w:t xml:space="preserve">Survival story in focus: </w:t>
            </w:r>
            <w:r w:rsidRPr="00300EC4">
              <w:rPr>
                <w:rFonts w:ascii="Trebuchet MS" w:hAnsi="Trebuchet MS" w:cs="Arial"/>
                <w:bCs/>
                <w:color w:val="000000"/>
              </w:rPr>
              <w:t>Anne Frank</w:t>
            </w:r>
          </w:p>
          <w:p w14:paraId="6D1DD0C0" w14:textId="5F4FB104" w:rsidR="00125CBF" w:rsidRDefault="00125CBF" w:rsidP="00120E56">
            <w:pPr>
              <w:spacing w:before="120" w:after="120" w:line="240" w:lineRule="auto"/>
              <w:textAlignment w:val="baseline"/>
              <w:rPr>
                <w:rFonts w:ascii="Trebuchet MS" w:hAnsi="Trebuchet MS" w:cs="Arial"/>
                <w:color w:val="000000"/>
              </w:rPr>
            </w:pPr>
            <w:r w:rsidRPr="00FA06FA">
              <w:rPr>
                <w:rFonts w:ascii="Trebuchet MS" w:hAnsi="Trebuchet MS" w:cs="Arial"/>
                <w:color w:val="000000"/>
              </w:rPr>
              <w:t>Below are some questions based on Anne Frank’s diary, in which she recorded her experiences in hiding from Nazi occupation in Amsterdam.</w:t>
            </w:r>
          </w:p>
        </w:tc>
        <w:tc>
          <w:tcPr>
            <w:tcW w:w="3259" w:type="dxa"/>
            <w:vMerge w:val="restart"/>
          </w:tcPr>
          <w:p w14:paraId="2BDE4D43" w14:textId="158D6EB7" w:rsidR="00125CBF" w:rsidRDefault="00125CBF" w:rsidP="00125CBF">
            <w:pPr>
              <w:spacing w:after="0" w:line="240" w:lineRule="auto"/>
              <w:textAlignment w:val="baseline"/>
              <w:rPr>
                <w:rFonts w:ascii="Trebuchet MS" w:hAnsi="Trebuchet MS" w:cs="Arial"/>
                <w:color w:val="000000"/>
              </w:rPr>
            </w:pPr>
            <w:r>
              <w:rPr>
                <w:noProof/>
                <w:lang w:eastAsia="en-GB"/>
              </w:rPr>
              <w:drawing>
                <wp:inline distT="0" distB="0" distL="0" distR="0" wp14:anchorId="7F9FD980" wp14:editId="4BC6D689">
                  <wp:extent cx="1612240" cy="2601063"/>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8939" cy="2611870"/>
                          </a:xfrm>
                          <a:prstGeom prst="rect">
                            <a:avLst/>
                          </a:prstGeom>
                          <a:noFill/>
                          <a:ln w="19050">
                            <a:noFill/>
                          </a:ln>
                        </pic:spPr>
                      </pic:pic>
                    </a:graphicData>
                  </a:graphic>
                </wp:inline>
              </w:drawing>
            </w:r>
          </w:p>
        </w:tc>
      </w:tr>
      <w:tr w:rsidR="00125CBF" w14:paraId="7716196D" w14:textId="77777777" w:rsidTr="00125CBF">
        <w:trPr>
          <w:trHeight w:val="855"/>
        </w:trPr>
        <w:tc>
          <w:tcPr>
            <w:tcW w:w="6379" w:type="dxa"/>
            <w:tcBorders>
              <w:bottom w:val="single" w:sz="12" w:space="0" w:color="8064A2" w:themeColor="accent4"/>
            </w:tcBorders>
            <w:shd w:val="clear" w:color="auto" w:fill="CCC0D9" w:themeFill="accent4" w:themeFillTint="66"/>
            <w:vAlign w:val="center"/>
          </w:tcPr>
          <w:p w14:paraId="663349E1" w14:textId="0F5CAB57" w:rsidR="00125CBF" w:rsidRPr="00125CBF" w:rsidRDefault="00125CBF" w:rsidP="00125CBF">
            <w:pPr>
              <w:spacing w:before="120" w:after="120"/>
              <w:jc w:val="center"/>
              <w:rPr>
                <w:rFonts w:ascii="Trebuchet MS" w:hAnsi="Trebuchet MS" w:cs="Arial"/>
                <w:color w:val="000000"/>
              </w:rPr>
            </w:pPr>
            <w:r w:rsidRPr="00FA06FA">
              <w:rPr>
                <w:rFonts w:ascii="Trebuchet MS" w:hAnsi="Trebuchet MS" w:cs="Arial"/>
                <w:color w:val="000000"/>
              </w:rPr>
              <w:t>An English translation of Anne’s diary is available here:</w:t>
            </w:r>
          </w:p>
        </w:tc>
        <w:tc>
          <w:tcPr>
            <w:tcW w:w="3259" w:type="dxa"/>
            <w:vMerge/>
          </w:tcPr>
          <w:p w14:paraId="58A618E6" w14:textId="77777777" w:rsidR="00125CBF" w:rsidRDefault="00125CBF" w:rsidP="00120E56">
            <w:pPr>
              <w:spacing w:before="120" w:after="120" w:line="240" w:lineRule="auto"/>
              <w:textAlignment w:val="baseline"/>
              <w:rPr>
                <w:noProof/>
              </w:rPr>
            </w:pPr>
          </w:p>
        </w:tc>
      </w:tr>
      <w:tr w:rsidR="00125CBF" w14:paraId="2C2ED6E0" w14:textId="77777777" w:rsidTr="00125CBF">
        <w:trPr>
          <w:trHeight w:val="680"/>
        </w:trPr>
        <w:tc>
          <w:tcPr>
            <w:tcW w:w="6379"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vAlign w:val="center"/>
          </w:tcPr>
          <w:p w14:paraId="6D65D3AA" w14:textId="65692FD3" w:rsidR="00125CBF" w:rsidRPr="00FA06FA" w:rsidRDefault="00347001" w:rsidP="00125CBF">
            <w:pPr>
              <w:spacing w:before="120" w:after="120"/>
              <w:jc w:val="center"/>
              <w:rPr>
                <w:rFonts w:ascii="Trebuchet MS" w:hAnsi="Trebuchet MS"/>
              </w:rPr>
            </w:pPr>
            <w:hyperlink r:id="rId19" w:history="1">
              <w:r w:rsidR="00125CBF" w:rsidRPr="00FA06FA">
                <w:rPr>
                  <w:rStyle w:val="Hyperlink"/>
                  <w:rFonts w:ascii="Trebuchet MS" w:hAnsi="Trebuchet MS"/>
                </w:rPr>
                <w:t>archive.org/stream/AnneFrankTheDiaryOfAYoungGirl_201606/Anne-Frank-The-Diary-Of-A-Young-Girl_djvu.txt</w:t>
              </w:r>
            </w:hyperlink>
          </w:p>
        </w:tc>
        <w:tc>
          <w:tcPr>
            <w:tcW w:w="3259" w:type="dxa"/>
            <w:vMerge/>
            <w:tcBorders>
              <w:left w:val="single" w:sz="12" w:space="0" w:color="8064A2" w:themeColor="accent4"/>
            </w:tcBorders>
          </w:tcPr>
          <w:p w14:paraId="76761C76" w14:textId="77777777" w:rsidR="00125CBF" w:rsidRDefault="00125CBF" w:rsidP="00120E56">
            <w:pPr>
              <w:spacing w:before="120" w:after="120" w:line="240" w:lineRule="auto"/>
              <w:textAlignment w:val="baseline"/>
              <w:rPr>
                <w:noProof/>
              </w:rPr>
            </w:pPr>
          </w:p>
        </w:tc>
      </w:tr>
    </w:tbl>
    <w:p w14:paraId="294D2ECC" w14:textId="77777777" w:rsidR="00120E56" w:rsidRPr="00FA06FA" w:rsidRDefault="00120E56" w:rsidP="00120E56">
      <w:pPr>
        <w:spacing w:before="120" w:after="120" w:line="240" w:lineRule="auto"/>
        <w:textAlignment w:val="baseline"/>
        <w:rPr>
          <w:rFonts w:ascii="Trebuchet MS" w:hAnsi="Trebuchet MS" w:cs="Arial"/>
          <w:color w:val="000000"/>
        </w:rPr>
      </w:pPr>
    </w:p>
    <w:p w14:paraId="26067D59" w14:textId="4F848617" w:rsidR="00120E56" w:rsidRPr="00FA06FA" w:rsidRDefault="00120E56" w:rsidP="00B41F60">
      <w:pPr>
        <w:pBdr>
          <w:bottom w:val="single" w:sz="4" w:space="1" w:color="8064A2" w:themeColor="accent4"/>
        </w:pBdr>
        <w:spacing w:before="120" w:after="120" w:line="240" w:lineRule="auto"/>
        <w:textAlignment w:val="baseline"/>
        <w:rPr>
          <w:rFonts w:ascii="Trebuchet MS" w:hAnsi="Trebuchet MS" w:cs="Arial"/>
          <w:color w:val="000000"/>
        </w:rPr>
      </w:pPr>
      <w:r w:rsidRPr="00FA06FA">
        <w:rPr>
          <w:rFonts w:ascii="Trebuchet MS" w:hAnsi="Trebuchet MS" w:cs="Arial"/>
          <w:color w:val="000000"/>
        </w:rPr>
        <w:t xml:space="preserve">Read an extract of the diary and answer the questions which follow. </w:t>
      </w:r>
    </w:p>
    <w:p w14:paraId="62038B62" w14:textId="0F28CD74" w:rsidR="00120E56" w:rsidRPr="00FA06FA" w:rsidRDefault="00120E56" w:rsidP="00120E56">
      <w:pPr>
        <w:spacing w:before="120" w:after="120" w:line="240" w:lineRule="auto"/>
        <w:textAlignment w:val="baseline"/>
        <w:rPr>
          <w:rFonts w:ascii="Trebuchet MS" w:hAnsi="Trebuchet MS" w:cs="Arial"/>
          <w:color w:val="000000"/>
        </w:rPr>
      </w:pPr>
      <w:r w:rsidRPr="00FA06FA">
        <w:rPr>
          <w:rFonts w:ascii="Trebuchet MS" w:hAnsi="Trebuchet MS" w:cs="Arial"/>
          <w:color w:val="000000"/>
        </w:rPr>
        <w:t>Find Anne’s entry from Saturday, July 11, 1942, when the Frank family had only just gone into hiding.</w:t>
      </w:r>
      <w:r w:rsidRPr="00B41F60">
        <w:rPr>
          <w:rFonts w:ascii="Trebuchet MS" w:hAnsi="Trebuchet MS" w:cs="Arial"/>
          <w:b/>
          <w:bCs/>
          <w:color w:val="000000"/>
        </w:rPr>
        <w:t xml:space="preserve"> Read from</w:t>
      </w:r>
      <w:r w:rsidR="00B41F60" w:rsidRPr="00B41F60">
        <w:rPr>
          <w:rFonts w:ascii="Trebuchet MS" w:hAnsi="Trebuchet MS" w:cs="Arial"/>
          <w:b/>
          <w:bCs/>
          <w:color w:val="000000"/>
        </w:rPr>
        <w:t>:</w:t>
      </w:r>
      <w:r w:rsidRPr="00B41F60">
        <w:rPr>
          <w:rFonts w:ascii="Trebuchet MS" w:hAnsi="Trebuchet MS" w:cs="Arial"/>
          <w:b/>
          <w:bCs/>
          <w:color w:val="000000"/>
        </w:rPr>
        <w:t xml:space="preserve"> </w:t>
      </w:r>
    </w:p>
    <w:p w14:paraId="3D071674" w14:textId="77777777" w:rsidR="00120E56" w:rsidRPr="00B41F60" w:rsidRDefault="00120E56" w:rsidP="00B41F60">
      <w:pPr>
        <w:spacing w:before="240" w:after="120" w:line="240" w:lineRule="auto"/>
        <w:textAlignment w:val="baseline"/>
        <w:rPr>
          <w:rFonts w:ascii="Trebuchet MS" w:hAnsi="Trebuchet MS" w:cs="Arial"/>
          <w:i/>
          <w:iCs/>
          <w:color w:val="000000"/>
        </w:rPr>
      </w:pPr>
      <w:r w:rsidRPr="00B41F60">
        <w:rPr>
          <w:rFonts w:ascii="Trebuchet MS" w:hAnsi="Trebuchet MS" w:cs="Arial"/>
          <w:i/>
          <w:iCs/>
          <w:color w:val="000000"/>
        </w:rPr>
        <w:t xml:space="preserve">‘Father, Mother and Margot still can't get used to the chiming of the </w:t>
      </w:r>
      <w:proofErr w:type="spellStart"/>
      <w:r w:rsidRPr="00B41F60">
        <w:rPr>
          <w:rFonts w:ascii="Trebuchet MS" w:hAnsi="Trebuchet MS" w:cs="Arial"/>
          <w:i/>
          <w:iCs/>
          <w:color w:val="000000"/>
        </w:rPr>
        <w:t>Westertoren</w:t>
      </w:r>
      <w:proofErr w:type="spellEnd"/>
      <w:r w:rsidRPr="00B41F60">
        <w:rPr>
          <w:rFonts w:ascii="Trebuchet MS" w:hAnsi="Trebuchet MS" w:cs="Arial"/>
          <w:i/>
          <w:iCs/>
          <w:color w:val="000000"/>
        </w:rPr>
        <w:t xml:space="preserve"> clock, which tells us the time every quarter of an hour,’ to ‘That, of course, is a fairly dismal prospect.’</w:t>
      </w:r>
    </w:p>
    <w:p w14:paraId="53F5308A" w14:textId="77777777" w:rsidR="00120E56" w:rsidRPr="00FA06FA" w:rsidRDefault="00120E56" w:rsidP="00120E56">
      <w:pPr>
        <w:spacing w:before="120" w:after="120" w:line="240" w:lineRule="auto"/>
        <w:textAlignment w:val="baseline"/>
        <w:rPr>
          <w:rFonts w:ascii="Trebuchet MS" w:hAnsi="Trebuchet MS" w:cs="Arial"/>
          <w:color w:val="000000"/>
        </w:rPr>
      </w:pPr>
    </w:p>
    <w:p w14:paraId="0053F428" w14:textId="77777777" w:rsidR="00120E56" w:rsidRPr="00FA06FA" w:rsidRDefault="00120E56" w:rsidP="00120E56">
      <w:pPr>
        <w:pStyle w:val="ListParagraph"/>
        <w:numPr>
          <w:ilvl w:val="0"/>
          <w:numId w:val="9"/>
        </w:numPr>
        <w:spacing w:before="120" w:after="120" w:line="240" w:lineRule="auto"/>
        <w:contextualSpacing w:val="0"/>
        <w:rPr>
          <w:rFonts w:ascii="Trebuchet MS" w:hAnsi="Trebuchet MS" w:cs="Arial"/>
          <w:color w:val="000000"/>
        </w:rPr>
      </w:pPr>
      <w:r w:rsidRPr="00FA06FA">
        <w:rPr>
          <w:rFonts w:ascii="Trebuchet MS" w:hAnsi="Trebuchet MS" w:cs="Arial"/>
          <w:color w:val="000000"/>
        </w:rPr>
        <w:t>What did Anne feel about the clock?</w:t>
      </w:r>
    </w:p>
    <w:p w14:paraId="2FCA43BA" w14:textId="178F5557" w:rsidR="00120E56" w:rsidRDefault="00F95911" w:rsidP="00F95911">
      <w:pPr>
        <w:tabs>
          <w:tab w:val="left" w:leader="dot" w:pos="9638"/>
        </w:tabs>
        <w:spacing w:before="120" w:after="120" w:line="240" w:lineRule="auto"/>
        <w:ind w:left="363"/>
        <w:rPr>
          <w:rFonts w:ascii="Trebuchet MS" w:hAnsi="Trebuchet MS" w:cs="Arial"/>
          <w:color w:val="000000"/>
        </w:rPr>
      </w:pPr>
      <w:r>
        <w:rPr>
          <w:rFonts w:ascii="Trebuchet MS" w:hAnsi="Trebuchet MS" w:cs="Arial"/>
          <w:color w:val="000000"/>
        </w:rPr>
        <w:tab/>
      </w:r>
    </w:p>
    <w:p w14:paraId="78BC81C1" w14:textId="0700A617" w:rsidR="00F95911" w:rsidRDefault="00F95911" w:rsidP="00F95911">
      <w:pPr>
        <w:tabs>
          <w:tab w:val="left" w:leader="dot" w:pos="9638"/>
        </w:tabs>
        <w:spacing w:before="120" w:after="120" w:line="240" w:lineRule="auto"/>
        <w:ind w:left="363"/>
        <w:rPr>
          <w:rFonts w:ascii="Trebuchet MS" w:hAnsi="Trebuchet MS" w:cs="Arial"/>
          <w:color w:val="000000"/>
        </w:rPr>
      </w:pPr>
      <w:r>
        <w:rPr>
          <w:rFonts w:ascii="Trebuchet MS" w:hAnsi="Trebuchet MS" w:cs="Arial"/>
          <w:color w:val="000000"/>
        </w:rPr>
        <w:tab/>
      </w:r>
    </w:p>
    <w:p w14:paraId="68E796C1" w14:textId="77777777" w:rsidR="00F95911" w:rsidRPr="00F95911" w:rsidRDefault="00F95911" w:rsidP="00F95911">
      <w:pPr>
        <w:spacing w:before="120" w:after="120" w:line="240" w:lineRule="auto"/>
        <w:ind w:left="363"/>
        <w:rPr>
          <w:rFonts w:ascii="Trebuchet MS" w:hAnsi="Trebuchet MS" w:cs="Arial"/>
          <w:color w:val="000000"/>
        </w:rPr>
      </w:pPr>
    </w:p>
    <w:p w14:paraId="7D94FBF4" w14:textId="77777777" w:rsidR="00120E56" w:rsidRPr="00FA06FA" w:rsidRDefault="00120E56" w:rsidP="00120E56">
      <w:pPr>
        <w:pStyle w:val="ListParagraph"/>
        <w:numPr>
          <w:ilvl w:val="0"/>
          <w:numId w:val="9"/>
        </w:numPr>
        <w:spacing w:before="120" w:after="120" w:line="240" w:lineRule="auto"/>
        <w:contextualSpacing w:val="0"/>
        <w:rPr>
          <w:rFonts w:ascii="Trebuchet MS" w:hAnsi="Trebuchet MS" w:cs="Arial"/>
          <w:color w:val="000000"/>
        </w:rPr>
      </w:pPr>
      <w:r w:rsidRPr="00FA06FA">
        <w:rPr>
          <w:rFonts w:ascii="Trebuchet MS" w:hAnsi="Trebuchet MS" w:cs="Arial"/>
          <w:color w:val="000000"/>
        </w:rPr>
        <w:t>What does Anne say about living in hiding? Look at how she describes the Annex (the part of the house in which she is hiding).</w:t>
      </w:r>
    </w:p>
    <w:p w14:paraId="175E024D" w14:textId="77777777" w:rsidR="00F95911" w:rsidRPr="00F95911" w:rsidRDefault="00F95911" w:rsidP="005719A3">
      <w:pPr>
        <w:pStyle w:val="ListParagraph"/>
        <w:tabs>
          <w:tab w:val="left" w:leader="dot" w:pos="9638"/>
        </w:tabs>
        <w:spacing w:before="120" w:after="120" w:line="240" w:lineRule="auto"/>
        <w:ind w:left="357"/>
        <w:contextualSpacing w:val="0"/>
        <w:rPr>
          <w:rFonts w:ascii="Trebuchet MS" w:hAnsi="Trebuchet MS" w:cs="Arial"/>
          <w:color w:val="000000"/>
        </w:rPr>
      </w:pPr>
      <w:r w:rsidRPr="00F95911">
        <w:rPr>
          <w:rFonts w:ascii="Trebuchet MS" w:hAnsi="Trebuchet MS" w:cs="Arial"/>
          <w:color w:val="000000"/>
        </w:rPr>
        <w:tab/>
      </w:r>
    </w:p>
    <w:p w14:paraId="4E03DD41" w14:textId="55303CA3" w:rsidR="00F95911" w:rsidRDefault="00F95911" w:rsidP="005719A3">
      <w:pPr>
        <w:pStyle w:val="ListParagraph"/>
        <w:tabs>
          <w:tab w:val="left" w:leader="dot" w:pos="9638"/>
        </w:tabs>
        <w:spacing w:before="120" w:after="120" w:line="240" w:lineRule="auto"/>
        <w:ind w:left="357"/>
        <w:contextualSpacing w:val="0"/>
        <w:rPr>
          <w:rFonts w:ascii="Trebuchet MS" w:hAnsi="Trebuchet MS" w:cs="Arial"/>
          <w:color w:val="000000"/>
        </w:rPr>
      </w:pPr>
      <w:r w:rsidRPr="00F95911">
        <w:rPr>
          <w:rFonts w:ascii="Trebuchet MS" w:hAnsi="Trebuchet MS" w:cs="Arial"/>
          <w:color w:val="000000"/>
        </w:rPr>
        <w:tab/>
      </w:r>
    </w:p>
    <w:p w14:paraId="46A76B38" w14:textId="77777777" w:rsidR="005719A3" w:rsidRPr="00F95911" w:rsidRDefault="005719A3" w:rsidP="005719A3">
      <w:pPr>
        <w:pStyle w:val="ListParagraph"/>
        <w:tabs>
          <w:tab w:val="left" w:leader="dot" w:pos="9638"/>
        </w:tabs>
        <w:spacing w:before="120" w:after="120" w:line="240" w:lineRule="auto"/>
        <w:ind w:left="357"/>
        <w:contextualSpacing w:val="0"/>
        <w:rPr>
          <w:rFonts w:ascii="Trebuchet MS" w:hAnsi="Trebuchet MS" w:cs="Arial"/>
          <w:color w:val="000000"/>
        </w:rPr>
      </w:pPr>
      <w:r w:rsidRPr="00F95911">
        <w:rPr>
          <w:rFonts w:ascii="Trebuchet MS" w:hAnsi="Trebuchet MS" w:cs="Arial"/>
          <w:color w:val="000000"/>
        </w:rPr>
        <w:tab/>
      </w:r>
    </w:p>
    <w:p w14:paraId="26211053" w14:textId="77777777" w:rsidR="005719A3" w:rsidRPr="00F95911" w:rsidRDefault="005719A3" w:rsidP="005719A3">
      <w:pPr>
        <w:pStyle w:val="ListParagraph"/>
        <w:tabs>
          <w:tab w:val="left" w:leader="dot" w:pos="9638"/>
        </w:tabs>
        <w:spacing w:before="120" w:after="120" w:line="240" w:lineRule="auto"/>
        <w:ind w:left="357"/>
        <w:contextualSpacing w:val="0"/>
        <w:rPr>
          <w:rFonts w:ascii="Trebuchet MS" w:hAnsi="Trebuchet MS" w:cs="Arial"/>
          <w:color w:val="000000"/>
        </w:rPr>
      </w:pPr>
      <w:r w:rsidRPr="00F95911">
        <w:rPr>
          <w:rFonts w:ascii="Trebuchet MS" w:hAnsi="Trebuchet MS" w:cs="Arial"/>
          <w:color w:val="000000"/>
        </w:rPr>
        <w:tab/>
      </w:r>
    </w:p>
    <w:p w14:paraId="36932962" w14:textId="77777777" w:rsidR="005719A3" w:rsidRPr="00F95911" w:rsidRDefault="005719A3" w:rsidP="005719A3">
      <w:pPr>
        <w:pStyle w:val="ListParagraph"/>
        <w:tabs>
          <w:tab w:val="left" w:leader="dot" w:pos="9638"/>
        </w:tabs>
        <w:spacing w:before="120" w:after="120" w:line="240" w:lineRule="auto"/>
        <w:ind w:left="357"/>
        <w:contextualSpacing w:val="0"/>
        <w:rPr>
          <w:rFonts w:ascii="Trebuchet MS" w:hAnsi="Trebuchet MS" w:cs="Arial"/>
          <w:color w:val="000000"/>
        </w:rPr>
      </w:pPr>
    </w:p>
    <w:p w14:paraId="61E4592C" w14:textId="77777777" w:rsidR="00120E56" w:rsidRPr="00FA06FA" w:rsidRDefault="00120E56" w:rsidP="00120E56">
      <w:pPr>
        <w:pStyle w:val="ListParagraph"/>
        <w:numPr>
          <w:ilvl w:val="0"/>
          <w:numId w:val="9"/>
        </w:numPr>
        <w:spacing w:before="120" w:after="120" w:line="240" w:lineRule="auto"/>
        <w:contextualSpacing w:val="0"/>
        <w:rPr>
          <w:rFonts w:ascii="Trebuchet MS" w:hAnsi="Trebuchet MS" w:cs="Arial"/>
          <w:color w:val="000000"/>
        </w:rPr>
      </w:pPr>
      <w:r w:rsidRPr="00FA06FA">
        <w:rPr>
          <w:rFonts w:ascii="Trebuchet MS" w:hAnsi="Trebuchet MS" w:cs="Arial"/>
          <w:color w:val="000000"/>
        </w:rPr>
        <w:t xml:space="preserve">Look at the paragraph which begins ‘Up to now, our bedroom …’ </w:t>
      </w:r>
    </w:p>
    <w:p w14:paraId="103DD882" w14:textId="77777777" w:rsidR="00120E56" w:rsidRPr="00FA06FA" w:rsidRDefault="00120E56" w:rsidP="00F95911">
      <w:pPr>
        <w:pStyle w:val="ListParagraph"/>
        <w:spacing w:before="120" w:after="120" w:line="240" w:lineRule="auto"/>
        <w:ind w:left="360"/>
        <w:contextualSpacing w:val="0"/>
        <w:rPr>
          <w:rFonts w:ascii="Trebuchet MS" w:hAnsi="Trebuchet MS" w:cs="Arial"/>
          <w:color w:val="000000"/>
        </w:rPr>
      </w:pPr>
      <w:r w:rsidRPr="00FA06FA">
        <w:rPr>
          <w:rFonts w:ascii="Trebuchet MS" w:hAnsi="Trebuchet MS" w:cs="Arial"/>
          <w:color w:val="000000"/>
        </w:rPr>
        <w:t>What has Anne’s father done to her bedroom and how does she feel about it now?</w:t>
      </w:r>
    </w:p>
    <w:p w14:paraId="01C0AAC9" w14:textId="77777777" w:rsidR="00F95911" w:rsidRDefault="00F95911" w:rsidP="00F95911">
      <w:pPr>
        <w:tabs>
          <w:tab w:val="left" w:leader="dot" w:pos="9638"/>
        </w:tabs>
        <w:spacing w:before="120" w:after="120" w:line="240" w:lineRule="auto"/>
        <w:ind w:left="363"/>
        <w:rPr>
          <w:rFonts w:ascii="Trebuchet MS" w:hAnsi="Trebuchet MS" w:cs="Arial"/>
          <w:color w:val="000000"/>
        </w:rPr>
      </w:pPr>
      <w:r>
        <w:rPr>
          <w:rFonts w:ascii="Trebuchet MS" w:hAnsi="Trebuchet MS" w:cs="Arial"/>
          <w:color w:val="000000"/>
        </w:rPr>
        <w:tab/>
      </w:r>
    </w:p>
    <w:p w14:paraId="57648F8D" w14:textId="77777777" w:rsidR="00F95911" w:rsidRDefault="00F95911" w:rsidP="00F95911">
      <w:pPr>
        <w:tabs>
          <w:tab w:val="left" w:leader="dot" w:pos="9638"/>
        </w:tabs>
        <w:spacing w:before="120" w:after="120" w:line="240" w:lineRule="auto"/>
        <w:ind w:left="363"/>
        <w:rPr>
          <w:rFonts w:ascii="Trebuchet MS" w:hAnsi="Trebuchet MS" w:cs="Arial"/>
          <w:color w:val="000000"/>
        </w:rPr>
      </w:pPr>
      <w:r>
        <w:rPr>
          <w:rFonts w:ascii="Trebuchet MS" w:hAnsi="Trebuchet MS" w:cs="Arial"/>
          <w:color w:val="000000"/>
        </w:rPr>
        <w:tab/>
      </w:r>
    </w:p>
    <w:p w14:paraId="47E3E659" w14:textId="77777777" w:rsidR="00F95911" w:rsidRPr="00F95911" w:rsidRDefault="00F95911" w:rsidP="00F95911">
      <w:pPr>
        <w:spacing w:before="120" w:after="120" w:line="240" w:lineRule="auto"/>
        <w:ind w:left="363"/>
        <w:rPr>
          <w:rFonts w:ascii="Trebuchet MS" w:hAnsi="Trebuchet MS" w:cs="Arial"/>
          <w:color w:val="000000"/>
        </w:rPr>
      </w:pPr>
    </w:p>
    <w:p w14:paraId="03712ED8" w14:textId="6A99E11C" w:rsidR="00F95911" w:rsidRPr="002D225C" w:rsidRDefault="00120E56" w:rsidP="002D225C">
      <w:pPr>
        <w:pStyle w:val="ListParagraph"/>
        <w:numPr>
          <w:ilvl w:val="0"/>
          <w:numId w:val="9"/>
        </w:numPr>
        <w:spacing w:before="120" w:after="120" w:line="240" w:lineRule="auto"/>
        <w:contextualSpacing w:val="0"/>
        <w:rPr>
          <w:rFonts w:ascii="Trebuchet MS" w:hAnsi="Trebuchet MS" w:cs="Arial"/>
          <w:color w:val="000000"/>
        </w:rPr>
      </w:pPr>
      <w:r w:rsidRPr="00FA06FA">
        <w:rPr>
          <w:rFonts w:ascii="Trebuchet MS" w:hAnsi="Trebuchet MS" w:cs="Arial"/>
          <w:color w:val="000000"/>
        </w:rPr>
        <w:t>Read the two paragraphs which begin ‘Last night the four of us went down …’ and ‘The building on our right.’ What scares Anne and what does the family do to try to stop this happening?</w:t>
      </w:r>
      <w:r w:rsidR="00F95911" w:rsidRPr="002D225C">
        <w:rPr>
          <w:rFonts w:ascii="Trebuchet MS" w:hAnsi="Trebuchet MS" w:cs="Arial"/>
          <w:color w:val="000000"/>
        </w:rPr>
        <w:tab/>
      </w:r>
    </w:p>
    <w:p w14:paraId="2013841E" w14:textId="77777777" w:rsidR="00125CBF" w:rsidRDefault="00125CBF" w:rsidP="00120E56">
      <w:pPr>
        <w:spacing w:before="120" w:after="120" w:line="240" w:lineRule="auto"/>
        <w:rPr>
          <w:rFonts w:ascii="Trebuchet MS" w:hAnsi="Trebuchet MS" w:cs="Arial"/>
          <w:color w:val="000000"/>
        </w:rPr>
        <w:sectPr w:rsidR="00125CBF" w:rsidSect="004E3BD3">
          <w:headerReference w:type="default" r:id="rId20"/>
          <w:footerReference w:type="default" r:id="rId21"/>
          <w:pgSz w:w="11906" w:h="16838"/>
          <w:pgMar w:top="1134" w:right="1134" w:bottom="851" w:left="1134" w:header="708" w:footer="708" w:gutter="0"/>
          <w:cols w:space="708"/>
          <w:docGrid w:linePitch="381"/>
        </w:sectPr>
      </w:pPr>
    </w:p>
    <w:p w14:paraId="0382EE6E" w14:textId="6C6CAC1B" w:rsidR="00F95911" w:rsidRPr="00125CBF" w:rsidRDefault="00F95911" w:rsidP="00120E56">
      <w:pPr>
        <w:spacing w:before="120" w:after="120" w:line="240" w:lineRule="auto"/>
        <w:rPr>
          <w:rFonts w:ascii="Trebuchet MS" w:hAnsi="Trebuchet MS" w:cs="Arial"/>
          <w:color w:val="000000"/>
          <w:sz w:val="4"/>
          <w:szCs w:val="4"/>
        </w:rPr>
      </w:pPr>
    </w:p>
    <w:p w14:paraId="65E9110A" w14:textId="2F401039" w:rsidR="00120E56" w:rsidRPr="00FA06FA" w:rsidRDefault="00120E56" w:rsidP="00120E56">
      <w:pPr>
        <w:pStyle w:val="ListParagraph"/>
        <w:numPr>
          <w:ilvl w:val="0"/>
          <w:numId w:val="9"/>
        </w:numPr>
        <w:spacing w:before="120" w:after="120" w:line="240" w:lineRule="auto"/>
        <w:contextualSpacing w:val="0"/>
        <w:rPr>
          <w:rFonts w:ascii="Trebuchet MS" w:hAnsi="Trebuchet MS" w:cs="Arial"/>
          <w:color w:val="000000"/>
        </w:rPr>
      </w:pPr>
      <w:r w:rsidRPr="00FA06FA">
        <w:rPr>
          <w:rFonts w:ascii="Trebuchet MS" w:hAnsi="Trebuchet MS" w:cs="Arial"/>
          <w:color w:val="000000"/>
        </w:rPr>
        <w:t>I</w:t>
      </w:r>
      <w:r w:rsidR="00DD551C">
        <w:rPr>
          <w:rFonts w:ascii="Trebuchet MS" w:hAnsi="Trebuchet MS" w:cs="Arial"/>
          <w:color w:val="000000"/>
        </w:rPr>
        <w:t>n the paragraph which begins ‘Mr</w:t>
      </w:r>
      <w:r w:rsidRPr="00FA06FA">
        <w:rPr>
          <w:rFonts w:ascii="Trebuchet MS" w:hAnsi="Trebuchet MS" w:cs="Arial"/>
          <w:color w:val="000000"/>
        </w:rPr>
        <w:t>. Kleiman’ Anne describes some of the ways she can avoid boredom. What are these?</w:t>
      </w:r>
    </w:p>
    <w:p w14:paraId="297BF8DB" w14:textId="77777777" w:rsidR="00F95911" w:rsidRDefault="00F95911" w:rsidP="00F95911">
      <w:pPr>
        <w:tabs>
          <w:tab w:val="left" w:leader="dot" w:pos="9638"/>
        </w:tabs>
        <w:spacing w:before="120" w:after="120" w:line="240" w:lineRule="auto"/>
        <w:ind w:left="363"/>
        <w:rPr>
          <w:rFonts w:ascii="Trebuchet MS" w:hAnsi="Trebuchet MS" w:cs="Arial"/>
          <w:color w:val="000000"/>
        </w:rPr>
      </w:pPr>
      <w:r>
        <w:rPr>
          <w:rFonts w:ascii="Trebuchet MS" w:hAnsi="Trebuchet MS" w:cs="Arial"/>
          <w:color w:val="000000"/>
        </w:rPr>
        <w:tab/>
      </w:r>
    </w:p>
    <w:p w14:paraId="1406C14D" w14:textId="76D588EB" w:rsidR="00F95911" w:rsidRDefault="00F95911" w:rsidP="00F95911">
      <w:pPr>
        <w:tabs>
          <w:tab w:val="left" w:leader="dot" w:pos="9638"/>
        </w:tabs>
        <w:spacing w:before="120" w:after="120" w:line="240" w:lineRule="auto"/>
        <w:ind w:left="363"/>
        <w:rPr>
          <w:rFonts w:ascii="Trebuchet MS" w:hAnsi="Trebuchet MS" w:cs="Arial"/>
          <w:color w:val="000000"/>
        </w:rPr>
      </w:pPr>
      <w:r>
        <w:rPr>
          <w:rFonts w:ascii="Trebuchet MS" w:hAnsi="Trebuchet MS" w:cs="Arial"/>
          <w:color w:val="000000"/>
        </w:rPr>
        <w:tab/>
      </w:r>
    </w:p>
    <w:p w14:paraId="78F28798" w14:textId="0B48C589" w:rsidR="00125CBF" w:rsidRDefault="00125CBF" w:rsidP="00F95911">
      <w:pPr>
        <w:tabs>
          <w:tab w:val="left" w:leader="dot" w:pos="9638"/>
        </w:tabs>
        <w:spacing w:before="120" w:after="120" w:line="240" w:lineRule="auto"/>
        <w:ind w:left="363"/>
        <w:rPr>
          <w:rFonts w:ascii="Trebuchet MS" w:hAnsi="Trebuchet MS" w:cs="Arial"/>
          <w:color w:val="000000"/>
        </w:rPr>
      </w:pPr>
    </w:p>
    <w:p w14:paraId="26500392" w14:textId="77777777" w:rsidR="00120E56" w:rsidRPr="00FA06FA" w:rsidRDefault="00120E56" w:rsidP="00120E56">
      <w:pPr>
        <w:pStyle w:val="ListParagraph"/>
        <w:numPr>
          <w:ilvl w:val="0"/>
          <w:numId w:val="9"/>
        </w:numPr>
        <w:spacing w:before="120" w:after="120" w:line="240" w:lineRule="auto"/>
        <w:contextualSpacing w:val="0"/>
        <w:rPr>
          <w:rFonts w:ascii="Trebuchet MS" w:hAnsi="Trebuchet MS" w:cs="Arial"/>
          <w:color w:val="000000"/>
        </w:rPr>
      </w:pPr>
      <w:r w:rsidRPr="00FA06FA">
        <w:rPr>
          <w:rFonts w:ascii="Trebuchet MS" w:hAnsi="Trebuchet MS" w:cs="Arial"/>
          <w:color w:val="000000"/>
        </w:rPr>
        <w:t>The comment added by Anne in 1942 is a grim reminder of Anne’s fears. What does she describe as ‘a fairly dismal prospect’ and does this seem like ‘a fairly dismal prospect’? Why or why not?</w:t>
      </w:r>
    </w:p>
    <w:p w14:paraId="68CE5483" w14:textId="77777777" w:rsidR="00B31B4F" w:rsidRDefault="00B31B4F" w:rsidP="00B31B4F">
      <w:pPr>
        <w:tabs>
          <w:tab w:val="left" w:leader="dot" w:pos="9638"/>
        </w:tabs>
        <w:spacing w:before="120" w:after="120" w:line="240" w:lineRule="auto"/>
        <w:ind w:left="363"/>
        <w:rPr>
          <w:rFonts w:ascii="Trebuchet MS" w:hAnsi="Trebuchet MS" w:cs="Arial"/>
          <w:color w:val="000000"/>
        </w:rPr>
      </w:pPr>
      <w:r>
        <w:rPr>
          <w:rFonts w:ascii="Trebuchet MS" w:hAnsi="Trebuchet MS" w:cs="Arial"/>
          <w:color w:val="000000"/>
        </w:rPr>
        <w:tab/>
      </w:r>
    </w:p>
    <w:p w14:paraId="4E8D177B" w14:textId="77777777" w:rsidR="00B31B4F" w:rsidRDefault="00B31B4F" w:rsidP="00B31B4F">
      <w:pPr>
        <w:tabs>
          <w:tab w:val="left" w:leader="dot" w:pos="9638"/>
        </w:tabs>
        <w:spacing w:before="120" w:after="120" w:line="240" w:lineRule="auto"/>
        <w:ind w:left="363"/>
        <w:rPr>
          <w:rFonts w:ascii="Trebuchet MS" w:hAnsi="Trebuchet MS" w:cs="Arial"/>
          <w:color w:val="000000"/>
        </w:rPr>
      </w:pPr>
      <w:r>
        <w:rPr>
          <w:rFonts w:ascii="Trebuchet MS" w:hAnsi="Trebuchet MS" w:cs="Arial"/>
          <w:color w:val="000000"/>
        </w:rPr>
        <w:tab/>
      </w:r>
    </w:p>
    <w:p w14:paraId="1A7A1726" w14:textId="77777777" w:rsidR="00B31B4F" w:rsidRDefault="00B31B4F" w:rsidP="00B31B4F">
      <w:pPr>
        <w:tabs>
          <w:tab w:val="left" w:leader="dot" w:pos="9638"/>
        </w:tabs>
        <w:spacing w:before="120" w:after="120" w:line="240" w:lineRule="auto"/>
        <w:ind w:left="363"/>
        <w:rPr>
          <w:rFonts w:ascii="Trebuchet MS" w:hAnsi="Trebuchet MS" w:cs="Arial"/>
          <w:color w:val="000000"/>
        </w:rPr>
      </w:pPr>
      <w:r>
        <w:rPr>
          <w:rFonts w:ascii="Trebuchet MS" w:hAnsi="Trebuchet MS" w:cs="Arial"/>
          <w:color w:val="000000"/>
        </w:rPr>
        <w:tab/>
      </w:r>
    </w:p>
    <w:p w14:paraId="58D6B9D6" w14:textId="77777777" w:rsidR="00B31B4F" w:rsidRDefault="00B31B4F" w:rsidP="00B31B4F">
      <w:pPr>
        <w:tabs>
          <w:tab w:val="left" w:leader="dot" w:pos="9638"/>
        </w:tabs>
        <w:spacing w:before="120" w:after="120" w:line="240" w:lineRule="auto"/>
        <w:ind w:left="363"/>
        <w:rPr>
          <w:rFonts w:ascii="Trebuchet MS" w:hAnsi="Trebuchet MS" w:cs="Arial"/>
          <w:color w:val="000000"/>
        </w:rPr>
      </w:pPr>
      <w:r>
        <w:rPr>
          <w:rFonts w:ascii="Trebuchet MS" w:hAnsi="Trebuchet MS" w:cs="Arial"/>
          <w:color w:val="000000"/>
        </w:rPr>
        <w:tab/>
      </w:r>
    </w:p>
    <w:p w14:paraId="40A426F3" w14:textId="77777777" w:rsidR="00B31B4F" w:rsidRPr="00F95911" w:rsidRDefault="00B31B4F" w:rsidP="00B31B4F">
      <w:pPr>
        <w:spacing w:before="120" w:after="120" w:line="240" w:lineRule="auto"/>
        <w:ind w:left="363"/>
        <w:rPr>
          <w:rFonts w:ascii="Trebuchet MS" w:hAnsi="Trebuchet MS" w:cs="Arial"/>
          <w:color w:val="000000"/>
        </w:rPr>
      </w:pPr>
    </w:p>
    <w:p w14:paraId="184C4B92" w14:textId="77777777" w:rsidR="00300EC4" w:rsidRDefault="00120E56" w:rsidP="00120E56">
      <w:pPr>
        <w:pStyle w:val="ListParagraph"/>
        <w:numPr>
          <w:ilvl w:val="0"/>
          <w:numId w:val="9"/>
        </w:numPr>
        <w:spacing w:before="120" w:after="120" w:line="240" w:lineRule="auto"/>
        <w:contextualSpacing w:val="0"/>
        <w:rPr>
          <w:rFonts w:ascii="Trebuchet MS" w:hAnsi="Trebuchet MS" w:cs="Arial"/>
          <w:color w:val="000000"/>
        </w:rPr>
      </w:pPr>
      <w:r w:rsidRPr="00FA06FA">
        <w:rPr>
          <w:rFonts w:ascii="Trebuchet MS" w:hAnsi="Trebuchet MS" w:cs="Arial"/>
          <w:color w:val="000000"/>
        </w:rPr>
        <w:t>Anne describes her experience of being in hiding in detail. Fill in the table below to summarise her experience, and compare it with your experience of being in ‘lockdown’ so far. One example has been filled in for you.</w:t>
      </w:r>
    </w:p>
    <w:p w14:paraId="7D4731E6" w14:textId="75AFD472" w:rsidR="00120E56" w:rsidRPr="00300EC4" w:rsidRDefault="00120E56" w:rsidP="00300EC4">
      <w:pPr>
        <w:spacing w:before="120" w:after="120" w:line="240" w:lineRule="auto"/>
        <w:rPr>
          <w:rFonts w:ascii="Trebuchet MS" w:hAnsi="Trebuchet MS" w:cs="Arial"/>
          <w:color w:val="000000"/>
          <w:sz w:val="4"/>
          <w:szCs w:val="4"/>
        </w:rPr>
      </w:pPr>
    </w:p>
    <w:tbl>
      <w:tblPr>
        <w:tblStyle w:val="TableGrid"/>
        <w:tblW w:w="9634" w:type="dxa"/>
        <w:tblLook w:val="04A0" w:firstRow="1" w:lastRow="0" w:firstColumn="1" w:lastColumn="0" w:noHBand="0" w:noVBand="1"/>
      </w:tblPr>
      <w:tblGrid>
        <w:gridCol w:w="1696"/>
        <w:gridCol w:w="3969"/>
        <w:gridCol w:w="3969"/>
      </w:tblGrid>
      <w:tr w:rsidR="00300EC4" w:rsidRPr="00FA06FA" w14:paraId="4974AF3C" w14:textId="77777777" w:rsidTr="00300EC4">
        <w:trPr>
          <w:trHeight w:val="528"/>
        </w:trPr>
        <w:tc>
          <w:tcPr>
            <w:tcW w:w="1696" w:type="dxa"/>
            <w:tcBorders>
              <w:top w:val="nil"/>
              <w:left w:val="nil"/>
              <w:bottom w:val="single" w:sz="12" w:space="0" w:color="8064A2" w:themeColor="accent4"/>
              <w:right w:val="single" w:sz="12" w:space="0" w:color="8064A2" w:themeColor="accent4"/>
            </w:tcBorders>
          </w:tcPr>
          <w:p w14:paraId="2F522DD5" w14:textId="77777777" w:rsidR="00120E56" w:rsidRPr="00FA06FA" w:rsidRDefault="00120E56" w:rsidP="00120E56">
            <w:pPr>
              <w:spacing w:before="120" w:after="120" w:line="240" w:lineRule="auto"/>
              <w:rPr>
                <w:rFonts w:ascii="Trebuchet MS" w:hAnsi="Trebuchet MS" w:cs="Arial"/>
                <w:color w:val="000000"/>
              </w:rPr>
            </w:pPr>
          </w:p>
        </w:tc>
        <w:tc>
          <w:tcPr>
            <w:tcW w:w="3969" w:type="dxa"/>
            <w:tcBorders>
              <w:top w:val="single" w:sz="12" w:space="0" w:color="8064A2" w:themeColor="accent4"/>
              <w:left w:val="single" w:sz="12" w:space="0" w:color="8064A2" w:themeColor="accent4"/>
              <w:bottom w:val="single" w:sz="4" w:space="0" w:color="8064A2" w:themeColor="accent4"/>
              <w:right w:val="single" w:sz="4" w:space="0" w:color="8064A2" w:themeColor="accent4"/>
            </w:tcBorders>
            <w:shd w:val="clear" w:color="auto" w:fill="CCC0D9" w:themeFill="accent4" w:themeFillTint="66"/>
          </w:tcPr>
          <w:p w14:paraId="7EB4FFCB" w14:textId="77777777" w:rsidR="00120E56" w:rsidRPr="00FA06FA" w:rsidRDefault="00120E56" w:rsidP="00120E56">
            <w:pPr>
              <w:spacing w:before="120" w:after="120" w:line="240" w:lineRule="auto"/>
              <w:rPr>
                <w:rFonts w:ascii="Trebuchet MS" w:hAnsi="Trebuchet MS" w:cs="Arial"/>
                <w:b/>
                <w:color w:val="000000"/>
              </w:rPr>
            </w:pPr>
            <w:r w:rsidRPr="00FA06FA">
              <w:rPr>
                <w:rFonts w:ascii="Trebuchet MS" w:hAnsi="Trebuchet MS" w:cs="Arial"/>
                <w:b/>
                <w:color w:val="000000"/>
              </w:rPr>
              <w:t>Anne</w:t>
            </w:r>
          </w:p>
        </w:tc>
        <w:tc>
          <w:tcPr>
            <w:tcW w:w="3969" w:type="dxa"/>
            <w:tcBorders>
              <w:top w:val="single" w:sz="12" w:space="0" w:color="8064A2" w:themeColor="accent4"/>
              <w:left w:val="single" w:sz="4" w:space="0" w:color="8064A2" w:themeColor="accent4"/>
              <w:bottom w:val="single" w:sz="4" w:space="0" w:color="8064A2" w:themeColor="accent4"/>
              <w:right w:val="single" w:sz="12" w:space="0" w:color="8064A2" w:themeColor="accent4"/>
            </w:tcBorders>
            <w:shd w:val="clear" w:color="auto" w:fill="CCC0D9" w:themeFill="accent4" w:themeFillTint="66"/>
          </w:tcPr>
          <w:p w14:paraId="00C61087" w14:textId="77777777" w:rsidR="00120E56" w:rsidRPr="00FA06FA" w:rsidRDefault="00120E56" w:rsidP="00120E56">
            <w:pPr>
              <w:spacing w:before="120" w:after="120" w:line="240" w:lineRule="auto"/>
              <w:rPr>
                <w:rFonts w:ascii="Trebuchet MS" w:hAnsi="Trebuchet MS" w:cs="Arial"/>
                <w:b/>
                <w:color w:val="000000"/>
              </w:rPr>
            </w:pPr>
            <w:r w:rsidRPr="00FA06FA">
              <w:rPr>
                <w:rFonts w:ascii="Trebuchet MS" w:hAnsi="Trebuchet MS" w:cs="Arial"/>
                <w:b/>
                <w:color w:val="000000"/>
              </w:rPr>
              <w:t>You</w:t>
            </w:r>
          </w:p>
        </w:tc>
      </w:tr>
      <w:tr w:rsidR="00300EC4" w:rsidRPr="00FA06FA" w14:paraId="3C550647" w14:textId="77777777" w:rsidTr="00125CBF">
        <w:trPr>
          <w:trHeight w:val="1928"/>
        </w:trPr>
        <w:tc>
          <w:tcPr>
            <w:tcW w:w="1696" w:type="dxa"/>
            <w:tcBorders>
              <w:top w:val="single" w:sz="12" w:space="0" w:color="8064A2" w:themeColor="accent4"/>
              <w:left w:val="single" w:sz="12" w:space="0" w:color="8064A2" w:themeColor="accent4"/>
              <w:bottom w:val="single" w:sz="4" w:space="0" w:color="8064A2" w:themeColor="accent4"/>
              <w:right w:val="single" w:sz="4" w:space="0" w:color="8064A2" w:themeColor="accent4"/>
            </w:tcBorders>
            <w:shd w:val="clear" w:color="auto" w:fill="E5DFEC" w:themeFill="accent4" w:themeFillTint="33"/>
          </w:tcPr>
          <w:p w14:paraId="1C736060" w14:textId="77777777" w:rsidR="00120E56" w:rsidRPr="00FA06FA" w:rsidRDefault="00120E56" w:rsidP="00120E56">
            <w:pPr>
              <w:spacing w:before="120" w:after="120" w:line="240" w:lineRule="auto"/>
              <w:rPr>
                <w:rFonts w:ascii="Trebuchet MS" w:hAnsi="Trebuchet MS" w:cs="Arial"/>
                <w:b/>
                <w:color w:val="000000"/>
              </w:rPr>
            </w:pPr>
            <w:r w:rsidRPr="00FA06FA">
              <w:rPr>
                <w:rFonts w:ascii="Trebuchet MS" w:hAnsi="Trebuchet MS" w:cs="Arial"/>
                <w:b/>
                <w:color w:val="000000"/>
              </w:rPr>
              <w:t>Living arrangements</w:t>
            </w:r>
          </w:p>
        </w:tc>
        <w:tc>
          <w:tcPr>
            <w:tcW w:w="3969"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1144FE12" w14:textId="77777777" w:rsidR="00120E56" w:rsidRPr="00FA06FA" w:rsidRDefault="00120E56" w:rsidP="00120E56">
            <w:pPr>
              <w:spacing w:before="120" w:after="120" w:line="240" w:lineRule="auto"/>
              <w:rPr>
                <w:rFonts w:ascii="Trebuchet MS" w:hAnsi="Trebuchet MS" w:cs="Arial"/>
                <w:color w:val="000000"/>
              </w:rPr>
            </w:pPr>
            <w:r w:rsidRPr="00FA06FA">
              <w:rPr>
                <w:rFonts w:ascii="Trebuchet MS" w:hAnsi="Trebuchet MS" w:cs="Arial"/>
                <w:color w:val="000000"/>
              </w:rPr>
              <w:t>In an Annex which she describes as ‘ideal’ and ‘comfortable’. She focuses on the positives.</w:t>
            </w:r>
          </w:p>
        </w:tc>
        <w:tc>
          <w:tcPr>
            <w:tcW w:w="3969" w:type="dxa"/>
            <w:tcBorders>
              <w:top w:val="single" w:sz="4" w:space="0" w:color="8064A2" w:themeColor="accent4"/>
              <w:left w:val="single" w:sz="4" w:space="0" w:color="8064A2" w:themeColor="accent4"/>
              <w:bottom w:val="single" w:sz="4" w:space="0" w:color="8064A2" w:themeColor="accent4"/>
              <w:right w:val="single" w:sz="12" w:space="0" w:color="8064A2" w:themeColor="accent4"/>
            </w:tcBorders>
          </w:tcPr>
          <w:p w14:paraId="1ED3BF0D" w14:textId="77777777" w:rsidR="00120E56" w:rsidRPr="00FA06FA" w:rsidRDefault="00120E56" w:rsidP="00120E56">
            <w:pPr>
              <w:spacing w:before="120" w:after="120" w:line="240" w:lineRule="auto"/>
              <w:rPr>
                <w:rFonts w:ascii="Trebuchet MS" w:hAnsi="Trebuchet MS" w:cs="Arial"/>
                <w:color w:val="000000"/>
              </w:rPr>
            </w:pPr>
          </w:p>
        </w:tc>
      </w:tr>
      <w:tr w:rsidR="00120E56" w:rsidRPr="00FA06FA" w14:paraId="1DD386F2" w14:textId="77777777" w:rsidTr="00125CBF">
        <w:trPr>
          <w:trHeight w:val="1928"/>
        </w:trPr>
        <w:tc>
          <w:tcPr>
            <w:tcW w:w="1696" w:type="dxa"/>
            <w:tcBorders>
              <w:top w:val="single" w:sz="4" w:space="0" w:color="8064A2" w:themeColor="accent4"/>
              <w:left w:val="single" w:sz="12" w:space="0" w:color="8064A2" w:themeColor="accent4"/>
              <w:bottom w:val="single" w:sz="4" w:space="0" w:color="8064A2" w:themeColor="accent4"/>
              <w:right w:val="single" w:sz="4" w:space="0" w:color="8064A2" w:themeColor="accent4"/>
            </w:tcBorders>
            <w:shd w:val="clear" w:color="auto" w:fill="E5DFEC" w:themeFill="accent4" w:themeFillTint="33"/>
          </w:tcPr>
          <w:p w14:paraId="24DEA03F" w14:textId="77777777" w:rsidR="00120E56" w:rsidRPr="00FA06FA" w:rsidRDefault="00120E56" w:rsidP="00120E56">
            <w:pPr>
              <w:spacing w:before="120" w:after="120" w:line="240" w:lineRule="auto"/>
              <w:rPr>
                <w:rFonts w:ascii="Trebuchet MS" w:hAnsi="Trebuchet MS" w:cs="Arial"/>
                <w:b/>
                <w:color w:val="000000"/>
              </w:rPr>
            </w:pPr>
            <w:r w:rsidRPr="00FA06FA">
              <w:rPr>
                <w:rFonts w:ascii="Trebuchet MS" w:hAnsi="Trebuchet MS" w:cs="Arial"/>
                <w:b/>
                <w:color w:val="000000"/>
              </w:rPr>
              <w:t>Things to do</w:t>
            </w:r>
          </w:p>
        </w:tc>
        <w:tc>
          <w:tcPr>
            <w:tcW w:w="3969"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0BB64B2F" w14:textId="77777777" w:rsidR="00120E56" w:rsidRPr="00FA06FA" w:rsidRDefault="00120E56" w:rsidP="00120E56">
            <w:pPr>
              <w:spacing w:before="120" w:after="120" w:line="240" w:lineRule="auto"/>
              <w:rPr>
                <w:rFonts w:ascii="Trebuchet MS" w:hAnsi="Trebuchet MS" w:cs="Arial"/>
                <w:color w:val="000000"/>
              </w:rPr>
            </w:pPr>
          </w:p>
        </w:tc>
        <w:tc>
          <w:tcPr>
            <w:tcW w:w="3969" w:type="dxa"/>
            <w:tcBorders>
              <w:top w:val="single" w:sz="4" w:space="0" w:color="8064A2" w:themeColor="accent4"/>
              <w:left w:val="single" w:sz="4" w:space="0" w:color="8064A2" w:themeColor="accent4"/>
              <w:bottom w:val="single" w:sz="4" w:space="0" w:color="8064A2" w:themeColor="accent4"/>
              <w:right w:val="single" w:sz="12" w:space="0" w:color="8064A2" w:themeColor="accent4"/>
            </w:tcBorders>
          </w:tcPr>
          <w:p w14:paraId="6B6F09B0" w14:textId="77777777" w:rsidR="00120E56" w:rsidRPr="00FA06FA" w:rsidRDefault="00120E56" w:rsidP="00120E56">
            <w:pPr>
              <w:spacing w:before="120" w:after="120" w:line="240" w:lineRule="auto"/>
              <w:rPr>
                <w:rFonts w:ascii="Trebuchet MS" w:hAnsi="Trebuchet MS" w:cs="Arial"/>
                <w:color w:val="000000"/>
              </w:rPr>
            </w:pPr>
          </w:p>
        </w:tc>
      </w:tr>
      <w:tr w:rsidR="00120E56" w:rsidRPr="00FA06FA" w14:paraId="48DC9362" w14:textId="77777777" w:rsidTr="00125CBF">
        <w:trPr>
          <w:trHeight w:val="1928"/>
        </w:trPr>
        <w:tc>
          <w:tcPr>
            <w:tcW w:w="1696" w:type="dxa"/>
            <w:tcBorders>
              <w:top w:val="single" w:sz="4" w:space="0" w:color="8064A2" w:themeColor="accent4"/>
              <w:left w:val="single" w:sz="12" w:space="0" w:color="8064A2" w:themeColor="accent4"/>
              <w:bottom w:val="single" w:sz="4" w:space="0" w:color="8064A2" w:themeColor="accent4"/>
              <w:right w:val="single" w:sz="4" w:space="0" w:color="8064A2" w:themeColor="accent4"/>
            </w:tcBorders>
            <w:shd w:val="clear" w:color="auto" w:fill="E5DFEC" w:themeFill="accent4" w:themeFillTint="33"/>
          </w:tcPr>
          <w:p w14:paraId="56ECBBDE" w14:textId="77777777" w:rsidR="00120E56" w:rsidRPr="00FA06FA" w:rsidRDefault="00120E56" w:rsidP="00120E56">
            <w:pPr>
              <w:spacing w:before="120" w:after="120" w:line="240" w:lineRule="auto"/>
              <w:rPr>
                <w:rFonts w:ascii="Trebuchet MS" w:hAnsi="Trebuchet MS" w:cs="Arial"/>
                <w:b/>
                <w:color w:val="000000"/>
              </w:rPr>
            </w:pPr>
            <w:r w:rsidRPr="00FA06FA">
              <w:rPr>
                <w:rFonts w:ascii="Trebuchet MS" w:hAnsi="Trebuchet MS" w:cs="Arial"/>
                <w:b/>
                <w:color w:val="000000"/>
              </w:rPr>
              <w:t>Things which are unsettling</w:t>
            </w:r>
          </w:p>
        </w:tc>
        <w:tc>
          <w:tcPr>
            <w:tcW w:w="3969"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52F01834" w14:textId="77777777" w:rsidR="00120E56" w:rsidRPr="00FA06FA" w:rsidRDefault="00120E56" w:rsidP="00120E56">
            <w:pPr>
              <w:spacing w:before="120" w:after="120" w:line="240" w:lineRule="auto"/>
              <w:rPr>
                <w:rFonts w:ascii="Trebuchet MS" w:hAnsi="Trebuchet MS" w:cs="Arial"/>
                <w:color w:val="000000"/>
              </w:rPr>
            </w:pPr>
          </w:p>
        </w:tc>
        <w:tc>
          <w:tcPr>
            <w:tcW w:w="3969" w:type="dxa"/>
            <w:tcBorders>
              <w:top w:val="single" w:sz="4" w:space="0" w:color="8064A2" w:themeColor="accent4"/>
              <w:left w:val="single" w:sz="4" w:space="0" w:color="8064A2" w:themeColor="accent4"/>
              <w:bottom w:val="single" w:sz="4" w:space="0" w:color="8064A2" w:themeColor="accent4"/>
              <w:right w:val="single" w:sz="12" w:space="0" w:color="8064A2" w:themeColor="accent4"/>
            </w:tcBorders>
          </w:tcPr>
          <w:p w14:paraId="5FDD5396" w14:textId="77777777" w:rsidR="00120E56" w:rsidRPr="00FA06FA" w:rsidRDefault="00120E56" w:rsidP="00120E56">
            <w:pPr>
              <w:spacing w:before="120" w:after="120" w:line="240" w:lineRule="auto"/>
              <w:rPr>
                <w:rFonts w:ascii="Trebuchet MS" w:hAnsi="Trebuchet MS" w:cs="Arial"/>
                <w:color w:val="000000"/>
              </w:rPr>
            </w:pPr>
          </w:p>
        </w:tc>
      </w:tr>
      <w:tr w:rsidR="00300EC4" w:rsidRPr="00FA06FA" w14:paraId="2EC23F8B" w14:textId="77777777" w:rsidTr="00125CBF">
        <w:trPr>
          <w:trHeight w:val="1928"/>
        </w:trPr>
        <w:tc>
          <w:tcPr>
            <w:tcW w:w="1696" w:type="dxa"/>
            <w:tcBorders>
              <w:top w:val="single" w:sz="4" w:space="0" w:color="8064A2" w:themeColor="accent4"/>
              <w:left w:val="single" w:sz="12" w:space="0" w:color="8064A2" w:themeColor="accent4"/>
              <w:bottom w:val="single" w:sz="12" w:space="0" w:color="8064A2" w:themeColor="accent4"/>
              <w:right w:val="single" w:sz="4" w:space="0" w:color="8064A2" w:themeColor="accent4"/>
            </w:tcBorders>
            <w:shd w:val="clear" w:color="auto" w:fill="E5DFEC" w:themeFill="accent4" w:themeFillTint="33"/>
          </w:tcPr>
          <w:p w14:paraId="510EF409" w14:textId="77777777" w:rsidR="00120E56" w:rsidRPr="00FA06FA" w:rsidRDefault="00120E56" w:rsidP="00120E56">
            <w:pPr>
              <w:spacing w:before="120" w:after="120" w:line="240" w:lineRule="auto"/>
              <w:rPr>
                <w:rFonts w:ascii="Trebuchet MS" w:hAnsi="Trebuchet MS" w:cs="Arial"/>
                <w:b/>
                <w:color w:val="000000"/>
              </w:rPr>
            </w:pPr>
            <w:r w:rsidRPr="00FA06FA">
              <w:rPr>
                <w:rFonts w:ascii="Trebuchet MS" w:hAnsi="Trebuchet MS" w:cs="Arial"/>
                <w:b/>
                <w:color w:val="000000"/>
              </w:rPr>
              <w:t>Things to look forward to</w:t>
            </w:r>
          </w:p>
        </w:tc>
        <w:tc>
          <w:tcPr>
            <w:tcW w:w="3969" w:type="dxa"/>
            <w:tcBorders>
              <w:top w:val="single" w:sz="4" w:space="0" w:color="8064A2" w:themeColor="accent4"/>
              <w:left w:val="single" w:sz="4" w:space="0" w:color="8064A2" w:themeColor="accent4"/>
              <w:bottom w:val="single" w:sz="12" w:space="0" w:color="8064A2" w:themeColor="accent4"/>
              <w:right w:val="single" w:sz="4" w:space="0" w:color="8064A2" w:themeColor="accent4"/>
            </w:tcBorders>
          </w:tcPr>
          <w:p w14:paraId="45B4EA84" w14:textId="77777777" w:rsidR="00120E56" w:rsidRPr="00FA06FA" w:rsidRDefault="00120E56" w:rsidP="00120E56">
            <w:pPr>
              <w:spacing w:before="120" w:after="120" w:line="240" w:lineRule="auto"/>
              <w:rPr>
                <w:rFonts w:ascii="Trebuchet MS" w:hAnsi="Trebuchet MS" w:cs="Arial"/>
                <w:color w:val="000000"/>
              </w:rPr>
            </w:pPr>
          </w:p>
        </w:tc>
        <w:tc>
          <w:tcPr>
            <w:tcW w:w="3969" w:type="dxa"/>
            <w:tcBorders>
              <w:top w:val="single" w:sz="4" w:space="0" w:color="8064A2" w:themeColor="accent4"/>
              <w:left w:val="single" w:sz="4" w:space="0" w:color="8064A2" w:themeColor="accent4"/>
              <w:bottom w:val="single" w:sz="12" w:space="0" w:color="8064A2" w:themeColor="accent4"/>
              <w:right w:val="single" w:sz="12" w:space="0" w:color="8064A2" w:themeColor="accent4"/>
            </w:tcBorders>
          </w:tcPr>
          <w:p w14:paraId="48959D59" w14:textId="77777777" w:rsidR="00120E56" w:rsidRPr="00FA06FA" w:rsidRDefault="00120E56" w:rsidP="00120E56">
            <w:pPr>
              <w:spacing w:before="120" w:after="120" w:line="240" w:lineRule="auto"/>
              <w:rPr>
                <w:rFonts w:ascii="Trebuchet MS" w:hAnsi="Trebuchet MS" w:cs="Arial"/>
                <w:color w:val="000000"/>
              </w:rPr>
            </w:pPr>
          </w:p>
        </w:tc>
      </w:tr>
    </w:tbl>
    <w:p w14:paraId="11BE1521" w14:textId="77777777" w:rsidR="00120E56" w:rsidRPr="00B31B4F" w:rsidRDefault="00120E56" w:rsidP="00125CBF">
      <w:pPr>
        <w:spacing w:after="0" w:line="240" w:lineRule="auto"/>
        <w:rPr>
          <w:rFonts w:ascii="Trebuchet MS" w:hAnsi="Trebuchet MS" w:cs="Arial"/>
          <w:color w:val="000000"/>
          <w:sz w:val="4"/>
          <w:szCs w:val="4"/>
        </w:rPr>
      </w:pPr>
      <w:r w:rsidRPr="00B31B4F">
        <w:rPr>
          <w:rFonts w:ascii="Trebuchet MS" w:hAnsi="Trebuchet MS" w:cs="Arial"/>
          <w:color w:val="000000"/>
          <w:sz w:val="4"/>
          <w:szCs w:val="4"/>
        </w:rPr>
        <w:t xml:space="preserve"> </w:t>
      </w:r>
      <w:r w:rsidRPr="00B31B4F">
        <w:rPr>
          <w:rFonts w:ascii="Trebuchet MS" w:hAnsi="Trebuchet MS" w:cs="Arial"/>
          <w:color w:val="000000"/>
          <w:sz w:val="4"/>
          <w:szCs w:val="4"/>
        </w:rPr>
        <w:br w:type="page"/>
      </w:r>
    </w:p>
    <w:p w14:paraId="443D5AD8" w14:textId="77777777" w:rsidR="00120E56" w:rsidRPr="00FA06FA" w:rsidRDefault="00120E56" w:rsidP="00300EC4">
      <w:pPr>
        <w:shd w:val="clear" w:color="auto" w:fill="E5DFEC" w:themeFill="accent4" w:themeFillTint="33"/>
        <w:spacing w:before="120" w:after="120" w:line="240" w:lineRule="auto"/>
        <w:textAlignment w:val="baseline"/>
        <w:rPr>
          <w:rFonts w:ascii="Trebuchet MS" w:hAnsi="Trebuchet MS" w:cs="Arial"/>
          <w:b/>
          <w:color w:val="000000"/>
        </w:rPr>
      </w:pPr>
      <w:r w:rsidRPr="00FA06FA">
        <w:rPr>
          <w:rFonts w:ascii="Trebuchet MS" w:hAnsi="Trebuchet MS" w:cs="Arial"/>
          <w:b/>
          <w:color w:val="000000"/>
        </w:rPr>
        <w:t xml:space="preserve">Joe Wicks: </w:t>
      </w:r>
      <w:r w:rsidRPr="00300EC4">
        <w:rPr>
          <w:rFonts w:ascii="Trebuchet MS" w:hAnsi="Trebuchet MS" w:cs="Arial"/>
          <w:bCs/>
          <w:color w:val="000000"/>
        </w:rPr>
        <w:t>exercising to feel good</w:t>
      </w:r>
    </w:p>
    <w:p w14:paraId="37903D92" w14:textId="77777777" w:rsidR="00120E56" w:rsidRPr="00FA06FA" w:rsidRDefault="00120E56" w:rsidP="00120E56">
      <w:pPr>
        <w:spacing w:before="120" w:after="120" w:line="240" w:lineRule="auto"/>
        <w:textAlignment w:val="baseline"/>
        <w:rPr>
          <w:rFonts w:ascii="Trebuchet MS" w:hAnsi="Trebuchet MS" w:cs="Arial"/>
          <w:color w:val="000000"/>
        </w:rPr>
      </w:pPr>
      <w:r w:rsidRPr="00FA06FA">
        <w:rPr>
          <w:rFonts w:ascii="Trebuchet MS" w:hAnsi="Trebuchet MS" w:cs="Arial"/>
          <w:color w:val="000000"/>
        </w:rPr>
        <w:t xml:space="preserve">You might have been doing some of Joe Wicks’ workouts while you’ve been in lockdown, but you might not know that he overcame his own difficulties during childhood. If you’ve heard him talking about exercise, you’ll know how passionate he is about sharing its power for lifting our mood and boosting our wellbeing. </w:t>
      </w:r>
    </w:p>
    <w:p w14:paraId="3396CB14" w14:textId="77777777" w:rsidR="00120E56" w:rsidRPr="00FA06FA" w:rsidRDefault="00120E56" w:rsidP="00120E56">
      <w:pPr>
        <w:spacing w:before="120" w:after="120" w:line="240" w:lineRule="auto"/>
        <w:textAlignment w:val="baseline"/>
        <w:rPr>
          <w:rFonts w:ascii="Trebuchet MS" w:hAnsi="Trebuchet MS" w:cs="Arial"/>
          <w:color w:val="000000"/>
        </w:rPr>
      </w:pPr>
    </w:p>
    <w:tbl>
      <w:tblPr>
        <w:tblStyle w:val="TableGrid"/>
        <w:tblW w:w="0" w:type="auto"/>
        <w:tblLook w:val="04A0" w:firstRow="1" w:lastRow="0" w:firstColumn="1" w:lastColumn="0" w:noHBand="0" w:noVBand="1"/>
      </w:tblPr>
      <w:tblGrid>
        <w:gridCol w:w="3254"/>
        <w:gridCol w:w="6369"/>
      </w:tblGrid>
      <w:tr w:rsidR="00B41F60" w14:paraId="2FB61E6A" w14:textId="77777777" w:rsidTr="00B41F60">
        <w:tc>
          <w:tcPr>
            <w:tcW w:w="3256" w:type="dxa"/>
            <w:tcBorders>
              <w:top w:val="nil"/>
              <w:left w:val="nil"/>
              <w:bottom w:val="nil"/>
              <w:right w:val="single" w:sz="12" w:space="0" w:color="8064A2" w:themeColor="accent4"/>
            </w:tcBorders>
            <w:shd w:val="clear" w:color="auto" w:fill="CCC0D9" w:themeFill="accent4" w:themeFillTint="66"/>
            <w:vAlign w:val="center"/>
          </w:tcPr>
          <w:p w14:paraId="454CE002" w14:textId="4A34EC44" w:rsidR="00B41F60" w:rsidRDefault="00B41F60" w:rsidP="00B41F60">
            <w:pPr>
              <w:spacing w:before="120" w:after="120" w:line="240" w:lineRule="auto"/>
              <w:textAlignment w:val="baseline"/>
              <w:rPr>
                <w:rFonts w:ascii="Trebuchet MS" w:hAnsi="Trebuchet MS" w:cs="Arial"/>
                <w:color w:val="000000"/>
              </w:rPr>
            </w:pPr>
            <w:r w:rsidRPr="00FA06FA">
              <w:rPr>
                <w:rFonts w:ascii="Trebuchet MS" w:hAnsi="Trebuchet MS" w:cs="Arial"/>
                <w:color w:val="000000"/>
              </w:rPr>
              <w:t>Read the article below to find out more about his story:</w:t>
            </w:r>
          </w:p>
        </w:tc>
        <w:tc>
          <w:tcPr>
            <w:tcW w:w="6372"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vAlign w:val="center"/>
          </w:tcPr>
          <w:p w14:paraId="313A96C0" w14:textId="6B58D42D" w:rsidR="00B41F60" w:rsidRPr="00B41F60" w:rsidRDefault="00347001" w:rsidP="00B41F60">
            <w:pPr>
              <w:spacing w:before="120" w:after="120" w:line="240" w:lineRule="auto"/>
              <w:textAlignment w:val="baseline"/>
              <w:rPr>
                <w:rFonts w:ascii="Trebuchet MS" w:hAnsi="Trebuchet MS"/>
              </w:rPr>
            </w:pPr>
            <w:hyperlink r:id="rId22" w:history="1">
              <w:r w:rsidR="00B41F60" w:rsidRPr="00FA06FA">
                <w:rPr>
                  <w:rStyle w:val="Hyperlink"/>
                  <w:rFonts w:ascii="Trebuchet MS" w:hAnsi="Trebuchet MS"/>
                </w:rPr>
                <w:t>happiful.com/joe-wicks-on-fatherhood-and-finding-balance/</w:t>
              </w:r>
            </w:hyperlink>
          </w:p>
        </w:tc>
      </w:tr>
    </w:tbl>
    <w:p w14:paraId="5F795846" w14:textId="77777777" w:rsidR="00120E56" w:rsidRPr="00FA06FA" w:rsidRDefault="00120E56" w:rsidP="00120E56">
      <w:pPr>
        <w:spacing w:before="120" w:after="120" w:line="240" w:lineRule="auto"/>
        <w:textAlignment w:val="baseline"/>
        <w:rPr>
          <w:rFonts w:ascii="Trebuchet MS" w:hAnsi="Trebuchet MS"/>
        </w:rPr>
      </w:pPr>
    </w:p>
    <w:p w14:paraId="4D3C5DBB" w14:textId="77777777" w:rsidR="00120E56" w:rsidRPr="00FA06FA" w:rsidRDefault="00120E56" w:rsidP="00120E56">
      <w:pPr>
        <w:spacing w:before="120" w:after="120" w:line="240" w:lineRule="auto"/>
        <w:textAlignment w:val="baseline"/>
        <w:rPr>
          <w:rFonts w:ascii="Trebuchet MS" w:hAnsi="Trebuchet MS"/>
        </w:rPr>
      </w:pPr>
      <w:r w:rsidRPr="00FA06FA">
        <w:rPr>
          <w:rFonts w:ascii="Trebuchet MS" w:hAnsi="Trebuchet MS"/>
        </w:rPr>
        <w:t>Answer the questions below to consider how Joe Wicks has built himself a happy and healthy life.</w:t>
      </w:r>
    </w:p>
    <w:p w14:paraId="21458FF3" w14:textId="77777777" w:rsidR="00120E56" w:rsidRPr="00FA06FA" w:rsidRDefault="00120E56" w:rsidP="00120E56">
      <w:pPr>
        <w:pStyle w:val="ListParagraph"/>
        <w:numPr>
          <w:ilvl w:val="0"/>
          <w:numId w:val="12"/>
        </w:numPr>
        <w:spacing w:before="120" w:after="120" w:line="240" w:lineRule="auto"/>
        <w:contextualSpacing w:val="0"/>
        <w:textAlignment w:val="baseline"/>
        <w:rPr>
          <w:rFonts w:ascii="Trebuchet MS" w:hAnsi="Trebuchet MS"/>
        </w:rPr>
      </w:pPr>
      <w:r w:rsidRPr="00FA06FA">
        <w:rPr>
          <w:rFonts w:ascii="Trebuchet MS" w:hAnsi="Trebuchet MS"/>
        </w:rPr>
        <w:t>Joe Wicks overcame some challenges to get where he is now. He says his ‘dysfunctional childhood’ was like any other. What do we learn about his childhood in the first paragraph?</w:t>
      </w:r>
    </w:p>
    <w:p w14:paraId="04B02716" w14:textId="19D871B5" w:rsidR="00120E56" w:rsidRPr="00FA06FA" w:rsidRDefault="00300EC4" w:rsidP="00300EC4">
      <w:pPr>
        <w:pStyle w:val="ListParagraph"/>
        <w:numPr>
          <w:ilvl w:val="1"/>
          <w:numId w:val="12"/>
        </w:numPr>
        <w:tabs>
          <w:tab w:val="left" w:leader="dot" w:pos="9638"/>
        </w:tabs>
        <w:spacing w:before="120" w:after="120" w:line="240" w:lineRule="auto"/>
        <w:ind w:left="723"/>
        <w:contextualSpacing w:val="0"/>
        <w:textAlignment w:val="baseline"/>
        <w:rPr>
          <w:rFonts w:ascii="Trebuchet MS" w:hAnsi="Trebuchet MS"/>
        </w:rPr>
      </w:pPr>
      <w:r>
        <w:rPr>
          <w:rFonts w:ascii="Trebuchet MS" w:hAnsi="Trebuchet MS"/>
        </w:rPr>
        <w:t xml:space="preserve"> </w:t>
      </w:r>
      <w:r>
        <w:rPr>
          <w:rFonts w:ascii="Trebuchet MS" w:hAnsi="Trebuchet MS"/>
        </w:rPr>
        <w:tab/>
      </w:r>
    </w:p>
    <w:p w14:paraId="74D8273E" w14:textId="173ABCCC" w:rsidR="00120E56" w:rsidRPr="00FA06FA" w:rsidRDefault="00300EC4" w:rsidP="00300EC4">
      <w:pPr>
        <w:pStyle w:val="ListParagraph"/>
        <w:numPr>
          <w:ilvl w:val="1"/>
          <w:numId w:val="12"/>
        </w:numPr>
        <w:tabs>
          <w:tab w:val="left" w:leader="dot" w:pos="9638"/>
        </w:tabs>
        <w:spacing w:before="120" w:after="120" w:line="240" w:lineRule="auto"/>
        <w:ind w:left="723"/>
        <w:contextualSpacing w:val="0"/>
        <w:textAlignment w:val="baseline"/>
        <w:rPr>
          <w:rFonts w:ascii="Trebuchet MS" w:hAnsi="Trebuchet MS"/>
        </w:rPr>
      </w:pPr>
      <w:r>
        <w:rPr>
          <w:rFonts w:ascii="Trebuchet MS" w:hAnsi="Trebuchet MS"/>
        </w:rPr>
        <w:t xml:space="preserve"> </w:t>
      </w:r>
      <w:r>
        <w:rPr>
          <w:rFonts w:ascii="Trebuchet MS" w:hAnsi="Trebuchet MS"/>
        </w:rPr>
        <w:tab/>
      </w:r>
    </w:p>
    <w:p w14:paraId="236674D4" w14:textId="32966B4B" w:rsidR="00120E56" w:rsidRDefault="00300EC4" w:rsidP="00300EC4">
      <w:pPr>
        <w:pStyle w:val="ListParagraph"/>
        <w:numPr>
          <w:ilvl w:val="1"/>
          <w:numId w:val="12"/>
        </w:numPr>
        <w:tabs>
          <w:tab w:val="left" w:leader="dot" w:pos="9638"/>
        </w:tabs>
        <w:spacing w:before="120" w:after="120" w:line="240" w:lineRule="auto"/>
        <w:ind w:left="723"/>
        <w:contextualSpacing w:val="0"/>
        <w:textAlignment w:val="baseline"/>
        <w:rPr>
          <w:rFonts w:ascii="Trebuchet MS" w:hAnsi="Trebuchet MS"/>
        </w:rPr>
      </w:pPr>
      <w:r>
        <w:rPr>
          <w:rFonts w:ascii="Trebuchet MS" w:hAnsi="Trebuchet MS"/>
        </w:rPr>
        <w:t xml:space="preserve"> </w:t>
      </w:r>
      <w:r>
        <w:rPr>
          <w:rFonts w:ascii="Trebuchet MS" w:hAnsi="Trebuchet MS"/>
        </w:rPr>
        <w:tab/>
      </w:r>
    </w:p>
    <w:p w14:paraId="4F9EDEA2" w14:textId="77777777" w:rsidR="00300EC4" w:rsidRPr="00FA06FA" w:rsidRDefault="00300EC4" w:rsidP="00300EC4">
      <w:pPr>
        <w:pStyle w:val="ListParagraph"/>
        <w:spacing w:before="120" w:after="120" w:line="240" w:lineRule="auto"/>
        <w:ind w:left="723"/>
        <w:contextualSpacing w:val="0"/>
        <w:textAlignment w:val="baseline"/>
        <w:rPr>
          <w:rFonts w:ascii="Trebuchet MS" w:hAnsi="Trebuchet MS"/>
        </w:rPr>
      </w:pPr>
    </w:p>
    <w:p w14:paraId="2C9CB3DF" w14:textId="77777777" w:rsidR="00120E56" w:rsidRPr="00FA06FA" w:rsidRDefault="00120E56" w:rsidP="00120E56">
      <w:pPr>
        <w:pStyle w:val="ListParagraph"/>
        <w:numPr>
          <w:ilvl w:val="0"/>
          <w:numId w:val="12"/>
        </w:numPr>
        <w:spacing w:before="120" w:after="120" w:line="240" w:lineRule="auto"/>
        <w:contextualSpacing w:val="0"/>
        <w:textAlignment w:val="baseline"/>
        <w:rPr>
          <w:rFonts w:ascii="Trebuchet MS" w:hAnsi="Trebuchet MS"/>
        </w:rPr>
      </w:pPr>
      <w:r w:rsidRPr="00FA06FA">
        <w:rPr>
          <w:rFonts w:ascii="Trebuchet MS" w:hAnsi="Trebuchet MS"/>
        </w:rPr>
        <w:t>The second paragraph describes Joe’s rise to success. What imagery is used by the writer to show that this happened quickly?</w:t>
      </w:r>
    </w:p>
    <w:p w14:paraId="12AD3719" w14:textId="0E4B1F88" w:rsidR="00120E56" w:rsidRDefault="00120E56" w:rsidP="00300EC4">
      <w:pPr>
        <w:tabs>
          <w:tab w:val="left" w:leader="dot" w:pos="4536"/>
        </w:tabs>
        <w:spacing w:before="120" w:after="120" w:line="240" w:lineRule="auto"/>
        <w:ind w:left="363"/>
        <w:textAlignment w:val="baseline"/>
        <w:rPr>
          <w:rFonts w:ascii="Trebuchet MS" w:hAnsi="Trebuchet MS"/>
        </w:rPr>
      </w:pPr>
      <w:r w:rsidRPr="00FA06FA">
        <w:rPr>
          <w:rFonts w:ascii="Trebuchet MS" w:hAnsi="Trebuchet MS"/>
        </w:rPr>
        <w:t xml:space="preserve">The word </w:t>
      </w:r>
      <w:r w:rsidR="00300EC4">
        <w:rPr>
          <w:rFonts w:ascii="Trebuchet MS" w:hAnsi="Trebuchet MS"/>
        </w:rPr>
        <w:tab/>
      </w:r>
      <w:r w:rsidRPr="00FA06FA">
        <w:rPr>
          <w:rFonts w:ascii="Trebuchet MS" w:hAnsi="Trebuchet MS"/>
        </w:rPr>
        <w:t xml:space="preserve"> is used.</w:t>
      </w:r>
    </w:p>
    <w:p w14:paraId="36084A6E" w14:textId="77777777" w:rsidR="00300EC4" w:rsidRPr="00FA06FA" w:rsidRDefault="00300EC4" w:rsidP="00120E56">
      <w:pPr>
        <w:spacing w:before="120" w:after="120" w:line="240" w:lineRule="auto"/>
        <w:ind w:left="720"/>
        <w:textAlignment w:val="baseline"/>
        <w:rPr>
          <w:rFonts w:ascii="Trebuchet MS" w:hAnsi="Trebuchet MS"/>
        </w:rPr>
      </w:pPr>
    </w:p>
    <w:p w14:paraId="1A277FB1" w14:textId="67B77980" w:rsidR="00120E56" w:rsidRDefault="00120E56" w:rsidP="00120E56">
      <w:pPr>
        <w:pStyle w:val="ListParagraph"/>
        <w:numPr>
          <w:ilvl w:val="0"/>
          <w:numId w:val="12"/>
        </w:numPr>
        <w:spacing w:before="120" w:after="120" w:line="240" w:lineRule="auto"/>
        <w:contextualSpacing w:val="0"/>
        <w:textAlignment w:val="baseline"/>
        <w:rPr>
          <w:rFonts w:ascii="Trebuchet MS" w:hAnsi="Trebuchet MS"/>
        </w:rPr>
      </w:pPr>
      <w:r w:rsidRPr="00FA06FA">
        <w:rPr>
          <w:rFonts w:ascii="Trebuchet MS" w:hAnsi="Trebuchet MS"/>
        </w:rPr>
        <w:t>The article goes on to explore Joe’s dad’s addiction to drugs. What did Joe learn from his dad?</w:t>
      </w:r>
    </w:p>
    <w:p w14:paraId="04BD1326" w14:textId="0FC1F41B" w:rsidR="00300EC4" w:rsidRDefault="00300EC4" w:rsidP="008536C2">
      <w:pPr>
        <w:pStyle w:val="ListParagraph"/>
        <w:tabs>
          <w:tab w:val="left" w:leader="dot" w:pos="9638"/>
        </w:tabs>
        <w:spacing w:before="120" w:after="120" w:line="240" w:lineRule="auto"/>
        <w:ind w:left="360"/>
        <w:contextualSpacing w:val="0"/>
        <w:textAlignment w:val="baseline"/>
        <w:rPr>
          <w:rFonts w:ascii="Trebuchet MS" w:hAnsi="Trebuchet MS"/>
        </w:rPr>
      </w:pPr>
      <w:r>
        <w:rPr>
          <w:rFonts w:ascii="Trebuchet MS" w:hAnsi="Trebuchet MS"/>
        </w:rPr>
        <w:tab/>
      </w:r>
    </w:p>
    <w:p w14:paraId="1EBE7053" w14:textId="00EE5872" w:rsidR="00300EC4" w:rsidRDefault="008536C2" w:rsidP="008536C2">
      <w:pPr>
        <w:pStyle w:val="ListParagraph"/>
        <w:tabs>
          <w:tab w:val="left" w:leader="dot" w:pos="9638"/>
        </w:tabs>
        <w:spacing w:before="120" w:after="120" w:line="240" w:lineRule="auto"/>
        <w:ind w:left="360"/>
        <w:contextualSpacing w:val="0"/>
        <w:textAlignment w:val="baseline"/>
        <w:rPr>
          <w:rFonts w:ascii="Trebuchet MS" w:hAnsi="Trebuchet MS"/>
        </w:rPr>
      </w:pPr>
      <w:r>
        <w:rPr>
          <w:rFonts w:ascii="Trebuchet MS" w:hAnsi="Trebuchet MS"/>
        </w:rPr>
        <w:tab/>
      </w:r>
    </w:p>
    <w:p w14:paraId="26340F5E" w14:textId="77777777" w:rsidR="00300EC4" w:rsidRPr="00FA06FA" w:rsidRDefault="00300EC4" w:rsidP="00300EC4">
      <w:pPr>
        <w:pStyle w:val="ListParagraph"/>
        <w:spacing w:before="120" w:after="120" w:line="240" w:lineRule="auto"/>
        <w:ind w:left="360"/>
        <w:contextualSpacing w:val="0"/>
        <w:textAlignment w:val="baseline"/>
        <w:rPr>
          <w:rFonts w:ascii="Trebuchet MS" w:hAnsi="Trebuchet MS"/>
        </w:rPr>
      </w:pPr>
    </w:p>
    <w:p w14:paraId="458AE88A" w14:textId="3B312725" w:rsidR="00120E56" w:rsidRPr="00FA06FA" w:rsidRDefault="00120E56" w:rsidP="00120E56">
      <w:pPr>
        <w:pStyle w:val="ListParagraph"/>
        <w:numPr>
          <w:ilvl w:val="0"/>
          <w:numId w:val="12"/>
        </w:numPr>
        <w:spacing w:before="120" w:after="120" w:line="240" w:lineRule="auto"/>
        <w:contextualSpacing w:val="0"/>
        <w:textAlignment w:val="baseline"/>
        <w:rPr>
          <w:rFonts w:ascii="Trebuchet MS" w:hAnsi="Trebuchet MS"/>
        </w:rPr>
      </w:pPr>
      <w:r w:rsidRPr="00FA06FA">
        <w:rPr>
          <w:rFonts w:ascii="Trebuchet MS" w:hAnsi="Trebuchet MS"/>
        </w:rPr>
        <w:t>In the paragraph just before the photo of Joe, it describes what Joe is like. Write a summary of what he is like.</w:t>
      </w:r>
    </w:p>
    <w:p w14:paraId="53F079C4" w14:textId="409EC035" w:rsidR="00120E56" w:rsidRDefault="008536C2" w:rsidP="008536C2">
      <w:pPr>
        <w:tabs>
          <w:tab w:val="left" w:leader="dot" w:pos="9638"/>
        </w:tabs>
        <w:spacing w:before="120" w:after="120" w:line="240" w:lineRule="auto"/>
        <w:ind w:left="363"/>
        <w:textAlignment w:val="baseline"/>
        <w:rPr>
          <w:rFonts w:ascii="Trebuchet MS" w:hAnsi="Trebuchet MS"/>
        </w:rPr>
      </w:pPr>
      <w:r>
        <w:rPr>
          <w:rFonts w:ascii="Trebuchet MS" w:hAnsi="Trebuchet MS"/>
        </w:rPr>
        <w:tab/>
      </w:r>
    </w:p>
    <w:p w14:paraId="2540851A" w14:textId="05196378" w:rsidR="008536C2" w:rsidRDefault="008536C2" w:rsidP="008536C2">
      <w:pPr>
        <w:tabs>
          <w:tab w:val="left" w:leader="dot" w:pos="9638"/>
        </w:tabs>
        <w:spacing w:before="120" w:after="120" w:line="240" w:lineRule="auto"/>
        <w:ind w:left="363"/>
        <w:textAlignment w:val="baseline"/>
        <w:rPr>
          <w:rFonts w:ascii="Trebuchet MS" w:hAnsi="Trebuchet MS"/>
        </w:rPr>
      </w:pPr>
      <w:r>
        <w:rPr>
          <w:rFonts w:ascii="Trebuchet MS" w:hAnsi="Trebuchet MS"/>
        </w:rPr>
        <w:tab/>
      </w:r>
    </w:p>
    <w:p w14:paraId="3A09A2D9" w14:textId="429D71B5" w:rsidR="008536C2" w:rsidRDefault="008536C2" w:rsidP="008536C2">
      <w:pPr>
        <w:tabs>
          <w:tab w:val="left" w:leader="dot" w:pos="9638"/>
        </w:tabs>
        <w:spacing w:before="120" w:after="120" w:line="240" w:lineRule="auto"/>
        <w:ind w:left="363"/>
        <w:textAlignment w:val="baseline"/>
        <w:rPr>
          <w:rFonts w:ascii="Trebuchet MS" w:hAnsi="Trebuchet MS"/>
        </w:rPr>
      </w:pPr>
      <w:r>
        <w:rPr>
          <w:rFonts w:ascii="Trebuchet MS" w:hAnsi="Trebuchet MS"/>
        </w:rPr>
        <w:tab/>
      </w:r>
    </w:p>
    <w:p w14:paraId="2D20113C" w14:textId="0DAC6A9E" w:rsidR="008536C2" w:rsidRPr="00FA06FA" w:rsidRDefault="008536C2" w:rsidP="008536C2">
      <w:pPr>
        <w:tabs>
          <w:tab w:val="left" w:leader="dot" w:pos="9638"/>
        </w:tabs>
        <w:spacing w:before="120" w:after="120" w:line="240" w:lineRule="auto"/>
        <w:ind w:left="363"/>
        <w:textAlignment w:val="baseline"/>
        <w:rPr>
          <w:rFonts w:ascii="Trebuchet MS" w:hAnsi="Trebuchet MS"/>
        </w:rPr>
      </w:pPr>
      <w:r>
        <w:rPr>
          <w:rFonts w:ascii="Trebuchet MS" w:hAnsi="Trebuchet MS"/>
        </w:rPr>
        <w:tab/>
      </w:r>
    </w:p>
    <w:p w14:paraId="4B7C3B3B" w14:textId="499986F9" w:rsidR="00120E56" w:rsidRPr="00FA06FA" w:rsidRDefault="00120E56" w:rsidP="00120E56">
      <w:pPr>
        <w:spacing w:before="120" w:after="120" w:line="240" w:lineRule="auto"/>
        <w:ind w:left="720"/>
        <w:textAlignment w:val="baseline"/>
        <w:rPr>
          <w:rFonts w:ascii="Trebuchet MS" w:hAnsi="Trebuchet MS"/>
        </w:rPr>
      </w:pPr>
    </w:p>
    <w:p w14:paraId="77F916E7" w14:textId="7DE40E64" w:rsidR="00120E56" w:rsidRPr="00FA06FA" w:rsidRDefault="00120E56" w:rsidP="00075463">
      <w:pPr>
        <w:pBdr>
          <w:bottom w:val="single" w:sz="12" w:space="1" w:color="8064A2" w:themeColor="accent4"/>
        </w:pBdr>
        <w:spacing w:before="120" w:after="120" w:line="240" w:lineRule="auto"/>
        <w:textAlignment w:val="baseline"/>
        <w:rPr>
          <w:rFonts w:ascii="Trebuchet MS" w:hAnsi="Trebuchet MS"/>
          <w:b/>
        </w:rPr>
      </w:pPr>
      <w:r w:rsidRPr="00FA06FA">
        <w:rPr>
          <w:rFonts w:ascii="Trebuchet MS" w:hAnsi="Trebuchet MS"/>
          <w:b/>
        </w:rPr>
        <w:t>Reflect</w:t>
      </w:r>
    </w:p>
    <w:p w14:paraId="2C30F12A" w14:textId="60250C25" w:rsidR="00120E56" w:rsidRPr="00075463" w:rsidRDefault="00075463" w:rsidP="00075463">
      <w:pPr>
        <w:spacing w:before="120" w:after="120" w:line="240" w:lineRule="auto"/>
        <w:textAlignment w:val="baseline"/>
        <w:rPr>
          <w:rFonts w:ascii="Trebuchet MS" w:hAnsi="Trebuchet MS"/>
        </w:rPr>
      </w:pPr>
      <w:r>
        <w:rPr>
          <w:rFonts w:ascii="Trebuchet MS" w:hAnsi="Trebuchet MS"/>
          <w:noProof/>
          <w:lang w:eastAsia="en-GB"/>
        </w:rPr>
        <mc:AlternateContent>
          <mc:Choice Requires="wpg">
            <w:drawing>
              <wp:inline distT="0" distB="0" distL="0" distR="0" wp14:anchorId="08E5AC8C" wp14:editId="6B67D3A8">
                <wp:extent cx="5718810" cy="1280160"/>
                <wp:effectExtent l="19050" t="0" r="15240" b="34290"/>
                <wp:docPr id="3" name="Group 3"/>
                <wp:cNvGraphicFramePr/>
                <a:graphic xmlns:a="http://schemas.openxmlformats.org/drawingml/2006/main">
                  <a:graphicData uri="http://schemas.microsoft.com/office/word/2010/wordprocessingGroup">
                    <wpg:wgp>
                      <wpg:cNvGrpSpPr/>
                      <wpg:grpSpPr>
                        <a:xfrm>
                          <a:off x="0" y="0"/>
                          <a:ext cx="5718810" cy="1280160"/>
                          <a:chOff x="0" y="0"/>
                          <a:chExt cx="5718810" cy="1280160"/>
                        </a:xfrm>
                      </wpg:grpSpPr>
                      <wps:wsp>
                        <wps:cNvPr id="1" name="Thought Bubble: Cloud 1"/>
                        <wps:cNvSpPr/>
                        <wps:spPr>
                          <a:xfrm>
                            <a:off x="3048000" y="0"/>
                            <a:ext cx="2670810" cy="967740"/>
                          </a:xfrm>
                          <a:prstGeom prst="cloudCallout">
                            <a:avLst>
                              <a:gd name="adj1" fmla="val -32947"/>
                              <a:gd name="adj2" fmla="val 78669"/>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570317" w14:textId="6963CF9B" w:rsidR="00075463" w:rsidRPr="00075463" w:rsidRDefault="00075463" w:rsidP="00075463">
                              <w:pPr>
                                <w:spacing w:before="120" w:after="120"/>
                                <w:jc w:val="center"/>
                                <w:rPr>
                                  <w:rFonts w:ascii="Trebuchet MS" w:hAnsi="Trebuchet MS"/>
                                  <w:color w:val="8064A2" w:themeColor="accent4"/>
                                </w:rPr>
                              </w:pPr>
                              <w:r w:rsidRPr="00075463">
                                <w:rPr>
                                  <w:rFonts w:ascii="Trebuchet MS" w:hAnsi="Trebuchet MS"/>
                                  <w:color w:val="8064A2" w:themeColor="accent4"/>
                                </w:rPr>
                                <w:t>Do you find Joe Wicks’ story motivational?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hought Bubble: Cloud 2"/>
                        <wps:cNvSpPr/>
                        <wps:spPr>
                          <a:xfrm>
                            <a:off x="0" y="220980"/>
                            <a:ext cx="2731770" cy="1059180"/>
                          </a:xfrm>
                          <a:prstGeom prst="cloudCallout">
                            <a:avLst>
                              <a:gd name="adj1" fmla="val 56670"/>
                              <a:gd name="adj2" fmla="val 50411"/>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DBD261" w14:textId="0D549EEC" w:rsidR="00075463" w:rsidRPr="00075463" w:rsidRDefault="00075463" w:rsidP="00075463">
                              <w:pPr>
                                <w:spacing w:before="120" w:after="120"/>
                                <w:jc w:val="center"/>
                                <w:rPr>
                                  <w:rFonts w:ascii="Trebuchet MS" w:hAnsi="Trebuchet MS"/>
                                  <w:color w:val="8064A2" w:themeColor="accent4"/>
                                </w:rPr>
                              </w:pPr>
                              <w:r w:rsidRPr="00075463">
                                <w:rPr>
                                  <w:rFonts w:ascii="Trebuchet MS" w:hAnsi="Trebuchet MS"/>
                                  <w:color w:val="8064A2" w:themeColor="accent4"/>
                                </w:rPr>
                                <w:t>What have you done to motivate yourself during lockdown?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8E5AC8C" id="Group 3" o:spid="_x0000_s1026" style="width:450.3pt;height:100.8pt;mso-position-horizontal-relative:char;mso-position-vertical-relative:line" coordsize="57188,12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&#1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1" o:spid="_x0000_s1027" type="#_x0000_t106" style="position:absolute;left:30480;width:26708;height:9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" adj="3683,27793" fillcolor="#ccc0d9 [1303]" stroked="f" strokeweight="2pt">
                  <v:textbox>
                    <w:txbxContent>
                      <w:p w14:paraId="64570317" w14:textId="6963CF9B" w:rsidR="00075463" w:rsidRPr="00075463" w:rsidRDefault="00075463" w:rsidP="00075463">
                        <w:pPr>
                          <w:spacing w:before="120" w:after="120"/>
                          <w:jc w:val="center"/>
                          <w:rPr>
                            <w:rFonts w:ascii="Trebuchet MS" w:hAnsi="Trebuchet MS"/>
                            <w:color w:val="8064A2" w:themeColor="accent4"/>
                          </w:rPr>
                        </w:pPr>
                        <w:r w:rsidRPr="00075463">
                          <w:rPr>
                            <w:rFonts w:ascii="Trebuchet MS" w:hAnsi="Trebuchet MS"/>
                            <w:color w:val="8064A2" w:themeColor="accent4"/>
                          </w:rPr>
                          <w:t>Do you find Joe Wicks’ story motivational?</w:t>
                        </w:r>
                      </w:p>
                    </w:txbxContent>
                  </v:textbox>
                </v:shape>
                <v:shape id="Thought Bubble: Cloud 2" o:spid="_x0000_s1028" type="#_x0000_t106" style="position:absolute;top:2209;width:27317;height:10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" adj="23041,21689" fillcolor="#ccc0d9 [1303]" stroked="f" strokeweight="2pt">
                  <v:textbox>
                    <w:txbxContent>
                      <w:p w14:paraId="68DBD261" w14:textId="0D549EEC" w:rsidR="00075463" w:rsidRPr="00075463" w:rsidRDefault="00075463" w:rsidP="00075463">
                        <w:pPr>
                          <w:spacing w:before="120" w:after="120"/>
                          <w:jc w:val="center"/>
                          <w:rPr>
                            <w:rFonts w:ascii="Trebuchet MS" w:hAnsi="Trebuchet MS"/>
                            <w:color w:val="8064A2" w:themeColor="accent4"/>
                          </w:rPr>
                        </w:pPr>
                        <w:r w:rsidRPr="00075463">
                          <w:rPr>
                            <w:rFonts w:ascii="Trebuchet MS" w:hAnsi="Trebuchet MS"/>
                            <w:color w:val="8064A2" w:themeColor="accent4"/>
                          </w:rPr>
                          <w:t>What have you done to motivate yourself during lockdown?</w:t>
                        </w:r>
                      </w:p>
                    </w:txbxContent>
                  </v:textbox>
                </v:shape>
                <w10:anchorlock/>
              </v:group>
            </w:pict>
          </mc:Fallback>
        </mc:AlternateContent>
      </w:r>
      <w:r w:rsidR="00120E56" w:rsidRPr="00FA06FA">
        <w:rPr>
          <w:rFonts w:ascii="Trebuchet MS" w:hAnsi="Trebuchet MS" w:cs="Arial"/>
          <w:color w:val="000000"/>
        </w:rPr>
        <w:br w:type="page"/>
      </w:r>
    </w:p>
    <w:p w14:paraId="6CA0A355" w14:textId="77777777" w:rsidR="00120E56" w:rsidRPr="00075463" w:rsidRDefault="00120E56" w:rsidP="00075463">
      <w:pPr>
        <w:shd w:val="clear" w:color="auto" w:fill="E5DFEC" w:themeFill="accent4" w:themeFillTint="33"/>
        <w:spacing w:before="120" w:after="120" w:line="240" w:lineRule="auto"/>
        <w:textAlignment w:val="baseline"/>
        <w:rPr>
          <w:rFonts w:ascii="Trebuchet MS" w:hAnsi="Trebuchet MS" w:cs="Arial"/>
          <w:bCs/>
          <w:color w:val="000000"/>
        </w:rPr>
      </w:pPr>
      <w:r w:rsidRPr="00FA06FA">
        <w:rPr>
          <w:rFonts w:ascii="Trebuchet MS" w:hAnsi="Trebuchet MS" w:cs="Arial"/>
          <w:b/>
          <w:color w:val="000000"/>
        </w:rPr>
        <w:t xml:space="preserve">‘Murkaster’: </w:t>
      </w:r>
      <w:r w:rsidRPr="00075463">
        <w:rPr>
          <w:rFonts w:ascii="Trebuchet MS" w:hAnsi="Trebuchet MS" w:cs="Arial"/>
          <w:bCs/>
          <w:color w:val="000000"/>
        </w:rPr>
        <w:t>comparing this town with your home</w:t>
      </w:r>
    </w:p>
    <w:p w14:paraId="44F45B1E" w14:textId="77777777" w:rsidR="00120E56" w:rsidRPr="00FA06FA" w:rsidRDefault="00120E56" w:rsidP="00120E56">
      <w:pPr>
        <w:spacing w:before="120" w:after="120" w:line="240" w:lineRule="auto"/>
        <w:textAlignment w:val="baseline"/>
        <w:rPr>
          <w:rFonts w:ascii="Trebuchet MS" w:hAnsi="Trebuchet MS" w:cs="Arial"/>
          <w:color w:val="000000"/>
        </w:rPr>
      </w:pPr>
      <w:r w:rsidRPr="00FA06FA">
        <w:rPr>
          <w:rFonts w:ascii="Trebuchet MS" w:hAnsi="Trebuchet MS" w:cs="Arial"/>
          <w:color w:val="000000"/>
        </w:rPr>
        <w:t xml:space="preserve">Read the short story, ‘Murkaster’ by Frank Cottrell-Boyce on pp.12-15 of </w:t>
      </w:r>
      <w:hyperlink r:id="rId23" w:history="1">
        <w:r w:rsidRPr="00FA06FA">
          <w:rPr>
            <w:rStyle w:val="Hyperlink"/>
            <w:rFonts w:ascii="Trebuchet MS" w:hAnsi="Trebuchet MS" w:cs="Arial"/>
            <w:i/>
          </w:rPr>
          <w:t>The Book of Hopes</w:t>
        </w:r>
      </w:hyperlink>
      <w:r w:rsidRPr="00FA06FA">
        <w:rPr>
          <w:rFonts w:ascii="Trebuchet MS" w:hAnsi="Trebuchet MS" w:cs="Arial"/>
          <w:color w:val="000000"/>
        </w:rPr>
        <w:t>, then answer the questions below.</w:t>
      </w:r>
    </w:p>
    <w:p w14:paraId="6D586603" w14:textId="77777777" w:rsidR="00120E56" w:rsidRPr="00FA06FA" w:rsidRDefault="00120E56" w:rsidP="00120E56">
      <w:pPr>
        <w:spacing w:before="120" w:after="120" w:line="240" w:lineRule="auto"/>
        <w:textAlignment w:val="baseline"/>
        <w:rPr>
          <w:rFonts w:ascii="Trebuchet MS" w:hAnsi="Trebuchet MS" w:cs="Arial"/>
          <w:color w:val="000000"/>
        </w:rPr>
      </w:pPr>
    </w:p>
    <w:p w14:paraId="734E724E" w14:textId="77777777" w:rsidR="00120E56" w:rsidRPr="00FA06FA" w:rsidRDefault="00120E56" w:rsidP="00120E56">
      <w:pPr>
        <w:pStyle w:val="ListParagraph"/>
        <w:numPr>
          <w:ilvl w:val="0"/>
          <w:numId w:val="11"/>
        </w:numPr>
        <w:spacing w:before="120" w:after="120" w:line="240" w:lineRule="auto"/>
        <w:contextualSpacing w:val="0"/>
        <w:textAlignment w:val="baseline"/>
        <w:rPr>
          <w:rFonts w:ascii="Trebuchet MS" w:hAnsi="Trebuchet MS" w:cs="Arial"/>
          <w:color w:val="000000"/>
        </w:rPr>
      </w:pPr>
      <w:r w:rsidRPr="00FA06FA">
        <w:rPr>
          <w:rFonts w:ascii="Trebuchet MS" w:hAnsi="Trebuchet MS" w:cs="Arial"/>
          <w:color w:val="000000"/>
        </w:rPr>
        <w:t>Describe Murkaster in your own words, using the information from the story.</w:t>
      </w:r>
    </w:p>
    <w:p w14:paraId="238405DC" w14:textId="3DB8D5E5" w:rsidR="00120E56" w:rsidRDefault="00225002" w:rsidP="00225002">
      <w:pPr>
        <w:pStyle w:val="ListParagraph"/>
        <w:tabs>
          <w:tab w:val="left" w:leader="dot" w:pos="9638"/>
        </w:tabs>
        <w:spacing w:before="120" w:after="120" w:line="240" w:lineRule="auto"/>
        <w:ind w:left="360"/>
        <w:contextualSpacing w:val="0"/>
        <w:textAlignment w:val="baseline"/>
        <w:rPr>
          <w:rFonts w:ascii="Trebuchet MS" w:hAnsi="Trebuchet MS" w:cs="Arial"/>
          <w:color w:val="000000"/>
        </w:rPr>
      </w:pPr>
      <w:r>
        <w:rPr>
          <w:rFonts w:ascii="Trebuchet MS" w:hAnsi="Trebuchet MS" w:cs="Arial"/>
          <w:color w:val="000000"/>
        </w:rPr>
        <w:tab/>
      </w:r>
    </w:p>
    <w:p w14:paraId="509900CC" w14:textId="5E596512" w:rsidR="00225002" w:rsidRDefault="00225002" w:rsidP="00225002">
      <w:pPr>
        <w:pStyle w:val="ListParagraph"/>
        <w:tabs>
          <w:tab w:val="left" w:leader="dot" w:pos="9638"/>
        </w:tabs>
        <w:spacing w:before="120" w:after="120" w:line="240" w:lineRule="auto"/>
        <w:ind w:left="360"/>
        <w:contextualSpacing w:val="0"/>
        <w:textAlignment w:val="baseline"/>
        <w:rPr>
          <w:rFonts w:ascii="Trebuchet MS" w:hAnsi="Trebuchet MS" w:cs="Arial"/>
          <w:color w:val="000000"/>
        </w:rPr>
      </w:pPr>
      <w:r>
        <w:rPr>
          <w:rFonts w:ascii="Trebuchet MS" w:hAnsi="Trebuchet MS" w:cs="Arial"/>
          <w:color w:val="000000"/>
        </w:rPr>
        <w:tab/>
      </w:r>
    </w:p>
    <w:p w14:paraId="26875BCD" w14:textId="4F7B8CA9" w:rsidR="00225002" w:rsidRDefault="00225002" w:rsidP="00225002">
      <w:pPr>
        <w:pStyle w:val="ListParagraph"/>
        <w:tabs>
          <w:tab w:val="left" w:leader="dot" w:pos="9638"/>
        </w:tabs>
        <w:spacing w:before="120" w:after="120" w:line="240" w:lineRule="auto"/>
        <w:ind w:left="360"/>
        <w:contextualSpacing w:val="0"/>
        <w:textAlignment w:val="baseline"/>
        <w:rPr>
          <w:rFonts w:ascii="Trebuchet MS" w:hAnsi="Trebuchet MS" w:cs="Arial"/>
          <w:color w:val="000000"/>
        </w:rPr>
      </w:pPr>
      <w:r>
        <w:rPr>
          <w:rFonts w:ascii="Trebuchet MS" w:hAnsi="Trebuchet MS" w:cs="Arial"/>
          <w:color w:val="000000"/>
        </w:rPr>
        <w:tab/>
      </w:r>
    </w:p>
    <w:p w14:paraId="2BB1BBA7" w14:textId="77777777" w:rsidR="00225002" w:rsidRPr="00FA06FA" w:rsidRDefault="00225002" w:rsidP="00225002">
      <w:pPr>
        <w:pStyle w:val="ListParagraph"/>
        <w:spacing w:before="120" w:after="120" w:line="240" w:lineRule="auto"/>
        <w:ind w:left="360"/>
        <w:contextualSpacing w:val="0"/>
        <w:textAlignment w:val="baseline"/>
        <w:rPr>
          <w:rFonts w:ascii="Trebuchet MS" w:hAnsi="Trebuchet MS" w:cs="Arial"/>
          <w:color w:val="000000"/>
        </w:rPr>
      </w:pPr>
    </w:p>
    <w:p w14:paraId="1AE19593" w14:textId="77777777" w:rsidR="00120E56" w:rsidRPr="00FA06FA" w:rsidRDefault="00120E56" w:rsidP="00120E56">
      <w:pPr>
        <w:pStyle w:val="ListParagraph"/>
        <w:numPr>
          <w:ilvl w:val="0"/>
          <w:numId w:val="11"/>
        </w:numPr>
        <w:spacing w:before="120" w:after="120" w:line="240" w:lineRule="auto"/>
        <w:contextualSpacing w:val="0"/>
        <w:textAlignment w:val="baseline"/>
        <w:rPr>
          <w:rFonts w:ascii="Trebuchet MS" w:hAnsi="Trebuchet MS" w:cs="Arial"/>
          <w:color w:val="000000"/>
        </w:rPr>
      </w:pPr>
      <w:r w:rsidRPr="00FA06FA">
        <w:rPr>
          <w:rFonts w:ascii="Trebuchet MS" w:hAnsi="Trebuchet MS" w:cs="Arial"/>
          <w:color w:val="000000"/>
        </w:rPr>
        <w:t>Are you living in a place like Murkaster right now? Why or why not?</w:t>
      </w:r>
    </w:p>
    <w:p w14:paraId="6F4EA446" w14:textId="77777777" w:rsidR="00225002" w:rsidRDefault="00225002" w:rsidP="00225002">
      <w:pPr>
        <w:pStyle w:val="ListParagraph"/>
        <w:tabs>
          <w:tab w:val="left" w:leader="dot" w:pos="9638"/>
        </w:tabs>
        <w:spacing w:before="120" w:after="120" w:line="240" w:lineRule="auto"/>
        <w:ind w:left="360"/>
        <w:contextualSpacing w:val="0"/>
        <w:textAlignment w:val="baseline"/>
        <w:rPr>
          <w:rFonts w:ascii="Trebuchet MS" w:hAnsi="Trebuchet MS" w:cs="Arial"/>
          <w:color w:val="000000"/>
        </w:rPr>
      </w:pPr>
      <w:r>
        <w:rPr>
          <w:rFonts w:ascii="Trebuchet MS" w:hAnsi="Trebuchet MS" w:cs="Arial"/>
          <w:color w:val="000000"/>
        </w:rPr>
        <w:tab/>
      </w:r>
    </w:p>
    <w:p w14:paraId="3701051F" w14:textId="77777777" w:rsidR="00225002" w:rsidRDefault="00225002" w:rsidP="00225002">
      <w:pPr>
        <w:pStyle w:val="ListParagraph"/>
        <w:tabs>
          <w:tab w:val="left" w:leader="dot" w:pos="9638"/>
        </w:tabs>
        <w:spacing w:before="120" w:after="120" w:line="240" w:lineRule="auto"/>
        <w:ind w:left="360"/>
        <w:contextualSpacing w:val="0"/>
        <w:textAlignment w:val="baseline"/>
        <w:rPr>
          <w:rFonts w:ascii="Trebuchet MS" w:hAnsi="Trebuchet MS" w:cs="Arial"/>
          <w:color w:val="000000"/>
        </w:rPr>
      </w:pPr>
      <w:r>
        <w:rPr>
          <w:rFonts w:ascii="Trebuchet MS" w:hAnsi="Trebuchet MS" w:cs="Arial"/>
          <w:color w:val="000000"/>
        </w:rPr>
        <w:tab/>
      </w:r>
    </w:p>
    <w:p w14:paraId="3D2E3B1F" w14:textId="77777777" w:rsidR="00225002" w:rsidRDefault="00225002" w:rsidP="00225002">
      <w:pPr>
        <w:pStyle w:val="ListParagraph"/>
        <w:tabs>
          <w:tab w:val="left" w:leader="dot" w:pos="9638"/>
        </w:tabs>
        <w:spacing w:before="120" w:after="120" w:line="240" w:lineRule="auto"/>
        <w:ind w:left="360"/>
        <w:contextualSpacing w:val="0"/>
        <w:textAlignment w:val="baseline"/>
        <w:rPr>
          <w:rFonts w:ascii="Trebuchet MS" w:hAnsi="Trebuchet MS" w:cs="Arial"/>
          <w:color w:val="000000"/>
        </w:rPr>
      </w:pPr>
      <w:r>
        <w:rPr>
          <w:rFonts w:ascii="Trebuchet MS" w:hAnsi="Trebuchet MS" w:cs="Arial"/>
          <w:color w:val="000000"/>
        </w:rPr>
        <w:tab/>
      </w:r>
    </w:p>
    <w:p w14:paraId="743B8238" w14:textId="77777777" w:rsidR="00120E56" w:rsidRPr="00FA06FA" w:rsidRDefault="00120E56" w:rsidP="00120E56">
      <w:pPr>
        <w:spacing w:before="120" w:after="120" w:line="240" w:lineRule="auto"/>
        <w:textAlignment w:val="baseline"/>
        <w:rPr>
          <w:rFonts w:ascii="Trebuchet MS" w:hAnsi="Trebuchet MS" w:cs="Arial"/>
          <w:color w:val="000000"/>
        </w:rPr>
      </w:pPr>
    </w:p>
    <w:p w14:paraId="29FF9DB9" w14:textId="77777777" w:rsidR="00120E56" w:rsidRPr="00FA06FA" w:rsidRDefault="00120E56" w:rsidP="00120E56">
      <w:pPr>
        <w:pStyle w:val="ListParagraph"/>
        <w:numPr>
          <w:ilvl w:val="0"/>
          <w:numId w:val="11"/>
        </w:numPr>
        <w:spacing w:before="120" w:after="120" w:line="240" w:lineRule="auto"/>
        <w:contextualSpacing w:val="0"/>
        <w:textAlignment w:val="baseline"/>
        <w:rPr>
          <w:rFonts w:ascii="Trebuchet MS" w:hAnsi="Trebuchet MS" w:cs="Arial"/>
          <w:color w:val="000000"/>
        </w:rPr>
      </w:pPr>
      <w:r w:rsidRPr="00FA06FA">
        <w:rPr>
          <w:rFonts w:ascii="Trebuchet MS" w:hAnsi="Trebuchet MS" w:cs="Arial"/>
          <w:color w:val="000000"/>
        </w:rPr>
        <w:t>Draw an image or a mind map of either the town or Sunny Hotspur, or both.</w:t>
      </w:r>
    </w:p>
    <w:tbl>
      <w:tblPr>
        <w:tblStyle w:val="TableGrid"/>
        <w:tblW w:w="0" w:type="auto"/>
        <w:tblLook w:val="04A0" w:firstRow="1" w:lastRow="0" w:firstColumn="1" w:lastColumn="0" w:noHBand="0" w:noVBand="1"/>
      </w:tblPr>
      <w:tblGrid>
        <w:gridCol w:w="9608"/>
      </w:tblGrid>
      <w:tr w:rsidR="00A350A7" w14:paraId="4FF65354" w14:textId="77777777" w:rsidTr="00A350A7">
        <w:trPr>
          <w:trHeight w:val="4819"/>
        </w:trPr>
        <w:tc>
          <w:tcPr>
            <w:tcW w:w="962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37804C27" w14:textId="77777777" w:rsidR="00A350A7" w:rsidRDefault="00A350A7" w:rsidP="00120E56">
            <w:pPr>
              <w:spacing w:before="120" w:after="120" w:line="240" w:lineRule="auto"/>
              <w:textAlignment w:val="baseline"/>
              <w:rPr>
                <w:rFonts w:ascii="Trebuchet MS" w:hAnsi="Trebuchet MS" w:cs="Arial"/>
                <w:color w:val="000000"/>
              </w:rPr>
            </w:pPr>
          </w:p>
        </w:tc>
      </w:tr>
    </w:tbl>
    <w:p w14:paraId="3177A307" w14:textId="77777777" w:rsidR="00A350A7" w:rsidRPr="00FA06FA" w:rsidRDefault="00A350A7" w:rsidP="00120E56">
      <w:pPr>
        <w:spacing w:before="120" w:after="120" w:line="240" w:lineRule="auto"/>
        <w:textAlignment w:val="baseline"/>
        <w:rPr>
          <w:rFonts w:ascii="Trebuchet MS" w:hAnsi="Trebuchet MS" w:cs="Arial"/>
          <w:color w:val="000000"/>
        </w:rPr>
      </w:pPr>
    </w:p>
    <w:p w14:paraId="641E36D1" w14:textId="77777777" w:rsidR="00120E56" w:rsidRPr="00FA06FA" w:rsidRDefault="00120E56" w:rsidP="00120E56">
      <w:pPr>
        <w:pStyle w:val="ListParagraph"/>
        <w:numPr>
          <w:ilvl w:val="0"/>
          <w:numId w:val="11"/>
        </w:numPr>
        <w:spacing w:before="120" w:after="120" w:line="240" w:lineRule="auto"/>
        <w:contextualSpacing w:val="0"/>
        <w:textAlignment w:val="baseline"/>
        <w:rPr>
          <w:rFonts w:ascii="Trebuchet MS" w:hAnsi="Trebuchet MS" w:cs="Arial"/>
          <w:color w:val="000000"/>
        </w:rPr>
      </w:pPr>
      <w:r w:rsidRPr="00FA06FA">
        <w:rPr>
          <w:rFonts w:ascii="Trebuchet MS" w:hAnsi="Trebuchet MS" w:cs="Arial"/>
          <w:color w:val="000000"/>
        </w:rPr>
        <w:t>What is the ‘glimpse of yellow’?</w:t>
      </w:r>
    </w:p>
    <w:p w14:paraId="5F65CE8F" w14:textId="77777777" w:rsidR="00225002" w:rsidRDefault="00225002" w:rsidP="00225002">
      <w:pPr>
        <w:pStyle w:val="ListParagraph"/>
        <w:tabs>
          <w:tab w:val="left" w:leader="dot" w:pos="9638"/>
        </w:tabs>
        <w:spacing w:before="120" w:after="120" w:line="240" w:lineRule="auto"/>
        <w:ind w:left="360"/>
        <w:contextualSpacing w:val="0"/>
        <w:textAlignment w:val="baseline"/>
        <w:rPr>
          <w:rFonts w:ascii="Trebuchet MS" w:hAnsi="Trebuchet MS" w:cs="Arial"/>
          <w:color w:val="000000"/>
        </w:rPr>
      </w:pPr>
      <w:r>
        <w:rPr>
          <w:rFonts w:ascii="Trebuchet MS" w:hAnsi="Trebuchet MS" w:cs="Arial"/>
          <w:color w:val="000000"/>
        </w:rPr>
        <w:tab/>
      </w:r>
    </w:p>
    <w:p w14:paraId="5FB23DEE" w14:textId="77777777" w:rsidR="00225002" w:rsidRPr="00225002" w:rsidRDefault="00225002" w:rsidP="00225002">
      <w:pPr>
        <w:tabs>
          <w:tab w:val="left" w:leader="dot" w:pos="9638"/>
        </w:tabs>
        <w:spacing w:before="120" w:after="120" w:line="240" w:lineRule="auto"/>
        <w:ind w:left="360"/>
        <w:textAlignment w:val="baseline"/>
        <w:rPr>
          <w:rFonts w:ascii="Trebuchet MS" w:hAnsi="Trebuchet MS" w:cs="Arial"/>
          <w:color w:val="000000"/>
        </w:rPr>
      </w:pPr>
      <w:r w:rsidRPr="00225002">
        <w:rPr>
          <w:rFonts w:ascii="Trebuchet MS" w:hAnsi="Trebuchet MS" w:cs="Arial"/>
          <w:color w:val="000000"/>
        </w:rPr>
        <w:tab/>
      </w:r>
    </w:p>
    <w:p w14:paraId="53FEC893" w14:textId="77777777" w:rsidR="00225002" w:rsidRDefault="00225002" w:rsidP="00225002">
      <w:pPr>
        <w:pStyle w:val="ListParagraph"/>
        <w:tabs>
          <w:tab w:val="left" w:leader="dot" w:pos="9638"/>
        </w:tabs>
        <w:spacing w:before="120" w:after="120" w:line="240" w:lineRule="auto"/>
        <w:ind w:left="360"/>
        <w:contextualSpacing w:val="0"/>
        <w:textAlignment w:val="baseline"/>
        <w:rPr>
          <w:rFonts w:ascii="Trebuchet MS" w:hAnsi="Trebuchet MS" w:cs="Arial"/>
          <w:color w:val="000000"/>
        </w:rPr>
      </w:pPr>
      <w:r>
        <w:rPr>
          <w:rFonts w:ascii="Trebuchet MS" w:hAnsi="Trebuchet MS" w:cs="Arial"/>
          <w:color w:val="000000"/>
        </w:rPr>
        <w:tab/>
      </w:r>
    </w:p>
    <w:p w14:paraId="7629EDBA" w14:textId="77777777" w:rsidR="00120E56" w:rsidRPr="00FA06FA" w:rsidRDefault="00120E56" w:rsidP="00120E56">
      <w:pPr>
        <w:spacing w:before="120" w:after="120" w:line="240" w:lineRule="auto"/>
        <w:textAlignment w:val="baseline"/>
        <w:rPr>
          <w:rFonts w:ascii="Trebuchet MS" w:hAnsi="Trebuchet MS" w:cs="Arial"/>
          <w:color w:val="000000"/>
        </w:rPr>
      </w:pPr>
    </w:p>
    <w:p w14:paraId="17DC376F" w14:textId="77777777" w:rsidR="00120E56" w:rsidRPr="00FA06FA" w:rsidRDefault="00120E56" w:rsidP="00120E56">
      <w:pPr>
        <w:pStyle w:val="ListParagraph"/>
        <w:numPr>
          <w:ilvl w:val="0"/>
          <w:numId w:val="11"/>
        </w:numPr>
        <w:spacing w:before="120" w:after="120" w:line="240" w:lineRule="auto"/>
        <w:contextualSpacing w:val="0"/>
        <w:textAlignment w:val="baseline"/>
        <w:rPr>
          <w:rFonts w:ascii="Trebuchet MS" w:hAnsi="Trebuchet MS" w:cs="Arial"/>
          <w:color w:val="000000"/>
        </w:rPr>
      </w:pPr>
      <w:r w:rsidRPr="00FA06FA">
        <w:rPr>
          <w:rFonts w:ascii="Trebuchet MS" w:hAnsi="Trebuchet MS" w:cs="Arial"/>
          <w:color w:val="000000"/>
        </w:rPr>
        <w:t>Does the elephants trumpeting together remind you of anything during lockdown?</w:t>
      </w:r>
    </w:p>
    <w:p w14:paraId="5EE56E68" w14:textId="77777777" w:rsidR="00225002" w:rsidRDefault="00225002" w:rsidP="00225002">
      <w:pPr>
        <w:pStyle w:val="ListParagraph"/>
        <w:tabs>
          <w:tab w:val="left" w:leader="dot" w:pos="9638"/>
        </w:tabs>
        <w:spacing w:before="120" w:after="120" w:line="240" w:lineRule="auto"/>
        <w:ind w:left="360"/>
        <w:contextualSpacing w:val="0"/>
        <w:textAlignment w:val="baseline"/>
        <w:rPr>
          <w:rFonts w:ascii="Trebuchet MS" w:hAnsi="Trebuchet MS" w:cs="Arial"/>
          <w:color w:val="000000"/>
        </w:rPr>
      </w:pPr>
      <w:r>
        <w:rPr>
          <w:rFonts w:ascii="Trebuchet MS" w:hAnsi="Trebuchet MS" w:cs="Arial"/>
          <w:color w:val="000000"/>
        </w:rPr>
        <w:tab/>
      </w:r>
    </w:p>
    <w:p w14:paraId="22C962DA" w14:textId="77777777" w:rsidR="00225002" w:rsidRDefault="00225002" w:rsidP="00225002">
      <w:pPr>
        <w:pStyle w:val="ListParagraph"/>
        <w:tabs>
          <w:tab w:val="left" w:leader="dot" w:pos="9638"/>
        </w:tabs>
        <w:spacing w:before="120" w:after="120" w:line="240" w:lineRule="auto"/>
        <w:ind w:left="360"/>
        <w:contextualSpacing w:val="0"/>
        <w:textAlignment w:val="baseline"/>
        <w:rPr>
          <w:rFonts w:ascii="Trebuchet MS" w:hAnsi="Trebuchet MS" w:cs="Arial"/>
          <w:color w:val="000000"/>
        </w:rPr>
      </w:pPr>
      <w:r>
        <w:rPr>
          <w:rFonts w:ascii="Trebuchet MS" w:hAnsi="Trebuchet MS" w:cs="Arial"/>
          <w:color w:val="000000"/>
        </w:rPr>
        <w:tab/>
      </w:r>
    </w:p>
    <w:p w14:paraId="22E1FB39" w14:textId="45237B96" w:rsidR="00225002" w:rsidRDefault="00225002" w:rsidP="00225002">
      <w:pPr>
        <w:pStyle w:val="ListParagraph"/>
        <w:tabs>
          <w:tab w:val="left" w:leader="dot" w:pos="9638"/>
        </w:tabs>
        <w:spacing w:before="120" w:after="120" w:line="240" w:lineRule="auto"/>
        <w:ind w:left="360"/>
        <w:contextualSpacing w:val="0"/>
        <w:textAlignment w:val="baseline"/>
        <w:rPr>
          <w:rFonts w:ascii="Trebuchet MS" w:hAnsi="Trebuchet MS" w:cs="Arial"/>
          <w:color w:val="000000"/>
        </w:rPr>
      </w:pPr>
    </w:p>
    <w:p w14:paraId="11A4313F" w14:textId="77777777" w:rsidR="00225002" w:rsidRDefault="00225002" w:rsidP="00120E56">
      <w:pPr>
        <w:spacing w:before="120" w:after="120" w:line="240" w:lineRule="auto"/>
        <w:textAlignment w:val="baseline"/>
        <w:rPr>
          <w:rFonts w:ascii="Trebuchet MS" w:hAnsi="Trebuchet MS" w:cs="Arial"/>
          <w:color w:val="000000"/>
        </w:rPr>
        <w:sectPr w:rsidR="00225002" w:rsidSect="004E3BD3">
          <w:pgSz w:w="11906" w:h="16838"/>
          <w:pgMar w:top="1134" w:right="1134" w:bottom="851" w:left="1134" w:header="708" w:footer="708" w:gutter="0"/>
          <w:cols w:space="708"/>
          <w:docGrid w:linePitch="381"/>
        </w:sectPr>
      </w:pPr>
    </w:p>
    <w:p w14:paraId="3A83A676" w14:textId="77777777" w:rsidR="00DB3C22" w:rsidRPr="00A350A7" w:rsidRDefault="00DB3C22" w:rsidP="00DB3C22">
      <w:pPr>
        <w:spacing w:before="120" w:after="120" w:line="240" w:lineRule="auto"/>
        <w:textAlignment w:val="baseline"/>
        <w:rPr>
          <w:rFonts w:ascii="Trebuchet MS" w:hAnsi="Trebuchet MS" w:cs="Arial"/>
          <w:color w:val="000000"/>
          <w:sz w:val="4"/>
          <w:szCs w:val="4"/>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9"/>
        <w:gridCol w:w="4896"/>
      </w:tblGrid>
      <w:tr w:rsidR="00DB3C22" w14:paraId="6893D444" w14:textId="77777777" w:rsidTr="00DB3C22">
        <w:tc>
          <w:tcPr>
            <w:tcW w:w="4879" w:type="dxa"/>
            <w:vAlign w:val="center"/>
          </w:tcPr>
          <w:p w14:paraId="327B7B1A" w14:textId="77777777" w:rsidR="00DB3C22" w:rsidRPr="00FA06FA" w:rsidRDefault="00DB3C22" w:rsidP="00DB3C22">
            <w:pPr>
              <w:pStyle w:val="ListParagraph"/>
              <w:numPr>
                <w:ilvl w:val="0"/>
                <w:numId w:val="11"/>
              </w:numPr>
              <w:spacing w:before="120" w:after="120" w:line="240" w:lineRule="auto"/>
              <w:ind w:left="462" w:hanging="426"/>
              <w:contextualSpacing w:val="0"/>
              <w:textAlignment w:val="baseline"/>
              <w:rPr>
                <w:rFonts w:ascii="Trebuchet MS" w:hAnsi="Trebuchet MS" w:cs="Arial"/>
                <w:color w:val="000000"/>
              </w:rPr>
            </w:pPr>
            <w:r w:rsidRPr="00FA06FA">
              <w:rPr>
                <w:rFonts w:ascii="Trebuchet MS" w:hAnsi="Trebuchet MS" w:cs="Arial"/>
                <w:color w:val="000000"/>
              </w:rPr>
              <w:t>What does Cottrell Boyce mean by ‘the city Sunny had lived in but never till that moment seen’?</w:t>
            </w:r>
          </w:p>
          <w:p w14:paraId="462E5389" w14:textId="77777777" w:rsidR="00DB3C22" w:rsidRDefault="00DB3C22" w:rsidP="00DB3C22">
            <w:pPr>
              <w:pStyle w:val="ListParagraph"/>
              <w:tabs>
                <w:tab w:val="left" w:leader="dot" w:pos="4287"/>
              </w:tabs>
              <w:spacing w:before="120" w:after="120" w:line="240" w:lineRule="auto"/>
              <w:ind w:left="360"/>
              <w:contextualSpacing w:val="0"/>
              <w:textAlignment w:val="baseline"/>
              <w:rPr>
                <w:rFonts w:ascii="Trebuchet MS" w:hAnsi="Trebuchet MS" w:cs="Arial"/>
                <w:color w:val="000000"/>
              </w:rPr>
            </w:pPr>
            <w:r>
              <w:rPr>
                <w:rFonts w:ascii="Trebuchet MS" w:hAnsi="Trebuchet MS" w:cs="Arial"/>
                <w:color w:val="000000"/>
              </w:rPr>
              <w:tab/>
            </w:r>
          </w:p>
          <w:p w14:paraId="7A47865C" w14:textId="77777777" w:rsidR="00DB3C22" w:rsidRDefault="00DB3C22" w:rsidP="00DB3C22">
            <w:pPr>
              <w:pStyle w:val="ListParagraph"/>
              <w:tabs>
                <w:tab w:val="left" w:leader="dot" w:pos="4287"/>
              </w:tabs>
              <w:spacing w:before="120" w:after="120" w:line="240" w:lineRule="auto"/>
              <w:ind w:left="360"/>
              <w:contextualSpacing w:val="0"/>
              <w:textAlignment w:val="baseline"/>
              <w:rPr>
                <w:rFonts w:ascii="Trebuchet MS" w:hAnsi="Trebuchet MS" w:cs="Arial"/>
                <w:color w:val="000000"/>
              </w:rPr>
            </w:pPr>
            <w:r>
              <w:rPr>
                <w:rFonts w:ascii="Trebuchet MS" w:hAnsi="Trebuchet MS" w:cs="Arial"/>
                <w:color w:val="000000"/>
              </w:rPr>
              <w:tab/>
            </w:r>
          </w:p>
          <w:p w14:paraId="24FA5E3A" w14:textId="77777777" w:rsidR="00DB3C22" w:rsidRDefault="00DB3C22" w:rsidP="00DB3C22">
            <w:pPr>
              <w:pStyle w:val="ListParagraph"/>
              <w:tabs>
                <w:tab w:val="left" w:leader="dot" w:pos="4287"/>
              </w:tabs>
              <w:spacing w:before="120" w:after="120" w:line="240" w:lineRule="auto"/>
              <w:ind w:left="360"/>
              <w:contextualSpacing w:val="0"/>
              <w:textAlignment w:val="baseline"/>
              <w:rPr>
                <w:rFonts w:ascii="Trebuchet MS" w:hAnsi="Trebuchet MS" w:cs="Arial"/>
                <w:color w:val="000000"/>
              </w:rPr>
            </w:pPr>
            <w:r>
              <w:rPr>
                <w:rFonts w:ascii="Trebuchet MS" w:hAnsi="Trebuchet MS" w:cs="Arial"/>
                <w:color w:val="000000"/>
              </w:rPr>
              <w:tab/>
            </w:r>
          </w:p>
          <w:p w14:paraId="7D47FB2C" w14:textId="77777777" w:rsidR="00DB3C22" w:rsidRDefault="00DB3C22" w:rsidP="00DB3C22">
            <w:pPr>
              <w:pStyle w:val="ListParagraph"/>
              <w:tabs>
                <w:tab w:val="left" w:leader="dot" w:pos="4287"/>
              </w:tabs>
              <w:spacing w:before="120" w:after="120" w:line="240" w:lineRule="auto"/>
              <w:ind w:left="360"/>
              <w:contextualSpacing w:val="0"/>
              <w:textAlignment w:val="baseline"/>
              <w:rPr>
                <w:rFonts w:ascii="Trebuchet MS" w:hAnsi="Trebuchet MS" w:cs="Arial"/>
                <w:color w:val="000000"/>
              </w:rPr>
            </w:pPr>
            <w:r>
              <w:rPr>
                <w:rFonts w:ascii="Trebuchet MS" w:hAnsi="Trebuchet MS" w:cs="Arial"/>
                <w:color w:val="000000"/>
              </w:rPr>
              <w:tab/>
            </w:r>
          </w:p>
          <w:p w14:paraId="4D7BB7AD" w14:textId="77777777" w:rsidR="00DB3C22" w:rsidRDefault="00DB3C22" w:rsidP="00DB3C22">
            <w:pPr>
              <w:pStyle w:val="ListParagraph"/>
              <w:tabs>
                <w:tab w:val="left" w:leader="dot" w:pos="4287"/>
              </w:tabs>
              <w:spacing w:before="120" w:after="120" w:line="240" w:lineRule="auto"/>
              <w:ind w:left="360"/>
              <w:contextualSpacing w:val="0"/>
              <w:textAlignment w:val="baseline"/>
              <w:rPr>
                <w:rFonts w:ascii="Trebuchet MS" w:hAnsi="Trebuchet MS" w:cs="Arial"/>
                <w:color w:val="000000"/>
              </w:rPr>
            </w:pPr>
            <w:r>
              <w:rPr>
                <w:rFonts w:ascii="Trebuchet MS" w:hAnsi="Trebuchet MS" w:cs="Arial"/>
                <w:color w:val="000000"/>
              </w:rPr>
              <w:tab/>
            </w:r>
          </w:p>
          <w:p w14:paraId="1E4248E2" w14:textId="77777777" w:rsidR="00DB3C22" w:rsidRDefault="00DB3C22" w:rsidP="00DB3C22">
            <w:pPr>
              <w:pStyle w:val="ListParagraph"/>
              <w:tabs>
                <w:tab w:val="left" w:leader="dot" w:pos="4287"/>
              </w:tabs>
              <w:spacing w:before="120" w:after="120" w:line="240" w:lineRule="auto"/>
              <w:ind w:left="360"/>
              <w:contextualSpacing w:val="0"/>
              <w:textAlignment w:val="baseline"/>
              <w:rPr>
                <w:rFonts w:ascii="Trebuchet MS" w:hAnsi="Trebuchet MS" w:cs="Arial"/>
                <w:color w:val="000000"/>
              </w:rPr>
            </w:pPr>
            <w:r>
              <w:rPr>
                <w:rFonts w:ascii="Trebuchet MS" w:hAnsi="Trebuchet MS" w:cs="Arial"/>
                <w:color w:val="000000"/>
              </w:rPr>
              <w:tab/>
            </w:r>
          </w:p>
          <w:p w14:paraId="6FF2C231" w14:textId="77777777" w:rsidR="00DB3C22" w:rsidRDefault="00DB3C22" w:rsidP="00DB3C22">
            <w:pPr>
              <w:pStyle w:val="ListParagraph"/>
              <w:tabs>
                <w:tab w:val="left" w:leader="dot" w:pos="4287"/>
              </w:tabs>
              <w:spacing w:before="120" w:after="120" w:line="240" w:lineRule="auto"/>
              <w:ind w:left="360"/>
              <w:contextualSpacing w:val="0"/>
              <w:textAlignment w:val="baseline"/>
              <w:rPr>
                <w:rFonts w:ascii="Trebuchet MS" w:hAnsi="Trebuchet MS" w:cs="Arial"/>
                <w:color w:val="000000"/>
              </w:rPr>
            </w:pPr>
            <w:r>
              <w:rPr>
                <w:rFonts w:ascii="Trebuchet MS" w:hAnsi="Trebuchet MS" w:cs="Arial"/>
                <w:color w:val="000000"/>
              </w:rPr>
              <w:tab/>
            </w:r>
          </w:p>
          <w:p w14:paraId="4F10C590" w14:textId="77777777" w:rsidR="00DB3C22" w:rsidRDefault="00DB3C22" w:rsidP="00DB3C22">
            <w:pPr>
              <w:pStyle w:val="ListParagraph"/>
              <w:tabs>
                <w:tab w:val="left" w:leader="dot" w:pos="4287"/>
              </w:tabs>
              <w:spacing w:before="120" w:after="120" w:line="240" w:lineRule="auto"/>
              <w:ind w:left="360"/>
              <w:contextualSpacing w:val="0"/>
              <w:textAlignment w:val="baseline"/>
              <w:rPr>
                <w:rFonts w:ascii="Trebuchet MS" w:hAnsi="Trebuchet MS" w:cs="Arial"/>
                <w:color w:val="000000"/>
              </w:rPr>
            </w:pPr>
            <w:r>
              <w:rPr>
                <w:rFonts w:ascii="Trebuchet MS" w:hAnsi="Trebuchet MS" w:cs="Arial"/>
                <w:color w:val="000000"/>
              </w:rPr>
              <w:tab/>
            </w:r>
          </w:p>
          <w:p w14:paraId="51781794" w14:textId="77777777" w:rsidR="00DB3C22" w:rsidRDefault="00DB3C22" w:rsidP="00DB3C22">
            <w:pPr>
              <w:pStyle w:val="ListParagraph"/>
              <w:tabs>
                <w:tab w:val="left" w:leader="dot" w:pos="4287"/>
              </w:tabs>
              <w:spacing w:before="120" w:after="120" w:line="240" w:lineRule="auto"/>
              <w:ind w:left="360"/>
              <w:contextualSpacing w:val="0"/>
              <w:textAlignment w:val="baseline"/>
              <w:rPr>
                <w:rFonts w:ascii="Trebuchet MS" w:hAnsi="Trebuchet MS" w:cs="Arial"/>
                <w:color w:val="000000"/>
              </w:rPr>
            </w:pPr>
            <w:r>
              <w:rPr>
                <w:rFonts w:ascii="Trebuchet MS" w:hAnsi="Trebuchet MS" w:cs="Arial"/>
                <w:color w:val="000000"/>
              </w:rPr>
              <w:tab/>
            </w:r>
          </w:p>
          <w:p w14:paraId="072D62AF" w14:textId="77777777" w:rsidR="00DB3C22" w:rsidRDefault="00DB3C22" w:rsidP="00DB3C22">
            <w:pPr>
              <w:pStyle w:val="ListParagraph"/>
              <w:tabs>
                <w:tab w:val="left" w:leader="dot" w:pos="4287"/>
              </w:tabs>
              <w:spacing w:before="120" w:after="120" w:line="240" w:lineRule="auto"/>
              <w:ind w:left="360"/>
              <w:contextualSpacing w:val="0"/>
              <w:textAlignment w:val="baseline"/>
              <w:rPr>
                <w:rFonts w:ascii="Trebuchet MS" w:hAnsi="Trebuchet MS" w:cs="Arial"/>
                <w:color w:val="000000"/>
              </w:rPr>
            </w:pPr>
            <w:r>
              <w:rPr>
                <w:rFonts w:ascii="Trebuchet MS" w:hAnsi="Trebuchet MS" w:cs="Arial"/>
                <w:color w:val="000000"/>
              </w:rPr>
              <w:tab/>
            </w:r>
          </w:p>
          <w:p w14:paraId="732F85D9" w14:textId="77777777" w:rsidR="00DB3C22" w:rsidRDefault="00DB3C22" w:rsidP="00DB3C22">
            <w:pPr>
              <w:pStyle w:val="ListParagraph"/>
              <w:tabs>
                <w:tab w:val="left" w:leader="dot" w:pos="4287"/>
              </w:tabs>
              <w:spacing w:before="120" w:after="120" w:line="240" w:lineRule="auto"/>
              <w:ind w:left="360"/>
              <w:contextualSpacing w:val="0"/>
              <w:textAlignment w:val="baseline"/>
              <w:rPr>
                <w:rFonts w:ascii="Trebuchet MS" w:hAnsi="Trebuchet MS" w:cs="Arial"/>
                <w:color w:val="000000"/>
              </w:rPr>
            </w:pPr>
            <w:r>
              <w:rPr>
                <w:rFonts w:ascii="Trebuchet MS" w:hAnsi="Trebuchet MS" w:cs="Arial"/>
                <w:color w:val="000000"/>
              </w:rPr>
              <w:tab/>
            </w:r>
          </w:p>
          <w:p w14:paraId="012ED178" w14:textId="77777777" w:rsidR="00DB3C22" w:rsidRDefault="00DB3C22" w:rsidP="00DB3C22">
            <w:pPr>
              <w:pStyle w:val="ListParagraph"/>
              <w:tabs>
                <w:tab w:val="left" w:leader="dot" w:pos="4287"/>
              </w:tabs>
              <w:spacing w:before="120" w:after="120" w:line="240" w:lineRule="auto"/>
              <w:ind w:left="360"/>
              <w:contextualSpacing w:val="0"/>
              <w:textAlignment w:val="baseline"/>
              <w:rPr>
                <w:rFonts w:ascii="Trebuchet MS" w:hAnsi="Trebuchet MS" w:cs="Arial"/>
                <w:color w:val="000000"/>
              </w:rPr>
            </w:pPr>
            <w:r>
              <w:rPr>
                <w:rFonts w:ascii="Trebuchet MS" w:hAnsi="Trebuchet MS" w:cs="Arial"/>
                <w:color w:val="000000"/>
              </w:rPr>
              <w:tab/>
            </w:r>
          </w:p>
          <w:p w14:paraId="7C2690FA" w14:textId="77777777" w:rsidR="00DB3C22" w:rsidRDefault="00DB3C22" w:rsidP="00DB3C22">
            <w:pPr>
              <w:pStyle w:val="ListParagraph"/>
              <w:tabs>
                <w:tab w:val="left" w:leader="dot" w:pos="4287"/>
              </w:tabs>
              <w:spacing w:before="120" w:after="120" w:line="240" w:lineRule="auto"/>
              <w:ind w:left="360"/>
              <w:contextualSpacing w:val="0"/>
              <w:textAlignment w:val="baseline"/>
              <w:rPr>
                <w:rFonts w:ascii="Trebuchet MS" w:hAnsi="Trebuchet MS" w:cs="Arial"/>
                <w:color w:val="000000"/>
              </w:rPr>
            </w:pPr>
            <w:r>
              <w:rPr>
                <w:rFonts w:ascii="Trebuchet MS" w:hAnsi="Trebuchet MS" w:cs="Arial"/>
                <w:color w:val="000000"/>
              </w:rPr>
              <w:tab/>
            </w:r>
          </w:p>
          <w:p w14:paraId="6450C4DC" w14:textId="36B1908E" w:rsidR="00DB3C22" w:rsidRPr="00DB3C22" w:rsidRDefault="00DB3C22" w:rsidP="00DB3C22">
            <w:pPr>
              <w:pStyle w:val="ListParagraph"/>
              <w:tabs>
                <w:tab w:val="left" w:leader="dot" w:pos="4287"/>
              </w:tabs>
              <w:spacing w:before="120" w:after="120" w:line="240" w:lineRule="auto"/>
              <w:ind w:left="360"/>
              <w:contextualSpacing w:val="0"/>
              <w:textAlignment w:val="baseline"/>
              <w:rPr>
                <w:rFonts w:ascii="Trebuchet MS" w:hAnsi="Trebuchet MS" w:cs="Arial"/>
                <w:color w:val="000000"/>
              </w:rPr>
            </w:pPr>
            <w:r>
              <w:rPr>
                <w:rFonts w:ascii="Trebuchet MS" w:hAnsi="Trebuchet MS" w:cs="Arial"/>
                <w:color w:val="000000"/>
              </w:rPr>
              <w:tab/>
            </w:r>
          </w:p>
        </w:tc>
        <w:tc>
          <w:tcPr>
            <w:tcW w:w="4896" w:type="dxa"/>
          </w:tcPr>
          <w:p w14:paraId="099D09F6" w14:textId="252DF2E9" w:rsidR="00DB3C22" w:rsidRDefault="00DB3C22" w:rsidP="00DB3C22">
            <w:pPr>
              <w:spacing w:before="120" w:after="120" w:line="240" w:lineRule="auto"/>
              <w:textAlignment w:val="baseline"/>
              <w:rPr>
                <w:rFonts w:ascii="Trebuchet MS" w:hAnsi="Trebuchet MS" w:cs="Arial"/>
                <w:color w:val="000000"/>
              </w:rPr>
            </w:pPr>
            <w:r>
              <w:rPr>
                <w:noProof/>
                <w:lang w:eastAsia="en-GB"/>
              </w:rPr>
              <w:drawing>
                <wp:inline distT="0" distB="0" distL="0" distR="0" wp14:anchorId="32706DBD" wp14:editId="502D3B15">
                  <wp:extent cx="2887731" cy="3825240"/>
                  <wp:effectExtent l="0" t="0" r="825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92433" cy="3831468"/>
                          </a:xfrm>
                          <a:prstGeom prst="rect">
                            <a:avLst/>
                          </a:prstGeom>
                          <a:noFill/>
                          <a:ln>
                            <a:noFill/>
                          </a:ln>
                        </pic:spPr>
                      </pic:pic>
                    </a:graphicData>
                  </a:graphic>
                </wp:inline>
              </w:drawing>
            </w:r>
          </w:p>
        </w:tc>
      </w:tr>
      <w:tr w:rsidR="00DB3C22" w14:paraId="7BE6948F" w14:textId="77777777" w:rsidTr="00DB3C22">
        <w:tc>
          <w:tcPr>
            <w:tcW w:w="4879" w:type="dxa"/>
          </w:tcPr>
          <w:p w14:paraId="0A4333DC" w14:textId="77777777" w:rsidR="00DB3C22" w:rsidRDefault="00DB3C22" w:rsidP="00DB3C22">
            <w:pPr>
              <w:spacing w:before="120" w:after="120" w:line="240" w:lineRule="auto"/>
              <w:textAlignment w:val="baseline"/>
              <w:rPr>
                <w:rFonts w:ascii="Trebuchet MS" w:hAnsi="Trebuchet MS" w:cs="Arial"/>
                <w:color w:val="000000"/>
              </w:rPr>
            </w:pPr>
          </w:p>
        </w:tc>
        <w:tc>
          <w:tcPr>
            <w:tcW w:w="4896" w:type="dxa"/>
          </w:tcPr>
          <w:p w14:paraId="4F293BC3" w14:textId="77777777" w:rsidR="00DB3C22" w:rsidRDefault="00DB3C22" w:rsidP="00DB3C22">
            <w:pPr>
              <w:spacing w:before="120" w:after="120" w:line="240" w:lineRule="auto"/>
              <w:textAlignment w:val="baseline"/>
              <w:rPr>
                <w:rFonts w:ascii="Trebuchet MS" w:hAnsi="Trebuchet MS" w:cs="Arial"/>
                <w:color w:val="000000"/>
              </w:rPr>
            </w:pPr>
          </w:p>
        </w:tc>
      </w:tr>
    </w:tbl>
    <w:p w14:paraId="2B9DDA55" w14:textId="77777777" w:rsidR="00120E56" w:rsidRPr="00FA06FA" w:rsidRDefault="00120E56" w:rsidP="00120E56">
      <w:pPr>
        <w:pStyle w:val="ListParagraph"/>
        <w:numPr>
          <w:ilvl w:val="0"/>
          <w:numId w:val="11"/>
        </w:numPr>
        <w:spacing w:before="120" w:after="120" w:line="240" w:lineRule="auto"/>
        <w:contextualSpacing w:val="0"/>
        <w:textAlignment w:val="baseline"/>
        <w:rPr>
          <w:rFonts w:ascii="Trebuchet MS" w:hAnsi="Trebuchet MS" w:cs="Arial"/>
          <w:color w:val="000000"/>
        </w:rPr>
      </w:pPr>
      <w:r w:rsidRPr="00FA06FA">
        <w:rPr>
          <w:rFonts w:ascii="Trebuchet MS" w:hAnsi="Trebuchet MS" w:cs="Arial"/>
          <w:color w:val="000000"/>
        </w:rPr>
        <w:t>Have you seen anything new where you live during lockdown?</w:t>
      </w:r>
    </w:p>
    <w:p w14:paraId="1CC2791D" w14:textId="77777777" w:rsidR="00225002" w:rsidRDefault="00225002" w:rsidP="00225002">
      <w:pPr>
        <w:pStyle w:val="ListParagraph"/>
        <w:tabs>
          <w:tab w:val="left" w:leader="dot" w:pos="9638"/>
        </w:tabs>
        <w:spacing w:before="120" w:after="120" w:line="240" w:lineRule="auto"/>
        <w:ind w:left="360"/>
        <w:contextualSpacing w:val="0"/>
        <w:textAlignment w:val="baseline"/>
        <w:rPr>
          <w:rFonts w:ascii="Trebuchet MS" w:hAnsi="Trebuchet MS" w:cs="Arial"/>
          <w:color w:val="000000"/>
        </w:rPr>
      </w:pPr>
      <w:r>
        <w:rPr>
          <w:rFonts w:ascii="Trebuchet MS" w:hAnsi="Trebuchet MS" w:cs="Arial"/>
          <w:color w:val="000000"/>
        </w:rPr>
        <w:tab/>
      </w:r>
    </w:p>
    <w:p w14:paraId="6BAD0701" w14:textId="77777777" w:rsidR="00225002" w:rsidRDefault="00225002" w:rsidP="00225002">
      <w:pPr>
        <w:pStyle w:val="ListParagraph"/>
        <w:tabs>
          <w:tab w:val="left" w:leader="dot" w:pos="9638"/>
        </w:tabs>
        <w:spacing w:before="120" w:after="120" w:line="240" w:lineRule="auto"/>
        <w:ind w:left="360"/>
        <w:contextualSpacing w:val="0"/>
        <w:textAlignment w:val="baseline"/>
        <w:rPr>
          <w:rFonts w:ascii="Trebuchet MS" w:hAnsi="Trebuchet MS" w:cs="Arial"/>
          <w:color w:val="000000"/>
        </w:rPr>
      </w:pPr>
      <w:r>
        <w:rPr>
          <w:rFonts w:ascii="Trebuchet MS" w:hAnsi="Trebuchet MS" w:cs="Arial"/>
          <w:color w:val="000000"/>
        </w:rPr>
        <w:tab/>
      </w:r>
    </w:p>
    <w:p w14:paraId="67F2976A" w14:textId="0DBC74E4" w:rsidR="00225002" w:rsidRDefault="00225002" w:rsidP="00225002">
      <w:pPr>
        <w:pStyle w:val="ListParagraph"/>
        <w:tabs>
          <w:tab w:val="left" w:leader="dot" w:pos="9638"/>
        </w:tabs>
        <w:spacing w:before="120" w:after="120" w:line="240" w:lineRule="auto"/>
        <w:ind w:left="360"/>
        <w:contextualSpacing w:val="0"/>
        <w:textAlignment w:val="baseline"/>
        <w:rPr>
          <w:rFonts w:ascii="Trebuchet MS" w:hAnsi="Trebuchet MS" w:cs="Arial"/>
          <w:color w:val="000000"/>
        </w:rPr>
      </w:pPr>
      <w:r>
        <w:rPr>
          <w:rFonts w:ascii="Trebuchet MS" w:hAnsi="Trebuchet MS" w:cs="Arial"/>
          <w:color w:val="000000"/>
        </w:rPr>
        <w:tab/>
      </w:r>
    </w:p>
    <w:p w14:paraId="5AF7F184" w14:textId="77777777" w:rsidR="00DB3C22" w:rsidRDefault="00DB3C22" w:rsidP="00DB3C22">
      <w:pPr>
        <w:pStyle w:val="ListParagraph"/>
        <w:tabs>
          <w:tab w:val="left" w:leader="dot" w:pos="9638"/>
        </w:tabs>
        <w:spacing w:before="120" w:after="120" w:line="240" w:lineRule="auto"/>
        <w:ind w:left="360"/>
        <w:contextualSpacing w:val="0"/>
        <w:textAlignment w:val="baseline"/>
        <w:rPr>
          <w:rFonts w:ascii="Trebuchet MS" w:hAnsi="Trebuchet MS" w:cs="Arial"/>
          <w:color w:val="000000"/>
        </w:rPr>
      </w:pPr>
      <w:r>
        <w:rPr>
          <w:rFonts w:ascii="Trebuchet MS" w:hAnsi="Trebuchet MS" w:cs="Arial"/>
          <w:color w:val="000000"/>
        </w:rPr>
        <w:tab/>
      </w:r>
    </w:p>
    <w:p w14:paraId="11DD0EAC" w14:textId="74F94558" w:rsidR="00DB3C22" w:rsidRDefault="00DB3C22" w:rsidP="00DB3C22">
      <w:pPr>
        <w:pStyle w:val="ListParagraph"/>
        <w:tabs>
          <w:tab w:val="left" w:leader="dot" w:pos="9638"/>
        </w:tabs>
        <w:spacing w:before="120" w:after="120" w:line="240" w:lineRule="auto"/>
        <w:ind w:left="360"/>
        <w:contextualSpacing w:val="0"/>
        <w:textAlignment w:val="baseline"/>
        <w:rPr>
          <w:rFonts w:ascii="Trebuchet MS" w:hAnsi="Trebuchet MS" w:cs="Arial"/>
          <w:color w:val="000000"/>
        </w:rPr>
      </w:pPr>
      <w:r>
        <w:rPr>
          <w:rFonts w:ascii="Trebuchet MS" w:hAnsi="Trebuchet MS" w:cs="Arial"/>
          <w:color w:val="000000"/>
        </w:rPr>
        <w:tab/>
      </w:r>
    </w:p>
    <w:p w14:paraId="0E1546FF" w14:textId="77777777" w:rsidR="00120E56" w:rsidRPr="00FA06FA" w:rsidRDefault="00120E56" w:rsidP="00075463">
      <w:pPr>
        <w:pStyle w:val="NormalWeb"/>
        <w:spacing w:before="120" w:beforeAutospacing="0" w:after="120" w:afterAutospacing="0"/>
        <w:textAlignment w:val="baseline"/>
        <w:rPr>
          <w:rFonts w:ascii="Trebuchet MS" w:hAnsi="Trebuchet MS" w:cs="Arial"/>
          <w:color w:val="000000"/>
          <w:sz w:val="22"/>
          <w:szCs w:val="22"/>
        </w:rPr>
      </w:pPr>
    </w:p>
    <w:p w14:paraId="0CA46579" w14:textId="77777777" w:rsidR="008536C2" w:rsidRDefault="008536C2" w:rsidP="00120E56">
      <w:pPr>
        <w:pStyle w:val="NormalWeb"/>
        <w:spacing w:before="120" w:beforeAutospacing="0" w:after="120" w:afterAutospacing="0"/>
        <w:textAlignment w:val="baseline"/>
        <w:rPr>
          <w:rFonts w:ascii="Trebuchet MS" w:hAnsi="Trebuchet MS" w:cs="Arial"/>
          <w:b/>
          <w:color w:val="000000"/>
          <w:sz w:val="22"/>
          <w:szCs w:val="22"/>
        </w:rPr>
        <w:sectPr w:rsidR="008536C2" w:rsidSect="004E3BD3">
          <w:pgSz w:w="11906" w:h="16838"/>
          <w:pgMar w:top="1134" w:right="1134" w:bottom="851" w:left="1134" w:header="708" w:footer="708" w:gutter="0"/>
          <w:cols w:space="708"/>
          <w:docGrid w:linePitch="381"/>
        </w:sectPr>
      </w:pPr>
    </w:p>
    <w:p w14:paraId="61515078" w14:textId="7C20AD47" w:rsidR="00120E56" w:rsidRPr="00FA06FA" w:rsidRDefault="00120E56" w:rsidP="00075463">
      <w:pPr>
        <w:pStyle w:val="NormalWeb"/>
        <w:shd w:val="clear" w:color="auto" w:fill="E5DFEC" w:themeFill="accent4" w:themeFillTint="33"/>
        <w:spacing w:before="120" w:beforeAutospacing="0" w:after="120" w:afterAutospacing="0"/>
        <w:textAlignment w:val="baseline"/>
        <w:rPr>
          <w:rFonts w:ascii="Trebuchet MS" w:hAnsi="Trebuchet MS" w:cs="Arial"/>
          <w:b/>
          <w:color w:val="000000"/>
          <w:sz w:val="22"/>
          <w:szCs w:val="22"/>
        </w:rPr>
      </w:pPr>
      <w:r w:rsidRPr="00FA06FA">
        <w:rPr>
          <w:rFonts w:ascii="Trebuchet MS" w:hAnsi="Trebuchet MS" w:cs="Arial"/>
          <w:b/>
          <w:color w:val="000000"/>
          <w:sz w:val="22"/>
          <w:szCs w:val="22"/>
        </w:rPr>
        <w:t>Poems to help you feel hopeful</w:t>
      </w:r>
    </w:p>
    <w:p w14:paraId="2B54F3CC" w14:textId="77777777" w:rsidR="00120E56" w:rsidRPr="00FA06FA" w:rsidRDefault="00120E56" w:rsidP="00120E56">
      <w:pPr>
        <w:pStyle w:val="NormalWeb"/>
        <w:spacing w:before="120" w:beforeAutospacing="0" w:after="120" w:afterAutospacing="0"/>
        <w:textAlignment w:val="baseline"/>
        <w:rPr>
          <w:rFonts w:ascii="Trebuchet MS" w:hAnsi="Trebuchet MS" w:cs="Arial"/>
          <w:color w:val="000000"/>
          <w:sz w:val="22"/>
          <w:szCs w:val="22"/>
        </w:rPr>
      </w:pPr>
      <w:r w:rsidRPr="00FA06FA">
        <w:rPr>
          <w:rFonts w:ascii="Trebuchet MS" w:hAnsi="Trebuchet MS" w:cs="Arial"/>
          <w:color w:val="000000"/>
          <w:sz w:val="22"/>
          <w:szCs w:val="22"/>
        </w:rPr>
        <w:t xml:space="preserve">The following activities look at three poems from </w:t>
      </w:r>
      <w:hyperlink r:id="rId25" w:history="1">
        <w:r w:rsidRPr="00FA06FA">
          <w:rPr>
            <w:rStyle w:val="Hyperlink"/>
            <w:rFonts w:ascii="Trebuchet MS" w:hAnsi="Trebuchet MS" w:cs="Arial"/>
            <w:i/>
            <w:sz w:val="22"/>
            <w:szCs w:val="22"/>
          </w:rPr>
          <w:t>The Book of Hopes</w:t>
        </w:r>
      </w:hyperlink>
      <w:r w:rsidRPr="00FA06FA">
        <w:rPr>
          <w:rFonts w:ascii="Trebuchet MS" w:hAnsi="Trebuchet MS" w:cs="Arial"/>
          <w:color w:val="000000"/>
          <w:sz w:val="22"/>
          <w:szCs w:val="22"/>
        </w:rPr>
        <w:t>. They are:</w:t>
      </w:r>
    </w:p>
    <w:p w14:paraId="7519A77B" w14:textId="77777777" w:rsidR="00120E56" w:rsidRPr="00FA06FA" w:rsidRDefault="00120E56" w:rsidP="00120E56">
      <w:pPr>
        <w:pStyle w:val="NormalWeb"/>
        <w:numPr>
          <w:ilvl w:val="0"/>
          <w:numId w:val="16"/>
        </w:numPr>
        <w:spacing w:before="120" w:beforeAutospacing="0" w:after="120" w:afterAutospacing="0"/>
        <w:textAlignment w:val="baseline"/>
        <w:rPr>
          <w:rFonts w:ascii="Trebuchet MS" w:hAnsi="Trebuchet MS" w:cs="Arial"/>
          <w:color w:val="000000"/>
          <w:sz w:val="22"/>
          <w:szCs w:val="22"/>
        </w:rPr>
      </w:pPr>
      <w:r w:rsidRPr="00FA06FA">
        <w:rPr>
          <w:rFonts w:ascii="Trebuchet MS" w:hAnsi="Trebuchet MS" w:cs="Arial"/>
          <w:color w:val="000000"/>
          <w:sz w:val="22"/>
          <w:szCs w:val="22"/>
        </w:rPr>
        <w:t>‘Say Something Nice’ by A.F. Harrold (pp.36–38)</w:t>
      </w:r>
    </w:p>
    <w:p w14:paraId="743B19BC" w14:textId="77777777" w:rsidR="00120E56" w:rsidRPr="00FA06FA" w:rsidRDefault="00120E56" w:rsidP="00120E56">
      <w:pPr>
        <w:pStyle w:val="NormalWeb"/>
        <w:numPr>
          <w:ilvl w:val="0"/>
          <w:numId w:val="16"/>
        </w:numPr>
        <w:spacing w:before="120" w:beforeAutospacing="0" w:after="120" w:afterAutospacing="0"/>
        <w:textAlignment w:val="baseline"/>
        <w:rPr>
          <w:rFonts w:ascii="Trebuchet MS" w:hAnsi="Trebuchet MS" w:cs="Arial"/>
          <w:color w:val="000000"/>
          <w:sz w:val="22"/>
          <w:szCs w:val="22"/>
        </w:rPr>
      </w:pPr>
      <w:r w:rsidRPr="00FA06FA">
        <w:rPr>
          <w:rFonts w:ascii="Trebuchet MS" w:hAnsi="Trebuchet MS" w:cs="Arial"/>
          <w:color w:val="000000"/>
          <w:sz w:val="22"/>
          <w:szCs w:val="22"/>
        </w:rPr>
        <w:t>‘The Store Full of Magical Things’ by Rutendo Tavengerwei (pp.317–318)</w:t>
      </w:r>
    </w:p>
    <w:p w14:paraId="1A572B79" w14:textId="77777777" w:rsidR="00120E56" w:rsidRPr="00FA06FA" w:rsidRDefault="00120E56" w:rsidP="00120E56">
      <w:pPr>
        <w:pStyle w:val="NormalWeb"/>
        <w:numPr>
          <w:ilvl w:val="0"/>
          <w:numId w:val="16"/>
        </w:numPr>
        <w:spacing w:before="120" w:beforeAutospacing="0" w:after="120" w:afterAutospacing="0"/>
        <w:textAlignment w:val="baseline"/>
        <w:rPr>
          <w:rFonts w:ascii="Trebuchet MS" w:hAnsi="Trebuchet MS" w:cs="Arial"/>
          <w:color w:val="000000"/>
          <w:sz w:val="22"/>
          <w:szCs w:val="22"/>
        </w:rPr>
      </w:pPr>
      <w:r w:rsidRPr="00FA06FA">
        <w:rPr>
          <w:rFonts w:ascii="Trebuchet MS" w:hAnsi="Trebuchet MS" w:cs="Arial"/>
          <w:color w:val="000000"/>
          <w:sz w:val="22"/>
          <w:szCs w:val="22"/>
        </w:rPr>
        <w:t>‘Hope: or, Learning the Language of Birds’ (pp.76–78).</w:t>
      </w:r>
    </w:p>
    <w:p w14:paraId="1D2B8345" w14:textId="77777777" w:rsidR="00120E56" w:rsidRPr="00FA06FA" w:rsidRDefault="00120E56" w:rsidP="00120E56">
      <w:pPr>
        <w:pStyle w:val="NormalWeb"/>
        <w:spacing w:before="120" w:beforeAutospacing="0" w:after="120" w:afterAutospacing="0"/>
        <w:textAlignment w:val="baseline"/>
        <w:rPr>
          <w:rFonts w:ascii="Trebuchet MS" w:hAnsi="Trebuchet MS" w:cs="Arial"/>
          <w:color w:val="000000"/>
          <w:sz w:val="22"/>
          <w:szCs w:val="22"/>
        </w:rPr>
      </w:pPr>
    </w:p>
    <w:p w14:paraId="2957BE64" w14:textId="77777777" w:rsidR="00120E56" w:rsidRPr="00FA06FA" w:rsidRDefault="00120E56" w:rsidP="00075463">
      <w:pPr>
        <w:pStyle w:val="NormalWeb"/>
        <w:pBdr>
          <w:bottom w:val="single" w:sz="4" w:space="1" w:color="8064A2" w:themeColor="accent4"/>
        </w:pBdr>
        <w:spacing w:before="120" w:beforeAutospacing="0" w:after="120" w:afterAutospacing="0"/>
        <w:textAlignment w:val="baseline"/>
        <w:rPr>
          <w:rFonts w:ascii="Trebuchet MS" w:hAnsi="Trebuchet MS" w:cs="Arial"/>
          <w:b/>
          <w:color w:val="000000"/>
          <w:sz w:val="22"/>
          <w:szCs w:val="22"/>
        </w:rPr>
      </w:pPr>
      <w:r w:rsidRPr="00FA06FA">
        <w:rPr>
          <w:rFonts w:ascii="Trebuchet MS" w:hAnsi="Trebuchet MS" w:cs="Arial"/>
          <w:b/>
          <w:color w:val="000000"/>
          <w:sz w:val="22"/>
          <w:szCs w:val="22"/>
        </w:rPr>
        <w:t>Say Something Nice</w:t>
      </w:r>
    </w:p>
    <w:p w14:paraId="138041EB" w14:textId="1CF33255" w:rsidR="00120E56" w:rsidRDefault="00120E56" w:rsidP="00120E56">
      <w:pPr>
        <w:pStyle w:val="NormalWeb"/>
        <w:spacing w:before="120" w:beforeAutospacing="0" w:after="120" w:afterAutospacing="0"/>
        <w:textAlignment w:val="baseline"/>
        <w:rPr>
          <w:rFonts w:ascii="Trebuchet MS" w:hAnsi="Trebuchet MS" w:cs="Arial"/>
          <w:color w:val="000000"/>
          <w:sz w:val="22"/>
          <w:szCs w:val="22"/>
        </w:rPr>
      </w:pPr>
      <w:r w:rsidRPr="00FA06FA">
        <w:rPr>
          <w:rFonts w:ascii="Trebuchet MS" w:hAnsi="Trebuchet MS" w:cs="Arial"/>
          <w:color w:val="000000"/>
          <w:sz w:val="22"/>
          <w:szCs w:val="22"/>
        </w:rPr>
        <w:t>Once you have read the poem, use it as a model for your own poem. Replace all the words in italics with other nice things you could say to the people you know. Write out your new version of the poem.</w:t>
      </w:r>
    </w:p>
    <w:p w14:paraId="38DEB76D" w14:textId="77777777" w:rsidR="002C76CB" w:rsidRPr="00FA06FA" w:rsidRDefault="002C76CB" w:rsidP="00120E56">
      <w:pPr>
        <w:pStyle w:val="NormalWeb"/>
        <w:spacing w:before="120" w:beforeAutospacing="0" w:after="120" w:afterAutospacing="0"/>
        <w:textAlignment w:val="baseline"/>
        <w:rPr>
          <w:rFonts w:ascii="Trebuchet MS" w:hAnsi="Trebuchet MS" w:cs="Arial"/>
          <w:color w:val="000000"/>
          <w:sz w:val="22"/>
          <w:szCs w:val="22"/>
        </w:rPr>
      </w:pPr>
    </w:p>
    <w:p w14:paraId="3A6D9961" w14:textId="532FB48D" w:rsidR="00120E56" w:rsidRDefault="00C7198D" w:rsidP="002C76CB">
      <w:pPr>
        <w:pStyle w:val="NormalWeb"/>
        <w:spacing w:before="120" w:beforeAutospacing="0" w:after="120" w:afterAutospacing="0"/>
        <w:jc w:val="center"/>
        <w:textAlignment w:val="baseline"/>
        <w:rPr>
          <w:rFonts w:ascii="Trebuchet MS" w:hAnsi="Trebuchet MS" w:cs="Arial"/>
          <w:color w:val="000000"/>
          <w:sz w:val="22"/>
          <w:szCs w:val="22"/>
        </w:rPr>
      </w:pPr>
      <w:r>
        <w:rPr>
          <w:rFonts w:ascii="Trebuchet MS" w:hAnsi="Trebuchet MS" w:cs="Arial"/>
          <w:noProof/>
          <w:color w:val="000000"/>
          <w:sz w:val="22"/>
          <w:szCs w:val="22"/>
        </w:rPr>
        <mc:AlternateContent>
          <mc:Choice Requires="wps">
            <w:drawing>
              <wp:inline distT="0" distB="0" distL="0" distR="0" wp14:anchorId="56764BAC" wp14:editId="529B4147">
                <wp:extent cx="5426710" cy="338455"/>
                <wp:effectExtent l="190500" t="0" r="2540" b="4445"/>
                <wp:docPr id="4" name="Speech Bubble: Rectangle with Corners Rounded 4"/>
                <wp:cNvGraphicFramePr/>
                <a:graphic xmlns:a="http://schemas.openxmlformats.org/drawingml/2006/main">
                  <a:graphicData uri="http://schemas.microsoft.com/office/word/2010/wordprocessingShape">
                    <wps:wsp>
                      <wps:cNvSpPr/>
                      <wps:spPr>
                        <a:xfrm>
                          <a:off x="1066800" y="3115733"/>
                          <a:ext cx="5426710" cy="338455"/>
                        </a:xfrm>
                        <a:prstGeom prst="wedgeRoundRectCallout">
                          <a:avLst>
                            <a:gd name="adj1" fmla="val -53441"/>
                            <a:gd name="adj2" fmla="val -10045"/>
                            <a:gd name="adj3" fmla="val 16667"/>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B954A2" w14:textId="77777777" w:rsidR="00C7198D" w:rsidRPr="00C7198D" w:rsidRDefault="00C7198D" w:rsidP="00C7198D">
                            <w:pPr>
                              <w:pStyle w:val="NormalWeb"/>
                              <w:spacing w:before="0" w:beforeAutospacing="0" w:after="0" w:afterAutospacing="0"/>
                              <w:jc w:val="center"/>
                              <w:textAlignment w:val="baseline"/>
                              <w:rPr>
                                <w:rFonts w:ascii="Trebuchet MS" w:hAnsi="Trebuchet MS" w:cs="Arial"/>
                                <w:b/>
                                <w:bCs/>
                                <w:color w:val="000000"/>
                                <w:sz w:val="22"/>
                                <w:szCs w:val="22"/>
                              </w:rPr>
                            </w:pPr>
                            <w:r w:rsidRPr="00C7198D">
                              <w:rPr>
                                <w:rFonts w:ascii="Trebuchet MS" w:hAnsi="Trebuchet MS" w:cs="Arial"/>
                                <w:b/>
                                <w:bCs/>
                                <w:color w:val="000000"/>
                                <w:sz w:val="22"/>
                                <w:szCs w:val="22"/>
                              </w:rPr>
                              <w:t>Now go and say something nice to someone you know!</w:t>
                            </w:r>
                          </w:p>
                          <w:p w14:paraId="072395E2" w14:textId="77777777" w:rsidR="00C7198D" w:rsidRDefault="00C7198D" w:rsidP="00C7198D">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56764BA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4" o:spid="_x0000_s1029" type="#_x0000_t62" style="width:427.3pt;height:26.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" adj="-743,8630" fillcolor="#ccc0d9 [1303]" stroked="f" strokeweight="2pt">
                <v:textbox>
                  <w:txbxContent>
                    <w:p w14:paraId="66B954A2" w14:textId="77777777" w:rsidR="00C7198D" w:rsidRPr="00C7198D" w:rsidRDefault="00C7198D" w:rsidP="00C7198D">
                      <w:pPr>
                        <w:pStyle w:val="NormalWeb"/>
                        <w:spacing w:before="0" w:beforeAutospacing="0" w:after="0" w:afterAutospacing="0"/>
                        <w:jc w:val="center"/>
                        <w:textAlignment w:val="baseline"/>
                        <w:rPr>
                          <w:rFonts w:ascii="Trebuchet MS" w:hAnsi="Trebuchet MS" w:cs="Arial"/>
                          <w:b/>
                          <w:bCs/>
                          <w:color w:val="000000"/>
                          <w:sz w:val="22"/>
                          <w:szCs w:val="22"/>
                        </w:rPr>
                      </w:pPr>
                      <w:r w:rsidRPr="00C7198D">
                        <w:rPr>
                          <w:rFonts w:ascii="Trebuchet MS" w:hAnsi="Trebuchet MS" w:cs="Arial"/>
                          <w:b/>
                          <w:bCs/>
                          <w:color w:val="000000"/>
                          <w:sz w:val="22"/>
                          <w:szCs w:val="22"/>
                        </w:rPr>
                        <w:t>Now go and say something nice to someone you know!</w:t>
                      </w:r>
                    </w:p>
                    <w:p w14:paraId="072395E2" w14:textId="77777777" w:rsidR="00C7198D" w:rsidRDefault="00C7198D" w:rsidP="00C7198D">
                      <w:pPr>
                        <w:spacing w:after="0"/>
                        <w:jc w:val="center"/>
                      </w:pPr>
                    </w:p>
                  </w:txbxContent>
                </v:textbox>
                <w10:anchorlock/>
              </v:shape>
            </w:pict>
          </mc:Fallback>
        </mc:AlternateContent>
      </w:r>
    </w:p>
    <w:p w14:paraId="682E6AE6" w14:textId="77777777" w:rsidR="002C76CB" w:rsidRPr="00FA06FA" w:rsidRDefault="002C76CB" w:rsidP="002C76CB">
      <w:pPr>
        <w:pStyle w:val="NormalWeb"/>
        <w:spacing w:before="120" w:beforeAutospacing="0" w:after="120" w:afterAutospacing="0"/>
        <w:jc w:val="center"/>
        <w:textAlignment w:val="baseline"/>
        <w:rPr>
          <w:rFonts w:ascii="Trebuchet MS" w:hAnsi="Trebuchet MS" w:cs="Arial"/>
          <w:color w:val="000000"/>
          <w:sz w:val="22"/>
          <w:szCs w:val="22"/>
        </w:rPr>
      </w:pPr>
    </w:p>
    <w:p w14:paraId="340EBA49" w14:textId="4BADDEA4" w:rsidR="00120E56" w:rsidRPr="00FA06FA" w:rsidRDefault="00120E56" w:rsidP="00120E56">
      <w:pPr>
        <w:pStyle w:val="NormalWeb"/>
        <w:spacing w:before="120" w:beforeAutospacing="0" w:after="120" w:afterAutospacing="0"/>
        <w:textAlignment w:val="baseline"/>
        <w:rPr>
          <w:rFonts w:ascii="Trebuchet MS" w:hAnsi="Trebuchet MS" w:cs="Arial"/>
          <w:color w:val="000000"/>
          <w:sz w:val="22"/>
          <w:szCs w:val="22"/>
        </w:rPr>
      </w:pPr>
      <w:r w:rsidRPr="00FA06FA">
        <w:rPr>
          <w:rFonts w:ascii="Trebuchet MS" w:hAnsi="Trebuchet MS" w:cs="Arial"/>
          <w:color w:val="000000"/>
          <w:sz w:val="22"/>
          <w:szCs w:val="22"/>
        </w:rPr>
        <w:t>You could send a message, have a phone or videocall, speak to someone you live with or even write a letter or write out your poem and post it to someone.</w:t>
      </w:r>
    </w:p>
    <w:p w14:paraId="340D625B" w14:textId="77777777" w:rsidR="00120E56" w:rsidRPr="00FA06FA" w:rsidRDefault="00120E56" w:rsidP="00120E56">
      <w:pPr>
        <w:pStyle w:val="NormalWeb"/>
        <w:spacing w:before="120" w:beforeAutospacing="0" w:after="120" w:afterAutospacing="0"/>
        <w:textAlignment w:val="baseline"/>
        <w:rPr>
          <w:rFonts w:ascii="Trebuchet MS" w:hAnsi="Trebuchet MS" w:cs="Arial"/>
          <w:color w:val="000000"/>
          <w:sz w:val="22"/>
          <w:szCs w:val="22"/>
        </w:rPr>
      </w:pPr>
    </w:p>
    <w:p w14:paraId="0082FCC0" w14:textId="77777777" w:rsidR="00120E56" w:rsidRPr="00FA06FA" w:rsidRDefault="00120E56" w:rsidP="00075463">
      <w:pPr>
        <w:pStyle w:val="NormalWeb"/>
        <w:pBdr>
          <w:bottom w:val="single" w:sz="4" w:space="1" w:color="8064A2" w:themeColor="accent4"/>
        </w:pBdr>
        <w:spacing w:before="120" w:beforeAutospacing="0" w:after="120" w:afterAutospacing="0"/>
        <w:textAlignment w:val="baseline"/>
        <w:rPr>
          <w:rFonts w:ascii="Trebuchet MS" w:hAnsi="Trebuchet MS" w:cs="Arial"/>
          <w:b/>
          <w:color w:val="000000"/>
          <w:sz w:val="22"/>
          <w:szCs w:val="22"/>
        </w:rPr>
      </w:pPr>
      <w:r w:rsidRPr="00FA06FA">
        <w:rPr>
          <w:rFonts w:ascii="Trebuchet MS" w:hAnsi="Trebuchet MS" w:cs="Arial"/>
          <w:b/>
          <w:color w:val="000000"/>
          <w:sz w:val="22"/>
          <w:szCs w:val="22"/>
        </w:rPr>
        <w:t>The Store Full of Magical Things</w:t>
      </w:r>
    </w:p>
    <w:p w14:paraId="4244F99F" w14:textId="77777777" w:rsidR="00120E56" w:rsidRPr="00FA06FA" w:rsidRDefault="00120E56" w:rsidP="00120E56">
      <w:pPr>
        <w:pStyle w:val="NormalWeb"/>
        <w:spacing w:before="120" w:beforeAutospacing="0" w:after="120" w:afterAutospacing="0"/>
        <w:textAlignment w:val="baseline"/>
        <w:rPr>
          <w:rFonts w:ascii="Trebuchet MS" w:hAnsi="Trebuchet MS" w:cs="Arial"/>
          <w:color w:val="000000"/>
          <w:sz w:val="22"/>
          <w:szCs w:val="22"/>
        </w:rPr>
      </w:pPr>
      <w:r w:rsidRPr="00FA06FA">
        <w:rPr>
          <w:rFonts w:ascii="Trebuchet MS" w:hAnsi="Trebuchet MS" w:cs="Arial"/>
          <w:color w:val="000000"/>
          <w:sz w:val="22"/>
          <w:szCs w:val="22"/>
        </w:rPr>
        <w:t>Read the poem and use it as a model for your own ‘store of magical things’. Replace both the shopkeeper and the items in the store with your own ideas.</w:t>
      </w:r>
    </w:p>
    <w:p w14:paraId="468922EF" w14:textId="77777777" w:rsidR="00120E56" w:rsidRPr="00FA06FA" w:rsidRDefault="00120E56" w:rsidP="00120E56">
      <w:pPr>
        <w:pStyle w:val="NormalWeb"/>
        <w:spacing w:before="120" w:beforeAutospacing="0" w:after="120" w:afterAutospacing="0"/>
        <w:textAlignment w:val="baseline"/>
        <w:rPr>
          <w:rFonts w:ascii="Trebuchet MS" w:hAnsi="Trebuchet MS" w:cs="Arial"/>
          <w:color w:val="000000"/>
          <w:sz w:val="22"/>
          <w:szCs w:val="22"/>
        </w:rPr>
      </w:pPr>
    </w:p>
    <w:p w14:paraId="160DFDB3" w14:textId="77777777" w:rsidR="00120E56" w:rsidRPr="00FA06FA" w:rsidRDefault="00120E56" w:rsidP="00075463">
      <w:pPr>
        <w:pStyle w:val="NormalWeb"/>
        <w:pBdr>
          <w:bottom w:val="single" w:sz="4" w:space="1" w:color="8064A2" w:themeColor="accent4"/>
        </w:pBdr>
        <w:spacing w:before="120" w:beforeAutospacing="0" w:after="120" w:afterAutospacing="0"/>
        <w:textAlignment w:val="baseline"/>
        <w:rPr>
          <w:rFonts w:ascii="Trebuchet MS" w:hAnsi="Trebuchet MS" w:cs="Arial"/>
          <w:b/>
          <w:color w:val="000000"/>
          <w:sz w:val="22"/>
          <w:szCs w:val="22"/>
        </w:rPr>
      </w:pPr>
      <w:r w:rsidRPr="00FA06FA">
        <w:rPr>
          <w:rFonts w:ascii="Trebuchet MS" w:hAnsi="Trebuchet MS" w:cs="Arial"/>
          <w:b/>
          <w:color w:val="000000"/>
          <w:sz w:val="22"/>
          <w:szCs w:val="22"/>
        </w:rPr>
        <w:t>Plan your ideas here:</w:t>
      </w:r>
    </w:p>
    <w:tbl>
      <w:tblPr>
        <w:tblStyle w:val="TableGrid"/>
        <w:tblW w:w="0" w:type="auto"/>
        <w:tblBorders>
          <w:top w:val="single" w:sz="12" w:space="0" w:color="8064A2" w:themeColor="accent4"/>
          <w:left w:val="single" w:sz="12" w:space="0" w:color="8064A2" w:themeColor="accent4"/>
          <w:bottom w:val="single" w:sz="12" w:space="0" w:color="8064A2" w:themeColor="accent4"/>
          <w:right w:val="single" w:sz="12"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9608"/>
      </w:tblGrid>
      <w:tr w:rsidR="00C7198D" w14:paraId="28853176" w14:textId="77777777" w:rsidTr="00C7198D">
        <w:trPr>
          <w:trHeight w:val="3175"/>
        </w:trPr>
        <w:tc>
          <w:tcPr>
            <w:tcW w:w="9628" w:type="dxa"/>
          </w:tcPr>
          <w:p w14:paraId="43C6D0B0" w14:textId="77777777" w:rsidR="00C7198D" w:rsidRPr="00FA06FA" w:rsidRDefault="00C7198D" w:rsidP="00C7198D">
            <w:pPr>
              <w:pStyle w:val="NormalWeb"/>
              <w:shd w:val="clear" w:color="auto" w:fill="CCC0D9" w:themeFill="accent4" w:themeFillTint="66"/>
              <w:spacing w:before="120" w:beforeAutospacing="0" w:after="120" w:afterAutospacing="0"/>
              <w:textAlignment w:val="baseline"/>
              <w:rPr>
                <w:rFonts w:ascii="Trebuchet MS" w:hAnsi="Trebuchet MS" w:cs="Arial"/>
                <w:color w:val="000000"/>
                <w:sz w:val="22"/>
                <w:szCs w:val="22"/>
              </w:rPr>
            </w:pPr>
            <w:r w:rsidRPr="00FA06FA">
              <w:rPr>
                <w:rFonts w:ascii="Trebuchet MS" w:hAnsi="Trebuchet MS" w:cs="Arial"/>
                <w:color w:val="000000"/>
                <w:sz w:val="22"/>
                <w:szCs w:val="22"/>
              </w:rPr>
              <w:t>The shop</w:t>
            </w:r>
            <w:r w:rsidRPr="00C7198D">
              <w:rPr>
                <w:rFonts w:ascii="Trebuchet MS" w:hAnsi="Trebuchet MS" w:cs="Arial"/>
                <w:color w:val="000000"/>
                <w:sz w:val="22"/>
                <w:szCs w:val="22"/>
                <w:shd w:val="clear" w:color="auto" w:fill="CCC0D9" w:themeFill="accent4" w:themeFillTint="66"/>
              </w:rPr>
              <w:t>keeper</w:t>
            </w:r>
          </w:p>
          <w:p w14:paraId="377898A8" w14:textId="77777777" w:rsidR="00C7198D" w:rsidRDefault="00C7198D" w:rsidP="00120E56">
            <w:pPr>
              <w:pStyle w:val="NormalWeb"/>
              <w:spacing w:before="120" w:beforeAutospacing="0" w:after="120" w:afterAutospacing="0"/>
              <w:textAlignment w:val="baseline"/>
              <w:rPr>
                <w:rFonts w:ascii="Trebuchet MS" w:hAnsi="Trebuchet MS" w:cs="Arial"/>
                <w:color w:val="000000"/>
                <w:sz w:val="22"/>
                <w:szCs w:val="22"/>
              </w:rPr>
            </w:pPr>
          </w:p>
        </w:tc>
      </w:tr>
      <w:tr w:rsidR="00C7198D" w14:paraId="2E028289" w14:textId="77777777" w:rsidTr="00C7198D">
        <w:trPr>
          <w:trHeight w:val="3175"/>
        </w:trPr>
        <w:tc>
          <w:tcPr>
            <w:tcW w:w="9628" w:type="dxa"/>
          </w:tcPr>
          <w:p w14:paraId="4AFEEC52" w14:textId="77777777" w:rsidR="00C7198D" w:rsidRPr="00FA06FA" w:rsidRDefault="00C7198D" w:rsidP="00C7198D">
            <w:pPr>
              <w:pStyle w:val="NormalWeb"/>
              <w:shd w:val="clear" w:color="auto" w:fill="CCC0D9" w:themeFill="accent4" w:themeFillTint="66"/>
              <w:spacing w:before="120" w:beforeAutospacing="0" w:after="120" w:afterAutospacing="0"/>
              <w:textAlignment w:val="baseline"/>
              <w:rPr>
                <w:rFonts w:ascii="Trebuchet MS" w:hAnsi="Trebuchet MS" w:cs="Arial"/>
                <w:color w:val="000000"/>
                <w:sz w:val="22"/>
                <w:szCs w:val="22"/>
              </w:rPr>
            </w:pPr>
            <w:r w:rsidRPr="00FA06FA">
              <w:rPr>
                <w:rFonts w:ascii="Trebuchet MS" w:hAnsi="Trebuchet MS" w:cs="Arial"/>
                <w:color w:val="000000"/>
                <w:sz w:val="22"/>
                <w:szCs w:val="22"/>
              </w:rPr>
              <w:t>What is in the store?</w:t>
            </w:r>
          </w:p>
          <w:p w14:paraId="18C739D6" w14:textId="77777777" w:rsidR="00C7198D" w:rsidRDefault="00C7198D" w:rsidP="00120E56">
            <w:pPr>
              <w:pStyle w:val="NormalWeb"/>
              <w:spacing w:before="120" w:beforeAutospacing="0" w:after="120" w:afterAutospacing="0"/>
              <w:textAlignment w:val="baseline"/>
              <w:rPr>
                <w:rFonts w:ascii="Trebuchet MS" w:hAnsi="Trebuchet MS" w:cs="Arial"/>
                <w:color w:val="000000"/>
                <w:sz w:val="22"/>
                <w:szCs w:val="22"/>
              </w:rPr>
            </w:pPr>
          </w:p>
        </w:tc>
      </w:tr>
    </w:tbl>
    <w:p w14:paraId="4ACF0871" w14:textId="77777777" w:rsidR="00120E56" w:rsidRPr="00C7198D" w:rsidRDefault="00120E56" w:rsidP="002C76CB">
      <w:pPr>
        <w:pStyle w:val="NormalWeb"/>
        <w:spacing w:before="0" w:beforeAutospacing="0" w:after="0" w:afterAutospacing="0"/>
        <w:textAlignment w:val="baseline"/>
        <w:rPr>
          <w:rFonts w:ascii="Trebuchet MS" w:hAnsi="Trebuchet MS" w:cs="Arial"/>
          <w:b/>
          <w:color w:val="000000"/>
          <w:sz w:val="2"/>
          <w:szCs w:val="2"/>
        </w:rPr>
      </w:pPr>
    </w:p>
    <w:p w14:paraId="2E28F24B" w14:textId="77777777" w:rsidR="008536C2" w:rsidRPr="00C7198D" w:rsidRDefault="008536C2" w:rsidP="002C76CB">
      <w:pPr>
        <w:pStyle w:val="NormalWeb"/>
        <w:spacing w:before="0" w:beforeAutospacing="0" w:after="0" w:afterAutospacing="0"/>
        <w:textAlignment w:val="baseline"/>
        <w:rPr>
          <w:rFonts w:ascii="Trebuchet MS" w:hAnsi="Trebuchet MS" w:cs="Arial"/>
          <w:b/>
          <w:color w:val="000000"/>
          <w:sz w:val="2"/>
          <w:szCs w:val="2"/>
        </w:rPr>
        <w:sectPr w:rsidR="008536C2" w:rsidRPr="00C7198D" w:rsidSect="004E3BD3">
          <w:pgSz w:w="11906" w:h="16838"/>
          <w:pgMar w:top="1134" w:right="1134" w:bottom="851" w:left="1134" w:header="708" w:footer="708" w:gutter="0"/>
          <w:cols w:space="708"/>
          <w:docGrid w:linePitch="381"/>
        </w:sectPr>
      </w:pPr>
    </w:p>
    <w:p w14:paraId="0383A55B" w14:textId="19D57CFF" w:rsidR="00120E56" w:rsidRPr="00FA06FA" w:rsidRDefault="00120E56" w:rsidP="00075463">
      <w:pPr>
        <w:pStyle w:val="NormalWeb"/>
        <w:shd w:val="clear" w:color="auto" w:fill="E5DFEC" w:themeFill="accent4" w:themeFillTint="33"/>
        <w:spacing w:before="120" w:beforeAutospacing="0" w:after="120" w:afterAutospacing="0"/>
        <w:textAlignment w:val="baseline"/>
        <w:rPr>
          <w:rFonts w:ascii="Trebuchet MS" w:hAnsi="Trebuchet MS" w:cs="Arial"/>
          <w:b/>
          <w:color w:val="000000"/>
          <w:sz w:val="22"/>
          <w:szCs w:val="22"/>
        </w:rPr>
      </w:pPr>
      <w:r w:rsidRPr="00FA06FA">
        <w:rPr>
          <w:rFonts w:ascii="Trebuchet MS" w:hAnsi="Trebuchet MS" w:cs="Arial"/>
          <w:b/>
          <w:color w:val="000000"/>
          <w:sz w:val="22"/>
          <w:szCs w:val="22"/>
        </w:rPr>
        <w:t>Write your poem</w:t>
      </w:r>
    </w:p>
    <w:p w14:paraId="699310BA" w14:textId="77777777" w:rsidR="00120E56" w:rsidRPr="00FA06FA" w:rsidRDefault="00120E56" w:rsidP="00120E56">
      <w:pPr>
        <w:pStyle w:val="NormalWeb"/>
        <w:spacing w:before="120" w:beforeAutospacing="0" w:after="120" w:afterAutospacing="0"/>
        <w:textAlignment w:val="baseline"/>
        <w:rPr>
          <w:rFonts w:ascii="Trebuchet MS" w:hAnsi="Trebuchet MS" w:cs="Arial"/>
          <w:color w:val="000000"/>
          <w:sz w:val="22"/>
          <w:szCs w:val="22"/>
        </w:rPr>
      </w:pPr>
      <w:r w:rsidRPr="00FA06FA">
        <w:rPr>
          <w:rFonts w:ascii="Trebuchet MS" w:hAnsi="Trebuchet MS" w:cs="Arial"/>
          <w:color w:val="000000"/>
          <w:sz w:val="22"/>
          <w:szCs w:val="22"/>
        </w:rPr>
        <w:t>You could change the structure or form of the poem if you’d like to. Alternatively, use the form used by the poet by following the prompts below.</w:t>
      </w:r>
    </w:p>
    <w:p w14:paraId="49F590E7" w14:textId="77777777" w:rsidR="00120E56" w:rsidRPr="00FA06FA" w:rsidRDefault="00120E56" w:rsidP="00120E56">
      <w:pPr>
        <w:pStyle w:val="NormalWeb"/>
        <w:spacing w:before="120" w:beforeAutospacing="0" w:after="120" w:afterAutospacing="0"/>
        <w:textAlignment w:val="baseline"/>
        <w:rPr>
          <w:rFonts w:ascii="Trebuchet MS" w:hAnsi="Trebuchet MS" w:cs="Arial"/>
          <w:color w:val="000000"/>
          <w:sz w:val="22"/>
          <w:szCs w:val="22"/>
        </w:rPr>
      </w:pPr>
    </w:p>
    <w:tbl>
      <w:tblPr>
        <w:tblStyle w:val="TableGrid"/>
        <w:tblW w:w="0" w:type="auto"/>
        <w:tblBorders>
          <w:top w:val="single" w:sz="12" w:space="0" w:color="8064A2" w:themeColor="accent4"/>
          <w:left w:val="single" w:sz="12" w:space="0" w:color="8064A2" w:themeColor="accent4"/>
          <w:bottom w:val="single" w:sz="12" w:space="0" w:color="8064A2" w:themeColor="accent4"/>
          <w:right w:val="single" w:sz="12"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4805"/>
        <w:gridCol w:w="4803"/>
      </w:tblGrid>
      <w:tr w:rsidR="002C76CB" w14:paraId="2F15675F" w14:textId="77777777" w:rsidTr="002C76CB">
        <w:tc>
          <w:tcPr>
            <w:tcW w:w="4814" w:type="dxa"/>
            <w:shd w:val="clear" w:color="auto" w:fill="auto"/>
          </w:tcPr>
          <w:p w14:paraId="194FE18C" w14:textId="39E21969" w:rsidR="002C76CB" w:rsidRDefault="002C76CB" w:rsidP="002C76CB">
            <w:pPr>
              <w:pStyle w:val="NormalWeb"/>
              <w:spacing w:before="120" w:beforeAutospacing="0" w:after="120" w:afterAutospacing="0"/>
              <w:textAlignment w:val="baseline"/>
              <w:rPr>
                <w:rFonts w:ascii="Trebuchet MS" w:hAnsi="Trebuchet MS" w:cs="Arial"/>
                <w:color w:val="000000"/>
                <w:sz w:val="22"/>
                <w:szCs w:val="22"/>
              </w:rPr>
            </w:pPr>
            <w:r w:rsidRPr="00FA06FA">
              <w:rPr>
                <w:rFonts w:ascii="Trebuchet MS" w:hAnsi="Trebuchet MS" w:cs="Arial"/>
                <w:color w:val="000000"/>
                <w:sz w:val="22"/>
                <w:szCs w:val="22"/>
              </w:rPr>
              <w:t>Write your poem by starting with ‘I met …’ and describe the shopkeeper.</w:t>
            </w:r>
          </w:p>
        </w:tc>
        <w:tc>
          <w:tcPr>
            <w:tcW w:w="4814" w:type="dxa"/>
            <w:shd w:val="clear" w:color="auto" w:fill="auto"/>
          </w:tcPr>
          <w:p w14:paraId="288C729B" w14:textId="388B03D5" w:rsidR="002C76CB" w:rsidRDefault="002C76CB" w:rsidP="002C76CB">
            <w:pPr>
              <w:pStyle w:val="NormalWeb"/>
              <w:spacing w:before="120" w:beforeAutospacing="0" w:after="120" w:afterAutospacing="0"/>
              <w:textAlignment w:val="baseline"/>
              <w:rPr>
                <w:rFonts w:ascii="Trebuchet MS" w:hAnsi="Trebuchet MS" w:cs="Arial"/>
                <w:color w:val="000000"/>
                <w:sz w:val="22"/>
                <w:szCs w:val="22"/>
              </w:rPr>
            </w:pPr>
            <w:r w:rsidRPr="00FA06FA">
              <w:rPr>
                <w:rFonts w:ascii="Trebuchet MS" w:hAnsi="Trebuchet MS" w:cs="Arial"/>
                <w:color w:val="000000"/>
                <w:sz w:val="22"/>
                <w:szCs w:val="22"/>
              </w:rPr>
              <w:t xml:space="preserve">Go on to list the magical things: ‘There is …’ </w:t>
            </w:r>
          </w:p>
        </w:tc>
      </w:tr>
    </w:tbl>
    <w:p w14:paraId="1C89BD31" w14:textId="77777777" w:rsidR="00120E56" w:rsidRPr="00FA06FA" w:rsidRDefault="00120E56" w:rsidP="00120E56">
      <w:pPr>
        <w:pStyle w:val="NormalWeb"/>
        <w:spacing w:before="120" w:beforeAutospacing="0" w:after="120" w:afterAutospacing="0"/>
        <w:textAlignment w:val="baseline"/>
        <w:rPr>
          <w:rFonts w:ascii="Trebuchet MS" w:hAnsi="Trebuchet MS" w:cs="Arial"/>
          <w:color w:val="000000"/>
          <w:sz w:val="22"/>
          <w:szCs w:val="22"/>
        </w:rPr>
      </w:pPr>
    </w:p>
    <w:p w14:paraId="6B2BD3BE" w14:textId="77777777" w:rsidR="00120E56" w:rsidRPr="00FA06FA" w:rsidRDefault="00120E56" w:rsidP="00075463">
      <w:pPr>
        <w:pStyle w:val="NormalWeb"/>
        <w:shd w:val="clear" w:color="auto" w:fill="E5DFEC" w:themeFill="accent4" w:themeFillTint="33"/>
        <w:spacing w:before="120" w:beforeAutospacing="0" w:after="120" w:afterAutospacing="0"/>
        <w:textAlignment w:val="baseline"/>
        <w:rPr>
          <w:rFonts w:ascii="Trebuchet MS" w:hAnsi="Trebuchet MS" w:cs="Arial"/>
          <w:b/>
          <w:color w:val="000000"/>
          <w:sz w:val="22"/>
          <w:szCs w:val="22"/>
        </w:rPr>
      </w:pPr>
      <w:r w:rsidRPr="00FA06FA">
        <w:rPr>
          <w:rFonts w:ascii="Trebuchet MS" w:hAnsi="Trebuchet MS" w:cs="Arial"/>
          <w:b/>
          <w:color w:val="000000"/>
          <w:sz w:val="22"/>
          <w:szCs w:val="22"/>
        </w:rPr>
        <w:t xml:space="preserve">Hope: </w:t>
      </w:r>
      <w:r w:rsidRPr="00DB3C22">
        <w:rPr>
          <w:rFonts w:ascii="Trebuchet MS" w:hAnsi="Trebuchet MS" w:cs="Arial"/>
          <w:b/>
          <w:color w:val="000000"/>
          <w:sz w:val="22"/>
          <w:szCs w:val="22"/>
        </w:rPr>
        <w:t>or, Learning the Language of Birds</w:t>
      </w:r>
    </w:p>
    <w:p w14:paraId="0EBC3DDA" w14:textId="77777777" w:rsidR="00120E56" w:rsidRPr="00FA06FA" w:rsidRDefault="00120E56" w:rsidP="00120E56">
      <w:pPr>
        <w:pStyle w:val="NormalWeb"/>
        <w:spacing w:before="120" w:beforeAutospacing="0" w:after="120" w:afterAutospacing="0"/>
        <w:textAlignment w:val="baseline"/>
        <w:rPr>
          <w:rFonts w:ascii="Trebuchet MS" w:hAnsi="Trebuchet MS" w:cs="Arial"/>
          <w:color w:val="000000"/>
          <w:sz w:val="22"/>
          <w:szCs w:val="22"/>
        </w:rPr>
      </w:pPr>
      <w:r w:rsidRPr="00FA06FA">
        <w:rPr>
          <w:rFonts w:ascii="Trebuchet MS" w:hAnsi="Trebuchet MS" w:cs="Arial"/>
          <w:color w:val="000000"/>
          <w:sz w:val="22"/>
          <w:szCs w:val="22"/>
        </w:rPr>
        <w:t>Read the poem and then answer the following questions about its ideas and its language.</w:t>
      </w:r>
    </w:p>
    <w:p w14:paraId="4559386C" w14:textId="77777777" w:rsidR="00120E56" w:rsidRPr="00FA06FA" w:rsidRDefault="00120E56" w:rsidP="00120E56">
      <w:pPr>
        <w:pStyle w:val="NormalWeb"/>
        <w:numPr>
          <w:ilvl w:val="0"/>
          <w:numId w:val="14"/>
        </w:numPr>
        <w:spacing w:before="120" w:beforeAutospacing="0" w:after="120" w:afterAutospacing="0"/>
        <w:textAlignment w:val="baseline"/>
        <w:rPr>
          <w:rFonts w:ascii="Trebuchet MS" w:hAnsi="Trebuchet MS" w:cs="Arial"/>
          <w:color w:val="000000"/>
          <w:sz w:val="22"/>
          <w:szCs w:val="22"/>
        </w:rPr>
      </w:pPr>
      <w:r w:rsidRPr="00FA06FA">
        <w:rPr>
          <w:rFonts w:ascii="Trebuchet MS" w:hAnsi="Trebuchet MS" w:cs="Arial"/>
          <w:color w:val="000000"/>
          <w:sz w:val="22"/>
          <w:szCs w:val="22"/>
        </w:rPr>
        <w:t xml:space="preserve">In the first stanza, there is some personification in this poem. It is then repeated near the end of the poem. Personification is when something which is not human (often nature) is described as moving or behaving in human ways. </w:t>
      </w:r>
    </w:p>
    <w:p w14:paraId="0AD663D9" w14:textId="77777777" w:rsidR="00120E56" w:rsidRPr="00075463" w:rsidRDefault="00120E56" w:rsidP="00075463">
      <w:pPr>
        <w:pStyle w:val="NormalWeb"/>
        <w:spacing w:before="120" w:beforeAutospacing="0" w:after="120" w:afterAutospacing="0"/>
        <w:ind w:left="360"/>
        <w:textAlignment w:val="baseline"/>
        <w:rPr>
          <w:rFonts w:ascii="Trebuchet MS" w:hAnsi="Trebuchet MS" w:cs="Arial"/>
          <w:b/>
          <w:bCs/>
          <w:color w:val="000000"/>
          <w:sz w:val="22"/>
          <w:szCs w:val="22"/>
        </w:rPr>
      </w:pPr>
      <w:r w:rsidRPr="00075463">
        <w:rPr>
          <w:rFonts w:ascii="Trebuchet MS" w:hAnsi="Trebuchet MS" w:cs="Arial"/>
          <w:b/>
          <w:bCs/>
          <w:color w:val="000000"/>
          <w:sz w:val="22"/>
          <w:szCs w:val="22"/>
        </w:rPr>
        <w:t>Find this example and explain how it helps to bring the ideas alive.</w:t>
      </w:r>
    </w:p>
    <w:p w14:paraId="5DC142CA" w14:textId="673EDDCF" w:rsidR="00120E56" w:rsidRPr="00FA06FA" w:rsidRDefault="002C76CB" w:rsidP="002C76CB">
      <w:pPr>
        <w:pStyle w:val="NormalWeb"/>
        <w:tabs>
          <w:tab w:val="left" w:leader="dot" w:pos="9638"/>
        </w:tabs>
        <w:spacing w:before="120" w:beforeAutospacing="0" w:after="120" w:afterAutospacing="0"/>
        <w:ind w:left="360"/>
        <w:textAlignment w:val="baseline"/>
        <w:rPr>
          <w:rFonts w:ascii="Trebuchet MS" w:hAnsi="Trebuchet MS" w:cs="Arial"/>
          <w:color w:val="000000"/>
          <w:sz w:val="22"/>
          <w:szCs w:val="22"/>
        </w:rPr>
      </w:pPr>
      <w:r>
        <w:rPr>
          <w:rFonts w:ascii="Trebuchet MS" w:hAnsi="Trebuchet MS" w:cs="Arial"/>
          <w:color w:val="000000"/>
          <w:sz w:val="22"/>
          <w:szCs w:val="22"/>
        </w:rPr>
        <w:tab/>
      </w:r>
    </w:p>
    <w:p w14:paraId="5A2C19BF" w14:textId="71D04F5F" w:rsidR="00120E56" w:rsidRPr="00FA06FA" w:rsidRDefault="002C76CB" w:rsidP="002C76CB">
      <w:pPr>
        <w:pStyle w:val="NormalWeb"/>
        <w:tabs>
          <w:tab w:val="left" w:leader="dot" w:pos="9638"/>
        </w:tabs>
        <w:spacing w:before="120" w:beforeAutospacing="0" w:after="120" w:afterAutospacing="0"/>
        <w:ind w:left="360"/>
        <w:textAlignment w:val="baseline"/>
        <w:rPr>
          <w:rFonts w:ascii="Trebuchet MS" w:hAnsi="Trebuchet MS" w:cs="Arial"/>
          <w:color w:val="000000"/>
          <w:sz w:val="22"/>
          <w:szCs w:val="22"/>
        </w:rPr>
      </w:pPr>
      <w:r>
        <w:rPr>
          <w:rFonts w:ascii="Trebuchet MS" w:hAnsi="Trebuchet MS" w:cs="Arial"/>
          <w:color w:val="000000"/>
          <w:sz w:val="22"/>
          <w:szCs w:val="22"/>
        </w:rPr>
        <w:tab/>
      </w:r>
    </w:p>
    <w:p w14:paraId="5647E458" w14:textId="77777777" w:rsidR="002C76CB" w:rsidRPr="00FA06FA" w:rsidRDefault="002C76CB" w:rsidP="002C76CB">
      <w:pPr>
        <w:pStyle w:val="NormalWeb"/>
        <w:tabs>
          <w:tab w:val="left" w:leader="dot" w:pos="9638"/>
        </w:tabs>
        <w:spacing w:before="120" w:beforeAutospacing="0" w:after="120" w:afterAutospacing="0"/>
        <w:ind w:left="360"/>
        <w:textAlignment w:val="baseline"/>
        <w:rPr>
          <w:rFonts w:ascii="Trebuchet MS" w:hAnsi="Trebuchet MS" w:cs="Arial"/>
          <w:color w:val="000000"/>
          <w:sz w:val="22"/>
          <w:szCs w:val="22"/>
        </w:rPr>
      </w:pPr>
      <w:r>
        <w:rPr>
          <w:rFonts w:ascii="Trebuchet MS" w:hAnsi="Trebuchet MS" w:cs="Arial"/>
          <w:color w:val="000000"/>
          <w:sz w:val="22"/>
          <w:szCs w:val="22"/>
        </w:rPr>
        <w:tab/>
      </w:r>
    </w:p>
    <w:p w14:paraId="1F0FF9AF" w14:textId="77777777" w:rsidR="002C76CB" w:rsidRPr="00FA06FA" w:rsidRDefault="002C76CB" w:rsidP="002C76CB">
      <w:pPr>
        <w:pStyle w:val="NormalWeb"/>
        <w:tabs>
          <w:tab w:val="left" w:leader="dot" w:pos="9638"/>
        </w:tabs>
        <w:spacing w:before="120" w:beforeAutospacing="0" w:after="120" w:afterAutospacing="0"/>
        <w:ind w:left="360"/>
        <w:textAlignment w:val="baseline"/>
        <w:rPr>
          <w:rFonts w:ascii="Trebuchet MS" w:hAnsi="Trebuchet MS" w:cs="Arial"/>
          <w:color w:val="000000"/>
          <w:sz w:val="22"/>
          <w:szCs w:val="22"/>
        </w:rPr>
      </w:pPr>
      <w:r>
        <w:rPr>
          <w:rFonts w:ascii="Trebuchet MS" w:hAnsi="Trebuchet MS" w:cs="Arial"/>
          <w:color w:val="000000"/>
          <w:sz w:val="22"/>
          <w:szCs w:val="22"/>
        </w:rPr>
        <w:tab/>
      </w:r>
    </w:p>
    <w:p w14:paraId="47C11B7A" w14:textId="19F5754A" w:rsidR="002C76CB" w:rsidRDefault="002C76CB" w:rsidP="002C76CB">
      <w:pPr>
        <w:pStyle w:val="NormalWeb"/>
        <w:spacing w:before="120" w:beforeAutospacing="0" w:after="120" w:afterAutospacing="0"/>
        <w:ind w:left="360"/>
        <w:textAlignment w:val="baseline"/>
        <w:rPr>
          <w:rFonts w:ascii="Trebuchet MS" w:hAnsi="Trebuchet MS" w:cs="Arial"/>
          <w:color w:val="000000"/>
          <w:sz w:val="22"/>
          <w:szCs w:val="22"/>
        </w:rPr>
      </w:pPr>
    </w:p>
    <w:p w14:paraId="78A14849" w14:textId="67E25CC8" w:rsidR="00D14DC4" w:rsidRDefault="00854B18" w:rsidP="00D14DC4">
      <w:pPr>
        <w:pStyle w:val="NormalWeb"/>
        <w:spacing w:before="120" w:beforeAutospacing="0" w:after="120" w:afterAutospacing="0"/>
        <w:jc w:val="center"/>
        <w:textAlignment w:val="baseline"/>
        <w:rPr>
          <w:rFonts w:ascii="Trebuchet MS" w:hAnsi="Trebuchet MS" w:cs="Arial"/>
          <w:color w:val="000000"/>
          <w:sz w:val="22"/>
          <w:szCs w:val="22"/>
        </w:rPr>
      </w:pPr>
      <w:r>
        <w:rPr>
          <w:noProof/>
        </w:rPr>
        <w:drawing>
          <wp:inline distT="0" distB="0" distL="0" distR="0" wp14:anchorId="657C7DA4" wp14:editId="2459043E">
            <wp:extent cx="6120130" cy="30251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t="10832" b="15020"/>
                    <a:stretch/>
                  </pic:blipFill>
                  <pic:spPr bwMode="auto">
                    <a:xfrm>
                      <a:off x="0" y="0"/>
                      <a:ext cx="6120130" cy="3025140"/>
                    </a:xfrm>
                    <a:prstGeom prst="rect">
                      <a:avLst/>
                    </a:prstGeom>
                    <a:noFill/>
                    <a:ln>
                      <a:noFill/>
                    </a:ln>
                    <a:extLst>
                      <a:ext uri="{53640926-AAD7-44D8-BBD7-CCE9431645EC}">
                        <a14:shadowObscured xmlns:a14="http://schemas.microsoft.com/office/drawing/2010/main"/>
                      </a:ext>
                    </a:extLst>
                  </pic:spPr>
                </pic:pic>
              </a:graphicData>
            </a:graphic>
          </wp:inline>
        </w:drawing>
      </w:r>
    </w:p>
    <w:p w14:paraId="7D78AEAA" w14:textId="77777777" w:rsidR="00D14DC4" w:rsidRPr="00FA06FA" w:rsidRDefault="00D14DC4" w:rsidP="002C76CB">
      <w:pPr>
        <w:pStyle w:val="NormalWeb"/>
        <w:spacing w:before="120" w:beforeAutospacing="0" w:after="120" w:afterAutospacing="0"/>
        <w:ind w:left="360"/>
        <w:textAlignment w:val="baseline"/>
        <w:rPr>
          <w:rFonts w:ascii="Trebuchet MS" w:hAnsi="Trebuchet MS" w:cs="Arial"/>
          <w:color w:val="000000"/>
          <w:sz w:val="22"/>
          <w:szCs w:val="22"/>
        </w:rPr>
      </w:pPr>
    </w:p>
    <w:p w14:paraId="238754DD" w14:textId="77777777" w:rsidR="00120E56" w:rsidRPr="00FA06FA" w:rsidRDefault="00120E56" w:rsidP="00120E56">
      <w:pPr>
        <w:pStyle w:val="NormalWeb"/>
        <w:numPr>
          <w:ilvl w:val="0"/>
          <w:numId w:val="14"/>
        </w:numPr>
        <w:spacing w:before="120" w:beforeAutospacing="0" w:after="120" w:afterAutospacing="0"/>
        <w:textAlignment w:val="baseline"/>
        <w:rPr>
          <w:rFonts w:ascii="Trebuchet MS" w:hAnsi="Trebuchet MS" w:cs="Arial"/>
          <w:color w:val="000000"/>
          <w:sz w:val="22"/>
          <w:szCs w:val="22"/>
        </w:rPr>
      </w:pPr>
      <w:r w:rsidRPr="00FA06FA">
        <w:rPr>
          <w:rFonts w:ascii="Trebuchet MS" w:hAnsi="Trebuchet MS" w:cs="Arial"/>
          <w:color w:val="000000"/>
          <w:sz w:val="22"/>
          <w:szCs w:val="22"/>
        </w:rPr>
        <w:t>In the first stanza, single words are used for effect. Find these words and explain what effect they have when you read the poem.</w:t>
      </w:r>
    </w:p>
    <w:p w14:paraId="69E3DF67" w14:textId="77777777" w:rsidR="00F95911" w:rsidRPr="00FA06FA" w:rsidRDefault="00F95911" w:rsidP="00F95911">
      <w:pPr>
        <w:pStyle w:val="NormalWeb"/>
        <w:tabs>
          <w:tab w:val="left" w:leader="dot" w:pos="9638"/>
        </w:tabs>
        <w:spacing w:before="120" w:beforeAutospacing="0" w:after="120" w:afterAutospacing="0"/>
        <w:ind w:left="360"/>
        <w:textAlignment w:val="baseline"/>
        <w:rPr>
          <w:rFonts w:ascii="Trebuchet MS" w:hAnsi="Trebuchet MS" w:cs="Arial"/>
          <w:color w:val="000000"/>
          <w:sz w:val="22"/>
          <w:szCs w:val="22"/>
        </w:rPr>
      </w:pPr>
      <w:r>
        <w:rPr>
          <w:rFonts w:ascii="Trebuchet MS" w:hAnsi="Trebuchet MS" w:cs="Arial"/>
          <w:color w:val="000000"/>
          <w:sz w:val="22"/>
          <w:szCs w:val="22"/>
        </w:rPr>
        <w:tab/>
      </w:r>
    </w:p>
    <w:p w14:paraId="65FE5D30" w14:textId="77777777" w:rsidR="00F95911" w:rsidRPr="00FA06FA" w:rsidRDefault="00F95911" w:rsidP="00F95911">
      <w:pPr>
        <w:pStyle w:val="NormalWeb"/>
        <w:tabs>
          <w:tab w:val="left" w:leader="dot" w:pos="9638"/>
        </w:tabs>
        <w:spacing w:before="120" w:beforeAutospacing="0" w:after="120" w:afterAutospacing="0"/>
        <w:ind w:left="360"/>
        <w:textAlignment w:val="baseline"/>
        <w:rPr>
          <w:rFonts w:ascii="Trebuchet MS" w:hAnsi="Trebuchet MS" w:cs="Arial"/>
          <w:color w:val="000000"/>
          <w:sz w:val="22"/>
          <w:szCs w:val="22"/>
        </w:rPr>
      </w:pPr>
      <w:r>
        <w:rPr>
          <w:rFonts w:ascii="Trebuchet MS" w:hAnsi="Trebuchet MS" w:cs="Arial"/>
          <w:color w:val="000000"/>
          <w:sz w:val="22"/>
          <w:szCs w:val="22"/>
        </w:rPr>
        <w:tab/>
      </w:r>
    </w:p>
    <w:p w14:paraId="6A49F46B" w14:textId="77777777" w:rsidR="00F95911" w:rsidRPr="00FA06FA" w:rsidRDefault="00F95911" w:rsidP="00F95911">
      <w:pPr>
        <w:pStyle w:val="NormalWeb"/>
        <w:tabs>
          <w:tab w:val="left" w:leader="dot" w:pos="9638"/>
        </w:tabs>
        <w:spacing w:before="120" w:beforeAutospacing="0" w:after="120" w:afterAutospacing="0"/>
        <w:ind w:left="360"/>
        <w:textAlignment w:val="baseline"/>
        <w:rPr>
          <w:rFonts w:ascii="Trebuchet MS" w:hAnsi="Trebuchet MS" w:cs="Arial"/>
          <w:color w:val="000000"/>
          <w:sz w:val="22"/>
          <w:szCs w:val="22"/>
        </w:rPr>
      </w:pPr>
      <w:r>
        <w:rPr>
          <w:rFonts w:ascii="Trebuchet MS" w:hAnsi="Trebuchet MS" w:cs="Arial"/>
          <w:color w:val="000000"/>
          <w:sz w:val="22"/>
          <w:szCs w:val="22"/>
        </w:rPr>
        <w:tab/>
      </w:r>
    </w:p>
    <w:p w14:paraId="3232A1FC" w14:textId="77777777" w:rsidR="00F95911" w:rsidRPr="00FA06FA" w:rsidRDefault="00F95911" w:rsidP="00F95911">
      <w:pPr>
        <w:pStyle w:val="NormalWeb"/>
        <w:tabs>
          <w:tab w:val="left" w:leader="dot" w:pos="9638"/>
        </w:tabs>
        <w:spacing w:before="120" w:beforeAutospacing="0" w:after="120" w:afterAutospacing="0"/>
        <w:ind w:left="360"/>
        <w:textAlignment w:val="baseline"/>
        <w:rPr>
          <w:rFonts w:ascii="Trebuchet MS" w:hAnsi="Trebuchet MS" w:cs="Arial"/>
          <w:color w:val="000000"/>
          <w:sz w:val="22"/>
          <w:szCs w:val="22"/>
        </w:rPr>
      </w:pPr>
      <w:r>
        <w:rPr>
          <w:rFonts w:ascii="Trebuchet MS" w:hAnsi="Trebuchet MS" w:cs="Arial"/>
          <w:color w:val="000000"/>
          <w:sz w:val="22"/>
          <w:szCs w:val="22"/>
        </w:rPr>
        <w:tab/>
      </w:r>
    </w:p>
    <w:p w14:paraId="1CE287DD" w14:textId="77777777" w:rsidR="00B31B4F" w:rsidRDefault="00B31B4F" w:rsidP="00F95911">
      <w:pPr>
        <w:pStyle w:val="NormalWeb"/>
        <w:spacing w:before="120" w:beforeAutospacing="0" w:after="120" w:afterAutospacing="0"/>
        <w:textAlignment w:val="baseline"/>
        <w:rPr>
          <w:rFonts w:ascii="Trebuchet MS" w:hAnsi="Trebuchet MS" w:cs="Arial"/>
          <w:color w:val="000000"/>
          <w:sz w:val="22"/>
          <w:szCs w:val="22"/>
        </w:rPr>
        <w:sectPr w:rsidR="00B31B4F" w:rsidSect="004E3BD3">
          <w:pgSz w:w="11906" w:h="16838"/>
          <w:pgMar w:top="1134" w:right="1134" w:bottom="851" w:left="1134" w:header="708" w:footer="708" w:gutter="0"/>
          <w:cols w:space="708"/>
          <w:docGrid w:linePitch="381"/>
        </w:sectPr>
      </w:pPr>
    </w:p>
    <w:p w14:paraId="4680B8D1" w14:textId="77777777" w:rsidR="00120E56" w:rsidRPr="00FA06FA" w:rsidRDefault="00120E56" w:rsidP="00120E56">
      <w:pPr>
        <w:pStyle w:val="NormalWeb"/>
        <w:numPr>
          <w:ilvl w:val="0"/>
          <w:numId w:val="14"/>
        </w:numPr>
        <w:spacing w:before="120" w:beforeAutospacing="0" w:after="120" w:afterAutospacing="0"/>
        <w:textAlignment w:val="baseline"/>
        <w:rPr>
          <w:rFonts w:ascii="Trebuchet MS" w:hAnsi="Trebuchet MS" w:cs="Arial"/>
          <w:color w:val="000000"/>
          <w:sz w:val="22"/>
          <w:szCs w:val="22"/>
        </w:rPr>
      </w:pPr>
      <w:r w:rsidRPr="00FA06FA">
        <w:rPr>
          <w:rFonts w:ascii="Trebuchet MS" w:hAnsi="Trebuchet MS" w:cs="Arial"/>
          <w:color w:val="000000"/>
          <w:sz w:val="22"/>
          <w:szCs w:val="22"/>
        </w:rPr>
        <w:t>There is a lot of sensory imagery used in the poem. Put the examples in the table below, using the poem to help you.</w:t>
      </w:r>
    </w:p>
    <w:tbl>
      <w:tblPr>
        <w:tblStyle w:val="TableGrid"/>
        <w:tblW w:w="0" w:type="auto"/>
        <w:tblBorders>
          <w:top w:val="single" w:sz="12" w:space="0" w:color="8064A2" w:themeColor="accent4"/>
          <w:left w:val="single" w:sz="12" w:space="0" w:color="8064A2" w:themeColor="accent4"/>
          <w:bottom w:val="single" w:sz="12" w:space="0" w:color="8064A2" w:themeColor="accent4"/>
          <w:right w:val="single" w:sz="12" w:space="0" w:color="8064A2" w:themeColor="accent4"/>
          <w:insideH w:val="none" w:sz="0" w:space="0" w:color="auto"/>
          <w:insideV w:val="none" w:sz="0" w:space="0" w:color="auto"/>
        </w:tblBorders>
        <w:tblLook w:val="04A0" w:firstRow="1" w:lastRow="0" w:firstColumn="1" w:lastColumn="0" w:noHBand="0" w:noVBand="1"/>
      </w:tblPr>
      <w:tblGrid>
        <w:gridCol w:w="4804"/>
        <w:gridCol w:w="4804"/>
      </w:tblGrid>
      <w:tr w:rsidR="00075463" w14:paraId="540A07C5" w14:textId="77777777" w:rsidTr="002C76CB">
        <w:tc>
          <w:tcPr>
            <w:tcW w:w="4804" w:type="dxa"/>
            <w:vAlign w:val="center"/>
          </w:tcPr>
          <w:p w14:paraId="7E37059D" w14:textId="27E2DCC6" w:rsidR="00075463" w:rsidRDefault="00075463" w:rsidP="002C76CB">
            <w:pPr>
              <w:pStyle w:val="NormalWeb"/>
              <w:spacing w:before="120" w:beforeAutospacing="0" w:after="120" w:afterAutospacing="0"/>
              <w:jc w:val="center"/>
              <w:textAlignment w:val="baseline"/>
              <w:rPr>
                <w:rFonts w:ascii="Trebuchet MS" w:hAnsi="Trebuchet MS" w:cs="Arial"/>
                <w:color w:val="000000"/>
                <w:sz w:val="22"/>
                <w:szCs w:val="22"/>
              </w:rPr>
            </w:pPr>
            <w:r w:rsidRPr="00FA06FA">
              <w:rPr>
                <w:rFonts w:ascii="Trebuchet MS" w:hAnsi="Trebuchet MS" w:cs="Arial"/>
                <w:color w:val="000000"/>
                <w:sz w:val="22"/>
                <w:szCs w:val="22"/>
              </w:rPr>
              <w:t>‘Planes absent from the sky’</w:t>
            </w:r>
          </w:p>
        </w:tc>
        <w:tc>
          <w:tcPr>
            <w:tcW w:w="4804" w:type="dxa"/>
            <w:vAlign w:val="center"/>
          </w:tcPr>
          <w:p w14:paraId="1FDF4941" w14:textId="0A7ADA4A" w:rsidR="00075463" w:rsidRDefault="00075463" w:rsidP="002C76CB">
            <w:pPr>
              <w:pStyle w:val="NormalWeb"/>
              <w:spacing w:before="120" w:beforeAutospacing="0" w:after="120" w:afterAutospacing="0"/>
              <w:jc w:val="center"/>
              <w:textAlignment w:val="baseline"/>
              <w:rPr>
                <w:rFonts w:ascii="Trebuchet MS" w:hAnsi="Trebuchet MS" w:cs="Arial"/>
                <w:color w:val="000000"/>
                <w:sz w:val="22"/>
                <w:szCs w:val="22"/>
              </w:rPr>
            </w:pPr>
            <w:r w:rsidRPr="00FA06FA">
              <w:rPr>
                <w:rFonts w:ascii="Trebuchet MS" w:hAnsi="Trebuchet MS" w:cs="Arial"/>
                <w:color w:val="000000"/>
                <w:sz w:val="22"/>
                <w:szCs w:val="22"/>
              </w:rPr>
              <w:t>The sun</w:t>
            </w:r>
          </w:p>
        </w:tc>
      </w:tr>
      <w:tr w:rsidR="00075463" w14:paraId="35EFF1E7" w14:textId="77777777" w:rsidTr="002C76CB">
        <w:tc>
          <w:tcPr>
            <w:tcW w:w="4804" w:type="dxa"/>
            <w:vAlign w:val="center"/>
          </w:tcPr>
          <w:p w14:paraId="1FD90382" w14:textId="40947861" w:rsidR="00075463" w:rsidRDefault="00075463" w:rsidP="002C76CB">
            <w:pPr>
              <w:pStyle w:val="NormalWeb"/>
              <w:spacing w:before="120" w:beforeAutospacing="0" w:after="120" w:afterAutospacing="0"/>
              <w:jc w:val="center"/>
              <w:textAlignment w:val="baseline"/>
              <w:rPr>
                <w:rFonts w:ascii="Trebuchet MS" w:hAnsi="Trebuchet MS" w:cs="Arial"/>
                <w:color w:val="000000"/>
                <w:sz w:val="22"/>
                <w:szCs w:val="22"/>
              </w:rPr>
            </w:pPr>
            <w:r w:rsidRPr="00FA06FA">
              <w:rPr>
                <w:rFonts w:ascii="Trebuchet MS" w:hAnsi="Trebuchet MS" w:cs="Arial"/>
                <w:color w:val="000000"/>
                <w:sz w:val="22"/>
                <w:szCs w:val="22"/>
              </w:rPr>
              <w:t>‘Cars silent in the streets’</w:t>
            </w:r>
          </w:p>
        </w:tc>
        <w:tc>
          <w:tcPr>
            <w:tcW w:w="4804" w:type="dxa"/>
            <w:vAlign w:val="center"/>
          </w:tcPr>
          <w:p w14:paraId="63685E21" w14:textId="73739B59" w:rsidR="00075463" w:rsidRDefault="00075463" w:rsidP="002C76CB">
            <w:pPr>
              <w:pStyle w:val="NormalWeb"/>
              <w:spacing w:before="120" w:beforeAutospacing="0" w:after="120" w:afterAutospacing="0"/>
              <w:jc w:val="center"/>
              <w:textAlignment w:val="baseline"/>
              <w:rPr>
                <w:rFonts w:ascii="Trebuchet MS" w:hAnsi="Trebuchet MS" w:cs="Arial"/>
                <w:color w:val="000000"/>
                <w:sz w:val="22"/>
                <w:szCs w:val="22"/>
              </w:rPr>
            </w:pPr>
            <w:r w:rsidRPr="00FA06FA">
              <w:rPr>
                <w:rFonts w:ascii="Trebuchet MS" w:hAnsi="Trebuchet MS" w:cs="Arial"/>
                <w:color w:val="000000"/>
                <w:sz w:val="22"/>
                <w:szCs w:val="22"/>
              </w:rPr>
              <w:t>Stars glowed brighter</w:t>
            </w:r>
          </w:p>
        </w:tc>
      </w:tr>
      <w:tr w:rsidR="00075463" w14:paraId="1DD2E4F2" w14:textId="77777777" w:rsidTr="002C76CB">
        <w:tc>
          <w:tcPr>
            <w:tcW w:w="4804" w:type="dxa"/>
            <w:vAlign w:val="center"/>
          </w:tcPr>
          <w:p w14:paraId="5120038F" w14:textId="695CC145" w:rsidR="00075463" w:rsidRDefault="00075463" w:rsidP="002C76CB">
            <w:pPr>
              <w:pStyle w:val="NormalWeb"/>
              <w:spacing w:before="120" w:beforeAutospacing="0" w:after="120" w:afterAutospacing="0"/>
              <w:jc w:val="center"/>
              <w:textAlignment w:val="baseline"/>
              <w:rPr>
                <w:rFonts w:ascii="Trebuchet MS" w:hAnsi="Trebuchet MS" w:cs="Arial"/>
                <w:color w:val="000000"/>
                <w:sz w:val="22"/>
                <w:szCs w:val="22"/>
              </w:rPr>
            </w:pPr>
            <w:r w:rsidRPr="00FA06FA">
              <w:rPr>
                <w:rFonts w:ascii="Trebuchet MS" w:hAnsi="Trebuchet MS" w:cs="Arial"/>
                <w:color w:val="000000"/>
                <w:sz w:val="22"/>
                <w:szCs w:val="22"/>
              </w:rPr>
              <w:t>Birdsong</w:t>
            </w:r>
          </w:p>
        </w:tc>
        <w:tc>
          <w:tcPr>
            <w:tcW w:w="4804" w:type="dxa"/>
            <w:vAlign w:val="center"/>
          </w:tcPr>
          <w:p w14:paraId="54355A37" w14:textId="6896D25D" w:rsidR="00075463" w:rsidRDefault="00075463" w:rsidP="002C76CB">
            <w:pPr>
              <w:pStyle w:val="NormalWeb"/>
              <w:spacing w:before="120" w:beforeAutospacing="0" w:after="120" w:afterAutospacing="0"/>
              <w:jc w:val="center"/>
              <w:textAlignment w:val="baseline"/>
              <w:rPr>
                <w:rFonts w:ascii="Trebuchet MS" w:hAnsi="Trebuchet MS" w:cs="Arial"/>
                <w:color w:val="000000"/>
                <w:sz w:val="22"/>
                <w:szCs w:val="22"/>
              </w:rPr>
            </w:pPr>
            <w:r w:rsidRPr="00FA06FA">
              <w:rPr>
                <w:rFonts w:ascii="Trebuchet MS" w:hAnsi="Trebuchet MS" w:cs="Arial"/>
                <w:color w:val="000000"/>
                <w:sz w:val="22"/>
                <w:szCs w:val="22"/>
              </w:rPr>
              <w:t>The turning of the earth</w:t>
            </w:r>
          </w:p>
        </w:tc>
      </w:tr>
      <w:tr w:rsidR="00075463" w14:paraId="72F6A61A" w14:textId="77777777" w:rsidTr="002C76CB">
        <w:tc>
          <w:tcPr>
            <w:tcW w:w="4804" w:type="dxa"/>
            <w:vAlign w:val="center"/>
          </w:tcPr>
          <w:p w14:paraId="3EA5E025" w14:textId="16A19AAF" w:rsidR="00075463" w:rsidRDefault="00075463" w:rsidP="002C76CB">
            <w:pPr>
              <w:pStyle w:val="NormalWeb"/>
              <w:spacing w:before="120" w:beforeAutospacing="0" w:after="120" w:afterAutospacing="0"/>
              <w:jc w:val="center"/>
              <w:textAlignment w:val="baseline"/>
              <w:rPr>
                <w:rFonts w:ascii="Trebuchet MS" w:hAnsi="Trebuchet MS" w:cs="Arial"/>
                <w:color w:val="000000"/>
                <w:sz w:val="22"/>
                <w:szCs w:val="22"/>
              </w:rPr>
            </w:pPr>
            <w:r w:rsidRPr="00FA06FA">
              <w:rPr>
                <w:rFonts w:ascii="Trebuchet MS" w:hAnsi="Trebuchet MS" w:cs="Arial"/>
                <w:color w:val="000000"/>
                <w:sz w:val="22"/>
                <w:szCs w:val="22"/>
              </w:rPr>
              <w:t>The silence / just before dawn</w:t>
            </w:r>
          </w:p>
        </w:tc>
        <w:tc>
          <w:tcPr>
            <w:tcW w:w="4804" w:type="dxa"/>
            <w:vAlign w:val="center"/>
          </w:tcPr>
          <w:p w14:paraId="7C94C92C" w14:textId="18206F69" w:rsidR="00075463" w:rsidRDefault="00075463" w:rsidP="002C76CB">
            <w:pPr>
              <w:pStyle w:val="NormalWeb"/>
              <w:spacing w:before="120" w:beforeAutospacing="0" w:after="120" w:afterAutospacing="0"/>
              <w:jc w:val="center"/>
              <w:textAlignment w:val="baseline"/>
              <w:rPr>
                <w:rFonts w:ascii="Trebuchet MS" w:hAnsi="Trebuchet MS" w:cs="Arial"/>
                <w:color w:val="000000"/>
                <w:sz w:val="22"/>
                <w:szCs w:val="22"/>
              </w:rPr>
            </w:pPr>
            <w:r w:rsidRPr="00FA06FA">
              <w:rPr>
                <w:rFonts w:ascii="Trebuchet MS" w:hAnsi="Trebuchet MS" w:cs="Arial"/>
                <w:color w:val="000000"/>
                <w:sz w:val="22"/>
                <w:szCs w:val="22"/>
              </w:rPr>
              <w:t>The turning of the world</w:t>
            </w:r>
          </w:p>
        </w:tc>
      </w:tr>
    </w:tbl>
    <w:p w14:paraId="7FEA2D41" w14:textId="77777777" w:rsidR="00120E56" w:rsidRPr="00FA06FA" w:rsidRDefault="00120E56" w:rsidP="00120E56">
      <w:pPr>
        <w:pStyle w:val="NormalWeb"/>
        <w:spacing w:before="120" w:beforeAutospacing="0" w:after="120" w:afterAutospacing="0"/>
        <w:textAlignment w:val="baseline"/>
        <w:rPr>
          <w:rFonts w:ascii="Trebuchet MS" w:hAnsi="Trebuchet MS" w:cs="Arial"/>
          <w:color w:val="000000"/>
          <w:sz w:val="22"/>
          <w:szCs w:val="22"/>
        </w:rPr>
      </w:pPr>
    </w:p>
    <w:tbl>
      <w:tblPr>
        <w:tblStyle w:val="TableGrid"/>
        <w:tblW w:w="9781" w:type="dxa"/>
        <w:tblInd w:w="-5" w:type="dxa"/>
        <w:tblBorders>
          <w:top w:val="single" w:sz="12" w:space="0" w:color="8064A2" w:themeColor="accent4"/>
          <w:left w:val="single" w:sz="12" w:space="0" w:color="8064A2" w:themeColor="accent4"/>
          <w:bottom w:val="single" w:sz="12" w:space="0" w:color="8064A2" w:themeColor="accent4"/>
          <w:right w:val="single" w:sz="12"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2173"/>
        <w:gridCol w:w="2174"/>
        <w:gridCol w:w="2174"/>
        <w:gridCol w:w="3260"/>
      </w:tblGrid>
      <w:tr w:rsidR="00075463" w:rsidRPr="00FA06FA" w14:paraId="03E15062" w14:textId="77777777" w:rsidTr="00075463">
        <w:trPr>
          <w:trHeight w:val="562"/>
        </w:trPr>
        <w:tc>
          <w:tcPr>
            <w:tcW w:w="2173" w:type="dxa"/>
            <w:shd w:val="clear" w:color="auto" w:fill="E5DFEC" w:themeFill="accent4" w:themeFillTint="33"/>
          </w:tcPr>
          <w:p w14:paraId="38791754" w14:textId="77777777" w:rsidR="00120E56" w:rsidRPr="00FA06FA" w:rsidRDefault="00120E56" w:rsidP="00120E56">
            <w:pPr>
              <w:pStyle w:val="NormalWeb"/>
              <w:spacing w:before="120" w:beforeAutospacing="0" w:after="120" w:afterAutospacing="0"/>
              <w:textAlignment w:val="baseline"/>
              <w:rPr>
                <w:rFonts w:ascii="Trebuchet MS" w:hAnsi="Trebuchet MS" w:cs="Arial"/>
                <w:color w:val="000000"/>
                <w:sz w:val="22"/>
                <w:szCs w:val="22"/>
              </w:rPr>
            </w:pPr>
            <w:r w:rsidRPr="00FA06FA">
              <w:rPr>
                <w:rFonts w:ascii="Trebuchet MS" w:hAnsi="Trebuchet MS" w:cs="Arial"/>
                <w:color w:val="000000"/>
                <w:sz w:val="22"/>
                <w:szCs w:val="22"/>
              </w:rPr>
              <w:t>Sights</w:t>
            </w:r>
          </w:p>
        </w:tc>
        <w:tc>
          <w:tcPr>
            <w:tcW w:w="2174" w:type="dxa"/>
            <w:shd w:val="clear" w:color="auto" w:fill="E5DFEC" w:themeFill="accent4" w:themeFillTint="33"/>
          </w:tcPr>
          <w:p w14:paraId="1880BB19" w14:textId="77777777" w:rsidR="00120E56" w:rsidRPr="00FA06FA" w:rsidRDefault="00120E56" w:rsidP="00120E56">
            <w:pPr>
              <w:pStyle w:val="NormalWeb"/>
              <w:spacing w:before="120" w:beforeAutospacing="0" w:after="120" w:afterAutospacing="0"/>
              <w:textAlignment w:val="baseline"/>
              <w:rPr>
                <w:rFonts w:ascii="Trebuchet MS" w:hAnsi="Trebuchet MS" w:cs="Arial"/>
                <w:color w:val="000000"/>
                <w:sz w:val="22"/>
                <w:szCs w:val="22"/>
              </w:rPr>
            </w:pPr>
            <w:r w:rsidRPr="00FA06FA">
              <w:rPr>
                <w:rFonts w:ascii="Trebuchet MS" w:hAnsi="Trebuchet MS" w:cs="Arial"/>
                <w:color w:val="000000"/>
                <w:sz w:val="22"/>
                <w:szCs w:val="22"/>
              </w:rPr>
              <w:t>Sounds</w:t>
            </w:r>
          </w:p>
        </w:tc>
        <w:tc>
          <w:tcPr>
            <w:tcW w:w="2174" w:type="dxa"/>
            <w:shd w:val="clear" w:color="auto" w:fill="E5DFEC" w:themeFill="accent4" w:themeFillTint="33"/>
          </w:tcPr>
          <w:p w14:paraId="1D966FCC" w14:textId="77777777" w:rsidR="00120E56" w:rsidRPr="00FA06FA" w:rsidRDefault="00120E56" w:rsidP="00120E56">
            <w:pPr>
              <w:pStyle w:val="NormalWeb"/>
              <w:spacing w:before="120" w:beforeAutospacing="0" w:after="120" w:afterAutospacing="0"/>
              <w:textAlignment w:val="baseline"/>
              <w:rPr>
                <w:rFonts w:ascii="Trebuchet MS" w:hAnsi="Trebuchet MS" w:cs="Arial"/>
                <w:color w:val="000000"/>
                <w:sz w:val="22"/>
                <w:szCs w:val="22"/>
              </w:rPr>
            </w:pPr>
            <w:r w:rsidRPr="00FA06FA">
              <w:rPr>
                <w:rFonts w:ascii="Trebuchet MS" w:hAnsi="Trebuchet MS" w:cs="Arial"/>
                <w:color w:val="000000"/>
                <w:sz w:val="22"/>
                <w:szCs w:val="22"/>
              </w:rPr>
              <w:t>Textures</w:t>
            </w:r>
          </w:p>
        </w:tc>
        <w:tc>
          <w:tcPr>
            <w:tcW w:w="3260" w:type="dxa"/>
            <w:shd w:val="clear" w:color="auto" w:fill="E5DFEC" w:themeFill="accent4" w:themeFillTint="33"/>
          </w:tcPr>
          <w:p w14:paraId="2F4BA40D" w14:textId="77777777" w:rsidR="00120E56" w:rsidRPr="00FA06FA" w:rsidRDefault="00120E56" w:rsidP="00120E56">
            <w:pPr>
              <w:pStyle w:val="NormalWeb"/>
              <w:spacing w:before="120" w:beforeAutospacing="0" w:after="120" w:afterAutospacing="0"/>
              <w:textAlignment w:val="baseline"/>
              <w:rPr>
                <w:rFonts w:ascii="Trebuchet MS" w:hAnsi="Trebuchet MS" w:cs="Arial"/>
                <w:color w:val="000000"/>
                <w:sz w:val="22"/>
                <w:szCs w:val="22"/>
              </w:rPr>
            </w:pPr>
            <w:r w:rsidRPr="00FA06FA">
              <w:rPr>
                <w:rFonts w:ascii="Trebuchet MS" w:hAnsi="Trebuchet MS" w:cs="Arial"/>
                <w:color w:val="000000"/>
                <w:sz w:val="22"/>
                <w:szCs w:val="22"/>
              </w:rPr>
              <w:t xml:space="preserve">Things that are noticed because they are not there </w:t>
            </w:r>
          </w:p>
        </w:tc>
      </w:tr>
      <w:tr w:rsidR="00120E56" w:rsidRPr="00FA06FA" w14:paraId="01CA106C" w14:textId="77777777" w:rsidTr="00075463">
        <w:trPr>
          <w:trHeight w:val="562"/>
        </w:trPr>
        <w:tc>
          <w:tcPr>
            <w:tcW w:w="2173" w:type="dxa"/>
          </w:tcPr>
          <w:p w14:paraId="75D561EA" w14:textId="77777777" w:rsidR="00120E56" w:rsidRPr="00FA06FA" w:rsidRDefault="00120E56" w:rsidP="00120E56">
            <w:pPr>
              <w:pStyle w:val="NormalWeb"/>
              <w:spacing w:before="120" w:beforeAutospacing="0" w:after="120" w:afterAutospacing="0"/>
              <w:textAlignment w:val="baseline"/>
              <w:rPr>
                <w:rFonts w:ascii="Trebuchet MS" w:hAnsi="Trebuchet MS" w:cs="Arial"/>
                <w:color w:val="000000"/>
                <w:sz w:val="22"/>
                <w:szCs w:val="22"/>
              </w:rPr>
            </w:pPr>
          </w:p>
        </w:tc>
        <w:tc>
          <w:tcPr>
            <w:tcW w:w="2174" w:type="dxa"/>
          </w:tcPr>
          <w:p w14:paraId="161A558E" w14:textId="77777777" w:rsidR="00120E56" w:rsidRPr="00FA06FA" w:rsidRDefault="00120E56" w:rsidP="00120E56">
            <w:pPr>
              <w:pStyle w:val="NormalWeb"/>
              <w:spacing w:before="120" w:beforeAutospacing="0" w:after="120" w:afterAutospacing="0"/>
              <w:textAlignment w:val="baseline"/>
              <w:rPr>
                <w:rFonts w:ascii="Trebuchet MS" w:hAnsi="Trebuchet MS" w:cs="Arial"/>
                <w:color w:val="000000"/>
                <w:sz w:val="22"/>
                <w:szCs w:val="22"/>
              </w:rPr>
            </w:pPr>
          </w:p>
        </w:tc>
        <w:tc>
          <w:tcPr>
            <w:tcW w:w="2174" w:type="dxa"/>
          </w:tcPr>
          <w:p w14:paraId="0B50F2B2" w14:textId="77777777" w:rsidR="00120E56" w:rsidRPr="00FA06FA" w:rsidRDefault="00120E56" w:rsidP="00120E56">
            <w:pPr>
              <w:pStyle w:val="NormalWeb"/>
              <w:spacing w:before="120" w:beforeAutospacing="0" w:after="120" w:afterAutospacing="0"/>
              <w:textAlignment w:val="baseline"/>
              <w:rPr>
                <w:rFonts w:ascii="Trebuchet MS" w:hAnsi="Trebuchet MS" w:cs="Arial"/>
                <w:color w:val="000000"/>
                <w:sz w:val="22"/>
                <w:szCs w:val="22"/>
              </w:rPr>
            </w:pPr>
          </w:p>
        </w:tc>
        <w:tc>
          <w:tcPr>
            <w:tcW w:w="3260" w:type="dxa"/>
          </w:tcPr>
          <w:p w14:paraId="3B7B3C6E" w14:textId="77777777" w:rsidR="00120E56" w:rsidRPr="00FA06FA" w:rsidRDefault="00120E56" w:rsidP="00120E56">
            <w:pPr>
              <w:pStyle w:val="NormalWeb"/>
              <w:spacing w:before="120" w:beforeAutospacing="0" w:after="120" w:afterAutospacing="0"/>
              <w:textAlignment w:val="baseline"/>
              <w:rPr>
                <w:rFonts w:ascii="Trebuchet MS" w:hAnsi="Trebuchet MS" w:cs="Arial"/>
                <w:color w:val="000000"/>
                <w:sz w:val="22"/>
                <w:szCs w:val="22"/>
              </w:rPr>
            </w:pPr>
          </w:p>
        </w:tc>
      </w:tr>
      <w:tr w:rsidR="00120E56" w:rsidRPr="00FA06FA" w14:paraId="1E6A25EE" w14:textId="77777777" w:rsidTr="00075463">
        <w:trPr>
          <w:trHeight w:val="562"/>
        </w:trPr>
        <w:tc>
          <w:tcPr>
            <w:tcW w:w="2173" w:type="dxa"/>
          </w:tcPr>
          <w:p w14:paraId="3FE4A526" w14:textId="77777777" w:rsidR="00120E56" w:rsidRPr="00FA06FA" w:rsidRDefault="00120E56" w:rsidP="00120E56">
            <w:pPr>
              <w:pStyle w:val="NormalWeb"/>
              <w:spacing w:before="120" w:beforeAutospacing="0" w:after="120" w:afterAutospacing="0"/>
              <w:textAlignment w:val="baseline"/>
              <w:rPr>
                <w:rFonts w:ascii="Trebuchet MS" w:hAnsi="Trebuchet MS" w:cs="Arial"/>
                <w:color w:val="000000"/>
                <w:sz w:val="22"/>
                <w:szCs w:val="22"/>
              </w:rPr>
            </w:pPr>
          </w:p>
        </w:tc>
        <w:tc>
          <w:tcPr>
            <w:tcW w:w="2174" w:type="dxa"/>
          </w:tcPr>
          <w:p w14:paraId="41A07933" w14:textId="77777777" w:rsidR="00120E56" w:rsidRPr="00FA06FA" w:rsidRDefault="00120E56" w:rsidP="00120E56">
            <w:pPr>
              <w:pStyle w:val="NormalWeb"/>
              <w:spacing w:before="120" w:beforeAutospacing="0" w:after="120" w:afterAutospacing="0"/>
              <w:textAlignment w:val="baseline"/>
              <w:rPr>
                <w:rFonts w:ascii="Trebuchet MS" w:hAnsi="Trebuchet MS" w:cs="Arial"/>
                <w:color w:val="000000"/>
                <w:sz w:val="22"/>
                <w:szCs w:val="22"/>
              </w:rPr>
            </w:pPr>
          </w:p>
        </w:tc>
        <w:tc>
          <w:tcPr>
            <w:tcW w:w="2174" w:type="dxa"/>
          </w:tcPr>
          <w:p w14:paraId="44567491" w14:textId="77777777" w:rsidR="00120E56" w:rsidRPr="00FA06FA" w:rsidRDefault="00120E56" w:rsidP="00120E56">
            <w:pPr>
              <w:pStyle w:val="NormalWeb"/>
              <w:spacing w:before="120" w:beforeAutospacing="0" w:after="120" w:afterAutospacing="0"/>
              <w:textAlignment w:val="baseline"/>
              <w:rPr>
                <w:rFonts w:ascii="Trebuchet MS" w:hAnsi="Trebuchet MS" w:cs="Arial"/>
                <w:color w:val="000000"/>
                <w:sz w:val="22"/>
                <w:szCs w:val="22"/>
              </w:rPr>
            </w:pPr>
          </w:p>
        </w:tc>
        <w:tc>
          <w:tcPr>
            <w:tcW w:w="3260" w:type="dxa"/>
          </w:tcPr>
          <w:p w14:paraId="43C2ACC0" w14:textId="77777777" w:rsidR="00120E56" w:rsidRPr="00FA06FA" w:rsidRDefault="00120E56" w:rsidP="00120E56">
            <w:pPr>
              <w:pStyle w:val="NormalWeb"/>
              <w:spacing w:before="120" w:beforeAutospacing="0" w:after="120" w:afterAutospacing="0"/>
              <w:textAlignment w:val="baseline"/>
              <w:rPr>
                <w:rFonts w:ascii="Trebuchet MS" w:hAnsi="Trebuchet MS" w:cs="Arial"/>
                <w:color w:val="000000"/>
                <w:sz w:val="22"/>
                <w:szCs w:val="22"/>
              </w:rPr>
            </w:pPr>
          </w:p>
        </w:tc>
      </w:tr>
      <w:tr w:rsidR="00120E56" w:rsidRPr="00FA06FA" w14:paraId="109C74F7" w14:textId="77777777" w:rsidTr="00075463">
        <w:trPr>
          <w:trHeight w:val="562"/>
        </w:trPr>
        <w:tc>
          <w:tcPr>
            <w:tcW w:w="2173" w:type="dxa"/>
          </w:tcPr>
          <w:p w14:paraId="693DEFAE" w14:textId="77777777" w:rsidR="00120E56" w:rsidRPr="00FA06FA" w:rsidRDefault="00120E56" w:rsidP="00120E56">
            <w:pPr>
              <w:pStyle w:val="NormalWeb"/>
              <w:spacing w:before="120" w:beforeAutospacing="0" w:after="120" w:afterAutospacing="0"/>
              <w:textAlignment w:val="baseline"/>
              <w:rPr>
                <w:rFonts w:ascii="Trebuchet MS" w:hAnsi="Trebuchet MS" w:cs="Arial"/>
                <w:color w:val="000000"/>
                <w:sz w:val="22"/>
                <w:szCs w:val="22"/>
              </w:rPr>
            </w:pPr>
          </w:p>
        </w:tc>
        <w:tc>
          <w:tcPr>
            <w:tcW w:w="2174" w:type="dxa"/>
          </w:tcPr>
          <w:p w14:paraId="0820C659" w14:textId="77777777" w:rsidR="00120E56" w:rsidRPr="00FA06FA" w:rsidRDefault="00120E56" w:rsidP="00120E56">
            <w:pPr>
              <w:pStyle w:val="NormalWeb"/>
              <w:spacing w:before="120" w:beforeAutospacing="0" w:after="120" w:afterAutospacing="0"/>
              <w:textAlignment w:val="baseline"/>
              <w:rPr>
                <w:rFonts w:ascii="Trebuchet MS" w:hAnsi="Trebuchet MS" w:cs="Arial"/>
                <w:color w:val="000000"/>
                <w:sz w:val="22"/>
                <w:szCs w:val="22"/>
              </w:rPr>
            </w:pPr>
          </w:p>
        </w:tc>
        <w:tc>
          <w:tcPr>
            <w:tcW w:w="2174" w:type="dxa"/>
          </w:tcPr>
          <w:p w14:paraId="6C65F987" w14:textId="77777777" w:rsidR="00120E56" w:rsidRPr="00FA06FA" w:rsidRDefault="00120E56" w:rsidP="00120E56">
            <w:pPr>
              <w:pStyle w:val="NormalWeb"/>
              <w:spacing w:before="120" w:beforeAutospacing="0" w:after="120" w:afterAutospacing="0"/>
              <w:textAlignment w:val="baseline"/>
              <w:rPr>
                <w:rFonts w:ascii="Trebuchet MS" w:hAnsi="Trebuchet MS" w:cs="Arial"/>
                <w:color w:val="000000"/>
                <w:sz w:val="22"/>
                <w:szCs w:val="22"/>
              </w:rPr>
            </w:pPr>
          </w:p>
        </w:tc>
        <w:tc>
          <w:tcPr>
            <w:tcW w:w="3260" w:type="dxa"/>
          </w:tcPr>
          <w:p w14:paraId="1F22AEE6" w14:textId="77777777" w:rsidR="00120E56" w:rsidRPr="00FA06FA" w:rsidRDefault="00120E56" w:rsidP="00120E56">
            <w:pPr>
              <w:pStyle w:val="NormalWeb"/>
              <w:spacing w:before="120" w:beforeAutospacing="0" w:after="120" w:afterAutospacing="0"/>
              <w:textAlignment w:val="baseline"/>
              <w:rPr>
                <w:rFonts w:ascii="Trebuchet MS" w:hAnsi="Trebuchet MS" w:cs="Arial"/>
                <w:color w:val="000000"/>
                <w:sz w:val="22"/>
                <w:szCs w:val="22"/>
              </w:rPr>
            </w:pPr>
          </w:p>
        </w:tc>
      </w:tr>
    </w:tbl>
    <w:p w14:paraId="5D3FDF2D" w14:textId="77777777" w:rsidR="00120E56" w:rsidRPr="00FA06FA" w:rsidRDefault="00120E56" w:rsidP="00120E56">
      <w:pPr>
        <w:pStyle w:val="NormalWeb"/>
        <w:spacing w:before="120" w:beforeAutospacing="0" w:after="120" w:afterAutospacing="0"/>
        <w:ind w:left="720"/>
        <w:textAlignment w:val="baseline"/>
        <w:rPr>
          <w:rFonts w:ascii="Trebuchet MS" w:hAnsi="Trebuchet MS" w:cs="Arial"/>
          <w:color w:val="000000"/>
          <w:sz w:val="22"/>
          <w:szCs w:val="22"/>
        </w:rPr>
      </w:pPr>
    </w:p>
    <w:p w14:paraId="1BECB6B2" w14:textId="483D16D1" w:rsidR="00120E56" w:rsidRDefault="00120E56" w:rsidP="00120E56">
      <w:pPr>
        <w:pStyle w:val="NormalWeb"/>
        <w:numPr>
          <w:ilvl w:val="0"/>
          <w:numId w:val="14"/>
        </w:numPr>
        <w:spacing w:before="120" w:beforeAutospacing="0" w:after="120" w:afterAutospacing="0"/>
        <w:textAlignment w:val="baseline"/>
        <w:rPr>
          <w:rFonts w:ascii="Trebuchet MS" w:hAnsi="Trebuchet MS" w:cs="Arial"/>
          <w:color w:val="000000"/>
          <w:sz w:val="22"/>
          <w:szCs w:val="22"/>
        </w:rPr>
      </w:pPr>
      <w:r w:rsidRPr="00FA06FA">
        <w:rPr>
          <w:rFonts w:ascii="Trebuchet MS" w:hAnsi="Trebuchet MS" w:cs="Arial"/>
          <w:color w:val="000000"/>
          <w:sz w:val="22"/>
          <w:szCs w:val="22"/>
        </w:rPr>
        <w:t>Near the end of the poem there is a line describing the birdsong as ‘a wave of song in an ocean of sky’. What poetic technique is this an example of? How does it work? Do you like it?</w:t>
      </w:r>
    </w:p>
    <w:p w14:paraId="344BFC1D" w14:textId="77777777" w:rsidR="00F95911" w:rsidRPr="00FA06FA" w:rsidRDefault="00F95911" w:rsidP="00F95911">
      <w:pPr>
        <w:pStyle w:val="NormalWeb"/>
        <w:tabs>
          <w:tab w:val="left" w:leader="dot" w:pos="9638"/>
        </w:tabs>
        <w:spacing w:before="120" w:beforeAutospacing="0" w:after="120" w:afterAutospacing="0"/>
        <w:ind w:left="360"/>
        <w:textAlignment w:val="baseline"/>
        <w:rPr>
          <w:rFonts w:ascii="Trebuchet MS" w:hAnsi="Trebuchet MS" w:cs="Arial"/>
          <w:color w:val="000000"/>
          <w:sz w:val="22"/>
          <w:szCs w:val="22"/>
        </w:rPr>
      </w:pPr>
      <w:r>
        <w:rPr>
          <w:rFonts w:ascii="Trebuchet MS" w:hAnsi="Trebuchet MS" w:cs="Arial"/>
          <w:color w:val="000000"/>
          <w:sz w:val="22"/>
          <w:szCs w:val="22"/>
        </w:rPr>
        <w:tab/>
      </w:r>
    </w:p>
    <w:p w14:paraId="6213BCCD" w14:textId="77777777" w:rsidR="00F95911" w:rsidRPr="00FA06FA" w:rsidRDefault="00F95911" w:rsidP="00F95911">
      <w:pPr>
        <w:pStyle w:val="NormalWeb"/>
        <w:tabs>
          <w:tab w:val="left" w:leader="dot" w:pos="9638"/>
        </w:tabs>
        <w:spacing w:before="120" w:beforeAutospacing="0" w:after="120" w:afterAutospacing="0"/>
        <w:ind w:left="360"/>
        <w:textAlignment w:val="baseline"/>
        <w:rPr>
          <w:rFonts w:ascii="Trebuchet MS" w:hAnsi="Trebuchet MS" w:cs="Arial"/>
          <w:color w:val="000000"/>
          <w:sz w:val="22"/>
          <w:szCs w:val="22"/>
        </w:rPr>
      </w:pPr>
      <w:r>
        <w:rPr>
          <w:rFonts w:ascii="Trebuchet MS" w:hAnsi="Trebuchet MS" w:cs="Arial"/>
          <w:color w:val="000000"/>
          <w:sz w:val="22"/>
          <w:szCs w:val="22"/>
        </w:rPr>
        <w:tab/>
      </w:r>
    </w:p>
    <w:p w14:paraId="2A3EDD44" w14:textId="77777777" w:rsidR="00F95911" w:rsidRPr="00FA06FA" w:rsidRDefault="00F95911" w:rsidP="00F95911">
      <w:pPr>
        <w:pStyle w:val="NormalWeb"/>
        <w:tabs>
          <w:tab w:val="left" w:leader="dot" w:pos="9638"/>
        </w:tabs>
        <w:spacing w:before="120" w:beforeAutospacing="0" w:after="120" w:afterAutospacing="0"/>
        <w:ind w:left="360"/>
        <w:textAlignment w:val="baseline"/>
        <w:rPr>
          <w:rFonts w:ascii="Trebuchet MS" w:hAnsi="Trebuchet MS" w:cs="Arial"/>
          <w:color w:val="000000"/>
          <w:sz w:val="22"/>
          <w:szCs w:val="22"/>
        </w:rPr>
      </w:pPr>
      <w:r>
        <w:rPr>
          <w:rFonts w:ascii="Trebuchet MS" w:hAnsi="Trebuchet MS" w:cs="Arial"/>
          <w:color w:val="000000"/>
          <w:sz w:val="22"/>
          <w:szCs w:val="22"/>
        </w:rPr>
        <w:tab/>
      </w:r>
    </w:p>
    <w:p w14:paraId="48BB368B" w14:textId="77777777" w:rsidR="00F95911" w:rsidRPr="00FA06FA" w:rsidRDefault="00F95911" w:rsidP="00F95911">
      <w:pPr>
        <w:pStyle w:val="NormalWeb"/>
        <w:tabs>
          <w:tab w:val="left" w:leader="dot" w:pos="9638"/>
        </w:tabs>
        <w:spacing w:before="120" w:beforeAutospacing="0" w:after="120" w:afterAutospacing="0"/>
        <w:ind w:left="360"/>
        <w:textAlignment w:val="baseline"/>
        <w:rPr>
          <w:rFonts w:ascii="Trebuchet MS" w:hAnsi="Trebuchet MS" w:cs="Arial"/>
          <w:color w:val="000000"/>
          <w:sz w:val="22"/>
          <w:szCs w:val="22"/>
        </w:rPr>
      </w:pPr>
      <w:r>
        <w:rPr>
          <w:rFonts w:ascii="Trebuchet MS" w:hAnsi="Trebuchet MS" w:cs="Arial"/>
          <w:color w:val="000000"/>
          <w:sz w:val="22"/>
          <w:szCs w:val="22"/>
        </w:rPr>
        <w:tab/>
      </w:r>
    </w:p>
    <w:p w14:paraId="6AA13D05" w14:textId="77777777" w:rsidR="00075463" w:rsidRPr="00FA06FA" w:rsidRDefault="00075463" w:rsidP="00075463">
      <w:pPr>
        <w:pStyle w:val="NormalWeb"/>
        <w:spacing w:before="120" w:beforeAutospacing="0" w:after="120" w:afterAutospacing="0"/>
        <w:ind w:left="360"/>
        <w:textAlignment w:val="baseline"/>
        <w:rPr>
          <w:rFonts w:ascii="Trebuchet MS" w:hAnsi="Trebuchet MS" w:cs="Arial"/>
          <w:color w:val="000000"/>
          <w:sz w:val="22"/>
          <w:szCs w:val="22"/>
        </w:rPr>
      </w:pPr>
    </w:p>
    <w:p w14:paraId="1C1FF7CD" w14:textId="77777777" w:rsidR="00F95911" w:rsidRDefault="00120E56" w:rsidP="00F95911">
      <w:pPr>
        <w:pStyle w:val="NormalWeb"/>
        <w:numPr>
          <w:ilvl w:val="0"/>
          <w:numId w:val="14"/>
        </w:numPr>
        <w:tabs>
          <w:tab w:val="left" w:leader="dot" w:pos="9356"/>
        </w:tabs>
        <w:spacing w:before="120" w:beforeAutospacing="0" w:after="120" w:afterAutospacing="0"/>
        <w:textAlignment w:val="baseline"/>
        <w:rPr>
          <w:rFonts w:ascii="Trebuchet MS" w:hAnsi="Trebuchet MS" w:cs="Arial"/>
          <w:color w:val="000000"/>
          <w:sz w:val="22"/>
          <w:szCs w:val="22"/>
        </w:rPr>
      </w:pPr>
      <w:r w:rsidRPr="00FA06FA">
        <w:rPr>
          <w:rFonts w:ascii="Trebuchet MS" w:hAnsi="Trebuchet MS" w:cs="Arial"/>
          <w:color w:val="000000"/>
          <w:sz w:val="22"/>
          <w:szCs w:val="22"/>
        </w:rPr>
        <w:t xml:space="preserve">Does this moment in time feel like a ‘time of the great quiet’ to you? What sounds will you associate with your lockdown? What images of hope will you associate with this time? </w:t>
      </w:r>
    </w:p>
    <w:p w14:paraId="2645483E" w14:textId="22578E10" w:rsidR="00F95911" w:rsidRPr="00FA06FA" w:rsidRDefault="00F95911" w:rsidP="00F95911">
      <w:pPr>
        <w:pStyle w:val="NormalWeb"/>
        <w:tabs>
          <w:tab w:val="left" w:leader="dot" w:pos="9638"/>
        </w:tabs>
        <w:spacing w:before="120" w:beforeAutospacing="0" w:after="120" w:afterAutospacing="0"/>
        <w:ind w:left="360"/>
        <w:textAlignment w:val="baseline"/>
        <w:rPr>
          <w:rFonts w:ascii="Trebuchet MS" w:hAnsi="Trebuchet MS" w:cs="Arial"/>
          <w:color w:val="000000"/>
          <w:sz w:val="22"/>
          <w:szCs w:val="22"/>
        </w:rPr>
      </w:pPr>
      <w:r>
        <w:rPr>
          <w:rFonts w:ascii="Trebuchet MS" w:hAnsi="Trebuchet MS" w:cs="Arial"/>
          <w:color w:val="000000"/>
          <w:sz w:val="22"/>
          <w:szCs w:val="22"/>
        </w:rPr>
        <w:tab/>
      </w:r>
    </w:p>
    <w:p w14:paraId="4AF14458" w14:textId="77777777" w:rsidR="00F95911" w:rsidRPr="00FA06FA" w:rsidRDefault="00F95911" w:rsidP="00F95911">
      <w:pPr>
        <w:pStyle w:val="NormalWeb"/>
        <w:tabs>
          <w:tab w:val="left" w:leader="dot" w:pos="9638"/>
        </w:tabs>
        <w:spacing w:before="120" w:beforeAutospacing="0" w:after="120" w:afterAutospacing="0"/>
        <w:ind w:left="360"/>
        <w:textAlignment w:val="baseline"/>
        <w:rPr>
          <w:rFonts w:ascii="Trebuchet MS" w:hAnsi="Trebuchet MS" w:cs="Arial"/>
          <w:color w:val="000000"/>
          <w:sz w:val="22"/>
          <w:szCs w:val="22"/>
        </w:rPr>
      </w:pPr>
      <w:r>
        <w:rPr>
          <w:rFonts w:ascii="Trebuchet MS" w:hAnsi="Trebuchet MS" w:cs="Arial"/>
          <w:color w:val="000000"/>
          <w:sz w:val="22"/>
          <w:szCs w:val="22"/>
        </w:rPr>
        <w:tab/>
      </w:r>
    </w:p>
    <w:p w14:paraId="24D7CB4C" w14:textId="77777777" w:rsidR="00F95911" w:rsidRPr="00FA06FA" w:rsidRDefault="00F95911" w:rsidP="00F95911">
      <w:pPr>
        <w:pStyle w:val="NormalWeb"/>
        <w:tabs>
          <w:tab w:val="left" w:leader="dot" w:pos="9638"/>
        </w:tabs>
        <w:spacing w:before="120" w:beforeAutospacing="0" w:after="120" w:afterAutospacing="0"/>
        <w:ind w:left="360"/>
        <w:textAlignment w:val="baseline"/>
        <w:rPr>
          <w:rFonts w:ascii="Trebuchet MS" w:hAnsi="Trebuchet MS" w:cs="Arial"/>
          <w:color w:val="000000"/>
          <w:sz w:val="22"/>
          <w:szCs w:val="22"/>
        </w:rPr>
      </w:pPr>
      <w:r>
        <w:rPr>
          <w:rFonts w:ascii="Trebuchet MS" w:hAnsi="Trebuchet MS" w:cs="Arial"/>
          <w:color w:val="000000"/>
          <w:sz w:val="22"/>
          <w:szCs w:val="22"/>
        </w:rPr>
        <w:tab/>
      </w:r>
    </w:p>
    <w:p w14:paraId="059EE899" w14:textId="77777777" w:rsidR="00F95911" w:rsidRPr="00FA06FA" w:rsidRDefault="00F95911" w:rsidP="00F95911">
      <w:pPr>
        <w:pStyle w:val="NormalWeb"/>
        <w:tabs>
          <w:tab w:val="left" w:leader="dot" w:pos="9638"/>
        </w:tabs>
        <w:spacing w:before="120" w:beforeAutospacing="0" w:after="120" w:afterAutospacing="0"/>
        <w:ind w:left="360"/>
        <w:textAlignment w:val="baseline"/>
        <w:rPr>
          <w:rFonts w:ascii="Trebuchet MS" w:hAnsi="Trebuchet MS" w:cs="Arial"/>
          <w:color w:val="000000"/>
          <w:sz w:val="22"/>
          <w:szCs w:val="22"/>
        </w:rPr>
      </w:pPr>
      <w:r>
        <w:rPr>
          <w:rFonts w:ascii="Trebuchet MS" w:hAnsi="Trebuchet MS" w:cs="Arial"/>
          <w:color w:val="000000"/>
          <w:sz w:val="22"/>
          <w:szCs w:val="22"/>
        </w:rPr>
        <w:tab/>
      </w:r>
    </w:p>
    <w:p w14:paraId="4B1AEE44" w14:textId="77777777" w:rsidR="00120E56" w:rsidRPr="00FA06FA" w:rsidRDefault="00120E56" w:rsidP="00F95911">
      <w:pPr>
        <w:pStyle w:val="NormalWeb"/>
        <w:spacing w:before="120" w:beforeAutospacing="0" w:after="120" w:afterAutospacing="0"/>
        <w:textAlignment w:val="baseline"/>
        <w:rPr>
          <w:rFonts w:ascii="Trebuchet MS" w:hAnsi="Trebuchet MS" w:cs="Arial"/>
          <w:color w:val="000000"/>
          <w:sz w:val="22"/>
          <w:szCs w:val="22"/>
        </w:rPr>
      </w:pPr>
    </w:p>
    <w:p w14:paraId="63337EE4" w14:textId="77777777" w:rsidR="00120E56" w:rsidRPr="00FA06FA" w:rsidRDefault="00120E56" w:rsidP="00120E56">
      <w:pPr>
        <w:spacing w:before="120" w:after="120" w:line="240" w:lineRule="auto"/>
        <w:rPr>
          <w:rFonts w:ascii="Trebuchet MS" w:hAnsi="Trebuchet MS"/>
        </w:rPr>
      </w:pPr>
      <w:r w:rsidRPr="00FA06FA">
        <w:rPr>
          <w:rFonts w:ascii="Trebuchet MS" w:hAnsi="Trebuchet MS"/>
        </w:rPr>
        <w:br w:type="page"/>
      </w:r>
    </w:p>
    <w:p w14:paraId="4997E903" w14:textId="77777777" w:rsidR="00120E56" w:rsidRPr="00FA06FA" w:rsidRDefault="00120E56" w:rsidP="00075463">
      <w:pPr>
        <w:shd w:val="clear" w:color="auto" w:fill="E5DFEC" w:themeFill="accent4" w:themeFillTint="33"/>
        <w:spacing w:before="120" w:after="120" w:line="240" w:lineRule="auto"/>
        <w:rPr>
          <w:rFonts w:ascii="Trebuchet MS" w:hAnsi="Trebuchet MS"/>
          <w:b/>
        </w:rPr>
      </w:pPr>
      <w:r w:rsidRPr="00FA06FA">
        <w:rPr>
          <w:rFonts w:ascii="Trebuchet MS" w:hAnsi="Trebuchet MS"/>
          <w:b/>
        </w:rPr>
        <w:t>Independent reading</w:t>
      </w:r>
    </w:p>
    <w:p w14:paraId="309D71DB" w14:textId="77777777" w:rsidR="00120E56" w:rsidRPr="00FA06FA" w:rsidRDefault="00120E56" w:rsidP="00075463">
      <w:pPr>
        <w:pBdr>
          <w:bottom w:val="single" w:sz="4" w:space="1" w:color="8064A2" w:themeColor="accent4"/>
        </w:pBdr>
        <w:spacing w:before="120" w:after="120" w:line="240" w:lineRule="auto"/>
        <w:rPr>
          <w:rFonts w:ascii="Trebuchet MS" w:hAnsi="Trebuchet MS"/>
          <w:b/>
        </w:rPr>
      </w:pPr>
      <w:r w:rsidRPr="00FA06FA">
        <w:rPr>
          <w:rFonts w:ascii="Trebuchet MS" w:hAnsi="Trebuchet MS"/>
          <w:b/>
        </w:rPr>
        <w:t>Stories of survival</w:t>
      </w:r>
    </w:p>
    <w:p w14:paraId="2325AB10" w14:textId="4C008652" w:rsidR="00120E56" w:rsidRPr="00FA06FA" w:rsidRDefault="00120E56" w:rsidP="00120E56">
      <w:pPr>
        <w:spacing w:before="120" w:after="120" w:line="240" w:lineRule="auto"/>
        <w:rPr>
          <w:rFonts w:ascii="Trebuchet MS" w:hAnsi="Trebuchet MS"/>
          <w:i/>
        </w:rPr>
      </w:pPr>
      <w:r w:rsidRPr="00FA06FA">
        <w:rPr>
          <w:rFonts w:ascii="Trebuchet MS" w:hAnsi="Trebuchet MS"/>
        </w:rPr>
        <w:t xml:space="preserve">While you’re at home, you may want to dip in to some new books. Why not find the autobiographies written </w:t>
      </w:r>
      <w:r w:rsidR="009B6CD3">
        <w:rPr>
          <w:rFonts w:ascii="Trebuchet MS" w:hAnsi="Trebuchet MS"/>
        </w:rPr>
        <w:t>about</w:t>
      </w:r>
      <w:r w:rsidRPr="00FA06FA">
        <w:rPr>
          <w:rFonts w:ascii="Trebuchet MS" w:hAnsi="Trebuchet MS"/>
        </w:rPr>
        <w:t xml:space="preserve"> some of the survivors </w:t>
      </w:r>
      <w:r w:rsidR="009B6CD3">
        <w:rPr>
          <w:rFonts w:ascii="Trebuchet MS" w:hAnsi="Trebuchet MS"/>
        </w:rPr>
        <w:t>you’ve read about earlier</w:t>
      </w:r>
      <w:r w:rsidRPr="00FA06FA">
        <w:rPr>
          <w:rFonts w:ascii="Trebuchet MS" w:hAnsi="Trebuchet MS"/>
        </w:rPr>
        <w:t xml:space="preserve"> or by someone else whose life story interests you? Alternatively, read some more stories, poems and essays from </w:t>
      </w:r>
      <w:hyperlink r:id="rId27" w:history="1">
        <w:r w:rsidRPr="00FA06FA">
          <w:rPr>
            <w:rStyle w:val="Hyperlink"/>
            <w:rFonts w:ascii="Trebuchet MS" w:hAnsi="Trebuchet MS"/>
            <w:i/>
          </w:rPr>
          <w:t>The Book of Hopes</w:t>
        </w:r>
      </w:hyperlink>
      <w:r w:rsidRPr="00FA06FA">
        <w:rPr>
          <w:rFonts w:ascii="Trebuchet MS" w:hAnsi="Trebuchet MS"/>
          <w:i/>
        </w:rPr>
        <w:t>.</w:t>
      </w:r>
    </w:p>
    <w:p w14:paraId="772049BE" w14:textId="77777777" w:rsidR="00120E56" w:rsidRPr="00FA06FA" w:rsidRDefault="00120E56" w:rsidP="00120E56">
      <w:pPr>
        <w:spacing w:before="120" w:after="120" w:line="240" w:lineRule="auto"/>
        <w:rPr>
          <w:rFonts w:ascii="Trebuchet MS" w:hAnsi="Trebuchet MS"/>
        </w:rPr>
      </w:pPr>
      <w:r w:rsidRPr="00FA06FA">
        <w:rPr>
          <w:rFonts w:ascii="Trebuchet MS" w:hAnsi="Trebuchet MS"/>
        </w:rPr>
        <w:t>Reading for pleasure can help to improve your empathy skills and boost your mood, so find something which is of interest to you!</w:t>
      </w:r>
    </w:p>
    <w:p w14:paraId="2CBA026C" w14:textId="77777777" w:rsidR="00120E56" w:rsidRPr="00FA06FA" w:rsidRDefault="00120E56" w:rsidP="00120E56">
      <w:pPr>
        <w:spacing w:before="120" w:after="120" w:line="240" w:lineRule="auto"/>
        <w:rPr>
          <w:rFonts w:ascii="Trebuchet MS" w:hAnsi="Trebuchet MS"/>
        </w:rPr>
      </w:pPr>
    </w:p>
    <w:p w14:paraId="333E0429" w14:textId="77777777" w:rsidR="00120E56" w:rsidRPr="00FA06FA" w:rsidRDefault="00120E56" w:rsidP="00075463">
      <w:pPr>
        <w:pBdr>
          <w:bottom w:val="single" w:sz="4" w:space="1" w:color="8064A2" w:themeColor="accent4"/>
        </w:pBdr>
        <w:spacing w:before="120" w:after="120" w:line="240" w:lineRule="auto"/>
        <w:rPr>
          <w:rFonts w:ascii="Trebuchet MS" w:hAnsi="Trebuchet MS"/>
          <w:b/>
        </w:rPr>
      </w:pPr>
      <w:r w:rsidRPr="00FA06FA">
        <w:rPr>
          <w:rFonts w:ascii="Trebuchet MS" w:hAnsi="Trebuchet MS"/>
          <w:b/>
        </w:rPr>
        <w:t>New ways to enjoy reading</w:t>
      </w:r>
    </w:p>
    <w:p w14:paraId="6D327820" w14:textId="4019D659" w:rsidR="00120E56" w:rsidRPr="00FA06FA" w:rsidRDefault="00120E56" w:rsidP="00120E56">
      <w:pPr>
        <w:spacing w:before="120" w:after="120" w:line="240" w:lineRule="auto"/>
        <w:rPr>
          <w:rFonts w:ascii="Trebuchet MS" w:hAnsi="Trebuchet MS"/>
        </w:rPr>
      </w:pPr>
      <w:r w:rsidRPr="00FA06FA">
        <w:rPr>
          <w:rFonts w:ascii="Trebuchet MS" w:hAnsi="Trebuchet MS"/>
        </w:rPr>
        <w:t>You can also find ways to enjoy books which help you to ‘escape’ this strange new reality. Why not try some of the ideas below to experience books in new ways</w:t>
      </w:r>
    </w:p>
    <w:p w14:paraId="44375EA8" w14:textId="0B0EBE8A" w:rsidR="00120E56" w:rsidRDefault="00120E56" w:rsidP="00120E56">
      <w:pPr>
        <w:pStyle w:val="ListParagraph"/>
        <w:numPr>
          <w:ilvl w:val="0"/>
          <w:numId w:val="8"/>
        </w:numPr>
        <w:spacing w:before="120" w:after="120" w:line="240" w:lineRule="auto"/>
        <w:contextualSpacing w:val="0"/>
        <w:rPr>
          <w:rFonts w:ascii="Trebuchet MS" w:hAnsi="Trebuchet MS"/>
        </w:rPr>
      </w:pPr>
      <w:r w:rsidRPr="00FA06FA">
        <w:rPr>
          <w:rFonts w:ascii="Trebuchet MS" w:hAnsi="Trebuchet MS"/>
        </w:rPr>
        <w:t>Swap some of your books with friends – taking care to do so safely. Add mini-reviews on sticky notes to share your thoughts and tips.</w:t>
      </w:r>
    </w:p>
    <w:p w14:paraId="7500F091" w14:textId="77777777" w:rsidR="00075463" w:rsidRPr="00FA06FA" w:rsidRDefault="00075463" w:rsidP="00075463">
      <w:pPr>
        <w:pStyle w:val="ListParagraph"/>
        <w:spacing w:before="120" w:after="120" w:line="240" w:lineRule="auto"/>
        <w:ind w:left="360"/>
        <w:contextualSpacing w:val="0"/>
        <w:rPr>
          <w:rFonts w:ascii="Trebuchet MS" w:hAnsi="Trebuchet MS"/>
        </w:rPr>
      </w:pPr>
    </w:p>
    <w:p w14:paraId="1B3736C3" w14:textId="3B1CF010" w:rsidR="00120E56" w:rsidRDefault="00120E56" w:rsidP="00120E56">
      <w:pPr>
        <w:pStyle w:val="ListParagraph"/>
        <w:numPr>
          <w:ilvl w:val="0"/>
          <w:numId w:val="8"/>
        </w:numPr>
        <w:spacing w:before="120" w:after="120" w:line="240" w:lineRule="auto"/>
        <w:contextualSpacing w:val="0"/>
        <w:rPr>
          <w:rFonts w:ascii="Trebuchet MS" w:hAnsi="Trebuchet MS"/>
        </w:rPr>
      </w:pPr>
      <w:r w:rsidRPr="00FA06FA">
        <w:rPr>
          <w:rFonts w:ascii="Trebuchet MS" w:hAnsi="Trebuchet MS"/>
        </w:rPr>
        <w:t>Try out some ‘extreme’ reading. Challenge your friends to share photos of themselves reading in unusual places!</w:t>
      </w:r>
    </w:p>
    <w:p w14:paraId="60327711" w14:textId="77777777" w:rsidR="00075463" w:rsidRPr="00FA06FA" w:rsidRDefault="00075463" w:rsidP="00075463">
      <w:pPr>
        <w:pStyle w:val="ListParagraph"/>
        <w:spacing w:before="120" w:after="120" w:line="240" w:lineRule="auto"/>
        <w:ind w:left="360"/>
        <w:contextualSpacing w:val="0"/>
        <w:rPr>
          <w:rFonts w:ascii="Trebuchet MS" w:hAnsi="Trebuchet MS"/>
        </w:rPr>
      </w:pPr>
    </w:p>
    <w:p w14:paraId="303CA79D" w14:textId="77777777" w:rsidR="00120E56" w:rsidRPr="00FA06FA" w:rsidRDefault="00120E56" w:rsidP="00120E56">
      <w:pPr>
        <w:pStyle w:val="ListParagraph"/>
        <w:numPr>
          <w:ilvl w:val="0"/>
          <w:numId w:val="8"/>
        </w:numPr>
        <w:spacing w:before="120" w:after="120" w:line="240" w:lineRule="auto"/>
        <w:contextualSpacing w:val="0"/>
        <w:rPr>
          <w:rFonts w:ascii="Trebuchet MS" w:hAnsi="Trebuchet MS"/>
        </w:rPr>
      </w:pPr>
      <w:r w:rsidRPr="00FA06FA">
        <w:rPr>
          <w:rFonts w:ascii="Trebuchet MS" w:hAnsi="Trebuchet MS"/>
        </w:rPr>
        <w:t>Give a reading challenge a go. Try some of these:</w:t>
      </w:r>
    </w:p>
    <w:p w14:paraId="21F70489" w14:textId="22130DF2" w:rsidR="00120E56" w:rsidRPr="00FA06FA" w:rsidRDefault="00347001" w:rsidP="008536C2">
      <w:pPr>
        <w:pStyle w:val="ListParagraph"/>
        <w:spacing w:before="120" w:after="120" w:line="240" w:lineRule="auto"/>
        <w:ind w:left="360"/>
        <w:contextualSpacing w:val="0"/>
        <w:rPr>
          <w:rFonts w:ascii="Trebuchet MS" w:hAnsi="Trebuchet MS"/>
        </w:rPr>
      </w:pPr>
      <w:hyperlink r:id="rId28" w:history="1">
        <w:r w:rsidR="00120E56" w:rsidRPr="00FA06FA">
          <w:rPr>
            <w:rStyle w:val="Hyperlink"/>
            <w:rFonts w:ascii="Trebuchet MS" w:hAnsi="Trebuchet MS"/>
          </w:rPr>
          <w:t>teachitenglish.co.uk/resources/ks3/independent-reading/reading/the-great-reading-race/12842</w:t>
        </w:r>
      </w:hyperlink>
    </w:p>
    <w:p w14:paraId="1C75AEB9" w14:textId="27B84647" w:rsidR="00120E56" w:rsidRDefault="00347001" w:rsidP="008536C2">
      <w:pPr>
        <w:pStyle w:val="ListParagraph"/>
        <w:spacing w:before="120" w:after="120" w:line="240" w:lineRule="auto"/>
        <w:ind w:left="360"/>
        <w:contextualSpacing w:val="0"/>
        <w:rPr>
          <w:rStyle w:val="Hyperlink"/>
          <w:rFonts w:ascii="Trebuchet MS" w:hAnsi="Trebuchet MS"/>
        </w:rPr>
      </w:pPr>
      <w:hyperlink r:id="rId29" w:history="1">
        <w:r w:rsidR="00120E56" w:rsidRPr="00FA06FA">
          <w:rPr>
            <w:rStyle w:val="Hyperlink"/>
            <w:rFonts w:ascii="Trebuchet MS" w:hAnsi="Trebuchet MS"/>
          </w:rPr>
          <w:t>teachitenglish.co.uk/resources/ks3/independent-reading/reading/fiction-activities/12902</w:t>
        </w:r>
      </w:hyperlink>
    </w:p>
    <w:p w14:paraId="636CCF02" w14:textId="77777777" w:rsidR="00075463" w:rsidRPr="00075463" w:rsidRDefault="00075463" w:rsidP="00075463">
      <w:pPr>
        <w:spacing w:before="120" w:after="120" w:line="240" w:lineRule="auto"/>
        <w:rPr>
          <w:rFonts w:ascii="Trebuchet MS" w:hAnsi="Trebuchet MS"/>
        </w:rPr>
      </w:pPr>
    </w:p>
    <w:p w14:paraId="69BCB676" w14:textId="68BD25D7" w:rsidR="00120E56" w:rsidRDefault="00120E56" w:rsidP="00120E56">
      <w:pPr>
        <w:pStyle w:val="ListParagraph"/>
        <w:numPr>
          <w:ilvl w:val="0"/>
          <w:numId w:val="8"/>
        </w:numPr>
        <w:spacing w:before="120" w:after="120" w:line="240" w:lineRule="auto"/>
        <w:contextualSpacing w:val="0"/>
        <w:rPr>
          <w:rFonts w:ascii="Trebuchet MS" w:hAnsi="Trebuchet MS"/>
        </w:rPr>
      </w:pPr>
      <w:r w:rsidRPr="00FA06FA">
        <w:rPr>
          <w:rFonts w:ascii="Trebuchet MS" w:hAnsi="Trebuchet MS"/>
        </w:rPr>
        <w:t>Listen to audiobooks.</w:t>
      </w:r>
    </w:p>
    <w:p w14:paraId="3B618857" w14:textId="77777777" w:rsidR="00075463" w:rsidRPr="00FA06FA" w:rsidRDefault="00075463" w:rsidP="00075463">
      <w:pPr>
        <w:pStyle w:val="ListParagraph"/>
        <w:spacing w:before="120" w:after="120" w:line="240" w:lineRule="auto"/>
        <w:ind w:left="360"/>
        <w:contextualSpacing w:val="0"/>
        <w:rPr>
          <w:rFonts w:ascii="Trebuchet MS" w:hAnsi="Trebuchet MS"/>
        </w:rPr>
      </w:pPr>
    </w:p>
    <w:p w14:paraId="07B0C31C" w14:textId="568955AA" w:rsidR="00120E56" w:rsidRDefault="00120E56" w:rsidP="00120E56">
      <w:pPr>
        <w:pStyle w:val="ListParagraph"/>
        <w:numPr>
          <w:ilvl w:val="0"/>
          <w:numId w:val="8"/>
        </w:numPr>
        <w:spacing w:before="120" w:after="120" w:line="240" w:lineRule="auto"/>
        <w:contextualSpacing w:val="0"/>
        <w:rPr>
          <w:rFonts w:ascii="Trebuchet MS" w:hAnsi="Trebuchet MS"/>
        </w:rPr>
      </w:pPr>
      <w:r w:rsidRPr="00FA06FA">
        <w:rPr>
          <w:rFonts w:ascii="Trebuchet MS" w:hAnsi="Trebuchet MS"/>
        </w:rPr>
        <w:t>Watch some ‘author live’ events (you can catch up later instead if you miss these). Listen carefully to the author’s expression and evaluate how they make their books sound funny, serious, scary or how they have created suspense.</w:t>
      </w:r>
    </w:p>
    <w:p w14:paraId="6DA83319" w14:textId="77777777" w:rsidR="00075463" w:rsidRPr="00FA06FA" w:rsidRDefault="00075463" w:rsidP="00075463">
      <w:pPr>
        <w:pStyle w:val="ListParagraph"/>
        <w:spacing w:before="120" w:after="120" w:line="240" w:lineRule="auto"/>
        <w:ind w:left="360"/>
        <w:contextualSpacing w:val="0"/>
        <w:rPr>
          <w:rFonts w:ascii="Trebuchet MS" w:hAnsi="Trebuchet MS"/>
        </w:rPr>
      </w:pPr>
    </w:p>
    <w:p w14:paraId="2339AE6A" w14:textId="4590B8D4" w:rsidR="00120E56" w:rsidRDefault="00120E56" w:rsidP="00120E56">
      <w:pPr>
        <w:pStyle w:val="ListParagraph"/>
        <w:numPr>
          <w:ilvl w:val="0"/>
          <w:numId w:val="8"/>
        </w:numPr>
        <w:spacing w:before="120" w:after="120" w:line="240" w:lineRule="auto"/>
        <w:contextualSpacing w:val="0"/>
        <w:rPr>
          <w:rFonts w:ascii="Trebuchet MS" w:hAnsi="Trebuchet MS"/>
        </w:rPr>
      </w:pPr>
      <w:r w:rsidRPr="00FA06FA">
        <w:rPr>
          <w:rFonts w:ascii="Trebuchet MS" w:hAnsi="Trebuchet MS"/>
        </w:rPr>
        <w:t>Read ‘around’ your GCSE English Literature texts – find books by the same author, books written at the same time, influential books or take time to re-read your class text.</w:t>
      </w:r>
    </w:p>
    <w:p w14:paraId="5C0F6B04" w14:textId="77777777" w:rsidR="00075463" w:rsidRPr="00FA06FA" w:rsidRDefault="00075463" w:rsidP="00075463">
      <w:pPr>
        <w:pStyle w:val="ListParagraph"/>
        <w:spacing w:before="120" w:after="120" w:line="240" w:lineRule="auto"/>
        <w:ind w:left="360"/>
        <w:contextualSpacing w:val="0"/>
        <w:rPr>
          <w:rFonts w:ascii="Trebuchet MS" w:hAnsi="Trebuchet MS"/>
        </w:rPr>
      </w:pPr>
    </w:p>
    <w:p w14:paraId="76E4D68C" w14:textId="77777777" w:rsidR="00120E56" w:rsidRPr="00FA06FA" w:rsidRDefault="00120E56" w:rsidP="00120E56">
      <w:pPr>
        <w:pStyle w:val="ListParagraph"/>
        <w:numPr>
          <w:ilvl w:val="0"/>
          <w:numId w:val="8"/>
        </w:numPr>
        <w:spacing w:before="120" w:after="120" w:line="240" w:lineRule="auto"/>
        <w:contextualSpacing w:val="0"/>
        <w:rPr>
          <w:rFonts w:ascii="Trebuchet MS" w:hAnsi="Trebuchet MS"/>
        </w:rPr>
      </w:pPr>
      <w:r w:rsidRPr="00FA06FA">
        <w:rPr>
          <w:rFonts w:ascii="Trebuchet MS" w:hAnsi="Trebuchet MS"/>
        </w:rPr>
        <w:t>Keep a record of books, articles and magazines you read during ‘lockdown’ which have helped you. Share these with your friends.</w:t>
      </w:r>
    </w:p>
    <w:p w14:paraId="4407A1FC" w14:textId="77777777" w:rsidR="00120E56" w:rsidRPr="00FA06FA" w:rsidRDefault="00120E56" w:rsidP="00120E56">
      <w:pPr>
        <w:spacing w:before="120" w:after="120" w:line="240" w:lineRule="auto"/>
        <w:rPr>
          <w:rFonts w:ascii="Trebuchet MS" w:hAnsi="Trebuchet MS"/>
        </w:rPr>
      </w:pPr>
      <w:r w:rsidRPr="00FA06FA">
        <w:rPr>
          <w:rFonts w:ascii="Trebuchet MS" w:hAnsi="Trebuchet MS"/>
        </w:rPr>
        <w:br w:type="page"/>
      </w:r>
    </w:p>
    <w:p w14:paraId="73DE1464" w14:textId="77777777" w:rsidR="00120E56" w:rsidRPr="00FA06FA" w:rsidRDefault="00120E56" w:rsidP="008536C2">
      <w:pPr>
        <w:shd w:val="clear" w:color="auto" w:fill="E5DFEC" w:themeFill="accent4" w:themeFillTint="33"/>
        <w:spacing w:before="120" w:after="120" w:line="240" w:lineRule="auto"/>
        <w:rPr>
          <w:rFonts w:ascii="Trebuchet MS" w:hAnsi="Trebuchet MS"/>
          <w:b/>
        </w:rPr>
      </w:pPr>
      <w:r w:rsidRPr="00FA06FA">
        <w:rPr>
          <w:rFonts w:ascii="Trebuchet MS" w:hAnsi="Trebuchet MS"/>
          <w:b/>
        </w:rPr>
        <w:t>Answers</w:t>
      </w:r>
    </w:p>
    <w:p w14:paraId="29C123FC" w14:textId="77777777" w:rsidR="00120E56" w:rsidRPr="00FA06FA" w:rsidRDefault="00120E56" w:rsidP="00075463">
      <w:pPr>
        <w:pBdr>
          <w:bottom w:val="single" w:sz="4" w:space="1" w:color="8064A2" w:themeColor="accent4"/>
        </w:pBdr>
        <w:spacing w:before="120" w:after="120" w:line="240" w:lineRule="auto"/>
        <w:rPr>
          <w:rFonts w:ascii="Trebuchet MS" w:hAnsi="Trebuchet MS"/>
          <w:b/>
        </w:rPr>
      </w:pPr>
      <w:r w:rsidRPr="00FA06FA">
        <w:rPr>
          <w:rFonts w:ascii="Trebuchet MS" w:hAnsi="Trebuchet MS"/>
          <w:b/>
        </w:rPr>
        <w:t>Stories of survival</w:t>
      </w:r>
    </w:p>
    <w:tbl>
      <w:tblPr>
        <w:tblStyle w:val="TableGrid"/>
        <w:tblW w:w="9634" w:type="dxa"/>
        <w:tblBorders>
          <w:top w:val="single" w:sz="12" w:space="0" w:color="8064A2" w:themeColor="accent4"/>
          <w:left w:val="single" w:sz="12" w:space="0" w:color="8064A2" w:themeColor="accent4"/>
          <w:bottom w:val="single" w:sz="12" w:space="0" w:color="8064A2" w:themeColor="accent4"/>
          <w:right w:val="single" w:sz="12"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1271"/>
        <w:gridCol w:w="2410"/>
        <w:gridCol w:w="3417"/>
        <w:gridCol w:w="2536"/>
      </w:tblGrid>
      <w:tr w:rsidR="00120E56" w:rsidRPr="00FA06FA" w14:paraId="7EB861F2" w14:textId="77777777" w:rsidTr="00075463">
        <w:trPr>
          <w:trHeight w:val="754"/>
        </w:trPr>
        <w:tc>
          <w:tcPr>
            <w:tcW w:w="1271" w:type="dxa"/>
            <w:shd w:val="clear" w:color="auto" w:fill="CCC0D9" w:themeFill="accent4" w:themeFillTint="66"/>
          </w:tcPr>
          <w:p w14:paraId="718E4480" w14:textId="77777777" w:rsidR="00120E56" w:rsidRPr="00FA06FA" w:rsidRDefault="00120E56" w:rsidP="00120E56">
            <w:pPr>
              <w:spacing w:before="120" w:after="120" w:line="240" w:lineRule="auto"/>
              <w:rPr>
                <w:rFonts w:ascii="Trebuchet MS" w:hAnsi="Trebuchet MS"/>
              </w:rPr>
            </w:pPr>
            <w:r w:rsidRPr="00FA06FA">
              <w:rPr>
                <w:rFonts w:ascii="Trebuchet MS" w:hAnsi="Trebuchet MS"/>
              </w:rPr>
              <w:t>Name of survivor</w:t>
            </w:r>
          </w:p>
        </w:tc>
        <w:tc>
          <w:tcPr>
            <w:tcW w:w="2410" w:type="dxa"/>
            <w:shd w:val="clear" w:color="auto" w:fill="CCC0D9" w:themeFill="accent4" w:themeFillTint="66"/>
          </w:tcPr>
          <w:p w14:paraId="79E6C70D" w14:textId="77777777" w:rsidR="00120E56" w:rsidRPr="00FA06FA" w:rsidRDefault="00120E56" w:rsidP="00120E56">
            <w:pPr>
              <w:spacing w:before="120" w:after="120" w:line="240" w:lineRule="auto"/>
              <w:rPr>
                <w:rFonts w:ascii="Trebuchet MS" w:hAnsi="Trebuchet MS"/>
              </w:rPr>
            </w:pPr>
            <w:r w:rsidRPr="00FA06FA">
              <w:rPr>
                <w:rFonts w:ascii="Trebuchet MS" w:hAnsi="Trebuchet MS"/>
              </w:rPr>
              <w:t>What did they ‘survive’?</w:t>
            </w:r>
          </w:p>
        </w:tc>
        <w:tc>
          <w:tcPr>
            <w:tcW w:w="3417" w:type="dxa"/>
            <w:shd w:val="clear" w:color="auto" w:fill="CCC0D9" w:themeFill="accent4" w:themeFillTint="66"/>
          </w:tcPr>
          <w:p w14:paraId="256F34EF" w14:textId="77777777" w:rsidR="00120E56" w:rsidRPr="00FA06FA" w:rsidRDefault="00120E56" w:rsidP="00120E56">
            <w:pPr>
              <w:spacing w:before="120" w:after="120" w:line="240" w:lineRule="auto"/>
              <w:rPr>
                <w:rFonts w:ascii="Trebuchet MS" w:hAnsi="Trebuchet MS"/>
              </w:rPr>
            </w:pPr>
            <w:r w:rsidRPr="00FA06FA">
              <w:rPr>
                <w:rFonts w:ascii="Trebuchet MS" w:hAnsi="Trebuchet MS"/>
              </w:rPr>
              <w:t>How did they survive?</w:t>
            </w:r>
          </w:p>
        </w:tc>
        <w:tc>
          <w:tcPr>
            <w:tcW w:w="2536" w:type="dxa"/>
            <w:shd w:val="clear" w:color="auto" w:fill="CCC0D9" w:themeFill="accent4" w:themeFillTint="66"/>
          </w:tcPr>
          <w:p w14:paraId="364E8E5D" w14:textId="77777777" w:rsidR="00120E56" w:rsidRPr="00FA06FA" w:rsidRDefault="00120E56" w:rsidP="00120E56">
            <w:pPr>
              <w:spacing w:before="120" w:after="120" w:line="240" w:lineRule="auto"/>
              <w:rPr>
                <w:rFonts w:ascii="Trebuchet MS" w:hAnsi="Trebuchet MS"/>
              </w:rPr>
            </w:pPr>
            <w:r w:rsidRPr="00FA06FA">
              <w:rPr>
                <w:rFonts w:ascii="Trebuchet MS" w:hAnsi="Trebuchet MS"/>
              </w:rPr>
              <w:t>What happened after their ordeal?</w:t>
            </w:r>
          </w:p>
        </w:tc>
      </w:tr>
      <w:tr w:rsidR="00120E56" w:rsidRPr="00FA06FA" w14:paraId="7E26DEBA" w14:textId="77777777" w:rsidTr="00075463">
        <w:trPr>
          <w:trHeight w:val="1753"/>
        </w:trPr>
        <w:tc>
          <w:tcPr>
            <w:tcW w:w="1271" w:type="dxa"/>
            <w:shd w:val="clear" w:color="auto" w:fill="E5DFEC" w:themeFill="accent4" w:themeFillTint="33"/>
          </w:tcPr>
          <w:p w14:paraId="02926ACB" w14:textId="77777777" w:rsidR="00120E56" w:rsidRPr="00FA06FA" w:rsidRDefault="00120E56" w:rsidP="00120E56">
            <w:pPr>
              <w:spacing w:before="120" w:after="120" w:line="240" w:lineRule="auto"/>
              <w:rPr>
                <w:rFonts w:ascii="Trebuchet MS" w:hAnsi="Trebuchet MS"/>
              </w:rPr>
            </w:pPr>
            <w:r w:rsidRPr="00FA06FA">
              <w:rPr>
                <w:rFonts w:ascii="Trebuchet MS" w:hAnsi="Trebuchet MS"/>
              </w:rPr>
              <w:t>Anne Frank</w:t>
            </w:r>
          </w:p>
        </w:tc>
        <w:tc>
          <w:tcPr>
            <w:tcW w:w="2410" w:type="dxa"/>
          </w:tcPr>
          <w:p w14:paraId="4617942F" w14:textId="77777777" w:rsidR="00120E56" w:rsidRPr="00FA06FA" w:rsidRDefault="00120E56" w:rsidP="00120E56">
            <w:pPr>
              <w:spacing w:before="120" w:after="120" w:line="240" w:lineRule="auto"/>
              <w:rPr>
                <w:rFonts w:ascii="Trebuchet MS" w:hAnsi="Trebuchet MS"/>
              </w:rPr>
            </w:pPr>
            <w:r w:rsidRPr="00FA06FA">
              <w:rPr>
                <w:rFonts w:ascii="Trebuchet MS" w:hAnsi="Trebuchet MS"/>
              </w:rPr>
              <w:t>The Nazi occupation in hiding for two years. Sadly, she was then sent to a concentration camp where she died.</w:t>
            </w:r>
          </w:p>
        </w:tc>
        <w:tc>
          <w:tcPr>
            <w:tcW w:w="3417" w:type="dxa"/>
          </w:tcPr>
          <w:p w14:paraId="119CAFE3" w14:textId="77777777" w:rsidR="00120E56" w:rsidRPr="00FA06FA" w:rsidRDefault="00120E56" w:rsidP="00120E56">
            <w:pPr>
              <w:spacing w:before="120" w:after="120" w:line="240" w:lineRule="auto"/>
              <w:rPr>
                <w:rFonts w:ascii="Trebuchet MS" w:hAnsi="Trebuchet MS"/>
              </w:rPr>
            </w:pPr>
            <w:r w:rsidRPr="00FA06FA">
              <w:rPr>
                <w:rFonts w:ascii="Trebuchet MS" w:hAnsi="Trebuchet MS"/>
              </w:rPr>
              <w:t>She wrote a diary to help her understand her thoughts and feelings. She was often afraid when she was in hiding.</w:t>
            </w:r>
          </w:p>
        </w:tc>
        <w:tc>
          <w:tcPr>
            <w:tcW w:w="2536" w:type="dxa"/>
          </w:tcPr>
          <w:p w14:paraId="431455A8" w14:textId="77777777" w:rsidR="00120E56" w:rsidRPr="00FA06FA" w:rsidRDefault="00120E56" w:rsidP="00120E56">
            <w:pPr>
              <w:spacing w:before="120" w:after="120" w:line="240" w:lineRule="auto"/>
              <w:rPr>
                <w:rFonts w:ascii="Trebuchet MS" w:hAnsi="Trebuchet MS"/>
              </w:rPr>
            </w:pPr>
            <w:r w:rsidRPr="00FA06FA">
              <w:rPr>
                <w:rFonts w:ascii="Trebuchet MS" w:hAnsi="Trebuchet MS"/>
              </w:rPr>
              <w:t>Her story has lived on. Otto, her father, hoped it would live on as a warning of the dangers of discrimination, racism, and hatred of Jews.</w:t>
            </w:r>
          </w:p>
        </w:tc>
      </w:tr>
      <w:tr w:rsidR="00120E56" w:rsidRPr="00FA06FA" w14:paraId="717E7FDE" w14:textId="77777777" w:rsidTr="00075463">
        <w:trPr>
          <w:trHeight w:val="1753"/>
        </w:trPr>
        <w:tc>
          <w:tcPr>
            <w:tcW w:w="1271" w:type="dxa"/>
            <w:shd w:val="clear" w:color="auto" w:fill="E5DFEC" w:themeFill="accent4" w:themeFillTint="33"/>
          </w:tcPr>
          <w:p w14:paraId="343B7776" w14:textId="77777777" w:rsidR="00120E56" w:rsidRPr="00FA06FA" w:rsidRDefault="00120E56" w:rsidP="00120E56">
            <w:pPr>
              <w:spacing w:before="120" w:after="120" w:line="240" w:lineRule="auto"/>
              <w:rPr>
                <w:rFonts w:ascii="Trebuchet MS" w:hAnsi="Trebuchet MS"/>
              </w:rPr>
            </w:pPr>
            <w:r w:rsidRPr="00FA06FA">
              <w:rPr>
                <w:rFonts w:ascii="Trebuchet MS" w:hAnsi="Trebuchet MS"/>
              </w:rPr>
              <w:t>Ada Blackjack</w:t>
            </w:r>
          </w:p>
        </w:tc>
        <w:tc>
          <w:tcPr>
            <w:tcW w:w="2410" w:type="dxa"/>
          </w:tcPr>
          <w:p w14:paraId="6862C74D" w14:textId="77777777" w:rsidR="00120E56" w:rsidRPr="00FA06FA" w:rsidRDefault="00120E56" w:rsidP="00120E56">
            <w:pPr>
              <w:spacing w:before="120" w:after="120" w:line="240" w:lineRule="auto"/>
              <w:rPr>
                <w:rFonts w:ascii="Trebuchet MS" w:hAnsi="Trebuchet MS"/>
              </w:rPr>
            </w:pPr>
            <w:r w:rsidRPr="00FA06FA">
              <w:rPr>
                <w:rFonts w:ascii="Trebuchet MS" w:hAnsi="Trebuchet MS"/>
              </w:rPr>
              <w:t>An Arctic expedition.</w:t>
            </w:r>
          </w:p>
        </w:tc>
        <w:tc>
          <w:tcPr>
            <w:tcW w:w="3417" w:type="dxa"/>
          </w:tcPr>
          <w:p w14:paraId="3084C238" w14:textId="77777777" w:rsidR="00120E56" w:rsidRPr="00FA06FA" w:rsidRDefault="00120E56" w:rsidP="00120E56">
            <w:pPr>
              <w:spacing w:before="120" w:after="120" w:line="240" w:lineRule="auto"/>
              <w:rPr>
                <w:rFonts w:ascii="Trebuchet MS" w:hAnsi="Trebuchet MS"/>
              </w:rPr>
            </w:pPr>
            <w:r w:rsidRPr="00FA06FA">
              <w:rPr>
                <w:rFonts w:ascii="Trebuchet MS" w:hAnsi="Trebuchet MS"/>
              </w:rPr>
              <w:t>She had many survival skills: doctor, nurse, companion, servant, huntswoman and woodsman. She set traps to lure foxes, taught herself to shoot birds, built a platform above her shelter so that she could spot polar bears in the distance, and crafted a skin boat.</w:t>
            </w:r>
          </w:p>
        </w:tc>
        <w:tc>
          <w:tcPr>
            <w:tcW w:w="2536" w:type="dxa"/>
          </w:tcPr>
          <w:p w14:paraId="701BB1BD" w14:textId="77777777" w:rsidR="00120E56" w:rsidRPr="00FA06FA" w:rsidRDefault="00120E56" w:rsidP="00120E56">
            <w:pPr>
              <w:spacing w:before="120" w:after="120" w:line="240" w:lineRule="auto"/>
              <w:rPr>
                <w:rFonts w:ascii="Trebuchet MS" w:hAnsi="Trebuchet MS"/>
              </w:rPr>
            </w:pPr>
            <w:r w:rsidRPr="00FA06FA">
              <w:rPr>
                <w:rFonts w:ascii="Trebuchet MS" w:hAnsi="Trebuchet MS"/>
              </w:rPr>
              <w:t>Ada was reunited with her son, Bennett. Sadly, he was plagued by poor health. She went on to have another son, and later moved to Alaska.</w:t>
            </w:r>
          </w:p>
        </w:tc>
      </w:tr>
      <w:tr w:rsidR="00120E56" w:rsidRPr="00FA06FA" w14:paraId="72ECF7C1" w14:textId="77777777" w:rsidTr="00075463">
        <w:trPr>
          <w:trHeight w:val="1657"/>
        </w:trPr>
        <w:tc>
          <w:tcPr>
            <w:tcW w:w="1271" w:type="dxa"/>
            <w:shd w:val="clear" w:color="auto" w:fill="E5DFEC" w:themeFill="accent4" w:themeFillTint="33"/>
          </w:tcPr>
          <w:p w14:paraId="1CFC4A2E" w14:textId="77777777" w:rsidR="00120E56" w:rsidRPr="00FA06FA" w:rsidRDefault="00120E56" w:rsidP="00120E56">
            <w:pPr>
              <w:spacing w:before="120" w:after="120" w:line="240" w:lineRule="auto"/>
              <w:rPr>
                <w:rFonts w:ascii="Trebuchet MS" w:hAnsi="Trebuchet MS"/>
              </w:rPr>
            </w:pPr>
            <w:r w:rsidRPr="00FA06FA">
              <w:rPr>
                <w:rFonts w:ascii="Trebuchet MS" w:hAnsi="Trebuchet MS"/>
              </w:rPr>
              <w:t>Frank Worsley</w:t>
            </w:r>
          </w:p>
        </w:tc>
        <w:tc>
          <w:tcPr>
            <w:tcW w:w="2410" w:type="dxa"/>
          </w:tcPr>
          <w:p w14:paraId="15B69B28" w14:textId="77777777" w:rsidR="00120E56" w:rsidRPr="00FA06FA" w:rsidRDefault="00120E56" w:rsidP="00120E56">
            <w:pPr>
              <w:spacing w:before="120" w:after="120" w:line="240" w:lineRule="auto"/>
              <w:rPr>
                <w:rFonts w:ascii="Trebuchet MS" w:hAnsi="Trebuchet MS"/>
              </w:rPr>
            </w:pPr>
            <w:r w:rsidRPr="00FA06FA">
              <w:rPr>
                <w:rFonts w:ascii="Trebuchet MS" w:hAnsi="Trebuchet MS"/>
              </w:rPr>
              <w:t xml:space="preserve">He was captain of the </w:t>
            </w:r>
            <w:r w:rsidRPr="00FA06FA">
              <w:rPr>
                <w:rFonts w:ascii="Trebuchet MS" w:hAnsi="Trebuchet MS"/>
                <w:i/>
              </w:rPr>
              <w:t>Endurance</w:t>
            </w:r>
            <w:r w:rsidRPr="00FA06FA">
              <w:rPr>
                <w:rFonts w:ascii="Trebuchet MS" w:hAnsi="Trebuchet MS"/>
              </w:rPr>
              <w:t xml:space="preserve"> during Sir Ernest Shackleton's Imperial Trans-Antarctic Expedition which was crushed by ice floes. He saved the team.</w:t>
            </w:r>
          </w:p>
        </w:tc>
        <w:tc>
          <w:tcPr>
            <w:tcW w:w="3417" w:type="dxa"/>
          </w:tcPr>
          <w:p w14:paraId="196B1C35" w14:textId="77777777" w:rsidR="00120E56" w:rsidRPr="00FA06FA" w:rsidRDefault="00120E56" w:rsidP="00120E56">
            <w:pPr>
              <w:spacing w:before="120" w:after="120" w:line="240" w:lineRule="auto"/>
              <w:rPr>
                <w:rFonts w:ascii="Trebuchet MS" w:hAnsi="Trebuchet MS"/>
              </w:rPr>
            </w:pPr>
            <w:r w:rsidRPr="00FA06FA">
              <w:rPr>
                <w:rFonts w:ascii="Trebuchet MS" w:hAnsi="Trebuchet MS"/>
              </w:rPr>
              <w:t>He led the team in ramming ice floes, helped the scientists, took sightings, went on marches and used his navigation skills to rescue the team.</w:t>
            </w:r>
          </w:p>
        </w:tc>
        <w:tc>
          <w:tcPr>
            <w:tcW w:w="2536" w:type="dxa"/>
          </w:tcPr>
          <w:p w14:paraId="3D25EC74" w14:textId="77777777" w:rsidR="00120E56" w:rsidRPr="00FA06FA" w:rsidRDefault="00120E56" w:rsidP="00120E56">
            <w:pPr>
              <w:spacing w:before="120" w:after="120" w:line="240" w:lineRule="auto"/>
              <w:rPr>
                <w:rFonts w:ascii="Trebuchet MS" w:hAnsi="Trebuchet MS"/>
              </w:rPr>
            </w:pPr>
            <w:r w:rsidRPr="00FA06FA">
              <w:rPr>
                <w:rFonts w:ascii="Trebuchet MS" w:hAnsi="Trebuchet MS"/>
              </w:rPr>
              <w:t>Worsley wrote and lectured on his Antarctic adventures for many years to come.</w:t>
            </w:r>
          </w:p>
        </w:tc>
      </w:tr>
    </w:tbl>
    <w:p w14:paraId="07E98A3F" w14:textId="77777777" w:rsidR="00120E56" w:rsidRPr="00FA06FA" w:rsidRDefault="00120E56" w:rsidP="00120E56">
      <w:pPr>
        <w:spacing w:before="120" w:after="120" w:line="240" w:lineRule="auto"/>
        <w:rPr>
          <w:rFonts w:ascii="Trebuchet MS" w:hAnsi="Trebuchet MS"/>
          <w:b/>
        </w:rPr>
      </w:pPr>
    </w:p>
    <w:p w14:paraId="2569525A" w14:textId="77777777" w:rsidR="00120E56" w:rsidRPr="00FA06FA" w:rsidRDefault="00120E56" w:rsidP="00075463">
      <w:pPr>
        <w:shd w:val="clear" w:color="auto" w:fill="E5DFEC" w:themeFill="accent4" w:themeFillTint="33"/>
        <w:spacing w:before="120" w:after="120" w:line="240" w:lineRule="auto"/>
        <w:textAlignment w:val="baseline"/>
        <w:rPr>
          <w:rFonts w:ascii="Trebuchet MS" w:hAnsi="Trebuchet MS" w:cs="Arial"/>
          <w:b/>
          <w:color w:val="000000"/>
        </w:rPr>
      </w:pPr>
      <w:r w:rsidRPr="00FA06FA">
        <w:rPr>
          <w:rFonts w:ascii="Trebuchet MS" w:hAnsi="Trebuchet MS" w:cs="Arial"/>
          <w:b/>
          <w:color w:val="000000"/>
        </w:rPr>
        <w:t xml:space="preserve">Survival story in focus: </w:t>
      </w:r>
      <w:r w:rsidRPr="00075463">
        <w:rPr>
          <w:rFonts w:ascii="Trebuchet MS" w:hAnsi="Trebuchet MS" w:cs="Arial"/>
          <w:bCs/>
          <w:color w:val="000000"/>
        </w:rPr>
        <w:t>Anne Frank</w:t>
      </w:r>
    </w:p>
    <w:p w14:paraId="2AD4A367" w14:textId="77777777" w:rsidR="00120E56" w:rsidRPr="00FA06FA" w:rsidRDefault="00120E56" w:rsidP="00120E56">
      <w:pPr>
        <w:pStyle w:val="ListParagraph"/>
        <w:numPr>
          <w:ilvl w:val="0"/>
          <w:numId w:val="10"/>
        </w:numPr>
        <w:spacing w:before="120" w:after="120" w:line="240" w:lineRule="auto"/>
        <w:contextualSpacing w:val="0"/>
        <w:rPr>
          <w:rFonts w:ascii="Trebuchet MS" w:hAnsi="Trebuchet MS" w:cs="Arial"/>
          <w:color w:val="000000"/>
        </w:rPr>
      </w:pPr>
      <w:r w:rsidRPr="00FA06FA">
        <w:rPr>
          <w:rFonts w:ascii="Trebuchet MS" w:hAnsi="Trebuchet MS" w:cs="Arial"/>
          <w:color w:val="000000"/>
        </w:rPr>
        <w:t>What did Anne feel about the clock?</w:t>
      </w:r>
    </w:p>
    <w:p w14:paraId="3A8D63DC" w14:textId="278C6F17" w:rsidR="00120E56" w:rsidRDefault="00120E56" w:rsidP="008536C2">
      <w:pPr>
        <w:pStyle w:val="ListParagraph"/>
        <w:spacing w:before="120" w:after="120" w:line="240" w:lineRule="auto"/>
        <w:ind w:left="360"/>
        <w:contextualSpacing w:val="0"/>
        <w:rPr>
          <w:rFonts w:ascii="Trebuchet MS" w:hAnsi="Trebuchet MS" w:cs="Arial"/>
          <w:i/>
          <w:iCs/>
          <w:color w:val="8064A2" w:themeColor="accent4"/>
        </w:rPr>
      </w:pPr>
      <w:r w:rsidRPr="00F95911">
        <w:rPr>
          <w:rFonts w:ascii="Trebuchet MS" w:hAnsi="Trebuchet MS" w:cs="Arial"/>
          <w:i/>
          <w:iCs/>
          <w:color w:val="8064A2" w:themeColor="accent4"/>
        </w:rPr>
        <w:t>She finds it reassuring, unlike the rest of her family.</w:t>
      </w:r>
    </w:p>
    <w:p w14:paraId="518E8A5D" w14:textId="77777777" w:rsidR="00F95911" w:rsidRPr="00F95911" w:rsidRDefault="00F95911" w:rsidP="008536C2">
      <w:pPr>
        <w:pStyle w:val="ListParagraph"/>
        <w:spacing w:before="120" w:after="120" w:line="240" w:lineRule="auto"/>
        <w:ind w:left="360"/>
        <w:contextualSpacing w:val="0"/>
        <w:rPr>
          <w:rFonts w:ascii="Trebuchet MS" w:hAnsi="Trebuchet MS" w:cs="Arial"/>
          <w:i/>
          <w:iCs/>
          <w:color w:val="8064A2" w:themeColor="accent4"/>
        </w:rPr>
      </w:pPr>
    </w:p>
    <w:p w14:paraId="5D3CC6A9" w14:textId="77777777" w:rsidR="00120E56" w:rsidRPr="00FA06FA" w:rsidRDefault="00120E56" w:rsidP="00120E56">
      <w:pPr>
        <w:pStyle w:val="ListParagraph"/>
        <w:numPr>
          <w:ilvl w:val="0"/>
          <w:numId w:val="10"/>
        </w:numPr>
        <w:spacing w:before="120" w:after="120" w:line="240" w:lineRule="auto"/>
        <w:contextualSpacing w:val="0"/>
        <w:rPr>
          <w:rFonts w:ascii="Trebuchet MS" w:hAnsi="Trebuchet MS" w:cs="Arial"/>
          <w:color w:val="000000"/>
        </w:rPr>
      </w:pPr>
      <w:r w:rsidRPr="00FA06FA">
        <w:rPr>
          <w:rFonts w:ascii="Trebuchet MS" w:hAnsi="Trebuchet MS" w:cs="Arial"/>
          <w:color w:val="000000"/>
        </w:rPr>
        <w:t>What does Anne say about living in hiding? Look at how she describes the Annex (the part of the house in which she is hiding).</w:t>
      </w:r>
    </w:p>
    <w:p w14:paraId="7F9E3621" w14:textId="2735A830" w:rsidR="00120E56" w:rsidRDefault="00120E56" w:rsidP="008536C2">
      <w:pPr>
        <w:pStyle w:val="ListParagraph"/>
        <w:spacing w:before="120" w:after="120" w:line="240" w:lineRule="auto"/>
        <w:ind w:left="360"/>
        <w:contextualSpacing w:val="0"/>
        <w:rPr>
          <w:rFonts w:ascii="Trebuchet MS" w:hAnsi="Trebuchet MS" w:cs="Arial"/>
          <w:i/>
          <w:iCs/>
          <w:color w:val="8064A2" w:themeColor="accent4"/>
        </w:rPr>
      </w:pPr>
      <w:r w:rsidRPr="00F95911">
        <w:rPr>
          <w:rFonts w:ascii="Trebuchet MS" w:hAnsi="Trebuchet MS" w:cs="Arial"/>
          <w:i/>
          <w:iCs/>
          <w:color w:val="8064A2" w:themeColor="accent4"/>
        </w:rPr>
        <w:t>She doesn’t yet fully know, but she doesn’t hate it. She describes it as feeling like being on holiday. She says that it’s an ideal and comfortable hiding place; she accepts that it’s damp and lopsided but seems to see the positives in her situation.</w:t>
      </w:r>
    </w:p>
    <w:p w14:paraId="5082087C" w14:textId="77777777" w:rsidR="00F95911" w:rsidRPr="00F95911" w:rsidRDefault="00F95911" w:rsidP="008536C2">
      <w:pPr>
        <w:pStyle w:val="ListParagraph"/>
        <w:spacing w:before="120" w:after="120" w:line="240" w:lineRule="auto"/>
        <w:ind w:left="360"/>
        <w:contextualSpacing w:val="0"/>
        <w:rPr>
          <w:rFonts w:ascii="Trebuchet MS" w:hAnsi="Trebuchet MS" w:cs="Arial"/>
          <w:i/>
          <w:iCs/>
          <w:color w:val="8064A2" w:themeColor="accent4"/>
        </w:rPr>
      </w:pPr>
    </w:p>
    <w:p w14:paraId="738F900A" w14:textId="77777777" w:rsidR="00120E56" w:rsidRPr="00FA06FA" w:rsidRDefault="00120E56" w:rsidP="00120E56">
      <w:pPr>
        <w:pStyle w:val="ListParagraph"/>
        <w:numPr>
          <w:ilvl w:val="0"/>
          <w:numId w:val="10"/>
        </w:numPr>
        <w:spacing w:before="120" w:after="120" w:line="240" w:lineRule="auto"/>
        <w:contextualSpacing w:val="0"/>
        <w:rPr>
          <w:rFonts w:ascii="Trebuchet MS" w:hAnsi="Trebuchet MS" w:cs="Arial"/>
          <w:color w:val="000000"/>
        </w:rPr>
      </w:pPr>
      <w:r w:rsidRPr="00FA06FA">
        <w:rPr>
          <w:rFonts w:ascii="Trebuchet MS" w:hAnsi="Trebuchet MS" w:cs="Arial"/>
          <w:color w:val="000000"/>
        </w:rPr>
        <w:t xml:space="preserve">Look at the paragraph which begins ‘Up to now, our bedroom …’ </w:t>
      </w:r>
    </w:p>
    <w:p w14:paraId="6595B9CE" w14:textId="77777777" w:rsidR="00120E56" w:rsidRPr="00FA06FA" w:rsidRDefault="00120E56" w:rsidP="008536C2">
      <w:pPr>
        <w:pStyle w:val="ListParagraph"/>
        <w:spacing w:before="120" w:after="120" w:line="240" w:lineRule="auto"/>
        <w:ind w:left="360"/>
        <w:contextualSpacing w:val="0"/>
        <w:rPr>
          <w:rFonts w:ascii="Trebuchet MS" w:hAnsi="Trebuchet MS" w:cs="Arial"/>
          <w:color w:val="000000"/>
        </w:rPr>
      </w:pPr>
      <w:r w:rsidRPr="00FA06FA">
        <w:rPr>
          <w:rFonts w:ascii="Trebuchet MS" w:hAnsi="Trebuchet MS" w:cs="Arial"/>
          <w:color w:val="000000"/>
        </w:rPr>
        <w:t>What has Anne’s father done to her bedroom and how does she feel about it now?</w:t>
      </w:r>
    </w:p>
    <w:p w14:paraId="3C05FC83" w14:textId="4DB3A1F8" w:rsidR="00120E56" w:rsidRDefault="00120E56" w:rsidP="008536C2">
      <w:pPr>
        <w:pStyle w:val="ListParagraph"/>
        <w:spacing w:before="120" w:after="120" w:line="240" w:lineRule="auto"/>
        <w:ind w:left="360"/>
        <w:contextualSpacing w:val="0"/>
        <w:rPr>
          <w:rFonts w:ascii="Trebuchet MS" w:hAnsi="Trebuchet MS" w:cs="Arial"/>
          <w:i/>
          <w:iCs/>
          <w:color w:val="8064A2" w:themeColor="accent4"/>
        </w:rPr>
      </w:pPr>
      <w:r w:rsidRPr="00F95911">
        <w:rPr>
          <w:rFonts w:ascii="Trebuchet MS" w:hAnsi="Trebuchet MS" w:cs="Arial"/>
          <w:i/>
          <w:iCs/>
          <w:color w:val="8064A2" w:themeColor="accent4"/>
        </w:rPr>
        <w:t>He has covered the walls with her postcards and pictures, and she thinks it is more cheerful now.</w:t>
      </w:r>
    </w:p>
    <w:p w14:paraId="2A2E7787" w14:textId="77777777" w:rsidR="00F95911" w:rsidRDefault="00F95911" w:rsidP="008536C2">
      <w:pPr>
        <w:pStyle w:val="ListParagraph"/>
        <w:spacing w:before="120" w:after="120" w:line="240" w:lineRule="auto"/>
        <w:ind w:left="360"/>
        <w:contextualSpacing w:val="0"/>
        <w:rPr>
          <w:rFonts w:ascii="Trebuchet MS" w:hAnsi="Trebuchet MS" w:cs="Arial"/>
          <w:i/>
          <w:iCs/>
          <w:color w:val="8064A2" w:themeColor="accent4"/>
        </w:rPr>
        <w:sectPr w:rsidR="00F95911" w:rsidSect="004E3BD3">
          <w:pgSz w:w="11906" w:h="16838"/>
          <w:pgMar w:top="1134" w:right="1134" w:bottom="851" w:left="1134" w:header="708" w:footer="708" w:gutter="0"/>
          <w:cols w:space="708"/>
          <w:docGrid w:linePitch="381"/>
        </w:sectPr>
      </w:pPr>
    </w:p>
    <w:p w14:paraId="4CB4FDEA" w14:textId="77777777" w:rsidR="00120E56" w:rsidRPr="00FA06FA" w:rsidRDefault="00120E56" w:rsidP="00120E56">
      <w:pPr>
        <w:pStyle w:val="ListParagraph"/>
        <w:numPr>
          <w:ilvl w:val="0"/>
          <w:numId w:val="10"/>
        </w:numPr>
        <w:spacing w:before="120" w:after="120" w:line="240" w:lineRule="auto"/>
        <w:contextualSpacing w:val="0"/>
        <w:rPr>
          <w:rFonts w:ascii="Trebuchet MS" w:hAnsi="Trebuchet MS" w:cs="Arial"/>
          <w:color w:val="000000"/>
        </w:rPr>
      </w:pPr>
      <w:r w:rsidRPr="00FA06FA">
        <w:rPr>
          <w:rFonts w:ascii="Trebuchet MS" w:hAnsi="Trebuchet MS" w:cs="Arial"/>
          <w:color w:val="000000"/>
        </w:rPr>
        <w:t>Read the two paragraphs which begin ‘Last night the four of us went down …’ and ‘The building on our right.’ What scares Anne and what does the family do to try to stop this happening?</w:t>
      </w:r>
    </w:p>
    <w:p w14:paraId="567DC90E" w14:textId="02F6C99C" w:rsidR="00120E56" w:rsidRDefault="00120E56" w:rsidP="008536C2">
      <w:pPr>
        <w:pStyle w:val="ListParagraph"/>
        <w:spacing w:before="120" w:after="120" w:line="240" w:lineRule="auto"/>
        <w:ind w:left="360"/>
        <w:contextualSpacing w:val="0"/>
        <w:rPr>
          <w:rFonts w:ascii="Trebuchet MS" w:hAnsi="Trebuchet MS" w:cs="Arial"/>
          <w:i/>
          <w:iCs/>
          <w:color w:val="8064A2" w:themeColor="accent4"/>
        </w:rPr>
      </w:pPr>
      <w:r w:rsidRPr="00F95911">
        <w:rPr>
          <w:rFonts w:ascii="Trebuchet MS" w:hAnsi="Trebuchet MS" w:cs="Arial"/>
          <w:i/>
          <w:iCs/>
          <w:color w:val="8064A2" w:themeColor="accent4"/>
        </w:rPr>
        <w:t>Anne is scared that someone will hear them. She was scared that they would hear the sound of the radio, she is careful to not make a sound so that factory workers might hear them, and Margot has been told to not cough at night.</w:t>
      </w:r>
    </w:p>
    <w:p w14:paraId="50A10E6F" w14:textId="77777777" w:rsidR="00F95911" w:rsidRPr="00F95911" w:rsidRDefault="00F95911" w:rsidP="008536C2">
      <w:pPr>
        <w:pStyle w:val="ListParagraph"/>
        <w:spacing w:before="120" w:after="120" w:line="240" w:lineRule="auto"/>
        <w:ind w:left="360"/>
        <w:contextualSpacing w:val="0"/>
        <w:rPr>
          <w:rFonts w:ascii="Trebuchet MS" w:hAnsi="Trebuchet MS" w:cs="Arial"/>
          <w:i/>
          <w:iCs/>
          <w:color w:val="8064A2" w:themeColor="accent4"/>
        </w:rPr>
      </w:pPr>
    </w:p>
    <w:p w14:paraId="32971021" w14:textId="77777777" w:rsidR="00120E56" w:rsidRPr="00FA06FA" w:rsidRDefault="00120E56" w:rsidP="00120E56">
      <w:pPr>
        <w:pStyle w:val="ListParagraph"/>
        <w:numPr>
          <w:ilvl w:val="0"/>
          <w:numId w:val="10"/>
        </w:numPr>
        <w:spacing w:before="120" w:after="120" w:line="240" w:lineRule="auto"/>
        <w:contextualSpacing w:val="0"/>
        <w:rPr>
          <w:rFonts w:ascii="Trebuchet MS" w:hAnsi="Trebuchet MS" w:cs="Arial"/>
          <w:color w:val="000000"/>
        </w:rPr>
      </w:pPr>
      <w:r w:rsidRPr="00FA06FA">
        <w:rPr>
          <w:rFonts w:ascii="Trebuchet MS" w:hAnsi="Trebuchet MS" w:cs="Arial"/>
          <w:color w:val="000000"/>
        </w:rPr>
        <w:t>In the paragraph which begins ‘My. Kleiman’ Anne describes some of the ways she can avoid boredom. What are these?</w:t>
      </w:r>
    </w:p>
    <w:p w14:paraId="685286FF" w14:textId="6EA9C8FE" w:rsidR="00120E56" w:rsidRDefault="00120E56" w:rsidP="008536C2">
      <w:pPr>
        <w:pStyle w:val="ListParagraph"/>
        <w:spacing w:before="120" w:after="120" w:line="240" w:lineRule="auto"/>
        <w:ind w:left="360"/>
        <w:contextualSpacing w:val="0"/>
        <w:rPr>
          <w:rFonts w:ascii="Trebuchet MS" w:hAnsi="Trebuchet MS" w:cs="Arial"/>
          <w:i/>
          <w:iCs/>
          <w:color w:val="8064A2" w:themeColor="accent4"/>
        </w:rPr>
      </w:pPr>
      <w:r w:rsidRPr="00F95911">
        <w:rPr>
          <w:rFonts w:ascii="Trebuchet MS" w:hAnsi="Trebuchet MS" w:cs="Arial"/>
          <w:i/>
          <w:iCs/>
          <w:color w:val="8064A2" w:themeColor="accent4"/>
        </w:rPr>
        <w:t>Canning fruit, reading, and she’s looking forward to playing games.</w:t>
      </w:r>
    </w:p>
    <w:p w14:paraId="0290AAD8" w14:textId="77777777" w:rsidR="00F95911" w:rsidRPr="00F95911" w:rsidRDefault="00F95911" w:rsidP="008536C2">
      <w:pPr>
        <w:pStyle w:val="ListParagraph"/>
        <w:spacing w:before="120" w:after="120" w:line="240" w:lineRule="auto"/>
        <w:ind w:left="360"/>
        <w:contextualSpacing w:val="0"/>
        <w:rPr>
          <w:rFonts w:ascii="Trebuchet MS" w:hAnsi="Trebuchet MS" w:cs="Arial"/>
          <w:i/>
          <w:iCs/>
          <w:color w:val="8064A2" w:themeColor="accent4"/>
        </w:rPr>
      </w:pPr>
    </w:p>
    <w:p w14:paraId="4111C9A4" w14:textId="77777777" w:rsidR="00120E56" w:rsidRPr="00FA06FA" w:rsidRDefault="00120E56" w:rsidP="00120E56">
      <w:pPr>
        <w:pStyle w:val="ListParagraph"/>
        <w:numPr>
          <w:ilvl w:val="0"/>
          <w:numId w:val="9"/>
        </w:numPr>
        <w:spacing w:before="120" w:after="120" w:line="240" w:lineRule="auto"/>
        <w:contextualSpacing w:val="0"/>
        <w:rPr>
          <w:rFonts w:ascii="Trebuchet MS" w:hAnsi="Trebuchet MS" w:cs="Arial"/>
          <w:color w:val="000000"/>
        </w:rPr>
      </w:pPr>
      <w:r w:rsidRPr="00FA06FA">
        <w:rPr>
          <w:rFonts w:ascii="Trebuchet MS" w:hAnsi="Trebuchet MS" w:cs="Arial"/>
          <w:color w:val="000000"/>
        </w:rPr>
        <w:t>The comment added by Anne in 1942 is a grim reminder of Anne’s fears. What does she describe as ‘a fairly dismal prospect’ and does this seem like ‘a fairly dismal prospect? Why or why not?</w:t>
      </w:r>
    </w:p>
    <w:p w14:paraId="62716CB9" w14:textId="597885B8" w:rsidR="00120E56" w:rsidRDefault="00120E56" w:rsidP="008536C2">
      <w:pPr>
        <w:pStyle w:val="ListParagraph"/>
        <w:spacing w:before="120" w:after="120" w:line="240" w:lineRule="auto"/>
        <w:ind w:left="360"/>
        <w:contextualSpacing w:val="0"/>
        <w:rPr>
          <w:rFonts w:ascii="Trebuchet MS" w:hAnsi="Trebuchet MS" w:cs="Arial"/>
          <w:i/>
          <w:iCs/>
          <w:color w:val="8064A2" w:themeColor="accent4"/>
        </w:rPr>
      </w:pPr>
      <w:r w:rsidRPr="00F95911">
        <w:rPr>
          <w:rFonts w:ascii="Trebuchet MS" w:hAnsi="Trebuchet MS" w:cs="Arial"/>
          <w:i/>
          <w:iCs/>
          <w:color w:val="8064A2" w:themeColor="accent4"/>
        </w:rPr>
        <w:t>She is terrified of being shot. This is an understatement, and Anne’s choice of words demonstrates her defiant sense of optimism.</w:t>
      </w:r>
    </w:p>
    <w:p w14:paraId="7FAEC433" w14:textId="77777777" w:rsidR="00F95911" w:rsidRPr="00F95911" w:rsidRDefault="00F95911" w:rsidP="008536C2">
      <w:pPr>
        <w:pStyle w:val="ListParagraph"/>
        <w:spacing w:before="120" w:after="120" w:line="240" w:lineRule="auto"/>
        <w:ind w:left="360"/>
        <w:contextualSpacing w:val="0"/>
        <w:rPr>
          <w:rFonts w:ascii="Trebuchet MS" w:hAnsi="Trebuchet MS" w:cs="Arial"/>
          <w:i/>
          <w:iCs/>
          <w:color w:val="8064A2" w:themeColor="accent4"/>
        </w:rPr>
      </w:pPr>
    </w:p>
    <w:p w14:paraId="3464CE5F" w14:textId="77777777" w:rsidR="00120E56" w:rsidRPr="00FA06FA" w:rsidRDefault="00120E56" w:rsidP="00120E56">
      <w:pPr>
        <w:pStyle w:val="ListParagraph"/>
        <w:numPr>
          <w:ilvl w:val="0"/>
          <w:numId w:val="10"/>
        </w:numPr>
        <w:spacing w:before="120" w:after="120" w:line="240" w:lineRule="auto"/>
        <w:contextualSpacing w:val="0"/>
        <w:rPr>
          <w:rFonts w:ascii="Trebuchet MS" w:hAnsi="Trebuchet MS" w:cs="Arial"/>
          <w:color w:val="000000"/>
        </w:rPr>
      </w:pPr>
      <w:r w:rsidRPr="00FA06FA">
        <w:rPr>
          <w:rFonts w:ascii="Trebuchet MS" w:hAnsi="Trebuchet MS" w:cs="Arial"/>
          <w:color w:val="000000"/>
        </w:rPr>
        <w:t>Anne describes her experience of being in hiding in detail. Fill in the table below to summarise her experience, and compare it with your experience of being in ‘lockdown’ so far.</w:t>
      </w:r>
    </w:p>
    <w:tbl>
      <w:tblPr>
        <w:tblStyle w:val="TableGrid"/>
        <w:tblW w:w="9634" w:type="dxa"/>
        <w:tblBorders>
          <w:top w:val="single" w:sz="12" w:space="0" w:color="8064A2" w:themeColor="accent4"/>
          <w:left w:val="single" w:sz="12" w:space="0" w:color="8064A2" w:themeColor="accent4"/>
          <w:bottom w:val="single" w:sz="12" w:space="0" w:color="8064A2" w:themeColor="accent4"/>
          <w:right w:val="single" w:sz="12"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2694"/>
        <w:gridCol w:w="6095"/>
        <w:gridCol w:w="845"/>
      </w:tblGrid>
      <w:tr w:rsidR="008536C2" w:rsidRPr="00FA06FA" w14:paraId="41C7992D" w14:textId="77777777" w:rsidTr="00075463">
        <w:trPr>
          <w:trHeight w:val="528"/>
        </w:trPr>
        <w:tc>
          <w:tcPr>
            <w:tcW w:w="2694" w:type="dxa"/>
            <w:tcBorders>
              <w:top w:val="nil"/>
              <w:left w:val="nil"/>
              <w:bottom w:val="single" w:sz="12" w:space="0" w:color="8064A2" w:themeColor="accent4"/>
              <w:right w:val="single" w:sz="12" w:space="0" w:color="8064A2" w:themeColor="accent4"/>
            </w:tcBorders>
          </w:tcPr>
          <w:p w14:paraId="1A4DF233" w14:textId="77777777" w:rsidR="00120E56" w:rsidRPr="00FA06FA" w:rsidRDefault="00120E56" w:rsidP="00120E56">
            <w:pPr>
              <w:spacing w:before="120" w:after="120" w:line="240" w:lineRule="auto"/>
              <w:rPr>
                <w:rFonts w:ascii="Trebuchet MS" w:hAnsi="Trebuchet MS" w:cs="Arial"/>
                <w:color w:val="000000"/>
              </w:rPr>
            </w:pPr>
          </w:p>
        </w:tc>
        <w:tc>
          <w:tcPr>
            <w:tcW w:w="6095" w:type="dxa"/>
            <w:tcBorders>
              <w:left w:val="single" w:sz="12" w:space="0" w:color="8064A2" w:themeColor="accent4"/>
            </w:tcBorders>
            <w:shd w:val="clear" w:color="auto" w:fill="CCC0D9" w:themeFill="accent4" w:themeFillTint="66"/>
          </w:tcPr>
          <w:p w14:paraId="3B514048" w14:textId="77777777" w:rsidR="00120E56" w:rsidRPr="00FA06FA" w:rsidRDefault="00120E56" w:rsidP="00120E56">
            <w:pPr>
              <w:spacing w:before="120" w:after="120" w:line="240" w:lineRule="auto"/>
              <w:rPr>
                <w:rFonts w:ascii="Trebuchet MS" w:hAnsi="Trebuchet MS" w:cs="Arial"/>
                <w:b/>
                <w:color w:val="000000"/>
              </w:rPr>
            </w:pPr>
            <w:r w:rsidRPr="00FA06FA">
              <w:rPr>
                <w:rFonts w:ascii="Trebuchet MS" w:hAnsi="Trebuchet MS" w:cs="Arial"/>
                <w:b/>
                <w:color w:val="000000"/>
              </w:rPr>
              <w:t>Anne</w:t>
            </w:r>
          </w:p>
        </w:tc>
        <w:tc>
          <w:tcPr>
            <w:tcW w:w="845" w:type="dxa"/>
            <w:shd w:val="clear" w:color="auto" w:fill="CCC0D9" w:themeFill="accent4" w:themeFillTint="66"/>
          </w:tcPr>
          <w:p w14:paraId="371BD503" w14:textId="77777777" w:rsidR="00120E56" w:rsidRPr="00FA06FA" w:rsidRDefault="00120E56" w:rsidP="00120E56">
            <w:pPr>
              <w:spacing w:before="120" w:after="120" w:line="240" w:lineRule="auto"/>
              <w:rPr>
                <w:rFonts w:ascii="Trebuchet MS" w:hAnsi="Trebuchet MS" w:cs="Arial"/>
                <w:b/>
                <w:color w:val="000000"/>
              </w:rPr>
            </w:pPr>
            <w:r w:rsidRPr="00FA06FA">
              <w:rPr>
                <w:rFonts w:ascii="Trebuchet MS" w:hAnsi="Trebuchet MS" w:cs="Arial"/>
                <w:b/>
                <w:color w:val="000000"/>
              </w:rPr>
              <w:t>You</w:t>
            </w:r>
          </w:p>
        </w:tc>
      </w:tr>
      <w:tr w:rsidR="00075463" w:rsidRPr="00FA06FA" w14:paraId="040B06DF" w14:textId="77777777" w:rsidTr="00075463">
        <w:trPr>
          <w:trHeight w:val="20"/>
        </w:trPr>
        <w:tc>
          <w:tcPr>
            <w:tcW w:w="2694" w:type="dxa"/>
            <w:tcBorders>
              <w:top w:val="single" w:sz="12" w:space="0" w:color="8064A2" w:themeColor="accent4"/>
            </w:tcBorders>
            <w:shd w:val="clear" w:color="auto" w:fill="E5DFEC" w:themeFill="accent4" w:themeFillTint="33"/>
          </w:tcPr>
          <w:p w14:paraId="214C18F5" w14:textId="77777777" w:rsidR="00120E56" w:rsidRPr="00FA06FA" w:rsidRDefault="00120E56" w:rsidP="00120E56">
            <w:pPr>
              <w:spacing w:before="120" w:after="120" w:line="240" w:lineRule="auto"/>
              <w:rPr>
                <w:rFonts w:ascii="Trebuchet MS" w:hAnsi="Trebuchet MS" w:cs="Arial"/>
                <w:b/>
                <w:color w:val="000000"/>
              </w:rPr>
            </w:pPr>
            <w:r w:rsidRPr="00FA06FA">
              <w:rPr>
                <w:rFonts w:ascii="Trebuchet MS" w:hAnsi="Trebuchet MS" w:cs="Arial"/>
                <w:b/>
                <w:color w:val="000000"/>
              </w:rPr>
              <w:t>Living arrangements</w:t>
            </w:r>
          </w:p>
        </w:tc>
        <w:tc>
          <w:tcPr>
            <w:tcW w:w="6095" w:type="dxa"/>
          </w:tcPr>
          <w:p w14:paraId="7F663F06" w14:textId="77777777" w:rsidR="00120E56" w:rsidRPr="00F95911" w:rsidRDefault="00120E56" w:rsidP="00F95911">
            <w:pPr>
              <w:pStyle w:val="ListParagraph"/>
              <w:spacing w:before="120" w:after="120" w:line="240" w:lineRule="auto"/>
              <w:ind w:left="0"/>
              <w:contextualSpacing w:val="0"/>
              <w:rPr>
                <w:rFonts w:ascii="Trebuchet MS" w:hAnsi="Trebuchet MS" w:cs="Arial"/>
                <w:i/>
                <w:iCs/>
                <w:color w:val="8064A2" w:themeColor="accent4"/>
              </w:rPr>
            </w:pPr>
            <w:r w:rsidRPr="00F95911">
              <w:rPr>
                <w:rFonts w:ascii="Trebuchet MS" w:hAnsi="Trebuchet MS" w:cs="Arial"/>
                <w:i/>
                <w:iCs/>
                <w:color w:val="8064A2" w:themeColor="accent4"/>
              </w:rPr>
              <w:t>In an Annex which she describes as ‘ideal’ and ‘comfortable’. She focuses on the positives.</w:t>
            </w:r>
          </w:p>
        </w:tc>
        <w:tc>
          <w:tcPr>
            <w:tcW w:w="845" w:type="dxa"/>
          </w:tcPr>
          <w:p w14:paraId="108CC916" w14:textId="77777777" w:rsidR="00120E56" w:rsidRPr="00FA06FA" w:rsidRDefault="00120E56" w:rsidP="00120E56">
            <w:pPr>
              <w:spacing w:before="120" w:after="120" w:line="240" w:lineRule="auto"/>
              <w:rPr>
                <w:rFonts w:ascii="Trebuchet MS" w:hAnsi="Trebuchet MS" w:cs="Arial"/>
                <w:color w:val="000000"/>
              </w:rPr>
            </w:pPr>
          </w:p>
        </w:tc>
      </w:tr>
      <w:tr w:rsidR="00075463" w:rsidRPr="00FA06FA" w14:paraId="3B3A287A" w14:textId="77777777" w:rsidTr="00075463">
        <w:trPr>
          <w:trHeight w:val="20"/>
        </w:trPr>
        <w:tc>
          <w:tcPr>
            <w:tcW w:w="2694" w:type="dxa"/>
            <w:shd w:val="clear" w:color="auto" w:fill="E5DFEC" w:themeFill="accent4" w:themeFillTint="33"/>
          </w:tcPr>
          <w:p w14:paraId="36133D21" w14:textId="77777777" w:rsidR="00120E56" w:rsidRPr="00FA06FA" w:rsidRDefault="00120E56" w:rsidP="00120E56">
            <w:pPr>
              <w:spacing w:before="120" w:after="120" w:line="240" w:lineRule="auto"/>
              <w:rPr>
                <w:rFonts w:ascii="Trebuchet MS" w:hAnsi="Trebuchet MS" w:cs="Arial"/>
                <w:b/>
                <w:color w:val="000000"/>
              </w:rPr>
            </w:pPr>
            <w:r w:rsidRPr="00FA06FA">
              <w:rPr>
                <w:rFonts w:ascii="Trebuchet MS" w:hAnsi="Trebuchet MS" w:cs="Arial"/>
                <w:b/>
                <w:color w:val="000000"/>
              </w:rPr>
              <w:t>Things to do</w:t>
            </w:r>
          </w:p>
        </w:tc>
        <w:tc>
          <w:tcPr>
            <w:tcW w:w="6095" w:type="dxa"/>
          </w:tcPr>
          <w:p w14:paraId="1B1CE399" w14:textId="77777777" w:rsidR="00120E56" w:rsidRPr="00F95911" w:rsidRDefault="00120E56" w:rsidP="00F95911">
            <w:pPr>
              <w:pStyle w:val="ListParagraph"/>
              <w:spacing w:before="120" w:after="120" w:line="240" w:lineRule="auto"/>
              <w:ind w:left="0"/>
              <w:contextualSpacing w:val="0"/>
              <w:rPr>
                <w:rFonts w:ascii="Trebuchet MS" w:hAnsi="Trebuchet MS" w:cs="Arial"/>
                <w:i/>
                <w:iCs/>
                <w:color w:val="8064A2" w:themeColor="accent4"/>
              </w:rPr>
            </w:pPr>
            <w:r w:rsidRPr="00F95911">
              <w:rPr>
                <w:rFonts w:ascii="Trebuchet MS" w:hAnsi="Trebuchet MS" w:cs="Arial"/>
                <w:i/>
                <w:iCs/>
                <w:color w:val="8064A2" w:themeColor="accent4"/>
              </w:rPr>
              <w:t>Cook, listen to the radio in the office, can fruit, read.</w:t>
            </w:r>
          </w:p>
        </w:tc>
        <w:tc>
          <w:tcPr>
            <w:tcW w:w="845" w:type="dxa"/>
          </w:tcPr>
          <w:p w14:paraId="3E54186F" w14:textId="77777777" w:rsidR="00120E56" w:rsidRPr="00FA06FA" w:rsidRDefault="00120E56" w:rsidP="00120E56">
            <w:pPr>
              <w:spacing w:before="120" w:after="120" w:line="240" w:lineRule="auto"/>
              <w:rPr>
                <w:rFonts w:ascii="Trebuchet MS" w:hAnsi="Trebuchet MS" w:cs="Arial"/>
                <w:color w:val="000000"/>
              </w:rPr>
            </w:pPr>
          </w:p>
        </w:tc>
      </w:tr>
      <w:tr w:rsidR="00075463" w:rsidRPr="00FA06FA" w14:paraId="66128D6C" w14:textId="77777777" w:rsidTr="00075463">
        <w:trPr>
          <w:trHeight w:val="20"/>
        </w:trPr>
        <w:tc>
          <w:tcPr>
            <w:tcW w:w="2694" w:type="dxa"/>
            <w:shd w:val="clear" w:color="auto" w:fill="E5DFEC" w:themeFill="accent4" w:themeFillTint="33"/>
          </w:tcPr>
          <w:p w14:paraId="412F951B" w14:textId="77777777" w:rsidR="00120E56" w:rsidRPr="00FA06FA" w:rsidRDefault="00120E56" w:rsidP="00120E56">
            <w:pPr>
              <w:spacing w:before="120" w:after="120" w:line="240" w:lineRule="auto"/>
              <w:rPr>
                <w:rFonts w:ascii="Trebuchet MS" w:hAnsi="Trebuchet MS" w:cs="Arial"/>
                <w:b/>
                <w:color w:val="000000"/>
              </w:rPr>
            </w:pPr>
            <w:r w:rsidRPr="00FA06FA">
              <w:rPr>
                <w:rFonts w:ascii="Trebuchet MS" w:hAnsi="Trebuchet MS" w:cs="Arial"/>
                <w:b/>
                <w:color w:val="000000"/>
              </w:rPr>
              <w:t>Things which are unsettling</w:t>
            </w:r>
          </w:p>
        </w:tc>
        <w:tc>
          <w:tcPr>
            <w:tcW w:w="6095" w:type="dxa"/>
          </w:tcPr>
          <w:p w14:paraId="5977FCE8" w14:textId="77777777" w:rsidR="00120E56" w:rsidRPr="00F95911" w:rsidRDefault="00120E56" w:rsidP="00F95911">
            <w:pPr>
              <w:pStyle w:val="ListParagraph"/>
              <w:spacing w:before="120" w:after="120" w:line="240" w:lineRule="auto"/>
              <w:ind w:left="0"/>
              <w:contextualSpacing w:val="0"/>
              <w:rPr>
                <w:rFonts w:ascii="Trebuchet MS" w:hAnsi="Trebuchet MS" w:cs="Arial"/>
                <w:i/>
                <w:iCs/>
                <w:color w:val="8064A2" w:themeColor="accent4"/>
              </w:rPr>
            </w:pPr>
            <w:r w:rsidRPr="00F95911">
              <w:rPr>
                <w:rFonts w:ascii="Trebuchet MS" w:hAnsi="Trebuchet MS" w:cs="Arial"/>
                <w:i/>
                <w:iCs/>
                <w:color w:val="8064A2" w:themeColor="accent4"/>
              </w:rPr>
              <w:t>The silence, making a noise which neighbours could hear, not being able to go outside, the fear of being shot.</w:t>
            </w:r>
          </w:p>
        </w:tc>
        <w:tc>
          <w:tcPr>
            <w:tcW w:w="845" w:type="dxa"/>
          </w:tcPr>
          <w:p w14:paraId="6B2E30C9" w14:textId="77777777" w:rsidR="00120E56" w:rsidRPr="00FA06FA" w:rsidRDefault="00120E56" w:rsidP="00120E56">
            <w:pPr>
              <w:spacing w:before="120" w:after="120" w:line="240" w:lineRule="auto"/>
              <w:rPr>
                <w:rFonts w:ascii="Trebuchet MS" w:hAnsi="Trebuchet MS" w:cs="Arial"/>
                <w:color w:val="000000"/>
              </w:rPr>
            </w:pPr>
          </w:p>
        </w:tc>
      </w:tr>
      <w:tr w:rsidR="00075463" w:rsidRPr="00FA06FA" w14:paraId="2CF90A53" w14:textId="77777777" w:rsidTr="00075463">
        <w:trPr>
          <w:trHeight w:val="20"/>
        </w:trPr>
        <w:tc>
          <w:tcPr>
            <w:tcW w:w="2694" w:type="dxa"/>
            <w:shd w:val="clear" w:color="auto" w:fill="E5DFEC" w:themeFill="accent4" w:themeFillTint="33"/>
          </w:tcPr>
          <w:p w14:paraId="70C8528E" w14:textId="77777777" w:rsidR="00120E56" w:rsidRPr="00FA06FA" w:rsidRDefault="00120E56" w:rsidP="00120E56">
            <w:pPr>
              <w:spacing w:before="120" w:after="120" w:line="240" w:lineRule="auto"/>
              <w:rPr>
                <w:rFonts w:ascii="Trebuchet MS" w:hAnsi="Trebuchet MS" w:cs="Arial"/>
                <w:b/>
                <w:color w:val="000000"/>
              </w:rPr>
            </w:pPr>
            <w:r w:rsidRPr="00FA06FA">
              <w:rPr>
                <w:rFonts w:ascii="Trebuchet MS" w:hAnsi="Trebuchet MS" w:cs="Arial"/>
                <w:b/>
                <w:color w:val="000000"/>
              </w:rPr>
              <w:t>Things to look forward to</w:t>
            </w:r>
          </w:p>
        </w:tc>
        <w:tc>
          <w:tcPr>
            <w:tcW w:w="6095" w:type="dxa"/>
          </w:tcPr>
          <w:p w14:paraId="5014081F" w14:textId="77777777" w:rsidR="00120E56" w:rsidRPr="00F95911" w:rsidRDefault="00120E56" w:rsidP="00F95911">
            <w:pPr>
              <w:pStyle w:val="ListParagraph"/>
              <w:spacing w:before="120" w:after="120" w:line="240" w:lineRule="auto"/>
              <w:ind w:left="0"/>
              <w:contextualSpacing w:val="0"/>
              <w:rPr>
                <w:rFonts w:ascii="Trebuchet MS" w:hAnsi="Trebuchet MS" w:cs="Arial"/>
                <w:i/>
                <w:iCs/>
                <w:color w:val="8064A2" w:themeColor="accent4"/>
              </w:rPr>
            </w:pPr>
            <w:r w:rsidRPr="00F95911">
              <w:rPr>
                <w:rFonts w:ascii="Trebuchet MS" w:hAnsi="Trebuchet MS" w:cs="Arial"/>
                <w:i/>
                <w:iCs/>
                <w:color w:val="8064A2" w:themeColor="accent4"/>
              </w:rPr>
              <w:t xml:space="preserve">Playing games, making bookshelves, the arrival of the van </w:t>
            </w:r>
            <w:proofErr w:type="spellStart"/>
            <w:r w:rsidRPr="00F95911">
              <w:rPr>
                <w:rFonts w:ascii="Trebuchet MS" w:hAnsi="Trebuchet MS" w:cs="Arial"/>
                <w:i/>
                <w:iCs/>
                <w:color w:val="8064A2" w:themeColor="accent4"/>
              </w:rPr>
              <w:t>Daans</w:t>
            </w:r>
            <w:proofErr w:type="spellEnd"/>
            <w:r w:rsidRPr="00F95911">
              <w:rPr>
                <w:rFonts w:ascii="Trebuchet MS" w:hAnsi="Trebuchet MS" w:cs="Arial"/>
                <w:i/>
                <w:iCs/>
                <w:color w:val="8064A2" w:themeColor="accent4"/>
              </w:rPr>
              <w:t>.</w:t>
            </w:r>
          </w:p>
        </w:tc>
        <w:tc>
          <w:tcPr>
            <w:tcW w:w="845" w:type="dxa"/>
          </w:tcPr>
          <w:p w14:paraId="2B8874E4" w14:textId="77777777" w:rsidR="00120E56" w:rsidRPr="00FA06FA" w:rsidRDefault="00120E56" w:rsidP="00120E56">
            <w:pPr>
              <w:spacing w:before="120" w:after="120" w:line="240" w:lineRule="auto"/>
              <w:rPr>
                <w:rFonts w:ascii="Trebuchet MS" w:hAnsi="Trebuchet MS" w:cs="Arial"/>
                <w:color w:val="000000"/>
              </w:rPr>
            </w:pPr>
          </w:p>
        </w:tc>
      </w:tr>
    </w:tbl>
    <w:p w14:paraId="690DCE2B" w14:textId="77777777" w:rsidR="00120E56" w:rsidRPr="00FA06FA" w:rsidRDefault="00120E56" w:rsidP="00120E56">
      <w:pPr>
        <w:spacing w:before="120" w:after="120" w:line="240" w:lineRule="auto"/>
        <w:textAlignment w:val="baseline"/>
        <w:rPr>
          <w:rFonts w:ascii="Trebuchet MS" w:hAnsi="Trebuchet MS" w:cs="Arial"/>
          <w:b/>
          <w:color w:val="000000"/>
        </w:rPr>
      </w:pPr>
    </w:p>
    <w:p w14:paraId="51AB346B" w14:textId="77777777" w:rsidR="00120E56" w:rsidRPr="00FA06FA" w:rsidRDefault="00120E56" w:rsidP="008536C2">
      <w:pPr>
        <w:shd w:val="clear" w:color="auto" w:fill="E5DFEC" w:themeFill="accent4" w:themeFillTint="33"/>
        <w:spacing w:before="120" w:after="120" w:line="240" w:lineRule="auto"/>
        <w:textAlignment w:val="baseline"/>
        <w:rPr>
          <w:rFonts w:ascii="Trebuchet MS" w:hAnsi="Trebuchet MS" w:cs="Arial"/>
          <w:b/>
          <w:color w:val="000000"/>
        </w:rPr>
      </w:pPr>
      <w:r w:rsidRPr="00FA06FA">
        <w:rPr>
          <w:rFonts w:ascii="Trebuchet MS" w:hAnsi="Trebuchet MS" w:cs="Arial"/>
          <w:b/>
          <w:color w:val="000000"/>
        </w:rPr>
        <w:t xml:space="preserve">Joe Wicks: </w:t>
      </w:r>
      <w:r w:rsidRPr="008536C2">
        <w:rPr>
          <w:rFonts w:ascii="Trebuchet MS" w:hAnsi="Trebuchet MS" w:cs="Arial"/>
          <w:bCs/>
          <w:color w:val="000000"/>
        </w:rPr>
        <w:t>exercising to feel good</w:t>
      </w:r>
    </w:p>
    <w:p w14:paraId="0D8696DD" w14:textId="77777777" w:rsidR="00120E56" w:rsidRPr="00FA06FA" w:rsidRDefault="00120E56" w:rsidP="00120E56">
      <w:pPr>
        <w:pStyle w:val="ListParagraph"/>
        <w:numPr>
          <w:ilvl w:val="0"/>
          <w:numId w:val="13"/>
        </w:numPr>
        <w:spacing w:before="120" w:after="120" w:line="240" w:lineRule="auto"/>
        <w:contextualSpacing w:val="0"/>
        <w:textAlignment w:val="baseline"/>
        <w:rPr>
          <w:rFonts w:ascii="Trebuchet MS" w:hAnsi="Trebuchet MS"/>
        </w:rPr>
      </w:pPr>
    </w:p>
    <w:p w14:paraId="7F565634" w14:textId="77777777" w:rsidR="00120E56" w:rsidRPr="00FA06FA" w:rsidRDefault="00120E56" w:rsidP="008536C2">
      <w:pPr>
        <w:pStyle w:val="ListParagraph"/>
        <w:numPr>
          <w:ilvl w:val="1"/>
          <w:numId w:val="13"/>
        </w:numPr>
        <w:spacing w:before="120" w:after="120" w:line="240" w:lineRule="auto"/>
        <w:ind w:left="723"/>
        <w:contextualSpacing w:val="0"/>
        <w:textAlignment w:val="baseline"/>
        <w:rPr>
          <w:rFonts w:ascii="Trebuchet MS" w:hAnsi="Trebuchet MS"/>
        </w:rPr>
      </w:pPr>
      <w:r w:rsidRPr="00FA06FA">
        <w:rPr>
          <w:rFonts w:ascii="Trebuchet MS" w:hAnsi="Trebuchet MS"/>
        </w:rPr>
        <w:t>He grew up on a council estate with a roof over his head and food to eat.</w:t>
      </w:r>
    </w:p>
    <w:p w14:paraId="2E35F264" w14:textId="77777777" w:rsidR="00120E56" w:rsidRPr="00FA06FA" w:rsidRDefault="00120E56" w:rsidP="008536C2">
      <w:pPr>
        <w:pStyle w:val="ListParagraph"/>
        <w:numPr>
          <w:ilvl w:val="1"/>
          <w:numId w:val="13"/>
        </w:numPr>
        <w:spacing w:before="120" w:after="120" w:line="240" w:lineRule="auto"/>
        <w:ind w:left="723"/>
        <w:contextualSpacing w:val="0"/>
        <w:textAlignment w:val="baseline"/>
        <w:rPr>
          <w:rFonts w:ascii="Trebuchet MS" w:hAnsi="Trebuchet MS"/>
        </w:rPr>
      </w:pPr>
      <w:r w:rsidRPr="00FA06FA">
        <w:rPr>
          <w:rFonts w:ascii="Trebuchet MS" w:hAnsi="Trebuchet MS"/>
        </w:rPr>
        <w:t>He went on school trips.</w:t>
      </w:r>
    </w:p>
    <w:p w14:paraId="66A0B693" w14:textId="77777777" w:rsidR="00120E56" w:rsidRPr="00FA06FA" w:rsidRDefault="00120E56" w:rsidP="008536C2">
      <w:pPr>
        <w:pStyle w:val="ListParagraph"/>
        <w:numPr>
          <w:ilvl w:val="1"/>
          <w:numId w:val="13"/>
        </w:numPr>
        <w:spacing w:before="120" w:after="120" w:line="240" w:lineRule="auto"/>
        <w:ind w:left="723"/>
        <w:contextualSpacing w:val="0"/>
        <w:textAlignment w:val="baseline"/>
        <w:rPr>
          <w:rFonts w:ascii="Trebuchet MS" w:hAnsi="Trebuchet MS"/>
        </w:rPr>
      </w:pPr>
      <w:r w:rsidRPr="00FA06FA">
        <w:rPr>
          <w:rFonts w:ascii="Trebuchet MS" w:hAnsi="Trebuchet MS"/>
        </w:rPr>
        <w:t>His dad was in and out of rehab.</w:t>
      </w:r>
    </w:p>
    <w:p w14:paraId="3E8913D9" w14:textId="77777777" w:rsidR="00120E56" w:rsidRPr="00FA06FA" w:rsidRDefault="00120E56" w:rsidP="00120E56">
      <w:pPr>
        <w:pStyle w:val="ListParagraph"/>
        <w:numPr>
          <w:ilvl w:val="0"/>
          <w:numId w:val="13"/>
        </w:numPr>
        <w:spacing w:before="120" w:after="120" w:line="240" w:lineRule="auto"/>
        <w:contextualSpacing w:val="0"/>
        <w:textAlignment w:val="baseline"/>
        <w:rPr>
          <w:rFonts w:ascii="Trebuchet MS" w:hAnsi="Trebuchet MS"/>
        </w:rPr>
      </w:pPr>
    </w:p>
    <w:p w14:paraId="2BCB3BA2" w14:textId="77777777" w:rsidR="00120E56" w:rsidRPr="00FA06FA" w:rsidRDefault="00120E56" w:rsidP="008536C2">
      <w:pPr>
        <w:spacing w:before="120" w:after="120" w:line="240" w:lineRule="auto"/>
        <w:ind w:left="363"/>
        <w:textAlignment w:val="baseline"/>
        <w:rPr>
          <w:rFonts w:ascii="Trebuchet MS" w:hAnsi="Trebuchet MS"/>
        </w:rPr>
      </w:pPr>
      <w:r w:rsidRPr="00FA06FA">
        <w:rPr>
          <w:rFonts w:ascii="Trebuchet MS" w:hAnsi="Trebuchet MS"/>
        </w:rPr>
        <w:t>‘catapulted’</w:t>
      </w:r>
    </w:p>
    <w:p w14:paraId="2EBB7A7D" w14:textId="77777777" w:rsidR="00120E56" w:rsidRPr="00FA06FA" w:rsidRDefault="00120E56" w:rsidP="00120E56">
      <w:pPr>
        <w:pStyle w:val="ListParagraph"/>
        <w:numPr>
          <w:ilvl w:val="0"/>
          <w:numId w:val="13"/>
        </w:numPr>
        <w:spacing w:before="120" w:after="120" w:line="240" w:lineRule="auto"/>
        <w:contextualSpacing w:val="0"/>
        <w:textAlignment w:val="baseline"/>
        <w:rPr>
          <w:rFonts w:ascii="Trebuchet MS" w:hAnsi="Trebuchet MS"/>
        </w:rPr>
      </w:pPr>
      <w:r w:rsidRPr="00FA06FA">
        <w:rPr>
          <w:rFonts w:ascii="Trebuchet MS" w:hAnsi="Trebuchet MS"/>
        </w:rPr>
        <w:t>To not make the same mistakes as him. He has avoided drugs his whole life.</w:t>
      </w:r>
    </w:p>
    <w:p w14:paraId="6956CF92" w14:textId="77777777" w:rsidR="00120E56" w:rsidRPr="00FA06FA" w:rsidRDefault="00120E56" w:rsidP="00120E56">
      <w:pPr>
        <w:pStyle w:val="ListParagraph"/>
        <w:numPr>
          <w:ilvl w:val="0"/>
          <w:numId w:val="13"/>
        </w:numPr>
        <w:spacing w:before="120" w:after="120" w:line="240" w:lineRule="auto"/>
        <w:contextualSpacing w:val="0"/>
        <w:textAlignment w:val="baseline"/>
        <w:rPr>
          <w:rFonts w:ascii="Trebuchet MS" w:hAnsi="Trebuchet MS"/>
        </w:rPr>
      </w:pPr>
      <w:r w:rsidRPr="00FA06FA">
        <w:rPr>
          <w:rFonts w:ascii="Trebuchet MS" w:hAnsi="Trebuchet MS"/>
        </w:rPr>
        <w:t>He has a ‘bright-side mentality’ and is sincere.</w:t>
      </w:r>
    </w:p>
    <w:p w14:paraId="4265FCCA" w14:textId="77777777" w:rsidR="00120E56" w:rsidRPr="00FA06FA" w:rsidRDefault="00120E56" w:rsidP="008536C2">
      <w:pPr>
        <w:spacing w:before="120" w:after="120" w:line="240" w:lineRule="auto"/>
        <w:ind w:left="360"/>
        <w:textAlignment w:val="baseline"/>
        <w:rPr>
          <w:rFonts w:ascii="Trebuchet MS" w:hAnsi="Trebuchet MS"/>
        </w:rPr>
      </w:pPr>
      <w:r w:rsidRPr="00FA06FA">
        <w:rPr>
          <w:rFonts w:ascii="Trebuchet MS" w:hAnsi="Trebuchet MS"/>
        </w:rPr>
        <w:t>He has a caring nature.</w:t>
      </w:r>
    </w:p>
    <w:p w14:paraId="5116BFC6" w14:textId="146783F1" w:rsidR="00120E56" w:rsidRPr="00FA06FA" w:rsidRDefault="00120E56" w:rsidP="00F95911">
      <w:pPr>
        <w:spacing w:before="120" w:after="120" w:line="240" w:lineRule="auto"/>
        <w:ind w:left="360"/>
        <w:textAlignment w:val="baseline"/>
        <w:rPr>
          <w:rFonts w:ascii="Trebuchet MS" w:hAnsi="Trebuchet MS"/>
        </w:rPr>
      </w:pPr>
      <w:r w:rsidRPr="00FA06FA">
        <w:rPr>
          <w:rFonts w:ascii="Trebuchet MS" w:hAnsi="Trebuchet MS"/>
        </w:rPr>
        <w:t>He is sporty and exercises to feel good.</w:t>
      </w:r>
    </w:p>
    <w:p w14:paraId="2A04A4BE" w14:textId="77777777" w:rsidR="008536C2" w:rsidRDefault="008536C2" w:rsidP="00120E56">
      <w:pPr>
        <w:spacing w:before="120" w:after="120" w:line="240" w:lineRule="auto"/>
        <w:textAlignment w:val="baseline"/>
        <w:rPr>
          <w:rFonts w:ascii="Trebuchet MS" w:hAnsi="Trebuchet MS" w:cs="Arial"/>
          <w:b/>
          <w:color w:val="000000"/>
        </w:rPr>
        <w:sectPr w:rsidR="008536C2" w:rsidSect="004E3BD3">
          <w:pgSz w:w="11906" w:h="16838"/>
          <w:pgMar w:top="1134" w:right="1134" w:bottom="851" w:left="1134" w:header="708" w:footer="708" w:gutter="0"/>
          <w:cols w:space="708"/>
          <w:docGrid w:linePitch="381"/>
        </w:sectPr>
      </w:pPr>
    </w:p>
    <w:p w14:paraId="70C80158" w14:textId="4A689ABA" w:rsidR="00120E56" w:rsidRPr="00B41F60" w:rsidRDefault="00120E56" w:rsidP="00B41F60">
      <w:pPr>
        <w:shd w:val="clear" w:color="auto" w:fill="E5DFEC" w:themeFill="accent4" w:themeFillTint="33"/>
        <w:spacing w:before="120" w:after="120" w:line="240" w:lineRule="auto"/>
        <w:textAlignment w:val="baseline"/>
        <w:rPr>
          <w:rFonts w:ascii="Trebuchet MS" w:hAnsi="Trebuchet MS" w:cs="Arial"/>
          <w:bCs/>
          <w:color w:val="000000"/>
        </w:rPr>
      </w:pPr>
      <w:r w:rsidRPr="00FA06FA">
        <w:rPr>
          <w:rFonts w:ascii="Trebuchet MS" w:hAnsi="Trebuchet MS" w:cs="Arial"/>
          <w:b/>
          <w:color w:val="000000"/>
        </w:rPr>
        <w:t xml:space="preserve">‘Murkaster’: </w:t>
      </w:r>
      <w:r w:rsidRPr="00B41F60">
        <w:rPr>
          <w:rFonts w:ascii="Trebuchet MS" w:hAnsi="Trebuchet MS" w:cs="Arial"/>
          <w:bCs/>
          <w:color w:val="000000"/>
        </w:rPr>
        <w:t>comparing this town with your home</w:t>
      </w:r>
    </w:p>
    <w:p w14:paraId="47D66CD6" w14:textId="1286D5DB" w:rsidR="00120E56" w:rsidRDefault="00120E56" w:rsidP="00120E56">
      <w:pPr>
        <w:pStyle w:val="ListParagraph"/>
        <w:numPr>
          <w:ilvl w:val="0"/>
          <w:numId w:val="17"/>
        </w:numPr>
        <w:spacing w:before="120" w:after="120" w:line="240" w:lineRule="auto"/>
        <w:contextualSpacing w:val="0"/>
        <w:textAlignment w:val="baseline"/>
        <w:rPr>
          <w:rFonts w:ascii="Trebuchet MS" w:hAnsi="Trebuchet MS" w:cs="Arial"/>
          <w:color w:val="000000"/>
        </w:rPr>
      </w:pPr>
      <w:r w:rsidRPr="00FA06FA">
        <w:rPr>
          <w:rFonts w:ascii="Trebuchet MS" w:hAnsi="Trebuchet MS" w:cs="Arial"/>
          <w:color w:val="000000"/>
        </w:rPr>
        <w:t>It’s a town shrouded by clouds, which means it isn’t on a map. It is forgotten by the world, and lives in isolation from the world. People can only go out in it using a mask and snorkel – these are quite funny images, but the reality is bleak.</w:t>
      </w:r>
    </w:p>
    <w:p w14:paraId="59C6E8A8" w14:textId="77777777" w:rsidR="00B41F60" w:rsidRPr="00FA06FA" w:rsidRDefault="00B41F60" w:rsidP="00B41F60">
      <w:pPr>
        <w:pStyle w:val="ListParagraph"/>
        <w:spacing w:before="120" w:after="120" w:line="240" w:lineRule="auto"/>
        <w:ind w:left="360"/>
        <w:contextualSpacing w:val="0"/>
        <w:textAlignment w:val="baseline"/>
        <w:rPr>
          <w:rFonts w:ascii="Trebuchet MS" w:hAnsi="Trebuchet MS" w:cs="Arial"/>
          <w:color w:val="000000"/>
        </w:rPr>
      </w:pPr>
    </w:p>
    <w:p w14:paraId="081A31B3" w14:textId="77777777" w:rsidR="00120E56" w:rsidRPr="00FA06FA" w:rsidRDefault="00120E56" w:rsidP="00120E56">
      <w:pPr>
        <w:pStyle w:val="ListParagraph"/>
        <w:numPr>
          <w:ilvl w:val="0"/>
          <w:numId w:val="17"/>
        </w:numPr>
        <w:spacing w:before="120" w:after="120" w:line="240" w:lineRule="auto"/>
        <w:contextualSpacing w:val="0"/>
        <w:textAlignment w:val="baseline"/>
        <w:rPr>
          <w:rFonts w:ascii="Trebuchet MS" w:hAnsi="Trebuchet MS" w:cs="Arial"/>
          <w:color w:val="000000"/>
        </w:rPr>
      </w:pPr>
      <w:r w:rsidRPr="00FA06FA">
        <w:rPr>
          <w:rFonts w:ascii="Trebuchet MS" w:hAnsi="Trebuchet MS" w:cs="Arial"/>
          <w:color w:val="000000"/>
        </w:rPr>
        <w:t xml:space="preserve">You might liken the ‘grey’ of the town to not existing in a busy, colourful world at the moment, and instead feeling separate from the world outside. You might also compare the ‘masks and snorkels’ to wearing face masks or having to wash your hands. </w:t>
      </w:r>
    </w:p>
    <w:p w14:paraId="19E3791B" w14:textId="77777777" w:rsidR="00120E56" w:rsidRPr="00FA06FA" w:rsidRDefault="00120E56" w:rsidP="00120E56">
      <w:pPr>
        <w:spacing w:before="120" w:after="120" w:line="240" w:lineRule="auto"/>
        <w:textAlignment w:val="baseline"/>
        <w:rPr>
          <w:rFonts w:ascii="Trebuchet MS" w:hAnsi="Trebuchet MS" w:cs="Arial"/>
          <w:color w:val="000000"/>
        </w:rPr>
      </w:pPr>
    </w:p>
    <w:p w14:paraId="46A9B4E2" w14:textId="77777777" w:rsidR="00120E56" w:rsidRPr="00FA06FA" w:rsidRDefault="00120E56" w:rsidP="00120E56">
      <w:pPr>
        <w:pStyle w:val="ListParagraph"/>
        <w:numPr>
          <w:ilvl w:val="0"/>
          <w:numId w:val="17"/>
        </w:numPr>
        <w:spacing w:before="120" w:after="120" w:line="240" w:lineRule="auto"/>
        <w:contextualSpacing w:val="0"/>
        <w:textAlignment w:val="baseline"/>
        <w:rPr>
          <w:rFonts w:ascii="Trebuchet MS" w:hAnsi="Trebuchet MS" w:cs="Arial"/>
          <w:color w:val="000000"/>
        </w:rPr>
      </w:pPr>
      <w:r w:rsidRPr="00FA06FA">
        <w:rPr>
          <w:rFonts w:ascii="Trebuchet MS" w:hAnsi="Trebuchet MS" w:cs="Arial"/>
          <w:color w:val="000000"/>
        </w:rPr>
        <w:t>You should have used some of the details from the story, such as Sunny’s hairstyle (high and curly, like a cloud) or the town as grey with the ‘eye’ peering through the gloom. Or perhaps you drew the town after Sunny had been lifted by the elephant? That would be a much more colourful picture!</w:t>
      </w:r>
    </w:p>
    <w:p w14:paraId="778D2527" w14:textId="77777777" w:rsidR="00120E56" w:rsidRPr="00FA06FA" w:rsidRDefault="00120E56" w:rsidP="00120E56">
      <w:pPr>
        <w:spacing w:before="120" w:after="120" w:line="240" w:lineRule="auto"/>
        <w:textAlignment w:val="baseline"/>
        <w:rPr>
          <w:rFonts w:ascii="Trebuchet MS" w:hAnsi="Trebuchet MS" w:cs="Arial"/>
          <w:color w:val="000000"/>
        </w:rPr>
      </w:pPr>
    </w:p>
    <w:p w14:paraId="7CD74E50" w14:textId="77777777" w:rsidR="00120E56" w:rsidRPr="00FA06FA" w:rsidRDefault="00120E56" w:rsidP="00120E56">
      <w:pPr>
        <w:pStyle w:val="ListParagraph"/>
        <w:numPr>
          <w:ilvl w:val="0"/>
          <w:numId w:val="17"/>
        </w:numPr>
        <w:spacing w:before="120" w:after="120" w:line="240" w:lineRule="auto"/>
        <w:contextualSpacing w:val="0"/>
        <w:textAlignment w:val="baseline"/>
        <w:rPr>
          <w:rFonts w:ascii="Trebuchet MS" w:hAnsi="Trebuchet MS" w:cs="Arial"/>
          <w:color w:val="000000"/>
        </w:rPr>
      </w:pPr>
      <w:r w:rsidRPr="00FA06FA">
        <w:rPr>
          <w:rFonts w:ascii="Trebuchet MS" w:hAnsi="Trebuchet MS" w:cs="Arial"/>
          <w:color w:val="000000"/>
        </w:rPr>
        <w:t>We probably interpret it as the sun, but it could metaphorically resemble hope.</w:t>
      </w:r>
    </w:p>
    <w:p w14:paraId="53137831" w14:textId="77777777" w:rsidR="00120E56" w:rsidRPr="00FA06FA" w:rsidRDefault="00120E56" w:rsidP="00120E56">
      <w:pPr>
        <w:spacing w:before="120" w:after="120" w:line="240" w:lineRule="auto"/>
        <w:textAlignment w:val="baseline"/>
        <w:rPr>
          <w:rFonts w:ascii="Trebuchet MS" w:hAnsi="Trebuchet MS" w:cs="Arial"/>
          <w:color w:val="000000"/>
        </w:rPr>
      </w:pPr>
    </w:p>
    <w:p w14:paraId="2CF6D9AD" w14:textId="77777777" w:rsidR="00120E56" w:rsidRPr="00FA06FA" w:rsidRDefault="00120E56" w:rsidP="00120E56">
      <w:pPr>
        <w:pStyle w:val="ListParagraph"/>
        <w:numPr>
          <w:ilvl w:val="0"/>
          <w:numId w:val="17"/>
        </w:numPr>
        <w:spacing w:before="120" w:after="120" w:line="240" w:lineRule="auto"/>
        <w:contextualSpacing w:val="0"/>
        <w:textAlignment w:val="baseline"/>
        <w:rPr>
          <w:rFonts w:ascii="Trebuchet MS" w:hAnsi="Trebuchet MS" w:cs="Arial"/>
          <w:color w:val="000000"/>
        </w:rPr>
      </w:pPr>
      <w:r w:rsidRPr="00FA06FA">
        <w:rPr>
          <w:rFonts w:ascii="Trebuchet MS" w:hAnsi="Trebuchet MS" w:cs="Arial"/>
          <w:color w:val="000000"/>
        </w:rPr>
        <w:t>Perhaps it makes you think of the clapping on Thursdays, or Italians singing from their balconies, or birdsong.</w:t>
      </w:r>
    </w:p>
    <w:p w14:paraId="2AAF773E" w14:textId="77777777" w:rsidR="00120E56" w:rsidRPr="00FA06FA" w:rsidRDefault="00120E56" w:rsidP="00120E56">
      <w:pPr>
        <w:spacing w:before="120" w:after="120" w:line="240" w:lineRule="auto"/>
        <w:textAlignment w:val="baseline"/>
        <w:rPr>
          <w:rFonts w:ascii="Trebuchet MS" w:hAnsi="Trebuchet MS" w:cs="Arial"/>
          <w:color w:val="000000"/>
        </w:rPr>
      </w:pPr>
    </w:p>
    <w:p w14:paraId="287E5732" w14:textId="77777777" w:rsidR="00120E56" w:rsidRPr="00FA06FA" w:rsidRDefault="00120E56" w:rsidP="00120E56">
      <w:pPr>
        <w:pStyle w:val="ListParagraph"/>
        <w:numPr>
          <w:ilvl w:val="0"/>
          <w:numId w:val="17"/>
        </w:numPr>
        <w:spacing w:before="120" w:after="120" w:line="240" w:lineRule="auto"/>
        <w:contextualSpacing w:val="0"/>
        <w:textAlignment w:val="baseline"/>
        <w:rPr>
          <w:rFonts w:ascii="Trebuchet MS" w:hAnsi="Trebuchet MS" w:cs="Arial"/>
          <w:color w:val="000000"/>
        </w:rPr>
      </w:pPr>
      <w:r w:rsidRPr="00FA06FA">
        <w:rPr>
          <w:rFonts w:ascii="Trebuchet MS" w:hAnsi="Trebuchet MS" w:cs="Arial"/>
          <w:color w:val="000000"/>
        </w:rPr>
        <w:t>Sunny feels connected to her town when she notices the details, especially once she feels the power of the elephants’ sense of community and optimism.</w:t>
      </w:r>
    </w:p>
    <w:p w14:paraId="70DCFFCF" w14:textId="77777777" w:rsidR="00120E56" w:rsidRPr="00FA06FA" w:rsidRDefault="00120E56" w:rsidP="00120E56">
      <w:pPr>
        <w:spacing w:before="120" w:after="120" w:line="240" w:lineRule="auto"/>
        <w:rPr>
          <w:rFonts w:ascii="Trebuchet MS" w:hAnsi="Trebuchet MS"/>
          <w:b/>
        </w:rPr>
      </w:pPr>
    </w:p>
    <w:p w14:paraId="694E9A50" w14:textId="77777777" w:rsidR="00120E56" w:rsidRPr="00FA06FA" w:rsidRDefault="00120E56" w:rsidP="00B41F60">
      <w:pPr>
        <w:shd w:val="clear" w:color="auto" w:fill="E5DFEC" w:themeFill="accent4" w:themeFillTint="33"/>
        <w:spacing w:before="120" w:after="120" w:line="240" w:lineRule="auto"/>
        <w:rPr>
          <w:rFonts w:ascii="Trebuchet MS" w:hAnsi="Trebuchet MS"/>
          <w:b/>
        </w:rPr>
      </w:pPr>
      <w:r w:rsidRPr="00FA06FA">
        <w:rPr>
          <w:rFonts w:ascii="Trebuchet MS" w:hAnsi="Trebuchet MS"/>
          <w:b/>
        </w:rPr>
        <w:t>Poems to help you feel hopeful</w:t>
      </w:r>
    </w:p>
    <w:p w14:paraId="0782E17B" w14:textId="1E18244A" w:rsidR="00120E56" w:rsidRDefault="00120E56" w:rsidP="00120E56">
      <w:pPr>
        <w:pStyle w:val="NormalWeb"/>
        <w:numPr>
          <w:ilvl w:val="0"/>
          <w:numId w:val="15"/>
        </w:numPr>
        <w:spacing w:before="120" w:beforeAutospacing="0" w:after="120" w:afterAutospacing="0"/>
        <w:textAlignment w:val="baseline"/>
        <w:rPr>
          <w:rFonts w:ascii="Trebuchet MS" w:hAnsi="Trebuchet MS" w:cs="Arial"/>
          <w:color w:val="000000"/>
          <w:sz w:val="22"/>
          <w:szCs w:val="22"/>
        </w:rPr>
      </w:pPr>
      <w:r w:rsidRPr="00FA06FA">
        <w:rPr>
          <w:rFonts w:ascii="Trebuchet MS" w:hAnsi="Trebuchet MS" w:cs="Arial"/>
          <w:color w:val="000000"/>
          <w:sz w:val="22"/>
          <w:szCs w:val="22"/>
        </w:rPr>
        <w:t>‘the earth was holding her breath’</w:t>
      </w:r>
    </w:p>
    <w:p w14:paraId="4310ED2C" w14:textId="235C3E77" w:rsidR="00120E56" w:rsidRDefault="00120E56" w:rsidP="00B41F60">
      <w:pPr>
        <w:pStyle w:val="NormalWeb"/>
        <w:spacing w:before="120" w:beforeAutospacing="0" w:after="120" w:afterAutospacing="0"/>
        <w:ind w:left="360"/>
        <w:textAlignment w:val="baseline"/>
        <w:rPr>
          <w:rFonts w:ascii="Trebuchet MS" w:hAnsi="Trebuchet MS" w:cs="Arial"/>
          <w:color w:val="000000"/>
          <w:sz w:val="22"/>
          <w:szCs w:val="22"/>
        </w:rPr>
      </w:pPr>
      <w:r w:rsidRPr="00FA06FA">
        <w:rPr>
          <w:rFonts w:ascii="Trebuchet MS" w:hAnsi="Trebuchet MS" w:cs="Arial"/>
          <w:color w:val="000000"/>
          <w:sz w:val="22"/>
          <w:szCs w:val="22"/>
        </w:rPr>
        <w:t>This is a central image which helps connect the earth with the people to describe time standing still. The idea of the earth holding its breath makes it sound like it’s waiting for something, and there’s a sense of anticipation (or possibly dread).</w:t>
      </w:r>
    </w:p>
    <w:p w14:paraId="24D52317" w14:textId="77777777" w:rsidR="00225002" w:rsidRPr="00FA06FA" w:rsidRDefault="00225002" w:rsidP="00225002">
      <w:pPr>
        <w:pStyle w:val="NormalWeb"/>
        <w:spacing w:before="120" w:beforeAutospacing="0" w:after="120" w:afterAutospacing="0"/>
        <w:textAlignment w:val="baseline"/>
        <w:rPr>
          <w:rFonts w:ascii="Trebuchet MS" w:hAnsi="Trebuchet MS" w:cs="Arial"/>
          <w:color w:val="000000"/>
          <w:sz w:val="22"/>
          <w:szCs w:val="22"/>
        </w:rPr>
      </w:pPr>
    </w:p>
    <w:p w14:paraId="7B678161" w14:textId="77777777" w:rsidR="00120E56" w:rsidRPr="00FA06FA" w:rsidRDefault="00120E56" w:rsidP="00120E56">
      <w:pPr>
        <w:pStyle w:val="NormalWeb"/>
        <w:numPr>
          <w:ilvl w:val="0"/>
          <w:numId w:val="15"/>
        </w:numPr>
        <w:spacing w:before="120" w:beforeAutospacing="0" w:after="120" w:afterAutospacing="0"/>
        <w:textAlignment w:val="baseline"/>
        <w:rPr>
          <w:rFonts w:ascii="Trebuchet MS" w:hAnsi="Trebuchet MS" w:cs="Arial"/>
          <w:color w:val="000000"/>
          <w:sz w:val="22"/>
          <w:szCs w:val="22"/>
        </w:rPr>
      </w:pPr>
      <w:r w:rsidRPr="00FA06FA">
        <w:rPr>
          <w:rFonts w:ascii="Trebuchet MS" w:hAnsi="Trebuchet MS" w:cs="Arial"/>
          <w:color w:val="000000"/>
          <w:sz w:val="22"/>
          <w:szCs w:val="22"/>
        </w:rPr>
        <w:t>They reinforce the sense of anticipation and the short lines help to support the idea of being in suspense, waiting for something to happen.</w:t>
      </w:r>
    </w:p>
    <w:p w14:paraId="4CDB629E" w14:textId="77777777" w:rsidR="00120E56" w:rsidRPr="00FA06FA" w:rsidRDefault="00120E56" w:rsidP="00120E56">
      <w:pPr>
        <w:spacing w:before="120" w:after="120" w:line="240" w:lineRule="auto"/>
        <w:rPr>
          <w:rFonts w:ascii="Trebuchet MS" w:hAnsi="Trebuchet MS"/>
          <w:b/>
        </w:rPr>
      </w:pPr>
    </w:p>
    <w:p w14:paraId="17633552" w14:textId="06A9B1F0" w:rsidR="00120E56" w:rsidRPr="00B41F60" w:rsidRDefault="00225002" w:rsidP="00B41F60">
      <w:pPr>
        <w:pStyle w:val="NormalWeb"/>
        <w:numPr>
          <w:ilvl w:val="0"/>
          <w:numId w:val="15"/>
        </w:numPr>
        <w:spacing w:before="120" w:beforeAutospacing="0" w:after="120" w:afterAutospacing="0"/>
        <w:textAlignment w:val="baseline"/>
        <w:rPr>
          <w:rFonts w:ascii="Trebuchet MS" w:hAnsi="Trebuchet MS" w:cs="Arial"/>
          <w:color w:val="000000"/>
          <w:sz w:val="22"/>
          <w:szCs w:val="22"/>
        </w:rPr>
      </w:pPr>
      <w:r>
        <w:rPr>
          <w:rFonts w:ascii="Trebuchet MS" w:hAnsi="Trebuchet MS" w:cs="Arial"/>
          <w:color w:val="000000"/>
          <w:sz w:val="22"/>
          <w:szCs w:val="22"/>
        </w:rPr>
        <w:t xml:space="preserve"> </w:t>
      </w:r>
    </w:p>
    <w:tbl>
      <w:tblPr>
        <w:tblStyle w:val="TableGrid"/>
        <w:tblW w:w="9639" w:type="dxa"/>
        <w:tblInd w:w="-5" w:type="dxa"/>
        <w:tblBorders>
          <w:top w:val="single" w:sz="12" w:space="0" w:color="8064A2" w:themeColor="accent4"/>
          <w:left w:val="single" w:sz="12" w:space="0" w:color="8064A2" w:themeColor="accent4"/>
          <w:bottom w:val="single" w:sz="12" w:space="0" w:color="8064A2" w:themeColor="accent4"/>
          <w:right w:val="single" w:sz="12"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1985"/>
        <w:gridCol w:w="2126"/>
        <w:gridCol w:w="2126"/>
        <w:gridCol w:w="3402"/>
      </w:tblGrid>
      <w:tr w:rsidR="00B41F60" w:rsidRPr="00FA06FA" w14:paraId="300E917B" w14:textId="77777777" w:rsidTr="00B41F60">
        <w:trPr>
          <w:trHeight w:val="562"/>
        </w:trPr>
        <w:tc>
          <w:tcPr>
            <w:tcW w:w="1985" w:type="dxa"/>
            <w:shd w:val="clear" w:color="auto" w:fill="E5DFEC" w:themeFill="accent4" w:themeFillTint="33"/>
          </w:tcPr>
          <w:p w14:paraId="5401502C" w14:textId="77777777" w:rsidR="00120E56" w:rsidRPr="00FA06FA" w:rsidRDefault="00120E56" w:rsidP="00120E56">
            <w:pPr>
              <w:pStyle w:val="NormalWeb"/>
              <w:spacing w:before="120" w:beforeAutospacing="0" w:after="120" w:afterAutospacing="0"/>
              <w:textAlignment w:val="baseline"/>
              <w:rPr>
                <w:rFonts w:ascii="Trebuchet MS" w:hAnsi="Trebuchet MS" w:cs="Arial"/>
                <w:color w:val="000000"/>
                <w:sz w:val="22"/>
                <w:szCs w:val="22"/>
              </w:rPr>
            </w:pPr>
            <w:r w:rsidRPr="00FA06FA">
              <w:rPr>
                <w:rFonts w:ascii="Trebuchet MS" w:hAnsi="Trebuchet MS" w:cs="Arial"/>
                <w:color w:val="000000"/>
                <w:sz w:val="22"/>
                <w:szCs w:val="22"/>
              </w:rPr>
              <w:t>Sights</w:t>
            </w:r>
          </w:p>
        </w:tc>
        <w:tc>
          <w:tcPr>
            <w:tcW w:w="2126" w:type="dxa"/>
            <w:shd w:val="clear" w:color="auto" w:fill="E5DFEC" w:themeFill="accent4" w:themeFillTint="33"/>
          </w:tcPr>
          <w:p w14:paraId="516D8977" w14:textId="77777777" w:rsidR="00120E56" w:rsidRPr="00FA06FA" w:rsidRDefault="00120E56" w:rsidP="00120E56">
            <w:pPr>
              <w:pStyle w:val="NormalWeb"/>
              <w:spacing w:before="120" w:beforeAutospacing="0" w:after="120" w:afterAutospacing="0"/>
              <w:textAlignment w:val="baseline"/>
              <w:rPr>
                <w:rFonts w:ascii="Trebuchet MS" w:hAnsi="Trebuchet MS" w:cs="Arial"/>
                <w:color w:val="000000"/>
                <w:sz w:val="22"/>
                <w:szCs w:val="22"/>
              </w:rPr>
            </w:pPr>
            <w:r w:rsidRPr="00FA06FA">
              <w:rPr>
                <w:rFonts w:ascii="Trebuchet MS" w:hAnsi="Trebuchet MS" w:cs="Arial"/>
                <w:color w:val="000000"/>
                <w:sz w:val="22"/>
                <w:szCs w:val="22"/>
              </w:rPr>
              <w:t>Sounds</w:t>
            </w:r>
          </w:p>
        </w:tc>
        <w:tc>
          <w:tcPr>
            <w:tcW w:w="2126" w:type="dxa"/>
            <w:shd w:val="clear" w:color="auto" w:fill="E5DFEC" w:themeFill="accent4" w:themeFillTint="33"/>
          </w:tcPr>
          <w:p w14:paraId="723F8021" w14:textId="77777777" w:rsidR="00120E56" w:rsidRPr="00FA06FA" w:rsidRDefault="00120E56" w:rsidP="00120E56">
            <w:pPr>
              <w:pStyle w:val="NormalWeb"/>
              <w:spacing w:before="120" w:beforeAutospacing="0" w:after="120" w:afterAutospacing="0"/>
              <w:textAlignment w:val="baseline"/>
              <w:rPr>
                <w:rFonts w:ascii="Trebuchet MS" w:hAnsi="Trebuchet MS" w:cs="Arial"/>
                <w:color w:val="000000"/>
                <w:sz w:val="22"/>
                <w:szCs w:val="22"/>
              </w:rPr>
            </w:pPr>
            <w:r w:rsidRPr="00FA06FA">
              <w:rPr>
                <w:rFonts w:ascii="Trebuchet MS" w:hAnsi="Trebuchet MS" w:cs="Arial"/>
                <w:color w:val="000000"/>
                <w:sz w:val="22"/>
                <w:szCs w:val="22"/>
              </w:rPr>
              <w:t>Textures</w:t>
            </w:r>
          </w:p>
        </w:tc>
        <w:tc>
          <w:tcPr>
            <w:tcW w:w="3402" w:type="dxa"/>
            <w:shd w:val="clear" w:color="auto" w:fill="E5DFEC" w:themeFill="accent4" w:themeFillTint="33"/>
          </w:tcPr>
          <w:p w14:paraId="09237365" w14:textId="77777777" w:rsidR="00120E56" w:rsidRPr="00FA06FA" w:rsidRDefault="00120E56" w:rsidP="00120E56">
            <w:pPr>
              <w:pStyle w:val="NormalWeb"/>
              <w:spacing w:before="120" w:beforeAutospacing="0" w:after="120" w:afterAutospacing="0"/>
              <w:textAlignment w:val="baseline"/>
              <w:rPr>
                <w:rFonts w:ascii="Trebuchet MS" w:hAnsi="Trebuchet MS" w:cs="Arial"/>
                <w:color w:val="000000"/>
                <w:sz w:val="22"/>
                <w:szCs w:val="22"/>
              </w:rPr>
            </w:pPr>
            <w:r w:rsidRPr="00FA06FA">
              <w:rPr>
                <w:rFonts w:ascii="Trebuchet MS" w:hAnsi="Trebuchet MS" w:cs="Arial"/>
                <w:color w:val="000000"/>
                <w:sz w:val="22"/>
                <w:szCs w:val="22"/>
              </w:rPr>
              <w:t xml:space="preserve">Things that are noticed because they are not there </w:t>
            </w:r>
          </w:p>
        </w:tc>
      </w:tr>
      <w:tr w:rsidR="00B41F60" w:rsidRPr="00FA06FA" w14:paraId="36384469" w14:textId="77777777" w:rsidTr="00B41F60">
        <w:trPr>
          <w:trHeight w:val="562"/>
        </w:trPr>
        <w:tc>
          <w:tcPr>
            <w:tcW w:w="1985" w:type="dxa"/>
          </w:tcPr>
          <w:p w14:paraId="39EFE078" w14:textId="77777777" w:rsidR="00120E56" w:rsidRPr="00FA06FA" w:rsidRDefault="00120E56" w:rsidP="00120E56">
            <w:pPr>
              <w:pStyle w:val="NormalWeb"/>
              <w:spacing w:before="120" w:beforeAutospacing="0" w:after="120" w:afterAutospacing="0"/>
              <w:textAlignment w:val="baseline"/>
              <w:rPr>
                <w:rFonts w:ascii="Trebuchet MS" w:hAnsi="Trebuchet MS" w:cs="Arial"/>
                <w:color w:val="000000"/>
                <w:sz w:val="22"/>
                <w:szCs w:val="22"/>
              </w:rPr>
            </w:pPr>
            <w:r w:rsidRPr="00FA06FA">
              <w:rPr>
                <w:rFonts w:ascii="Trebuchet MS" w:hAnsi="Trebuchet MS" w:cs="Arial"/>
                <w:color w:val="000000"/>
                <w:sz w:val="22"/>
                <w:szCs w:val="22"/>
              </w:rPr>
              <w:t>Stars glowed brighter</w:t>
            </w:r>
          </w:p>
        </w:tc>
        <w:tc>
          <w:tcPr>
            <w:tcW w:w="2126" w:type="dxa"/>
          </w:tcPr>
          <w:p w14:paraId="42832BB1" w14:textId="77777777" w:rsidR="00120E56" w:rsidRPr="00FA06FA" w:rsidRDefault="00120E56" w:rsidP="00120E56">
            <w:pPr>
              <w:pStyle w:val="NormalWeb"/>
              <w:spacing w:before="120" w:beforeAutospacing="0" w:after="120" w:afterAutospacing="0"/>
              <w:textAlignment w:val="baseline"/>
              <w:rPr>
                <w:rFonts w:ascii="Trebuchet MS" w:hAnsi="Trebuchet MS" w:cs="Arial"/>
                <w:color w:val="000000"/>
                <w:sz w:val="22"/>
                <w:szCs w:val="22"/>
              </w:rPr>
            </w:pPr>
            <w:r w:rsidRPr="00FA06FA">
              <w:rPr>
                <w:rFonts w:ascii="Trebuchet MS" w:hAnsi="Trebuchet MS" w:cs="Arial"/>
                <w:color w:val="000000"/>
                <w:sz w:val="22"/>
                <w:szCs w:val="22"/>
              </w:rPr>
              <w:t>‘Cars silent in the streets’</w:t>
            </w:r>
          </w:p>
        </w:tc>
        <w:tc>
          <w:tcPr>
            <w:tcW w:w="2126" w:type="dxa"/>
          </w:tcPr>
          <w:p w14:paraId="3D3005CF" w14:textId="77777777" w:rsidR="00120E56" w:rsidRPr="00FA06FA" w:rsidRDefault="00120E56" w:rsidP="00120E56">
            <w:pPr>
              <w:pStyle w:val="NormalWeb"/>
              <w:spacing w:before="120" w:beforeAutospacing="0" w:after="120" w:afterAutospacing="0"/>
              <w:textAlignment w:val="baseline"/>
              <w:rPr>
                <w:rFonts w:ascii="Trebuchet MS" w:hAnsi="Trebuchet MS" w:cs="Arial"/>
                <w:color w:val="000000"/>
                <w:sz w:val="22"/>
                <w:szCs w:val="22"/>
              </w:rPr>
            </w:pPr>
            <w:r w:rsidRPr="00FA06FA">
              <w:rPr>
                <w:rFonts w:ascii="Trebuchet MS" w:hAnsi="Trebuchet MS" w:cs="Arial"/>
                <w:color w:val="000000"/>
                <w:sz w:val="22"/>
                <w:szCs w:val="22"/>
              </w:rPr>
              <w:t>The sun</w:t>
            </w:r>
          </w:p>
        </w:tc>
        <w:tc>
          <w:tcPr>
            <w:tcW w:w="3402" w:type="dxa"/>
          </w:tcPr>
          <w:p w14:paraId="765BAE3D" w14:textId="77777777" w:rsidR="00120E56" w:rsidRPr="00FA06FA" w:rsidRDefault="00120E56" w:rsidP="00120E56">
            <w:pPr>
              <w:pStyle w:val="NormalWeb"/>
              <w:spacing w:before="120" w:beforeAutospacing="0" w:after="120" w:afterAutospacing="0"/>
              <w:textAlignment w:val="baseline"/>
              <w:rPr>
                <w:rFonts w:ascii="Trebuchet MS" w:hAnsi="Trebuchet MS" w:cs="Arial"/>
                <w:color w:val="000000"/>
                <w:sz w:val="22"/>
                <w:szCs w:val="22"/>
              </w:rPr>
            </w:pPr>
            <w:r w:rsidRPr="00FA06FA">
              <w:rPr>
                <w:rFonts w:ascii="Trebuchet MS" w:hAnsi="Trebuchet MS" w:cs="Arial"/>
                <w:color w:val="000000"/>
                <w:sz w:val="22"/>
                <w:szCs w:val="22"/>
              </w:rPr>
              <w:t>‘Planes absent from the sky’</w:t>
            </w:r>
          </w:p>
        </w:tc>
      </w:tr>
      <w:tr w:rsidR="00B41F60" w:rsidRPr="00FA06FA" w14:paraId="2A510441" w14:textId="77777777" w:rsidTr="00B41F60">
        <w:trPr>
          <w:trHeight w:val="562"/>
        </w:trPr>
        <w:tc>
          <w:tcPr>
            <w:tcW w:w="1985" w:type="dxa"/>
          </w:tcPr>
          <w:p w14:paraId="27A53980" w14:textId="77777777" w:rsidR="00120E56" w:rsidRPr="00FA06FA" w:rsidRDefault="00120E56" w:rsidP="00120E56">
            <w:pPr>
              <w:pStyle w:val="NormalWeb"/>
              <w:spacing w:before="120" w:beforeAutospacing="0" w:after="120" w:afterAutospacing="0"/>
              <w:textAlignment w:val="baseline"/>
              <w:rPr>
                <w:rFonts w:ascii="Trebuchet MS" w:hAnsi="Trebuchet MS" w:cs="Arial"/>
                <w:color w:val="000000"/>
                <w:sz w:val="22"/>
                <w:szCs w:val="22"/>
              </w:rPr>
            </w:pPr>
          </w:p>
        </w:tc>
        <w:tc>
          <w:tcPr>
            <w:tcW w:w="2126" w:type="dxa"/>
          </w:tcPr>
          <w:p w14:paraId="089BB6AD" w14:textId="77777777" w:rsidR="00120E56" w:rsidRPr="00FA06FA" w:rsidRDefault="00120E56" w:rsidP="00120E56">
            <w:pPr>
              <w:pStyle w:val="NormalWeb"/>
              <w:spacing w:before="120" w:beforeAutospacing="0" w:after="120" w:afterAutospacing="0"/>
              <w:textAlignment w:val="baseline"/>
              <w:rPr>
                <w:rFonts w:ascii="Trebuchet MS" w:hAnsi="Trebuchet MS" w:cs="Arial"/>
                <w:color w:val="000000"/>
                <w:sz w:val="22"/>
                <w:szCs w:val="22"/>
              </w:rPr>
            </w:pPr>
            <w:r w:rsidRPr="00FA06FA">
              <w:rPr>
                <w:rFonts w:ascii="Trebuchet MS" w:hAnsi="Trebuchet MS" w:cs="Arial"/>
                <w:color w:val="000000"/>
                <w:sz w:val="22"/>
                <w:szCs w:val="22"/>
              </w:rPr>
              <w:t>Birdsong</w:t>
            </w:r>
          </w:p>
        </w:tc>
        <w:tc>
          <w:tcPr>
            <w:tcW w:w="2126" w:type="dxa"/>
          </w:tcPr>
          <w:p w14:paraId="58BBAFC9" w14:textId="77777777" w:rsidR="00120E56" w:rsidRPr="00FA06FA" w:rsidRDefault="00120E56" w:rsidP="00120E56">
            <w:pPr>
              <w:pStyle w:val="NormalWeb"/>
              <w:spacing w:before="120" w:beforeAutospacing="0" w:after="120" w:afterAutospacing="0"/>
              <w:textAlignment w:val="baseline"/>
              <w:rPr>
                <w:rFonts w:ascii="Trebuchet MS" w:hAnsi="Trebuchet MS" w:cs="Arial"/>
                <w:color w:val="000000"/>
                <w:sz w:val="22"/>
                <w:szCs w:val="22"/>
              </w:rPr>
            </w:pPr>
            <w:r w:rsidRPr="00FA06FA">
              <w:rPr>
                <w:rFonts w:ascii="Trebuchet MS" w:hAnsi="Trebuchet MS" w:cs="Arial"/>
                <w:color w:val="000000"/>
                <w:sz w:val="22"/>
                <w:szCs w:val="22"/>
              </w:rPr>
              <w:t>The turning of the earth</w:t>
            </w:r>
          </w:p>
        </w:tc>
        <w:tc>
          <w:tcPr>
            <w:tcW w:w="3402" w:type="dxa"/>
          </w:tcPr>
          <w:p w14:paraId="3353A0EA" w14:textId="77777777" w:rsidR="00120E56" w:rsidRPr="00FA06FA" w:rsidRDefault="00120E56" w:rsidP="00120E56">
            <w:pPr>
              <w:pStyle w:val="NormalWeb"/>
              <w:spacing w:before="120" w:beforeAutospacing="0" w:after="120" w:afterAutospacing="0"/>
              <w:textAlignment w:val="baseline"/>
              <w:rPr>
                <w:rFonts w:ascii="Trebuchet MS" w:hAnsi="Trebuchet MS" w:cs="Arial"/>
                <w:color w:val="000000"/>
                <w:sz w:val="22"/>
                <w:szCs w:val="22"/>
              </w:rPr>
            </w:pPr>
            <w:r w:rsidRPr="00FA06FA">
              <w:rPr>
                <w:rFonts w:ascii="Trebuchet MS" w:hAnsi="Trebuchet MS" w:cs="Arial"/>
                <w:color w:val="000000"/>
                <w:sz w:val="22"/>
                <w:szCs w:val="22"/>
              </w:rPr>
              <w:t>The silence / just before dawn</w:t>
            </w:r>
          </w:p>
        </w:tc>
      </w:tr>
      <w:tr w:rsidR="00B41F60" w:rsidRPr="00FA06FA" w14:paraId="25692859" w14:textId="77777777" w:rsidTr="00B41F60">
        <w:trPr>
          <w:trHeight w:val="562"/>
        </w:trPr>
        <w:tc>
          <w:tcPr>
            <w:tcW w:w="1985" w:type="dxa"/>
          </w:tcPr>
          <w:p w14:paraId="011D03E4" w14:textId="77777777" w:rsidR="00120E56" w:rsidRPr="00FA06FA" w:rsidRDefault="00120E56" w:rsidP="00120E56">
            <w:pPr>
              <w:pStyle w:val="NormalWeb"/>
              <w:spacing w:before="120" w:beforeAutospacing="0" w:after="120" w:afterAutospacing="0"/>
              <w:textAlignment w:val="baseline"/>
              <w:rPr>
                <w:rFonts w:ascii="Trebuchet MS" w:hAnsi="Trebuchet MS" w:cs="Arial"/>
                <w:color w:val="000000"/>
                <w:sz w:val="22"/>
                <w:szCs w:val="22"/>
              </w:rPr>
            </w:pPr>
          </w:p>
        </w:tc>
        <w:tc>
          <w:tcPr>
            <w:tcW w:w="2126" w:type="dxa"/>
          </w:tcPr>
          <w:p w14:paraId="512ADFE0" w14:textId="77777777" w:rsidR="00120E56" w:rsidRPr="00FA06FA" w:rsidRDefault="00120E56" w:rsidP="00120E56">
            <w:pPr>
              <w:pStyle w:val="NormalWeb"/>
              <w:spacing w:before="120" w:beforeAutospacing="0" w:after="120" w:afterAutospacing="0"/>
              <w:textAlignment w:val="baseline"/>
              <w:rPr>
                <w:rFonts w:ascii="Trebuchet MS" w:hAnsi="Trebuchet MS" w:cs="Arial"/>
                <w:color w:val="000000"/>
                <w:sz w:val="22"/>
                <w:szCs w:val="22"/>
              </w:rPr>
            </w:pPr>
            <w:r w:rsidRPr="00FA06FA">
              <w:rPr>
                <w:rFonts w:ascii="Trebuchet MS" w:hAnsi="Trebuchet MS" w:cs="Arial"/>
                <w:color w:val="000000"/>
                <w:sz w:val="22"/>
                <w:szCs w:val="22"/>
              </w:rPr>
              <w:t>The turning of the world</w:t>
            </w:r>
          </w:p>
        </w:tc>
        <w:tc>
          <w:tcPr>
            <w:tcW w:w="2126" w:type="dxa"/>
          </w:tcPr>
          <w:p w14:paraId="74DB67FE" w14:textId="77777777" w:rsidR="00120E56" w:rsidRPr="00FA06FA" w:rsidRDefault="00120E56" w:rsidP="00120E56">
            <w:pPr>
              <w:pStyle w:val="NormalWeb"/>
              <w:spacing w:before="120" w:beforeAutospacing="0" w:after="120" w:afterAutospacing="0"/>
              <w:textAlignment w:val="baseline"/>
              <w:rPr>
                <w:rFonts w:ascii="Trebuchet MS" w:hAnsi="Trebuchet MS" w:cs="Arial"/>
                <w:color w:val="000000"/>
                <w:sz w:val="22"/>
                <w:szCs w:val="22"/>
              </w:rPr>
            </w:pPr>
          </w:p>
        </w:tc>
        <w:tc>
          <w:tcPr>
            <w:tcW w:w="3402" w:type="dxa"/>
          </w:tcPr>
          <w:p w14:paraId="20317BDA" w14:textId="77777777" w:rsidR="00120E56" w:rsidRPr="00FA06FA" w:rsidRDefault="00120E56" w:rsidP="00120E56">
            <w:pPr>
              <w:pStyle w:val="NormalWeb"/>
              <w:spacing w:before="120" w:beforeAutospacing="0" w:after="120" w:afterAutospacing="0"/>
              <w:textAlignment w:val="baseline"/>
              <w:rPr>
                <w:rFonts w:ascii="Trebuchet MS" w:hAnsi="Trebuchet MS" w:cs="Arial"/>
                <w:color w:val="000000"/>
                <w:sz w:val="22"/>
                <w:szCs w:val="22"/>
              </w:rPr>
            </w:pPr>
          </w:p>
        </w:tc>
      </w:tr>
    </w:tbl>
    <w:p w14:paraId="4A882A77" w14:textId="77777777" w:rsidR="00B41F60" w:rsidRDefault="00B41F60" w:rsidP="00B41F60">
      <w:pPr>
        <w:pStyle w:val="NormalWeb"/>
        <w:spacing w:before="120" w:beforeAutospacing="0" w:after="120" w:afterAutospacing="0"/>
        <w:ind w:left="360"/>
        <w:textAlignment w:val="baseline"/>
        <w:rPr>
          <w:rFonts w:ascii="Trebuchet MS" w:hAnsi="Trebuchet MS" w:cs="Arial"/>
          <w:color w:val="000000"/>
          <w:sz w:val="22"/>
          <w:szCs w:val="22"/>
        </w:rPr>
      </w:pPr>
    </w:p>
    <w:p w14:paraId="4E3DA31E" w14:textId="5353A25A" w:rsidR="00120E56" w:rsidRDefault="00120E56" w:rsidP="00B41F60">
      <w:pPr>
        <w:pStyle w:val="NormalWeb"/>
        <w:numPr>
          <w:ilvl w:val="0"/>
          <w:numId w:val="15"/>
        </w:numPr>
        <w:spacing w:before="120" w:beforeAutospacing="0" w:after="120" w:afterAutospacing="0"/>
        <w:textAlignment w:val="baseline"/>
        <w:rPr>
          <w:rFonts w:ascii="Trebuchet MS" w:hAnsi="Trebuchet MS" w:cs="Arial"/>
          <w:color w:val="000000"/>
          <w:sz w:val="22"/>
          <w:szCs w:val="22"/>
        </w:rPr>
      </w:pPr>
      <w:r w:rsidRPr="00B41F60">
        <w:rPr>
          <w:rFonts w:ascii="Trebuchet MS" w:hAnsi="Trebuchet MS" w:cs="Arial"/>
          <w:color w:val="000000"/>
          <w:sz w:val="22"/>
          <w:szCs w:val="22"/>
        </w:rPr>
        <w:t>It’s a metaphor which helps to bring alive the sense of the ‘birdsong’ being just a small part of a larger whole (a moving wave in a larger, more still ocean), which makes it seem like the small ‘wave’ of song can stir up the whole ‘ocean’ of movement. It’s a very natural image, so you might like it!</w:t>
      </w:r>
    </w:p>
    <w:p w14:paraId="03905683" w14:textId="77777777" w:rsidR="00B41F60" w:rsidRPr="00B41F60" w:rsidRDefault="00B41F60" w:rsidP="00B41F60">
      <w:pPr>
        <w:pStyle w:val="NormalWeb"/>
        <w:spacing w:before="120" w:beforeAutospacing="0" w:after="120" w:afterAutospacing="0"/>
        <w:ind w:left="360"/>
        <w:textAlignment w:val="baseline"/>
        <w:rPr>
          <w:rFonts w:ascii="Trebuchet MS" w:hAnsi="Trebuchet MS" w:cs="Arial"/>
          <w:color w:val="000000"/>
          <w:sz w:val="22"/>
          <w:szCs w:val="22"/>
        </w:rPr>
      </w:pPr>
    </w:p>
    <w:p w14:paraId="2DA78600" w14:textId="173497DF" w:rsidR="00120E56" w:rsidRDefault="00120E56" w:rsidP="00B41F60">
      <w:pPr>
        <w:pStyle w:val="NormalWeb"/>
        <w:numPr>
          <w:ilvl w:val="0"/>
          <w:numId w:val="15"/>
        </w:numPr>
        <w:spacing w:before="120" w:beforeAutospacing="0" w:after="120" w:afterAutospacing="0"/>
        <w:textAlignment w:val="baseline"/>
        <w:rPr>
          <w:rFonts w:ascii="Trebuchet MS" w:hAnsi="Trebuchet MS" w:cs="Arial"/>
          <w:color w:val="000000"/>
          <w:sz w:val="22"/>
          <w:szCs w:val="22"/>
        </w:rPr>
      </w:pPr>
      <w:r w:rsidRPr="00B41F60">
        <w:rPr>
          <w:rFonts w:ascii="Trebuchet MS" w:hAnsi="Trebuchet MS" w:cs="Arial"/>
          <w:color w:val="000000"/>
          <w:sz w:val="22"/>
          <w:szCs w:val="22"/>
        </w:rPr>
        <w:t>You might also feel like the sounds of nature have been really vivid, or perhaps you live near a road and instead the cars have been driving faster while there are fewer cars on the road? Or perhaps it is very still and quiet for you – is it in a comforting or in an eerie sense?</w:t>
      </w:r>
    </w:p>
    <w:p w14:paraId="57B30660" w14:textId="77777777" w:rsidR="00B41F60" w:rsidRPr="00B41F60" w:rsidRDefault="00B41F60" w:rsidP="00B41F60">
      <w:pPr>
        <w:pStyle w:val="NormalWeb"/>
        <w:spacing w:before="120" w:beforeAutospacing="0" w:after="120" w:afterAutospacing="0"/>
        <w:ind w:left="360"/>
        <w:textAlignment w:val="baseline"/>
        <w:rPr>
          <w:rFonts w:ascii="Trebuchet MS" w:hAnsi="Trebuchet MS" w:cs="Arial"/>
          <w:color w:val="000000"/>
          <w:sz w:val="22"/>
          <w:szCs w:val="22"/>
        </w:rPr>
      </w:pPr>
    </w:p>
    <w:p w14:paraId="0ECC6826" w14:textId="77777777" w:rsidR="00120E56" w:rsidRPr="00B41F60" w:rsidRDefault="00120E56" w:rsidP="00B41F60">
      <w:pPr>
        <w:pStyle w:val="NormalWeb"/>
        <w:numPr>
          <w:ilvl w:val="0"/>
          <w:numId w:val="15"/>
        </w:numPr>
        <w:spacing w:before="120" w:beforeAutospacing="0" w:after="120" w:afterAutospacing="0"/>
        <w:textAlignment w:val="baseline"/>
        <w:rPr>
          <w:rFonts w:ascii="Trebuchet MS" w:hAnsi="Trebuchet MS" w:cs="Arial"/>
          <w:color w:val="000000"/>
          <w:sz w:val="22"/>
          <w:szCs w:val="22"/>
        </w:rPr>
      </w:pPr>
      <w:r w:rsidRPr="00B41F60">
        <w:rPr>
          <w:rFonts w:ascii="Trebuchet MS" w:hAnsi="Trebuchet MS" w:cs="Arial"/>
          <w:color w:val="000000"/>
          <w:sz w:val="22"/>
          <w:szCs w:val="22"/>
        </w:rPr>
        <w:t>The images of hope you might have experienced could include the clapping on Thursday evenings, the rainbows in windows, small acts of kindness you’ve either given or received, sending cards to Captain Tom Moore, letters from friends or relatives, or perhaps it’s something else. If you haven’t felt the quiet of nature yet, why don’t you step outside now and listen to the birds or the rain or watch the leaves, or drips or puddles form?</w:t>
      </w:r>
    </w:p>
    <w:p w14:paraId="009ED808" w14:textId="77777777" w:rsidR="004E3BD3" w:rsidRPr="00FA06FA" w:rsidRDefault="004E3BD3" w:rsidP="00120E56">
      <w:pPr>
        <w:spacing w:before="120" w:after="120" w:line="240" w:lineRule="auto"/>
        <w:rPr>
          <w:rFonts w:ascii="Trebuchet MS" w:hAnsi="Trebuchet MS"/>
        </w:rPr>
      </w:pPr>
    </w:p>
    <w:sectPr w:rsidR="004E3BD3" w:rsidRPr="00FA06FA" w:rsidSect="004E3BD3">
      <w:pgSz w:w="11906" w:h="16838"/>
      <w:pgMar w:top="1134" w:right="1134" w:bottom="851"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B3E89" w14:textId="77777777" w:rsidR="00347001" w:rsidRDefault="00347001" w:rsidP="00B55A21">
      <w:r>
        <w:separator/>
      </w:r>
    </w:p>
  </w:endnote>
  <w:endnote w:type="continuationSeparator" w:id="0">
    <w:p w14:paraId="426C4AFB" w14:textId="77777777" w:rsidR="00347001" w:rsidRDefault="00347001"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B5353" w14:textId="713AFBC8" w:rsidR="00AB4659" w:rsidRPr="00B55A21" w:rsidRDefault="003544CE" w:rsidP="002D225C">
    <w:pPr>
      <w:pStyle w:val="Footer"/>
      <w:pBdr>
        <w:top w:val="single" w:sz="4" w:space="1" w:color="auto"/>
      </w:pBdr>
      <w:tabs>
        <w:tab w:val="clear" w:pos="4513"/>
        <w:tab w:val="clear" w:pos="9026"/>
        <w:tab w:val="center" w:pos="7655"/>
        <w:tab w:val="right" w:pos="14570"/>
      </w:tabs>
      <w:spacing w:before="120" w:line="240" w:lineRule="auto"/>
      <w:rPr>
        <w:rFonts w:ascii="Arial" w:hAnsi="Arial" w:cs="Arial"/>
        <w:sz w:val="20"/>
      </w:rPr>
    </w:pPr>
    <w:r>
      <w:rPr>
        <w:rFonts w:ascii="Arial" w:hAnsi="Arial" w:cs="Arial"/>
        <w:sz w:val="20"/>
      </w:rPr>
      <w:t>© www.teachit.co.uk 2020</w:t>
    </w:r>
    <w:r w:rsidR="00AB4659">
      <w:rPr>
        <w:rFonts w:ascii="Arial" w:hAnsi="Arial" w:cs="Arial"/>
        <w:sz w:val="20"/>
      </w:rPr>
      <w:tab/>
    </w:r>
    <w:r w:rsidR="00120E56" w:rsidRPr="00120E56">
      <w:rPr>
        <w:rFonts w:ascii="Arial" w:hAnsi="Arial" w:cs="Arial"/>
        <w:sz w:val="20"/>
      </w:rPr>
      <w:t>36076</w:t>
    </w:r>
    <w:r w:rsidR="00AB4659" w:rsidRPr="00B55A21">
      <w:rPr>
        <w:rFonts w:ascii="Arial" w:hAnsi="Arial" w:cs="Arial"/>
        <w:sz w:val="20"/>
      </w:rPr>
      <w:tab/>
      <w:t xml:space="preserve">Page </w:t>
    </w:r>
    <w:r w:rsidR="00AB4659" w:rsidRPr="00B55A21">
      <w:rPr>
        <w:rFonts w:ascii="Arial" w:hAnsi="Arial" w:cs="Arial"/>
        <w:bCs/>
        <w:sz w:val="20"/>
      </w:rPr>
      <w:fldChar w:fldCharType="begin"/>
    </w:r>
    <w:r w:rsidR="00AB4659" w:rsidRPr="00B55A21">
      <w:rPr>
        <w:rFonts w:ascii="Arial" w:hAnsi="Arial" w:cs="Arial"/>
        <w:bCs/>
        <w:sz w:val="20"/>
      </w:rPr>
      <w:instrText xml:space="preserve"> PAGE  \* Arabic  \* MERGEFORMAT </w:instrText>
    </w:r>
    <w:r w:rsidR="00AB4659" w:rsidRPr="00B55A21">
      <w:rPr>
        <w:rFonts w:ascii="Arial" w:hAnsi="Arial" w:cs="Arial"/>
        <w:bCs/>
        <w:sz w:val="20"/>
      </w:rPr>
      <w:fldChar w:fldCharType="separate"/>
    </w:r>
    <w:r w:rsidR="00BC156A">
      <w:rPr>
        <w:rFonts w:ascii="Arial" w:hAnsi="Arial" w:cs="Arial"/>
        <w:bCs/>
        <w:noProof/>
        <w:sz w:val="20"/>
      </w:rPr>
      <w:t>2</w:t>
    </w:r>
    <w:r w:rsidR="00AB4659" w:rsidRPr="00B55A21">
      <w:rPr>
        <w:rFonts w:ascii="Arial" w:hAnsi="Arial" w:cs="Arial"/>
        <w:bCs/>
        <w:sz w:val="20"/>
      </w:rPr>
      <w:fldChar w:fldCharType="end"/>
    </w:r>
    <w:r w:rsidR="00AB4659" w:rsidRPr="00B55A21">
      <w:rPr>
        <w:rFonts w:ascii="Arial" w:hAnsi="Arial" w:cs="Arial"/>
        <w:sz w:val="20"/>
      </w:rPr>
      <w:t xml:space="preserve"> of </w:t>
    </w:r>
    <w:r w:rsidR="00AB4659" w:rsidRPr="00B55A21">
      <w:rPr>
        <w:rFonts w:ascii="Arial" w:hAnsi="Arial" w:cs="Arial"/>
        <w:bCs/>
        <w:sz w:val="20"/>
      </w:rPr>
      <w:fldChar w:fldCharType="begin"/>
    </w:r>
    <w:r w:rsidR="00AB4659" w:rsidRPr="00B55A21">
      <w:rPr>
        <w:rFonts w:ascii="Arial" w:hAnsi="Arial" w:cs="Arial"/>
        <w:bCs/>
        <w:sz w:val="20"/>
      </w:rPr>
      <w:instrText xml:space="preserve"> NUMPAGES  \* Arabic  \* MERGEFORMAT </w:instrText>
    </w:r>
    <w:r w:rsidR="00AB4659" w:rsidRPr="00B55A21">
      <w:rPr>
        <w:rFonts w:ascii="Arial" w:hAnsi="Arial" w:cs="Arial"/>
        <w:bCs/>
        <w:sz w:val="20"/>
      </w:rPr>
      <w:fldChar w:fldCharType="separate"/>
    </w:r>
    <w:r w:rsidR="00BC156A">
      <w:rPr>
        <w:rFonts w:ascii="Arial" w:hAnsi="Arial" w:cs="Arial"/>
        <w:bCs/>
        <w:noProof/>
        <w:sz w:val="20"/>
      </w:rPr>
      <w:t>15</w:t>
    </w:r>
    <w:r w:rsidR="00AB4659" w:rsidRPr="00B55A21">
      <w:rPr>
        <w:rFonts w:ascii="Arial" w:hAnsi="Arial" w:cs="Arial"/>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16663" w14:textId="77777777" w:rsidR="002D225C" w:rsidRPr="00B55A21" w:rsidRDefault="002D225C" w:rsidP="002D225C">
    <w:pPr>
      <w:pStyle w:val="Footer"/>
      <w:pBdr>
        <w:top w:val="single" w:sz="4" w:space="1" w:color="auto"/>
      </w:pBdr>
      <w:tabs>
        <w:tab w:val="clear" w:pos="4513"/>
        <w:tab w:val="clear" w:pos="9026"/>
        <w:tab w:val="center" w:pos="5103"/>
        <w:tab w:val="right" w:pos="14570"/>
      </w:tabs>
      <w:spacing w:before="120" w:line="240" w:lineRule="auto"/>
      <w:rPr>
        <w:rFonts w:ascii="Arial" w:hAnsi="Arial" w:cs="Arial"/>
        <w:sz w:val="20"/>
      </w:rPr>
    </w:pPr>
    <w:r>
      <w:rPr>
        <w:rFonts w:ascii="Arial" w:hAnsi="Arial" w:cs="Arial"/>
        <w:sz w:val="20"/>
      </w:rPr>
      <w:t>© www.teachit.co.uk 2020</w:t>
    </w:r>
    <w:r>
      <w:rPr>
        <w:rFonts w:ascii="Arial" w:hAnsi="Arial" w:cs="Arial"/>
        <w:sz w:val="20"/>
      </w:rPr>
      <w:tab/>
    </w:r>
    <w:r w:rsidRPr="00120E56">
      <w:rPr>
        <w:rFonts w:ascii="Arial" w:hAnsi="Arial" w:cs="Arial"/>
        <w:sz w:val="20"/>
      </w:rPr>
      <w:t>36076</w:t>
    </w:r>
    <w:r w:rsidRPr="00B55A21">
      <w:rPr>
        <w:rFonts w:ascii="Arial" w:hAnsi="Arial" w:cs="Arial"/>
        <w:sz w:val="20"/>
      </w:rPr>
      <w:tab/>
      <w:t xml:space="preserve">Page </w:t>
    </w:r>
    <w:r w:rsidRPr="00B55A21">
      <w:rPr>
        <w:rFonts w:ascii="Arial" w:hAnsi="Arial" w:cs="Arial"/>
        <w:bCs/>
        <w:sz w:val="20"/>
      </w:rPr>
      <w:fldChar w:fldCharType="begin"/>
    </w:r>
    <w:r w:rsidRPr="00B55A21">
      <w:rPr>
        <w:rFonts w:ascii="Arial" w:hAnsi="Arial" w:cs="Arial"/>
        <w:bCs/>
        <w:sz w:val="20"/>
      </w:rPr>
      <w:instrText xml:space="preserve"> PAGE  \* Arabic  \* MERGEFORMAT </w:instrText>
    </w:r>
    <w:r w:rsidRPr="00B55A21">
      <w:rPr>
        <w:rFonts w:ascii="Arial" w:hAnsi="Arial" w:cs="Arial"/>
        <w:bCs/>
        <w:sz w:val="20"/>
      </w:rPr>
      <w:fldChar w:fldCharType="separate"/>
    </w:r>
    <w:r>
      <w:rPr>
        <w:rFonts w:ascii="Arial" w:hAnsi="Arial" w:cs="Arial"/>
        <w:bCs/>
        <w:noProof/>
        <w:sz w:val="20"/>
      </w:rPr>
      <w:t>2</w:t>
    </w:r>
    <w:r w:rsidRPr="00B55A21">
      <w:rPr>
        <w:rFonts w:ascii="Arial" w:hAnsi="Arial" w:cs="Arial"/>
        <w:bCs/>
        <w:sz w:val="20"/>
      </w:rPr>
      <w:fldChar w:fldCharType="end"/>
    </w:r>
    <w:r w:rsidRPr="00B55A21">
      <w:rPr>
        <w:rFonts w:ascii="Arial" w:hAnsi="Arial" w:cs="Arial"/>
        <w:sz w:val="20"/>
      </w:rPr>
      <w:t xml:space="preserve"> of </w:t>
    </w:r>
    <w:r w:rsidRPr="00B55A21">
      <w:rPr>
        <w:rFonts w:ascii="Arial" w:hAnsi="Arial" w:cs="Arial"/>
        <w:bCs/>
        <w:sz w:val="20"/>
      </w:rPr>
      <w:fldChar w:fldCharType="begin"/>
    </w:r>
    <w:r w:rsidRPr="00B55A21">
      <w:rPr>
        <w:rFonts w:ascii="Arial" w:hAnsi="Arial" w:cs="Arial"/>
        <w:bCs/>
        <w:sz w:val="20"/>
      </w:rPr>
      <w:instrText xml:space="preserve"> NUMPAGES  \* Arabic  \* MERGEFORMAT </w:instrText>
    </w:r>
    <w:r w:rsidRPr="00B55A21">
      <w:rPr>
        <w:rFonts w:ascii="Arial" w:hAnsi="Arial" w:cs="Arial"/>
        <w:bCs/>
        <w:sz w:val="20"/>
      </w:rPr>
      <w:fldChar w:fldCharType="separate"/>
    </w:r>
    <w:r>
      <w:rPr>
        <w:rFonts w:ascii="Arial" w:hAnsi="Arial" w:cs="Arial"/>
        <w:bCs/>
        <w:noProof/>
        <w:sz w:val="20"/>
      </w:rPr>
      <w:t>15</w:t>
    </w:r>
    <w:r w:rsidRPr="00B55A21">
      <w:rPr>
        <w:rFonts w:ascii="Arial" w:hAnsi="Arial" w:cs="Arial"/>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E3C51" w14:textId="77777777" w:rsidR="00347001" w:rsidRDefault="00347001" w:rsidP="00B55A21">
      <w:r>
        <w:separator/>
      </w:r>
    </w:p>
  </w:footnote>
  <w:footnote w:type="continuationSeparator" w:id="0">
    <w:p w14:paraId="1EDAE30E" w14:textId="77777777" w:rsidR="00347001" w:rsidRDefault="00347001" w:rsidP="00B55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2A399" w14:textId="32E2AC5E" w:rsidR="00AB4659" w:rsidRPr="00B76C1C" w:rsidRDefault="00622E0D" w:rsidP="0078237D">
    <w:pPr>
      <w:pStyle w:val="Header"/>
      <w:pBdr>
        <w:bottom w:val="single" w:sz="4" w:space="1" w:color="auto"/>
      </w:pBdr>
      <w:spacing w:after="240" w:line="240" w:lineRule="auto"/>
      <w:jc w:val="right"/>
      <w:rPr>
        <w:rFonts w:ascii="Arial" w:hAnsi="Arial" w:cs="Arial"/>
        <w:sz w:val="28"/>
      </w:rPr>
    </w:pPr>
    <w:r w:rsidRPr="00622E0D">
      <w:rPr>
        <w:rFonts w:ascii="Arial" w:hAnsi="Arial" w:cs="Arial"/>
        <w:sz w:val="28"/>
      </w:rPr>
      <w:t>Living in lockdown KS3 reading workbook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E434A" w14:textId="77777777" w:rsidR="002D225C" w:rsidRPr="00B76C1C" w:rsidRDefault="002D225C" w:rsidP="0078237D">
    <w:pPr>
      <w:pStyle w:val="Header"/>
      <w:pBdr>
        <w:bottom w:val="single" w:sz="4" w:space="1" w:color="auto"/>
      </w:pBdr>
      <w:spacing w:after="240" w:line="240" w:lineRule="auto"/>
      <w:jc w:val="right"/>
      <w:rPr>
        <w:rFonts w:ascii="Arial" w:hAnsi="Arial" w:cs="Arial"/>
        <w:sz w:val="28"/>
      </w:rPr>
    </w:pPr>
    <w:r w:rsidRPr="00622E0D">
      <w:rPr>
        <w:rFonts w:ascii="Arial" w:hAnsi="Arial" w:cs="Arial"/>
        <w:sz w:val="28"/>
      </w:rPr>
      <w:t>Living in lockdown KS3 reading workbook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C30FB"/>
    <w:multiLevelType w:val="hybridMultilevel"/>
    <w:tmpl w:val="52C015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622B65"/>
    <w:multiLevelType w:val="hybridMultilevel"/>
    <w:tmpl w:val="75DA95BC"/>
    <w:lvl w:ilvl="0" w:tplc="BC36F26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F21186"/>
    <w:multiLevelType w:val="hybridMultilevel"/>
    <w:tmpl w:val="F5DED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4B4509"/>
    <w:multiLevelType w:val="hybridMultilevel"/>
    <w:tmpl w:val="E882465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D72DDB"/>
    <w:multiLevelType w:val="hybridMultilevel"/>
    <w:tmpl w:val="E1D2C0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E84D39"/>
    <w:multiLevelType w:val="hybridMultilevel"/>
    <w:tmpl w:val="936AE66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34A79FB"/>
    <w:multiLevelType w:val="hybridMultilevel"/>
    <w:tmpl w:val="A9D622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75B1411"/>
    <w:multiLevelType w:val="hybridMultilevel"/>
    <w:tmpl w:val="AD448880"/>
    <w:lvl w:ilvl="0" w:tplc="25B84AF4">
      <w:start w:val="1"/>
      <w:numFmt w:val="decimal"/>
      <w:lvlText w:val="%1."/>
      <w:lvlJc w:val="left"/>
      <w:pPr>
        <w:ind w:left="360" w:hanging="360"/>
      </w:pPr>
      <w:rPr>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F1622A"/>
    <w:multiLevelType w:val="hybridMultilevel"/>
    <w:tmpl w:val="E882465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0F73450"/>
    <w:multiLevelType w:val="hybridMultilevel"/>
    <w:tmpl w:val="C1F45DBC"/>
    <w:lvl w:ilvl="0" w:tplc="86CCBA7A">
      <w:start w:val="1"/>
      <w:numFmt w:val="lowerLetter"/>
      <w:lvlText w:val="%1."/>
      <w:lvlJc w:val="left"/>
      <w:pPr>
        <w:ind w:left="720" w:hanging="360"/>
      </w:pPr>
      <w:rPr>
        <w:b/>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7E4C3F"/>
    <w:multiLevelType w:val="hybridMultilevel"/>
    <w:tmpl w:val="50B45F3C"/>
    <w:lvl w:ilvl="0" w:tplc="8F622DB2">
      <w:start w:val="1"/>
      <w:numFmt w:val="bullet"/>
      <w:lvlText w:val=""/>
      <w:lvlJc w:val="left"/>
      <w:pPr>
        <w:ind w:left="227" w:hanging="22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37905ED"/>
    <w:multiLevelType w:val="hybridMultilevel"/>
    <w:tmpl w:val="0BF4D3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CC3686E"/>
    <w:multiLevelType w:val="hybridMultilevel"/>
    <w:tmpl w:val="936AE66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3544741"/>
    <w:multiLevelType w:val="hybridMultilevel"/>
    <w:tmpl w:val="52C015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A773745"/>
    <w:multiLevelType w:val="hybridMultilevel"/>
    <w:tmpl w:val="4BAA47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C792C39"/>
    <w:multiLevelType w:val="hybridMultilevel"/>
    <w:tmpl w:val="5FAA5F98"/>
    <w:lvl w:ilvl="0" w:tplc="CA0A705C">
      <w:start w:val="1"/>
      <w:numFmt w:val="lowerLetter"/>
      <w:lvlText w:val="%1."/>
      <w:lvlJc w:val="left"/>
      <w:pPr>
        <w:ind w:left="720" w:hanging="360"/>
      </w:pPr>
      <w:rPr>
        <w:rFonts w:hint="default"/>
        <w:b/>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A17E8B"/>
    <w:multiLevelType w:val="hybridMultilevel"/>
    <w:tmpl w:val="06EA9288"/>
    <w:lvl w:ilvl="0" w:tplc="F0184B46">
      <w:start w:val="1"/>
      <w:numFmt w:val="decimal"/>
      <w:lvlText w:val="%1."/>
      <w:lvlJc w:val="left"/>
      <w:pPr>
        <w:ind w:left="360" w:hanging="360"/>
      </w:pPr>
      <w:rPr>
        <w:rFonts w:ascii="Trebuchet MS" w:hAnsi="Trebuchet M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5"/>
  </w:num>
  <w:num w:numId="2">
    <w:abstractNumId w:val="4"/>
  </w:num>
  <w:num w:numId="3">
    <w:abstractNumId w:val="16"/>
  </w:num>
  <w:num w:numId="4">
    <w:abstractNumId w:val="7"/>
  </w:num>
  <w:num w:numId="5">
    <w:abstractNumId w:val="9"/>
  </w:num>
  <w:num w:numId="6">
    <w:abstractNumId w:val="6"/>
  </w:num>
  <w:num w:numId="7">
    <w:abstractNumId w:val="10"/>
  </w:num>
  <w:num w:numId="8">
    <w:abstractNumId w:val="14"/>
  </w:num>
  <w:num w:numId="9">
    <w:abstractNumId w:val="3"/>
  </w:num>
  <w:num w:numId="10">
    <w:abstractNumId w:val="8"/>
  </w:num>
  <w:num w:numId="11">
    <w:abstractNumId w:val="0"/>
  </w:num>
  <w:num w:numId="12">
    <w:abstractNumId w:val="5"/>
  </w:num>
  <w:num w:numId="13">
    <w:abstractNumId w:val="12"/>
  </w:num>
  <w:num w:numId="14">
    <w:abstractNumId w:val="11"/>
  </w:num>
  <w:num w:numId="15">
    <w:abstractNumId w:val="1"/>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hideGrammaticalErrors/>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OyNDM0MTSyNLYwNzBW0lEKTi0uzszPAykwqgUA2q6eMCwAAAA="/>
  </w:docVars>
  <w:rsids>
    <w:rsidRoot w:val="00120E56"/>
    <w:rsid w:val="00036CE2"/>
    <w:rsid w:val="00042872"/>
    <w:rsid w:val="0004799E"/>
    <w:rsid w:val="00075463"/>
    <w:rsid w:val="000925BA"/>
    <w:rsid w:val="0009769E"/>
    <w:rsid w:val="000E7CFE"/>
    <w:rsid w:val="000E7D7B"/>
    <w:rsid w:val="0010093E"/>
    <w:rsid w:val="00120E56"/>
    <w:rsid w:val="00125CBF"/>
    <w:rsid w:val="00133F74"/>
    <w:rsid w:val="00143F4C"/>
    <w:rsid w:val="001459E3"/>
    <w:rsid w:val="001E5150"/>
    <w:rsid w:val="001F438A"/>
    <w:rsid w:val="00223285"/>
    <w:rsid w:val="00225002"/>
    <w:rsid w:val="00245F7B"/>
    <w:rsid w:val="00252F84"/>
    <w:rsid w:val="00263C1C"/>
    <w:rsid w:val="00270BFA"/>
    <w:rsid w:val="002B10CB"/>
    <w:rsid w:val="002C33B6"/>
    <w:rsid w:val="002C76CB"/>
    <w:rsid w:val="002D225C"/>
    <w:rsid w:val="002D2A5D"/>
    <w:rsid w:val="002F0EE2"/>
    <w:rsid w:val="00300EC4"/>
    <w:rsid w:val="00320319"/>
    <w:rsid w:val="00347001"/>
    <w:rsid w:val="003544CE"/>
    <w:rsid w:val="00393459"/>
    <w:rsid w:val="003C39AC"/>
    <w:rsid w:val="0041293A"/>
    <w:rsid w:val="00435E67"/>
    <w:rsid w:val="004541FC"/>
    <w:rsid w:val="0046525E"/>
    <w:rsid w:val="00466855"/>
    <w:rsid w:val="004D4144"/>
    <w:rsid w:val="004E2316"/>
    <w:rsid w:val="004E3BD3"/>
    <w:rsid w:val="005719A3"/>
    <w:rsid w:val="0059452D"/>
    <w:rsid w:val="005E0D60"/>
    <w:rsid w:val="005F2E85"/>
    <w:rsid w:val="00622E0D"/>
    <w:rsid w:val="00683310"/>
    <w:rsid w:val="006C3EE7"/>
    <w:rsid w:val="0071640E"/>
    <w:rsid w:val="00725BBE"/>
    <w:rsid w:val="00762FE4"/>
    <w:rsid w:val="007760C8"/>
    <w:rsid w:val="00776C0B"/>
    <w:rsid w:val="0078237D"/>
    <w:rsid w:val="00787162"/>
    <w:rsid w:val="007E467C"/>
    <w:rsid w:val="00837DCA"/>
    <w:rsid w:val="00841B59"/>
    <w:rsid w:val="00843822"/>
    <w:rsid w:val="008536C2"/>
    <w:rsid w:val="00854B18"/>
    <w:rsid w:val="0086365B"/>
    <w:rsid w:val="008A3D82"/>
    <w:rsid w:val="008B704B"/>
    <w:rsid w:val="008C33DA"/>
    <w:rsid w:val="008F5B05"/>
    <w:rsid w:val="00915190"/>
    <w:rsid w:val="009654B5"/>
    <w:rsid w:val="009713E9"/>
    <w:rsid w:val="00990C9A"/>
    <w:rsid w:val="009B65CB"/>
    <w:rsid w:val="009B6CD3"/>
    <w:rsid w:val="009D699B"/>
    <w:rsid w:val="00A12EA1"/>
    <w:rsid w:val="00A350A7"/>
    <w:rsid w:val="00A36F62"/>
    <w:rsid w:val="00AA21FC"/>
    <w:rsid w:val="00AB4659"/>
    <w:rsid w:val="00AB5045"/>
    <w:rsid w:val="00B31B4F"/>
    <w:rsid w:val="00B41F60"/>
    <w:rsid w:val="00B55A21"/>
    <w:rsid w:val="00B76C1C"/>
    <w:rsid w:val="00BC156A"/>
    <w:rsid w:val="00BF7E37"/>
    <w:rsid w:val="00C059BE"/>
    <w:rsid w:val="00C37CCC"/>
    <w:rsid w:val="00C40D31"/>
    <w:rsid w:val="00C7198D"/>
    <w:rsid w:val="00CB4055"/>
    <w:rsid w:val="00D14DC4"/>
    <w:rsid w:val="00D1711F"/>
    <w:rsid w:val="00D21558"/>
    <w:rsid w:val="00D6161E"/>
    <w:rsid w:val="00D90BE0"/>
    <w:rsid w:val="00DB3C22"/>
    <w:rsid w:val="00DD551C"/>
    <w:rsid w:val="00DE3EEE"/>
    <w:rsid w:val="00E10348"/>
    <w:rsid w:val="00E13A52"/>
    <w:rsid w:val="00E26287"/>
    <w:rsid w:val="00E61F4F"/>
    <w:rsid w:val="00E76122"/>
    <w:rsid w:val="00F1638B"/>
    <w:rsid w:val="00F252F9"/>
    <w:rsid w:val="00F675F6"/>
    <w:rsid w:val="00F95911"/>
    <w:rsid w:val="00FA06FA"/>
    <w:rsid w:val="00FD7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FB7F8"/>
  <w15:docId w15:val="{CFC08B63-B9E4-4BEF-BF52-53EA82EBC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rebuchet MS" w:hAnsi="Trebuchet M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E56"/>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787162"/>
    <w:pPr>
      <w:keepNext/>
      <w:spacing w:after="240"/>
      <w:outlineLvl w:val="0"/>
    </w:pPr>
    <w:rPr>
      <w:rFonts w:eastAsia="Times New Roman"/>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rPr>
      <w:sz w:val="24"/>
      <w:szCs w:val="36"/>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character" w:customStyle="1" w:styleId="Heading1Char">
    <w:name w:val="Heading 1 Char"/>
    <w:link w:val="Heading1"/>
    <w:uiPriority w:val="9"/>
    <w:rsid w:val="00787162"/>
    <w:rPr>
      <w:rFonts w:eastAsia="Times New Roman" w:cs="Times New Roman"/>
      <w:bCs/>
      <w:color w:val="000000"/>
      <w:kern w:val="32"/>
      <w:sz w:val="28"/>
      <w:szCs w:val="32"/>
      <w:lang w:eastAsia="en-US"/>
    </w:rPr>
  </w:style>
  <w:style w:type="paragraph" w:styleId="ListParagraph">
    <w:name w:val="List Paragraph"/>
    <w:basedOn w:val="Normal"/>
    <w:uiPriority w:val="34"/>
    <w:qFormat/>
    <w:rsid w:val="009B65CB"/>
    <w:pPr>
      <w:ind w:left="720"/>
      <w:contextualSpacing/>
    </w:pPr>
  </w:style>
  <w:style w:type="table" w:styleId="TableGrid">
    <w:name w:val="Table Grid"/>
    <w:basedOn w:val="TableNormal"/>
    <w:uiPriority w:val="39"/>
    <w:rsid w:val="002F0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0E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EE2"/>
    <w:rPr>
      <w:rFonts w:ascii="Tahoma" w:hAnsi="Tahoma" w:cs="Tahoma"/>
      <w:color w:val="000000"/>
      <w:sz w:val="16"/>
      <w:szCs w:val="16"/>
      <w:lang w:eastAsia="en-US"/>
    </w:rPr>
  </w:style>
  <w:style w:type="character" w:styleId="PlaceholderText">
    <w:name w:val="Placeholder Text"/>
    <w:basedOn w:val="DefaultParagraphFont"/>
    <w:uiPriority w:val="99"/>
    <w:semiHidden/>
    <w:rsid w:val="00D1711F"/>
    <w:rPr>
      <w:color w:val="808080"/>
    </w:rPr>
  </w:style>
  <w:style w:type="paragraph" w:styleId="NormalWeb">
    <w:name w:val="Normal (Web)"/>
    <w:basedOn w:val="Normal"/>
    <w:uiPriority w:val="99"/>
    <w:unhideWhenUsed/>
    <w:rsid w:val="00D1711F"/>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4E2316"/>
    <w:rPr>
      <w:sz w:val="16"/>
      <w:szCs w:val="16"/>
    </w:rPr>
  </w:style>
  <w:style w:type="paragraph" w:styleId="CommentText">
    <w:name w:val="annotation text"/>
    <w:basedOn w:val="Normal"/>
    <w:link w:val="CommentTextChar"/>
    <w:uiPriority w:val="99"/>
    <w:semiHidden/>
    <w:unhideWhenUsed/>
    <w:rsid w:val="004E2316"/>
    <w:pPr>
      <w:spacing w:line="240" w:lineRule="auto"/>
    </w:pPr>
    <w:rPr>
      <w:sz w:val="20"/>
      <w:szCs w:val="20"/>
    </w:rPr>
  </w:style>
  <w:style w:type="character" w:customStyle="1" w:styleId="CommentTextChar">
    <w:name w:val="Comment Text Char"/>
    <w:basedOn w:val="DefaultParagraphFont"/>
    <w:link w:val="CommentText"/>
    <w:uiPriority w:val="99"/>
    <w:semiHidden/>
    <w:rsid w:val="004E2316"/>
    <w:rPr>
      <w:color w:val="000000"/>
      <w:lang w:eastAsia="en-US"/>
    </w:rPr>
  </w:style>
  <w:style w:type="paragraph" w:styleId="CommentSubject">
    <w:name w:val="annotation subject"/>
    <w:basedOn w:val="CommentText"/>
    <w:next w:val="CommentText"/>
    <w:link w:val="CommentSubjectChar"/>
    <w:uiPriority w:val="99"/>
    <w:semiHidden/>
    <w:unhideWhenUsed/>
    <w:rsid w:val="004E2316"/>
    <w:rPr>
      <w:b/>
      <w:bCs/>
    </w:rPr>
  </w:style>
  <w:style w:type="character" w:customStyle="1" w:styleId="CommentSubjectChar">
    <w:name w:val="Comment Subject Char"/>
    <w:basedOn w:val="CommentTextChar"/>
    <w:link w:val="CommentSubject"/>
    <w:uiPriority w:val="99"/>
    <w:semiHidden/>
    <w:rsid w:val="004E2316"/>
    <w:rPr>
      <w:b/>
      <w:bCs/>
      <w:color w:val="000000"/>
      <w:lang w:eastAsia="en-US"/>
    </w:rPr>
  </w:style>
  <w:style w:type="paragraph" w:styleId="Revision">
    <w:name w:val="Revision"/>
    <w:hidden/>
    <w:uiPriority w:val="99"/>
    <w:semiHidden/>
    <w:rsid w:val="004E2316"/>
    <w:rPr>
      <w:color w:val="000000"/>
      <w:sz w:val="22"/>
      <w:szCs w:val="28"/>
      <w:lang w:eastAsia="en-US"/>
    </w:rPr>
  </w:style>
  <w:style w:type="character" w:styleId="FollowedHyperlink">
    <w:name w:val="FollowedHyperlink"/>
    <w:basedOn w:val="DefaultParagraphFont"/>
    <w:uiPriority w:val="99"/>
    <w:semiHidden/>
    <w:unhideWhenUsed/>
    <w:rsid w:val="00FA06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579462">
      <w:bodyDiv w:val="1"/>
      <w:marLeft w:val="0"/>
      <w:marRight w:val="0"/>
      <w:marTop w:val="0"/>
      <w:marBottom w:val="0"/>
      <w:divBdr>
        <w:top w:val="none" w:sz="0" w:space="0" w:color="auto"/>
        <w:left w:val="none" w:sz="0" w:space="0" w:color="auto"/>
        <w:bottom w:val="none" w:sz="0" w:space="0" w:color="auto"/>
        <w:right w:val="none" w:sz="0" w:space="0" w:color="auto"/>
      </w:divBdr>
    </w:div>
    <w:div w:id="530384301">
      <w:bodyDiv w:val="1"/>
      <w:marLeft w:val="0"/>
      <w:marRight w:val="0"/>
      <w:marTop w:val="0"/>
      <w:marBottom w:val="0"/>
      <w:divBdr>
        <w:top w:val="none" w:sz="0" w:space="0" w:color="auto"/>
        <w:left w:val="none" w:sz="0" w:space="0" w:color="auto"/>
        <w:bottom w:val="none" w:sz="0" w:space="0" w:color="auto"/>
        <w:right w:val="none" w:sz="0" w:space="0" w:color="auto"/>
      </w:divBdr>
    </w:div>
    <w:div w:id="895623653">
      <w:bodyDiv w:val="1"/>
      <w:marLeft w:val="0"/>
      <w:marRight w:val="0"/>
      <w:marTop w:val="0"/>
      <w:marBottom w:val="0"/>
      <w:divBdr>
        <w:top w:val="none" w:sz="0" w:space="0" w:color="auto"/>
        <w:left w:val="none" w:sz="0" w:space="0" w:color="auto"/>
        <w:bottom w:val="none" w:sz="0" w:space="0" w:color="auto"/>
        <w:right w:val="none" w:sz="0" w:space="0" w:color="auto"/>
      </w:divBdr>
    </w:div>
    <w:div w:id="149286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zhistory.govt.nz/media/photo/frank-worsley" TargetMode="External"/><Relationship Id="rId18" Type="http://schemas.openxmlformats.org/officeDocument/2006/relationships/footer" Target="footer1.xml"/><Relationship Id="rId26"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atlasobscura.com/articles/ada-blackjack-arctic-survivor" TargetMode="External"/><Relationship Id="rId17" Type="http://schemas.openxmlformats.org/officeDocument/2006/relationships/header" Target="header1.xml"/><Relationship Id="rId25" Type="http://schemas.openxmlformats.org/officeDocument/2006/relationships/hyperlink" Target="https://literacytrust.org.uk/family-zone/9-12/book-hope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2.xml"/><Relationship Id="rId29" Type="http://schemas.openxmlformats.org/officeDocument/2006/relationships/hyperlink" Target="https://www.teachitenglish.co.uk/resources/ks3/independent-reading/reading/fiction-activities/1290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nnefrank.org/en/anne-frank/who-was-anne-frank/" TargetMode="External"/><Relationship Id="rId24" Type="http://schemas.openxmlformats.org/officeDocument/2006/relationships/image" Target="media/image4.jpeg"/><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s://literacytrust.org.uk/family-zone/9-12/book-hopes/" TargetMode="External"/><Relationship Id="rId28" Type="http://schemas.openxmlformats.org/officeDocument/2006/relationships/hyperlink" Target="https://www.teachitenglish.co.uk/resources/ks3/independent-reading/reading/the-great-reading-race/12842" TargetMode="External"/><Relationship Id="rId10" Type="http://schemas.openxmlformats.org/officeDocument/2006/relationships/endnotes" Target="endnotes.xml"/><Relationship Id="rId19" Type="http://schemas.openxmlformats.org/officeDocument/2006/relationships/hyperlink" Target="https://archive.org/stream/AnneFrankTheDiaryOfAYoungGirl_201606/Anne-Frank-The-Diary-Of-A-Young-Girl_djvu.tx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hyperlink" Target="https://happiful.com/joe-wicks-on-fatherhood-and-finding-balance/" TargetMode="External"/><Relationship Id="rId27" Type="http://schemas.openxmlformats.org/officeDocument/2006/relationships/hyperlink" Target="https://literacytrust.org.uk/family-zone/9-12/book-hopes/"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chit\Documents\WFH\Publishing\Templates\Teachit_Portrait_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5D4E1D53382E41826DA43DDAE525AE" ma:contentTypeVersion="3" ma:contentTypeDescription="Create a new document." ma:contentTypeScope="" ma:versionID="b0a344bd78fa290a928de29dce8b3383">
  <xsd:schema xmlns:xsd="http://www.w3.org/2001/XMLSchema" xmlns:xs="http://www.w3.org/2001/XMLSchema" xmlns:p="http://schemas.microsoft.com/office/2006/metadata/properties" xmlns:ns2="eeea619b-df70-48d6-abfc-6d8601f225c9" targetNamespace="http://schemas.microsoft.com/office/2006/metadata/properties" ma:root="true" ma:fieldsID="dabe264e5a1144690ef75898ddf5c3f8" ns2:_="">
    <xsd:import namespace="eeea619b-df70-48d6-abfc-6d8601f225c9"/>
    <xsd:element name="properties">
      <xsd:complexType>
        <xsd:sequence>
          <xsd:element name="documentManagement">
            <xsd:complexType>
              <xsd:all>
                <xsd:element ref="ns2:Reference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a619b-df70-48d6-abfc-6d8601f225c9"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ferenceId xmlns="eeea619b-df70-48d6-abfc-6d8601f225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6DC00-ABE8-4269-9BF2-64F8319C5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619b-df70-48d6-abfc-6d8601f22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2D525F-8EB4-46E4-BDCC-85C085928FF9}">
  <ds:schemaRefs>
    <ds:schemaRef ds:uri="http://schemas.microsoft.com/office/2006/metadata/properties"/>
    <ds:schemaRef ds:uri="http://schemas.microsoft.com/office/infopath/2007/PartnerControls"/>
    <ds:schemaRef ds:uri="eeea619b-df70-48d6-abfc-6d8601f225c9"/>
  </ds:schemaRefs>
</ds:datastoreItem>
</file>

<file path=customXml/itemProps3.xml><?xml version="1.0" encoding="utf-8"?>
<ds:datastoreItem xmlns:ds="http://schemas.openxmlformats.org/officeDocument/2006/customXml" ds:itemID="{A3C48682-1E37-4037-ABC3-6AA5892AEF59}">
  <ds:schemaRefs>
    <ds:schemaRef ds:uri="http://schemas.microsoft.com/sharepoint/v3/contenttype/forms"/>
  </ds:schemaRefs>
</ds:datastoreItem>
</file>

<file path=customXml/itemProps4.xml><?xml version="1.0" encoding="utf-8"?>
<ds:datastoreItem xmlns:ds="http://schemas.openxmlformats.org/officeDocument/2006/customXml" ds:itemID="{BA94E354-9C60-4A1E-8808-C695D9779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Teachit_Portrait_2020</Template>
  <TotalTime>2</TotalTime>
  <Pages>3</Pages>
  <Words>2647</Words>
  <Characters>15089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17701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Teachit, part of the AQA family</dc:creator>
  <cp:lastModifiedBy>Toni-Louise Younger</cp:lastModifiedBy>
  <cp:revision>2</cp:revision>
  <cp:lastPrinted>2020-01-03T10:25:00Z</cp:lastPrinted>
  <dcterms:created xsi:type="dcterms:W3CDTF">2020-05-22T08:01:00Z</dcterms:created>
  <dcterms:modified xsi:type="dcterms:W3CDTF">2020-05-22T08:01:00Z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0x010100045D4E1D53382E41826DA43DDAE525AE</vt:lpwstr>
  </property>
  <property fmtid="{D5CDD505-2E9C-101B-9397-08002B2CF9AE}" pid="3" name="Order">
    <vt:r8>26900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