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E0D9" w14:textId="77777777" w:rsidR="00E75718" w:rsidRPr="00E40556" w:rsidRDefault="00E75718" w:rsidP="00E40556">
      <w:pPr>
        <w:jc w:val="center"/>
        <w:rPr>
          <w:rFonts w:ascii="Gill Sans MT" w:hAnsi="Gill Sans MT"/>
          <w:u w:val="single"/>
        </w:rPr>
      </w:pPr>
      <w:bookmarkStart w:id="0" w:name="_GoBack"/>
      <w:bookmarkEnd w:id="0"/>
      <w:r w:rsidRPr="00E40556">
        <w:rPr>
          <w:rFonts w:ascii="Gill Sans MT" w:hAnsi="Gill Sans MT"/>
          <w:b/>
          <w:sz w:val="32"/>
          <w:szCs w:val="32"/>
          <w:u w:val="single"/>
        </w:rPr>
        <w:t>What is an ecosystem?</w:t>
      </w:r>
    </w:p>
    <w:p w14:paraId="70AEC94F" w14:textId="77777777" w:rsidR="00E75718" w:rsidRPr="00E40556" w:rsidRDefault="00E75718" w:rsidP="00E75718">
      <w:pPr>
        <w:rPr>
          <w:rFonts w:ascii="Gill Sans MT" w:hAnsi="Gill Sans MT"/>
        </w:rPr>
      </w:pPr>
    </w:p>
    <w:p w14:paraId="7C6DCBCA" w14:textId="77777777" w:rsidR="00E75718" w:rsidRPr="00E40556" w:rsidRDefault="00E75718" w:rsidP="00E75718">
      <w:pPr>
        <w:rPr>
          <w:rFonts w:ascii="Gill Sans MT" w:hAnsi="Gill Sans MT"/>
        </w:rPr>
      </w:pPr>
      <w:r w:rsidRPr="00E40556">
        <w:rPr>
          <w:rFonts w:ascii="Gill Sans MT" w:hAnsi="Gill Sans MT"/>
        </w:rPr>
        <w:t>1. Define ‘ecosystem’:</w:t>
      </w:r>
    </w:p>
    <w:p w14:paraId="1B2FFA66" w14:textId="77777777" w:rsidR="00E75718" w:rsidRPr="00E40556" w:rsidRDefault="00E75718" w:rsidP="00E75718">
      <w:pPr>
        <w:rPr>
          <w:rFonts w:ascii="Gill Sans MT" w:hAnsi="Gill Sans MT"/>
        </w:rPr>
      </w:pPr>
    </w:p>
    <w:p w14:paraId="1AA5D1D4" w14:textId="77777777" w:rsidR="00E75718" w:rsidRPr="00E40556" w:rsidRDefault="00E75718" w:rsidP="00E75718">
      <w:pPr>
        <w:numPr>
          <w:ilvl w:val="0"/>
          <w:numId w:val="1"/>
        </w:numPr>
        <w:rPr>
          <w:rFonts w:ascii="Gill Sans MT" w:hAnsi="Gill Sans MT"/>
        </w:rPr>
      </w:pPr>
      <w:r w:rsidRPr="00E40556">
        <w:rPr>
          <w:rFonts w:ascii="Gill Sans MT" w:hAnsi="Gill Sans MT"/>
        </w:rPr>
        <w:t xml:space="preserve"> </w:t>
      </w:r>
    </w:p>
    <w:p w14:paraId="666F8363" w14:textId="77777777" w:rsidR="00E75718" w:rsidRPr="00E40556" w:rsidRDefault="00E75718" w:rsidP="00E75718">
      <w:pPr>
        <w:rPr>
          <w:rFonts w:ascii="Gill Sans MT" w:hAnsi="Gill Sans MT"/>
        </w:rPr>
      </w:pPr>
    </w:p>
    <w:p w14:paraId="5F1050D8" w14:textId="77777777" w:rsidR="00E75718" w:rsidRPr="00E40556" w:rsidRDefault="00E75718" w:rsidP="00E75718">
      <w:pPr>
        <w:rPr>
          <w:rFonts w:ascii="Gill Sans MT" w:hAnsi="Gill Sans MT"/>
        </w:rPr>
      </w:pPr>
      <w:r w:rsidRPr="00E40556">
        <w:rPr>
          <w:rFonts w:ascii="Gill Sans MT" w:hAnsi="Gill Sans MT"/>
        </w:rPr>
        <w:t>Example:</w:t>
      </w:r>
    </w:p>
    <w:p w14:paraId="0FFA4D2E" w14:textId="77777777" w:rsidR="00E75718" w:rsidRPr="00E40556" w:rsidRDefault="00E75718" w:rsidP="00E75718">
      <w:pPr>
        <w:rPr>
          <w:rFonts w:ascii="Gill Sans MT" w:hAnsi="Gill Sans MT"/>
        </w:rPr>
      </w:pPr>
    </w:p>
    <w:p w14:paraId="106FA7F8" w14:textId="77777777" w:rsidR="00E75718" w:rsidRPr="00E40556" w:rsidRDefault="00E75718" w:rsidP="00E75718">
      <w:pPr>
        <w:rPr>
          <w:rFonts w:ascii="Gill Sans MT" w:hAnsi="Gill Sans MT"/>
        </w:rPr>
      </w:pPr>
      <w:r w:rsidRPr="00E40556">
        <w:rPr>
          <w:rFonts w:ascii="Gill Sans MT" w:hAnsi="Gill Sans MT"/>
        </w:rPr>
        <w:t>2. Define ‘Biome’:</w:t>
      </w:r>
    </w:p>
    <w:p w14:paraId="268B88CC" w14:textId="77777777" w:rsidR="00E75718" w:rsidRPr="00E40556" w:rsidRDefault="00E75718" w:rsidP="00E75718">
      <w:pPr>
        <w:rPr>
          <w:rFonts w:ascii="Gill Sans MT" w:hAnsi="Gill Sans MT"/>
        </w:rPr>
      </w:pPr>
    </w:p>
    <w:p w14:paraId="520BBA52" w14:textId="77777777" w:rsidR="00E75718" w:rsidRPr="00E40556" w:rsidRDefault="00E75718" w:rsidP="00E75718">
      <w:pPr>
        <w:numPr>
          <w:ilvl w:val="0"/>
          <w:numId w:val="1"/>
        </w:numPr>
        <w:rPr>
          <w:rFonts w:ascii="Gill Sans MT" w:hAnsi="Gill Sans MT"/>
        </w:rPr>
      </w:pPr>
      <w:r w:rsidRPr="00E40556">
        <w:rPr>
          <w:rFonts w:ascii="Gill Sans MT" w:hAnsi="Gill Sans MT"/>
        </w:rPr>
        <w:t xml:space="preserve"> </w:t>
      </w:r>
    </w:p>
    <w:p w14:paraId="26F7CF2E" w14:textId="77777777" w:rsidR="00E75718" w:rsidRPr="00E40556" w:rsidRDefault="00E75718" w:rsidP="00E75718">
      <w:pPr>
        <w:rPr>
          <w:rFonts w:ascii="Gill Sans MT" w:hAnsi="Gill Sans MT"/>
        </w:rPr>
      </w:pPr>
    </w:p>
    <w:p w14:paraId="0BD3E710" w14:textId="77777777" w:rsidR="00E75718" w:rsidRPr="00E40556" w:rsidRDefault="00E75718" w:rsidP="00E75718">
      <w:pPr>
        <w:rPr>
          <w:rFonts w:ascii="Gill Sans MT" w:hAnsi="Gill Sans MT"/>
        </w:rPr>
      </w:pPr>
      <w:r w:rsidRPr="00E40556">
        <w:rPr>
          <w:rFonts w:ascii="Gill Sans MT" w:hAnsi="Gill Sans MT"/>
        </w:rPr>
        <w:t>Example:</w:t>
      </w:r>
    </w:p>
    <w:p w14:paraId="5B541200" w14:textId="77777777" w:rsidR="00E75718" w:rsidRPr="00E40556" w:rsidRDefault="00E75718" w:rsidP="00E75718">
      <w:pPr>
        <w:rPr>
          <w:rFonts w:ascii="Gill Sans MT" w:hAnsi="Gill Sans MT"/>
        </w:rPr>
      </w:pPr>
    </w:p>
    <w:p w14:paraId="434364E3" w14:textId="77777777" w:rsidR="00E75718" w:rsidRPr="00E40556" w:rsidRDefault="00E75718" w:rsidP="00E75718">
      <w:pPr>
        <w:rPr>
          <w:rFonts w:ascii="Gill Sans MT" w:hAnsi="Gill Sans MT"/>
        </w:rPr>
      </w:pPr>
    </w:p>
    <w:p w14:paraId="0B823EF8" w14:textId="77777777" w:rsidR="00E75718" w:rsidRPr="00E40556" w:rsidRDefault="00E75718" w:rsidP="00E75718">
      <w:pPr>
        <w:rPr>
          <w:rFonts w:ascii="Gill Sans MT" w:hAnsi="Gill Sans MT"/>
        </w:rPr>
      </w:pPr>
      <w:r w:rsidRPr="00E40556">
        <w:rPr>
          <w:rFonts w:ascii="Gill Sans MT" w:hAnsi="Gill Sans MT"/>
        </w:rPr>
        <w:t>3. Food chains and food webs:</w:t>
      </w:r>
    </w:p>
    <w:p w14:paraId="1EB67627" w14:textId="77777777" w:rsidR="00E75718" w:rsidRPr="00E40556" w:rsidRDefault="00E75718" w:rsidP="00E75718">
      <w:pPr>
        <w:rPr>
          <w:rFonts w:ascii="Gill Sans MT" w:hAnsi="Gill Sans MT"/>
        </w:rPr>
      </w:pPr>
    </w:p>
    <w:p w14:paraId="58DF89A3" w14:textId="77777777" w:rsidR="00E75718" w:rsidRPr="00E40556" w:rsidRDefault="00E75718" w:rsidP="00E40556">
      <w:pPr>
        <w:jc w:val="center"/>
        <w:rPr>
          <w:rFonts w:ascii="Gill Sans MT" w:hAnsi="Gill Sans MT"/>
        </w:rPr>
      </w:pPr>
      <w:r w:rsidRPr="00E40556">
        <w:rPr>
          <w:rFonts w:ascii="Gill Sans MT" w:hAnsi="Gill Sans MT"/>
          <w:noProof/>
          <w:lang w:val="en-US" w:eastAsia="en-US"/>
        </w:rPr>
        <w:drawing>
          <wp:inline distT="0" distB="0" distL="0" distR="0" wp14:anchorId="2187C3D1" wp14:editId="706FF640">
            <wp:extent cx="3837044" cy="408697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12" cy="4088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01965" w14:textId="77777777" w:rsidR="00E75718" w:rsidRPr="00E40556" w:rsidRDefault="00E75718" w:rsidP="00E75718">
      <w:pPr>
        <w:rPr>
          <w:rFonts w:ascii="Gill Sans MT" w:hAnsi="Gill Sans MT"/>
        </w:rPr>
      </w:pPr>
    </w:p>
    <w:p w14:paraId="08CAEFBE" w14:textId="77777777" w:rsidR="00E75718" w:rsidRPr="00E40556" w:rsidRDefault="00E75718" w:rsidP="00E75718">
      <w:pPr>
        <w:rPr>
          <w:rFonts w:ascii="Gill Sans MT" w:hAnsi="Gill Sans MT"/>
        </w:rPr>
      </w:pPr>
    </w:p>
    <w:p w14:paraId="6C5BFA67" w14:textId="77777777" w:rsidR="00E75718" w:rsidRDefault="00E75718" w:rsidP="00E75718">
      <w:pPr>
        <w:rPr>
          <w:rFonts w:ascii="Gill Sans MT" w:hAnsi="Gill Sans MT"/>
        </w:rPr>
      </w:pPr>
    </w:p>
    <w:p w14:paraId="1FA22BF8" w14:textId="77777777" w:rsidR="00E40556" w:rsidRDefault="00E40556" w:rsidP="00E75718">
      <w:pPr>
        <w:rPr>
          <w:rFonts w:ascii="Gill Sans MT" w:hAnsi="Gill Sans MT"/>
        </w:rPr>
      </w:pPr>
    </w:p>
    <w:p w14:paraId="2B7D87F6" w14:textId="77777777" w:rsidR="00E40556" w:rsidRDefault="00E40556" w:rsidP="00E75718">
      <w:pPr>
        <w:rPr>
          <w:rFonts w:ascii="Gill Sans MT" w:hAnsi="Gill Sans MT"/>
        </w:rPr>
      </w:pPr>
    </w:p>
    <w:p w14:paraId="09D5AB0F" w14:textId="77777777" w:rsidR="00E40556" w:rsidRDefault="00E40556" w:rsidP="00E75718">
      <w:pPr>
        <w:rPr>
          <w:rFonts w:ascii="Gill Sans MT" w:hAnsi="Gill Sans MT"/>
        </w:rPr>
      </w:pPr>
    </w:p>
    <w:p w14:paraId="651004E3" w14:textId="77777777" w:rsidR="00E40556" w:rsidRPr="00E40556" w:rsidRDefault="00E40556" w:rsidP="00E75718">
      <w:pPr>
        <w:rPr>
          <w:rFonts w:ascii="Gill Sans MT" w:hAnsi="Gill Sans MT"/>
        </w:rPr>
      </w:pPr>
    </w:p>
    <w:p w14:paraId="32985946" w14:textId="77777777" w:rsidR="00E75718" w:rsidRPr="00E40556" w:rsidRDefault="00E75718" w:rsidP="00E75718">
      <w:pPr>
        <w:rPr>
          <w:rFonts w:ascii="Gill Sans MT" w:hAnsi="Gill Sans MT"/>
        </w:rPr>
      </w:pPr>
      <w:r w:rsidRPr="00E40556">
        <w:rPr>
          <w:rFonts w:ascii="Gill Sans MT" w:hAnsi="Gill Sans MT"/>
        </w:rPr>
        <w:t>4. Match the key words to the definitions – use a ruler:</w:t>
      </w:r>
    </w:p>
    <w:p w14:paraId="19A59FFC" w14:textId="77777777" w:rsidR="00E75718" w:rsidRPr="00E40556" w:rsidRDefault="00E75718" w:rsidP="00E75718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4"/>
        <w:gridCol w:w="5432"/>
      </w:tblGrid>
      <w:tr w:rsidR="00E75718" w:rsidRPr="00E40556" w14:paraId="04145C84" w14:textId="77777777" w:rsidTr="00D900E7">
        <w:tc>
          <w:tcPr>
            <w:tcW w:w="3888" w:type="dxa"/>
          </w:tcPr>
          <w:p w14:paraId="01F739F4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lastRenderedPageBreak/>
              <w:t>Ecosystem</w:t>
            </w:r>
          </w:p>
          <w:p w14:paraId="0476E9FC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  <w:p w14:paraId="60FB1FB2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1CFBD483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Organisms that consume dead animals or plants</w:t>
            </w:r>
          </w:p>
        </w:tc>
      </w:tr>
      <w:tr w:rsidR="00E75718" w:rsidRPr="00E40556" w14:paraId="7288EB70" w14:textId="77777777" w:rsidTr="00D900E7">
        <w:tc>
          <w:tcPr>
            <w:tcW w:w="3888" w:type="dxa"/>
          </w:tcPr>
          <w:p w14:paraId="1C2DECE7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Biome</w:t>
            </w:r>
          </w:p>
          <w:p w14:paraId="28E60F32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  <w:p w14:paraId="1CE1AA43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184D8F8E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A diagram that shows all the linkages between producers and consumers in an ecosystem.</w:t>
            </w:r>
          </w:p>
        </w:tc>
      </w:tr>
      <w:tr w:rsidR="00E75718" w:rsidRPr="00E40556" w14:paraId="7125444B" w14:textId="77777777" w:rsidTr="00D900E7">
        <w:tc>
          <w:tcPr>
            <w:tcW w:w="3888" w:type="dxa"/>
          </w:tcPr>
          <w:p w14:paraId="09BD1204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Producers</w:t>
            </w:r>
          </w:p>
          <w:p w14:paraId="3568CD57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  <w:p w14:paraId="109A4AB1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0A3011BD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The recycling of nutrients between living organisms and the environment. There are nutrient stores in Biomass, Litter and Soil</w:t>
            </w:r>
          </w:p>
        </w:tc>
      </w:tr>
      <w:tr w:rsidR="00E75718" w:rsidRPr="00E40556" w14:paraId="114D34AA" w14:textId="77777777" w:rsidTr="00D900E7">
        <w:tc>
          <w:tcPr>
            <w:tcW w:w="3888" w:type="dxa"/>
          </w:tcPr>
          <w:p w14:paraId="3DB9D9C6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Consumers</w:t>
            </w:r>
          </w:p>
        </w:tc>
        <w:tc>
          <w:tcPr>
            <w:tcW w:w="5966" w:type="dxa"/>
          </w:tcPr>
          <w:p w14:paraId="1DE44365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Organisms such as bacteria that break down plant and animal material</w:t>
            </w:r>
          </w:p>
          <w:p w14:paraId="58FA3196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75718" w:rsidRPr="00E40556" w14:paraId="3A13AA8F" w14:textId="77777777" w:rsidTr="00D900E7">
        <w:tc>
          <w:tcPr>
            <w:tcW w:w="3888" w:type="dxa"/>
          </w:tcPr>
          <w:p w14:paraId="59EA2A2F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Food chain</w:t>
            </w:r>
          </w:p>
          <w:p w14:paraId="07613168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  <w:p w14:paraId="36B11E93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43EEC54B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The living and non-living components of an environment and the interrelationships that exist between them</w:t>
            </w:r>
          </w:p>
        </w:tc>
      </w:tr>
      <w:tr w:rsidR="00E75718" w:rsidRPr="00E40556" w14:paraId="3B243928" w14:textId="77777777" w:rsidTr="00D900E7">
        <w:tc>
          <w:tcPr>
            <w:tcW w:w="3888" w:type="dxa"/>
          </w:tcPr>
          <w:p w14:paraId="1F830166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Food web</w:t>
            </w:r>
          </w:p>
          <w:p w14:paraId="7FD96A89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  <w:p w14:paraId="52D90AB8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6B7D25E9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Organisms that obtain their energy from a primary source such as the sun</w:t>
            </w:r>
          </w:p>
        </w:tc>
      </w:tr>
      <w:tr w:rsidR="00E75718" w:rsidRPr="00E40556" w14:paraId="43930ADF" w14:textId="77777777" w:rsidTr="00D900E7">
        <w:tc>
          <w:tcPr>
            <w:tcW w:w="3888" w:type="dxa"/>
          </w:tcPr>
          <w:p w14:paraId="77B18161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Scavengers</w:t>
            </w:r>
          </w:p>
          <w:p w14:paraId="6FBD5BE0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  <w:p w14:paraId="4E7A811B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4CB7D5D4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Organisms that obtain their energy by eating other organisms</w:t>
            </w:r>
          </w:p>
        </w:tc>
      </w:tr>
      <w:tr w:rsidR="00E75718" w:rsidRPr="00E40556" w14:paraId="74EA11FF" w14:textId="77777777" w:rsidTr="00D900E7">
        <w:tc>
          <w:tcPr>
            <w:tcW w:w="3888" w:type="dxa"/>
          </w:tcPr>
          <w:p w14:paraId="7B14D337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Decomposers</w:t>
            </w:r>
          </w:p>
          <w:p w14:paraId="68F7ECC0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  <w:p w14:paraId="0A4260B0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2F83F8BC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>A line of linkages between producers and consumers</w:t>
            </w:r>
          </w:p>
        </w:tc>
      </w:tr>
      <w:tr w:rsidR="00E75718" w:rsidRPr="00E40556" w14:paraId="31AEB47F" w14:textId="77777777" w:rsidTr="00D900E7">
        <w:tc>
          <w:tcPr>
            <w:tcW w:w="3888" w:type="dxa"/>
          </w:tcPr>
          <w:p w14:paraId="52C14B56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  <w:r w:rsidRPr="00E40556">
              <w:rPr>
                <w:rFonts w:ascii="Gill Sans MT" w:hAnsi="Gill Sans MT"/>
              </w:rPr>
              <w:t>Nutrient cycling</w:t>
            </w:r>
          </w:p>
          <w:p w14:paraId="5C740B11" w14:textId="77777777" w:rsidR="00E75718" w:rsidRPr="00E40556" w:rsidRDefault="00E75718" w:rsidP="00D900E7">
            <w:pPr>
              <w:rPr>
                <w:rFonts w:ascii="Gill Sans MT" w:hAnsi="Gill Sans MT"/>
              </w:rPr>
            </w:pPr>
          </w:p>
        </w:tc>
        <w:tc>
          <w:tcPr>
            <w:tcW w:w="5966" w:type="dxa"/>
          </w:tcPr>
          <w:p w14:paraId="6AD9696F" w14:textId="77777777" w:rsidR="00E75718" w:rsidRPr="00E40556" w:rsidRDefault="00E75718" w:rsidP="00D900E7">
            <w:pPr>
              <w:rPr>
                <w:rFonts w:ascii="Gill Sans MT" w:hAnsi="Gill Sans MT"/>
                <w:sz w:val="22"/>
                <w:szCs w:val="22"/>
              </w:rPr>
            </w:pPr>
            <w:r w:rsidRPr="00E40556">
              <w:rPr>
                <w:rFonts w:ascii="Gill Sans MT" w:hAnsi="Gill Sans MT"/>
                <w:sz w:val="22"/>
                <w:szCs w:val="22"/>
              </w:rPr>
              <w:t xml:space="preserve">Global scale ecosystem </w:t>
            </w:r>
            <w:proofErr w:type="spellStart"/>
            <w:r w:rsidRPr="00E40556">
              <w:rPr>
                <w:rFonts w:ascii="Gill Sans MT" w:hAnsi="Gill Sans MT"/>
                <w:sz w:val="22"/>
                <w:szCs w:val="22"/>
              </w:rPr>
              <w:t>eg</w:t>
            </w:r>
            <w:proofErr w:type="spellEnd"/>
            <w:r w:rsidRPr="00E40556">
              <w:rPr>
                <w:rFonts w:ascii="Gill Sans MT" w:hAnsi="Gill Sans MT"/>
                <w:sz w:val="22"/>
                <w:szCs w:val="22"/>
              </w:rPr>
              <w:t xml:space="preserve"> TRF or Desert</w:t>
            </w:r>
          </w:p>
        </w:tc>
      </w:tr>
    </w:tbl>
    <w:p w14:paraId="164F38A4" w14:textId="77777777" w:rsidR="00E75718" w:rsidRPr="00E40556" w:rsidRDefault="00E75718" w:rsidP="00E75718">
      <w:pPr>
        <w:rPr>
          <w:rFonts w:ascii="Gill Sans MT" w:hAnsi="Gill Sans MT"/>
        </w:rPr>
      </w:pPr>
    </w:p>
    <w:p w14:paraId="783CB082" w14:textId="77777777" w:rsidR="00E75718" w:rsidRPr="00E40556" w:rsidRDefault="00E75718" w:rsidP="00E75718">
      <w:pPr>
        <w:rPr>
          <w:rFonts w:ascii="Gill Sans MT" w:hAnsi="Gill Sans MT"/>
        </w:rPr>
      </w:pPr>
      <w:r w:rsidRPr="00E40556">
        <w:rPr>
          <w:rFonts w:ascii="Gill Sans MT" w:hAnsi="Gill Sans MT"/>
        </w:rPr>
        <w:t>5. Outline how biotic factors and abiotic factors are inter-linked:</w:t>
      </w:r>
    </w:p>
    <w:p w14:paraId="4B4C6FA0" w14:textId="77777777" w:rsidR="00E75718" w:rsidRPr="00E40556" w:rsidRDefault="00E75718" w:rsidP="00E75718">
      <w:pPr>
        <w:rPr>
          <w:rFonts w:ascii="Gill Sans MT" w:hAnsi="Gill Sans MT"/>
        </w:rPr>
      </w:pPr>
    </w:p>
    <w:p w14:paraId="4E632577" w14:textId="77777777" w:rsidR="00E966D7" w:rsidRPr="00E40556" w:rsidRDefault="00E75718" w:rsidP="00E75718">
      <w:pPr>
        <w:spacing w:line="480" w:lineRule="auto"/>
        <w:rPr>
          <w:rFonts w:ascii="Gill Sans MT" w:hAnsi="Gill Sans MT"/>
        </w:rPr>
      </w:pPr>
      <w:r w:rsidRPr="00E40556">
        <w:rPr>
          <w:rFonts w:ascii="Gill Sans MT" w:hAnsi="Gill Sans M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E40556">
        <w:rPr>
          <w:rFonts w:ascii="Gill Sans MT" w:hAnsi="Gill Sans MT"/>
        </w:rPr>
        <w:t>……………………………………………………….</w:t>
      </w:r>
    </w:p>
    <w:sectPr w:rsidR="00E966D7" w:rsidRPr="00E40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C2D55"/>
    <w:multiLevelType w:val="hybridMultilevel"/>
    <w:tmpl w:val="03D44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8"/>
    <w:rsid w:val="00602A10"/>
    <w:rsid w:val="007B32F6"/>
    <w:rsid w:val="0094750F"/>
    <w:rsid w:val="00E40556"/>
    <w:rsid w:val="00E75718"/>
    <w:rsid w:val="00E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5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1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Colfe's School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Snell</dc:creator>
  <cp:keywords/>
  <dc:description/>
  <cp:lastModifiedBy>Toni-Louise</cp:lastModifiedBy>
  <cp:revision>2</cp:revision>
  <dcterms:created xsi:type="dcterms:W3CDTF">2020-03-25T14:56:00Z</dcterms:created>
  <dcterms:modified xsi:type="dcterms:W3CDTF">2020-03-25T14:56:00Z</dcterms:modified>
</cp:coreProperties>
</file>