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531F" w14:textId="77777777" w:rsidR="00CF413F" w:rsidRPr="005D531F" w:rsidRDefault="006B0EB6" w:rsidP="005D531F">
      <w:pPr>
        <w:pStyle w:val="SMWSTopictitle"/>
        <w:rPr>
          <w:color w:val="FFFFFF" w:themeColor="background1"/>
          <w:lang w:val="en-GB"/>
        </w:rPr>
      </w:pPr>
      <w:r>
        <w:rPr>
          <w:color w:val="FFFFFF" w:themeColor="background1"/>
          <w:lang w:val="en-GB"/>
        </w:rPr>
        <w:t>Flame tests</w:t>
      </w:r>
      <w:r w:rsidR="008B5096">
        <w:rPr>
          <w:color w:val="FFFFFF" w:themeColor="background1"/>
          <w:lang w:val="en-GB"/>
        </w:rPr>
        <w:t xml:space="preserve">: </w:t>
      </w:r>
      <w:r w:rsidR="00365775" w:rsidRPr="00365775">
        <w:rPr>
          <w:color w:val="FFFFFF" w:themeColor="background1"/>
          <w:lang w:val="en-GB"/>
        </w:rPr>
        <w:t xml:space="preserve">Worksheet </w:t>
      </w:r>
      <w:r w:rsidR="00E110BE">
        <w:rPr>
          <w:color w:val="FFFFFF" w:themeColor="background1"/>
          <w:lang w:val="en-GB"/>
        </w:rPr>
        <w:t>8.</w:t>
      </w:r>
      <w:r w:rsidR="00387F06">
        <w:rPr>
          <w:color w:val="FFFFFF" w:themeColor="background1"/>
          <w:lang w:val="en-GB"/>
        </w:rPr>
        <w:t>6</w:t>
      </w:r>
    </w:p>
    <w:p w14:paraId="43BF76E5" w14:textId="77777777" w:rsidR="00CF413F" w:rsidRPr="00365775" w:rsidRDefault="00D76558" w:rsidP="00F7592B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>
        <w:rPr>
          <w:color w:val="auto"/>
        </w:rPr>
        <w:t xml:space="preserve">Identifying metal ions </w:t>
      </w:r>
      <w:r w:rsidR="006F5F01">
        <w:rPr>
          <w:color w:val="auto"/>
        </w:rPr>
        <w:t>using</w:t>
      </w:r>
      <w:r>
        <w:rPr>
          <w:color w:val="auto"/>
        </w:rPr>
        <w:t xml:space="preserve"> </w:t>
      </w:r>
      <w:r w:rsidR="006F5F01">
        <w:rPr>
          <w:color w:val="auto"/>
        </w:rPr>
        <w:t xml:space="preserve">the </w:t>
      </w:r>
      <w:r>
        <w:rPr>
          <w:color w:val="auto"/>
        </w:rPr>
        <w:t>flame</w:t>
      </w:r>
      <w:r w:rsidR="0035205C">
        <w:rPr>
          <w:color w:val="auto"/>
        </w:rPr>
        <w:t>-</w:t>
      </w:r>
      <w:r w:rsidR="00DA2235">
        <w:rPr>
          <w:color w:val="auto"/>
        </w:rPr>
        <w:t>test procedure</w:t>
      </w:r>
    </w:p>
    <w:p w14:paraId="23411698" w14:textId="77777777" w:rsidR="00D01B46" w:rsidRDefault="00D76558" w:rsidP="00E110BE">
      <w:pPr>
        <w:pStyle w:val="SMWStext"/>
        <w:tabs>
          <w:tab w:val="left" w:pos="426"/>
          <w:tab w:val="left" w:pos="851"/>
          <w:tab w:val="left" w:pos="1276"/>
          <w:tab w:val="right" w:leader="underscore" w:pos="9639"/>
        </w:tabs>
        <w:spacing w:before="240" w:after="240"/>
        <w:rPr>
          <w:noProof w:val="0"/>
          <w:color w:val="auto"/>
        </w:rPr>
      </w:pPr>
      <w:r>
        <w:rPr>
          <w:noProof w:val="0"/>
          <w:color w:val="auto"/>
        </w:rPr>
        <w:t>1.</w:t>
      </w:r>
      <w:r w:rsidR="00E943FF">
        <w:rPr>
          <w:noProof w:val="0"/>
          <w:color w:val="auto"/>
        </w:rPr>
        <w:tab/>
      </w:r>
      <w:r w:rsidR="00D01B46">
        <w:rPr>
          <w:noProof w:val="0"/>
          <w:color w:val="auto"/>
        </w:rPr>
        <w:t>a)</w:t>
      </w:r>
      <w:r w:rsidR="00E943FF">
        <w:rPr>
          <w:noProof w:val="0"/>
          <w:color w:val="auto"/>
        </w:rPr>
        <w:tab/>
      </w:r>
      <w:r w:rsidR="00DA2235">
        <w:rPr>
          <w:noProof w:val="0"/>
          <w:color w:val="auto"/>
        </w:rPr>
        <w:t>Explain the purpose of each of these steps</w:t>
      </w:r>
      <w:r w:rsidR="00E110BE">
        <w:rPr>
          <w:noProof w:val="0"/>
          <w:color w:val="auto"/>
        </w:rPr>
        <w:t>.</w:t>
      </w:r>
    </w:p>
    <w:p w14:paraId="130C922C" w14:textId="77777777" w:rsidR="00DA2235" w:rsidRDefault="00E943FF" w:rsidP="00E943FF">
      <w:pPr>
        <w:pStyle w:val="SMWStext"/>
        <w:tabs>
          <w:tab w:val="left" w:pos="426"/>
          <w:tab w:val="left" w:pos="851"/>
          <w:tab w:val="left" w:pos="1276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>
        <w:rPr>
          <w:noProof w:val="0"/>
          <w:color w:val="auto"/>
        </w:rPr>
        <w:tab/>
      </w:r>
      <w:r w:rsidR="00DA2235">
        <w:rPr>
          <w:noProof w:val="0"/>
          <w:color w:val="auto"/>
        </w:rPr>
        <w:t>(</w:t>
      </w:r>
      <w:proofErr w:type="spellStart"/>
      <w:r w:rsidR="00DA2235">
        <w:rPr>
          <w:noProof w:val="0"/>
          <w:color w:val="auto"/>
        </w:rPr>
        <w:t>i</w:t>
      </w:r>
      <w:proofErr w:type="spellEnd"/>
      <w:r w:rsidR="00DA2235">
        <w:rPr>
          <w:noProof w:val="0"/>
          <w:color w:val="auto"/>
        </w:rPr>
        <w:t>)</w:t>
      </w:r>
      <w:r>
        <w:rPr>
          <w:noProof w:val="0"/>
          <w:color w:val="auto"/>
        </w:rPr>
        <w:tab/>
      </w:r>
      <w:r w:rsidR="00E110BE">
        <w:rPr>
          <w:noProof w:val="0"/>
          <w:color w:val="auto"/>
        </w:rPr>
        <w:t xml:space="preserve">Using </w:t>
      </w:r>
      <w:r w:rsidR="00DA2235">
        <w:rPr>
          <w:noProof w:val="0"/>
          <w:color w:val="auto"/>
        </w:rPr>
        <w:t>a blue Bunsen burner flame</w:t>
      </w:r>
      <w:r w:rsidR="00E110BE">
        <w:rPr>
          <w:noProof w:val="0"/>
          <w:color w:val="auto"/>
        </w:rPr>
        <w:t>.</w:t>
      </w:r>
      <w:r>
        <w:rPr>
          <w:noProof w:val="0"/>
          <w:color w:val="auto"/>
        </w:rPr>
        <w:t xml:space="preserve"> </w:t>
      </w:r>
      <w:r>
        <w:rPr>
          <w:noProof w:val="0"/>
          <w:color w:val="auto"/>
        </w:rPr>
        <w:tab/>
      </w:r>
    </w:p>
    <w:p w14:paraId="64506A5D" w14:textId="77777777" w:rsidR="00DA2235" w:rsidRDefault="00E943FF" w:rsidP="00E943FF">
      <w:pPr>
        <w:pStyle w:val="SMWStext"/>
        <w:tabs>
          <w:tab w:val="left" w:pos="426"/>
          <w:tab w:val="left" w:pos="851"/>
          <w:tab w:val="left" w:pos="1276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>
        <w:rPr>
          <w:noProof w:val="0"/>
          <w:color w:val="auto"/>
        </w:rPr>
        <w:tab/>
      </w:r>
      <w:r w:rsidR="00DA2235">
        <w:rPr>
          <w:noProof w:val="0"/>
          <w:color w:val="auto"/>
        </w:rPr>
        <w:t>(ii)</w:t>
      </w:r>
      <w:r>
        <w:rPr>
          <w:noProof w:val="0"/>
          <w:color w:val="auto"/>
        </w:rPr>
        <w:tab/>
      </w:r>
      <w:r w:rsidR="00E110BE">
        <w:rPr>
          <w:noProof w:val="0"/>
          <w:color w:val="auto"/>
        </w:rPr>
        <w:t xml:space="preserve">Cleaning </w:t>
      </w:r>
      <w:r w:rsidR="00DA2235">
        <w:rPr>
          <w:noProof w:val="0"/>
          <w:color w:val="auto"/>
        </w:rPr>
        <w:t>the flame test wire before testing the compound</w:t>
      </w:r>
      <w:r w:rsidR="00E110BE">
        <w:rPr>
          <w:noProof w:val="0"/>
          <w:color w:val="auto"/>
        </w:rPr>
        <w:t>.</w:t>
      </w:r>
      <w:r>
        <w:rPr>
          <w:noProof w:val="0"/>
          <w:color w:val="auto"/>
        </w:rPr>
        <w:t xml:space="preserve"> </w:t>
      </w:r>
      <w:r>
        <w:rPr>
          <w:noProof w:val="0"/>
          <w:color w:val="auto"/>
        </w:rPr>
        <w:tab/>
      </w:r>
    </w:p>
    <w:p w14:paraId="7C0D5D74" w14:textId="77777777" w:rsidR="00E943FF" w:rsidRDefault="00E943FF" w:rsidP="00E943FF">
      <w:pPr>
        <w:pStyle w:val="SMWStext"/>
        <w:tabs>
          <w:tab w:val="right" w:leader="underscore" w:pos="9639"/>
        </w:tabs>
        <w:spacing w:after="240"/>
        <w:ind w:left="1134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27C72C05" w14:textId="77777777" w:rsidR="00DA2235" w:rsidRDefault="00E943FF" w:rsidP="00E943FF">
      <w:pPr>
        <w:pStyle w:val="SMWStext"/>
        <w:tabs>
          <w:tab w:val="left" w:pos="426"/>
          <w:tab w:val="left" w:pos="851"/>
          <w:tab w:val="left" w:pos="1276"/>
          <w:tab w:val="right" w:leader="underscore" w:pos="9639"/>
        </w:tabs>
        <w:spacing w:after="240"/>
        <w:ind w:left="1276" w:hanging="1276"/>
        <w:rPr>
          <w:noProof w:val="0"/>
          <w:color w:val="auto"/>
        </w:rPr>
      </w:pPr>
      <w:r>
        <w:rPr>
          <w:noProof w:val="0"/>
          <w:color w:val="auto"/>
        </w:rPr>
        <w:tab/>
      </w:r>
      <w:r>
        <w:rPr>
          <w:noProof w:val="0"/>
          <w:color w:val="auto"/>
        </w:rPr>
        <w:tab/>
      </w:r>
      <w:r w:rsidR="00DA2235">
        <w:rPr>
          <w:noProof w:val="0"/>
          <w:color w:val="auto"/>
        </w:rPr>
        <w:t>(iii)</w:t>
      </w:r>
      <w:r>
        <w:rPr>
          <w:noProof w:val="0"/>
          <w:color w:val="auto"/>
        </w:rPr>
        <w:tab/>
      </w:r>
      <w:r w:rsidR="00E110BE">
        <w:rPr>
          <w:noProof w:val="0"/>
          <w:color w:val="auto"/>
        </w:rPr>
        <w:t xml:space="preserve">Dipping </w:t>
      </w:r>
      <w:r w:rsidR="00DA2235">
        <w:rPr>
          <w:noProof w:val="0"/>
          <w:color w:val="auto"/>
        </w:rPr>
        <w:t>the flame test wire in dilute hydrochloric acid before dipping it into the compound being tested</w:t>
      </w:r>
      <w:r w:rsidR="00E110BE">
        <w:rPr>
          <w:noProof w:val="0"/>
          <w:color w:val="auto"/>
        </w:rPr>
        <w:t>.</w:t>
      </w:r>
    </w:p>
    <w:p w14:paraId="1EF07F7B" w14:textId="77777777" w:rsidR="00E943FF" w:rsidRDefault="00E943FF" w:rsidP="00E943FF">
      <w:pPr>
        <w:pStyle w:val="SMWStext"/>
        <w:tabs>
          <w:tab w:val="right" w:leader="underscore" w:pos="9639"/>
        </w:tabs>
        <w:spacing w:after="240"/>
        <w:ind w:left="1134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0B5745FD" w14:textId="77777777" w:rsidR="00DA2235" w:rsidRDefault="00E943FF" w:rsidP="00E943FF">
      <w:pPr>
        <w:pStyle w:val="SMWStext"/>
        <w:tabs>
          <w:tab w:val="left" w:pos="426"/>
          <w:tab w:val="left" w:pos="851"/>
          <w:tab w:val="left" w:pos="1276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>
        <w:rPr>
          <w:noProof w:val="0"/>
          <w:color w:val="auto"/>
        </w:rPr>
        <w:tab/>
      </w:r>
      <w:r w:rsidR="00DA2235">
        <w:rPr>
          <w:noProof w:val="0"/>
          <w:color w:val="auto"/>
        </w:rPr>
        <w:t>(iv)</w:t>
      </w:r>
      <w:r>
        <w:rPr>
          <w:noProof w:val="0"/>
          <w:color w:val="auto"/>
        </w:rPr>
        <w:tab/>
      </w:r>
      <w:r w:rsidR="00E110BE">
        <w:rPr>
          <w:noProof w:val="0"/>
          <w:color w:val="auto"/>
        </w:rPr>
        <w:t xml:space="preserve">Doing </w:t>
      </w:r>
      <w:r w:rsidR="00DA2235">
        <w:rPr>
          <w:noProof w:val="0"/>
          <w:color w:val="auto"/>
        </w:rPr>
        <w:t>the sodium ion test last</w:t>
      </w:r>
      <w:r w:rsidR="00E110BE">
        <w:rPr>
          <w:noProof w:val="0"/>
          <w:color w:val="auto"/>
        </w:rPr>
        <w:t>,</w:t>
      </w:r>
      <w:r w:rsidR="00B60F0D">
        <w:rPr>
          <w:noProof w:val="0"/>
          <w:color w:val="auto"/>
        </w:rPr>
        <w:t xml:space="preserve"> after all the others</w:t>
      </w:r>
      <w:r w:rsidR="00DA2235">
        <w:rPr>
          <w:noProof w:val="0"/>
          <w:color w:val="auto"/>
        </w:rPr>
        <w:t>.</w:t>
      </w:r>
    </w:p>
    <w:p w14:paraId="2E24A625" w14:textId="77777777" w:rsidR="00E110BE" w:rsidRDefault="00E110BE" w:rsidP="00E110BE">
      <w:pPr>
        <w:pStyle w:val="SMWStext"/>
        <w:tabs>
          <w:tab w:val="right" w:leader="underscore" w:pos="9639"/>
        </w:tabs>
        <w:spacing w:after="240"/>
        <w:ind w:left="1134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4F06ABDD" w14:textId="77777777" w:rsidR="007F2A3D" w:rsidRDefault="00E943FF" w:rsidP="00E943FF">
      <w:pPr>
        <w:pStyle w:val="SMWStext"/>
        <w:tabs>
          <w:tab w:val="left" w:pos="426"/>
          <w:tab w:val="left" w:pos="851"/>
          <w:tab w:val="left" w:pos="1276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7F2A3D">
        <w:rPr>
          <w:noProof w:val="0"/>
          <w:color w:val="auto"/>
        </w:rPr>
        <w:t>b)</w:t>
      </w:r>
      <w:r>
        <w:rPr>
          <w:noProof w:val="0"/>
          <w:color w:val="auto"/>
        </w:rPr>
        <w:tab/>
      </w:r>
      <w:r w:rsidR="007F2A3D">
        <w:rPr>
          <w:noProof w:val="0"/>
          <w:color w:val="auto"/>
        </w:rPr>
        <w:t>Th</w:t>
      </w:r>
      <w:r w:rsidR="00B60F0D">
        <w:rPr>
          <w:noProof w:val="0"/>
          <w:color w:val="auto"/>
        </w:rPr>
        <w:t xml:space="preserve">ere follows </w:t>
      </w:r>
      <w:r w:rsidR="007F2A3D">
        <w:rPr>
          <w:noProof w:val="0"/>
          <w:color w:val="auto"/>
        </w:rPr>
        <w:t>a question</w:t>
      </w:r>
      <w:r w:rsidR="001B1FB3">
        <w:rPr>
          <w:noProof w:val="0"/>
          <w:color w:val="auto"/>
        </w:rPr>
        <w:t>,</w:t>
      </w:r>
      <w:r w:rsidR="007F2A3D">
        <w:rPr>
          <w:noProof w:val="0"/>
          <w:color w:val="auto"/>
        </w:rPr>
        <w:t xml:space="preserve"> a </w:t>
      </w:r>
      <w:r w:rsidR="00B60F0D">
        <w:rPr>
          <w:noProof w:val="0"/>
          <w:color w:val="auto"/>
        </w:rPr>
        <w:t>student</w:t>
      </w:r>
      <w:r w:rsidR="007F2A3D">
        <w:rPr>
          <w:noProof w:val="0"/>
          <w:color w:val="auto"/>
        </w:rPr>
        <w:t>’s answer</w:t>
      </w:r>
      <w:r w:rsidR="009234BF">
        <w:rPr>
          <w:noProof w:val="0"/>
          <w:color w:val="auto"/>
        </w:rPr>
        <w:t xml:space="preserve"> and </w:t>
      </w:r>
      <w:r w:rsidR="00B60F0D">
        <w:rPr>
          <w:noProof w:val="0"/>
          <w:color w:val="auto"/>
        </w:rPr>
        <w:t xml:space="preserve">a </w:t>
      </w:r>
      <w:r w:rsidR="009234BF">
        <w:rPr>
          <w:noProof w:val="0"/>
          <w:color w:val="auto"/>
        </w:rPr>
        <w:t>mark scheme</w:t>
      </w:r>
      <w:r w:rsidR="007F2A3D">
        <w:rPr>
          <w:noProof w:val="0"/>
          <w:color w:val="auto"/>
        </w:rPr>
        <w:t>:</w:t>
      </w:r>
    </w:p>
    <w:p w14:paraId="4DFC0FA1" w14:textId="77777777" w:rsidR="007F2A3D" w:rsidRPr="00E943FF" w:rsidRDefault="007F2A3D" w:rsidP="00B60F0D">
      <w:pPr>
        <w:pStyle w:val="SMWStext"/>
        <w:spacing w:before="0" w:after="0"/>
        <w:ind w:left="851"/>
        <w:rPr>
          <w:i/>
          <w:noProof w:val="0"/>
          <w:color w:val="auto"/>
        </w:rPr>
      </w:pPr>
      <w:r w:rsidRPr="00E943FF">
        <w:rPr>
          <w:i/>
          <w:noProof w:val="0"/>
          <w:color w:val="auto"/>
        </w:rPr>
        <w:t>Question:</w:t>
      </w:r>
    </w:p>
    <w:p w14:paraId="59F0853A" w14:textId="77777777" w:rsidR="007F2A3D" w:rsidRDefault="007F2A3D" w:rsidP="00B60F0D">
      <w:pPr>
        <w:pStyle w:val="SMWStext"/>
        <w:spacing w:after="240"/>
        <w:ind w:left="851"/>
        <w:rPr>
          <w:noProof w:val="0"/>
          <w:color w:val="auto"/>
        </w:rPr>
      </w:pPr>
      <w:r>
        <w:rPr>
          <w:noProof w:val="0"/>
          <w:color w:val="auto"/>
        </w:rPr>
        <w:t>Describe how you would use flame tests to distinguish between potassium chloride and copper chloride.</w:t>
      </w:r>
    </w:p>
    <w:p w14:paraId="7B33F7EE" w14:textId="77777777" w:rsidR="007F2A3D" w:rsidRPr="00E943FF" w:rsidRDefault="007F2A3D" w:rsidP="00B60F0D">
      <w:pPr>
        <w:pStyle w:val="SMWStext"/>
        <w:spacing w:before="0" w:after="0"/>
        <w:ind w:left="851"/>
        <w:rPr>
          <w:i/>
          <w:noProof w:val="0"/>
          <w:color w:val="auto"/>
        </w:rPr>
      </w:pPr>
      <w:r w:rsidRPr="00E943FF">
        <w:rPr>
          <w:i/>
          <w:noProof w:val="0"/>
          <w:color w:val="auto"/>
        </w:rPr>
        <w:t>Answer:</w:t>
      </w:r>
    </w:p>
    <w:p w14:paraId="13BB5AF4" w14:textId="77777777" w:rsidR="007F2A3D" w:rsidRDefault="007F2A3D" w:rsidP="00B60F0D">
      <w:pPr>
        <w:pStyle w:val="SMWStext"/>
        <w:spacing w:after="240"/>
        <w:ind w:left="851"/>
        <w:rPr>
          <w:noProof w:val="0"/>
          <w:color w:val="auto"/>
        </w:rPr>
      </w:pPr>
      <w:r>
        <w:rPr>
          <w:noProof w:val="0"/>
          <w:color w:val="auto"/>
        </w:rPr>
        <w:t>Use a piece of copper wire and dip it in the hydrochloric acid. Put some potassium chloride on the wire and hold it in a Bunsen flame. Record the colour. Now dip the wire in copper chloride and hold it in the flame. Record the colour. Potassium makes the flame</w:t>
      </w:r>
      <w:r w:rsidR="00E943FF">
        <w:rPr>
          <w:noProof w:val="0"/>
          <w:color w:val="auto"/>
        </w:rPr>
        <w:t xml:space="preserve"> red and copper makes it green.</w:t>
      </w:r>
    </w:p>
    <w:p w14:paraId="159CEEED" w14:textId="77777777" w:rsidR="007F2A3D" w:rsidRDefault="00B827D9" w:rsidP="00B60F0D">
      <w:pPr>
        <w:pStyle w:val="SMWStext"/>
        <w:spacing w:before="120" w:after="120" w:line="240" w:lineRule="auto"/>
        <w:ind w:left="851"/>
        <w:rPr>
          <w:noProof w:val="0"/>
          <w:color w:val="auto"/>
        </w:rPr>
      </w:pPr>
      <w:r w:rsidRPr="00B827D9">
        <w:rPr>
          <w:i/>
          <w:noProof w:val="0"/>
          <w:color w:val="auto"/>
        </w:rPr>
        <w:t>Mark scheme</w:t>
      </w:r>
      <w:r w:rsidR="00AC4908">
        <w:rPr>
          <w:noProof w:val="0"/>
          <w:color w:val="auto"/>
        </w:rPr>
        <w:t>:</w:t>
      </w:r>
    </w:p>
    <w:p w14:paraId="4086BAFC" w14:textId="77777777" w:rsidR="00AC4908" w:rsidRPr="00B60F0D" w:rsidRDefault="00E110BE" w:rsidP="00B60F0D">
      <w:pPr>
        <w:pStyle w:val="SMWStext"/>
        <w:numPr>
          <w:ilvl w:val="0"/>
          <w:numId w:val="20"/>
        </w:numPr>
        <w:spacing w:before="0" w:after="120" w:line="240" w:lineRule="auto"/>
        <w:ind w:left="1134" w:hanging="283"/>
        <w:rPr>
          <w:noProof w:val="0"/>
          <w:color w:val="auto"/>
          <w:sz w:val="20"/>
          <w:szCs w:val="20"/>
        </w:rPr>
      </w:pPr>
      <w:r w:rsidRPr="00B60F0D">
        <w:rPr>
          <w:noProof w:val="0"/>
          <w:color w:val="auto"/>
          <w:sz w:val="20"/>
          <w:szCs w:val="20"/>
        </w:rPr>
        <w:t>Us</w:t>
      </w:r>
      <w:r>
        <w:rPr>
          <w:noProof w:val="0"/>
          <w:color w:val="auto"/>
          <w:sz w:val="20"/>
          <w:szCs w:val="20"/>
        </w:rPr>
        <w:t>e</w:t>
      </w:r>
      <w:r w:rsidRPr="00B60F0D">
        <w:rPr>
          <w:noProof w:val="0"/>
          <w:color w:val="auto"/>
          <w:sz w:val="20"/>
          <w:szCs w:val="20"/>
        </w:rPr>
        <w:t xml:space="preserve"> </w:t>
      </w:r>
      <w:r w:rsidR="00B827D9" w:rsidRPr="00B827D9">
        <w:rPr>
          <w:noProof w:val="0"/>
          <w:color w:val="auto"/>
          <w:sz w:val="20"/>
          <w:szCs w:val="20"/>
        </w:rPr>
        <w:t>flame-test wire or soaked wooden splints (1 mark)</w:t>
      </w:r>
    </w:p>
    <w:p w14:paraId="0BC03AEE" w14:textId="77777777" w:rsidR="00AC4908" w:rsidRPr="00B60F0D" w:rsidRDefault="00E110BE" w:rsidP="00B60F0D">
      <w:pPr>
        <w:pStyle w:val="SMWStext"/>
        <w:numPr>
          <w:ilvl w:val="0"/>
          <w:numId w:val="20"/>
        </w:numPr>
        <w:spacing w:before="0" w:after="120" w:line="240" w:lineRule="auto"/>
        <w:ind w:left="1134" w:hanging="283"/>
        <w:rPr>
          <w:noProof w:val="0"/>
          <w:color w:val="auto"/>
          <w:sz w:val="20"/>
          <w:szCs w:val="20"/>
        </w:rPr>
      </w:pPr>
      <w:r w:rsidRPr="00B60F0D">
        <w:rPr>
          <w:noProof w:val="0"/>
          <w:color w:val="auto"/>
          <w:sz w:val="20"/>
          <w:szCs w:val="20"/>
        </w:rPr>
        <w:t xml:space="preserve">Clean </w:t>
      </w:r>
      <w:r w:rsidR="00B827D9" w:rsidRPr="00B827D9">
        <w:rPr>
          <w:noProof w:val="0"/>
          <w:color w:val="auto"/>
          <w:sz w:val="20"/>
          <w:szCs w:val="20"/>
        </w:rPr>
        <w:t>the wire by dipping it in hydrochloric acid and holding it in a blue Bunsen flame (1 mark)</w:t>
      </w:r>
    </w:p>
    <w:p w14:paraId="68A166B8" w14:textId="77777777" w:rsidR="00AC4908" w:rsidRPr="00B60F0D" w:rsidRDefault="00E110BE" w:rsidP="00B60F0D">
      <w:pPr>
        <w:pStyle w:val="SMWStext"/>
        <w:numPr>
          <w:ilvl w:val="0"/>
          <w:numId w:val="20"/>
        </w:numPr>
        <w:spacing w:before="0" w:after="120" w:line="240" w:lineRule="auto"/>
        <w:ind w:left="1134" w:hanging="283"/>
        <w:rPr>
          <w:noProof w:val="0"/>
          <w:color w:val="auto"/>
          <w:sz w:val="20"/>
          <w:szCs w:val="20"/>
        </w:rPr>
      </w:pPr>
      <w:r w:rsidRPr="00B60F0D">
        <w:rPr>
          <w:noProof w:val="0"/>
          <w:color w:val="auto"/>
          <w:sz w:val="20"/>
          <w:szCs w:val="20"/>
        </w:rPr>
        <w:t xml:space="preserve">Dip </w:t>
      </w:r>
      <w:r w:rsidR="00B827D9" w:rsidRPr="00B827D9">
        <w:rPr>
          <w:noProof w:val="0"/>
          <w:color w:val="auto"/>
          <w:sz w:val="20"/>
          <w:szCs w:val="20"/>
        </w:rPr>
        <w:t>the wire into the compound and hold it in a blue Bunsen burner flame (1 mark)</w:t>
      </w:r>
    </w:p>
    <w:p w14:paraId="12EE8BC5" w14:textId="77777777" w:rsidR="009234BF" w:rsidRPr="00B60F0D" w:rsidRDefault="00E110BE" w:rsidP="00B60F0D">
      <w:pPr>
        <w:pStyle w:val="SMWStext"/>
        <w:numPr>
          <w:ilvl w:val="0"/>
          <w:numId w:val="20"/>
        </w:numPr>
        <w:spacing w:before="0" w:after="120" w:line="240" w:lineRule="auto"/>
        <w:ind w:left="1134" w:hanging="283"/>
        <w:rPr>
          <w:noProof w:val="0"/>
          <w:color w:val="auto"/>
          <w:sz w:val="20"/>
          <w:szCs w:val="20"/>
        </w:rPr>
      </w:pPr>
      <w:r w:rsidRPr="00B60F0D">
        <w:rPr>
          <w:noProof w:val="0"/>
          <w:color w:val="auto"/>
          <w:sz w:val="20"/>
          <w:szCs w:val="20"/>
        </w:rPr>
        <w:t xml:space="preserve">Clean </w:t>
      </w:r>
      <w:r w:rsidR="00B827D9" w:rsidRPr="00B827D9">
        <w:rPr>
          <w:noProof w:val="0"/>
          <w:color w:val="auto"/>
          <w:sz w:val="20"/>
          <w:szCs w:val="20"/>
        </w:rPr>
        <w:t>the wire between the tests (1 mark)</w:t>
      </w:r>
    </w:p>
    <w:p w14:paraId="6474BFC2" w14:textId="77777777" w:rsidR="009234BF" w:rsidRPr="00B60F0D" w:rsidRDefault="00E110BE" w:rsidP="00B60F0D">
      <w:pPr>
        <w:pStyle w:val="SMWStext"/>
        <w:numPr>
          <w:ilvl w:val="0"/>
          <w:numId w:val="20"/>
        </w:numPr>
        <w:spacing w:before="0" w:after="120" w:line="240" w:lineRule="auto"/>
        <w:ind w:left="1134" w:hanging="283"/>
        <w:rPr>
          <w:noProof w:val="0"/>
          <w:color w:val="auto"/>
          <w:sz w:val="20"/>
          <w:szCs w:val="20"/>
        </w:rPr>
      </w:pPr>
      <w:r w:rsidRPr="00B60F0D">
        <w:rPr>
          <w:noProof w:val="0"/>
          <w:color w:val="auto"/>
          <w:sz w:val="20"/>
          <w:szCs w:val="20"/>
        </w:rPr>
        <w:t xml:space="preserve">Potassium </w:t>
      </w:r>
      <w:r w:rsidR="00B827D9" w:rsidRPr="00B827D9">
        <w:rPr>
          <w:noProof w:val="0"/>
          <w:color w:val="auto"/>
          <w:sz w:val="20"/>
          <w:szCs w:val="20"/>
        </w:rPr>
        <w:t>ions give a lilac flame</w:t>
      </w:r>
      <w:r>
        <w:rPr>
          <w:noProof w:val="0"/>
          <w:color w:val="auto"/>
          <w:sz w:val="20"/>
          <w:szCs w:val="20"/>
        </w:rPr>
        <w:t>;</w:t>
      </w:r>
      <w:r w:rsidR="00B827D9" w:rsidRPr="00B827D9">
        <w:rPr>
          <w:noProof w:val="0"/>
          <w:color w:val="auto"/>
          <w:sz w:val="20"/>
          <w:szCs w:val="20"/>
        </w:rPr>
        <w:t xml:space="preserve"> copper ions a green flame (1 mark).</w:t>
      </w:r>
    </w:p>
    <w:p w14:paraId="6DED6258" w14:textId="77777777" w:rsidR="00E943FF" w:rsidRDefault="00E943FF" w:rsidP="00B60F0D">
      <w:pPr>
        <w:pStyle w:val="SMWStext"/>
        <w:spacing w:before="0" w:after="120" w:line="240" w:lineRule="auto"/>
        <w:ind w:left="851"/>
        <w:rPr>
          <w:noProof w:val="0"/>
          <w:color w:val="auto"/>
        </w:rPr>
      </w:pPr>
    </w:p>
    <w:p w14:paraId="46E2C740" w14:textId="77777777" w:rsidR="009234BF" w:rsidRDefault="009234BF" w:rsidP="00B60F0D">
      <w:pPr>
        <w:pStyle w:val="SMWStext"/>
        <w:tabs>
          <w:tab w:val="left" w:pos="426"/>
          <w:tab w:val="left" w:pos="851"/>
          <w:tab w:val="left" w:pos="1276"/>
          <w:tab w:val="right" w:leader="underscore" w:pos="9639"/>
        </w:tabs>
        <w:spacing w:after="240"/>
        <w:ind w:left="851"/>
        <w:rPr>
          <w:noProof w:val="0"/>
          <w:color w:val="auto"/>
        </w:rPr>
      </w:pPr>
      <w:r>
        <w:rPr>
          <w:noProof w:val="0"/>
          <w:color w:val="auto"/>
        </w:rPr>
        <w:t>(</w:t>
      </w:r>
      <w:proofErr w:type="spellStart"/>
      <w:r>
        <w:rPr>
          <w:noProof w:val="0"/>
          <w:color w:val="auto"/>
        </w:rPr>
        <w:t>i</w:t>
      </w:r>
      <w:proofErr w:type="spellEnd"/>
      <w:r>
        <w:rPr>
          <w:noProof w:val="0"/>
          <w:color w:val="auto"/>
        </w:rPr>
        <w:t>)</w:t>
      </w:r>
      <w:r w:rsidR="00E943FF">
        <w:rPr>
          <w:noProof w:val="0"/>
          <w:color w:val="auto"/>
        </w:rPr>
        <w:tab/>
      </w:r>
      <w:r>
        <w:rPr>
          <w:noProof w:val="0"/>
          <w:color w:val="auto"/>
        </w:rPr>
        <w:t>How many marks is th</w:t>
      </w:r>
      <w:r w:rsidR="006F5F01">
        <w:rPr>
          <w:noProof w:val="0"/>
          <w:color w:val="auto"/>
        </w:rPr>
        <w:t>e</w:t>
      </w:r>
      <w:r>
        <w:rPr>
          <w:noProof w:val="0"/>
          <w:color w:val="auto"/>
        </w:rPr>
        <w:t xml:space="preserve"> </w:t>
      </w:r>
      <w:r w:rsidR="00E110BE">
        <w:rPr>
          <w:noProof w:val="0"/>
          <w:color w:val="auto"/>
        </w:rPr>
        <w:t xml:space="preserve">given </w:t>
      </w:r>
      <w:r>
        <w:rPr>
          <w:noProof w:val="0"/>
          <w:color w:val="auto"/>
        </w:rPr>
        <w:t>answer worth?</w:t>
      </w:r>
      <w:r w:rsidR="00E943FF">
        <w:rPr>
          <w:noProof w:val="0"/>
          <w:color w:val="auto"/>
        </w:rPr>
        <w:t xml:space="preserve"> </w:t>
      </w:r>
      <w:r w:rsidR="00E943FF">
        <w:rPr>
          <w:noProof w:val="0"/>
          <w:color w:val="auto"/>
        </w:rPr>
        <w:tab/>
      </w:r>
    </w:p>
    <w:p w14:paraId="0502B0B4" w14:textId="77777777" w:rsidR="003F1B0B" w:rsidRPr="00E943FF" w:rsidRDefault="009234BF" w:rsidP="00B60F0D">
      <w:pPr>
        <w:pStyle w:val="SMWStext"/>
        <w:tabs>
          <w:tab w:val="left" w:pos="426"/>
          <w:tab w:val="left" w:pos="851"/>
          <w:tab w:val="left" w:pos="1276"/>
          <w:tab w:val="right" w:leader="underscore" w:pos="9639"/>
        </w:tabs>
        <w:spacing w:after="240"/>
        <w:ind w:left="851"/>
        <w:rPr>
          <w:color w:val="000000" w:themeColor="text1"/>
        </w:rPr>
      </w:pPr>
      <w:r>
        <w:rPr>
          <w:noProof w:val="0"/>
          <w:color w:val="auto"/>
        </w:rPr>
        <w:t>(ii)</w:t>
      </w:r>
      <w:r w:rsidR="00E943FF">
        <w:rPr>
          <w:noProof w:val="0"/>
          <w:color w:val="auto"/>
        </w:rPr>
        <w:tab/>
      </w:r>
      <w:r>
        <w:rPr>
          <w:noProof w:val="0"/>
          <w:color w:val="auto"/>
        </w:rPr>
        <w:t>Explain why marks were lost.</w:t>
      </w:r>
      <w:r w:rsidR="00E943FF">
        <w:rPr>
          <w:noProof w:val="0"/>
          <w:color w:val="000000" w:themeColor="text1"/>
        </w:rPr>
        <w:t xml:space="preserve"> </w:t>
      </w:r>
      <w:r w:rsidR="00E943FF">
        <w:rPr>
          <w:noProof w:val="0"/>
          <w:color w:val="000000" w:themeColor="text1"/>
        </w:rPr>
        <w:tab/>
      </w:r>
    </w:p>
    <w:p w14:paraId="5341A3AF" w14:textId="77777777" w:rsidR="00E110BE" w:rsidRDefault="00E110BE" w:rsidP="00E110BE">
      <w:pPr>
        <w:pStyle w:val="SMWStext"/>
        <w:tabs>
          <w:tab w:val="right" w:leader="underscore" w:pos="9639"/>
        </w:tabs>
        <w:spacing w:after="240"/>
        <w:ind w:left="1134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1831568E" w14:textId="77777777" w:rsidR="008B5096" w:rsidRDefault="006F5F01" w:rsidP="00E943FF">
      <w:pPr>
        <w:tabs>
          <w:tab w:val="left" w:pos="426"/>
          <w:tab w:val="left" w:pos="851"/>
          <w:tab w:val="left" w:pos="1276"/>
          <w:tab w:val="right" w:leader="underscore" w:pos="9639"/>
        </w:tabs>
        <w:spacing w:after="12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2.</w:t>
      </w:r>
      <w:r w:rsidR="00E943FF">
        <w:rPr>
          <w:rFonts w:ascii="Arial" w:hAnsi="Arial" w:cs="Arial"/>
          <w:sz w:val="22"/>
          <w:szCs w:val="22"/>
          <w:lang w:eastAsia="ar-SA"/>
        </w:rPr>
        <w:tab/>
      </w:r>
      <w:r w:rsidR="005D08D4">
        <w:rPr>
          <w:rFonts w:ascii="Arial" w:hAnsi="Arial" w:cs="Arial"/>
          <w:sz w:val="22"/>
          <w:szCs w:val="22"/>
          <w:lang w:eastAsia="ar-SA"/>
        </w:rPr>
        <w:t>Which of these ions can be identified using a flame test:</w:t>
      </w:r>
    </w:p>
    <w:p w14:paraId="37D2413B" w14:textId="77777777" w:rsidR="00E943FF" w:rsidRDefault="00E943FF" w:rsidP="00E943FF">
      <w:pPr>
        <w:tabs>
          <w:tab w:val="left" w:pos="426"/>
          <w:tab w:val="left" w:pos="851"/>
          <w:tab w:val="left" w:pos="1276"/>
        </w:tabs>
        <w:spacing w:after="12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5D08D4">
        <w:rPr>
          <w:rFonts w:ascii="Arial" w:hAnsi="Arial" w:cs="Arial"/>
          <w:sz w:val="22"/>
          <w:szCs w:val="22"/>
          <w:lang w:eastAsia="ar-SA"/>
        </w:rPr>
        <w:t>(</w:t>
      </w:r>
      <w:proofErr w:type="spellStart"/>
      <w:r w:rsidR="006D49EE">
        <w:rPr>
          <w:rFonts w:ascii="Arial" w:hAnsi="Arial" w:cs="Arial"/>
          <w:sz w:val="22"/>
          <w:szCs w:val="22"/>
          <w:lang w:eastAsia="ar-SA"/>
        </w:rPr>
        <w:t>i</w:t>
      </w:r>
      <w:proofErr w:type="spellEnd"/>
      <w:r w:rsidR="005D08D4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="005D08D4">
        <w:rPr>
          <w:rFonts w:ascii="Arial" w:hAnsi="Arial" w:cs="Arial"/>
          <w:sz w:val="22"/>
          <w:szCs w:val="22"/>
          <w:lang w:eastAsia="ar-SA"/>
        </w:rPr>
        <w:t>sulfate</w:t>
      </w:r>
      <w:proofErr w:type="spellEnd"/>
      <w:r w:rsidR="005D08D4">
        <w:rPr>
          <w:rFonts w:ascii="Arial" w:hAnsi="Arial" w:cs="Arial"/>
          <w:sz w:val="22"/>
          <w:szCs w:val="22"/>
          <w:lang w:eastAsia="ar-SA"/>
        </w:rPr>
        <w:t xml:space="preserve"> ions</w:t>
      </w:r>
      <w:r>
        <w:rPr>
          <w:rFonts w:ascii="Arial" w:hAnsi="Arial" w:cs="Arial"/>
          <w:sz w:val="22"/>
          <w:szCs w:val="22"/>
          <w:lang w:eastAsia="ar-SA"/>
        </w:rPr>
        <w:t xml:space="preserve">; </w:t>
      </w:r>
      <w:r w:rsidR="005D08D4">
        <w:rPr>
          <w:rFonts w:ascii="Arial" w:hAnsi="Arial" w:cs="Arial"/>
          <w:sz w:val="22"/>
          <w:szCs w:val="22"/>
          <w:lang w:eastAsia="ar-SA"/>
        </w:rPr>
        <w:t>(</w:t>
      </w:r>
      <w:r w:rsidR="006D49EE">
        <w:rPr>
          <w:rFonts w:ascii="Arial" w:hAnsi="Arial" w:cs="Arial"/>
          <w:sz w:val="22"/>
          <w:szCs w:val="22"/>
          <w:lang w:eastAsia="ar-SA"/>
        </w:rPr>
        <w:t>ii</w:t>
      </w:r>
      <w:r w:rsidR="005D08D4">
        <w:rPr>
          <w:rFonts w:ascii="Arial" w:hAnsi="Arial" w:cs="Arial"/>
          <w:sz w:val="22"/>
          <w:szCs w:val="22"/>
          <w:lang w:eastAsia="ar-SA"/>
        </w:rPr>
        <w:t>) copper ions</w:t>
      </w:r>
      <w:r>
        <w:rPr>
          <w:rFonts w:ascii="Arial" w:hAnsi="Arial" w:cs="Arial"/>
          <w:sz w:val="22"/>
          <w:szCs w:val="22"/>
          <w:lang w:eastAsia="ar-SA"/>
        </w:rPr>
        <w:t xml:space="preserve">;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5D08D4">
        <w:rPr>
          <w:rFonts w:ascii="Arial" w:hAnsi="Arial" w:cs="Arial"/>
          <w:sz w:val="22"/>
          <w:szCs w:val="22"/>
          <w:lang w:eastAsia="ar-SA"/>
        </w:rPr>
        <w:t>(</w:t>
      </w:r>
      <w:r w:rsidR="006D49EE">
        <w:rPr>
          <w:rFonts w:ascii="Arial" w:hAnsi="Arial" w:cs="Arial"/>
          <w:sz w:val="22"/>
          <w:szCs w:val="22"/>
          <w:lang w:eastAsia="ar-SA"/>
        </w:rPr>
        <w:t>iii</w:t>
      </w:r>
      <w:r w:rsidR="005D08D4">
        <w:rPr>
          <w:rFonts w:ascii="Arial" w:hAnsi="Arial" w:cs="Arial"/>
          <w:sz w:val="22"/>
          <w:szCs w:val="22"/>
          <w:lang w:eastAsia="ar-SA"/>
        </w:rPr>
        <w:t xml:space="preserve">) lithium </w:t>
      </w:r>
      <w:proofErr w:type="gramStart"/>
      <w:r w:rsidR="005D08D4">
        <w:rPr>
          <w:rFonts w:ascii="Arial" w:hAnsi="Arial" w:cs="Arial"/>
          <w:sz w:val="22"/>
          <w:szCs w:val="22"/>
          <w:lang w:eastAsia="ar-SA"/>
        </w:rPr>
        <w:t>ions</w:t>
      </w:r>
      <w:r>
        <w:rPr>
          <w:rFonts w:ascii="Arial" w:hAnsi="Arial" w:cs="Arial"/>
          <w:sz w:val="22"/>
          <w:szCs w:val="22"/>
          <w:lang w:eastAsia="ar-SA"/>
        </w:rPr>
        <w:t>;</w:t>
      </w:r>
      <w:proofErr w:type="gramEnd"/>
    </w:p>
    <w:p w14:paraId="181D3E64" w14:textId="77777777" w:rsidR="005D08D4" w:rsidRPr="005D08D4" w:rsidRDefault="00E943FF" w:rsidP="006D49EE">
      <w:pPr>
        <w:tabs>
          <w:tab w:val="left" w:pos="426"/>
          <w:tab w:val="left" w:pos="851"/>
          <w:tab w:val="left" w:pos="1276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5D08D4">
        <w:rPr>
          <w:rFonts w:ascii="Arial" w:hAnsi="Arial" w:cs="Arial"/>
          <w:sz w:val="22"/>
          <w:szCs w:val="22"/>
          <w:lang w:eastAsia="ar-SA"/>
        </w:rPr>
        <w:t>(</w:t>
      </w:r>
      <w:r w:rsidR="006D49EE">
        <w:rPr>
          <w:rFonts w:ascii="Arial" w:hAnsi="Arial" w:cs="Arial"/>
          <w:sz w:val="22"/>
          <w:szCs w:val="22"/>
          <w:lang w:eastAsia="ar-SA"/>
        </w:rPr>
        <w:t>iv</w:t>
      </w:r>
      <w:r w:rsidR="005D08D4">
        <w:rPr>
          <w:rFonts w:ascii="Arial" w:hAnsi="Arial" w:cs="Arial"/>
          <w:sz w:val="22"/>
          <w:szCs w:val="22"/>
          <w:lang w:eastAsia="ar-SA"/>
        </w:rPr>
        <w:t>) carbonate ions</w:t>
      </w:r>
      <w:r>
        <w:rPr>
          <w:rFonts w:ascii="Arial" w:hAnsi="Arial" w:cs="Arial"/>
          <w:sz w:val="22"/>
          <w:szCs w:val="22"/>
          <w:lang w:eastAsia="ar-SA"/>
        </w:rPr>
        <w:t xml:space="preserve">; </w:t>
      </w:r>
      <w:r w:rsidR="005D08D4">
        <w:rPr>
          <w:rFonts w:ascii="Arial" w:hAnsi="Arial" w:cs="Arial"/>
          <w:sz w:val="22"/>
          <w:szCs w:val="22"/>
          <w:lang w:eastAsia="ar-SA"/>
        </w:rPr>
        <w:t>(</w:t>
      </w:r>
      <w:r w:rsidR="006D49EE">
        <w:rPr>
          <w:rFonts w:ascii="Arial" w:hAnsi="Arial" w:cs="Arial"/>
          <w:sz w:val="22"/>
          <w:szCs w:val="22"/>
          <w:lang w:eastAsia="ar-SA"/>
        </w:rPr>
        <w:t>v</w:t>
      </w:r>
      <w:r w:rsidR="005D08D4">
        <w:rPr>
          <w:rFonts w:ascii="Arial" w:hAnsi="Arial" w:cs="Arial"/>
          <w:sz w:val="22"/>
          <w:szCs w:val="22"/>
          <w:lang w:eastAsia="ar-SA"/>
        </w:rPr>
        <w:t>) sodium ions</w:t>
      </w:r>
      <w:r>
        <w:rPr>
          <w:rFonts w:ascii="Arial" w:hAnsi="Arial" w:cs="Arial"/>
          <w:sz w:val="22"/>
          <w:szCs w:val="22"/>
          <w:lang w:eastAsia="ar-SA"/>
        </w:rPr>
        <w:t xml:space="preserve">; </w:t>
      </w:r>
      <w:r w:rsidR="005D08D4">
        <w:rPr>
          <w:rFonts w:ascii="Arial" w:hAnsi="Arial" w:cs="Arial"/>
          <w:sz w:val="22"/>
          <w:szCs w:val="22"/>
          <w:lang w:eastAsia="ar-SA"/>
        </w:rPr>
        <w:t>(</w:t>
      </w:r>
      <w:r w:rsidR="006D49EE">
        <w:rPr>
          <w:rFonts w:ascii="Arial" w:hAnsi="Arial" w:cs="Arial"/>
          <w:sz w:val="22"/>
          <w:szCs w:val="22"/>
          <w:lang w:eastAsia="ar-SA"/>
        </w:rPr>
        <w:t>vi)</w:t>
      </w:r>
      <w:r w:rsidR="005D08D4">
        <w:rPr>
          <w:rFonts w:ascii="Arial" w:hAnsi="Arial" w:cs="Arial"/>
          <w:sz w:val="22"/>
          <w:szCs w:val="22"/>
          <w:lang w:eastAsia="ar-SA"/>
        </w:rPr>
        <w:t xml:space="preserve"> calcium ions</w:t>
      </w:r>
      <w:r w:rsidR="00B60F0D">
        <w:rPr>
          <w:rFonts w:ascii="Arial" w:hAnsi="Arial" w:cs="Arial"/>
          <w:sz w:val="22"/>
          <w:szCs w:val="22"/>
          <w:lang w:eastAsia="ar-SA"/>
        </w:rPr>
        <w:t>?</w:t>
      </w:r>
      <w:r w:rsidR="006D49E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D49EE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</w:p>
    <w:sectPr w:rsidR="005D08D4" w:rsidRPr="005D08D4" w:rsidSect="003B4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6B0A" w14:textId="77777777" w:rsidR="00C13375" w:rsidRDefault="00C13375" w:rsidP="000667BB">
      <w:r>
        <w:separator/>
      </w:r>
    </w:p>
  </w:endnote>
  <w:endnote w:type="continuationSeparator" w:id="0">
    <w:p w14:paraId="29451D04" w14:textId="77777777" w:rsidR="00C13375" w:rsidRDefault="00C13375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386C" w14:textId="77777777" w:rsidR="00A46943" w:rsidRDefault="00A46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6F86" w14:textId="77777777" w:rsidR="004365FB" w:rsidRPr="00A46943" w:rsidRDefault="00A46943" w:rsidP="00A46943">
    <w:pPr>
      <w:pStyle w:val="Footer"/>
      <w:tabs>
        <w:tab w:val="center" w:pos="4962"/>
        <w:tab w:val="right" w:pos="9923"/>
      </w:tabs>
      <w:spacing w:before="240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AQA GCSE: Chemistry: Teacher Pack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© </w:t>
    </w:r>
    <w:r>
      <w:rPr>
        <w:rFonts w:ascii="Arial" w:hAnsi="Arial" w:cs="Arial"/>
        <w:sz w:val="18"/>
        <w:szCs w:val="18"/>
      </w:rPr>
      <w:t>HarperCollins</w:t>
    </w:r>
    <w:r>
      <w:rPr>
        <w:rFonts w:ascii="Arial" w:hAnsi="Arial" w:cs="Arial"/>
        <w:i/>
        <w:sz w:val="18"/>
        <w:szCs w:val="18"/>
      </w:rPr>
      <w:t>Publishers</w:t>
    </w:r>
    <w:r>
      <w:rPr>
        <w:rFonts w:ascii="Arial" w:hAnsi="Arial" w:cs="Arial"/>
        <w:sz w:val="18"/>
        <w:szCs w:val="18"/>
      </w:rPr>
      <w:t xml:space="preserve"> Limited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0C5D" w14:textId="77777777" w:rsidR="00A46943" w:rsidRDefault="00A4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E1E8" w14:textId="77777777" w:rsidR="00C13375" w:rsidRDefault="00C13375" w:rsidP="000667BB">
      <w:r>
        <w:separator/>
      </w:r>
    </w:p>
  </w:footnote>
  <w:footnote w:type="continuationSeparator" w:id="0">
    <w:p w14:paraId="6988D1A1" w14:textId="77777777" w:rsidR="00C13375" w:rsidRDefault="00C13375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C811" w14:textId="77777777" w:rsidR="00A46943" w:rsidRDefault="00A46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9E35" w14:textId="77777777" w:rsidR="004365FB" w:rsidRPr="008844B7" w:rsidRDefault="003C68AF" w:rsidP="00BC4DEE">
    <w:pPr>
      <w:pStyle w:val="SMRunninghead"/>
      <w:rPr>
        <w:color w:val="auto"/>
      </w:rPr>
    </w:pPr>
    <w:r>
      <w:rPr>
        <w:color w:val="auto"/>
      </w:rPr>
      <w:t>Chapter 8</w:t>
    </w:r>
    <w:r w:rsidR="004365FB" w:rsidRPr="008844B7">
      <w:rPr>
        <w:color w:val="auto"/>
      </w:rPr>
      <w:t xml:space="preserve">: </w:t>
    </w:r>
    <w:r>
      <w:rPr>
        <w:color w:val="auto"/>
      </w:rPr>
      <w:t>Chemical analysis.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5ADC" w14:textId="77777777" w:rsidR="00A46943" w:rsidRDefault="00A46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16C76"/>
    <w:multiLevelType w:val="hybridMultilevel"/>
    <w:tmpl w:val="7DE0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6"/>
  </w:num>
  <w:num w:numId="5">
    <w:abstractNumId w:val="19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BB"/>
    <w:rsid w:val="00003031"/>
    <w:rsid w:val="00003A69"/>
    <w:rsid w:val="00005358"/>
    <w:rsid w:val="00014252"/>
    <w:rsid w:val="00026886"/>
    <w:rsid w:val="00032A56"/>
    <w:rsid w:val="00037258"/>
    <w:rsid w:val="00040527"/>
    <w:rsid w:val="000560C9"/>
    <w:rsid w:val="000667BB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2C7E"/>
    <w:rsid w:val="000C75D3"/>
    <w:rsid w:val="000D02CF"/>
    <w:rsid w:val="000D0A48"/>
    <w:rsid w:val="000D2443"/>
    <w:rsid w:val="000E156F"/>
    <w:rsid w:val="000E28F2"/>
    <w:rsid w:val="000F1D5C"/>
    <w:rsid w:val="000F3AF7"/>
    <w:rsid w:val="00102811"/>
    <w:rsid w:val="001029D9"/>
    <w:rsid w:val="001073D3"/>
    <w:rsid w:val="00117986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B1FB3"/>
    <w:rsid w:val="001C6E54"/>
    <w:rsid w:val="001D3B9A"/>
    <w:rsid w:val="001D61F2"/>
    <w:rsid w:val="001E75F5"/>
    <w:rsid w:val="001F09B9"/>
    <w:rsid w:val="001F4947"/>
    <w:rsid w:val="002055E5"/>
    <w:rsid w:val="00206781"/>
    <w:rsid w:val="0021164A"/>
    <w:rsid w:val="00215E0B"/>
    <w:rsid w:val="00230EFD"/>
    <w:rsid w:val="00241F40"/>
    <w:rsid w:val="00247C96"/>
    <w:rsid w:val="00255CA6"/>
    <w:rsid w:val="0026448B"/>
    <w:rsid w:val="00264679"/>
    <w:rsid w:val="00267543"/>
    <w:rsid w:val="00283BEA"/>
    <w:rsid w:val="00286BE0"/>
    <w:rsid w:val="00296A87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2F258F"/>
    <w:rsid w:val="00302131"/>
    <w:rsid w:val="00302889"/>
    <w:rsid w:val="00303EE1"/>
    <w:rsid w:val="0031315A"/>
    <w:rsid w:val="00316339"/>
    <w:rsid w:val="00316B3F"/>
    <w:rsid w:val="003218C3"/>
    <w:rsid w:val="00327C3E"/>
    <w:rsid w:val="00331A1D"/>
    <w:rsid w:val="003335A1"/>
    <w:rsid w:val="00335090"/>
    <w:rsid w:val="00346B69"/>
    <w:rsid w:val="00347BF3"/>
    <w:rsid w:val="003503A1"/>
    <w:rsid w:val="00350664"/>
    <w:rsid w:val="00350ED2"/>
    <w:rsid w:val="00351073"/>
    <w:rsid w:val="0035205C"/>
    <w:rsid w:val="003606EA"/>
    <w:rsid w:val="00362219"/>
    <w:rsid w:val="00363AE4"/>
    <w:rsid w:val="00365775"/>
    <w:rsid w:val="003722C6"/>
    <w:rsid w:val="003823B6"/>
    <w:rsid w:val="00387F06"/>
    <w:rsid w:val="0039330C"/>
    <w:rsid w:val="00394F6D"/>
    <w:rsid w:val="003976BC"/>
    <w:rsid w:val="003B25EB"/>
    <w:rsid w:val="003B4624"/>
    <w:rsid w:val="003B4C53"/>
    <w:rsid w:val="003B58E0"/>
    <w:rsid w:val="003C3C77"/>
    <w:rsid w:val="003C68AF"/>
    <w:rsid w:val="003D4897"/>
    <w:rsid w:val="003E1AB6"/>
    <w:rsid w:val="003E45C1"/>
    <w:rsid w:val="003E591B"/>
    <w:rsid w:val="003E5CD6"/>
    <w:rsid w:val="003E6B39"/>
    <w:rsid w:val="003F1B0B"/>
    <w:rsid w:val="003F4207"/>
    <w:rsid w:val="00403FCD"/>
    <w:rsid w:val="00405030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7658"/>
    <w:rsid w:val="004609B8"/>
    <w:rsid w:val="00461DE9"/>
    <w:rsid w:val="00462DDC"/>
    <w:rsid w:val="0047241F"/>
    <w:rsid w:val="00475624"/>
    <w:rsid w:val="0049622D"/>
    <w:rsid w:val="004A230D"/>
    <w:rsid w:val="004A38EB"/>
    <w:rsid w:val="004A4326"/>
    <w:rsid w:val="004A6138"/>
    <w:rsid w:val="004D2C19"/>
    <w:rsid w:val="004D5D52"/>
    <w:rsid w:val="004E1558"/>
    <w:rsid w:val="004E177E"/>
    <w:rsid w:val="004E36D1"/>
    <w:rsid w:val="004F227B"/>
    <w:rsid w:val="004F2524"/>
    <w:rsid w:val="0050036C"/>
    <w:rsid w:val="00507499"/>
    <w:rsid w:val="005224C6"/>
    <w:rsid w:val="00524408"/>
    <w:rsid w:val="00525B1D"/>
    <w:rsid w:val="00530371"/>
    <w:rsid w:val="0054134E"/>
    <w:rsid w:val="00554DA4"/>
    <w:rsid w:val="005612E8"/>
    <w:rsid w:val="00565DBF"/>
    <w:rsid w:val="00567B5B"/>
    <w:rsid w:val="0057061E"/>
    <w:rsid w:val="00570D95"/>
    <w:rsid w:val="0057105F"/>
    <w:rsid w:val="00573C81"/>
    <w:rsid w:val="0057400B"/>
    <w:rsid w:val="00581C94"/>
    <w:rsid w:val="00592135"/>
    <w:rsid w:val="0059329C"/>
    <w:rsid w:val="005953CA"/>
    <w:rsid w:val="005A5184"/>
    <w:rsid w:val="005B3F00"/>
    <w:rsid w:val="005B7979"/>
    <w:rsid w:val="005D08D4"/>
    <w:rsid w:val="005D494F"/>
    <w:rsid w:val="005D531F"/>
    <w:rsid w:val="005D6358"/>
    <w:rsid w:val="005E7346"/>
    <w:rsid w:val="005F0FA7"/>
    <w:rsid w:val="006029CE"/>
    <w:rsid w:val="00602AFC"/>
    <w:rsid w:val="00603625"/>
    <w:rsid w:val="00607C41"/>
    <w:rsid w:val="00623550"/>
    <w:rsid w:val="00624AF3"/>
    <w:rsid w:val="00630197"/>
    <w:rsid w:val="006430F3"/>
    <w:rsid w:val="00651DAF"/>
    <w:rsid w:val="00652E35"/>
    <w:rsid w:val="00657AC1"/>
    <w:rsid w:val="0066185A"/>
    <w:rsid w:val="0066249A"/>
    <w:rsid w:val="00662DE8"/>
    <w:rsid w:val="00667B12"/>
    <w:rsid w:val="00671779"/>
    <w:rsid w:val="006764D0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0EB6"/>
    <w:rsid w:val="006B21C5"/>
    <w:rsid w:val="006C0768"/>
    <w:rsid w:val="006C098B"/>
    <w:rsid w:val="006C2454"/>
    <w:rsid w:val="006C539E"/>
    <w:rsid w:val="006C6734"/>
    <w:rsid w:val="006C6C7D"/>
    <w:rsid w:val="006D49EE"/>
    <w:rsid w:val="006F0A65"/>
    <w:rsid w:val="006F5F01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3D13"/>
    <w:rsid w:val="00764BF4"/>
    <w:rsid w:val="00766328"/>
    <w:rsid w:val="007763AD"/>
    <w:rsid w:val="007800F8"/>
    <w:rsid w:val="00785D09"/>
    <w:rsid w:val="007864AD"/>
    <w:rsid w:val="007A36F0"/>
    <w:rsid w:val="007A7E9D"/>
    <w:rsid w:val="007B26EC"/>
    <w:rsid w:val="007C5C37"/>
    <w:rsid w:val="007D0BAC"/>
    <w:rsid w:val="007E1601"/>
    <w:rsid w:val="007E183C"/>
    <w:rsid w:val="007E795F"/>
    <w:rsid w:val="007F2A3D"/>
    <w:rsid w:val="007F5564"/>
    <w:rsid w:val="007F6DEA"/>
    <w:rsid w:val="00800274"/>
    <w:rsid w:val="00801060"/>
    <w:rsid w:val="00815A6D"/>
    <w:rsid w:val="00826ED2"/>
    <w:rsid w:val="00834EAC"/>
    <w:rsid w:val="00843BE4"/>
    <w:rsid w:val="00844658"/>
    <w:rsid w:val="00844FCA"/>
    <w:rsid w:val="00852A1C"/>
    <w:rsid w:val="00854733"/>
    <w:rsid w:val="00857F4F"/>
    <w:rsid w:val="00862AC2"/>
    <w:rsid w:val="00870597"/>
    <w:rsid w:val="00870D02"/>
    <w:rsid w:val="008727FD"/>
    <w:rsid w:val="00873C7C"/>
    <w:rsid w:val="00875FED"/>
    <w:rsid w:val="00882904"/>
    <w:rsid w:val="0088386D"/>
    <w:rsid w:val="00883B85"/>
    <w:rsid w:val="00884168"/>
    <w:rsid w:val="008844B7"/>
    <w:rsid w:val="00891151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E25F7"/>
    <w:rsid w:val="008E7199"/>
    <w:rsid w:val="00906AF5"/>
    <w:rsid w:val="00917691"/>
    <w:rsid w:val="00920A86"/>
    <w:rsid w:val="00921950"/>
    <w:rsid w:val="009234BF"/>
    <w:rsid w:val="00935DF7"/>
    <w:rsid w:val="0093758D"/>
    <w:rsid w:val="00944337"/>
    <w:rsid w:val="009457B5"/>
    <w:rsid w:val="00945BFB"/>
    <w:rsid w:val="00963F6F"/>
    <w:rsid w:val="00965F26"/>
    <w:rsid w:val="00973150"/>
    <w:rsid w:val="00974AD2"/>
    <w:rsid w:val="0097697F"/>
    <w:rsid w:val="00987799"/>
    <w:rsid w:val="009A0199"/>
    <w:rsid w:val="009A5DFC"/>
    <w:rsid w:val="009B6A6A"/>
    <w:rsid w:val="009C3DCA"/>
    <w:rsid w:val="009C4A36"/>
    <w:rsid w:val="009C4AA9"/>
    <w:rsid w:val="009D301C"/>
    <w:rsid w:val="009D3B89"/>
    <w:rsid w:val="009D7DEA"/>
    <w:rsid w:val="009E0EA2"/>
    <w:rsid w:val="009E2CC7"/>
    <w:rsid w:val="009E5D93"/>
    <w:rsid w:val="00A01E12"/>
    <w:rsid w:val="00A031B1"/>
    <w:rsid w:val="00A03227"/>
    <w:rsid w:val="00A071E8"/>
    <w:rsid w:val="00A11A9E"/>
    <w:rsid w:val="00A167BA"/>
    <w:rsid w:val="00A16BDD"/>
    <w:rsid w:val="00A2104A"/>
    <w:rsid w:val="00A21710"/>
    <w:rsid w:val="00A228CC"/>
    <w:rsid w:val="00A30DE3"/>
    <w:rsid w:val="00A326E1"/>
    <w:rsid w:val="00A35EC4"/>
    <w:rsid w:val="00A46943"/>
    <w:rsid w:val="00A56236"/>
    <w:rsid w:val="00A603CA"/>
    <w:rsid w:val="00A62204"/>
    <w:rsid w:val="00A660A7"/>
    <w:rsid w:val="00A6621F"/>
    <w:rsid w:val="00A71ECA"/>
    <w:rsid w:val="00A81FD5"/>
    <w:rsid w:val="00A84EC2"/>
    <w:rsid w:val="00A86474"/>
    <w:rsid w:val="00A90F63"/>
    <w:rsid w:val="00A941B9"/>
    <w:rsid w:val="00A96259"/>
    <w:rsid w:val="00A97291"/>
    <w:rsid w:val="00AA17DC"/>
    <w:rsid w:val="00AB15F9"/>
    <w:rsid w:val="00AB329C"/>
    <w:rsid w:val="00AB431C"/>
    <w:rsid w:val="00AB6C5F"/>
    <w:rsid w:val="00AC2127"/>
    <w:rsid w:val="00AC4908"/>
    <w:rsid w:val="00AD02B6"/>
    <w:rsid w:val="00AE05FC"/>
    <w:rsid w:val="00AE25EF"/>
    <w:rsid w:val="00AE3C01"/>
    <w:rsid w:val="00AE4E8E"/>
    <w:rsid w:val="00AE5721"/>
    <w:rsid w:val="00AE5C67"/>
    <w:rsid w:val="00AF225F"/>
    <w:rsid w:val="00AF4B4D"/>
    <w:rsid w:val="00AF6886"/>
    <w:rsid w:val="00AF7322"/>
    <w:rsid w:val="00AF7CCB"/>
    <w:rsid w:val="00B00FCF"/>
    <w:rsid w:val="00B07879"/>
    <w:rsid w:val="00B07CA8"/>
    <w:rsid w:val="00B1600F"/>
    <w:rsid w:val="00B2182C"/>
    <w:rsid w:val="00B235C1"/>
    <w:rsid w:val="00B24876"/>
    <w:rsid w:val="00B258CA"/>
    <w:rsid w:val="00B31A35"/>
    <w:rsid w:val="00B346AF"/>
    <w:rsid w:val="00B400CA"/>
    <w:rsid w:val="00B42D84"/>
    <w:rsid w:val="00B47DD2"/>
    <w:rsid w:val="00B51EB5"/>
    <w:rsid w:val="00B5596E"/>
    <w:rsid w:val="00B57325"/>
    <w:rsid w:val="00B57654"/>
    <w:rsid w:val="00B60F0D"/>
    <w:rsid w:val="00B62D45"/>
    <w:rsid w:val="00B65C98"/>
    <w:rsid w:val="00B65DAE"/>
    <w:rsid w:val="00B70090"/>
    <w:rsid w:val="00B714E6"/>
    <w:rsid w:val="00B827D9"/>
    <w:rsid w:val="00B827EC"/>
    <w:rsid w:val="00B83049"/>
    <w:rsid w:val="00B83104"/>
    <w:rsid w:val="00B85130"/>
    <w:rsid w:val="00B87E24"/>
    <w:rsid w:val="00B90845"/>
    <w:rsid w:val="00BA00B4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5677"/>
    <w:rsid w:val="00BD7470"/>
    <w:rsid w:val="00BE43FF"/>
    <w:rsid w:val="00BE4FC1"/>
    <w:rsid w:val="00BE51DA"/>
    <w:rsid w:val="00BE5F4E"/>
    <w:rsid w:val="00BF1189"/>
    <w:rsid w:val="00C01323"/>
    <w:rsid w:val="00C01FFD"/>
    <w:rsid w:val="00C11AD1"/>
    <w:rsid w:val="00C13375"/>
    <w:rsid w:val="00C13A01"/>
    <w:rsid w:val="00C178DF"/>
    <w:rsid w:val="00C3052D"/>
    <w:rsid w:val="00C32921"/>
    <w:rsid w:val="00C331F8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4615"/>
    <w:rsid w:val="00C86B3D"/>
    <w:rsid w:val="00C969FE"/>
    <w:rsid w:val="00CA0B42"/>
    <w:rsid w:val="00CA176D"/>
    <w:rsid w:val="00CA23B9"/>
    <w:rsid w:val="00CA72B1"/>
    <w:rsid w:val="00CB11F7"/>
    <w:rsid w:val="00CB4F9E"/>
    <w:rsid w:val="00CB7259"/>
    <w:rsid w:val="00CC1CEF"/>
    <w:rsid w:val="00CD7264"/>
    <w:rsid w:val="00CD7473"/>
    <w:rsid w:val="00CE0E70"/>
    <w:rsid w:val="00CE1E94"/>
    <w:rsid w:val="00CE533C"/>
    <w:rsid w:val="00CF2BC9"/>
    <w:rsid w:val="00CF413F"/>
    <w:rsid w:val="00CF4D5B"/>
    <w:rsid w:val="00CF7079"/>
    <w:rsid w:val="00D00A78"/>
    <w:rsid w:val="00D01B46"/>
    <w:rsid w:val="00D10DD5"/>
    <w:rsid w:val="00D133BD"/>
    <w:rsid w:val="00D161CC"/>
    <w:rsid w:val="00D16FDF"/>
    <w:rsid w:val="00D2011D"/>
    <w:rsid w:val="00D203BF"/>
    <w:rsid w:val="00D4122A"/>
    <w:rsid w:val="00D50993"/>
    <w:rsid w:val="00D6356C"/>
    <w:rsid w:val="00D64DC8"/>
    <w:rsid w:val="00D76558"/>
    <w:rsid w:val="00D85111"/>
    <w:rsid w:val="00D94C36"/>
    <w:rsid w:val="00D96799"/>
    <w:rsid w:val="00DA2235"/>
    <w:rsid w:val="00DA7BC1"/>
    <w:rsid w:val="00DB7D16"/>
    <w:rsid w:val="00DC0229"/>
    <w:rsid w:val="00DC3047"/>
    <w:rsid w:val="00DD4846"/>
    <w:rsid w:val="00DE164C"/>
    <w:rsid w:val="00DE465D"/>
    <w:rsid w:val="00DF198E"/>
    <w:rsid w:val="00DF52D6"/>
    <w:rsid w:val="00E00772"/>
    <w:rsid w:val="00E07800"/>
    <w:rsid w:val="00E10E65"/>
    <w:rsid w:val="00E110BE"/>
    <w:rsid w:val="00E127B4"/>
    <w:rsid w:val="00E25962"/>
    <w:rsid w:val="00E3562B"/>
    <w:rsid w:val="00E35B55"/>
    <w:rsid w:val="00E536E5"/>
    <w:rsid w:val="00E55EFD"/>
    <w:rsid w:val="00E57C32"/>
    <w:rsid w:val="00E57C6E"/>
    <w:rsid w:val="00E67155"/>
    <w:rsid w:val="00E7443B"/>
    <w:rsid w:val="00E75035"/>
    <w:rsid w:val="00E7604F"/>
    <w:rsid w:val="00E76AE3"/>
    <w:rsid w:val="00E81813"/>
    <w:rsid w:val="00E855E7"/>
    <w:rsid w:val="00E90F9E"/>
    <w:rsid w:val="00E943FF"/>
    <w:rsid w:val="00E94757"/>
    <w:rsid w:val="00E95241"/>
    <w:rsid w:val="00E972A6"/>
    <w:rsid w:val="00E97754"/>
    <w:rsid w:val="00EA20B5"/>
    <w:rsid w:val="00EB489B"/>
    <w:rsid w:val="00EB5E63"/>
    <w:rsid w:val="00EC1432"/>
    <w:rsid w:val="00EC2E6E"/>
    <w:rsid w:val="00ED7919"/>
    <w:rsid w:val="00ED7E2B"/>
    <w:rsid w:val="00EE567E"/>
    <w:rsid w:val="00EE5B41"/>
    <w:rsid w:val="00EF386C"/>
    <w:rsid w:val="00F00E21"/>
    <w:rsid w:val="00F03555"/>
    <w:rsid w:val="00F0534D"/>
    <w:rsid w:val="00F154A9"/>
    <w:rsid w:val="00F1774F"/>
    <w:rsid w:val="00F178C1"/>
    <w:rsid w:val="00F178D1"/>
    <w:rsid w:val="00F2299F"/>
    <w:rsid w:val="00F24607"/>
    <w:rsid w:val="00F32270"/>
    <w:rsid w:val="00F359FB"/>
    <w:rsid w:val="00F3669B"/>
    <w:rsid w:val="00F37B96"/>
    <w:rsid w:val="00F46AC5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3782"/>
    <w:rsid w:val="00FA4E57"/>
    <w:rsid w:val="00FB08A5"/>
    <w:rsid w:val="00FB122F"/>
    <w:rsid w:val="00FB352F"/>
    <w:rsid w:val="00FC2C0C"/>
    <w:rsid w:val="00FC4C9C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36EF4"/>
  <w15:docId w15:val="{C0383466-56C0-4A57-95A7-89B028B1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BB"/>
    <w:rPr>
      <w:rFonts w:ascii="Times" w:hAnsi="Times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dcterms:created xsi:type="dcterms:W3CDTF">2020-04-22T12:49:00Z</dcterms:created>
  <dcterms:modified xsi:type="dcterms:W3CDTF">2020-04-22T12:49:00Z</dcterms:modified>
</cp:coreProperties>
</file>