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5F412" w14:textId="77777777" w:rsidR="007C2130" w:rsidRPr="00327780" w:rsidRDefault="007C2130" w:rsidP="00327780">
      <w:pPr>
        <w:pStyle w:val="SMWSTopictitle"/>
        <w:rPr>
          <w:lang w:val="en-GB"/>
        </w:rPr>
      </w:pPr>
      <w:r>
        <w:rPr>
          <w:rFonts w:cs="Arial"/>
        </w:rPr>
        <w:t>Soluble salts</w:t>
      </w:r>
      <w:r>
        <w:rPr>
          <w:lang w:val="en-GB"/>
        </w:rPr>
        <w:t xml:space="preserve">: </w:t>
      </w:r>
      <w:r w:rsidRPr="00365775">
        <w:rPr>
          <w:lang w:val="en-GB"/>
        </w:rPr>
        <w:t xml:space="preserve">Worksheet </w:t>
      </w:r>
      <w:r>
        <w:rPr>
          <w:lang w:val="en-GB"/>
        </w:rPr>
        <w:t>4.7.1</w:t>
      </w:r>
    </w:p>
    <w:p w14:paraId="48510F1C" w14:textId="77777777" w:rsidR="007C2130" w:rsidRPr="00354DB8" w:rsidRDefault="007C2130" w:rsidP="00FF3CCC">
      <w:pPr>
        <w:pStyle w:val="SMWSAHead"/>
        <w:tabs>
          <w:tab w:val="clear" w:pos="9923"/>
          <w:tab w:val="right" w:pos="8789"/>
        </w:tabs>
        <w:spacing w:line="340" w:lineRule="exact"/>
        <w:rPr>
          <w:color w:val="auto"/>
        </w:rPr>
      </w:pPr>
      <w:r w:rsidRPr="00354DB8">
        <w:rPr>
          <w:color w:val="auto"/>
        </w:rPr>
        <w:t xml:space="preserve">Making </w:t>
      </w:r>
      <w:r>
        <w:rPr>
          <w:color w:val="auto"/>
        </w:rPr>
        <w:t>copper sulfate</w:t>
      </w:r>
    </w:p>
    <w:p w14:paraId="68BD8454" w14:textId="3258FBE5" w:rsidR="007C2130" w:rsidRDefault="00174AE3" w:rsidP="002A745D">
      <w:pPr>
        <w:pStyle w:val="Letteredlista"/>
        <w:numPr>
          <w:ilvl w:val="0"/>
          <w:numId w:val="0"/>
        </w:numPr>
        <w:tabs>
          <w:tab w:val="clear" w:pos="284"/>
        </w:tabs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5C43403" wp14:editId="3897CB24">
            <wp:simplePos x="0" y="0"/>
            <wp:positionH relativeFrom="column">
              <wp:posOffset>816610</wp:posOffset>
            </wp:positionH>
            <wp:positionV relativeFrom="paragraph">
              <wp:posOffset>461645</wp:posOffset>
            </wp:positionV>
            <wp:extent cx="4715510" cy="1371600"/>
            <wp:effectExtent l="0" t="0" r="8890" b="0"/>
            <wp:wrapNone/>
            <wp:docPr id="2" name="Picture 0" descr="58804_aw_ch5_ws5-7-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58804_aw_ch5_ws5-7-1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9" t="6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51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130">
        <w:t xml:space="preserve">Some metal oxides are insoluble bases. Insoluble bases react with acids but do not dissolve. </w:t>
      </w:r>
      <w:r w:rsidR="007C2130" w:rsidRPr="00B260A1">
        <w:t xml:space="preserve">If too much </w:t>
      </w:r>
      <w:r w:rsidR="007C2130">
        <w:t>of the base</w:t>
      </w:r>
      <w:r w:rsidR="007C2130" w:rsidRPr="00B260A1">
        <w:t xml:space="preserve"> is added, the ex</w:t>
      </w:r>
      <w:r w:rsidR="007C2130">
        <w:t xml:space="preserve">cess </w:t>
      </w:r>
      <w:r w:rsidR="007C2130" w:rsidRPr="00B260A1">
        <w:t>will not react</w:t>
      </w:r>
      <w:r w:rsidR="007C2130">
        <w:t>. It can be filtered out to leave a neutral solution.</w:t>
      </w:r>
    </w:p>
    <w:p w14:paraId="498A7E94" w14:textId="77777777" w:rsidR="007C2130" w:rsidRDefault="007C2130" w:rsidP="002A745D">
      <w:pPr>
        <w:pStyle w:val="Letteredlista"/>
        <w:numPr>
          <w:ilvl w:val="0"/>
          <w:numId w:val="0"/>
        </w:numPr>
        <w:tabs>
          <w:tab w:val="clear" w:pos="284"/>
        </w:tabs>
      </w:pPr>
    </w:p>
    <w:p w14:paraId="6126DB77" w14:textId="77777777" w:rsidR="007C2130" w:rsidRDefault="007C2130" w:rsidP="002A745D">
      <w:pPr>
        <w:pStyle w:val="Letteredlista"/>
        <w:numPr>
          <w:ilvl w:val="0"/>
          <w:numId w:val="0"/>
        </w:numPr>
        <w:tabs>
          <w:tab w:val="clear" w:pos="284"/>
        </w:tabs>
      </w:pPr>
    </w:p>
    <w:p w14:paraId="2ABE4D0F" w14:textId="77777777" w:rsidR="007C2130" w:rsidRDefault="007C2130" w:rsidP="002A745D">
      <w:pPr>
        <w:pStyle w:val="Letteredlista"/>
        <w:numPr>
          <w:ilvl w:val="0"/>
          <w:numId w:val="0"/>
        </w:numPr>
        <w:tabs>
          <w:tab w:val="clear" w:pos="284"/>
        </w:tabs>
      </w:pPr>
    </w:p>
    <w:p w14:paraId="619EF058" w14:textId="77777777" w:rsidR="007C2130" w:rsidRDefault="007C2130" w:rsidP="002A745D">
      <w:pPr>
        <w:pStyle w:val="Letteredlista"/>
        <w:numPr>
          <w:ilvl w:val="0"/>
          <w:numId w:val="0"/>
        </w:numPr>
        <w:tabs>
          <w:tab w:val="clear" w:pos="284"/>
        </w:tabs>
      </w:pPr>
    </w:p>
    <w:p w14:paraId="29774D24" w14:textId="77777777" w:rsidR="007C2130" w:rsidRDefault="007C2130" w:rsidP="002A745D">
      <w:pPr>
        <w:pStyle w:val="Letteredlista"/>
        <w:numPr>
          <w:ilvl w:val="0"/>
          <w:numId w:val="0"/>
        </w:numPr>
        <w:tabs>
          <w:tab w:val="clear" w:pos="284"/>
        </w:tabs>
      </w:pPr>
    </w:p>
    <w:p w14:paraId="60D72A81" w14:textId="77777777" w:rsidR="007C2130" w:rsidRDefault="007C2130" w:rsidP="002A745D">
      <w:pPr>
        <w:pStyle w:val="Letteredlista"/>
        <w:numPr>
          <w:ilvl w:val="0"/>
          <w:numId w:val="35"/>
        </w:numPr>
        <w:ind w:left="284" w:hanging="284"/>
      </w:pPr>
      <w:r>
        <w:t xml:space="preserve">What type of compound is copper oxide? </w:t>
      </w:r>
      <w:r>
        <w:tab/>
      </w:r>
    </w:p>
    <w:p w14:paraId="39867B31" w14:textId="77777777" w:rsidR="007C2130" w:rsidRDefault="007C2130" w:rsidP="002A745D">
      <w:pPr>
        <w:pStyle w:val="Letteredlista"/>
        <w:numPr>
          <w:ilvl w:val="0"/>
          <w:numId w:val="35"/>
        </w:numPr>
        <w:ind w:left="284" w:right="49" w:hanging="284"/>
      </w:pPr>
      <w:r>
        <w:t>Why does the acid mixture turn black if too much copper oxide is added?</w:t>
      </w:r>
    </w:p>
    <w:p w14:paraId="7730E8F4" w14:textId="77777777" w:rsidR="007C2130" w:rsidRDefault="007C2130" w:rsidP="002A745D">
      <w:pPr>
        <w:pStyle w:val="Letteredlista"/>
        <w:numPr>
          <w:ilvl w:val="0"/>
          <w:numId w:val="0"/>
        </w:numPr>
        <w:ind w:left="284" w:right="49"/>
      </w:pPr>
      <w:r>
        <w:tab/>
      </w:r>
    </w:p>
    <w:p w14:paraId="2A65D6E5" w14:textId="77777777" w:rsidR="007C2130" w:rsidRDefault="007C2130" w:rsidP="002A745D">
      <w:pPr>
        <w:pStyle w:val="Letteredlista"/>
        <w:numPr>
          <w:ilvl w:val="0"/>
          <w:numId w:val="35"/>
        </w:numPr>
        <w:ind w:left="284" w:right="49" w:hanging="284"/>
      </w:pPr>
      <w:r>
        <w:t xml:space="preserve">What forms when copper oxide reacts with sulfuric acid? </w:t>
      </w:r>
      <w:r>
        <w:tab/>
      </w:r>
    </w:p>
    <w:p w14:paraId="1FF1EB95" w14:textId="57BF16B8" w:rsidR="007C2130" w:rsidRDefault="00174AE3" w:rsidP="002A745D">
      <w:pPr>
        <w:pStyle w:val="Letteredlista"/>
        <w:numPr>
          <w:ilvl w:val="0"/>
          <w:numId w:val="0"/>
        </w:numPr>
        <w:spacing w:after="0"/>
        <w:rPr>
          <w:color w:val="000000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30C08FE" wp14:editId="39CBBA83">
            <wp:simplePos x="0" y="0"/>
            <wp:positionH relativeFrom="column">
              <wp:posOffset>969010</wp:posOffset>
            </wp:positionH>
            <wp:positionV relativeFrom="paragraph">
              <wp:posOffset>46990</wp:posOffset>
            </wp:positionV>
            <wp:extent cx="4752975" cy="1390650"/>
            <wp:effectExtent l="0" t="0" r="0" b="6350"/>
            <wp:wrapNone/>
            <wp:docPr id="3" name="Picture 1" descr="58804_aw_ch5_ws5-7-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8804_aw_ch5_ws5-7-1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54" t="5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7652F" w14:textId="77777777" w:rsidR="007C2130" w:rsidRDefault="007C2130" w:rsidP="002A745D">
      <w:pPr>
        <w:pStyle w:val="Letteredlista"/>
        <w:numPr>
          <w:ilvl w:val="0"/>
          <w:numId w:val="0"/>
        </w:numPr>
      </w:pPr>
    </w:p>
    <w:p w14:paraId="2E217C70" w14:textId="77777777" w:rsidR="007C2130" w:rsidRDefault="007C2130" w:rsidP="002A745D">
      <w:pPr>
        <w:pStyle w:val="Letteredlista"/>
        <w:numPr>
          <w:ilvl w:val="0"/>
          <w:numId w:val="0"/>
        </w:numPr>
      </w:pPr>
    </w:p>
    <w:p w14:paraId="55AFAFA6" w14:textId="77777777" w:rsidR="007C2130" w:rsidRDefault="007C2130" w:rsidP="002A745D">
      <w:pPr>
        <w:pStyle w:val="Letteredlista"/>
        <w:numPr>
          <w:ilvl w:val="0"/>
          <w:numId w:val="0"/>
        </w:numPr>
      </w:pPr>
    </w:p>
    <w:p w14:paraId="4FF260C6" w14:textId="77777777" w:rsidR="007C2130" w:rsidRPr="001465AD" w:rsidRDefault="007C2130" w:rsidP="002A745D">
      <w:pPr>
        <w:pStyle w:val="Letteredlista"/>
        <w:numPr>
          <w:ilvl w:val="0"/>
          <w:numId w:val="0"/>
        </w:numPr>
      </w:pPr>
    </w:p>
    <w:p w14:paraId="2077743B" w14:textId="77777777" w:rsidR="007C2130" w:rsidRPr="001465AD" w:rsidRDefault="007C2130" w:rsidP="002A745D">
      <w:pPr>
        <w:pStyle w:val="Letteredlista"/>
        <w:numPr>
          <w:ilvl w:val="0"/>
          <w:numId w:val="0"/>
        </w:numPr>
      </w:pPr>
    </w:p>
    <w:p w14:paraId="21B2CF48" w14:textId="77777777" w:rsidR="007C2130" w:rsidRDefault="007C2130" w:rsidP="00703ADD">
      <w:pPr>
        <w:pStyle w:val="Letteredlista"/>
        <w:numPr>
          <w:ilvl w:val="0"/>
          <w:numId w:val="35"/>
        </w:numPr>
        <w:ind w:left="284" w:hanging="284"/>
      </w:pPr>
      <w:r w:rsidRPr="00943903">
        <w:t>Insoluble metal carbonates also react with acids.</w:t>
      </w:r>
      <w:r>
        <w:t xml:space="preserve"> Compare the way copper carbonate and copper oxide react. What is the same about their reactions with acids – and what is different?</w:t>
      </w:r>
    </w:p>
    <w:p w14:paraId="63C6BA72" w14:textId="77777777" w:rsidR="007C2130" w:rsidRPr="00354DB8" w:rsidRDefault="007C2130" w:rsidP="002A745D">
      <w:pPr>
        <w:pStyle w:val="Letteredlista"/>
        <w:numPr>
          <w:ilvl w:val="0"/>
          <w:numId w:val="0"/>
        </w:numPr>
        <w:ind w:left="284"/>
      </w:pPr>
      <w:r>
        <w:tab/>
      </w:r>
    </w:p>
    <w:p w14:paraId="59EB9795" w14:textId="77777777" w:rsidR="007C2130" w:rsidRPr="00354DB8" w:rsidRDefault="007C2130" w:rsidP="002A745D">
      <w:pPr>
        <w:pStyle w:val="Letteredlista"/>
        <w:numPr>
          <w:ilvl w:val="0"/>
          <w:numId w:val="0"/>
        </w:numPr>
        <w:ind w:left="284"/>
      </w:pPr>
      <w:r>
        <w:tab/>
      </w:r>
    </w:p>
    <w:p w14:paraId="3E2305BF" w14:textId="77777777" w:rsidR="007C2130" w:rsidRPr="00354DB8" w:rsidRDefault="007C2130" w:rsidP="002A745D">
      <w:pPr>
        <w:pStyle w:val="Letteredlista"/>
        <w:numPr>
          <w:ilvl w:val="0"/>
          <w:numId w:val="0"/>
        </w:numPr>
        <w:ind w:left="284"/>
      </w:pPr>
      <w:r>
        <w:tab/>
      </w:r>
    </w:p>
    <w:p w14:paraId="60A04953" w14:textId="77777777" w:rsidR="007C2130" w:rsidRPr="00354DB8" w:rsidRDefault="007C2130" w:rsidP="002A745D">
      <w:pPr>
        <w:pStyle w:val="Letteredlista"/>
        <w:numPr>
          <w:ilvl w:val="0"/>
          <w:numId w:val="0"/>
        </w:numPr>
        <w:ind w:left="284"/>
      </w:pPr>
      <w:r>
        <w:tab/>
      </w:r>
    </w:p>
    <w:p w14:paraId="0029E64C" w14:textId="77777777" w:rsidR="007C2130" w:rsidRPr="00354DB8" w:rsidRDefault="007C2130" w:rsidP="002A745D">
      <w:pPr>
        <w:pStyle w:val="Letteredlista"/>
        <w:numPr>
          <w:ilvl w:val="0"/>
          <w:numId w:val="0"/>
        </w:numPr>
        <w:ind w:left="284"/>
      </w:pPr>
      <w:r>
        <w:tab/>
      </w:r>
    </w:p>
    <w:p w14:paraId="6274AFB9" w14:textId="77777777" w:rsidR="007C2130" w:rsidRPr="00354DB8" w:rsidRDefault="007C2130" w:rsidP="002A745D">
      <w:pPr>
        <w:pStyle w:val="Letteredlista"/>
        <w:numPr>
          <w:ilvl w:val="0"/>
          <w:numId w:val="0"/>
        </w:numPr>
        <w:ind w:left="284"/>
      </w:pPr>
      <w:r>
        <w:tab/>
      </w:r>
    </w:p>
    <w:p w14:paraId="31863C4D" w14:textId="77777777" w:rsidR="007C2130" w:rsidRPr="00354DB8" w:rsidRDefault="007C2130" w:rsidP="002A745D">
      <w:pPr>
        <w:pStyle w:val="Letteredlista"/>
        <w:numPr>
          <w:ilvl w:val="0"/>
          <w:numId w:val="0"/>
        </w:numPr>
        <w:ind w:left="284"/>
      </w:pPr>
    </w:p>
    <w:sectPr w:rsidR="007C2130" w:rsidRPr="00354DB8" w:rsidSect="003B4624">
      <w:headerReference w:type="default" r:id="rId12"/>
      <w:footerReference w:type="default" r:id="rId13"/>
      <w:pgSz w:w="11906" w:h="16838"/>
      <w:pgMar w:top="851" w:right="964" w:bottom="851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ED1F1" w14:textId="77777777" w:rsidR="004516F5" w:rsidRDefault="004516F5" w:rsidP="000667BB">
      <w:r>
        <w:separator/>
      </w:r>
    </w:p>
  </w:endnote>
  <w:endnote w:type="continuationSeparator" w:id="0">
    <w:p w14:paraId="46C693B9" w14:textId="77777777" w:rsidR="004516F5" w:rsidRDefault="004516F5" w:rsidP="0006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B8DB1" w14:textId="14AEE931" w:rsidR="007C2130" w:rsidRPr="008844B7" w:rsidRDefault="00AA7809" w:rsidP="003B4624">
    <w:pPr>
      <w:pStyle w:val="SMWSfooter"/>
      <w:tabs>
        <w:tab w:val="clear" w:pos="10260"/>
        <w:tab w:val="right" w:pos="9781"/>
      </w:tabs>
      <w:spacing w:before="240" w:after="0"/>
      <w:rPr>
        <w:color w:val="auto"/>
      </w:rPr>
    </w:pPr>
    <w:r>
      <w:rPr>
        <w:rFonts w:cs="Arial"/>
      </w:rPr>
      <w:t>AQA GCSE Chemistry: Trilogy: Teacher Pack</w:t>
    </w:r>
    <w:r w:rsidR="007C2130">
      <w:rPr>
        <w:rFonts w:cs="Arial"/>
      </w:rPr>
      <w:tab/>
    </w:r>
    <w:r w:rsidR="007C2130">
      <w:rPr>
        <w:rFonts w:cs="Arial"/>
      </w:rPr>
      <w:tab/>
      <w:t xml:space="preserve">© </w:t>
    </w:r>
    <w:r w:rsidR="007C2130">
      <w:rPr>
        <w:rFonts w:cs="Arial"/>
      </w:rPr>
      <w:t>HarperCollins</w:t>
    </w:r>
    <w:r w:rsidR="007C2130">
      <w:rPr>
        <w:rFonts w:cs="Arial"/>
        <w:i/>
      </w:rPr>
      <w:t>Publishers</w:t>
    </w:r>
    <w:r w:rsidR="007C2130">
      <w:rPr>
        <w:rFonts w:cs="Arial"/>
      </w:rPr>
      <w:t xml:space="preserve"> Limited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74321" w14:textId="77777777" w:rsidR="004516F5" w:rsidRDefault="004516F5" w:rsidP="000667BB">
      <w:r>
        <w:separator/>
      </w:r>
    </w:p>
  </w:footnote>
  <w:footnote w:type="continuationSeparator" w:id="0">
    <w:p w14:paraId="1312586F" w14:textId="77777777" w:rsidR="004516F5" w:rsidRDefault="004516F5" w:rsidP="00066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52B2A" w14:textId="77777777" w:rsidR="007C2130" w:rsidRPr="008B7ACD" w:rsidRDefault="007C2130" w:rsidP="009F5A9B">
    <w:pPr>
      <w:pStyle w:val="SMRunninghead"/>
      <w:rPr>
        <w:color w:val="000000"/>
      </w:rPr>
    </w:pPr>
    <w:r>
      <w:rPr>
        <w:color w:val="000000"/>
      </w:rPr>
      <w:t>Chapter 4</w:t>
    </w:r>
    <w:r w:rsidRPr="008B7ACD">
      <w:rPr>
        <w:color w:val="000000"/>
      </w:rPr>
      <w:t xml:space="preserve">: </w:t>
    </w:r>
    <w:r>
      <w:rPr>
        <w:color w:val="000000"/>
      </w:rPr>
      <w:t>Chemical</w:t>
    </w:r>
    <w:r w:rsidRPr="003D23F5">
      <w:rPr>
        <w:color w:val="000000"/>
      </w:rPr>
      <w:t xml:space="preserve"> changes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6624B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663F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96217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3C87D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B82D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CCF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A416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1E30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548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1F2DA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B4217"/>
    <w:multiLevelType w:val="hybridMultilevel"/>
    <w:tmpl w:val="992A5746"/>
    <w:lvl w:ilvl="0" w:tplc="5932483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87D5813"/>
    <w:multiLevelType w:val="hybridMultilevel"/>
    <w:tmpl w:val="A9A466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A910169"/>
    <w:multiLevelType w:val="hybridMultilevel"/>
    <w:tmpl w:val="E728992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F57263B"/>
    <w:multiLevelType w:val="hybridMultilevel"/>
    <w:tmpl w:val="FBE4F7AE"/>
    <w:lvl w:ilvl="0" w:tplc="DF7653B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10082BAB"/>
    <w:multiLevelType w:val="hybridMultilevel"/>
    <w:tmpl w:val="7DB652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3BF49AE"/>
    <w:multiLevelType w:val="hybridMultilevel"/>
    <w:tmpl w:val="DB0AB12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6CC370C"/>
    <w:multiLevelType w:val="hybridMultilevel"/>
    <w:tmpl w:val="AF969FEE"/>
    <w:lvl w:ilvl="0" w:tplc="9744BAF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254E4D42"/>
    <w:multiLevelType w:val="hybridMultilevel"/>
    <w:tmpl w:val="4F0A879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95B4214"/>
    <w:multiLevelType w:val="hybridMultilevel"/>
    <w:tmpl w:val="72440B88"/>
    <w:lvl w:ilvl="0" w:tplc="0809000F">
      <w:start w:val="1"/>
      <w:numFmt w:val="decimal"/>
      <w:pStyle w:val="Letteredlista"/>
      <w:lvlText w:val="%1."/>
      <w:lvlJc w:val="left"/>
      <w:pPr>
        <w:ind w:left="1004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 w15:restartNumberingAfterBreak="0">
    <w:nsid w:val="30E33F97"/>
    <w:multiLevelType w:val="hybridMultilevel"/>
    <w:tmpl w:val="A372FA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1D27CC9"/>
    <w:multiLevelType w:val="hybridMultilevel"/>
    <w:tmpl w:val="D834D706"/>
    <w:lvl w:ilvl="0" w:tplc="5A6EB686">
      <w:start w:val="1"/>
      <w:numFmt w:val="lowerRoman"/>
      <w:pStyle w:val="Romannumberlist"/>
      <w:lvlText w:val="(%1)"/>
      <w:lvlJc w:val="left"/>
      <w:pPr>
        <w:ind w:left="71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1" w15:restartNumberingAfterBreak="0">
    <w:nsid w:val="334A57FC"/>
    <w:multiLevelType w:val="hybridMultilevel"/>
    <w:tmpl w:val="498E2E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81C4E27"/>
    <w:multiLevelType w:val="hybridMultilevel"/>
    <w:tmpl w:val="7270A48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993754C"/>
    <w:multiLevelType w:val="hybridMultilevel"/>
    <w:tmpl w:val="3558D6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9BE6556"/>
    <w:multiLevelType w:val="hybridMultilevel"/>
    <w:tmpl w:val="016A970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D50788A"/>
    <w:multiLevelType w:val="hybridMultilevel"/>
    <w:tmpl w:val="B6A8F9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E63115D"/>
    <w:multiLevelType w:val="hybridMultilevel"/>
    <w:tmpl w:val="DC621D3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92F4A0D"/>
    <w:multiLevelType w:val="hybridMultilevel"/>
    <w:tmpl w:val="15A47A26"/>
    <w:lvl w:ilvl="0" w:tplc="6CC0A1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3F3379"/>
    <w:multiLevelType w:val="hybridMultilevel"/>
    <w:tmpl w:val="458EB08A"/>
    <w:lvl w:ilvl="0" w:tplc="524463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73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45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17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89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61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33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05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770" w:hanging="180"/>
      </w:pPr>
      <w:rPr>
        <w:rFonts w:cs="Times New Roman"/>
      </w:rPr>
    </w:lvl>
  </w:abstractNum>
  <w:abstractNum w:abstractNumId="29" w15:restartNumberingAfterBreak="0">
    <w:nsid w:val="569270F0"/>
    <w:multiLevelType w:val="hybridMultilevel"/>
    <w:tmpl w:val="DA52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1E475E"/>
    <w:multiLevelType w:val="hybridMultilevel"/>
    <w:tmpl w:val="FCF02B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DF95FCB"/>
    <w:multiLevelType w:val="hybridMultilevel"/>
    <w:tmpl w:val="4D4477B0"/>
    <w:lvl w:ilvl="0" w:tplc="3BF8FB00">
      <w:start w:val="1"/>
      <w:numFmt w:val="bullet"/>
      <w:pStyle w:val="SMWSbullettex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84131F"/>
    <w:multiLevelType w:val="hybridMultilevel"/>
    <w:tmpl w:val="382697D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302558C"/>
    <w:multiLevelType w:val="hybridMultilevel"/>
    <w:tmpl w:val="D5781F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F095BDD"/>
    <w:multiLevelType w:val="hybridMultilevel"/>
    <w:tmpl w:val="CCE4E0F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29"/>
  </w:num>
  <w:num w:numId="3">
    <w:abstractNumId w:val="14"/>
  </w:num>
  <w:num w:numId="4">
    <w:abstractNumId w:val="30"/>
  </w:num>
  <w:num w:numId="5">
    <w:abstractNumId w:val="33"/>
  </w:num>
  <w:num w:numId="6">
    <w:abstractNumId w:val="11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23"/>
  </w:num>
  <w:num w:numId="20">
    <w:abstractNumId w:val="27"/>
  </w:num>
  <w:num w:numId="21">
    <w:abstractNumId w:val="24"/>
  </w:num>
  <w:num w:numId="22">
    <w:abstractNumId w:val="28"/>
  </w:num>
  <w:num w:numId="23">
    <w:abstractNumId w:val="32"/>
  </w:num>
  <w:num w:numId="24">
    <w:abstractNumId w:val="22"/>
  </w:num>
  <w:num w:numId="25">
    <w:abstractNumId w:val="13"/>
  </w:num>
  <w:num w:numId="26">
    <w:abstractNumId w:val="10"/>
  </w:num>
  <w:num w:numId="27">
    <w:abstractNumId w:val="12"/>
  </w:num>
  <w:num w:numId="28">
    <w:abstractNumId w:val="16"/>
  </w:num>
  <w:num w:numId="29">
    <w:abstractNumId w:val="34"/>
  </w:num>
  <w:num w:numId="30">
    <w:abstractNumId w:val="19"/>
  </w:num>
  <w:num w:numId="31">
    <w:abstractNumId w:val="15"/>
  </w:num>
  <w:num w:numId="32">
    <w:abstractNumId w:val="20"/>
  </w:num>
  <w:num w:numId="33">
    <w:abstractNumId w:val="25"/>
  </w:num>
  <w:num w:numId="34">
    <w:abstractNumId w:val="20"/>
    <w:lvlOverride w:ilvl="0">
      <w:startOverride w:val="1"/>
    </w:lvlOverride>
  </w:num>
  <w:num w:numId="35">
    <w:abstractNumId w:val="26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7BB"/>
    <w:rsid w:val="0000164E"/>
    <w:rsid w:val="00003031"/>
    <w:rsid w:val="00003A69"/>
    <w:rsid w:val="00005358"/>
    <w:rsid w:val="000113D2"/>
    <w:rsid w:val="00014252"/>
    <w:rsid w:val="0002541F"/>
    <w:rsid w:val="00026886"/>
    <w:rsid w:val="00032A56"/>
    <w:rsid w:val="00045FC3"/>
    <w:rsid w:val="00050C2D"/>
    <w:rsid w:val="000560C9"/>
    <w:rsid w:val="000667BB"/>
    <w:rsid w:val="00072E2E"/>
    <w:rsid w:val="00082EF2"/>
    <w:rsid w:val="00082EF6"/>
    <w:rsid w:val="00084B99"/>
    <w:rsid w:val="0008544D"/>
    <w:rsid w:val="00086CEF"/>
    <w:rsid w:val="00091122"/>
    <w:rsid w:val="0009131C"/>
    <w:rsid w:val="000A2786"/>
    <w:rsid w:val="000A622E"/>
    <w:rsid w:val="000B2FED"/>
    <w:rsid w:val="000B55AD"/>
    <w:rsid w:val="000B5A97"/>
    <w:rsid w:val="000C015E"/>
    <w:rsid w:val="000C5A92"/>
    <w:rsid w:val="000C75D3"/>
    <w:rsid w:val="000D02CF"/>
    <w:rsid w:val="000D0A48"/>
    <w:rsid w:val="000D2443"/>
    <w:rsid w:val="000E28F2"/>
    <w:rsid w:val="000F1160"/>
    <w:rsid w:val="000F1D5C"/>
    <w:rsid w:val="000F3AF7"/>
    <w:rsid w:val="00102811"/>
    <w:rsid w:val="001073D3"/>
    <w:rsid w:val="00117986"/>
    <w:rsid w:val="001249B9"/>
    <w:rsid w:val="00130579"/>
    <w:rsid w:val="00137AA0"/>
    <w:rsid w:val="00140A7D"/>
    <w:rsid w:val="00140F82"/>
    <w:rsid w:val="001436B0"/>
    <w:rsid w:val="00146405"/>
    <w:rsid w:val="001465AD"/>
    <w:rsid w:val="001465E4"/>
    <w:rsid w:val="00147115"/>
    <w:rsid w:val="001472EC"/>
    <w:rsid w:val="001528BE"/>
    <w:rsid w:val="00153C7F"/>
    <w:rsid w:val="00155AF6"/>
    <w:rsid w:val="00155B78"/>
    <w:rsid w:val="00161D48"/>
    <w:rsid w:val="00174AE3"/>
    <w:rsid w:val="001828B5"/>
    <w:rsid w:val="00182F77"/>
    <w:rsid w:val="0018344B"/>
    <w:rsid w:val="0018674C"/>
    <w:rsid w:val="00186FA4"/>
    <w:rsid w:val="00192D83"/>
    <w:rsid w:val="00196995"/>
    <w:rsid w:val="001A111F"/>
    <w:rsid w:val="001A23EE"/>
    <w:rsid w:val="001B0EDB"/>
    <w:rsid w:val="001C6E54"/>
    <w:rsid w:val="001E487A"/>
    <w:rsid w:val="001E75F5"/>
    <w:rsid w:val="001F09B9"/>
    <w:rsid w:val="001F3BED"/>
    <w:rsid w:val="001F4947"/>
    <w:rsid w:val="002055E5"/>
    <w:rsid w:val="00206781"/>
    <w:rsid w:val="0021164A"/>
    <w:rsid w:val="00215E0B"/>
    <w:rsid w:val="00230EFD"/>
    <w:rsid w:val="00234474"/>
    <w:rsid w:val="00240BB0"/>
    <w:rsid w:val="00241F40"/>
    <w:rsid w:val="00247C96"/>
    <w:rsid w:val="00251FFF"/>
    <w:rsid w:val="00255CA6"/>
    <w:rsid w:val="00261CC3"/>
    <w:rsid w:val="0026448B"/>
    <w:rsid w:val="00267543"/>
    <w:rsid w:val="0027617B"/>
    <w:rsid w:val="00283BEA"/>
    <w:rsid w:val="00286BE0"/>
    <w:rsid w:val="002A06FF"/>
    <w:rsid w:val="002A745D"/>
    <w:rsid w:val="002B09EA"/>
    <w:rsid w:val="002B0CC3"/>
    <w:rsid w:val="002B54AA"/>
    <w:rsid w:val="002C0773"/>
    <w:rsid w:val="002C3934"/>
    <w:rsid w:val="002C41EE"/>
    <w:rsid w:val="002D36D0"/>
    <w:rsid w:val="002D4057"/>
    <w:rsid w:val="002E1824"/>
    <w:rsid w:val="002E2352"/>
    <w:rsid w:val="002E2E82"/>
    <w:rsid w:val="002E3A0F"/>
    <w:rsid w:val="002F06DA"/>
    <w:rsid w:val="002F164B"/>
    <w:rsid w:val="00301F50"/>
    <w:rsid w:val="00302889"/>
    <w:rsid w:val="00303EE1"/>
    <w:rsid w:val="0031315A"/>
    <w:rsid w:val="00316339"/>
    <w:rsid w:val="00316B3F"/>
    <w:rsid w:val="00316C9F"/>
    <w:rsid w:val="003218C3"/>
    <w:rsid w:val="00327780"/>
    <w:rsid w:val="00327C3E"/>
    <w:rsid w:val="00331A1D"/>
    <w:rsid w:val="003335A1"/>
    <w:rsid w:val="00346B69"/>
    <w:rsid w:val="00347BF3"/>
    <w:rsid w:val="003503A1"/>
    <w:rsid w:val="00350664"/>
    <w:rsid w:val="00351073"/>
    <w:rsid w:val="00351448"/>
    <w:rsid w:val="00354DB8"/>
    <w:rsid w:val="00355BB9"/>
    <w:rsid w:val="00362219"/>
    <w:rsid w:val="00363AE4"/>
    <w:rsid w:val="00365775"/>
    <w:rsid w:val="003722C6"/>
    <w:rsid w:val="0037793A"/>
    <w:rsid w:val="003823B6"/>
    <w:rsid w:val="00390322"/>
    <w:rsid w:val="0039330C"/>
    <w:rsid w:val="00394F6D"/>
    <w:rsid w:val="003976BC"/>
    <w:rsid w:val="003A4756"/>
    <w:rsid w:val="003B4624"/>
    <w:rsid w:val="003B4C53"/>
    <w:rsid w:val="003B58E0"/>
    <w:rsid w:val="003C3C77"/>
    <w:rsid w:val="003C403C"/>
    <w:rsid w:val="003D23F5"/>
    <w:rsid w:val="003D4897"/>
    <w:rsid w:val="003D48F6"/>
    <w:rsid w:val="003E1DCC"/>
    <w:rsid w:val="003E45C1"/>
    <w:rsid w:val="003E591B"/>
    <w:rsid w:val="003E5CD6"/>
    <w:rsid w:val="003F4207"/>
    <w:rsid w:val="003F4492"/>
    <w:rsid w:val="003F60B0"/>
    <w:rsid w:val="00403FCD"/>
    <w:rsid w:val="004238F9"/>
    <w:rsid w:val="004240E4"/>
    <w:rsid w:val="00424175"/>
    <w:rsid w:val="00424BB6"/>
    <w:rsid w:val="00432128"/>
    <w:rsid w:val="00433379"/>
    <w:rsid w:val="00433BFB"/>
    <w:rsid w:val="00435D7C"/>
    <w:rsid w:val="004365FB"/>
    <w:rsid w:val="00444FB9"/>
    <w:rsid w:val="00444FC3"/>
    <w:rsid w:val="00445560"/>
    <w:rsid w:val="00447658"/>
    <w:rsid w:val="004516F5"/>
    <w:rsid w:val="00453B94"/>
    <w:rsid w:val="004609B8"/>
    <w:rsid w:val="00461DE9"/>
    <w:rsid w:val="00462DDC"/>
    <w:rsid w:val="004658AC"/>
    <w:rsid w:val="0047241F"/>
    <w:rsid w:val="00475624"/>
    <w:rsid w:val="00482CAE"/>
    <w:rsid w:val="0049381B"/>
    <w:rsid w:val="0049622D"/>
    <w:rsid w:val="004A230D"/>
    <w:rsid w:val="004A38EB"/>
    <w:rsid w:val="004A4326"/>
    <w:rsid w:val="004A6138"/>
    <w:rsid w:val="004D2C19"/>
    <w:rsid w:val="004D5D52"/>
    <w:rsid w:val="004E1558"/>
    <w:rsid w:val="004E177E"/>
    <w:rsid w:val="004E36D1"/>
    <w:rsid w:val="004E5E48"/>
    <w:rsid w:val="004F227B"/>
    <w:rsid w:val="0050036C"/>
    <w:rsid w:val="00507499"/>
    <w:rsid w:val="00520630"/>
    <w:rsid w:val="005224C6"/>
    <w:rsid w:val="00525B1D"/>
    <w:rsid w:val="00530371"/>
    <w:rsid w:val="0054134E"/>
    <w:rsid w:val="005612E8"/>
    <w:rsid w:val="00562B7E"/>
    <w:rsid w:val="00565DBF"/>
    <w:rsid w:val="00567B5B"/>
    <w:rsid w:val="00570D95"/>
    <w:rsid w:val="0057105F"/>
    <w:rsid w:val="00573C81"/>
    <w:rsid w:val="00574003"/>
    <w:rsid w:val="0057400B"/>
    <w:rsid w:val="0057626F"/>
    <w:rsid w:val="00581C94"/>
    <w:rsid w:val="00591EE4"/>
    <w:rsid w:val="00592135"/>
    <w:rsid w:val="0059329C"/>
    <w:rsid w:val="005953CA"/>
    <w:rsid w:val="005A5184"/>
    <w:rsid w:val="005B3F00"/>
    <w:rsid w:val="005B7979"/>
    <w:rsid w:val="005D25F8"/>
    <w:rsid w:val="005D2E8A"/>
    <w:rsid w:val="005D494F"/>
    <w:rsid w:val="005D6358"/>
    <w:rsid w:val="005D7C43"/>
    <w:rsid w:val="005E7346"/>
    <w:rsid w:val="005F0FA7"/>
    <w:rsid w:val="005F5FBA"/>
    <w:rsid w:val="006029CE"/>
    <w:rsid w:val="00602AFC"/>
    <w:rsid w:val="00603625"/>
    <w:rsid w:val="00607C41"/>
    <w:rsid w:val="00611DC9"/>
    <w:rsid w:val="00623550"/>
    <w:rsid w:val="00624AF3"/>
    <w:rsid w:val="00630197"/>
    <w:rsid w:val="00630E6D"/>
    <w:rsid w:val="006430F3"/>
    <w:rsid w:val="00651DAF"/>
    <w:rsid w:val="00652E35"/>
    <w:rsid w:val="00655C53"/>
    <w:rsid w:val="0066185A"/>
    <w:rsid w:val="00662241"/>
    <w:rsid w:val="0066249A"/>
    <w:rsid w:val="00662DE8"/>
    <w:rsid w:val="00667B12"/>
    <w:rsid w:val="00671779"/>
    <w:rsid w:val="00686281"/>
    <w:rsid w:val="00686493"/>
    <w:rsid w:val="00686B8D"/>
    <w:rsid w:val="0068787E"/>
    <w:rsid w:val="006879E0"/>
    <w:rsid w:val="0069008E"/>
    <w:rsid w:val="00697D4F"/>
    <w:rsid w:val="006A1172"/>
    <w:rsid w:val="006A2D64"/>
    <w:rsid w:val="006A440E"/>
    <w:rsid w:val="006B21C5"/>
    <w:rsid w:val="006C0768"/>
    <w:rsid w:val="006C098B"/>
    <w:rsid w:val="006C2454"/>
    <w:rsid w:val="006C443D"/>
    <w:rsid w:val="006C539E"/>
    <w:rsid w:val="006C6734"/>
    <w:rsid w:val="006C6C7D"/>
    <w:rsid w:val="006D5285"/>
    <w:rsid w:val="006D553E"/>
    <w:rsid w:val="006F0A65"/>
    <w:rsid w:val="006F6190"/>
    <w:rsid w:val="00703ADD"/>
    <w:rsid w:val="00703FC3"/>
    <w:rsid w:val="00705472"/>
    <w:rsid w:val="00707DD6"/>
    <w:rsid w:val="00720055"/>
    <w:rsid w:val="00720690"/>
    <w:rsid w:val="0073097C"/>
    <w:rsid w:val="007320BF"/>
    <w:rsid w:val="00732F39"/>
    <w:rsid w:val="0073591D"/>
    <w:rsid w:val="00736728"/>
    <w:rsid w:val="00742725"/>
    <w:rsid w:val="00744257"/>
    <w:rsid w:val="00744387"/>
    <w:rsid w:val="00744FAD"/>
    <w:rsid w:val="00745F0F"/>
    <w:rsid w:val="00765F56"/>
    <w:rsid w:val="00766328"/>
    <w:rsid w:val="00771AA9"/>
    <w:rsid w:val="007763AD"/>
    <w:rsid w:val="00777628"/>
    <w:rsid w:val="007800F8"/>
    <w:rsid w:val="00785D09"/>
    <w:rsid w:val="007864AD"/>
    <w:rsid w:val="007921D3"/>
    <w:rsid w:val="007A36F0"/>
    <w:rsid w:val="007A3DB7"/>
    <w:rsid w:val="007A51C8"/>
    <w:rsid w:val="007A7E9D"/>
    <w:rsid w:val="007B5CD6"/>
    <w:rsid w:val="007C2130"/>
    <w:rsid w:val="007C5C37"/>
    <w:rsid w:val="007D0BAC"/>
    <w:rsid w:val="007E1601"/>
    <w:rsid w:val="007E183C"/>
    <w:rsid w:val="007E795F"/>
    <w:rsid w:val="007F0C63"/>
    <w:rsid w:val="007F5564"/>
    <w:rsid w:val="007F6DEA"/>
    <w:rsid w:val="007F74B5"/>
    <w:rsid w:val="007F7CD5"/>
    <w:rsid w:val="0080010B"/>
    <w:rsid w:val="00800274"/>
    <w:rsid w:val="00801060"/>
    <w:rsid w:val="00815A6D"/>
    <w:rsid w:val="00826ED2"/>
    <w:rsid w:val="00834EAC"/>
    <w:rsid w:val="00841FF6"/>
    <w:rsid w:val="00844658"/>
    <w:rsid w:val="00844FCA"/>
    <w:rsid w:val="00852A1C"/>
    <w:rsid w:val="00854733"/>
    <w:rsid w:val="008559FD"/>
    <w:rsid w:val="00857F4F"/>
    <w:rsid w:val="00862AC2"/>
    <w:rsid w:val="00870597"/>
    <w:rsid w:val="00875FED"/>
    <w:rsid w:val="00882544"/>
    <w:rsid w:val="00882904"/>
    <w:rsid w:val="0088386D"/>
    <w:rsid w:val="00883B85"/>
    <w:rsid w:val="00884168"/>
    <w:rsid w:val="008844B7"/>
    <w:rsid w:val="00891151"/>
    <w:rsid w:val="008921C3"/>
    <w:rsid w:val="00894967"/>
    <w:rsid w:val="008A02B5"/>
    <w:rsid w:val="008A16B4"/>
    <w:rsid w:val="008A2739"/>
    <w:rsid w:val="008A4165"/>
    <w:rsid w:val="008A48D5"/>
    <w:rsid w:val="008A49C7"/>
    <w:rsid w:val="008A7B37"/>
    <w:rsid w:val="008B5096"/>
    <w:rsid w:val="008B6D67"/>
    <w:rsid w:val="008B71B1"/>
    <w:rsid w:val="008B7ACD"/>
    <w:rsid w:val="008C2E09"/>
    <w:rsid w:val="008C2FB9"/>
    <w:rsid w:val="008D1F45"/>
    <w:rsid w:val="008E25F7"/>
    <w:rsid w:val="008E7199"/>
    <w:rsid w:val="00900A83"/>
    <w:rsid w:val="009034B0"/>
    <w:rsid w:val="00906AF5"/>
    <w:rsid w:val="00910AAC"/>
    <w:rsid w:val="00917691"/>
    <w:rsid w:val="00920A86"/>
    <w:rsid w:val="00921950"/>
    <w:rsid w:val="00935DF7"/>
    <w:rsid w:val="0093758D"/>
    <w:rsid w:val="00943903"/>
    <w:rsid w:val="00944337"/>
    <w:rsid w:val="00945BFB"/>
    <w:rsid w:val="00947B70"/>
    <w:rsid w:val="00952FD2"/>
    <w:rsid w:val="00963F6F"/>
    <w:rsid w:val="00965F26"/>
    <w:rsid w:val="009667B1"/>
    <w:rsid w:val="00973150"/>
    <w:rsid w:val="00974AD2"/>
    <w:rsid w:val="009752C2"/>
    <w:rsid w:val="0097697F"/>
    <w:rsid w:val="009775B0"/>
    <w:rsid w:val="009829D1"/>
    <w:rsid w:val="00994E32"/>
    <w:rsid w:val="009A014A"/>
    <w:rsid w:val="009A0199"/>
    <w:rsid w:val="009A2C27"/>
    <w:rsid w:val="009A5DFC"/>
    <w:rsid w:val="009A7B58"/>
    <w:rsid w:val="009B6A6A"/>
    <w:rsid w:val="009C3DCA"/>
    <w:rsid w:val="009C4A36"/>
    <w:rsid w:val="009C4AA9"/>
    <w:rsid w:val="009D301C"/>
    <w:rsid w:val="009D374D"/>
    <w:rsid w:val="009D3B89"/>
    <w:rsid w:val="009D7DEA"/>
    <w:rsid w:val="009E0EA2"/>
    <w:rsid w:val="009E2CC7"/>
    <w:rsid w:val="009E5CC6"/>
    <w:rsid w:val="009F5A9B"/>
    <w:rsid w:val="009F6D76"/>
    <w:rsid w:val="00A01E12"/>
    <w:rsid w:val="00A031B1"/>
    <w:rsid w:val="00A03227"/>
    <w:rsid w:val="00A038B1"/>
    <w:rsid w:val="00A05FAB"/>
    <w:rsid w:val="00A071E8"/>
    <w:rsid w:val="00A077C8"/>
    <w:rsid w:val="00A10134"/>
    <w:rsid w:val="00A11A9E"/>
    <w:rsid w:val="00A16BDD"/>
    <w:rsid w:val="00A2104A"/>
    <w:rsid w:val="00A228CC"/>
    <w:rsid w:val="00A241F1"/>
    <w:rsid w:val="00A30DE3"/>
    <w:rsid w:val="00A30F96"/>
    <w:rsid w:val="00A326E1"/>
    <w:rsid w:val="00A3312D"/>
    <w:rsid w:val="00A335EF"/>
    <w:rsid w:val="00A35EC4"/>
    <w:rsid w:val="00A4271C"/>
    <w:rsid w:val="00A42BE5"/>
    <w:rsid w:val="00A56236"/>
    <w:rsid w:val="00A603CA"/>
    <w:rsid w:val="00A62204"/>
    <w:rsid w:val="00A660A7"/>
    <w:rsid w:val="00A6621F"/>
    <w:rsid w:val="00A71ECA"/>
    <w:rsid w:val="00A8051C"/>
    <w:rsid w:val="00A81FD5"/>
    <w:rsid w:val="00A84EC2"/>
    <w:rsid w:val="00A86474"/>
    <w:rsid w:val="00A941B9"/>
    <w:rsid w:val="00A96259"/>
    <w:rsid w:val="00A97291"/>
    <w:rsid w:val="00AA17DC"/>
    <w:rsid w:val="00AA7809"/>
    <w:rsid w:val="00AB15F9"/>
    <w:rsid w:val="00AB329C"/>
    <w:rsid w:val="00AB6C5F"/>
    <w:rsid w:val="00AC2127"/>
    <w:rsid w:val="00AD02B6"/>
    <w:rsid w:val="00AD6158"/>
    <w:rsid w:val="00AE05FC"/>
    <w:rsid w:val="00AE25EF"/>
    <w:rsid w:val="00AE3C01"/>
    <w:rsid w:val="00AE4E8E"/>
    <w:rsid w:val="00AE5721"/>
    <w:rsid w:val="00AE5C67"/>
    <w:rsid w:val="00AF225F"/>
    <w:rsid w:val="00AF4B4D"/>
    <w:rsid w:val="00AF7322"/>
    <w:rsid w:val="00AF7CCB"/>
    <w:rsid w:val="00B038C1"/>
    <w:rsid w:val="00B03F35"/>
    <w:rsid w:val="00B07879"/>
    <w:rsid w:val="00B07CA8"/>
    <w:rsid w:val="00B11A1D"/>
    <w:rsid w:val="00B12B8A"/>
    <w:rsid w:val="00B1600F"/>
    <w:rsid w:val="00B204AD"/>
    <w:rsid w:val="00B235C1"/>
    <w:rsid w:val="00B24876"/>
    <w:rsid w:val="00B258CA"/>
    <w:rsid w:val="00B260A1"/>
    <w:rsid w:val="00B274B7"/>
    <w:rsid w:val="00B27686"/>
    <w:rsid w:val="00B31A35"/>
    <w:rsid w:val="00B346AF"/>
    <w:rsid w:val="00B35448"/>
    <w:rsid w:val="00B36E5E"/>
    <w:rsid w:val="00B400CA"/>
    <w:rsid w:val="00B423F0"/>
    <w:rsid w:val="00B42D84"/>
    <w:rsid w:val="00B47DD2"/>
    <w:rsid w:val="00B508E7"/>
    <w:rsid w:val="00B5251A"/>
    <w:rsid w:val="00B546BA"/>
    <w:rsid w:val="00B5596E"/>
    <w:rsid w:val="00B57325"/>
    <w:rsid w:val="00B57654"/>
    <w:rsid w:val="00B62D45"/>
    <w:rsid w:val="00B65C98"/>
    <w:rsid w:val="00B65DAE"/>
    <w:rsid w:val="00B70090"/>
    <w:rsid w:val="00B714E6"/>
    <w:rsid w:val="00B720D6"/>
    <w:rsid w:val="00B83049"/>
    <w:rsid w:val="00B83104"/>
    <w:rsid w:val="00B85130"/>
    <w:rsid w:val="00B87044"/>
    <w:rsid w:val="00B87E24"/>
    <w:rsid w:val="00B90845"/>
    <w:rsid w:val="00BA00B4"/>
    <w:rsid w:val="00BA5E22"/>
    <w:rsid w:val="00BA656C"/>
    <w:rsid w:val="00BB1FA3"/>
    <w:rsid w:val="00BB4128"/>
    <w:rsid w:val="00BB439D"/>
    <w:rsid w:val="00BB57A6"/>
    <w:rsid w:val="00BC0FF6"/>
    <w:rsid w:val="00BC4DEE"/>
    <w:rsid w:val="00BC6919"/>
    <w:rsid w:val="00BC6EE1"/>
    <w:rsid w:val="00BD0E70"/>
    <w:rsid w:val="00BD282C"/>
    <w:rsid w:val="00BD4B7F"/>
    <w:rsid w:val="00BD7470"/>
    <w:rsid w:val="00BD7F66"/>
    <w:rsid w:val="00BE43FF"/>
    <w:rsid w:val="00BE4FC1"/>
    <w:rsid w:val="00BE51DA"/>
    <w:rsid w:val="00BE5F4E"/>
    <w:rsid w:val="00BF1189"/>
    <w:rsid w:val="00BF4C47"/>
    <w:rsid w:val="00C01323"/>
    <w:rsid w:val="00C01452"/>
    <w:rsid w:val="00C01FFD"/>
    <w:rsid w:val="00C11AD1"/>
    <w:rsid w:val="00C13A01"/>
    <w:rsid w:val="00C178DF"/>
    <w:rsid w:val="00C26C4E"/>
    <w:rsid w:val="00C3052D"/>
    <w:rsid w:val="00C32921"/>
    <w:rsid w:val="00C331F8"/>
    <w:rsid w:val="00C40919"/>
    <w:rsid w:val="00C45C51"/>
    <w:rsid w:val="00C5150B"/>
    <w:rsid w:val="00C5335E"/>
    <w:rsid w:val="00C56738"/>
    <w:rsid w:val="00C620A7"/>
    <w:rsid w:val="00C62FE7"/>
    <w:rsid w:val="00C66ED4"/>
    <w:rsid w:val="00C675CE"/>
    <w:rsid w:val="00C72506"/>
    <w:rsid w:val="00C73B5A"/>
    <w:rsid w:val="00C7797D"/>
    <w:rsid w:val="00C84615"/>
    <w:rsid w:val="00C93CFE"/>
    <w:rsid w:val="00C969FE"/>
    <w:rsid w:val="00CA0B42"/>
    <w:rsid w:val="00CA176D"/>
    <w:rsid w:val="00CA23B9"/>
    <w:rsid w:val="00CA72B1"/>
    <w:rsid w:val="00CB11F7"/>
    <w:rsid w:val="00CB4F9E"/>
    <w:rsid w:val="00CB7259"/>
    <w:rsid w:val="00CD0FF5"/>
    <w:rsid w:val="00CD5A4A"/>
    <w:rsid w:val="00CD7264"/>
    <w:rsid w:val="00CD7473"/>
    <w:rsid w:val="00CE0E70"/>
    <w:rsid w:val="00CE1E94"/>
    <w:rsid w:val="00CF2BC9"/>
    <w:rsid w:val="00CF350A"/>
    <w:rsid w:val="00CF413F"/>
    <w:rsid w:val="00CF4D5B"/>
    <w:rsid w:val="00CF7079"/>
    <w:rsid w:val="00D00A78"/>
    <w:rsid w:val="00D10DD5"/>
    <w:rsid w:val="00D133BD"/>
    <w:rsid w:val="00D161CC"/>
    <w:rsid w:val="00D16FDF"/>
    <w:rsid w:val="00D2011D"/>
    <w:rsid w:val="00D335F3"/>
    <w:rsid w:val="00D4122A"/>
    <w:rsid w:val="00D42873"/>
    <w:rsid w:val="00D50993"/>
    <w:rsid w:val="00D5287D"/>
    <w:rsid w:val="00D6356C"/>
    <w:rsid w:val="00D64DC8"/>
    <w:rsid w:val="00D651FC"/>
    <w:rsid w:val="00D81859"/>
    <w:rsid w:val="00D913B9"/>
    <w:rsid w:val="00D9174D"/>
    <w:rsid w:val="00D9374C"/>
    <w:rsid w:val="00D94A26"/>
    <w:rsid w:val="00D94C36"/>
    <w:rsid w:val="00D96799"/>
    <w:rsid w:val="00DA7BC1"/>
    <w:rsid w:val="00DB7511"/>
    <w:rsid w:val="00DB7D16"/>
    <w:rsid w:val="00DC0229"/>
    <w:rsid w:val="00DC15C9"/>
    <w:rsid w:val="00DC3047"/>
    <w:rsid w:val="00DD130A"/>
    <w:rsid w:val="00DD4846"/>
    <w:rsid w:val="00DD536D"/>
    <w:rsid w:val="00DE164C"/>
    <w:rsid w:val="00DE465D"/>
    <w:rsid w:val="00DF198E"/>
    <w:rsid w:val="00DF379C"/>
    <w:rsid w:val="00DF508A"/>
    <w:rsid w:val="00DF52D6"/>
    <w:rsid w:val="00DF642B"/>
    <w:rsid w:val="00E00772"/>
    <w:rsid w:val="00E07800"/>
    <w:rsid w:val="00E10E65"/>
    <w:rsid w:val="00E11A58"/>
    <w:rsid w:val="00E127B4"/>
    <w:rsid w:val="00E25962"/>
    <w:rsid w:val="00E3258A"/>
    <w:rsid w:val="00E3562B"/>
    <w:rsid w:val="00E41A2B"/>
    <w:rsid w:val="00E536E5"/>
    <w:rsid w:val="00E55EFD"/>
    <w:rsid w:val="00E57C32"/>
    <w:rsid w:val="00E57C6E"/>
    <w:rsid w:val="00E67155"/>
    <w:rsid w:val="00E7443B"/>
    <w:rsid w:val="00E75035"/>
    <w:rsid w:val="00E7536F"/>
    <w:rsid w:val="00E7604F"/>
    <w:rsid w:val="00E76AE3"/>
    <w:rsid w:val="00E81813"/>
    <w:rsid w:val="00E855E7"/>
    <w:rsid w:val="00E86DA6"/>
    <w:rsid w:val="00E90F9E"/>
    <w:rsid w:val="00E972A6"/>
    <w:rsid w:val="00E97754"/>
    <w:rsid w:val="00EA20B5"/>
    <w:rsid w:val="00EB489B"/>
    <w:rsid w:val="00EB5E63"/>
    <w:rsid w:val="00EC1432"/>
    <w:rsid w:val="00EC2E6E"/>
    <w:rsid w:val="00ED7444"/>
    <w:rsid w:val="00ED7919"/>
    <w:rsid w:val="00ED7E2B"/>
    <w:rsid w:val="00EE02DA"/>
    <w:rsid w:val="00EE567E"/>
    <w:rsid w:val="00EE5B41"/>
    <w:rsid w:val="00EF0B9D"/>
    <w:rsid w:val="00EF386C"/>
    <w:rsid w:val="00F00E21"/>
    <w:rsid w:val="00F03555"/>
    <w:rsid w:val="00F154A9"/>
    <w:rsid w:val="00F178D1"/>
    <w:rsid w:val="00F24607"/>
    <w:rsid w:val="00F30B39"/>
    <w:rsid w:val="00F32270"/>
    <w:rsid w:val="00F359FB"/>
    <w:rsid w:val="00F3669B"/>
    <w:rsid w:val="00F37B96"/>
    <w:rsid w:val="00F46AC5"/>
    <w:rsid w:val="00F57C73"/>
    <w:rsid w:val="00F61F8A"/>
    <w:rsid w:val="00F624FB"/>
    <w:rsid w:val="00F7071D"/>
    <w:rsid w:val="00F72141"/>
    <w:rsid w:val="00F7592B"/>
    <w:rsid w:val="00F776DC"/>
    <w:rsid w:val="00F93DA4"/>
    <w:rsid w:val="00F95618"/>
    <w:rsid w:val="00FA04D5"/>
    <w:rsid w:val="00FA2D0D"/>
    <w:rsid w:val="00FA2DE2"/>
    <w:rsid w:val="00FA4E57"/>
    <w:rsid w:val="00FA5EF0"/>
    <w:rsid w:val="00FB08A5"/>
    <w:rsid w:val="00FB122F"/>
    <w:rsid w:val="00FB28CD"/>
    <w:rsid w:val="00FB352F"/>
    <w:rsid w:val="00FB721B"/>
    <w:rsid w:val="00FC2C0C"/>
    <w:rsid w:val="00FC4C9C"/>
    <w:rsid w:val="00FD04D7"/>
    <w:rsid w:val="00FD638F"/>
    <w:rsid w:val="00FE2753"/>
    <w:rsid w:val="00FE4BC3"/>
    <w:rsid w:val="00FE7852"/>
    <w:rsid w:val="00FF0BEF"/>
    <w:rsid w:val="00FF1754"/>
    <w:rsid w:val="00FF3CCC"/>
    <w:rsid w:val="00FF76DC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F774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67BB"/>
    <w:rPr>
      <w:rFonts w:ascii="Times" w:hAnsi="Times"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67B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67BB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customStyle="1" w:styleId="SMWSAHead">
    <w:name w:val="SM WS A Head"/>
    <w:basedOn w:val="Heading2"/>
    <w:next w:val="Normal"/>
    <w:uiPriority w:val="99"/>
    <w:rsid w:val="000667BB"/>
    <w:pPr>
      <w:pBdr>
        <w:bottom w:val="single" w:sz="12" w:space="1" w:color="BFBFBF"/>
      </w:pBdr>
      <w:tabs>
        <w:tab w:val="left" w:pos="284"/>
        <w:tab w:val="right" w:pos="9923"/>
      </w:tabs>
      <w:suppressAutoHyphens/>
      <w:spacing w:before="240" w:after="120" w:line="260" w:lineRule="exact"/>
    </w:pPr>
    <w:rPr>
      <w:rFonts w:ascii="Arial" w:eastAsia="PMingLiU" w:hAnsi="Arial"/>
      <w:color w:val="660066"/>
      <w:sz w:val="28"/>
      <w:szCs w:val="28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0667BB"/>
    <w:pPr>
      <w:spacing w:after="200"/>
    </w:pPr>
    <w:rPr>
      <w:rFonts w:ascii="Calibri" w:hAnsi="Calibri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667BB"/>
    <w:rPr>
      <w:rFonts w:eastAsia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67BB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0667BB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WStext">
    <w:name w:val="SM WS text"/>
    <w:basedOn w:val="Normal"/>
    <w:uiPriority w:val="99"/>
    <w:rsid w:val="000667BB"/>
    <w:pPr>
      <w:suppressAutoHyphens/>
      <w:spacing w:before="60" w:after="60" w:line="260" w:lineRule="exact"/>
    </w:pPr>
    <w:rPr>
      <w:rFonts w:ascii="Arial" w:hAnsi="Arial" w:cs="Arial"/>
      <w:noProof/>
      <w:color w:val="5C3A77"/>
      <w:sz w:val="22"/>
      <w:szCs w:val="22"/>
      <w:lang w:eastAsia="ar-SA"/>
    </w:rPr>
  </w:style>
  <w:style w:type="paragraph" w:customStyle="1" w:styleId="SMWSquestions1">
    <w:name w:val="SM WS questions 1"/>
    <w:basedOn w:val="SMWStext"/>
    <w:uiPriority w:val="99"/>
    <w:rsid w:val="000667BB"/>
    <w:pPr>
      <w:tabs>
        <w:tab w:val="left" w:pos="737"/>
      </w:tabs>
      <w:spacing w:before="0" w:after="120" w:line="280" w:lineRule="exact"/>
      <w:ind w:left="340" w:hanging="340"/>
    </w:pPr>
    <w:rPr>
      <w:color w:val="008000"/>
    </w:rPr>
  </w:style>
  <w:style w:type="paragraph" w:customStyle="1" w:styleId="SMWSindent">
    <w:name w:val="SM WS indent"/>
    <w:basedOn w:val="SMWStext"/>
    <w:uiPriority w:val="99"/>
    <w:rsid w:val="000667BB"/>
    <w:pPr>
      <w:ind w:left="340"/>
    </w:pPr>
    <w:rPr>
      <w:color w:val="31849B"/>
    </w:rPr>
  </w:style>
  <w:style w:type="paragraph" w:customStyle="1" w:styleId="SMWSQusRomviii">
    <w:name w:val="SM WS Qus Rom viii"/>
    <w:basedOn w:val="SMWSindent"/>
    <w:uiPriority w:val="99"/>
    <w:rsid w:val="000667BB"/>
    <w:pPr>
      <w:tabs>
        <w:tab w:val="left" w:pos="1021"/>
      </w:tabs>
      <w:ind w:left="907" w:hanging="567"/>
    </w:pPr>
    <w:rPr>
      <w:color w:val="3366FF"/>
    </w:rPr>
  </w:style>
  <w:style w:type="paragraph" w:customStyle="1" w:styleId="SMWSTablecolumnhead">
    <w:name w:val="SM WS Table column head"/>
    <w:uiPriority w:val="99"/>
    <w:rsid w:val="000667BB"/>
    <w:pPr>
      <w:keepNext/>
      <w:keepLines/>
      <w:widowControl w:val="0"/>
      <w:numPr>
        <w:ilvl w:val="2"/>
      </w:numPr>
      <w:suppressAutoHyphens/>
      <w:spacing w:before="120" w:after="120" w:line="260" w:lineRule="exact"/>
      <w:textAlignment w:val="baseline"/>
    </w:pPr>
    <w:rPr>
      <w:rFonts w:ascii="Arial" w:eastAsia="PMingLiU" w:hAnsi="Arial" w:cs="Arial"/>
      <w:b/>
      <w:bCs/>
      <w:color w:val="215868"/>
      <w:sz w:val="20"/>
      <w:szCs w:val="20"/>
      <w:lang w:val="en-US" w:eastAsia="ar-SA"/>
    </w:rPr>
  </w:style>
  <w:style w:type="paragraph" w:customStyle="1" w:styleId="SMWSTabletext">
    <w:name w:val="SM WS Table text"/>
    <w:basedOn w:val="Normal"/>
    <w:uiPriority w:val="99"/>
    <w:rsid w:val="000667BB"/>
    <w:pPr>
      <w:widowControl w:val="0"/>
      <w:suppressAutoHyphens/>
      <w:spacing w:before="60" w:after="60" w:line="260" w:lineRule="exact"/>
    </w:pPr>
    <w:rPr>
      <w:rFonts w:ascii="Arial" w:hAnsi="Arial" w:cs="Arial"/>
      <w:color w:val="746C42"/>
      <w:lang w:eastAsia="ar-SA"/>
    </w:rPr>
  </w:style>
  <w:style w:type="paragraph" w:customStyle="1" w:styleId="SMWSbullettext1">
    <w:name w:val="SM WS bullet text 1"/>
    <w:basedOn w:val="SMWStext"/>
    <w:uiPriority w:val="99"/>
    <w:rsid w:val="000667BB"/>
    <w:pPr>
      <w:numPr>
        <w:numId w:val="1"/>
      </w:numPr>
      <w:ind w:left="284" w:hanging="284"/>
    </w:pPr>
    <w:rPr>
      <w:color w:val="E36C0A"/>
      <w:lang w:val="en-US"/>
    </w:rPr>
  </w:style>
  <w:style w:type="paragraph" w:customStyle="1" w:styleId="SMWSQusRomi">
    <w:name w:val="SM WS Qus Rom i"/>
    <w:basedOn w:val="SMWSQusRomviii"/>
    <w:uiPriority w:val="99"/>
    <w:rsid w:val="000667BB"/>
    <w:pPr>
      <w:ind w:hanging="340"/>
    </w:pPr>
    <w:rPr>
      <w:color w:val="FF0000"/>
    </w:rPr>
  </w:style>
  <w:style w:type="paragraph" w:customStyle="1" w:styleId="SMWSTopictitle">
    <w:name w:val="SM WS Topic title"/>
    <w:basedOn w:val="Normal"/>
    <w:uiPriority w:val="99"/>
    <w:rsid w:val="000667BB"/>
    <w:pPr>
      <w:keepNext/>
      <w:keepLines/>
      <w:shd w:val="clear" w:color="auto" w:fill="999999"/>
      <w:spacing w:after="60" w:line="360" w:lineRule="atLeast"/>
      <w:jc w:val="both"/>
      <w:textAlignment w:val="baseline"/>
    </w:pPr>
    <w:rPr>
      <w:rFonts w:ascii="Arial" w:hAnsi="Arial"/>
      <w:b/>
      <w:bCs/>
      <w:color w:val="FFFFFF"/>
      <w:kern w:val="36"/>
      <w:sz w:val="32"/>
      <w:szCs w:val="32"/>
      <w:lang w:val="en-US" w:eastAsia="ar-SA"/>
    </w:rPr>
  </w:style>
  <w:style w:type="paragraph" w:customStyle="1" w:styleId="SMWSQusRomiivx">
    <w:name w:val="SM WS Qus Rom ii v  x"/>
    <w:basedOn w:val="SMWSQusRomviii"/>
    <w:uiPriority w:val="99"/>
    <w:rsid w:val="000667BB"/>
    <w:pPr>
      <w:ind w:hanging="397"/>
    </w:pPr>
    <w:rPr>
      <w:color w:val="FF6600"/>
    </w:rPr>
  </w:style>
  <w:style w:type="paragraph" w:customStyle="1" w:styleId="SMWSQusRomiiiivviix">
    <w:name w:val="SM WS Qus Rom iii iv vi ix"/>
    <w:basedOn w:val="SMWSQusRomviii"/>
    <w:uiPriority w:val="99"/>
    <w:rsid w:val="000667BB"/>
    <w:pPr>
      <w:ind w:left="908" w:hanging="454"/>
    </w:pPr>
    <w:rPr>
      <w:color w:val="D1A800"/>
    </w:rPr>
  </w:style>
  <w:style w:type="paragraph" w:customStyle="1" w:styleId="SMWSQusRomvii">
    <w:name w:val="SM WS Qus Rom vii"/>
    <w:basedOn w:val="SMWSQusRomviii"/>
    <w:uiPriority w:val="99"/>
    <w:rsid w:val="000667BB"/>
    <w:pPr>
      <w:ind w:hanging="510"/>
    </w:pPr>
    <w:rPr>
      <w:color w:val="008000"/>
    </w:rPr>
  </w:style>
  <w:style w:type="paragraph" w:customStyle="1" w:styleId="SMWSPagecounter">
    <w:name w:val="SM WS Page counter"/>
    <w:basedOn w:val="SMWSAHead"/>
    <w:uiPriority w:val="99"/>
    <w:rsid w:val="000667BB"/>
    <w:pPr>
      <w:pBdr>
        <w:bottom w:val="none" w:sz="0" w:space="0" w:color="auto"/>
      </w:pBdr>
      <w:spacing w:before="0" w:after="0" w:line="220" w:lineRule="exact"/>
      <w:jc w:val="right"/>
    </w:pPr>
    <w:rPr>
      <w:b w:val="0"/>
      <w:bCs w:val="0"/>
      <w:color w:val="C0504D"/>
      <w:sz w:val="22"/>
      <w:szCs w:val="22"/>
    </w:rPr>
  </w:style>
  <w:style w:type="paragraph" w:customStyle="1" w:styleId="SMWStextwithwritingspaces">
    <w:name w:val="SM WS text with writing spaces"/>
    <w:basedOn w:val="SMWStext"/>
    <w:uiPriority w:val="99"/>
    <w:rsid w:val="000667BB"/>
    <w:pPr>
      <w:spacing w:line="480" w:lineRule="exact"/>
    </w:pPr>
    <w:rPr>
      <w:color w:val="948A5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066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67B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0667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67BB"/>
    <w:rPr>
      <w:rFonts w:ascii="Times" w:hAnsi="Times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0667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67BB"/>
    <w:rPr>
      <w:rFonts w:ascii="Times" w:hAnsi="Times" w:cs="Times New Roman"/>
      <w:sz w:val="20"/>
      <w:szCs w:val="20"/>
      <w:lang w:eastAsia="en-US"/>
    </w:rPr>
  </w:style>
  <w:style w:type="paragraph" w:customStyle="1" w:styleId="SMRunninghead">
    <w:name w:val="SM Running head"/>
    <w:basedOn w:val="Header"/>
    <w:link w:val="SMRunningheadChar"/>
    <w:uiPriority w:val="99"/>
    <w:rsid w:val="000667BB"/>
    <w:pPr>
      <w:tabs>
        <w:tab w:val="clear" w:pos="4513"/>
        <w:tab w:val="clear" w:pos="9026"/>
        <w:tab w:val="center" w:pos="4320"/>
        <w:tab w:val="right" w:pos="8640"/>
      </w:tabs>
      <w:spacing w:after="240"/>
      <w:jc w:val="center"/>
    </w:pPr>
    <w:rPr>
      <w:rFonts w:ascii="Arial" w:hAnsi="Arial"/>
      <w:color w:val="595959"/>
      <w:sz w:val="18"/>
      <w:szCs w:val="18"/>
    </w:rPr>
  </w:style>
  <w:style w:type="character" w:customStyle="1" w:styleId="SMRunningheadChar">
    <w:name w:val="SM Running head Char"/>
    <w:basedOn w:val="HeaderChar"/>
    <w:link w:val="SMRunninghead"/>
    <w:uiPriority w:val="99"/>
    <w:locked/>
    <w:rsid w:val="000667BB"/>
    <w:rPr>
      <w:rFonts w:ascii="Arial" w:hAnsi="Arial" w:cs="Times New Roman"/>
      <w:color w:val="595959"/>
      <w:sz w:val="18"/>
      <w:szCs w:val="18"/>
      <w:lang w:eastAsia="en-US"/>
    </w:rPr>
  </w:style>
  <w:style w:type="paragraph" w:customStyle="1" w:styleId="SMWSfooter">
    <w:name w:val="SM WS footer"/>
    <w:basedOn w:val="SMRunninghead"/>
    <w:link w:val="SMWSfooterChar"/>
    <w:uiPriority w:val="99"/>
    <w:rsid w:val="000667BB"/>
    <w:pPr>
      <w:tabs>
        <w:tab w:val="clear" w:pos="4320"/>
        <w:tab w:val="clear" w:pos="8640"/>
        <w:tab w:val="center" w:pos="5103"/>
        <w:tab w:val="right" w:pos="10260"/>
      </w:tabs>
    </w:pPr>
  </w:style>
  <w:style w:type="character" w:customStyle="1" w:styleId="SMWSfooterChar">
    <w:name w:val="SM WS footer Char"/>
    <w:basedOn w:val="SMRunningheadChar"/>
    <w:link w:val="SMWSfooter"/>
    <w:uiPriority w:val="99"/>
    <w:locked/>
    <w:rsid w:val="000667BB"/>
    <w:rPr>
      <w:rFonts w:ascii="Arial" w:hAnsi="Arial" w:cs="Times New Roman"/>
      <w:color w:val="595959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7543"/>
    <w:pPr>
      <w:spacing w:after="0"/>
    </w:pPr>
    <w:rPr>
      <w:rFonts w:ascii="Times" w:hAnsi="Times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67543"/>
    <w:rPr>
      <w:rFonts w:ascii="Times" w:eastAsia="Times New Roman" w:hAnsi="Times" w:cs="Times New Roman"/>
      <w:b/>
      <w:bCs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B851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85130"/>
    <w:rPr>
      <w:rFonts w:ascii="Times" w:hAnsi="Times" w:cs="Times New Roman"/>
      <w:lang w:val="en-GB" w:eastAsia="en-US" w:bidi="ar-SA"/>
    </w:rPr>
  </w:style>
  <w:style w:type="paragraph" w:styleId="NormalWeb">
    <w:name w:val="Normal (Web)"/>
    <w:basedOn w:val="Normal"/>
    <w:uiPriority w:val="99"/>
    <w:rsid w:val="000B2FE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EC1432"/>
    <w:pPr>
      <w:ind w:left="720"/>
      <w:contextualSpacing/>
    </w:pPr>
  </w:style>
  <w:style w:type="paragraph" w:customStyle="1" w:styleId="SMTeachingtextnobullets">
    <w:name w:val="SM Teaching text no bullets"/>
    <w:basedOn w:val="Normal"/>
    <w:uiPriority w:val="99"/>
    <w:rsid w:val="005D25F8"/>
    <w:pPr>
      <w:suppressAutoHyphens/>
      <w:spacing w:before="60" w:after="60" w:line="260" w:lineRule="exact"/>
    </w:pPr>
    <w:rPr>
      <w:rFonts w:ascii="Arial" w:hAnsi="Arial" w:cs="Arial"/>
      <w:noProof/>
      <w:color w:val="5F497A"/>
      <w:lang w:eastAsia="ar-SA"/>
    </w:rPr>
  </w:style>
  <w:style w:type="character" w:styleId="Hyperlink">
    <w:name w:val="Hyperlink"/>
    <w:basedOn w:val="DefaultParagraphFont"/>
    <w:uiPriority w:val="99"/>
    <w:rsid w:val="009034B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034B0"/>
    <w:rPr>
      <w:rFonts w:cs="Times New Roman"/>
      <w:color w:val="800080"/>
      <w:u w:val="single"/>
    </w:rPr>
  </w:style>
  <w:style w:type="paragraph" w:customStyle="1" w:styleId="SMPRACTquestions1-9">
    <w:name w:val="SM PRACT questions 1-9"/>
    <w:basedOn w:val="Normal"/>
    <w:uiPriority w:val="99"/>
    <w:rsid w:val="00777628"/>
    <w:pPr>
      <w:spacing w:after="120" w:line="260" w:lineRule="exact"/>
      <w:ind w:left="453" w:hanging="340"/>
    </w:pPr>
    <w:rPr>
      <w:rFonts w:ascii="Arial" w:hAnsi="Arial"/>
      <w:color w:val="4F6228"/>
      <w:sz w:val="22"/>
      <w:szCs w:val="22"/>
    </w:rPr>
  </w:style>
  <w:style w:type="paragraph" w:customStyle="1" w:styleId="Levelhead">
    <w:name w:val="Level head"/>
    <w:basedOn w:val="Normal"/>
    <w:uiPriority w:val="99"/>
    <w:rsid w:val="00E3258A"/>
    <w:pPr>
      <w:keepNext/>
      <w:tabs>
        <w:tab w:val="left" w:pos="454"/>
        <w:tab w:val="right" w:pos="8845"/>
      </w:tabs>
      <w:autoSpaceDE w:val="0"/>
      <w:autoSpaceDN w:val="0"/>
      <w:adjustRightInd w:val="0"/>
      <w:spacing w:before="180" w:after="240" w:line="420" w:lineRule="exact"/>
    </w:pPr>
    <w:rPr>
      <w:rFonts w:ascii="Arial Bold" w:hAnsi="Arial Bold" w:cs="Arial"/>
      <w:bCs/>
      <w:position w:val="4"/>
      <w:sz w:val="26"/>
      <w:szCs w:val="22"/>
    </w:rPr>
  </w:style>
  <w:style w:type="paragraph" w:customStyle="1" w:styleId="Letteredlista">
    <w:name w:val="Lettered list a"/>
    <w:aliases w:val="b,c,Numbered list a"/>
    <w:basedOn w:val="Normal"/>
    <w:uiPriority w:val="99"/>
    <w:rsid w:val="002A745D"/>
    <w:pPr>
      <w:numPr>
        <w:numId w:val="36"/>
      </w:numPr>
      <w:tabs>
        <w:tab w:val="left" w:pos="284"/>
        <w:tab w:val="right" w:leader="underscore" w:pos="9639"/>
      </w:tabs>
      <w:spacing w:after="240"/>
      <w:ind w:left="284" w:right="51" w:hanging="284"/>
    </w:pPr>
    <w:rPr>
      <w:rFonts w:ascii="Arial" w:hAnsi="Arial" w:cs="Arial"/>
      <w:sz w:val="22"/>
      <w:szCs w:val="22"/>
    </w:rPr>
  </w:style>
  <w:style w:type="paragraph" w:customStyle="1" w:styleId="Romannumberlist">
    <w:name w:val="Roman number list"/>
    <w:uiPriority w:val="99"/>
    <w:rsid w:val="00B260A1"/>
    <w:pPr>
      <w:numPr>
        <w:numId w:val="32"/>
      </w:numPr>
    </w:pPr>
    <w:rPr>
      <w:rFonts w:ascii="Arial" w:hAnsi="Arial" w:cs="Arial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5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32165EE72594FB1D26B30357D68DC" ma:contentTypeVersion="13" ma:contentTypeDescription="Create a new document." ma:contentTypeScope="" ma:versionID="1e21ebff2cfbb549cbe550e060f43992">
  <xsd:schema xmlns:xsd="http://www.w3.org/2001/XMLSchema" xmlns:xs="http://www.w3.org/2001/XMLSchema" xmlns:p="http://schemas.microsoft.com/office/2006/metadata/properties" xmlns:ns3="0b101995-b354-4f73-9f40-3efeae0c3471" xmlns:ns4="bf8f2931-d9ba-4061-8d04-aa144f217d33" targetNamespace="http://schemas.microsoft.com/office/2006/metadata/properties" ma:root="true" ma:fieldsID="143bf21c4400dfabb2898f5169a2ed13" ns3:_="" ns4:_="">
    <xsd:import namespace="0b101995-b354-4f73-9f40-3efeae0c3471"/>
    <xsd:import namespace="bf8f2931-d9ba-4061-8d04-aa144f217d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01995-b354-4f73-9f40-3efeae0c34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f2931-d9ba-4061-8d04-aa144f217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82DBAD-CC48-4330-BDEA-46D655C4DF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E3E8E0-7B23-4996-9BCA-274757CC51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5C3726-3BE3-4C76-8C77-C8857E657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01995-b354-4f73-9f40-3efeae0c3471"/>
    <ds:schemaRef ds:uri="bf8f2931-d9ba-4061-8d04-aa144f217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HarperCollinsPublishers</dc:creator>
  <cp:lastModifiedBy>Toni-Louise</cp:lastModifiedBy>
  <cp:revision>2</cp:revision>
  <dcterms:created xsi:type="dcterms:W3CDTF">2020-06-02T11:09:00Z</dcterms:created>
  <dcterms:modified xsi:type="dcterms:W3CDTF">2020-06-02T11:09:00Z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0x01010020832165EE72594FB1D26B30357D68DC</vt:lpwstr>
  </property>
</Properties>
</file>