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>Hello everyone,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Extending a warm welcome back to the </w:t>
      </w:r>
      <w:proofErr w:type="gramStart"/>
      <w:r w:rsidRPr="007114AC">
        <w:rPr>
          <w:rFonts w:ascii="Arial" w:eastAsia="Times New Roman" w:hAnsi="Arial" w:cs="Arial"/>
          <w:sz w:val="24"/>
          <w:szCs w:val="24"/>
          <w:lang w:eastAsia="en-GB"/>
        </w:rPr>
        <w:t>Autumn</w:t>
      </w:r>
      <w:proofErr w:type="gramEnd"/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 term at Montessori. We hope you all had a wonderful summer break with your family. We have very much enjoyed hearing all about the adventures and fun you have had at home with your children.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This term, we will be focusing on our Montessori ethos. </w:t>
      </w:r>
      <w:proofErr w:type="gramStart"/>
      <w:r w:rsidRPr="007114AC">
        <w:rPr>
          <w:rFonts w:ascii="Arial" w:eastAsia="Times New Roman" w:hAnsi="Arial" w:cs="Arial"/>
          <w:sz w:val="24"/>
          <w:szCs w:val="24"/>
          <w:lang w:eastAsia="en-GB"/>
        </w:rPr>
        <w:t>Starting with Grace and Courtesy, enabling exercises and classroom etiquette.</w:t>
      </w:r>
      <w:proofErr w:type="gramEnd"/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 These activities are a great way for the children to become independent and have lots of freedom within our setting, doing so safely.  It's also a great way to reintegrate with one another after the long summer break, and to get to know our new starting children too.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The children will also be talking about holidays which </w:t>
      </w:r>
      <w:r w:rsidR="00153A74">
        <w:rPr>
          <w:rFonts w:ascii="Arial" w:eastAsia="Times New Roman" w:hAnsi="Arial" w:cs="Arial"/>
          <w:sz w:val="24"/>
          <w:szCs w:val="24"/>
          <w:lang w:eastAsia="en-GB"/>
        </w:rPr>
        <w:t>will finish with</w:t>
      </w: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53A74">
        <w:rPr>
          <w:rFonts w:ascii="Arial" w:eastAsia="Times New Roman" w:hAnsi="Arial" w:cs="Arial"/>
          <w:sz w:val="24"/>
          <w:szCs w:val="24"/>
          <w:lang w:eastAsia="en-GB"/>
        </w:rPr>
        <w:t>a trip to Clevedon seafront for a walk and an e</w:t>
      </w:r>
      <w:bookmarkStart w:id="0" w:name="_GoBack"/>
      <w:bookmarkEnd w:id="0"/>
      <w:r w:rsidR="00153A74">
        <w:rPr>
          <w:rFonts w:ascii="Arial" w:eastAsia="Times New Roman" w:hAnsi="Arial" w:cs="Arial"/>
          <w:sz w:val="24"/>
          <w:szCs w:val="24"/>
          <w:lang w:eastAsia="en-GB"/>
        </w:rPr>
        <w:t xml:space="preserve">xplore as part of outdoor classroom day.  </w:t>
      </w:r>
    </w:p>
    <w:p w:rsidR="00153A74" w:rsidRPr="007114AC" w:rsidRDefault="00153A74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>We will be exploring the seasons and how we have moved from summer and into autumn, noticing the differences in our surroundings and temperatures too.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Finally, we have a real focus in nutrition and food preparation this term. This links in well with all of our lovely Practical Life exercises, whilst giving the children hands on experiences of preparing a wide range of food. Part of this experience will be to </w:t>
      </w:r>
      <w:proofErr w:type="gramStart"/>
      <w:r w:rsidRPr="007114AC">
        <w:rPr>
          <w:rFonts w:ascii="Arial" w:eastAsia="Times New Roman" w:hAnsi="Arial" w:cs="Arial"/>
          <w:sz w:val="24"/>
          <w:szCs w:val="24"/>
          <w:lang w:eastAsia="en-GB"/>
        </w:rPr>
        <w:t>harvest</w:t>
      </w:r>
      <w:proofErr w:type="gramEnd"/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 the remaining crops we have grown in school. 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>Keep a look out on our website for updates and photos each term, so you can see what the children have been up to during their busy sessions. </w:t>
      </w: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7114AC" w:rsidRPr="007114AC" w:rsidRDefault="007114AC" w:rsidP="007114A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114AC">
        <w:rPr>
          <w:rFonts w:ascii="Arial" w:eastAsia="Times New Roman" w:hAnsi="Arial" w:cs="Arial"/>
          <w:sz w:val="24"/>
          <w:szCs w:val="24"/>
          <w:lang w:eastAsia="en-GB"/>
        </w:rPr>
        <w:t xml:space="preserve">CMT </w:t>
      </w:r>
      <w:r w:rsidRPr="007114AC">
        <w:rPr>
          <w:rFonts w:ascii="Segoe UI Symbol" w:eastAsia="Times New Roman" w:hAnsi="Segoe UI Symbol" w:cs="Segoe UI Symbol"/>
          <w:sz w:val="24"/>
          <w:szCs w:val="24"/>
          <w:lang w:eastAsia="en-GB"/>
        </w:rPr>
        <w:t>🙂</w:t>
      </w:r>
    </w:p>
    <w:p w:rsidR="00AD38B7" w:rsidRDefault="00AD38B7"/>
    <w:sectPr w:rsidR="00AD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AC"/>
    <w:rsid w:val="00153A74"/>
    <w:rsid w:val="007114AC"/>
    <w:rsid w:val="00AD38B7"/>
    <w:rsid w:val="00E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</dc:creator>
  <cp:lastModifiedBy>Montessori</cp:lastModifiedBy>
  <cp:revision>3</cp:revision>
  <dcterms:created xsi:type="dcterms:W3CDTF">2025-09-17T15:17:00Z</dcterms:created>
  <dcterms:modified xsi:type="dcterms:W3CDTF">2025-09-18T09:38:00Z</dcterms:modified>
</cp:coreProperties>
</file>