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F21" w:rsidRDefault="000F7DBB" w:rsidP="000F7DBB">
      <w:pPr>
        <w:jc w:val="center"/>
        <w:rPr>
          <w:rFonts w:ascii="Comic Sans MS" w:hAnsi="Comic Sans MS"/>
          <w:sz w:val="24"/>
          <w:u w:val="single"/>
        </w:rPr>
      </w:pPr>
      <w:r>
        <w:rPr>
          <w:rFonts w:ascii="Comic Sans MS" w:hAnsi="Comic Sans MS"/>
          <w:sz w:val="24"/>
          <w:u w:val="single"/>
        </w:rPr>
        <w:t>Year 2 updates: 22</w:t>
      </w:r>
      <w:r w:rsidRPr="000F7DBB">
        <w:rPr>
          <w:rFonts w:ascii="Comic Sans MS" w:hAnsi="Comic Sans MS"/>
          <w:sz w:val="24"/>
          <w:u w:val="single"/>
          <w:vertAlign w:val="superscript"/>
        </w:rPr>
        <w:t>nd</w:t>
      </w:r>
      <w:r>
        <w:rPr>
          <w:rFonts w:ascii="Comic Sans MS" w:hAnsi="Comic Sans MS"/>
          <w:sz w:val="24"/>
          <w:u w:val="single"/>
        </w:rPr>
        <w:t xml:space="preserve"> April – 1</w:t>
      </w:r>
      <w:r w:rsidRPr="000F7DBB">
        <w:rPr>
          <w:rFonts w:ascii="Comic Sans MS" w:hAnsi="Comic Sans MS"/>
          <w:sz w:val="24"/>
          <w:u w:val="single"/>
          <w:vertAlign w:val="superscript"/>
        </w:rPr>
        <w:t>st</w:t>
      </w:r>
      <w:r>
        <w:rPr>
          <w:rFonts w:ascii="Comic Sans MS" w:hAnsi="Comic Sans MS"/>
          <w:sz w:val="24"/>
          <w:u w:val="single"/>
        </w:rPr>
        <w:t xml:space="preserve"> May 2025</w:t>
      </w:r>
    </w:p>
    <w:p w:rsidR="000F7DBB" w:rsidRDefault="000F7DBB" w:rsidP="000F7DBB">
      <w:pPr>
        <w:rPr>
          <w:rFonts w:ascii="Comic Sans MS" w:hAnsi="Comic Sans MS"/>
          <w:sz w:val="24"/>
        </w:rPr>
      </w:pPr>
      <w:r>
        <w:rPr>
          <w:rFonts w:ascii="Comic Sans MS" w:hAnsi="Comic Sans MS"/>
          <w:sz w:val="24"/>
        </w:rPr>
        <w:t xml:space="preserve">We started our fortnight, welcoming each other back to school and talking about what we had been up to during the Easter holidays. </w:t>
      </w:r>
    </w:p>
    <w:p w:rsidR="000F7DBB" w:rsidRDefault="000F7DBB" w:rsidP="000F7DBB">
      <w:pPr>
        <w:rPr>
          <w:rFonts w:ascii="Comic Sans MS" w:hAnsi="Comic Sans MS"/>
          <w:sz w:val="24"/>
        </w:rPr>
      </w:pPr>
      <w:r>
        <w:rPr>
          <w:rFonts w:ascii="Comic Sans MS" w:hAnsi="Comic Sans MS"/>
          <w:sz w:val="24"/>
        </w:rPr>
        <w:t xml:space="preserve">The children looked at Saint George’s Day, to complete our British Saints Day festivals. They learnt a little about the history of Saint George and made shields. </w:t>
      </w:r>
    </w:p>
    <w:p w:rsidR="000F7DBB" w:rsidRPr="000F7DBB" w:rsidRDefault="000F7DBB" w:rsidP="000F7DBB">
      <w:pPr>
        <w:rPr>
          <w:rFonts w:ascii="Comic Sans MS" w:hAnsi="Comic Sans MS"/>
          <w:sz w:val="24"/>
        </w:rPr>
      </w:pPr>
      <w:r>
        <w:rPr>
          <w:rFonts w:ascii="Comic Sans MS" w:hAnsi="Comic Sans MS"/>
          <w:sz w:val="24"/>
        </w:rPr>
        <w:t xml:space="preserve">In the second week, the children began the ‘Timeline of the Earth’ topic. We recapped ‘The Big Bang’ and explored the </w:t>
      </w:r>
      <w:proofErr w:type="spellStart"/>
      <w:proofErr w:type="gramStart"/>
      <w:r>
        <w:rPr>
          <w:rFonts w:ascii="Comic Sans MS" w:hAnsi="Comic Sans MS"/>
          <w:sz w:val="24"/>
        </w:rPr>
        <w:t>Azoic</w:t>
      </w:r>
      <w:proofErr w:type="spellEnd"/>
      <w:proofErr w:type="gramEnd"/>
      <w:r>
        <w:rPr>
          <w:rFonts w:ascii="Comic Sans MS" w:hAnsi="Comic Sans MS"/>
          <w:sz w:val="24"/>
        </w:rPr>
        <w:t xml:space="preserve"> era. The children were amazed to discover there were no living things present during this time – but that there were volcanoes. We conducted our own volcano experiment – creating a volcano and causing it to erupt (using bicarb, vinegar and paint). The children squealed in delight as they watched the lava cascade over the top of the volcano model. We also got to touch some real, hardened rock</w:t>
      </w:r>
      <w:r w:rsidR="00365A27">
        <w:rPr>
          <w:rFonts w:ascii="Comic Sans MS" w:hAnsi="Comic Sans MS"/>
          <w:sz w:val="24"/>
        </w:rPr>
        <w:t xml:space="preserve"> (</w:t>
      </w:r>
      <w:r w:rsidR="009129A1">
        <w:rPr>
          <w:rFonts w:ascii="Comic Sans MS" w:hAnsi="Comic Sans MS"/>
          <w:sz w:val="24"/>
        </w:rPr>
        <w:t>igneous</w:t>
      </w:r>
      <w:r w:rsidR="00365A27">
        <w:rPr>
          <w:rFonts w:ascii="Comic Sans MS" w:hAnsi="Comic Sans MS"/>
          <w:sz w:val="24"/>
        </w:rPr>
        <w:t xml:space="preserve"> rock)</w:t>
      </w:r>
      <w:r>
        <w:rPr>
          <w:rFonts w:ascii="Comic Sans MS" w:hAnsi="Comic Sans MS"/>
          <w:sz w:val="24"/>
        </w:rPr>
        <w:t xml:space="preserve"> th</w:t>
      </w:r>
      <w:bookmarkStart w:id="0" w:name="_GoBack"/>
      <w:bookmarkEnd w:id="0"/>
      <w:r>
        <w:rPr>
          <w:rFonts w:ascii="Comic Sans MS" w:hAnsi="Comic Sans MS"/>
          <w:sz w:val="24"/>
        </w:rPr>
        <w:t xml:space="preserve">at had come from a </w:t>
      </w:r>
      <w:r w:rsidR="00365A27">
        <w:rPr>
          <w:rFonts w:ascii="Comic Sans MS" w:hAnsi="Comic Sans MS"/>
          <w:sz w:val="24"/>
        </w:rPr>
        <w:t xml:space="preserve">real </w:t>
      </w:r>
      <w:r>
        <w:rPr>
          <w:rFonts w:ascii="Comic Sans MS" w:hAnsi="Comic Sans MS"/>
          <w:sz w:val="24"/>
        </w:rPr>
        <w:t xml:space="preserve">Volcano and cooled. The children completed the lessons by drawing their own volcano picture which they will be making into a book this term. </w:t>
      </w:r>
    </w:p>
    <w:sectPr w:rsidR="000F7DBB" w:rsidRPr="000F7D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DBB"/>
    <w:rsid w:val="000F7DBB"/>
    <w:rsid w:val="00365A27"/>
    <w:rsid w:val="00844F21"/>
    <w:rsid w:val="00912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Montessori</dc:creator>
  <cp:lastModifiedBy>Montessori</cp:lastModifiedBy>
  <cp:revision>3</cp:revision>
  <dcterms:created xsi:type="dcterms:W3CDTF">2025-04-28T14:10:00Z</dcterms:created>
  <dcterms:modified xsi:type="dcterms:W3CDTF">2025-05-01T10:51:00Z</dcterms:modified>
</cp:coreProperties>
</file>