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30" w:rsidRDefault="00B65019" w:rsidP="00B65019">
      <w:pPr>
        <w:jc w:val="center"/>
        <w:rPr>
          <w:rFonts w:ascii="Comic Sans MS" w:hAnsi="Comic Sans MS"/>
          <w:sz w:val="28"/>
          <w:u w:val="single"/>
        </w:rPr>
      </w:pPr>
      <w:r>
        <w:rPr>
          <w:rFonts w:ascii="Comic Sans MS" w:hAnsi="Comic Sans MS"/>
          <w:sz w:val="28"/>
          <w:u w:val="single"/>
        </w:rPr>
        <w:t>Year 2 updates – 1</w:t>
      </w:r>
      <w:r w:rsidRPr="00B65019">
        <w:rPr>
          <w:rFonts w:ascii="Comic Sans MS" w:hAnsi="Comic Sans MS"/>
          <w:sz w:val="28"/>
          <w:u w:val="single"/>
          <w:vertAlign w:val="superscript"/>
        </w:rPr>
        <w:t>st</w:t>
      </w:r>
      <w:r>
        <w:rPr>
          <w:rFonts w:ascii="Comic Sans MS" w:hAnsi="Comic Sans MS"/>
          <w:sz w:val="28"/>
          <w:u w:val="single"/>
        </w:rPr>
        <w:t xml:space="preserve"> July – 11</w:t>
      </w:r>
      <w:r w:rsidRPr="00B65019">
        <w:rPr>
          <w:rFonts w:ascii="Comic Sans MS" w:hAnsi="Comic Sans MS"/>
          <w:sz w:val="28"/>
          <w:u w:val="single"/>
          <w:vertAlign w:val="superscript"/>
        </w:rPr>
        <w:t>th</w:t>
      </w:r>
      <w:r>
        <w:rPr>
          <w:rFonts w:ascii="Comic Sans MS" w:hAnsi="Comic Sans MS"/>
          <w:sz w:val="28"/>
          <w:u w:val="single"/>
        </w:rPr>
        <w:t xml:space="preserve"> July </w:t>
      </w:r>
    </w:p>
    <w:p w:rsidR="00B65019" w:rsidRDefault="00B65019" w:rsidP="00B65019">
      <w:pPr>
        <w:rPr>
          <w:rFonts w:ascii="Comic Sans MS" w:hAnsi="Comic Sans MS"/>
          <w:sz w:val="24"/>
        </w:rPr>
      </w:pPr>
    </w:p>
    <w:p w:rsidR="00B65019" w:rsidRDefault="00B65019" w:rsidP="00B65019">
      <w:pPr>
        <w:rPr>
          <w:rFonts w:ascii="Comic Sans MS" w:hAnsi="Comic Sans MS"/>
          <w:sz w:val="24"/>
        </w:rPr>
      </w:pPr>
      <w:r>
        <w:rPr>
          <w:rFonts w:ascii="Comic Sans MS" w:hAnsi="Comic Sans MS"/>
          <w:sz w:val="24"/>
        </w:rPr>
        <w:t xml:space="preserve">The year 2 children have had another busy fortnight. </w:t>
      </w:r>
    </w:p>
    <w:p w:rsidR="00B65019" w:rsidRDefault="00B65019" w:rsidP="00B65019">
      <w:pPr>
        <w:rPr>
          <w:rFonts w:ascii="Comic Sans MS" w:hAnsi="Comic Sans MS"/>
          <w:sz w:val="24"/>
        </w:rPr>
      </w:pPr>
      <w:r>
        <w:rPr>
          <w:rFonts w:ascii="Comic Sans MS" w:hAnsi="Comic Sans MS"/>
          <w:sz w:val="24"/>
        </w:rPr>
        <w:t xml:space="preserve">The children have completed their African animal books and have clipped them together – writing their names as the author. </w:t>
      </w:r>
    </w:p>
    <w:p w:rsidR="00D3182D" w:rsidRDefault="00D3182D" w:rsidP="00B65019">
      <w:pPr>
        <w:rPr>
          <w:rFonts w:ascii="Comic Sans MS" w:hAnsi="Comic Sans MS"/>
          <w:sz w:val="24"/>
        </w:rPr>
      </w:pPr>
      <w:r>
        <w:rPr>
          <w:rFonts w:ascii="Comic Sans MS" w:hAnsi="Comic Sans MS"/>
          <w:sz w:val="24"/>
        </w:rPr>
        <w:t>We have been doing lots of sporting activities to link in with</w:t>
      </w:r>
      <w:r w:rsidR="003E097B">
        <w:rPr>
          <w:rFonts w:ascii="Comic Sans MS" w:hAnsi="Comic Sans MS"/>
          <w:sz w:val="24"/>
        </w:rPr>
        <w:t>;</w:t>
      </w:r>
      <w:r>
        <w:rPr>
          <w:rFonts w:ascii="Comic Sans MS" w:hAnsi="Comic Sans MS"/>
          <w:sz w:val="24"/>
        </w:rPr>
        <w:t xml:space="preserve"> Euros football tournament, Wimbledon and the upcoming Olympics. This will be continuing until the end of term – we have some very enthusiastic sporting heroes of the future in our midst. </w:t>
      </w:r>
    </w:p>
    <w:p w:rsidR="00B65019" w:rsidRDefault="00B65019" w:rsidP="00B65019">
      <w:pPr>
        <w:rPr>
          <w:rFonts w:ascii="Comic Sans MS" w:hAnsi="Comic Sans MS"/>
          <w:sz w:val="24"/>
        </w:rPr>
      </w:pPr>
      <w:r>
        <w:rPr>
          <w:rFonts w:ascii="Comic Sans MS" w:hAnsi="Comic Sans MS"/>
          <w:sz w:val="24"/>
        </w:rPr>
        <w:t xml:space="preserve">They have also been exploring electricity using our Montessori electrical box equipment. The children investigated how circuits were made, creating circuits that made a light bulb turn on and off, as well as a buzzer that sounded when the circuit was completed. They understood the concept of a circuit and we used the opportunity to discuss how to keep safe around electricity. This </w:t>
      </w:r>
      <w:proofErr w:type="gramStart"/>
      <w:r>
        <w:rPr>
          <w:rFonts w:ascii="Comic Sans MS" w:hAnsi="Comic Sans MS"/>
          <w:sz w:val="24"/>
        </w:rPr>
        <w:t>lead</w:t>
      </w:r>
      <w:proofErr w:type="gramEnd"/>
      <w:r>
        <w:rPr>
          <w:rFonts w:ascii="Comic Sans MS" w:hAnsi="Comic Sans MS"/>
          <w:sz w:val="24"/>
        </w:rPr>
        <w:t xml:space="preserve"> us nicely onto our safety topic.</w:t>
      </w:r>
    </w:p>
    <w:p w:rsidR="00B65019" w:rsidRDefault="00B65019" w:rsidP="00B65019">
      <w:pPr>
        <w:rPr>
          <w:rFonts w:ascii="Comic Sans MS" w:hAnsi="Comic Sans MS"/>
          <w:sz w:val="24"/>
        </w:rPr>
      </w:pPr>
      <w:r>
        <w:rPr>
          <w:rFonts w:ascii="Comic Sans MS" w:hAnsi="Comic Sans MS"/>
          <w:sz w:val="24"/>
        </w:rPr>
        <w:t xml:space="preserve">We started our safety topic learning about how we can keep ourselves safe in the home. Lots of discussion was had on this and the children had some really good ideas about how we can do this. </w:t>
      </w:r>
    </w:p>
    <w:p w:rsidR="00B65019" w:rsidRPr="00B65019" w:rsidRDefault="00B65019" w:rsidP="00B65019">
      <w:pPr>
        <w:rPr>
          <w:rFonts w:ascii="Comic Sans MS" w:hAnsi="Comic Sans MS"/>
          <w:sz w:val="24"/>
        </w:rPr>
      </w:pPr>
      <w:r>
        <w:rPr>
          <w:rFonts w:ascii="Comic Sans MS" w:hAnsi="Comic Sans MS"/>
          <w:sz w:val="24"/>
        </w:rPr>
        <w:t>Finally, we started to prepare for our school trip. We are so looking forward to going to Noah’s Ark! We can’t wait to see</w:t>
      </w:r>
      <w:r w:rsidR="003E097B">
        <w:rPr>
          <w:rFonts w:ascii="Comic Sans MS" w:hAnsi="Comic Sans MS"/>
          <w:sz w:val="24"/>
        </w:rPr>
        <w:t xml:space="preserve"> three of</w:t>
      </w:r>
      <w:r>
        <w:rPr>
          <w:rFonts w:ascii="Comic Sans MS" w:hAnsi="Comic Sans MS"/>
          <w:sz w:val="24"/>
        </w:rPr>
        <w:t xml:space="preserve"> the ‘big 5’ African animals</w:t>
      </w:r>
      <w:r w:rsidR="003E097B">
        <w:rPr>
          <w:rFonts w:ascii="Comic Sans MS" w:hAnsi="Comic Sans MS"/>
          <w:sz w:val="24"/>
        </w:rPr>
        <w:t xml:space="preserve"> and the other African anim</w:t>
      </w:r>
      <w:bookmarkStart w:id="0" w:name="_GoBack"/>
      <w:bookmarkEnd w:id="0"/>
      <w:r w:rsidR="003E097B">
        <w:rPr>
          <w:rFonts w:ascii="Comic Sans MS" w:hAnsi="Comic Sans MS"/>
          <w:sz w:val="24"/>
        </w:rPr>
        <w:t>als</w:t>
      </w:r>
      <w:r>
        <w:rPr>
          <w:rFonts w:ascii="Comic Sans MS" w:hAnsi="Comic Sans MS"/>
          <w:sz w:val="24"/>
        </w:rPr>
        <w:t xml:space="preserve"> we have been studying this term. </w:t>
      </w:r>
    </w:p>
    <w:sectPr w:rsidR="00B65019" w:rsidRPr="00B65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19"/>
    <w:rsid w:val="003E097B"/>
    <w:rsid w:val="00A06E30"/>
    <w:rsid w:val="00B65019"/>
    <w:rsid w:val="00D3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3</cp:revision>
  <dcterms:created xsi:type="dcterms:W3CDTF">2024-07-10T09:27:00Z</dcterms:created>
  <dcterms:modified xsi:type="dcterms:W3CDTF">2024-07-11T15:53:00Z</dcterms:modified>
</cp:coreProperties>
</file>