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D00" w:rsidRDefault="004E4EC6" w:rsidP="004E4EC6">
      <w:pPr>
        <w:jc w:val="center"/>
        <w:rPr>
          <w:rFonts w:ascii="Arial" w:hAnsi="Arial" w:cs="Arial"/>
          <w:sz w:val="28"/>
          <w:u w:val="single"/>
        </w:rPr>
      </w:pPr>
      <w:r>
        <w:rPr>
          <w:rFonts w:ascii="Arial" w:hAnsi="Arial" w:cs="Arial"/>
          <w:sz w:val="28"/>
          <w:u w:val="single"/>
        </w:rPr>
        <w:t>Year 2 updates:</w:t>
      </w:r>
    </w:p>
    <w:p w:rsidR="004E4EC6" w:rsidRDefault="004E4EC6" w:rsidP="004E4EC6">
      <w:pPr>
        <w:rPr>
          <w:rFonts w:ascii="Arial" w:hAnsi="Arial" w:cs="Arial"/>
          <w:sz w:val="24"/>
        </w:rPr>
      </w:pPr>
      <w:r>
        <w:rPr>
          <w:rFonts w:ascii="Arial" w:hAnsi="Arial" w:cs="Arial"/>
          <w:sz w:val="24"/>
        </w:rPr>
        <w:t>This fortnight, the children have been continuing to look at transport. They have explored transport that uses the land, air and water. This linked in nicely with our Montessori three elements materials too. The children were introduced to the three elements using actual land, air and water. Th</w:t>
      </w:r>
      <w:r w:rsidR="00923766">
        <w:rPr>
          <w:rFonts w:ascii="Arial" w:hAnsi="Arial" w:cs="Arial"/>
          <w:sz w:val="24"/>
        </w:rPr>
        <w:t>e</w:t>
      </w:r>
      <w:r>
        <w:rPr>
          <w:rFonts w:ascii="Arial" w:hAnsi="Arial" w:cs="Arial"/>
          <w:sz w:val="24"/>
        </w:rPr>
        <w:t>y sorted photographs into the three different categories – for example, a photograph of a rive</w:t>
      </w:r>
      <w:r w:rsidR="00923766">
        <w:rPr>
          <w:rFonts w:ascii="Arial" w:hAnsi="Arial" w:cs="Arial"/>
          <w:sz w:val="24"/>
        </w:rPr>
        <w:t>r</w:t>
      </w:r>
      <w:r>
        <w:rPr>
          <w:rFonts w:ascii="Arial" w:hAnsi="Arial" w:cs="Arial"/>
          <w:sz w:val="24"/>
        </w:rPr>
        <w:t xml:space="preserve"> was put into the ‘water’ category</w:t>
      </w:r>
      <w:r w:rsidR="00923766">
        <w:rPr>
          <w:rFonts w:ascii="Arial" w:hAnsi="Arial" w:cs="Arial"/>
          <w:sz w:val="24"/>
        </w:rPr>
        <w:t xml:space="preserve">, a hot air balloon into the ‘air’ category and </w:t>
      </w:r>
      <w:proofErr w:type="gramStart"/>
      <w:r w:rsidR="00923766">
        <w:rPr>
          <w:rFonts w:ascii="Arial" w:hAnsi="Arial" w:cs="Arial"/>
          <w:sz w:val="24"/>
        </w:rPr>
        <w:t>rocky mountains</w:t>
      </w:r>
      <w:proofErr w:type="gramEnd"/>
      <w:r w:rsidR="00923766">
        <w:rPr>
          <w:rFonts w:ascii="Arial" w:hAnsi="Arial" w:cs="Arial"/>
          <w:sz w:val="24"/>
        </w:rPr>
        <w:t xml:space="preserve"> into the ‘land’ category</w:t>
      </w:r>
      <w:r>
        <w:rPr>
          <w:rFonts w:ascii="Arial" w:hAnsi="Arial" w:cs="Arial"/>
          <w:sz w:val="24"/>
        </w:rPr>
        <w:t xml:space="preserve">. To explore this concept further, Mrs Romanie made a game which had a variety of vehicles that used the land, air or water. The children had fun placing the vehicles into their correct group. </w:t>
      </w:r>
    </w:p>
    <w:p w:rsidR="0030636C" w:rsidRDefault="0030636C" w:rsidP="004E4EC6">
      <w:pPr>
        <w:rPr>
          <w:rFonts w:ascii="Arial" w:hAnsi="Arial" w:cs="Arial"/>
          <w:sz w:val="24"/>
        </w:rPr>
      </w:pPr>
      <w:r>
        <w:rPr>
          <w:rFonts w:ascii="Arial" w:hAnsi="Arial" w:cs="Arial"/>
          <w:sz w:val="24"/>
        </w:rPr>
        <w:t xml:space="preserve">The children have had fun creating their own train and acting out going on a train ride in the garden. They also made some boat pictures for vehicles that travelled on the water. </w:t>
      </w:r>
    </w:p>
    <w:p w:rsidR="0030636C" w:rsidRPr="004E4EC6" w:rsidRDefault="0030636C" w:rsidP="004E4EC6">
      <w:pPr>
        <w:rPr>
          <w:rFonts w:ascii="Arial" w:hAnsi="Arial" w:cs="Arial"/>
          <w:sz w:val="24"/>
        </w:rPr>
      </w:pPr>
      <w:r>
        <w:rPr>
          <w:rFonts w:ascii="Arial" w:hAnsi="Arial" w:cs="Arial"/>
          <w:sz w:val="24"/>
        </w:rPr>
        <w:t>We have been using some of our Montessori cultural activities with the children in small groups too. This fortnight, we did some s</w:t>
      </w:r>
      <w:r w:rsidR="002014FE">
        <w:rPr>
          <w:rFonts w:ascii="Arial" w:hAnsi="Arial" w:cs="Arial"/>
          <w:sz w:val="24"/>
        </w:rPr>
        <w:t>cience experiments that explore</w:t>
      </w:r>
      <w:r>
        <w:rPr>
          <w:rFonts w:ascii="Arial" w:hAnsi="Arial" w:cs="Arial"/>
          <w:sz w:val="24"/>
        </w:rPr>
        <w:t>d</w:t>
      </w:r>
      <w:r w:rsidR="002014FE">
        <w:rPr>
          <w:rFonts w:ascii="Arial" w:hAnsi="Arial" w:cs="Arial"/>
          <w:sz w:val="24"/>
        </w:rPr>
        <w:t xml:space="preserve"> </w:t>
      </w:r>
      <w:r>
        <w:rPr>
          <w:rFonts w:ascii="Arial" w:hAnsi="Arial" w:cs="Arial"/>
          <w:sz w:val="24"/>
        </w:rPr>
        <w:t>if objects would float or sink in the water. It was really interesting to make our predictions and tes</w:t>
      </w:r>
      <w:r w:rsidR="00923766">
        <w:rPr>
          <w:rFonts w:ascii="Arial" w:hAnsi="Arial" w:cs="Arial"/>
          <w:sz w:val="24"/>
        </w:rPr>
        <w:t>t out if the objects did in fact</w:t>
      </w:r>
      <w:bookmarkStart w:id="0" w:name="_GoBack"/>
      <w:bookmarkEnd w:id="0"/>
      <w:r>
        <w:rPr>
          <w:rFonts w:ascii="Arial" w:hAnsi="Arial" w:cs="Arial"/>
          <w:sz w:val="24"/>
        </w:rPr>
        <w:t xml:space="preserve"> float or sink. The children were very excited to do this and really were fascinated to discover the properties of objects in water. You may notice them exploring this at home too – in the bath or at the kitchen sink. </w:t>
      </w:r>
    </w:p>
    <w:sectPr w:rsidR="0030636C" w:rsidRPr="004E4E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EC6"/>
    <w:rsid w:val="002014FE"/>
    <w:rsid w:val="0030636C"/>
    <w:rsid w:val="004E4EC6"/>
    <w:rsid w:val="00923766"/>
    <w:rsid w:val="00FB7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Montessori</dc:creator>
  <cp:lastModifiedBy>Montessori</cp:lastModifiedBy>
  <cp:revision>4</cp:revision>
  <dcterms:created xsi:type="dcterms:W3CDTF">2024-09-30T12:44:00Z</dcterms:created>
  <dcterms:modified xsi:type="dcterms:W3CDTF">2024-10-01T15:14:00Z</dcterms:modified>
</cp:coreProperties>
</file>