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3EFE" w14:textId="4DF2D468" w:rsidR="008433F5" w:rsidRPr="002344C0" w:rsidRDefault="008433F5" w:rsidP="002344C0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</w:pPr>
      <w:r w:rsidRPr="002344C0">
        <w:rPr>
          <w:rFonts w:ascii="Segoe UI Emoji" w:eastAsia="Times New Roman" w:hAnsi="Segoe UI Emoji" w:cs="Segoe UI Emoji"/>
          <w:b/>
          <w:bCs/>
          <w:color w:val="242424"/>
          <w:sz w:val="24"/>
          <w:szCs w:val="24"/>
          <w:lang w:eastAsia="en-GB"/>
        </w:rPr>
        <w:t>📱</w:t>
      </w:r>
      <w:r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t xml:space="preserve"> </w:t>
      </w:r>
      <w:r w:rsidR="00E60651"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u w:val="single"/>
          <w:lang w:eastAsia="en-GB"/>
        </w:rPr>
        <w:t>Coleshill Heath</w:t>
      </w:r>
      <w:r w:rsidR="003A7B40"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u w:val="single"/>
          <w:lang w:eastAsia="en-GB"/>
        </w:rPr>
        <w:t xml:space="preserve"> School</w:t>
      </w:r>
      <w:r w:rsidR="00E60651"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u w:val="single"/>
          <w:lang w:eastAsia="en-GB"/>
        </w:rPr>
        <w:t xml:space="preserve"> </w:t>
      </w:r>
      <w:r w:rsidR="00BA72AB"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u w:val="single"/>
          <w:lang w:eastAsia="en-GB"/>
        </w:rPr>
        <w:t xml:space="preserve">- </w:t>
      </w:r>
      <w:r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u w:val="single"/>
          <w:lang w:eastAsia="en-GB"/>
        </w:rPr>
        <w:t xml:space="preserve">Primary School Mobile Phone and Device </w:t>
      </w:r>
      <w:r w:rsid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u w:val="single"/>
          <w:lang w:eastAsia="en-GB"/>
        </w:rPr>
        <w:t>Policy</w:t>
      </w:r>
      <w:r w:rsidRPr="002344C0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t xml:space="preserve"> </w:t>
      </w:r>
      <w:r w:rsidRPr="002344C0">
        <w:rPr>
          <w:rFonts w:ascii="Segoe UI Emoji" w:eastAsia="Times New Roman" w:hAnsi="Segoe UI Emoji" w:cs="Segoe UI Emoji"/>
          <w:b/>
          <w:bCs/>
          <w:color w:val="242424"/>
          <w:sz w:val="24"/>
          <w:szCs w:val="24"/>
          <w:lang w:eastAsia="en-GB"/>
        </w:rPr>
        <w:t>📱</w:t>
      </w:r>
    </w:p>
    <w:p w14:paraId="70D05391" w14:textId="77777777" w:rsidR="008433F5" w:rsidRPr="002344C0" w:rsidRDefault="008433F5" w:rsidP="003A7B40">
      <w:pPr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Why We Have These Rules:</w:t>
      </w:r>
    </w:p>
    <w:p w14:paraId="4FE530C5" w14:textId="19003C06" w:rsidR="00DD003D" w:rsidRPr="006E4B2A" w:rsidRDefault="008433F5" w:rsidP="00D63552">
      <w:pPr>
        <w:spacing w:after="240" w:line="240" w:lineRule="auto"/>
        <w:jc w:val="both"/>
        <w:rPr>
          <w:rFonts w:ascii="Segoe UI" w:eastAsia="Times New Roman" w:hAnsi="Segoe UI" w:cs="Segoe UI"/>
          <w:strike/>
          <w:color w:val="242424"/>
          <w:sz w:val="21"/>
          <w:szCs w:val="21"/>
          <w:lang w:eastAsia="en-GB"/>
        </w:rPr>
      </w:pP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We want everyone to have a fun, safe, and focused time at school. </w:t>
      </w:r>
      <w:r w:rsidR="00D63552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Phones and mobile devices, like smart watches, are not needed during the school day. </w:t>
      </w:r>
      <w:r w:rsidR="00D63552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They can be very distracting and pose a safeguarding risk. </w:t>
      </w:r>
      <w:r w:rsidR="00D63552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P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These rules help us use our phones and devices in a way that is safe and respectful.</w:t>
      </w:r>
      <w:r w:rsidR="00D63552" w:rsidRP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P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="006E4B2A" w:rsidRPr="00195B7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Any individual breaking the rule 3 times will be permanently banned from bringing a phone into school</w:t>
      </w:r>
      <w:r w:rsidR="00E153B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7B9AB358" w14:textId="5B0B0078" w:rsidR="008433F5" w:rsidRPr="008433F5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🚫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lang w:eastAsia="en-GB"/>
        </w:rPr>
        <w:t xml:space="preserve">No Phone Use During </w:t>
      </w:r>
      <w:bookmarkStart w:id="0" w:name="_GoBack"/>
      <w:bookmarkEnd w:id="0"/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lang w:eastAsia="en-GB"/>
        </w:rPr>
        <w:t>School:</w:t>
      </w:r>
    </w:p>
    <w:p w14:paraId="78DF3F09" w14:textId="6669522F" w:rsidR="008433F5" w:rsidRPr="00662776" w:rsidRDefault="008433F5" w:rsidP="00D6355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highlight w:val="yellow"/>
          <w:lang w:eastAsia="en-GB"/>
        </w:rPr>
      </w:pP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lang w:eastAsia="en-GB"/>
        </w:rPr>
        <w:t xml:space="preserve">Mobile phones are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u w:val="single"/>
          <w:lang w:eastAsia="en-GB"/>
        </w:rPr>
        <w:t>not allowed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lang w:eastAsia="en-GB"/>
        </w:rPr>
        <w:t xml:space="preserve"> to be used by pupils at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u w:val="single"/>
          <w:lang w:eastAsia="en-GB"/>
        </w:rPr>
        <w:t>any time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highlight w:val="yellow"/>
          <w:lang w:eastAsia="en-GB"/>
        </w:rPr>
        <w:t xml:space="preserve"> during the school day.</w:t>
      </w:r>
    </w:p>
    <w:p w14:paraId="7182D32D" w14:textId="7556C208" w:rsidR="00662776" w:rsidRPr="00662776" w:rsidRDefault="00662776" w:rsidP="00D6355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b/>
          <w:color w:val="242424"/>
          <w:sz w:val="21"/>
          <w:szCs w:val="21"/>
          <w:highlight w:val="yellow"/>
          <w:lang w:eastAsia="en-GB"/>
        </w:rPr>
      </w:pPr>
      <w:r w:rsidRPr="00662776">
        <w:rPr>
          <w:rFonts w:ascii="Segoe UI" w:eastAsia="Times New Roman" w:hAnsi="Segoe UI" w:cs="Segoe UI"/>
          <w:b/>
          <w:color w:val="242424"/>
          <w:sz w:val="21"/>
          <w:szCs w:val="21"/>
          <w:highlight w:val="yellow"/>
          <w:lang w:eastAsia="en-GB"/>
        </w:rPr>
        <w:t xml:space="preserve">Consider whether you really </w:t>
      </w:r>
      <w:r w:rsidRPr="00662776">
        <w:rPr>
          <w:rFonts w:ascii="Segoe UI" w:eastAsia="Times New Roman" w:hAnsi="Segoe UI" w:cs="Segoe UI"/>
          <w:b/>
          <w:color w:val="242424"/>
          <w:sz w:val="21"/>
          <w:szCs w:val="21"/>
          <w:highlight w:val="yellow"/>
          <w:u w:val="single"/>
          <w:lang w:eastAsia="en-GB"/>
        </w:rPr>
        <w:t xml:space="preserve">need </w:t>
      </w:r>
      <w:r w:rsidRPr="00662776">
        <w:rPr>
          <w:rFonts w:ascii="Segoe UI" w:eastAsia="Times New Roman" w:hAnsi="Segoe UI" w:cs="Segoe UI"/>
          <w:b/>
          <w:color w:val="242424"/>
          <w:sz w:val="21"/>
          <w:szCs w:val="21"/>
          <w:highlight w:val="yellow"/>
          <w:lang w:eastAsia="en-GB"/>
        </w:rPr>
        <w:t xml:space="preserve">to bring a phone </w:t>
      </w:r>
      <w:r>
        <w:rPr>
          <w:rFonts w:ascii="Segoe UI" w:eastAsia="Times New Roman" w:hAnsi="Segoe UI" w:cs="Segoe UI"/>
          <w:b/>
          <w:color w:val="242424"/>
          <w:sz w:val="21"/>
          <w:szCs w:val="21"/>
          <w:highlight w:val="yellow"/>
          <w:lang w:eastAsia="en-GB"/>
        </w:rPr>
        <w:t xml:space="preserve">at all. </w:t>
      </w:r>
    </w:p>
    <w:p w14:paraId="4987C904" w14:textId="77777777" w:rsidR="008433F5" w:rsidRPr="002344C0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When You Can Use Your Phone:</w:t>
      </w:r>
    </w:p>
    <w:p w14:paraId="7937749E" w14:textId="7A750ED2" w:rsidR="008433F5" w:rsidRPr="008433F5" w:rsidRDefault="008433F5" w:rsidP="00D63552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Before and After School: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 You can use your phone before school starts and after it ends.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School start times begin as soon as you come into </w:t>
      </w:r>
      <w:r w:rsidR="002344C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school/class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and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includes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circumstances such as 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booster sessions and breakfast club sessions.</w:t>
      </w:r>
    </w:p>
    <w:p w14:paraId="1275B301" w14:textId="1B393B2F" w:rsidR="008433F5" w:rsidRPr="002344C0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📥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 xml:space="preserve">Handing Over </w:t>
      </w:r>
      <w:r w:rsid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 xml:space="preserve">and Receiving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Phones:</w:t>
      </w:r>
    </w:p>
    <w:p w14:paraId="4860E1BD" w14:textId="77777777" w:rsidR="008433F5" w:rsidRPr="008433F5" w:rsidRDefault="008433F5" w:rsidP="00D63552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When you arrive at school, hand your phone straight over to your teacher.</w:t>
      </w:r>
    </w:p>
    <w:p w14:paraId="47C0E83A" w14:textId="6E8E5BEC" w:rsidR="008433F5" w:rsidRPr="008433F5" w:rsidRDefault="008433F5" w:rsidP="00D63552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Your phone will be stored safely in the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locked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mobile device cases until the end of the day</w:t>
      </w:r>
      <w:r w:rsidR="002344C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[3.20pm]. Pupil demands to have their phone before this time will not be granted and given to parents</w:t>
      </w:r>
      <w:r w:rsidR="0066277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instead</w:t>
      </w:r>
      <w:r w:rsidR="002344C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. </w:t>
      </w:r>
    </w:p>
    <w:p w14:paraId="7C825A3B" w14:textId="77777777" w:rsidR="008433F5" w:rsidRPr="008433F5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📞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Emergencies:</w:t>
      </w:r>
    </w:p>
    <w:p w14:paraId="2FCC77A8" w14:textId="77777777" w:rsidR="008433F5" w:rsidRPr="008433F5" w:rsidRDefault="008433F5" w:rsidP="00D63552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If you need to call home, you can use the phone in the school office.</w:t>
      </w:r>
    </w:p>
    <w:p w14:paraId="52172300" w14:textId="77777777" w:rsidR="008433F5" w:rsidRPr="008433F5" w:rsidRDefault="008433F5" w:rsidP="00D63552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If your parents need to reach you, they should call the school office.</w:t>
      </w:r>
    </w:p>
    <w:p w14:paraId="7CC77D02" w14:textId="77777777" w:rsidR="008433F5" w:rsidRPr="008433F5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🔒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2344C0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Keeping Your Phone Safe:</w:t>
      </w:r>
    </w:p>
    <w:p w14:paraId="0C13A96B" w14:textId="19A5CCAF" w:rsidR="008433F5" w:rsidRPr="008433F5" w:rsidRDefault="008433F5" w:rsidP="00D63552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We have purchased bespoke safety storage units designed to keep phones safe. </w:t>
      </w:r>
    </w:p>
    <w:p w14:paraId="695732BA" w14:textId="07A718CC" w:rsidR="008433F5" w:rsidRPr="008433F5" w:rsidRDefault="008433F5" w:rsidP="00D63552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The school isn’t responsible if your phone gets lost or broken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[this is especially the case if you hide phones and do not follow 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the </w:t>
      </w:r>
      <w:r w:rsidR="004354D3"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safe storage s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ystem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]. </w:t>
      </w:r>
    </w:p>
    <w:p w14:paraId="6D136762" w14:textId="77777777" w:rsidR="008433F5" w:rsidRPr="00662776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✅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662776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Using Phones Properly:</w:t>
      </w:r>
    </w:p>
    <w:p w14:paraId="1C721962" w14:textId="69CDF05B" w:rsidR="008433F5" w:rsidRDefault="008433F5" w:rsidP="00D63552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Do</w:t>
      </w:r>
      <w:r w:rsidR="0066277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not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use your phone to be mean to others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. </w:t>
      </w:r>
    </w:p>
    <w:p w14:paraId="063719F9" w14:textId="19ACF753" w:rsidR="008433F5" w:rsidRPr="008433F5" w:rsidRDefault="008433F5" w:rsidP="00D63552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Report harmful content. </w:t>
      </w:r>
    </w:p>
    <w:p w14:paraId="604484F7" w14:textId="197B6961" w:rsidR="003A7B40" w:rsidRDefault="008433F5" w:rsidP="00D63552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Do</w:t>
      </w:r>
      <w:r w:rsidR="0066277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not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take pictures or videos without permission</w:t>
      </w:r>
      <w:r w:rsidR="0066277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. </w:t>
      </w:r>
    </w:p>
    <w:p w14:paraId="6A7888F5" w14:textId="77777777" w:rsidR="003A7B40" w:rsidRDefault="003A7B40" w:rsidP="00D63552">
      <w:pPr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br w:type="page"/>
      </w:r>
    </w:p>
    <w:p w14:paraId="0A78BDC6" w14:textId="77777777" w:rsidR="008433F5" w:rsidRPr="00662776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lastRenderedPageBreak/>
        <w:t>⚠️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662776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What Happens If You Break the Rules:</w:t>
      </w:r>
    </w:p>
    <w:p w14:paraId="551516DE" w14:textId="77777777" w:rsidR="008433F5" w:rsidRPr="00E60651" w:rsidRDefault="008433F5" w:rsidP="00D6355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E60651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First Time:</w:t>
      </w:r>
      <w:r w:rsidRPr="00E60651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 Your phone will be taken away and given back at the end of the day.</w:t>
      </w:r>
    </w:p>
    <w:p w14:paraId="251B167F" w14:textId="27E6F0EE" w:rsidR="008433F5" w:rsidRPr="00F00CE4" w:rsidRDefault="008433F5" w:rsidP="00D6355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E60651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Second Time:</w:t>
      </w:r>
      <w:r w:rsidRPr="00E60651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 Your phone will be taken away and your 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parents</w:t>
      </w:r>
      <w:r w:rsidR="004354D3"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/carers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will have to come </w:t>
      </w:r>
      <w:r w:rsidR="00E60651"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and collect it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.</w:t>
      </w:r>
    </w:p>
    <w:p w14:paraId="00821D81" w14:textId="76E47CA4" w:rsidR="00E60651" w:rsidRPr="00195B7B" w:rsidRDefault="008433F5" w:rsidP="00D6355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195B7B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More Times:</w:t>
      </w:r>
      <w:r w:rsid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P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You will lose the right to bring your phone </w:t>
      </w:r>
      <w:r w:rsid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in</w:t>
      </w:r>
      <w:r w:rsidRP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to school</w:t>
      </w:r>
      <w:r w:rsidR="00D63552" w:rsidRPr="00195B7B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.</w:t>
      </w:r>
    </w:p>
    <w:p w14:paraId="0D2461D3" w14:textId="77777777" w:rsidR="008433F5" w:rsidRPr="00662776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📜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662776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Government Support:</w:t>
      </w:r>
    </w:p>
    <w:p w14:paraId="47C98E3B" w14:textId="31923FA9" w:rsidR="008433F5" w:rsidRPr="008433F5" w:rsidRDefault="008433F5" w:rsidP="00D63552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662776">
        <w:rPr>
          <w:rFonts w:ascii="Segoe UI" w:eastAsia="Times New Roman" w:hAnsi="Segoe UI" w:cs="Segoe UI"/>
          <w:b/>
          <w:color w:val="242424"/>
          <w:sz w:val="21"/>
          <w:szCs w:val="21"/>
          <w:lang w:eastAsia="en-GB"/>
        </w:rPr>
        <w:t>Schools have the power to confiscate phones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, and this is backed by the Government. According to the guidance issued in February 2024, schools are encouraged to prohibit mobile phone use throughout the school day to minimi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s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e distractions and improve behavio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u</w:t>
      </w: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r.</w:t>
      </w:r>
    </w:p>
    <w:p w14:paraId="45135419" w14:textId="77777777" w:rsidR="008433F5" w:rsidRPr="00662776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🔄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662776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Reviewing the Rules:</w:t>
      </w:r>
    </w:p>
    <w:p w14:paraId="118E0CD1" w14:textId="77777777" w:rsidR="008433F5" w:rsidRPr="008433F5" w:rsidRDefault="008433F5" w:rsidP="00D63552">
      <w:pPr>
        <w:spacing w:after="240" w:line="240" w:lineRule="auto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We’ll check these rules every year to make sure they’re still working well.</w:t>
      </w:r>
    </w:p>
    <w:p w14:paraId="1CB48FAE" w14:textId="77777777" w:rsidR="008433F5" w:rsidRPr="00662776" w:rsidRDefault="008433F5" w:rsidP="00D63552">
      <w:pPr>
        <w:spacing w:before="75" w:after="75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</w:pPr>
      <w:r w:rsidRPr="008433F5">
        <w:rPr>
          <w:rFonts w:ascii="Segoe UI Emoji" w:eastAsia="Times New Roman" w:hAnsi="Segoe UI Emoji" w:cs="Segoe UI Emoji"/>
          <w:b/>
          <w:bCs/>
          <w:color w:val="242424"/>
          <w:sz w:val="21"/>
          <w:szCs w:val="21"/>
          <w:lang w:eastAsia="en-GB"/>
        </w:rPr>
        <w:t>✔️</w:t>
      </w:r>
      <w:r w:rsidRPr="008433F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662776">
        <w:rPr>
          <w:rFonts w:ascii="Segoe UI" w:eastAsia="Times New Roman" w:hAnsi="Segoe UI" w:cs="Segoe UI"/>
          <w:b/>
          <w:bCs/>
          <w:color w:val="242424"/>
          <w:sz w:val="21"/>
          <w:szCs w:val="21"/>
          <w:u w:val="single"/>
          <w:lang w:eastAsia="en-GB"/>
        </w:rPr>
        <w:t>Approval:</w:t>
      </w:r>
    </w:p>
    <w:p w14:paraId="55F8D09D" w14:textId="122888A5" w:rsidR="008433F5" w:rsidRDefault="008433F5" w:rsidP="00D63552">
      <w:pPr>
        <w:spacing w:after="240" w:line="240" w:lineRule="auto"/>
        <w:jc w:val="both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433F5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These rules were approved by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Coleshill Heath School Governing Body 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on</w:t>
      </w:r>
      <w:r w:rsidR="003A7B40"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1</w:t>
      </w:r>
      <w:r w:rsidR="00D63552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1</w:t>
      </w:r>
      <w:r w:rsidR="003A7B40" w:rsidRPr="00F00CE4">
        <w:rPr>
          <w:rFonts w:ascii="Segoe UI" w:eastAsia="Times New Roman" w:hAnsi="Segoe UI" w:cs="Segoe UI"/>
          <w:color w:val="242424"/>
          <w:sz w:val="21"/>
          <w:szCs w:val="21"/>
          <w:vertAlign w:val="superscript"/>
          <w:lang w:eastAsia="en-GB"/>
        </w:rPr>
        <w:t>th</w:t>
      </w:r>
      <w:r w:rsidR="003A7B40"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March 2025</w:t>
      </w:r>
      <w:r w:rsidRPr="00F00CE4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.</w:t>
      </w:r>
    </w:p>
    <w:sectPr w:rsidR="008433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3080" w14:textId="77777777" w:rsidR="005F1955" w:rsidRDefault="005F1955" w:rsidP="003A7B40">
      <w:pPr>
        <w:spacing w:after="0" w:line="240" w:lineRule="auto"/>
      </w:pPr>
      <w:r>
        <w:separator/>
      </w:r>
    </w:p>
  </w:endnote>
  <w:endnote w:type="continuationSeparator" w:id="0">
    <w:p w14:paraId="22DD3B5B" w14:textId="77777777" w:rsidR="005F1955" w:rsidRDefault="005F1955" w:rsidP="003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990A" w14:textId="77777777" w:rsidR="005F1955" w:rsidRDefault="005F1955" w:rsidP="003A7B40">
      <w:pPr>
        <w:spacing w:after="0" w:line="240" w:lineRule="auto"/>
      </w:pPr>
      <w:r>
        <w:separator/>
      </w:r>
    </w:p>
  </w:footnote>
  <w:footnote w:type="continuationSeparator" w:id="0">
    <w:p w14:paraId="2686B7A9" w14:textId="77777777" w:rsidR="005F1955" w:rsidRDefault="005F1955" w:rsidP="003A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AC28" w14:textId="266ED80A" w:rsidR="003A7B40" w:rsidRDefault="003A7B40" w:rsidP="003A7B40">
    <w:pPr>
      <w:pStyle w:val="Header"/>
      <w:jc w:val="center"/>
    </w:pPr>
    <w:r>
      <w:rPr>
        <w:noProof/>
      </w:rPr>
      <w:drawing>
        <wp:inline distT="0" distB="0" distL="0" distR="0" wp14:anchorId="57713DF0" wp14:editId="1A52AEA2">
          <wp:extent cx="1390015" cy="6889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2CEB4" w14:textId="77777777" w:rsidR="003A7B40" w:rsidRPr="003A7B40" w:rsidRDefault="003A7B40" w:rsidP="003A7B40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482"/>
    <w:multiLevelType w:val="multilevel"/>
    <w:tmpl w:val="565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10A0E"/>
    <w:multiLevelType w:val="multilevel"/>
    <w:tmpl w:val="EF9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D0519"/>
    <w:multiLevelType w:val="multilevel"/>
    <w:tmpl w:val="6EEC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81308"/>
    <w:multiLevelType w:val="multilevel"/>
    <w:tmpl w:val="7BA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B375E"/>
    <w:multiLevelType w:val="multilevel"/>
    <w:tmpl w:val="92C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C0191"/>
    <w:multiLevelType w:val="multilevel"/>
    <w:tmpl w:val="A3DC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C3F0D"/>
    <w:multiLevelType w:val="multilevel"/>
    <w:tmpl w:val="1060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514ED"/>
    <w:multiLevelType w:val="multilevel"/>
    <w:tmpl w:val="F9C8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72"/>
    <w:rsid w:val="00195B7B"/>
    <w:rsid w:val="002344C0"/>
    <w:rsid w:val="003A7B40"/>
    <w:rsid w:val="004354D3"/>
    <w:rsid w:val="00516CD9"/>
    <w:rsid w:val="005D2780"/>
    <w:rsid w:val="005F1955"/>
    <w:rsid w:val="00662776"/>
    <w:rsid w:val="006E4B2A"/>
    <w:rsid w:val="006E7BA4"/>
    <w:rsid w:val="0077225A"/>
    <w:rsid w:val="007D7479"/>
    <w:rsid w:val="00805BFB"/>
    <w:rsid w:val="008433F5"/>
    <w:rsid w:val="008E2EB6"/>
    <w:rsid w:val="009C344D"/>
    <w:rsid w:val="009F3781"/>
    <w:rsid w:val="00BA2772"/>
    <w:rsid w:val="00BA72AB"/>
    <w:rsid w:val="00C50A25"/>
    <w:rsid w:val="00D00589"/>
    <w:rsid w:val="00D16E98"/>
    <w:rsid w:val="00D63552"/>
    <w:rsid w:val="00D84077"/>
    <w:rsid w:val="00DD003D"/>
    <w:rsid w:val="00E153B5"/>
    <w:rsid w:val="00E60651"/>
    <w:rsid w:val="00E67D6C"/>
    <w:rsid w:val="00E915B2"/>
    <w:rsid w:val="00F00CE4"/>
    <w:rsid w:val="00F71DAA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BFB33"/>
  <w15:chartTrackingRefBased/>
  <w15:docId w15:val="{DECD1D5F-036C-4C25-82B8-501779DE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40"/>
  </w:style>
  <w:style w:type="paragraph" w:styleId="Footer">
    <w:name w:val="footer"/>
    <w:basedOn w:val="Normal"/>
    <w:link w:val="FooterChar"/>
    <w:uiPriority w:val="99"/>
    <w:unhideWhenUsed/>
    <w:rsid w:val="003A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Fowles</dc:creator>
  <cp:keywords/>
  <dc:description/>
  <cp:lastModifiedBy>Nicole Fowles</cp:lastModifiedBy>
  <cp:revision>3</cp:revision>
  <dcterms:created xsi:type="dcterms:W3CDTF">2025-03-18T12:10:00Z</dcterms:created>
  <dcterms:modified xsi:type="dcterms:W3CDTF">2025-03-18T12:13:00Z</dcterms:modified>
</cp:coreProperties>
</file>