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48" w:type="dxa"/>
        <w:tblLook w:val="04A0" w:firstRow="1" w:lastRow="0" w:firstColumn="1" w:lastColumn="0" w:noHBand="0" w:noVBand="1"/>
      </w:tblPr>
      <w:tblGrid>
        <w:gridCol w:w="2106"/>
        <w:gridCol w:w="2944"/>
        <w:gridCol w:w="1973"/>
        <w:gridCol w:w="2025"/>
      </w:tblGrid>
      <w:tr w:rsidR="008C2CC6" w:rsidTr="00CF3F5F">
        <w:trPr>
          <w:trHeight w:val="559"/>
        </w:trPr>
        <w:tc>
          <w:tcPr>
            <w:tcW w:w="988" w:type="dxa"/>
            <w:shd w:val="clear" w:color="auto" w:fill="DEEAF6" w:themeFill="accent1" w:themeFillTint="33"/>
          </w:tcPr>
          <w:p w:rsidR="00A40269" w:rsidRDefault="008C2CC6" w:rsidP="00CF3F5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95250</wp:posOffset>
                  </wp:positionV>
                  <wp:extent cx="1200150" cy="47371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3F5F">
              <w:t>Year/Term</w:t>
            </w:r>
          </w:p>
        </w:tc>
        <w:tc>
          <w:tcPr>
            <w:tcW w:w="3534" w:type="dxa"/>
            <w:shd w:val="clear" w:color="auto" w:fill="DEEAF6" w:themeFill="accent1" w:themeFillTint="33"/>
          </w:tcPr>
          <w:p w:rsidR="00A40269" w:rsidRDefault="00A40269" w:rsidP="00CF3F5F">
            <w:pPr>
              <w:jc w:val="center"/>
            </w:pPr>
            <w:r>
              <w:t>Autumn</w:t>
            </w:r>
          </w:p>
        </w:tc>
        <w:tc>
          <w:tcPr>
            <w:tcW w:w="2263" w:type="dxa"/>
            <w:shd w:val="clear" w:color="auto" w:fill="DEEAF6" w:themeFill="accent1" w:themeFillTint="33"/>
          </w:tcPr>
          <w:p w:rsidR="00A40269" w:rsidRDefault="00A40269" w:rsidP="00CF3F5F">
            <w:pPr>
              <w:jc w:val="center"/>
            </w:pPr>
            <w:r>
              <w:t>Spring</w:t>
            </w:r>
          </w:p>
        </w:tc>
        <w:tc>
          <w:tcPr>
            <w:tcW w:w="2263" w:type="dxa"/>
            <w:shd w:val="clear" w:color="auto" w:fill="DEEAF6" w:themeFill="accent1" w:themeFillTint="33"/>
          </w:tcPr>
          <w:p w:rsidR="00A40269" w:rsidRDefault="00A40269" w:rsidP="00CF3F5F">
            <w:pPr>
              <w:jc w:val="center"/>
            </w:pPr>
            <w:r>
              <w:t>Summer</w:t>
            </w:r>
          </w:p>
        </w:tc>
      </w:tr>
      <w:tr w:rsidR="008C2CC6" w:rsidTr="00CF3F5F">
        <w:trPr>
          <w:trHeight w:val="559"/>
        </w:trPr>
        <w:tc>
          <w:tcPr>
            <w:tcW w:w="988" w:type="dxa"/>
          </w:tcPr>
          <w:p w:rsidR="00A40269" w:rsidRDefault="00A40269">
            <w:r>
              <w:t>Reception</w:t>
            </w:r>
          </w:p>
        </w:tc>
        <w:tc>
          <w:tcPr>
            <w:tcW w:w="3534" w:type="dxa"/>
          </w:tcPr>
          <w:p w:rsidR="00A40269" w:rsidRDefault="00CF3F5F">
            <w:r w:rsidRPr="00CF3F5F">
              <w:rPr>
                <w:highlight w:val="lightGray"/>
              </w:rPr>
              <w:t>Christmas Nativity</w:t>
            </w:r>
          </w:p>
          <w:p w:rsidR="000C7C0B" w:rsidRDefault="000C7C0B"/>
          <w:p w:rsidR="000C7C0B" w:rsidRDefault="000C7C0B">
            <w:r>
              <w:t>Developing friendships</w:t>
            </w:r>
          </w:p>
        </w:tc>
        <w:tc>
          <w:tcPr>
            <w:tcW w:w="2263" w:type="dxa"/>
          </w:tcPr>
          <w:p w:rsidR="00E07486" w:rsidRPr="00E07486" w:rsidRDefault="008D5E51">
            <w:pPr>
              <w:rPr>
                <w:u w:val="single"/>
              </w:rPr>
            </w:pPr>
            <w:r w:rsidRPr="00E07486">
              <w:rPr>
                <w:u w:val="single"/>
              </w:rPr>
              <w:t>Science</w:t>
            </w:r>
          </w:p>
          <w:p w:rsidR="00A40269" w:rsidRDefault="008D5E51">
            <w:r>
              <w:rPr>
                <w:highlight w:val="red"/>
              </w:rPr>
              <w:t>-</w:t>
            </w:r>
            <w:r w:rsidR="00A40269" w:rsidRPr="00CB44BD">
              <w:rPr>
                <w:highlight w:val="red"/>
              </w:rPr>
              <w:t>Discussion based on growth of plants.</w:t>
            </w:r>
          </w:p>
          <w:p w:rsidR="00CF3F5F" w:rsidRDefault="00CF3F5F"/>
          <w:p w:rsidR="00E07486" w:rsidRPr="00E07486" w:rsidRDefault="008D5E51">
            <w:pPr>
              <w:rPr>
                <w:u w:val="single"/>
              </w:rPr>
            </w:pPr>
            <w:r w:rsidRPr="00E07486">
              <w:rPr>
                <w:u w:val="single"/>
              </w:rPr>
              <w:t>Literacy-</w:t>
            </w:r>
          </w:p>
          <w:p w:rsidR="00A40269" w:rsidRDefault="00CF3F5F">
            <w:r w:rsidRPr="00CF3F5F">
              <w:rPr>
                <w:highlight w:val="green"/>
              </w:rPr>
              <w:t>Questions for an Author-March 2020</w:t>
            </w:r>
          </w:p>
        </w:tc>
        <w:tc>
          <w:tcPr>
            <w:tcW w:w="2263" w:type="dxa"/>
          </w:tcPr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 xml:space="preserve">Knowledge and understanding of the world. </w:t>
            </w:r>
          </w:p>
          <w:p w:rsidR="00A40269" w:rsidRDefault="006413E4">
            <w:r w:rsidRPr="006413E4">
              <w:rPr>
                <w:highlight w:val="cyan"/>
              </w:rPr>
              <w:t>Recount-linked to trip or visit.</w:t>
            </w:r>
          </w:p>
        </w:tc>
      </w:tr>
      <w:tr w:rsidR="008C2CC6" w:rsidTr="00CF3F5F">
        <w:trPr>
          <w:trHeight w:val="537"/>
        </w:trPr>
        <w:tc>
          <w:tcPr>
            <w:tcW w:w="988" w:type="dxa"/>
          </w:tcPr>
          <w:p w:rsidR="00A40269" w:rsidRDefault="00A40269"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3534" w:type="dxa"/>
          </w:tcPr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>Geography/Art</w:t>
            </w:r>
            <w:r w:rsidR="00CB44BD" w:rsidRPr="00E07486">
              <w:rPr>
                <w:u w:val="single"/>
              </w:rPr>
              <w:t xml:space="preserve"> </w:t>
            </w:r>
          </w:p>
          <w:p w:rsidR="00A40269" w:rsidRDefault="00A40269">
            <w:r w:rsidRPr="00CB44BD">
              <w:rPr>
                <w:highlight w:val="magenta"/>
              </w:rPr>
              <w:t xml:space="preserve">Mini presentation Paired and individual their ideas for their own playground design: </w:t>
            </w:r>
          </w:p>
          <w:p w:rsidR="00CF3F5F" w:rsidRDefault="00CF3F5F"/>
          <w:p w:rsidR="00CF3F5F" w:rsidRDefault="00CF3F5F">
            <w:r w:rsidRPr="00CF3F5F">
              <w:rPr>
                <w:highlight w:val="lightGray"/>
              </w:rPr>
              <w:t>Christmas Nativity</w:t>
            </w:r>
          </w:p>
        </w:tc>
        <w:tc>
          <w:tcPr>
            <w:tcW w:w="2263" w:type="dxa"/>
          </w:tcPr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>Topic-</w:t>
            </w:r>
          </w:p>
          <w:p w:rsidR="00A40269" w:rsidRDefault="00A40269">
            <w:pPr>
              <w:rPr>
                <w:highlight w:val="magenta"/>
              </w:rPr>
            </w:pPr>
            <w:r w:rsidRPr="00CB44BD">
              <w:rPr>
                <w:highlight w:val="magenta"/>
              </w:rPr>
              <w:t>News report presentation on visit of Dinosaur visit.</w:t>
            </w:r>
          </w:p>
          <w:p w:rsidR="008D5E51" w:rsidRDefault="008D5E51">
            <w:pPr>
              <w:rPr>
                <w:highlight w:val="magenta"/>
              </w:rPr>
            </w:pPr>
          </w:p>
          <w:p w:rsidR="008D5E51" w:rsidRDefault="008D5E51">
            <w:pPr>
              <w:rPr>
                <w:highlight w:val="cyan"/>
              </w:rPr>
            </w:pPr>
            <w:r w:rsidRPr="008D5E51">
              <w:rPr>
                <w:highlight w:val="cyan"/>
              </w:rPr>
              <w:t>Recite a poem for an audience.</w:t>
            </w:r>
          </w:p>
          <w:p w:rsidR="008D5E51" w:rsidRDefault="008D5E51">
            <w:pPr>
              <w:rPr>
                <w:highlight w:val="cyan"/>
              </w:rPr>
            </w:pPr>
          </w:p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>Geography</w:t>
            </w:r>
          </w:p>
          <w:p w:rsidR="008D5E51" w:rsidRPr="00CB44BD" w:rsidRDefault="008D5E51">
            <w:pPr>
              <w:rPr>
                <w:highlight w:val="magenta"/>
              </w:rPr>
            </w:pPr>
            <w:r w:rsidRPr="008D5E51">
              <w:rPr>
                <w:highlight w:val="red"/>
              </w:rPr>
              <w:t xml:space="preserve">Weather report </w:t>
            </w:r>
          </w:p>
        </w:tc>
        <w:tc>
          <w:tcPr>
            <w:tcW w:w="2263" w:type="dxa"/>
          </w:tcPr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>Topic-</w:t>
            </w:r>
          </w:p>
          <w:p w:rsidR="00A40269" w:rsidRDefault="003F5F37">
            <w:r w:rsidRPr="003F5F37">
              <w:rPr>
                <w:highlight w:val="green"/>
              </w:rPr>
              <w:t>Interview-Visit to an OAP home and ask questions about toys and games.</w:t>
            </w:r>
          </w:p>
        </w:tc>
      </w:tr>
      <w:tr w:rsidR="008C2CC6" w:rsidTr="00CF3F5F">
        <w:trPr>
          <w:trHeight w:val="559"/>
        </w:trPr>
        <w:tc>
          <w:tcPr>
            <w:tcW w:w="988" w:type="dxa"/>
          </w:tcPr>
          <w:p w:rsidR="00A40269" w:rsidRDefault="00A40269"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3534" w:type="dxa"/>
          </w:tcPr>
          <w:p w:rsidR="00E07486" w:rsidRDefault="00E07486">
            <w:pPr>
              <w:rPr>
                <w:highlight w:val="yellow"/>
              </w:rPr>
            </w:pPr>
          </w:p>
          <w:p w:rsidR="00CB44BD" w:rsidRDefault="00A40269">
            <w:r w:rsidRPr="00CB44BD">
              <w:rPr>
                <w:highlight w:val="yellow"/>
              </w:rPr>
              <w:t>Debate: Introduce a new law, discuss the pros and cons and decide</w:t>
            </w:r>
            <w:r w:rsidR="00CB44BD" w:rsidRPr="00CB44BD">
              <w:rPr>
                <w:highlight w:val="yellow"/>
              </w:rPr>
              <w:t xml:space="preserve"> whether the law should be passed</w:t>
            </w:r>
            <w:r w:rsidR="00CB44BD">
              <w:t xml:space="preserve">. </w:t>
            </w:r>
          </w:p>
          <w:p w:rsidR="00A40269" w:rsidRPr="00CB44BD" w:rsidRDefault="00CB44BD">
            <w:pPr>
              <w:rPr>
                <w:highlight w:val="cyan"/>
              </w:rPr>
            </w:pPr>
            <w:r w:rsidRPr="00CB44BD">
              <w:rPr>
                <w:highlight w:val="cyan"/>
              </w:rPr>
              <w:t>Pairs. British values</w:t>
            </w:r>
          </w:p>
          <w:p w:rsidR="00A40269" w:rsidRDefault="00A40269">
            <w:r w:rsidRPr="00CB44BD">
              <w:rPr>
                <w:highlight w:val="cyan"/>
              </w:rPr>
              <w:t>Orally retell the story of the Gunpowder plot in groups</w:t>
            </w:r>
            <w:r w:rsidR="00CB44BD" w:rsidRPr="00CB44BD">
              <w:rPr>
                <w:highlight w:val="cyan"/>
              </w:rPr>
              <w:t>. History</w:t>
            </w:r>
          </w:p>
          <w:p w:rsidR="00CF3F5F" w:rsidRDefault="00CF3F5F"/>
          <w:p w:rsidR="00CF3F5F" w:rsidRDefault="00CF3F5F">
            <w:r w:rsidRPr="00CF3F5F">
              <w:rPr>
                <w:highlight w:val="lightGray"/>
              </w:rPr>
              <w:t>Christmas Nativity</w:t>
            </w:r>
          </w:p>
        </w:tc>
        <w:tc>
          <w:tcPr>
            <w:tcW w:w="2263" w:type="dxa"/>
          </w:tcPr>
          <w:p w:rsidR="00E07486" w:rsidRPr="00E07486" w:rsidRDefault="00A40269">
            <w:pPr>
              <w:rPr>
                <w:u w:val="single"/>
              </w:rPr>
            </w:pPr>
            <w:r w:rsidRPr="00E07486">
              <w:rPr>
                <w:u w:val="single"/>
              </w:rPr>
              <w:t xml:space="preserve">DT focus: </w:t>
            </w:r>
          </w:p>
          <w:p w:rsidR="00A40269" w:rsidRDefault="00A40269">
            <w:r w:rsidRPr="00CB44BD">
              <w:rPr>
                <w:highlight w:val="magenta"/>
              </w:rPr>
              <w:t>Castles formal presentation explaining their design and choice of materials etc.</w:t>
            </w:r>
          </w:p>
        </w:tc>
        <w:tc>
          <w:tcPr>
            <w:tcW w:w="2263" w:type="dxa"/>
          </w:tcPr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>D and T</w:t>
            </w:r>
          </w:p>
          <w:p w:rsidR="00A40269" w:rsidRDefault="00217704">
            <w:r w:rsidRPr="00217704">
              <w:rPr>
                <w:highlight w:val="lightGray"/>
              </w:rPr>
              <w:t>Cookery Show-children create their own programme</w:t>
            </w:r>
          </w:p>
        </w:tc>
      </w:tr>
      <w:tr w:rsidR="008C2CC6" w:rsidTr="00CF3F5F">
        <w:trPr>
          <w:trHeight w:val="537"/>
        </w:trPr>
        <w:tc>
          <w:tcPr>
            <w:tcW w:w="988" w:type="dxa"/>
          </w:tcPr>
          <w:p w:rsidR="00A40269" w:rsidRDefault="00A40269">
            <w:proofErr w:type="spellStart"/>
            <w:r>
              <w:t>Yr</w:t>
            </w:r>
            <w:proofErr w:type="spellEnd"/>
            <w:r>
              <w:t xml:space="preserve"> 3</w:t>
            </w:r>
          </w:p>
        </w:tc>
        <w:tc>
          <w:tcPr>
            <w:tcW w:w="3534" w:type="dxa"/>
          </w:tcPr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>Art/DT</w:t>
            </w:r>
          </w:p>
          <w:p w:rsidR="008D5E51" w:rsidRPr="008D5E51" w:rsidRDefault="008D5E51">
            <w:pPr>
              <w:rPr>
                <w:highlight w:val="red"/>
              </w:rPr>
            </w:pPr>
            <w:r w:rsidRPr="008D5E51">
              <w:rPr>
                <w:highlight w:val="red"/>
              </w:rPr>
              <w:t>Providing feedback to others regarding their sculptures</w:t>
            </w:r>
            <w:r w:rsidR="00E07486">
              <w:rPr>
                <w:highlight w:val="red"/>
              </w:rPr>
              <w:t>.</w:t>
            </w:r>
          </w:p>
          <w:p w:rsidR="008D5E51" w:rsidRDefault="008D5E51">
            <w:pPr>
              <w:rPr>
                <w:highlight w:val="lightGray"/>
              </w:rPr>
            </w:pPr>
          </w:p>
          <w:p w:rsidR="00A40269" w:rsidRPr="00CF3F5F" w:rsidRDefault="00CF3F5F">
            <w:pPr>
              <w:rPr>
                <w:highlight w:val="lightGray"/>
              </w:rPr>
            </w:pPr>
            <w:r w:rsidRPr="00CF3F5F">
              <w:rPr>
                <w:highlight w:val="lightGray"/>
              </w:rPr>
              <w:t>Christmas Nativity</w:t>
            </w:r>
          </w:p>
        </w:tc>
        <w:tc>
          <w:tcPr>
            <w:tcW w:w="2263" w:type="dxa"/>
          </w:tcPr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>History.</w:t>
            </w:r>
          </w:p>
          <w:p w:rsidR="00A40269" w:rsidRDefault="00A40269">
            <w:r w:rsidRPr="00CB44BD">
              <w:rPr>
                <w:highlight w:val="cyan"/>
              </w:rPr>
              <w:t>Retelling of Greek Myth.</w:t>
            </w:r>
          </w:p>
          <w:p w:rsidR="00CF1C20" w:rsidRDefault="00CF1C20"/>
          <w:p w:rsidR="00CF1C20" w:rsidRPr="00CF1C20" w:rsidRDefault="00CF1C20">
            <w:pPr>
              <w:rPr>
                <w:highlight w:val="yellow"/>
              </w:rPr>
            </w:pPr>
            <w:r w:rsidRPr="00CF1C20">
              <w:rPr>
                <w:highlight w:val="yellow"/>
              </w:rPr>
              <w:t>Debate:</w:t>
            </w:r>
            <w:bookmarkStart w:id="0" w:name="_GoBack"/>
            <w:bookmarkEnd w:id="0"/>
          </w:p>
          <w:p w:rsidR="00CF1C20" w:rsidRDefault="00CF1C20">
            <w:r w:rsidRPr="00CF1C20">
              <w:rPr>
                <w:highlight w:val="yellow"/>
              </w:rPr>
              <w:t>The Greek Gods-heroes or villains?</w:t>
            </w:r>
          </w:p>
        </w:tc>
        <w:tc>
          <w:tcPr>
            <w:tcW w:w="2263" w:type="dxa"/>
          </w:tcPr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>Geography</w:t>
            </w:r>
          </w:p>
          <w:p w:rsidR="00217704" w:rsidRPr="008D5E51" w:rsidRDefault="008C2CC6">
            <w:pPr>
              <w:rPr>
                <w:highlight w:val="magenta"/>
              </w:rPr>
            </w:pPr>
            <w:r>
              <w:rPr>
                <w:highlight w:val="red"/>
              </w:rPr>
              <w:t xml:space="preserve">Sharing knowledge to the </w:t>
            </w:r>
            <w:r w:rsidR="008D5E51" w:rsidRPr="008D5E51">
              <w:rPr>
                <w:highlight w:val="red"/>
              </w:rPr>
              <w:t>whole class about the effects of extreme weather on homes and communities</w:t>
            </w:r>
            <w:r w:rsidR="008D5E51">
              <w:rPr>
                <w:highlight w:val="magenta"/>
              </w:rPr>
              <w:t>.</w:t>
            </w:r>
          </w:p>
        </w:tc>
      </w:tr>
      <w:tr w:rsidR="008C2CC6" w:rsidTr="00CF3F5F">
        <w:trPr>
          <w:trHeight w:val="559"/>
        </w:trPr>
        <w:tc>
          <w:tcPr>
            <w:tcW w:w="988" w:type="dxa"/>
          </w:tcPr>
          <w:p w:rsidR="00A40269" w:rsidRDefault="00A40269">
            <w:proofErr w:type="spellStart"/>
            <w:r>
              <w:t>Yr</w:t>
            </w:r>
            <w:proofErr w:type="spellEnd"/>
            <w:r>
              <w:t xml:space="preserve"> 4</w:t>
            </w:r>
          </w:p>
        </w:tc>
        <w:tc>
          <w:tcPr>
            <w:tcW w:w="3534" w:type="dxa"/>
          </w:tcPr>
          <w:p w:rsidR="00E07486" w:rsidRPr="00E07486" w:rsidRDefault="00E07486">
            <w:pPr>
              <w:rPr>
                <w:u w:val="single"/>
              </w:rPr>
            </w:pPr>
            <w:r w:rsidRPr="00E07486">
              <w:rPr>
                <w:u w:val="single"/>
              </w:rPr>
              <w:t>History</w:t>
            </w:r>
          </w:p>
          <w:p w:rsidR="00A40269" w:rsidRDefault="00A40269">
            <w:r w:rsidRPr="00CB44BD">
              <w:rPr>
                <w:highlight w:val="magenta"/>
              </w:rPr>
              <w:t>Presentation to parents based on research linked</w:t>
            </w:r>
            <w:r w:rsidR="00CB44BD" w:rsidRPr="00CB44BD">
              <w:rPr>
                <w:highlight w:val="magenta"/>
              </w:rPr>
              <w:t xml:space="preserve"> </w:t>
            </w:r>
            <w:r w:rsidRPr="00CB44BD">
              <w:rPr>
                <w:highlight w:val="magenta"/>
              </w:rPr>
              <w:t>to the Romans</w:t>
            </w:r>
            <w:r w:rsidR="00CB44BD" w:rsidRPr="00CB44BD">
              <w:rPr>
                <w:highlight w:val="magenta"/>
              </w:rPr>
              <w:t xml:space="preserve"> History</w:t>
            </w:r>
          </w:p>
          <w:p w:rsidR="00CF3F5F" w:rsidRDefault="00CF3F5F"/>
          <w:p w:rsidR="00CF3F5F" w:rsidRDefault="00CF3F5F">
            <w:r w:rsidRPr="00CF3F5F">
              <w:rPr>
                <w:highlight w:val="cyan"/>
              </w:rPr>
              <w:t>Poetry performance-Perform to year 6.</w:t>
            </w:r>
          </w:p>
        </w:tc>
        <w:tc>
          <w:tcPr>
            <w:tcW w:w="2263" w:type="dxa"/>
          </w:tcPr>
          <w:p w:rsidR="008C2CC6" w:rsidRPr="008C2CC6" w:rsidRDefault="008C2CC6">
            <w:pPr>
              <w:rPr>
                <w:u w:val="single"/>
              </w:rPr>
            </w:pPr>
            <w:r w:rsidRPr="008C2CC6">
              <w:rPr>
                <w:u w:val="single"/>
              </w:rPr>
              <w:t>Geography.</w:t>
            </w:r>
          </w:p>
          <w:p w:rsidR="00841E02" w:rsidRDefault="00841E02">
            <w:r w:rsidRPr="00841E02">
              <w:rPr>
                <w:highlight w:val="red"/>
              </w:rPr>
              <w:t xml:space="preserve">Documentary-audio to accompany a </w:t>
            </w:r>
            <w:proofErr w:type="spellStart"/>
            <w:r w:rsidRPr="00841E02">
              <w:rPr>
                <w:highlight w:val="red"/>
              </w:rPr>
              <w:t>powerpoint</w:t>
            </w:r>
            <w:proofErr w:type="spellEnd"/>
            <w:r w:rsidRPr="00841E02">
              <w:rPr>
                <w:highlight w:val="red"/>
              </w:rPr>
              <w:t xml:space="preserve"> about saving the </w:t>
            </w:r>
            <w:r w:rsidR="008C2CC6">
              <w:rPr>
                <w:highlight w:val="yellow"/>
              </w:rPr>
              <w:t>planet from plastic pollution.</w:t>
            </w:r>
          </w:p>
        </w:tc>
        <w:tc>
          <w:tcPr>
            <w:tcW w:w="2263" w:type="dxa"/>
          </w:tcPr>
          <w:p w:rsidR="00A40269" w:rsidRDefault="00217704">
            <w:r w:rsidRPr="008C2CC6">
              <w:rPr>
                <w:highlight w:val="lightGray"/>
                <w:u w:val="single"/>
              </w:rPr>
              <w:t>Horrible histories:</w:t>
            </w:r>
            <w:r>
              <w:t xml:space="preserve"> </w:t>
            </w:r>
            <w:r w:rsidRPr="00217704">
              <w:rPr>
                <w:highlight w:val="magenta"/>
              </w:rPr>
              <w:t>Documentary on mummification.</w:t>
            </w:r>
          </w:p>
        </w:tc>
      </w:tr>
      <w:tr w:rsidR="008C2CC6" w:rsidTr="00CF3F5F">
        <w:trPr>
          <w:trHeight w:val="559"/>
        </w:trPr>
        <w:tc>
          <w:tcPr>
            <w:tcW w:w="988" w:type="dxa"/>
          </w:tcPr>
          <w:p w:rsidR="00A40269" w:rsidRDefault="00A40269">
            <w:proofErr w:type="spellStart"/>
            <w:r>
              <w:lastRenderedPageBreak/>
              <w:t>Yr</w:t>
            </w:r>
            <w:proofErr w:type="spellEnd"/>
            <w:r>
              <w:t xml:space="preserve"> 5</w:t>
            </w:r>
          </w:p>
        </w:tc>
        <w:tc>
          <w:tcPr>
            <w:tcW w:w="3534" w:type="dxa"/>
          </w:tcPr>
          <w:p w:rsidR="008C2CC6" w:rsidRPr="008C2CC6" w:rsidRDefault="008C2CC6">
            <w:pPr>
              <w:rPr>
                <w:u w:val="single"/>
              </w:rPr>
            </w:pPr>
            <w:proofErr w:type="spellStart"/>
            <w:r w:rsidRPr="008C2CC6">
              <w:rPr>
                <w:u w:val="single"/>
              </w:rPr>
              <w:t>Hist</w:t>
            </w:r>
            <w:proofErr w:type="spellEnd"/>
            <w:r w:rsidRPr="008C2CC6">
              <w:rPr>
                <w:u w:val="single"/>
              </w:rPr>
              <w:t>/</w:t>
            </w:r>
            <w:proofErr w:type="spellStart"/>
            <w:r w:rsidRPr="008C2CC6">
              <w:rPr>
                <w:u w:val="single"/>
              </w:rPr>
              <w:t>Geog</w:t>
            </w:r>
            <w:proofErr w:type="spellEnd"/>
            <w:r w:rsidRPr="008C2CC6">
              <w:rPr>
                <w:u w:val="single"/>
              </w:rPr>
              <w:t xml:space="preserve"> </w:t>
            </w:r>
          </w:p>
          <w:p w:rsidR="00A40269" w:rsidRDefault="00CB44BD">
            <w:r w:rsidRPr="00CB44BD">
              <w:rPr>
                <w:highlight w:val="magenta"/>
              </w:rPr>
              <w:t xml:space="preserve">Presentation to parents about learning for the term to parents. </w:t>
            </w:r>
          </w:p>
          <w:p w:rsidR="00841E02" w:rsidRDefault="00841E02">
            <w:r>
              <w:rPr>
                <w:highlight w:val="green"/>
              </w:rPr>
              <w:t>Interview with an author-Class inspire</w:t>
            </w:r>
          </w:p>
        </w:tc>
        <w:tc>
          <w:tcPr>
            <w:tcW w:w="2263" w:type="dxa"/>
          </w:tcPr>
          <w:p w:rsidR="008C2CC6" w:rsidRPr="008C2CC6" w:rsidRDefault="008C2CC6">
            <w:pPr>
              <w:rPr>
                <w:u w:val="single"/>
              </w:rPr>
            </w:pPr>
            <w:r w:rsidRPr="008C2CC6">
              <w:rPr>
                <w:u w:val="single"/>
              </w:rPr>
              <w:t>History</w:t>
            </w:r>
          </w:p>
          <w:p w:rsidR="00A40269" w:rsidRDefault="003F5F37">
            <w:r w:rsidRPr="003F5F37">
              <w:rPr>
                <w:highlight w:val="lightGray"/>
              </w:rPr>
              <w:t xml:space="preserve">Tour guide for Warwick </w:t>
            </w:r>
            <w:r w:rsidRPr="003F5F37">
              <w:rPr>
                <w:highlight w:val="magenta"/>
              </w:rPr>
              <w:t>castle.</w:t>
            </w:r>
          </w:p>
          <w:p w:rsidR="003F5F37" w:rsidRDefault="003F5F37">
            <w:r w:rsidRPr="003F5F37">
              <w:rPr>
                <w:highlight w:val="yellow"/>
              </w:rPr>
              <w:t>Debate-Mock trial for Henry/ Anne</w:t>
            </w:r>
          </w:p>
        </w:tc>
        <w:tc>
          <w:tcPr>
            <w:tcW w:w="2263" w:type="dxa"/>
          </w:tcPr>
          <w:p w:rsidR="008C2CC6" w:rsidRPr="008C2CC6" w:rsidRDefault="008C2CC6">
            <w:pPr>
              <w:rPr>
                <w:u w:val="single"/>
              </w:rPr>
            </w:pPr>
            <w:r w:rsidRPr="008C2CC6">
              <w:rPr>
                <w:u w:val="single"/>
              </w:rPr>
              <w:t>History</w:t>
            </w:r>
          </w:p>
          <w:p w:rsidR="00A40269" w:rsidRPr="007C776A" w:rsidRDefault="007C776A">
            <w:pPr>
              <w:rPr>
                <w:highlight w:val="yellow"/>
              </w:rPr>
            </w:pPr>
            <w:r w:rsidRPr="007C776A">
              <w:rPr>
                <w:highlight w:val="magenta"/>
              </w:rPr>
              <w:t>Why should people visit Mexico? Tourism</w:t>
            </w:r>
            <w:r>
              <w:t xml:space="preserve"> </w:t>
            </w:r>
            <w:r w:rsidRPr="007C776A">
              <w:rPr>
                <w:highlight w:val="yellow"/>
              </w:rPr>
              <w:t>campaign.</w:t>
            </w:r>
          </w:p>
          <w:p w:rsidR="007C776A" w:rsidRDefault="007C776A">
            <w:r w:rsidRPr="007C776A">
              <w:rPr>
                <w:highlight w:val="yellow"/>
              </w:rPr>
              <w:t>Audio or video-role play/Interview/</w:t>
            </w:r>
          </w:p>
        </w:tc>
      </w:tr>
      <w:tr w:rsidR="008C2CC6" w:rsidTr="00CF3F5F">
        <w:trPr>
          <w:trHeight w:val="537"/>
        </w:trPr>
        <w:tc>
          <w:tcPr>
            <w:tcW w:w="988" w:type="dxa"/>
          </w:tcPr>
          <w:p w:rsidR="00A40269" w:rsidRDefault="00A40269">
            <w:proofErr w:type="spellStart"/>
            <w:r>
              <w:t>Yr</w:t>
            </w:r>
            <w:proofErr w:type="spellEnd"/>
            <w:r>
              <w:t xml:space="preserve"> 6</w:t>
            </w:r>
          </w:p>
        </w:tc>
        <w:tc>
          <w:tcPr>
            <w:tcW w:w="3534" w:type="dxa"/>
          </w:tcPr>
          <w:p w:rsidR="008C2CC6" w:rsidRPr="008C2CC6" w:rsidRDefault="008C2CC6">
            <w:pPr>
              <w:rPr>
                <w:u w:val="single"/>
              </w:rPr>
            </w:pPr>
            <w:r w:rsidRPr="008C2CC6">
              <w:rPr>
                <w:u w:val="single"/>
              </w:rPr>
              <w:t>Geogr</w:t>
            </w:r>
            <w:r>
              <w:rPr>
                <w:u w:val="single"/>
              </w:rPr>
              <w:t>ap</w:t>
            </w:r>
            <w:r w:rsidRPr="008C2CC6">
              <w:rPr>
                <w:u w:val="single"/>
              </w:rPr>
              <w:t>hy/Literacy</w:t>
            </w:r>
          </w:p>
          <w:p w:rsidR="00A40269" w:rsidRDefault="00A40269">
            <w:r w:rsidRPr="00CB44BD">
              <w:rPr>
                <w:highlight w:val="yellow"/>
              </w:rPr>
              <w:t>Debate about famous explorers based on their research.</w:t>
            </w:r>
            <w:r w:rsidR="00CB44BD" w:rsidRPr="00CB44BD">
              <w:rPr>
                <w:highlight w:val="yellow"/>
              </w:rPr>
              <w:t xml:space="preserve"> </w:t>
            </w:r>
            <w:proofErr w:type="spellStart"/>
            <w:r w:rsidR="00CB44BD" w:rsidRPr="00CB44BD">
              <w:rPr>
                <w:highlight w:val="yellow"/>
              </w:rPr>
              <w:t>Geog</w:t>
            </w:r>
            <w:proofErr w:type="spellEnd"/>
          </w:p>
          <w:p w:rsidR="003F5F37" w:rsidRDefault="003F5F37">
            <w:r w:rsidRPr="003F5F37">
              <w:rPr>
                <w:highlight w:val="green"/>
              </w:rPr>
              <w:t>Interview-skype interview with Antarctic explorer</w:t>
            </w:r>
            <w:r w:rsidR="00CF3F5F">
              <w:t>.</w:t>
            </w:r>
          </w:p>
          <w:p w:rsidR="00CF3F5F" w:rsidRDefault="00CF3F5F"/>
          <w:p w:rsidR="00CF3F5F" w:rsidRDefault="00CF3F5F">
            <w:r>
              <w:t>Interview and actual explorer.</w:t>
            </w:r>
          </w:p>
        </w:tc>
        <w:tc>
          <w:tcPr>
            <w:tcW w:w="2263" w:type="dxa"/>
          </w:tcPr>
          <w:p w:rsidR="008C2CC6" w:rsidRPr="008C2CC6" w:rsidRDefault="008C2CC6">
            <w:pPr>
              <w:rPr>
                <w:u w:val="single"/>
              </w:rPr>
            </w:pPr>
            <w:r w:rsidRPr="008C2CC6">
              <w:rPr>
                <w:u w:val="single"/>
              </w:rPr>
              <w:t>History</w:t>
            </w:r>
          </w:p>
          <w:p w:rsidR="00A40269" w:rsidRPr="003F5F37" w:rsidRDefault="003F5F37">
            <w:pPr>
              <w:rPr>
                <w:highlight w:val="red"/>
              </w:rPr>
            </w:pPr>
            <w:r w:rsidRPr="003F5F37">
              <w:rPr>
                <w:highlight w:val="red"/>
              </w:rPr>
              <w:t>Structured discussion: Why should we care about the poor?</w:t>
            </w:r>
          </w:p>
          <w:p w:rsidR="003F5F37" w:rsidRPr="003F5F37" w:rsidRDefault="003F5F37">
            <w:pPr>
              <w:rPr>
                <w:highlight w:val="green"/>
              </w:rPr>
            </w:pPr>
            <w:r w:rsidRPr="003F5F37">
              <w:rPr>
                <w:highlight w:val="red"/>
              </w:rPr>
              <w:t>Interview possibly</w:t>
            </w:r>
            <w:r>
              <w:t xml:space="preserve"> </w:t>
            </w:r>
            <w:proofErr w:type="spellStart"/>
            <w:r w:rsidRPr="003F5F37">
              <w:rPr>
                <w:highlight w:val="green"/>
              </w:rPr>
              <w:t>Banardos</w:t>
            </w:r>
            <w:proofErr w:type="spellEnd"/>
            <w:r w:rsidRPr="003F5F37">
              <w:rPr>
                <w:highlight w:val="green"/>
              </w:rPr>
              <w:t>-charity.</w:t>
            </w:r>
          </w:p>
          <w:p w:rsidR="003F5F37" w:rsidRDefault="003F5F37">
            <w:r w:rsidRPr="003F5F37">
              <w:rPr>
                <w:highlight w:val="green"/>
              </w:rPr>
              <w:t>Link with an assembly.</w:t>
            </w:r>
          </w:p>
          <w:p w:rsidR="007C776A" w:rsidRDefault="007C776A">
            <w:r w:rsidRPr="007C776A">
              <w:rPr>
                <w:highlight w:val="yellow"/>
              </w:rPr>
              <w:t>Dragon’s den –pitch</w:t>
            </w:r>
            <w:r>
              <w:t xml:space="preserve"> </w:t>
            </w:r>
            <w:r w:rsidRPr="007C776A">
              <w:rPr>
                <w:highlight w:val="green"/>
              </w:rPr>
              <w:t>inventions</w:t>
            </w:r>
          </w:p>
        </w:tc>
        <w:tc>
          <w:tcPr>
            <w:tcW w:w="2263" w:type="dxa"/>
          </w:tcPr>
          <w:p w:rsidR="008C2CC6" w:rsidRPr="008C2CC6" w:rsidRDefault="008C2CC6">
            <w:pPr>
              <w:rPr>
                <w:u w:val="single"/>
              </w:rPr>
            </w:pPr>
            <w:r w:rsidRPr="008C2CC6">
              <w:rPr>
                <w:u w:val="single"/>
              </w:rPr>
              <w:t>History</w:t>
            </w:r>
          </w:p>
          <w:p w:rsidR="00A40269" w:rsidRDefault="007C776A">
            <w:r w:rsidRPr="007C776A">
              <w:rPr>
                <w:highlight w:val="magenta"/>
              </w:rPr>
              <w:t>Documentary or formal presentation on WW2-ideology of a leader.</w:t>
            </w:r>
          </w:p>
          <w:p w:rsidR="007C776A" w:rsidRDefault="007C776A"/>
          <w:p w:rsidR="007C776A" w:rsidRDefault="007C776A">
            <w:r w:rsidRPr="007C776A">
              <w:rPr>
                <w:highlight w:val="yellow"/>
              </w:rPr>
              <w:t>Is it wrong to stand up for what you believe in-</w:t>
            </w:r>
            <w:proofErr w:type="gramStart"/>
            <w:r w:rsidRPr="007C776A">
              <w:rPr>
                <w:highlight w:val="yellow"/>
              </w:rPr>
              <w:t>debate.</w:t>
            </w:r>
            <w:proofErr w:type="gramEnd"/>
          </w:p>
          <w:p w:rsidR="00CF3F5F" w:rsidRDefault="00CF3F5F"/>
          <w:p w:rsidR="00CF3F5F" w:rsidRDefault="00CF3F5F">
            <w:r w:rsidRPr="00CF3F5F">
              <w:rPr>
                <w:highlight w:val="lightGray"/>
              </w:rPr>
              <w:t>Leavers performance</w:t>
            </w:r>
          </w:p>
        </w:tc>
      </w:tr>
    </w:tbl>
    <w:p w:rsidR="007C776A" w:rsidRDefault="007C776A"/>
    <w:p w:rsidR="007C776A" w:rsidRDefault="007C776A">
      <w:r w:rsidRPr="007C776A">
        <w:rPr>
          <w:highlight w:val="magenta"/>
        </w:rPr>
        <w:t>To inform/to teach</w:t>
      </w:r>
    </w:p>
    <w:p w:rsidR="007C776A" w:rsidRDefault="007C776A">
      <w:r w:rsidRPr="007C776A">
        <w:rPr>
          <w:highlight w:val="green"/>
        </w:rPr>
        <w:t>Interactive negotiation</w:t>
      </w:r>
    </w:p>
    <w:p w:rsidR="007C776A" w:rsidRDefault="007C776A">
      <w:r w:rsidRPr="007C776A">
        <w:rPr>
          <w:highlight w:val="cyan"/>
        </w:rPr>
        <w:t>Recitation</w:t>
      </w:r>
    </w:p>
    <w:p w:rsidR="007C776A" w:rsidRDefault="007C776A">
      <w:r w:rsidRPr="007C776A">
        <w:rPr>
          <w:highlight w:val="yellow"/>
        </w:rPr>
        <w:t>Debate and persuasion</w:t>
      </w:r>
    </w:p>
    <w:p w:rsidR="007C776A" w:rsidRDefault="007C776A">
      <w:r w:rsidRPr="007C776A">
        <w:rPr>
          <w:highlight w:val="red"/>
        </w:rPr>
        <w:t>Building understanding</w:t>
      </w:r>
    </w:p>
    <w:p w:rsidR="007C776A" w:rsidRDefault="007C776A">
      <w:r w:rsidRPr="007C776A">
        <w:rPr>
          <w:highlight w:val="lightGray"/>
        </w:rPr>
        <w:t>Entertainment and expression.</w:t>
      </w:r>
    </w:p>
    <w:sectPr w:rsidR="007C77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C4" w:rsidRDefault="00AE0EC4" w:rsidP="00D0779E">
      <w:pPr>
        <w:spacing w:after="0" w:line="240" w:lineRule="auto"/>
      </w:pPr>
      <w:r>
        <w:separator/>
      </w:r>
    </w:p>
  </w:endnote>
  <w:endnote w:type="continuationSeparator" w:id="0">
    <w:p w:rsidR="00AE0EC4" w:rsidRDefault="00AE0EC4" w:rsidP="00D0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C4" w:rsidRDefault="00AE0EC4" w:rsidP="00D0779E">
      <w:pPr>
        <w:spacing w:after="0" w:line="240" w:lineRule="auto"/>
      </w:pPr>
      <w:r>
        <w:separator/>
      </w:r>
    </w:p>
  </w:footnote>
  <w:footnote w:type="continuationSeparator" w:id="0">
    <w:p w:rsidR="00AE0EC4" w:rsidRDefault="00AE0EC4" w:rsidP="00D0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9E" w:rsidRPr="008C2CC6" w:rsidRDefault="00D0779E">
    <w:pPr>
      <w:pStyle w:val="Header"/>
      <w:rPr>
        <w:b/>
        <w:sz w:val="28"/>
        <w:szCs w:val="28"/>
        <w:u w:val="single"/>
      </w:rPr>
    </w:pPr>
    <w:r w:rsidRPr="008C2CC6">
      <w:rPr>
        <w:b/>
        <w:sz w:val="28"/>
        <w:szCs w:val="28"/>
        <w:u w:val="single"/>
      </w:rPr>
      <w:t xml:space="preserve">Mapping </w:t>
    </w:r>
    <w:proofErr w:type="spellStart"/>
    <w:r w:rsidRPr="008C2CC6">
      <w:rPr>
        <w:b/>
        <w:sz w:val="28"/>
        <w:szCs w:val="28"/>
        <w:u w:val="single"/>
      </w:rPr>
      <w:t>Oracy</w:t>
    </w:r>
    <w:proofErr w:type="spellEnd"/>
    <w:r w:rsidRPr="008C2CC6">
      <w:rPr>
        <w:b/>
        <w:sz w:val="28"/>
        <w:szCs w:val="28"/>
        <w:u w:val="single"/>
      </w:rPr>
      <w:t xml:space="preserve"> Outcomes at Coleshill Heath-Presentational outcomes.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69"/>
    <w:rsid w:val="000C7C0B"/>
    <w:rsid w:val="00217704"/>
    <w:rsid w:val="003F5F37"/>
    <w:rsid w:val="00477DE3"/>
    <w:rsid w:val="004E5C2A"/>
    <w:rsid w:val="006413E4"/>
    <w:rsid w:val="006C4234"/>
    <w:rsid w:val="007C776A"/>
    <w:rsid w:val="00841E02"/>
    <w:rsid w:val="008C2CC6"/>
    <w:rsid w:val="008D5E51"/>
    <w:rsid w:val="00A40269"/>
    <w:rsid w:val="00AE0EC4"/>
    <w:rsid w:val="00CB44BD"/>
    <w:rsid w:val="00CF1C20"/>
    <w:rsid w:val="00CF3F5F"/>
    <w:rsid w:val="00D0779E"/>
    <w:rsid w:val="00D938B2"/>
    <w:rsid w:val="00DB0358"/>
    <w:rsid w:val="00E0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0BBB"/>
  <w15:chartTrackingRefBased/>
  <w15:docId w15:val="{F3785966-922D-43B5-BDF0-395D40FA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9E"/>
  </w:style>
  <w:style w:type="paragraph" w:styleId="Footer">
    <w:name w:val="footer"/>
    <w:basedOn w:val="Normal"/>
    <w:link w:val="FooterChar"/>
    <w:uiPriority w:val="99"/>
    <w:unhideWhenUsed/>
    <w:rsid w:val="00D07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9E"/>
  </w:style>
  <w:style w:type="paragraph" w:styleId="BalloonText">
    <w:name w:val="Balloon Text"/>
    <w:basedOn w:val="Normal"/>
    <w:link w:val="BalloonTextChar"/>
    <w:uiPriority w:val="99"/>
    <w:semiHidden/>
    <w:unhideWhenUsed/>
    <w:rsid w:val="008C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Ealing</dc:creator>
  <cp:keywords/>
  <dc:description/>
  <cp:lastModifiedBy>Sharon Ealing</cp:lastModifiedBy>
  <cp:revision>5</cp:revision>
  <cp:lastPrinted>2020-01-21T11:12:00Z</cp:lastPrinted>
  <dcterms:created xsi:type="dcterms:W3CDTF">2019-12-12T07:45:00Z</dcterms:created>
  <dcterms:modified xsi:type="dcterms:W3CDTF">2020-01-29T08:04:00Z</dcterms:modified>
</cp:coreProperties>
</file>