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01" w:rsidRPr="00032F0B" w:rsidRDefault="007716EA" w:rsidP="00356901">
      <w:pPr>
        <w:shd w:val="clear" w:color="auto" w:fill="FFFFFF" w:themeFill="background1"/>
        <w:jc w:val="center"/>
        <w:rPr>
          <w:rFonts w:ascii="Segoe Print" w:hAnsi="Segoe Print" w:cs="Arial"/>
          <w:b/>
          <w:sz w:val="44"/>
          <w:szCs w:val="44"/>
        </w:rPr>
      </w:pPr>
      <w:r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1072" behindDoc="0" locked="0" layoutInCell="1" allowOverlap="1" wp14:anchorId="44192D34" wp14:editId="14E806F3">
            <wp:simplePos x="0" y="0"/>
            <wp:positionH relativeFrom="column">
              <wp:posOffset>13560328</wp:posOffset>
            </wp:positionH>
            <wp:positionV relativeFrom="paragraph">
              <wp:posOffset>-75111</wp:posOffset>
            </wp:positionV>
            <wp:extent cx="739302" cy="739302"/>
            <wp:effectExtent l="0" t="0" r="3810" b="3810"/>
            <wp:wrapNone/>
            <wp:docPr id="202" name="Picture 20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2" cy="7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01" w:rsidRPr="00032F0B">
        <w:rPr>
          <w:rFonts w:ascii="Segoe Print" w:hAnsi="Segoe Print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0048" behindDoc="0" locked="0" layoutInCell="1" allowOverlap="1" wp14:anchorId="72E0D619" wp14:editId="36826994">
            <wp:simplePos x="0" y="0"/>
            <wp:positionH relativeFrom="column">
              <wp:posOffset>-190302</wp:posOffset>
            </wp:positionH>
            <wp:positionV relativeFrom="paragraph">
              <wp:posOffset>-72968</wp:posOffset>
            </wp:positionV>
            <wp:extent cx="603115" cy="603115"/>
            <wp:effectExtent l="0" t="0" r="6985" b="6985"/>
            <wp:wrapNone/>
            <wp:docPr id="201" name="Picture 201" descr="Image result for micro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" cy="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B46DC">
        <w:rPr>
          <w:rFonts w:ascii="Segoe Print" w:hAnsi="Segoe Print" w:cs="Arial"/>
          <w:b/>
          <w:sz w:val="44"/>
          <w:szCs w:val="44"/>
        </w:rPr>
        <w:t>Yr</w:t>
      </w:r>
      <w:proofErr w:type="spellEnd"/>
      <w:r w:rsidR="001B46DC">
        <w:rPr>
          <w:rFonts w:ascii="Segoe Print" w:hAnsi="Segoe Print" w:cs="Arial"/>
          <w:b/>
          <w:sz w:val="44"/>
          <w:szCs w:val="44"/>
        </w:rPr>
        <w:t xml:space="preserve"> 5</w:t>
      </w:r>
      <w:r>
        <w:rPr>
          <w:rFonts w:ascii="Segoe Print" w:hAnsi="Segoe Print" w:cs="Arial"/>
          <w:b/>
          <w:sz w:val="44"/>
          <w:szCs w:val="44"/>
        </w:rPr>
        <w:t xml:space="preserve"> </w:t>
      </w:r>
      <w:r w:rsidR="00892093">
        <w:rPr>
          <w:rFonts w:ascii="Segoe Print" w:hAnsi="Segoe Print" w:cs="Arial"/>
          <w:b/>
          <w:sz w:val="44"/>
          <w:szCs w:val="44"/>
        </w:rPr>
        <w:t>Speak Like a ‘T</w:t>
      </w:r>
      <w:r w:rsidR="002461C8">
        <w:rPr>
          <w:rFonts w:ascii="Segoe Print" w:hAnsi="Segoe Print" w:cs="Arial"/>
          <w:b/>
          <w:sz w:val="44"/>
          <w:szCs w:val="44"/>
        </w:rPr>
        <w:t>our guide</w:t>
      </w:r>
      <w:r w:rsidR="00892093">
        <w:rPr>
          <w:rFonts w:ascii="Segoe Print" w:hAnsi="Segoe Print" w:cs="Arial"/>
          <w:b/>
          <w:sz w:val="44"/>
          <w:szCs w:val="44"/>
        </w:rPr>
        <w:t>’</w:t>
      </w:r>
      <w:r w:rsidR="002461C8">
        <w:rPr>
          <w:rFonts w:ascii="Segoe Print" w:hAnsi="Segoe Print" w:cs="Arial"/>
          <w:b/>
          <w:sz w:val="44"/>
          <w:szCs w:val="44"/>
        </w:rPr>
        <w:t>-to express knowledge and entertain.</w:t>
      </w:r>
    </w:p>
    <w:p w:rsidR="00356901" w:rsidRPr="00032F0B" w:rsidRDefault="00356901" w:rsidP="00356901">
      <w:pPr>
        <w:shd w:val="clear" w:color="auto" w:fill="FFFFFF" w:themeFill="background1"/>
        <w:jc w:val="center"/>
        <w:rPr>
          <w:rFonts w:ascii="Segoe Print" w:hAnsi="Segoe Print" w:cs="Arial"/>
          <w:sz w:val="18"/>
          <w:szCs w:val="18"/>
        </w:rPr>
      </w:pPr>
      <w:proofErr w:type="spellStart"/>
      <w:r w:rsidRPr="00B24491">
        <w:rPr>
          <w:rFonts w:ascii="Segoe Print" w:hAnsi="Segoe Print" w:cs="Arial"/>
          <w:b/>
        </w:rPr>
        <w:t>Oracy</w:t>
      </w:r>
      <w:proofErr w:type="spellEnd"/>
      <w:r w:rsidRPr="00B24491">
        <w:rPr>
          <w:rFonts w:ascii="Segoe Print" w:hAnsi="Segoe Print" w:cs="Arial"/>
        </w:rPr>
        <w:t xml:space="preserve"> </w:t>
      </w:r>
      <w:r w:rsidRPr="00032F0B">
        <w:rPr>
          <w:rFonts w:ascii="Segoe Print" w:hAnsi="Segoe Print" w:cs="Arial"/>
          <w:sz w:val="18"/>
          <w:szCs w:val="18"/>
        </w:rPr>
        <w:t>is the ability to express ourselves fluently and accurately</w:t>
      </w:r>
      <w:r w:rsidR="007716EA">
        <w:rPr>
          <w:rFonts w:ascii="Segoe Print" w:hAnsi="Segoe Print" w:cs="Arial"/>
          <w:sz w:val="18"/>
          <w:szCs w:val="18"/>
        </w:rPr>
        <w:t xml:space="preserve"> through speech. W</w:t>
      </w:r>
      <w:r w:rsidRPr="00032F0B">
        <w:rPr>
          <w:rFonts w:ascii="Segoe Print" w:hAnsi="Segoe Print" w:cs="Arial"/>
          <w:sz w:val="18"/>
          <w:szCs w:val="18"/>
        </w:rPr>
        <w:t>e need to be able to explain tricky concepts, give our opinion, use specific vocabulary, and listen to and understand one another.</w:t>
      </w:r>
    </w:p>
    <w:tbl>
      <w:tblPr>
        <w:tblStyle w:val="TableGrid"/>
        <w:tblpPr w:leftFromText="180" w:rightFromText="180" w:vertAnchor="text" w:horzAnchor="margin" w:tblpXSpec="center" w:tblpY="-2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471"/>
      </w:tblGrid>
      <w:tr w:rsidR="00356901" w:rsidRPr="008A1068" w:rsidTr="00425C98">
        <w:trPr>
          <w:trHeight w:val="1921"/>
        </w:trPr>
        <w:tc>
          <w:tcPr>
            <w:tcW w:w="1813" w:type="dxa"/>
          </w:tcPr>
          <w:p w:rsidR="00356901" w:rsidRPr="008A1068" w:rsidRDefault="001955CD" w:rsidP="00356901">
            <w:pPr>
              <w:jc w:val="center"/>
              <w:rPr>
                <w:rFonts w:ascii="Arial" w:hAnsi="Arial" w:cs="Arial"/>
                <w:sz w:val="28"/>
              </w:rPr>
            </w:pPr>
            <w:r w:rsidRPr="001955CD"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449099</wp:posOffset>
                  </wp:positionV>
                  <wp:extent cx="723900" cy="709295"/>
                  <wp:effectExtent l="0" t="0" r="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FFCC66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Voice and Body Language</w:t>
            </w:r>
          </w:p>
          <w:p w:rsidR="001B46DC" w:rsidRPr="007716EA" w:rsidRDefault="001B46DC" w:rsidP="007716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B46DC">
              <w:rPr>
                <w:rFonts w:ascii="Arial" w:hAnsi="Arial" w:cs="Arial"/>
                <w:sz w:val="20"/>
              </w:rPr>
              <w:t xml:space="preserve">Deliberately varies tone of voice in order to convey meaning </w:t>
            </w:r>
            <w:proofErr w:type="spellStart"/>
            <w:r w:rsidRPr="001B46DC">
              <w:rPr>
                <w:rFonts w:ascii="Arial" w:hAnsi="Arial" w:cs="Arial"/>
                <w:sz w:val="20"/>
              </w:rPr>
              <w:t>eg</w:t>
            </w:r>
            <w:proofErr w:type="spellEnd"/>
            <w:r w:rsidRPr="001B46DC">
              <w:rPr>
                <w:rFonts w:ascii="Arial" w:hAnsi="Arial" w:cs="Arial"/>
                <w:sz w:val="20"/>
              </w:rPr>
              <w:t xml:space="preserve"> speaking authoritatively during an expert talk, or speaking with pathos when telling a sad part of a story</w:t>
            </w:r>
            <w:proofErr w:type="gramStart"/>
            <w:r w:rsidRPr="001B46DC">
              <w:rPr>
                <w:rFonts w:ascii="Arial" w:hAnsi="Arial" w:cs="Arial"/>
                <w:sz w:val="20"/>
              </w:rPr>
              <w:t>.</w:t>
            </w:r>
            <w:r w:rsidRPr="007716EA">
              <w:rPr>
                <w:rFonts w:ascii="Arial" w:hAnsi="Arial" w:cs="Arial"/>
                <w:sz w:val="20"/>
              </w:rPr>
              <w:t>.</w:t>
            </w:r>
            <w:proofErr w:type="gramEnd"/>
            <w:r w:rsidRPr="007716EA">
              <w:rPr>
                <w:rFonts w:ascii="Arial" w:hAnsi="Arial" w:cs="Arial"/>
                <w:sz w:val="20"/>
              </w:rPr>
              <w:t xml:space="preserve"> </w:t>
            </w:r>
          </w:p>
          <w:p w:rsidR="001B46DC" w:rsidRPr="001B46DC" w:rsidRDefault="001B46DC" w:rsidP="001B46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B46DC">
              <w:rPr>
                <w:rFonts w:ascii="Arial" w:hAnsi="Arial" w:cs="Arial"/>
                <w:sz w:val="20"/>
              </w:rPr>
              <w:t>To speak fluently in front of an audience.</w:t>
            </w:r>
          </w:p>
          <w:p w:rsidR="00356901" w:rsidRPr="001B46DC" w:rsidRDefault="001B46DC" w:rsidP="001B46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B46DC">
              <w:rPr>
                <w:rFonts w:ascii="Arial" w:hAnsi="Arial" w:cs="Arial"/>
                <w:sz w:val="20"/>
              </w:rPr>
              <w:t xml:space="preserve">To have a stage presence. </w:t>
            </w:r>
          </w:p>
        </w:tc>
      </w:tr>
      <w:tr w:rsidR="00356901" w:rsidRPr="008E521E" w:rsidTr="00425C98">
        <w:trPr>
          <w:trHeight w:val="95"/>
        </w:trPr>
        <w:tc>
          <w:tcPr>
            <w:tcW w:w="1813" w:type="dxa"/>
          </w:tcPr>
          <w:p w:rsidR="00356901" w:rsidRDefault="00356901" w:rsidP="003569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71" w:type="dxa"/>
            <w:shd w:val="clear" w:color="auto" w:fill="FFFFFF" w:themeFill="background1"/>
          </w:tcPr>
          <w:p w:rsidR="00356901" w:rsidRPr="0019262C" w:rsidRDefault="00356901" w:rsidP="00356901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673932</wp:posOffset>
                  </wp:positionV>
                  <wp:extent cx="746760" cy="746760"/>
                  <wp:effectExtent l="0" t="0" r="0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FCBADD"/>
          </w:tcPr>
          <w:p w:rsidR="00356901" w:rsidRPr="001955CD" w:rsidRDefault="001955CD" w:rsidP="001955CD">
            <w:pPr>
              <w:rPr>
                <w:rFonts w:ascii="Arial" w:hAnsi="Arial" w:cs="Arial"/>
                <w:b/>
                <w:szCs w:val="24"/>
              </w:rPr>
            </w:pPr>
            <w:r w:rsidRPr="001955CD">
              <w:rPr>
                <w:rFonts w:ascii="Arial" w:hAnsi="Arial" w:cs="Arial"/>
                <w:b/>
                <w:szCs w:val="24"/>
              </w:rPr>
              <w:t>Vocabulary and Language</w:t>
            </w:r>
          </w:p>
          <w:p w:rsidR="001955CD" w:rsidRPr="00F835D3" w:rsidRDefault="001955CD" w:rsidP="00195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6DC" w:rsidRPr="001B46DC" w:rsidRDefault="001B46DC" w:rsidP="001B46D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46DC">
              <w:rPr>
                <w:rFonts w:ascii="Arial" w:hAnsi="Arial" w:cs="Arial"/>
                <w:sz w:val="20"/>
                <w:szCs w:val="20"/>
              </w:rPr>
              <w:t>To use and innovate an increasingly sophisticated range of sentence stems with fluency and accuracy.</w:t>
            </w:r>
          </w:p>
          <w:p w:rsidR="001B46DC" w:rsidRPr="001B46DC" w:rsidRDefault="001B46DC" w:rsidP="001B46D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46DC">
              <w:rPr>
                <w:rFonts w:ascii="Arial" w:hAnsi="Arial" w:cs="Arial"/>
                <w:sz w:val="20"/>
                <w:szCs w:val="20"/>
              </w:rPr>
              <w:t xml:space="preserve">To use specialist vocabulary. </w:t>
            </w:r>
          </w:p>
          <w:p w:rsidR="001B46DC" w:rsidRPr="001B46DC" w:rsidRDefault="001B46DC" w:rsidP="001B46D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46DC">
              <w:rPr>
                <w:rFonts w:ascii="Arial" w:hAnsi="Arial" w:cs="Arial"/>
                <w:sz w:val="20"/>
                <w:szCs w:val="20"/>
              </w:rPr>
              <w:t xml:space="preserve">To carefully consider the words and phrases used to express their ideas and how this supports the purpose of talk. </w:t>
            </w:r>
          </w:p>
          <w:p w:rsidR="00502177" w:rsidRPr="00502177" w:rsidRDefault="00502177" w:rsidP="007716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901" w:rsidRPr="008E521E" w:rsidTr="00425C98">
        <w:tc>
          <w:tcPr>
            <w:tcW w:w="1813" w:type="dxa"/>
            <w:shd w:val="clear" w:color="auto" w:fill="FFFFFF" w:themeFill="background1"/>
          </w:tcPr>
          <w:p w:rsidR="00356901" w:rsidRPr="008E521E" w:rsidRDefault="00356901" w:rsidP="00356901">
            <w:pPr>
              <w:rPr>
                <w:noProof/>
                <w:shd w:val="clear" w:color="auto" w:fill="8EAADB" w:themeFill="accent5" w:themeFillTint="99"/>
                <w:lang w:eastAsia="en-GB"/>
              </w:rPr>
            </w:pPr>
          </w:p>
        </w:tc>
        <w:tc>
          <w:tcPr>
            <w:tcW w:w="4471" w:type="dxa"/>
            <w:shd w:val="clear" w:color="auto" w:fill="FFFFFF" w:themeFill="background1"/>
          </w:tcPr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568894</wp:posOffset>
                  </wp:positionV>
                  <wp:extent cx="725170" cy="730885"/>
                  <wp:effectExtent l="0" t="0" r="0" b="0"/>
                  <wp:wrapSquare wrapText="bothSides"/>
                  <wp:docPr id="2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FFFF99"/>
          </w:tcPr>
          <w:p w:rsidR="00356901" w:rsidRPr="0019262C" w:rsidRDefault="00356901" w:rsidP="00356901">
            <w:pPr>
              <w:rPr>
                <w:rFonts w:ascii="Arial" w:hAnsi="Arial" w:cs="Arial"/>
                <w:b/>
              </w:rPr>
            </w:pPr>
            <w:r w:rsidRPr="0019262C">
              <w:rPr>
                <w:rFonts w:ascii="Arial" w:hAnsi="Arial" w:cs="Arial"/>
                <w:b/>
              </w:rPr>
              <w:t>Thinking and Understanding</w:t>
            </w:r>
          </w:p>
          <w:p w:rsidR="00356901" w:rsidRPr="0019262C" w:rsidRDefault="00356901" w:rsidP="00356901">
            <w:pPr>
              <w:rPr>
                <w:rFonts w:ascii="Arial" w:hAnsi="Arial" w:cs="Arial"/>
                <w:b/>
                <w:sz w:val="20"/>
              </w:rPr>
            </w:pPr>
          </w:p>
          <w:p w:rsidR="001B46DC" w:rsidRPr="001B46DC" w:rsidRDefault="001B46DC" w:rsidP="001B46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B46DC">
              <w:rPr>
                <w:rFonts w:ascii="Arial" w:hAnsi="Arial" w:cs="Arial"/>
                <w:b/>
                <w:sz w:val="20"/>
              </w:rPr>
              <w:t>To ask probing questions.</w:t>
            </w:r>
          </w:p>
          <w:p w:rsidR="00356901" w:rsidRPr="0019262C" w:rsidRDefault="001B46DC" w:rsidP="001B46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1B46DC">
              <w:rPr>
                <w:rFonts w:ascii="Arial" w:hAnsi="Arial" w:cs="Arial"/>
                <w:b/>
                <w:sz w:val="20"/>
              </w:rPr>
              <w:t>To explain ideas and events in chronological order.</w:t>
            </w: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356901" w:rsidP="00356901">
            <w:pPr>
              <w:rPr>
                <w:noProof/>
                <w:shd w:val="clear" w:color="auto" w:fill="CC99FF"/>
                <w:lang w:eastAsia="en-GB"/>
              </w:rPr>
            </w:pPr>
          </w:p>
        </w:tc>
        <w:tc>
          <w:tcPr>
            <w:tcW w:w="4471" w:type="dxa"/>
          </w:tcPr>
          <w:p w:rsidR="00356901" w:rsidRPr="0019262C" w:rsidRDefault="00356901" w:rsidP="00356901">
            <w:pPr>
              <w:rPr>
                <w:rFonts w:ascii="Arial" w:hAnsi="Arial" w:cs="Arial"/>
                <w:sz w:val="20"/>
              </w:rPr>
            </w:pPr>
          </w:p>
        </w:tc>
      </w:tr>
      <w:tr w:rsidR="00356901" w:rsidRPr="008E521E" w:rsidTr="00425C98">
        <w:tc>
          <w:tcPr>
            <w:tcW w:w="1813" w:type="dxa"/>
          </w:tcPr>
          <w:p w:rsidR="00356901" w:rsidRPr="008E521E" w:rsidRDefault="001955CD" w:rsidP="00356901">
            <w:pPr>
              <w:rPr>
                <w:rFonts w:ascii="Arial" w:hAnsi="Arial" w:cs="Arial"/>
                <w:sz w:val="24"/>
              </w:rPr>
            </w:pPr>
            <w:r w:rsidRPr="001955CD">
              <w:rPr>
                <w:rFonts w:ascii="Arial" w:hAnsi="Arial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88243</wp:posOffset>
                  </wp:positionH>
                  <wp:positionV relativeFrom="paragraph">
                    <wp:posOffset>481047</wp:posOffset>
                  </wp:positionV>
                  <wp:extent cx="746813" cy="740979"/>
                  <wp:effectExtent l="0" t="0" r="0" b="2540"/>
                  <wp:wrapSquare wrapText="bothSides"/>
                  <wp:docPr id="2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13" cy="7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1" w:type="dxa"/>
            <w:shd w:val="clear" w:color="auto" w:fill="99FFCC"/>
          </w:tcPr>
          <w:p w:rsidR="00356901" w:rsidRPr="00AF44A1" w:rsidRDefault="00356901" w:rsidP="00356901">
            <w:pPr>
              <w:rPr>
                <w:rFonts w:ascii="Arial" w:hAnsi="Arial" w:cs="Arial"/>
                <w:b/>
              </w:rPr>
            </w:pPr>
            <w:r w:rsidRPr="00AF44A1">
              <w:rPr>
                <w:rFonts w:ascii="Arial" w:hAnsi="Arial" w:cs="Arial"/>
                <w:b/>
              </w:rPr>
              <w:t>Teamwork and Confidence</w:t>
            </w:r>
          </w:p>
          <w:p w:rsidR="001B46DC" w:rsidRPr="001B46DC" w:rsidRDefault="001B46DC" w:rsidP="001B46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46DC">
              <w:rPr>
                <w:rFonts w:ascii="Arial" w:hAnsi="Arial" w:cs="Arial"/>
                <w:sz w:val="20"/>
              </w:rPr>
              <w:t>To adapt the content of their speech for a specific audience.</w:t>
            </w:r>
          </w:p>
          <w:p w:rsidR="001B46DC" w:rsidRPr="001B46DC" w:rsidRDefault="001B46DC" w:rsidP="001B46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46DC">
              <w:rPr>
                <w:rFonts w:ascii="Arial" w:hAnsi="Arial" w:cs="Arial"/>
                <w:sz w:val="20"/>
              </w:rPr>
              <w:t>To use humour effectively.</w:t>
            </w:r>
          </w:p>
          <w:p w:rsidR="001B46DC" w:rsidRPr="001B46DC" w:rsidRDefault="001B46DC" w:rsidP="001B46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46DC">
              <w:rPr>
                <w:rFonts w:ascii="Arial" w:hAnsi="Arial" w:cs="Arial"/>
                <w:sz w:val="20"/>
              </w:rPr>
              <w:t>To speak with flair and passion.</w:t>
            </w:r>
          </w:p>
          <w:p w:rsidR="001B46DC" w:rsidRPr="001B46DC" w:rsidRDefault="001B46DC" w:rsidP="001B46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1B46DC">
              <w:rPr>
                <w:rFonts w:ascii="Arial" w:hAnsi="Arial" w:cs="Arial"/>
                <w:sz w:val="20"/>
              </w:rPr>
              <w:t>To consider the impact of their words on others when giving feedback and be sensitive to their needs.</w:t>
            </w:r>
          </w:p>
          <w:p w:rsidR="00356901" w:rsidRPr="007716EA" w:rsidRDefault="00356901" w:rsidP="007716EA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835"/>
        <w:gridCol w:w="2127"/>
        <w:gridCol w:w="2835"/>
      </w:tblGrid>
      <w:tr w:rsidR="00F835D3" w:rsidTr="00F835D3">
        <w:tc>
          <w:tcPr>
            <w:tcW w:w="4962" w:type="dxa"/>
            <w:gridSpan w:val="2"/>
            <w:shd w:val="clear" w:color="auto" w:fill="FFD966" w:themeFill="accent4" w:themeFillTint="99"/>
          </w:tcPr>
          <w:p w:rsidR="00F835D3" w:rsidRPr="00D26DAD" w:rsidRDefault="00F835D3" w:rsidP="00F835D3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  <w:r w:rsidRPr="00D26DAD"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>Use Your Body</w:t>
            </w:r>
            <w:r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  <w:tab/>
            </w:r>
          </w:p>
          <w:p w:rsidR="00F835D3" w:rsidRDefault="00F835D3" w:rsidP="00F835D3">
            <w:pPr>
              <w:tabs>
                <w:tab w:val="left" w:pos="1860"/>
              </w:tabs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Pr="00D26DAD" w:rsidRDefault="00F835D3" w:rsidP="00F835D3">
            <w:pPr>
              <w:tabs>
                <w:tab w:val="left" w:pos="2451"/>
              </w:tabs>
              <w:rPr>
                <w:rFonts w:ascii="Rockwell" w:hAnsi="Rockwell" w:cs="Arial"/>
                <w:b/>
                <w:noProof/>
                <w:sz w:val="24"/>
                <w:szCs w:val="20"/>
                <w:lang w:eastAsia="en-GB"/>
              </w:rPr>
            </w:pPr>
          </w:p>
        </w:tc>
      </w:tr>
      <w:tr w:rsidR="00F835D3" w:rsidTr="00F835D3"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76852C" wp14:editId="22DF915F">
                  <wp:extent cx="923925" cy="923925"/>
                  <wp:effectExtent l="0" t="0" r="0" b="9525"/>
                  <wp:docPr id="17" name="Picture 17" descr="Image result for icon body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 body langu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sz w:val="20"/>
                <w:szCs w:val="20"/>
              </w:rPr>
              <w:t>Use gestures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add emphasis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5D8BFAD" wp14:editId="173E4BB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5080</wp:posOffset>
                  </wp:positionV>
                  <wp:extent cx="933450" cy="933450"/>
                  <wp:effectExtent l="0" t="0" r="0" b="0"/>
                  <wp:wrapSquare wrapText="bothSides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Make eye contact with your audience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BEB1BF8" wp14:editId="159CE24C">
                  <wp:extent cx="1305003" cy="945002"/>
                  <wp:effectExtent l="0" t="0" r="0" b="762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92" b="11494"/>
                          <a:stretch/>
                        </pic:blipFill>
                        <pic:spPr bwMode="auto">
                          <a:xfrm>
                            <a:off x="0" y="0"/>
                            <a:ext cx="1306490" cy="94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35D3" w:rsidRPr="00356901" w:rsidRDefault="00F835D3" w:rsidP="00F835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Use facial expressions to engage the audience</w:t>
            </w:r>
          </w:p>
        </w:tc>
      </w:tr>
      <w:tr w:rsidR="00F835D3" w:rsidTr="00F835D3">
        <w:tc>
          <w:tcPr>
            <w:tcW w:w="2835" w:type="dxa"/>
            <w:shd w:val="clear" w:color="auto" w:fill="FFD966" w:themeFill="accent4" w:themeFillTint="99"/>
          </w:tcPr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215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EA231FC" wp14:editId="6F64691C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0</wp:posOffset>
                  </wp:positionV>
                  <wp:extent cx="1104900" cy="1104900"/>
                  <wp:effectExtent l="0" t="0" r="0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6215">
              <w:rPr>
                <w:rFonts w:ascii="Arial" w:hAnsi="Arial" w:cs="Arial"/>
                <w:sz w:val="20"/>
                <w:szCs w:val="20"/>
              </w:rPr>
              <w:t>Use visual aids as a prompt, not a prop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A214BD5" wp14:editId="6A67238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247650</wp:posOffset>
                  </wp:positionV>
                  <wp:extent cx="916305" cy="733425"/>
                  <wp:effectExtent l="0" t="0" r="0" b="952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your voice so your message is heard clearly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Pr="00356901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1CB3409" wp14:editId="3B97FB03">
                  <wp:simplePos x="0" y="0"/>
                  <wp:positionH relativeFrom="column">
                    <wp:posOffset>508432</wp:posOffset>
                  </wp:positionH>
                  <wp:positionV relativeFrom="paragraph">
                    <wp:posOffset>149225</wp:posOffset>
                  </wp:positionV>
                  <wp:extent cx="933450" cy="93345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35D3" w:rsidRPr="00356901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35690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Ensure the audience can see you</w:t>
            </w:r>
          </w:p>
        </w:tc>
      </w:tr>
      <w:tr w:rsidR="00F835D3" w:rsidTr="00F835D3"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0856F57" wp14:editId="2A0D40DC">
                  <wp:extent cx="1028700" cy="854344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61" cy="8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D3" w:rsidRPr="00AE6215" w:rsidRDefault="00F835D3" w:rsidP="00F835D3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slowly and use pauses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F835D3" w:rsidRDefault="00F835D3" w:rsidP="00F8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97E131C" wp14:editId="54AFF52F">
                  <wp:extent cx="828675" cy="828675"/>
                  <wp:effectExtent l="0" t="0" r="9525" b="952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D3" w:rsidRPr="00316E35" w:rsidRDefault="00F835D3" w:rsidP="00F8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the pitch and tone of your voice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835D3" w:rsidRDefault="00F835D3" w:rsidP="00F835D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  <w:p w:rsidR="00F835D3" w:rsidRPr="006967EA" w:rsidRDefault="00F835D3" w:rsidP="00F835D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D5DE802" wp14:editId="169A901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1076325" cy="843280"/>
                  <wp:effectExtent l="0" t="0" r="0" b="0"/>
                  <wp:wrapSquare wrapText="bothSides"/>
                  <wp:docPr id="253" name="Picture 253" descr="Image result for audie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dienc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13600"/>
                          <a:stretch/>
                        </pic:blipFill>
                        <pic:spPr bwMode="auto">
                          <a:xfrm>
                            <a:off x="0" y="0"/>
                            <a:ext cx="107632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>Read your audience</w:t>
            </w:r>
            <w:r w:rsidRPr="006967E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356901" w:rsidRPr="00D26DAD" w:rsidRDefault="00CF4D84" w:rsidP="00356901">
      <w:pPr>
        <w:rPr>
          <w:rFonts w:ascii="Rockwell" w:hAnsi="Rockwell" w:cs="Arial"/>
          <w:b/>
          <w:sz w:val="24"/>
        </w:rPr>
      </w:pPr>
      <w:r w:rsidRPr="00D26DAD">
        <w:rPr>
          <w:rFonts w:ascii="Rockwell" w:hAnsi="Rockwel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BAD131" wp14:editId="54F82BD4">
                <wp:simplePos x="0" y="0"/>
                <wp:positionH relativeFrom="margin">
                  <wp:posOffset>9210675</wp:posOffset>
                </wp:positionH>
                <wp:positionV relativeFrom="paragraph">
                  <wp:posOffset>80010</wp:posOffset>
                </wp:positionV>
                <wp:extent cx="5038725" cy="1819275"/>
                <wp:effectExtent l="57150" t="57150" r="47625" b="1809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19275"/>
                        </a:xfrm>
                        <a:prstGeom prst="wedgeRoundRectCallout">
                          <a:avLst>
                            <a:gd name="adj1" fmla="val 38613"/>
                            <a:gd name="adj2" fmla="val 57090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92D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901" w:rsidRDefault="007716EA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  <w:t>Use specific vocabulary</w:t>
                            </w:r>
                          </w:p>
                          <w:p w:rsidR="007716EA" w:rsidRDefault="007716EA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  <w:t>Monarchy, attack, defence, King</w:t>
                            </w:r>
                            <w:r w:rsidR="00E91438"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  <w:t>maker,crime</w:t>
                            </w:r>
                            <w:proofErr w:type="spellEnd"/>
                            <w:r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  <w:t>, punishment, trebuchet, war of the roses, ramparts, battlements, crenulations, medieval fortress, Barbican, gatehouse, conflict, power, interactive, performance, mill, engine house, map</w:t>
                            </w:r>
                          </w:p>
                          <w:p w:rsidR="00F835D3" w:rsidRPr="000D4DE3" w:rsidRDefault="00F835D3" w:rsidP="00356901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56901" w:rsidRPr="00915E97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56901" w:rsidRDefault="00356901" w:rsidP="00B24491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D1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" o:spid="_x0000_s1026" type="#_x0000_t62" style="position:absolute;margin-left:725.25pt;margin-top:6.3pt;width:396.75pt;height:143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" adj="19140,23131" fillcolor="#f9f" strokecolor="#92d050" strokeweight="1pt">
                <v:textbox>
                  <w:txbxContent>
                    <w:p w:rsidR="00356901" w:rsidRDefault="007716EA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  <w:t>Use specific vocabulary</w:t>
                      </w:r>
                    </w:p>
                    <w:p w:rsidR="007716EA" w:rsidRDefault="007716EA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  <w:t>Monarchy, attack, defence, King</w:t>
                      </w:r>
                      <w:r w:rsidR="00E91438"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  <w:t>maker,crime</w:t>
                      </w:r>
                      <w:proofErr w:type="spellEnd"/>
                      <w:r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  <w:t>, punishment, trebuchet, war of the roses, ramparts, battlements, crenulations, medieval fortress, Barbican, gatehouse, conflict, power, interactive, performance, mill, engine house, map</w:t>
                      </w:r>
                    </w:p>
                    <w:p w:rsidR="00F835D3" w:rsidRPr="000D4DE3" w:rsidRDefault="00F835D3" w:rsidP="00356901">
                      <w:pPr>
                        <w:jc w:val="center"/>
                        <w:rPr>
                          <w:rFonts w:ascii="Rockwell" w:hAnsi="Rockwel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356901" w:rsidRPr="00915E97" w:rsidRDefault="00356901" w:rsidP="0035690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56901" w:rsidRDefault="00356901" w:rsidP="00B24491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901" w:rsidRPr="00B154D4" w:rsidRDefault="00356901" w:rsidP="00356901">
      <w:pPr>
        <w:jc w:val="center"/>
        <w:rPr>
          <w:rFonts w:ascii="Adobe Gothic Std B" w:eastAsia="Adobe Gothic Std B" w:hAnsi="Adobe Gothic Std B"/>
          <w:sz w:val="56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</w:p>
    <w:p w:rsidR="00356901" w:rsidRDefault="00356901" w:rsidP="00356901">
      <w:pPr>
        <w:rPr>
          <w:rFonts w:ascii="Calisto MT" w:hAnsi="Calisto MT" w:cs="Arial"/>
          <w:b/>
          <w:sz w:val="32"/>
        </w:rPr>
      </w:pPr>
      <w:r>
        <w:rPr>
          <w:rFonts w:ascii="Calisto MT" w:hAnsi="Calisto MT" w:cs="Arial"/>
          <w:b/>
          <w:sz w:val="32"/>
        </w:rPr>
        <w:t xml:space="preserve"> </w:t>
      </w:r>
    </w:p>
    <w:tbl>
      <w:tblPr>
        <w:tblStyle w:val="GridTable4-Accent6"/>
        <w:tblpPr w:leftFromText="180" w:rightFromText="180" w:vertAnchor="text" w:horzAnchor="margin" w:tblpXSpec="right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</w:tblGrid>
      <w:tr w:rsidR="001C1057" w:rsidRPr="00A071E4" w:rsidTr="001C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CC0099"/>
          </w:tcPr>
          <w:p w:rsidR="001C1057" w:rsidRPr="0061046E" w:rsidRDefault="001C1057" w:rsidP="001C1057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6E">
              <w:rPr>
                <w:rFonts w:ascii="Arial" w:hAnsi="Arial" w:cs="Arial"/>
                <w:color w:val="000000" w:themeColor="text1"/>
                <w:sz w:val="24"/>
                <w:szCs w:val="24"/>
              </w:rPr>
              <w:t>Sentence Stems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7716E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Arguably one of the …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7716E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castle offers…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7716EA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One of the many spectacular attractions…</w:t>
            </w:r>
          </w:p>
        </w:tc>
      </w:tr>
      <w:tr w:rsidR="001C1057" w:rsidRPr="00A071E4" w:rsidTr="001C10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E91438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___________________ interests you, then a visit to the _____________ is essential.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E91438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One of the most unforgettable _______________</w:t>
            </w:r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E91438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place to bring history to life, with _______________</w:t>
            </w: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E91438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Located in _______________</w:t>
            </w:r>
          </w:p>
        </w:tc>
      </w:tr>
      <w:tr w:rsidR="001C1057" w:rsidRPr="00A071E4" w:rsidTr="001C105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</w:tcPr>
          <w:p w:rsidR="001C1057" w:rsidRPr="00A071E4" w:rsidRDefault="001C1057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C1057" w:rsidRPr="00A071E4" w:rsidTr="001C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7" w:type="dxa"/>
            <w:shd w:val="clear" w:color="auto" w:fill="FCBADD"/>
          </w:tcPr>
          <w:p w:rsidR="001C1057" w:rsidRPr="00A071E4" w:rsidRDefault="001C1057" w:rsidP="0035690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356901" w:rsidRPr="00A071E4" w:rsidRDefault="00F835D3" w:rsidP="00356901">
      <w:pPr>
        <w:rPr>
          <w:rFonts w:ascii="Rockwell" w:hAnsi="Rockwell" w:cs="Arial"/>
          <w:b/>
          <w:sz w:val="28"/>
        </w:rPr>
      </w:pPr>
      <w:r w:rsidRPr="00A071E4">
        <w:rPr>
          <w:rFonts w:ascii="Calisto MT" w:hAnsi="Calisto MT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F4C310" wp14:editId="55EC3BAA">
                <wp:simplePos x="0" y="0"/>
                <wp:positionH relativeFrom="column">
                  <wp:posOffset>2816225</wp:posOffset>
                </wp:positionH>
                <wp:positionV relativeFrom="paragraph">
                  <wp:posOffset>2050415</wp:posOffset>
                </wp:positionV>
                <wp:extent cx="2159000" cy="2463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463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D26DAD" w:rsidRDefault="006A5B74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Check Your Contributions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much?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speaking too little?</w:t>
                            </w:r>
                          </w:p>
                          <w:p w:rsidR="00356901" w:rsidRPr="00A83F72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3F72">
                              <w:rPr>
                                <w:rFonts w:ascii="Arial" w:hAnsi="Arial" w:cs="Arial"/>
                                <w:sz w:val="20"/>
                              </w:rPr>
                              <w:t>Are you listening to others?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 you understand?</w:t>
                            </w:r>
                          </w:p>
                          <w:p w:rsidR="00356901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 not, are you asking for clarification?</w:t>
                            </w:r>
                          </w:p>
                          <w:p w:rsidR="00356901" w:rsidRPr="00A83F72" w:rsidRDefault="00A071E4" w:rsidP="0035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What about the rest of the group?</w:t>
                            </w:r>
                          </w:p>
                          <w:p w:rsidR="00356901" w:rsidRDefault="00356901" w:rsidP="00356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C310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7" type="#_x0000_t202" style="position:absolute;margin-left:221.75pt;margin-top:161.45pt;width:170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" fillcolor="#6fc" stroked="f" strokeweight=".5pt">
                <v:textbox>
                  <w:txbxContent>
                    <w:p w:rsidR="00356901" w:rsidRPr="00D26DAD" w:rsidRDefault="006A5B74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>
                        <w:rPr>
                          <w:rFonts w:ascii="Rockwell" w:hAnsi="Rockwell" w:cs="Arial"/>
                          <w:b/>
                          <w:sz w:val="24"/>
                        </w:rPr>
                        <w:t>Check Your Contributions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much?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speaking too little?</w:t>
                      </w:r>
                    </w:p>
                    <w:p w:rsidR="00356901" w:rsidRPr="00A83F72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83F72">
                        <w:rPr>
                          <w:rFonts w:ascii="Arial" w:hAnsi="Arial" w:cs="Arial"/>
                          <w:sz w:val="20"/>
                        </w:rPr>
                        <w:t>Are you listening to others?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 you understand?</w:t>
                      </w:r>
                    </w:p>
                    <w:p w:rsidR="00356901" w:rsidRDefault="00356901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If not, are you asking for clarification?</w:t>
                      </w:r>
                    </w:p>
                    <w:p w:rsidR="00356901" w:rsidRPr="00A83F72" w:rsidRDefault="00A071E4" w:rsidP="0035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What about the rest of the group?</w:t>
                      </w:r>
                    </w:p>
                    <w:p w:rsidR="00356901" w:rsidRDefault="00356901" w:rsidP="00356901"/>
                  </w:txbxContent>
                </v:textbox>
              </v:shape>
            </w:pict>
          </mc:Fallback>
        </mc:AlternateContent>
      </w:r>
      <w:r w:rsidRPr="00A071E4">
        <w:rPr>
          <w:rFonts w:ascii="Calisto MT" w:hAnsi="Calisto MT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22E2E2" wp14:editId="106700ED">
                <wp:simplePos x="0" y="0"/>
                <wp:positionH relativeFrom="margin">
                  <wp:posOffset>0</wp:posOffset>
                </wp:positionH>
                <wp:positionV relativeFrom="paragraph">
                  <wp:posOffset>2091033</wp:posOffset>
                </wp:positionV>
                <wp:extent cx="2743200" cy="2470826"/>
                <wp:effectExtent l="38100" t="57150" r="38100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0826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56901" w:rsidRPr="00D26DAD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Actively Listen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Look them in the eye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Don’t interrupt unless the time is right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carefully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on what they’re saying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Come up with</w:t>
                            </w: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 xml:space="preserve"> questions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Be open-minded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Use your body to show you are listening</w:t>
                            </w:r>
                          </w:p>
                          <w:p w:rsidR="00356901" w:rsidRPr="00D50D66" w:rsidRDefault="00356901" w:rsidP="003569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0D66">
                              <w:rPr>
                                <w:rFonts w:ascii="Arial" w:hAnsi="Arial" w:cs="Arial"/>
                                <w:sz w:val="20"/>
                              </w:rPr>
                              <w:t>Give positive and honest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E2E2" id="Text Box 2" o:spid="_x0000_s1028" type="#_x0000_t202" style="position:absolute;margin-left:0;margin-top:164.65pt;width:3in;height:194.5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" fillcolor="#9fc" stroked="f">
                <v:textbox>
                  <w:txbxContent>
                    <w:p w:rsidR="00356901" w:rsidRPr="00D26DAD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Actively Listen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Look them in the eye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Don’t interrupt unless the time is right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Focus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carefully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on what they’re saying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Come up with</w:t>
                      </w:r>
                      <w:r w:rsidRPr="00D50D66">
                        <w:rPr>
                          <w:rFonts w:ascii="Arial" w:hAnsi="Arial" w:cs="Arial"/>
                          <w:sz w:val="20"/>
                        </w:rPr>
                        <w:t xml:space="preserve"> questions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Be open-minded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Use your body to show you are listening</w:t>
                      </w:r>
                    </w:p>
                    <w:p w:rsidR="00356901" w:rsidRPr="00D50D66" w:rsidRDefault="00356901" w:rsidP="003569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50D66">
                        <w:rPr>
                          <w:rFonts w:ascii="Arial" w:hAnsi="Arial" w:cs="Arial"/>
                          <w:sz w:val="20"/>
                        </w:rPr>
                        <w:t>Give positive and honest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1E4" w:rsidRPr="00A071E4">
        <w:rPr>
          <w:noProof/>
          <w:sz w:val="20"/>
          <w:lang w:eastAsia="en-GB"/>
        </w:rPr>
        <w:drawing>
          <wp:anchor distT="0" distB="0" distL="114300" distR="114300" simplePos="0" relativeHeight="251646976" behindDoc="0" locked="0" layoutInCell="1" allowOverlap="1" wp14:anchorId="3F9E9E1F" wp14:editId="4324D597">
            <wp:simplePos x="0" y="0"/>
            <wp:positionH relativeFrom="column">
              <wp:posOffset>2245995</wp:posOffset>
            </wp:positionH>
            <wp:positionV relativeFrom="paragraph">
              <wp:posOffset>2188210</wp:posOffset>
            </wp:positionV>
            <wp:extent cx="527050" cy="527050"/>
            <wp:effectExtent l="95250" t="95250" r="82550" b="101600"/>
            <wp:wrapNone/>
            <wp:docPr id="197" name="Picture 197" descr="Image result for listen 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sten 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7294"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01" w:rsidRPr="00A071E4" w:rsidRDefault="00356901" w:rsidP="00356901">
      <w:pPr>
        <w:rPr>
          <w:rFonts w:ascii="Calisto MT" w:hAnsi="Calisto MT" w:cs="Arial"/>
          <w:b/>
          <w:sz w:val="28"/>
        </w:rPr>
      </w:pPr>
    </w:p>
    <w:p w:rsidR="00356901" w:rsidRPr="00A071E4" w:rsidRDefault="00E91438" w:rsidP="00356901">
      <w:pPr>
        <w:rPr>
          <w:rFonts w:ascii="Calisto MT" w:hAnsi="Calisto MT" w:cs="Arial"/>
          <w:b/>
          <w:sz w:val="28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9154460</wp:posOffset>
                </wp:positionH>
                <wp:positionV relativeFrom="paragraph">
                  <wp:posOffset>308165</wp:posOffset>
                </wp:positionV>
                <wp:extent cx="5216855" cy="3804285"/>
                <wp:effectExtent l="0" t="0" r="317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855" cy="3804285"/>
                        </a:xfrm>
                        <a:prstGeom prst="rect">
                          <a:avLst/>
                        </a:prstGeom>
                        <a:solidFill>
                          <a:srgbClr val="FFD7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EB91" id="Rectangle 11" o:spid="_x0000_s1026" style="position:absolute;margin-left:720.8pt;margin-top:24.25pt;width:410.8pt;height:299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" fillcolor="#ffd72d" stroked="f" strokeweight="1pt"/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9171874</wp:posOffset>
                </wp:positionH>
                <wp:positionV relativeFrom="paragraph">
                  <wp:posOffset>317566</wp:posOffset>
                </wp:positionV>
                <wp:extent cx="1848275" cy="265688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75" cy="26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Express Your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722.2pt;margin-top:25pt;width:145.55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Express Your Opinion</w:t>
                      </w:r>
                    </w:p>
                  </w:txbxContent>
                </v:textbox>
              </v:shape>
            </w:pict>
          </mc:Fallback>
        </mc:AlternateContent>
      </w:r>
    </w:p>
    <w:p w:rsidR="00356901" w:rsidRPr="00A071E4" w:rsidRDefault="00CF2C63" w:rsidP="00356901">
      <w:pPr>
        <w:rPr>
          <w:rFonts w:ascii="Calisto MT" w:hAnsi="Calisto MT" w:cs="Arial"/>
          <w:sz w:val="32"/>
        </w:rPr>
      </w:pPr>
      <w:r>
        <w:rPr>
          <w:rFonts w:ascii="Calisto MT" w:hAnsi="Calisto MT" w:cs="Arial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9265251</wp:posOffset>
                </wp:positionH>
                <wp:positionV relativeFrom="paragraph">
                  <wp:posOffset>68557</wp:posOffset>
                </wp:positionV>
                <wp:extent cx="4874294" cy="1427503"/>
                <wp:effectExtent l="38100" t="38100" r="97790" b="1727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94" cy="1427503"/>
                          <a:chOff x="-116744" y="-105363"/>
                          <a:chExt cx="4926056" cy="1428752"/>
                        </a:xfrm>
                        <a:solidFill>
                          <a:schemeClr val="bg1"/>
                        </a:solidFill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1622663" y="-84036"/>
                            <a:ext cx="1571625" cy="428625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 w:rsidRPr="005F6A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In my opinion…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Callout 12"/>
                        <wps:cNvSpPr/>
                        <wps:spPr>
                          <a:xfrm>
                            <a:off x="-116744" y="91490"/>
                            <a:ext cx="1647825" cy="790575"/>
                          </a:xfrm>
                          <a:prstGeom prst="wedgeEllipseCallout">
                            <a:avLst>
                              <a:gd name="adj1" fmla="val 34477"/>
                              <a:gd name="adj2" fmla="val 67726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Having considered both viewpoints...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Callout 13"/>
                        <wps:cNvSpPr/>
                        <wps:spPr>
                          <a:xfrm>
                            <a:off x="3247212" y="-105363"/>
                            <a:ext cx="1562100" cy="600076"/>
                          </a:xfrm>
                          <a:prstGeom prst="wedgeEllipseCallout">
                            <a:avLst>
                              <a:gd name="adj1" fmla="val -34887"/>
                              <a:gd name="adj2" fmla="val 7375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It is my belief that…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Callout 14"/>
                        <wps:cNvSpPr/>
                        <wps:spPr>
                          <a:xfrm>
                            <a:off x="3265676" y="811659"/>
                            <a:ext cx="1352550" cy="400050"/>
                          </a:xfrm>
                          <a:prstGeom prst="wedgeEllipseCallout">
                            <a:avLst>
                              <a:gd name="adj1" fmla="val 19658"/>
                              <a:gd name="adj2" fmla="val 101023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In my view…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Callout 15"/>
                        <wps:cNvSpPr/>
                        <wps:spPr>
                          <a:xfrm>
                            <a:off x="1484818" y="494714"/>
                            <a:ext cx="1571625" cy="828675"/>
                          </a:xfrm>
                          <a:prstGeom prst="wedgeEllipseCallout">
                            <a:avLst>
                              <a:gd name="adj1" fmla="val -49757"/>
                              <a:gd name="adj2" fmla="val 47902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56901" w:rsidRPr="005F6A65" w:rsidRDefault="00356901" w:rsidP="00356901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Another perspective to consider is…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0" style="position:absolute;margin-left:729.55pt;margin-top:5.4pt;width:383.8pt;height:112.4pt;z-index:251662336" coordorigin="-1167,-1053" coordsize="49260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" o:spid="_x0000_s1031" type="#_x0000_t63" style="position:absolute;left:16226;top:-840;width:15716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 w:rsidRPr="005F6A65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In my opinion…</w:t>
                        </w:r>
                      </w:p>
                    </w:txbxContent>
                  </v:textbox>
                </v:shape>
                <v:shape id="Oval Callout 12" o:spid="_x0000_s1032" type="#_x0000_t63" style="position:absolute;left:-1167;top:914;width:1647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" adj="18247,25429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Having considered both viewpoints...</w:t>
                        </w:r>
                      </w:p>
                    </w:txbxContent>
                  </v:textbox>
                </v:shape>
                <v:shape id="Oval Callout 13" o:spid="_x0000_s1033" type="#_x0000_t63" style="position:absolute;left:32472;top:-1053;width:15621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" adj="3264,26730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It is my belief that…</w:t>
                        </w:r>
                      </w:p>
                    </w:txbxContent>
                  </v:textbox>
                </v:shape>
                <v:shape id="Oval Callout 14" o:spid="_x0000_s1034" type="#_x0000_t63" style="position:absolute;left:32656;top:8116;width:1352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" adj="15046,32621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In my view…</w:t>
                        </w:r>
                      </w:p>
                    </w:txbxContent>
                  </v:textbox>
                </v:shape>
                <v:shape id="Oval Callout 15" o:spid="_x0000_s1035" type="#_x0000_t63" style="position:absolute;left:14848;top:4947;width:15716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" adj="52,21147" filled="f" stroked="f" strokeweight="1pt">
                  <v:shadow on="t" color="black" opacity="26214f" origin="-.5,-.5" offset=".74836mm,.74836mm"/>
                  <v:textbox>
                    <w:txbxContent>
                      <w:p w:rsidR="00356901" w:rsidRPr="005F6A65" w:rsidRDefault="00356901" w:rsidP="00356901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Another perspective to consider is…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  <w:r>
        <w:rPr>
          <w:rFonts w:ascii="Calisto MT" w:hAnsi="Calisto MT" w:cs="Arial"/>
          <w:sz w:val="32"/>
        </w:rPr>
        <w:br/>
      </w:r>
    </w:p>
    <w:p w:rsidR="00A071E4" w:rsidRDefault="00A071E4" w:rsidP="00356901">
      <w:pPr>
        <w:jc w:val="center"/>
        <w:rPr>
          <w:rFonts w:ascii="Calisto MT" w:hAnsi="Calisto MT" w:cs="Arial"/>
          <w:sz w:val="32"/>
        </w:rPr>
      </w:pPr>
    </w:p>
    <w:p w:rsidR="00356901" w:rsidRPr="00A071E4" w:rsidRDefault="00356901" w:rsidP="00356901">
      <w:pPr>
        <w:jc w:val="center"/>
        <w:rPr>
          <w:rFonts w:ascii="Calisto MT" w:hAnsi="Calisto MT" w:cs="Arial"/>
          <w:sz w:val="32"/>
        </w:rPr>
      </w:pPr>
    </w:p>
    <w:p w:rsidR="00356901" w:rsidRPr="00C936C2" w:rsidRDefault="00892093" w:rsidP="00356901">
      <w:pPr>
        <w:tabs>
          <w:tab w:val="left" w:pos="12060"/>
        </w:tabs>
        <w:rPr>
          <w:rFonts w:ascii="Calisto MT" w:hAnsi="Calisto MT" w:cs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304177</wp:posOffset>
            </wp:positionV>
            <wp:extent cx="991870" cy="1769110"/>
            <wp:effectExtent l="0" t="0" r="0" b="2540"/>
            <wp:wrapNone/>
            <wp:docPr id="233" name="Picture 233" descr="Image result for thinking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icon transpa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r="23052"/>
                    <a:stretch/>
                  </pic:blipFill>
                  <pic:spPr bwMode="auto">
                    <a:xfrm>
                      <a:off x="0" y="0"/>
                      <a:ext cx="99187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sto MT" w:hAnsi="Calisto MT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-141605</wp:posOffset>
                </wp:positionH>
                <wp:positionV relativeFrom="paragraph">
                  <wp:posOffset>229723</wp:posOffset>
                </wp:positionV>
                <wp:extent cx="4756785" cy="2490952"/>
                <wp:effectExtent l="19050" t="0" r="43815" b="43180"/>
                <wp:wrapNone/>
                <wp:docPr id="232" name="Clou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785" cy="2490952"/>
                        </a:xfrm>
                        <a:prstGeom prst="cloud">
                          <a:avLst/>
                        </a:prstGeom>
                        <a:solidFill>
                          <a:srgbClr val="00EABD"/>
                        </a:solidFill>
                        <a:ln>
                          <a:solidFill>
                            <a:srgbClr val="00E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C63" w:rsidRPr="0061046E" w:rsidRDefault="00CF2C63" w:rsidP="00CF2C63">
                            <w:pPr>
                              <w:jc w:val="both"/>
                              <w:rPr>
                                <w:rFonts w:ascii="Rockwell" w:hAnsi="Rockwell" w:cs="Arial"/>
                                <w:b/>
                              </w:rPr>
                            </w:pPr>
                            <w:r w:rsidRPr="0061046E">
                              <w:rPr>
                                <w:rFonts w:ascii="Rockwell" w:hAnsi="Rockwell" w:cs="Arial"/>
                                <w:b/>
                              </w:rPr>
                              <w:t>Be Reflective</w:t>
                            </w:r>
                          </w:p>
                          <w:p w:rsidR="00CF2C63" w:rsidRPr="0061046E" w:rsidRDefault="00CF2C63" w:rsidP="00CF2C63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61046E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What</w:t>
                            </w:r>
                            <w:r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worked well? What did not work well?</w:t>
                            </w:r>
                          </w:p>
                          <w:p w:rsidR="00A62DF5" w:rsidRPr="0061046E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61046E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What</w:t>
                            </w:r>
                            <w:r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important skills were needed for everyone to ca</w:t>
                            </w:r>
                            <w:r w:rsidR="00A62DF5"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>rry out the task successfully?</w:t>
                            </w:r>
                          </w:p>
                          <w:p w:rsidR="00CF2C63" w:rsidRPr="0061046E" w:rsidRDefault="00CF2C63" w:rsidP="00A62DF5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61046E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What</w:t>
                            </w:r>
                            <w:r w:rsidRPr="0061046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are the important learning points to take forward?</w:t>
                            </w:r>
                          </w:p>
                          <w:p w:rsidR="00CF2C63" w:rsidRDefault="00CF2C63" w:rsidP="00CF2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2" o:spid="_x0000_s1036" style="position:absolute;margin-left:-11.15pt;margin-top:18.1pt;width:374.55pt;height:196.1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eabd" strokecolor="#00eabd" strokeweight="1pt">
                <v:stroke joinstyle="miter"/>
                <v:formulas/>
                <v:path arrowok="t" o:connecttype="custom" o:connectlocs="516750,1509390;237839,1463434;762847,2012309;640845,2034277;1814405,2253966;1740851,2153636;3174163,2003775;3144763,2113850;3757970,1323549;4115940,1735017;4602410,885326;4442969,1039626;4219885,312868;4228253,385752;3201801,227876;3283503,134927;2437962,272160;2477492,192011;1541551,299376;1684695,377102;454427,910408;429432,828588" o:connectangles="0,0,0,0,0,0,0,0,0,0,0,0,0,0,0,0,0,0,0,0,0,0" textboxrect="0,0,43200,43200"/>
                <v:textbox>
                  <w:txbxContent>
                    <w:p w:rsidR="00CF2C63" w:rsidRPr="0061046E" w:rsidRDefault="00CF2C63" w:rsidP="00CF2C63">
                      <w:pPr>
                        <w:jc w:val="both"/>
                        <w:rPr>
                          <w:rFonts w:ascii="Rockwell" w:hAnsi="Rockwell" w:cs="Arial"/>
                          <w:b/>
                        </w:rPr>
                      </w:pPr>
                      <w:r w:rsidRPr="0061046E">
                        <w:rPr>
                          <w:rFonts w:ascii="Rockwell" w:hAnsi="Rockwell" w:cs="Arial"/>
                          <w:b/>
                        </w:rPr>
                        <w:t>Be Reflective</w:t>
                      </w:r>
                    </w:p>
                    <w:p w:rsidR="00CF2C63" w:rsidRPr="0061046E" w:rsidRDefault="00CF2C63" w:rsidP="00CF2C63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lang w:eastAsia="en-IE"/>
                        </w:rPr>
                      </w:pPr>
                      <w:r w:rsidRPr="0061046E">
                        <w:rPr>
                          <w:rFonts w:ascii="Arial" w:hAnsi="Arial" w:cs="Arial"/>
                          <w:b/>
                          <w:lang w:eastAsia="en-IE"/>
                        </w:rPr>
                        <w:t>What</w:t>
                      </w:r>
                      <w:r w:rsidRPr="0061046E">
                        <w:rPr>
                          <w:rFonts w:ascii="Arial" w:hAnsi="Arial" w:cs="Arial"/>
                          <w:lang w:eastAsia="en-IE"/>
                        </w:rPr>
                        <w:t xml:space="preserve"> worked well? What did not work well?</w:t>
                      </w:r>
                    </w:p>
                    <w:p w:rsidR="00A62DF5" w:rsidRPr="0061046E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lang w:eastAsia="en-IE"/>
                        </w:rPr>
                      </w:pPr>
                      <w:r w:rsidRPr="0061046E">
                        <w:rPr>
                          <w:rFonts w:ascii="Arial" w:hAnsi="Arial" w:cs="Arial"/>
                          <w:b/>
                          <w:lang w:eastAsia="en-IE"/>
                        </w:rPr>
                        <w:t>What</w:t>
                      </w:r>
                      <w:r w:rsidRPr="0061046E">
                        <w:rPr>
                          <w:rFonts w:ascii="Arial" w:hAnsi="Arial" w:cs="Arial"/>
                          <w:lang w:eastAsia="en-IE"/>
                        </w:rPr>
                        <w:t xml:space="preserve"> important skills were needed for everyone to ca</w:t>
                      </w:r>
                      <w:r w:rsidR="00A62DF5" w:rsidRPr="0061046E">
                        <w:rPr>
                          <w:rFonts w:ascii="Arial" w:hAnsi="Arial" w:cs="Arial"/>
                          <w:lang w:eastAsia="en-IE"/>
                        </w:rPr>
                        <w:t>rry out the task successfully?</w:t>
                      </w:r>
                    </w:p>
                    <w:p w:rsidR="00CF2C63" w:rsidRPr="0061046E" w:rsidRDefault="00CF2C63" w:rsidP="00A62DF5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lang w:eastAsia="en-IE"/>
                        </w:rPr>
                      </w:pPr>
                      <w:r w:rsidRPr="0061046E">
                        <w:rPr>
                          <w:rFonts w:ascii="Arial" w:hAnsi="Arial" w:cs="Arial"/>
                          <w:b/>
                          <w:lang w:eastAsia="en-IE"/>
                        </w:rPr>
                        <w:t>What</w:t>
                      </w:r>
                      <w:r w:rsidRPr="0061046E">
                        <w:rPr>
                          <w:rFonts w:ascii="Arial" w:hAnsi="Arial" w:cs="Arial"/>
                          <w:lang w:eastAsia="en-IE"/>
                        </w:rPr>
                        <w:t xml:space="preserve"> are the important learning points to take forward?</w:t>
                      </w:r>
                    </w:p>
                    <w:p w:rsidR="00CF2C63" w:rsidRDefault="00CF2C63" w:rsidP="00CF2C63"/>
                  </w:txbxContent>
                </v:textbox>
                <w10:wrap anchorx="margin"/>
              </v:shape>
            </w:pict>
          </mc:Fallback>
        </mc:AlternateContent>
      </w:r>
      <w:r w:rsidR="00E91438">
        <w:rPr>
          <w:rFonts w:ascii="Calisto MT" w:hAnsi="Calisto MT" w:cs="Arial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9149938</wp:posOffset>
                </wp:positionH>
                <wp:positionV relativeFrom="paragraph">
                  <wp:posOffset>187622</wp:posOffset>
                </wp:positionV>
                <wp:extent cx="5092230" cy="2158138"/>
                <wp:effectExtent l="57150" t="57150" r="51435" b="9017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230" cy="2158138"/>
                          <a:chOff x="-145580" y="0"/>
                          <a:chExt cx="5092230" cy="2158138"/>
                        </a:xfr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-145580" y="0"/>
                            <a:ext cx="5092230" cy="1923415"/>
                            <a:chOff x="-145594" y="0"/>
                            <a:chExt cx="5092726" cy="1923645"/>
                          </a:xfrm>
                          <a:grpFill/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-145594" y="0"/>
                              <a:ext cx="5092726" cy="1923645"/>
                              <a:chOff x="-1710953" y="-161514"/>
                              <a:chExt cx="5320928" cy="1924149"/>
                            </a:xfrm>
                            <a:grpFill/>
                          </wpg:grpSpPr>
                          <wps:wsp>
                            <wps:cNvPr id="28" name="Oval Callout 28"/>
                            <wps:cNvSpPr/>
                            <wps:spPr>
                              <a:xfrm>
                                <a:off x="1351166" y="-161514"/>
                                <a:ext cx="1571625" cy="609600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would suggest that…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Callout 29"/>
                            <wps:cNvSpPr/>
                            <wps:spPr>
                              <a:xfrm>
                                <a:off x="-1710953" y="835110"/>
                                <a:ext cx="1647825" cy="362163"/>
                              </a:xfrm>
                              <a:prstGeom prst="wedgeEllipseCallout">
                                <a:avLst>
                                  <a:gd name="adj1" fmla="val 1152"/>
                                  <a:gd name="adj2" fmla="val 115879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implies…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Callout 30"/>
                            <wps:cNvSpPr/>
                            <wps:spPr>
                              <a:xfrm>
                                <a:off x="2133599" y="638173"/>
                                <a:ext cx="1476376" cy="400373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This shows…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Callout 31"/>
                            <wps:cNvSpPr/>
                            <wps:spPr>
                              <a:xfrm>
                                <a:off x="628364" y="749223"/>
                                <a:ext cx="1495425" cy="400572"/>
                              </a:xfrm>
                              <a:prstGeom prst="wedgeEllipseCallout">
                                <a:avLst>
                                  <a:gd name="adj1" fmla="val -19402"/>
                                  <a:gd name="adj2" fmla="val 96293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Furthermore…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Callout 192"/>
                            <wps:cNvSpPr/>
                            <wps:spPr>
                              <a:xfrm>
                                <a:off x="1962150" y="1371590"/>
                                <a:ext cx="1571625" cy="391045"/>
                              </a:xfrm>
                              <a:prstGeom prst="wedgeEllipseCallout">
                                <a:avLst>
                                  <a:gd name="adj1" fmla="val -34887"/>
                                  <a:gd name="adj2" fmla="val 73750"/>
                                </a:avLst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/>
                            </wps:spPr>
                            <wps:txbx>
                              <w:txbxContent>
                                <w:p w:rsidR="00356901" w:rsidRPr="005F6A65" w:rsidRDefault="00356901" w:rsidP="003569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Therefore…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4" name="Oval Callout 194"/>
                          <wps:cNvSpPr/>
                          <wps:spPr>
                            <a:xfrm>
                              <a:off x="1358654" y="37965"/>
                              <a:ext cx="1152525" cy="571500"/>
                            </a:xfrm>
                            <a:prstGeom prst="wedgeEllipseCallout">
                              <a:avLst>
                                <a:gd name="adj1" fmla="val 56982"/>
                                <a:gd name="adj2" fmla="val 69560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356901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This signifies...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al Callout 195"/>
                          <wps:cNvSpPr/>
                          <wps:spPr>
                            <a:xfrm>
                              <a:off x="-38701" y="234708"/>
                              <a:ext cx="1143000" cy="495300"/>
                            </a:xfrm>
                            <a:prstGeom prst="wedgeEllipseCallout">
                              <a:avLst>
                                <a:gd name="adj1" fmla="val 43825"/>
                                <a:gd name="adj2" fmla="val 79869"/>
                              </a:avLst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/>
                          </wps:spPr>
                          <wps:txbx>
                            <w:txbxContent>
                              <w:p w:rsidR="00356901" w:rsidRPr="005F6A65" w:rsidRDefault="00356901" w:rsidP="0035690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</w:rPr>
                                  <w:t>As such…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Oval Callout 22"/>
                        <wps:cNvSpPr/>
                        <wps:spPr>
                          <a:xfrm>
                            <a:off x="1104194" y="1279866"/>
                            <a:ext cx="1590922" cy="878272"/>
                          </a:xfrm>
                          <a:prstGeom prst="wedgeEllipseCallout">
                            <a:avLst>
                              <a:gd name="adj1" fmla="val 67923"/>
                              <a:gd name="adj2" fmla="val 4109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742304" w:rsidRPr="005F6A65" w:rsidRDefault="00E91438" w:rsidP="0074230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Based on my own experience</w:t>
                              </w:r>
                              <w:r w:rsidR="0074230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0" o:spid="_x0000_s1037" style="position:absolute;margin-left:720.45pt;margin-top:14.75pt;width:400.95pt;height:169.95pt;z-index:251666432;mso-width-relative:margin;mso-height-relative:margin" coordorigin="-1455" coordsize="50922,2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">
                <v:group id="Group 5" o:spid="_x0000_s1038" style="position:absolute;left:-1455;width:50921;height:19234" coordorigin="-1455" coordsize="50927,1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7" o:spid="_x0000_s1039" style="position:absolute;left:-1455;width:50926;height:19236" coordorigin="-17109,-1615" coordsize="53209,1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8" o:spid="_x0000_s1040" type="#_x0000_t63" style="position:absolute;left:13511;top:-1615;width:15716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would suggest that…</w:t>
                            </w:r>
                          </w:p>
                        </w:txbxContent>
                      </v:textbox>
                    </v:shape>
                    <v:shape id="Oval Callout 29" o:spid="_x0000_s1041" type="#_x0000_t63" style="position:absolute;left:-17109;top:8351;width:16478;height: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" adj="11049,358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implies…</w:t>
                            </w:r>
                          </w:p>
                        </w:txbxContent>
                      </v:textbox>
                    </v:shape>
                    <v:shape id="Oval Callout 30" o:spid="_x0000_s1042" type="#_x0000_t63" style="position:absolute;left:21335;top:6381;width:14764;height:4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This shows…</w:t>
                            </w:r>
                          </w:p>
                        </w:txbxContent>
                      </v:textbox>
                    </v:shape>
                    <v:shape id="Oval Callout 31" o:spid="_x0000_s1043" type="#_x0000_t63" style="position:absolute;left:6283;top:7492;width:14954;height:4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" adj="6609,31599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Furthermore…</w:t>
                            </w:r>
                          </w:p>
                        </w:txbxContent>
                      </v:textbox>
                    </v:shape>
                    <v:shape id="Oval Callout 192" o:spid="_x0000_s1044" type="#_x0000_t63" style="position:absolute;left:19621;top:13715;width:15716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" adj="3264,26730" filled="f" stroked="f" strokeweight="1pt">
                      <v:textbox>
                        <w:txbxContent>
                          <w:p w:rsidR="00356901" w:rsidRPr="005F6A65" w:rsidRDefault="00356901" w:rsidP="003569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Therefore…</w:t>
                            </w:r>
                          </w:p>
                        </w:txbxContent>
                      </v:textbox>
                    </v:shape>
                  </v:group>
                  <v:shape id="Oval Callout 194" o:spid="_x0000_s1045" type="#_x0000_t63" style="position:absolute;left:13586;top:379;width:1152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" adj="23108,25825" filled="f" stroked="f" strokeweight="1pt">
                    <v:textbox>
                      <w:txbxContent>
                        <w:p w:rsidR="00356901" w:rsidRPr="005F6A65" w:rsidRDefault="00356901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This signifies...</w:t>
                          </w:r>
                        </w:p>
                      </w:txbxContent>
                    </v:textbox>
                  </v:shape>
                  <v:shape id="Oval Callout 195" o:spid="_x0000_s1046" type="#_x0000_t63" style="position:absolute;left:-387;top:2347;width:1142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" adj="20266,28052" filled="f" stroked="f" strokeweight="1pt">
                    <v:textbox>
                      <w:txbxContent>
                        <w:p w:rsidR="00356901" w:rsidRPr="005F6A65" w:rsidRDefault="00356901" w:rsidP="0035690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</w:rPr>
                            <w:t>As such…</w:t>
                          </w:r>
                        </w:p>
                      </w:txbxContent>
                    </v:textbox>
                  </v:shape>
                </v:group>
                <v:shape id="Oval Callout 22" o:spid="_x0000_s1047" type="#_x0000_t63" style="position:absolute;left:11041;top:12798;width:15910;height:8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" adj="25471,19675" filled="f" stroked="f" strokeweight="1pt">
                  <v:textbox>
                    <w:txbxContent>
                      <w:p w:rsidR="00742304" w:rsidRPr="005F6A65" w:rsidRDefault="00E91438" w:rsidP="0074230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Based on my own experience</w:t>
                        </w:r>
                        <w:r w:rsidR="00742304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18B6" w:rsidRPr="00A04980">
        <w:rPr>
          <w:rFonts w:ascii="Calisto MT" w:hAnsi="Calisto MT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4BE039" wp14:editId="73E5C837">
                <wp:simplePos x="0" y="0"/>
                <wp:positionH relativeFrom="margin">
                  <wp:posOffset>9179560</wp:posOffset>
                </wp:positionH>
                <wp:positionV relativeFrom="paragraph">
                  <wp:posOffset>30480</wp:posOffset>
                </wp:positionV>
                <wp:extent cx="2419350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901" w:rsidRPr="00895676" w:rsidRDefault="00356901" w:rsidP="00356901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895676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Elaborate Your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E039" id="Text Box 193" o:spid="_x0000_s1048" type="#_x0000_t202" style="position:absolute;margin-left:722.8pt;margin-top:2.4pt;width:190.5pt;height:24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" filled="f" stroked="f" strokeweight=".5pt">
                <v:textbox>
                  <w:txbxContent>
                    <w:p w:rsidR="00356901" w:rsidRPr="00895676" w:rsidRDefault="00356901" w:rsidP="00356901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895676">
                        <w:rPr>
                          <w:rFonts w:ascii="Rockwell" w:hAnsi="Rockwell" w:cs="Arial"/>
                          <w:b/>
                          <w:sz w:val="24"/>
                        </w:rPr>
                        <w:t>Elaborate Your Ideas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01">
        <w:rPr>
          <w:rFonts w:ascii="Calisto MT" w:hAnsi="Calisto MT" w:cs="Arial"/>
          <w:sz w:val="36"/>
        </w:rPr>
        <w:tab/>
      </w:r>
    </w:p>
    <w:p w:rsidR="00356901" w:rsidRDefault="00E91438" w:rsidP="00356901">
      <w:pPr>
        <w:tabs>
          <w:tab w:val="left" w:pos="2655"/>
        </w:tabs>
        <w:rPr>
          <w:rFonts w:ascii="Calisto MT" w:hAnsi="Calisto MT" w:cs="Arial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6F7D70" wp14:editId="2A2BEB75">
                <wp:simplePos x="0" y="0"/>
                <wp:positionH relativeFrom="margin">
                  <wp:posOffset>4981699</wp:posOffset>
                </wp:positionH>
                <wp:positionV relativeFrom="paragraph">
                  <wp:posOffset>217179</wp:posOffset>
                </wp:positionV>
                <wp:extent cx="4058285" cy="1622854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162285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1C1057" w:rsidRDefault="00356901" w:rsidP="001C1057">
                            <w:pPr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</w:pPr>
                            <w:r w:rsidRPr="00D26DAD">
                              <w:rPr>
                                <w:rFonts w:ascii="Rockwell" w:hAnsi="Rockwell" w:cs="Arial"/>
                                <w:b/>
                                <w:sz w:val="24"/>
                              </w:rPr>
                              <w:t>Summarise Effectively</w:t>
                            </w:r>
                          </w:p>
                          <w:p w:rsidR="0061046E" w:rsidRPr="00E91438" w:rsidRDefault="00F835D3" w:rsidP="00F835D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="00356901"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proofErr w:type="gramEnd"/>
                            <w:r w:rsidR="00356901"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sure you </w:t>
                            </w:r>
                            <w:r w:rsidR="00356901" w:rsidRPr="00E914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understand</w:t>
                            </w:r>
                            <w:r w:rsidR="00356901"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key information or arguments.</w:t>
                            </w:r>
                          </w:p>
                          <w:p w:rsidR="0061046E" w:rsidRPr="00E91438" w:rsidRDefault="00F835D3" w:rsidP="00F835D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="00356901" w:rsidRPr="00E914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Clarify</w:t>
                            </w:r>
                            <w:proofErr w:type="gramEnd"/>
                            <w:r w:rsidR="00356901"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anything you don’t remember or </w:t>
                            </w:r>
                            <w:r w:rsidR="00715384"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 isn’t clear</w:t>
                            </w:r>
                            <w:r w:rsidR="00356901"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6901" w:rsidRPr="00E91438" w:rsidRDefault="00F835D3" w:rsidP="00F835D3">
                            <w:pPr>
                              <w:pStyle w:val="ListParagraph"/>
                              <w:ind w:left="360"/>
                              <w:rPr>
                                <w:rFonts w:ascii="Rockwell" w:hAnsi="Rockwel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 w:rsidR="00356901" w:rsidRPr="00E914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Identify</w:t>
                            </w:r>
                            <w:proofErr w:type="gramEnd"/>
                            <w:r w:rsidR="00356901"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you think are the most important poi</w:t>
                            </w:r>
                            <w:r w:rsidR="00B24491" w:rsidRPr="00E914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7D70" id="Text Box 198" o:spid="_x0000_s1049" type="#_x0000_t202" style="position:absolute;margin-left:392.25pt;margin-top:17.1pt;width:319.55pt;height:127.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" fillcolor="#ff9" stroked="f" strokeweight=".5pt">
                <v:textbox>
                  <w:txbxContent>
                    <w:p w:rsidR="001C1057" w:rsidRDefault="00356901" w:rsidP="001C1057">
                      <w:pPr>
                        <w:rPr>
                          <w:rFonts w:ascii="Rockwell" w:hAnsi="Rockwell" w:cs="Arial"/>
                          <w:b/>
                          <w:sz w:val="24"/>
                        </w:rPr>
                      </w:pPr>
                      <w:r w:rsidRPr="00D26DAD">
                        <w:rPr>
                          <w:rFonts w:ascii="Rockwell" w:hAnsi="Rockwell" w:cs="Arial"/>
                          <w:b/>
                          <w:sz w:val="24"/>
                        </w:rPr>
                        <w:t>Summarise Effectively</w:t>
                      </w:r>
                    </w:p>
                    <w:p w:rsidR="0061046E" w:rsidRPr="00E91438" w:rsidRDefault="00F835D3" w:rsidP="00F835D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="00356901"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>Make</w:t>
                      </w:r>
                      <w:proofErr w:type="gramEnd"/>
                      <w:r w:rsidR="00356901"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sure you </w:t>
                      </w:r>
                      <w:r w:rsidR="00356901" w:rsidRPr="00E914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understand</w:t>
                      </w:r>
                      <w:r w:rsidR="00356901"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key information or arguments.</w:t>
                      </w:r>
                    </w:p>
                    <w:p w:rsidR="0061046E" w:rsidRPr="00E91438" w:rsidRDefault="00F835D3" w:rsidP="00F835D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="00356901" w:rsidRPr="00E914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Clarify</w:t>
                      </w:r>
                      <w:proofErr w:type="gramEnd"/>
                      <w:r w:rsidR="00356901"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anything you don’t remember or </w:t>
                      </w:r>
                      <w:r w:rsidR="00715384"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>that isn’t clear</w:t>
                      </w:r>
                      <w:r w:rsidR="00356901"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56901" w:rsidRPr="00E91438" w:rsidRDefault="00F835D3" w:rsidP="00F835D3">
                      <w:pPr>
                        <w:pStyle w:val="ListParagraph"/>
                        <w:ind w:left="360"/>
                        <w:rPr>
                          <w:rFonts w:ascii="Rockwell" w:hAnsi="Rockwell" w:cs="Arial"/>
                          <w:b/>
                          <w:sz w:val="24"/>
                          <w:szCs w:val="24"/>
                        </w:rPr>
                      </w:pPr>
                      <w:r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 w:rsidR="00356901" w:rsidRPr="00E914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Identify</w:t>
                      </w:r>
                      <w:proofErr w:type="gramEnd"/>
                      <w:r w:rsidR="00356901"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you think are the most important poi</w:t>
                      </w:r>
                      <w:r w:rsidR="00B24491" w:rsidRPr="00E914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901">
        <w:rPr>
          <w:rFonts w:ascii="Calisto MT" w:hAnsi="Calisto MT" w:cs="Arial"/>
          <w:sz w:val="36"/>
        </w:rPr>
        <w:tab/>
      </w:r>
      <w:bookmarkStart w:id="0" w:name="_GoBack"/>
      <w:bookmarkEnd w:id="0"/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jc w:val="center"/>
        <w:rPr>
          <w:rFonts w:ascii="Calisto MT" w:hAnsi="Calisto MT" w:cs="Arial"/>
          <w:sz w:val="36"/>
        </w:rPr>
      </w:pPr>
    </w:p>
    <w:p w:rsidR="00356901" w:rsidRPr="00C936C2" w:rsidRDefault="00356901" w:rsidP="00356901">
      <w:pPr>
        <w:tabs>
          <w:tab w:val="left" w:pos="1860"/>
        </w:tabs>
        <w:rPr>
          <w:rFonts w:ascii="Calisto MT" w:hAnsi="Calisto MT" w:cs="Arial"/>
          <w:sz w:val="36"/>
        </w:rPr>
      </w:pPr>
      <w:r>
        <w:rPr>
          <w:rFonts w:ascii="Calisto MT" w:hAnsi="Calisto MT" w:cs="Arial"/>
          <w:sz w:val="36"/>
        </w:rPr>
        <w:tab/>
      </w:r>
    </w:p>
    <w:p w:rsidR="00356901" w:rsidRDefault="00356901" w:rsidP="00356901">
      <w:pPr>
        <w:jc w:val="center"/>
        <w:rPr>
          <w:rFonts w:ascii="Calisto MT" w:hAnsi="Calisto MT" w:cs="Arial"/>
          <w:sz w:val="36"/>
        </w:rPr>
      </w:pPr>
    </w:p>
    <w:sectPr w:rsidR="00356901" w:rsidSect="00F835D3">
      <w:pgSz w:w="23811" w:h="16838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2E0D6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1.5pt;height:451.5pt" o:bullet="t">
        <v:imagedata r:id="rId1" o:title="th[1]"/>
      </v:shape>
    </w:pict>
  </w:numPicBullet>
  <w:abstractNum w:abstractNumId="0" w15:restartNumberingAfterBreak="0">
    <w:nsid w:val="01CF2245"/>
    <w:multiLevelType w:val="hybridMultilevel"/>
    <w:tmpl w:val="EA44B64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783"/>
    <w:multiLevelType w:val="hybridMultilevel"/>
    <w:tmpl w:val="94D6488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C410C"/>
    <w:multiLevelType w:val="hybridMultilevel"/>
    <w:tmpl w:val="786684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E60ED"/>
    <w:multiLevelType w:val="hybridMultilevel"/>
    <w:tmpl w:val="3C40BECA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375B8"/>
    <w:multiLevelType w:val="hybridMultilevel"/>
    <w:tmpl w:val="AAD07CEC"/>
    <w:lvl w:ilvl="0" w:tplc="15E67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6064"/>
    <w:multiLevelType w:val="hybridMultilevel"/>
    <w:tmpl w:val="4D98198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0302A"/>
    <w:multiLevelType w:val="hybridMultilevel"/>
    <w:tmpl w:val="2A5464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234DF"/>
    <w:multiLevelType w:val="hybridMultilevel"/>
    <w:tmpl w:val="FB709212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57D40"/>
    <w:multiLevelType w:val="hybridMultilevel"/>
    <w:tmpl w:val="85B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5799"/>
    <w:multiLevelType w:val="hybridMultilevel"/>
    <w:tmpl w:val="B792F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C0017"/>
    <w:multiLevelType w:val="hybridMultilevel"/>
    <w:tmpl w:val="21C29790"/>
    <w:lvl w:ilvl="0" w:tplc="15E67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E1E77"/>
    <w:multiLevelType w:val="hybridMultilevel"/>
    <w:tmpl w:val="D8164D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C1F3A"/>
    <w:multiLevelType w:val="hybridMultilevel"/>
    <w:tmpl w:val="4D8E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4A99"/>
    <w:multiLevelType w:val="hybridMultilevel"/>
    <w:tmpl w:val="2D00CC48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B25F3"/>
    <w:multiLevelType w:val="hybridMultilevel"/>
    <w:tmpl w:val="F510E836"/>
    <w:lvl w:ilvl="0" w:tplc="15E67A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607838"/>
    <w:multiLevelType w:val="hybridMultilevel"/>
    <w:tmpl w:val="ABF420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5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1"/>
    <w:rsid w:val="000001A0"/>
    <w:rsid w:val="00032F0B"/>
    <w:rsid w:val="000744AA"/>
    <w:rsid w:val="000D4DE3"/>
    <w:rsid w:val="00172190"/>
    <w:rsid w:val="001955CD"/>
    <w:rsid w:val="001B46DC"/>
    <w:rsid w:val="001C1057"/>
    <w:rsid w:val="002461C8"/>
    <w:rsid w:val="00257B0E"/>
    <w:rsid w:val="00291744"/>
    <w:rsid w:val="002E64FA"/>
    <w:rsid w:val="0033462F"/>
    <w:rsid w:val="00345A8E"/>
    <w:rsid w:val="00356901"/>
    <w:rsid w:val="003B4309"/>
    <w:rsid w:val="003F415F"/>
    <w:rsid w:val="00425C98"/>
    <w:rsid w:val="00450CFA"/>
    <w:rsid w:val="00452B51"/>
    <w:rsid w:val="00463FAD"/>
    <w:rsid w:val="004673EB"/>
    <w:rsid w:val="00493080"/>
    <w:rsid w:val="004975DD"/>
    <w:rsid w:val="004A100B"/>
    <w:rsid w:val="004B3C81"/>
    <w:rsid w:val="00502177"/>
    <w:rsid w:val="005650DB"/>
    <w:rsid w:val="00565C96"/>
    <w:rsid w:val="005F798E"/>
    <w:rsid w:val="0061046E"/>
    <w:rsid w:val="00680E57"/>
    <w:rsid w:val="006838E4"/>
    <w:rsid w:val="006967EA"/>
    <w:rsid w:val="006A5B74"/>
    <w:rsid w:val="006C36A0"/>
    <w:rsid w:val="00707FF4"/>
    <w:rsid w:val="00715384"/>
    <w:rsid w:val="00742304"/>
    <w:rsid w:val="00751C85"/>
    <w:rsid w:val="007716EA"/>
    <w:rsid w:val="008508A0"/>
    <w:rsid w:val="00872537"/>
    <w:rsid w:val="00892093"/>
    <w:rsid w:val="009C0732"/>
    <w:rsid w:val="009C6719"/>
    <w:rsid w:val="00A071E4"/>
    <w:rsid w:val="00A313CB"/>
    <w:rsid w:val="00A5382E"/>
    <w:rsid w:val="00A62DF5"/>
    <w:rsid w:val="00A93541"/>
    <w:rsid w:val="00AD3DBA"/>
    <w:rsid w:val="00B24491"/>
    <w:rsid w:val="00B56BCC"/>
    <w:rsid w:val="00B66598"/>
    <w:rsid w:val="00CF2C63"/>
    <w:rsid w:val="00CF4D84"/>
    <w:rsid w:val="00D71E25"/>
    <w:rsid w:val="00DF5A0D"/>
    <w:rsid w:val="00E364B6"/>
    <w:rsid w:val="00E91438"/>
    <w:rsid w:val="00F218B6"/>
    <w:rsid w:val="00F835D3"/>
    <w:rsid w:val="00F83B2F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54E30F"/>
  <w15:chartTrackingRefBased/>
  <w15:docId w15:val="{7B7C48AF-46BE-4A9E-8F3D-6E0E8CD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901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569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4930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Crockett</dc:creator>
  <cp:keywords/>
  <dc:description/>
  <cp:lastModifiedBy>Sharon Ealing</cp:lastModifiedBy>
  <cp:revision>4</cp:revision>
  <cp:lastPrinted>2020-01-29T08:00:00Z</cp:lastPrinted>
  <dcterms:created xsi:type="dcterms:W3CDTF">2020-01-21T13:21:00Z</dcterms:created>
  <dcterms:modified xsi:type="dcterms:W3CDTF">2020-01-29T08:00:00Z</dcterms:modified>
</cp:coreProperties>
</file>