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01" w:rsidRPr="00032F0B" w:rsidRDefault="00881A34" w:rsidP="00B02743">
      <w:pPr>
        <w:shd w:val="clear" w:color="auto" w:fill="FFFFFF" w:themeFill="background1"/>
        <w:jc w:val="center"/>
        <w:rPr>
          <w:rFonts w:ascii="Segoe Print" w:hAnsi="Segoe Print" w:cs="Arial"/>
          <w:b/>
          <w:sz w:val="44"/>
          <w:szCs w:val="44"/>
        </w:rPr>
      </w:pPr>
      <w:r w:rsidRPr="00032F0B">
        <w:rPr>
          <w:rFonts w:ascii="Segoe Print" w:hAnsi="Segoe Print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1072" behindDoc="0" locked="0" layoutInCell="1" allowOverlap="1" wp14:anchorId="44192D34" wp14:editId="14E806F3">
            <wp:simplePos x="0" y="0"/>
            <wp:positionH relativeFrom="column">
              <wp:posOffset>13556324</wp:posOffset>
            </wp:positionH>
            <wp:positionV relativeFrom="paragraph">
              <wp:posOffset>-146685</wp:posOffset>
            </wp:positionV>
            <wp:extent cx="739302" cy="739302"/>
            <wp:effectExtent l="0" t="0" r="3810" b="3810"/>
            <wp:wrapNone/>
            <wp:docPr id="202" name="Picture 20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02" cy="73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901" w:rsidRPr="00032F0B">
        <w:rPr>
          <w:rFonts w:ascii="Segoe Print" w:hAnsi="Segoe Print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0048" behindDoc="0" locked="0" layoutInCell="1" allowOverlap="1" wp14:anchorId="72E0D619" wp14:editId="36826994">
            <wp:simplePos x="0" y="0"/>
            <wp:positionH relativeFrom="column">
              <wp:posOffset>439090</wp:posOffset>
            </wp:positionH>
            <wp:positionV relativeFrom="paragraph">
              <wp:posOffset>-126365</wp:posOffset>
            </wp:positionV>
            <wp:extent cx="603115" cy="603115"/>
            <wp:effectExtent l="0" t="0" r="6985" b="6985"/>
            <wp:wrapNone/>
            <wp:docPr id="201" name="Picture 201" descr="Image result for micro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ro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15" cy="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190">
        <w:rPr>
          <w:rFonts w:ascii="Segoe Print" w:hAnsi="Segoe Print" w:cs="Arial"/>
          <w:b/>
          <w:sz w:val="44"/>
          <w:szCs w:val="44"/>
        </w:rPr>
        <w:t>Yr 2</w:t>
      </w:r>
      <w:r w:rsidR="00DB41C8">
        <w:rPr>
          <w:rFonts w:ascii="Segoe Print" w:hAnsi="Segoe Print" w:cs="Arial"/>
          <w:b/>
          <w:sz w:val="44"/>
          <w:szCs w:val="44"/>
        </w:rPr>
        <w:t xml:space="preserve"> Speak Like an ‘Architect’</w:t>
      </w:r>
      <w:r w:rsidR="008742D3">
        <w:rPr>
          <w:rFonts w:ascii="Segoe Print" w:hAnsi="Segoe Print" w:cs="Arial"/>
          <w:b/>
          <w:sz w:val="44"/>
          <w:szCs w:val="44"/>
        </w:rPr>
        <w:t>-to e</w:t>
      </w:r>
      <w:r>
        <w:rPr>
          <w:rFonts w:ascii="Segoe Print" w:hAnsi="Segoe Print" w:cs="Arial"/>
          <w:b/>
          <w:sz w:val="44"/>
          <w:szCs w:val="44"/>
        </w:rPr>
        <w:t xml:space="preserve">xplain </w:t>
      </w:r>
      <w:r w:rsidR="008742D3">
        <w:rPr>
          <w:rFonts w:ascii="Segoe Print" w:hAnsi="Segoe Print" w:cs="Arial"/>
          <w:b/>
          <w:sz w:val="44"/>
          <w:szCs w:val="44"/>
        </w:rPr>
        <w:t xml:space="preserve">and justify the features of castle design. </w:t>
      </w:r>
    </w:p>
    <w:p w:rsidR="00356901" w:rsidRPr="00032F0B" w:rsidRDefault="00356901" w:rsidP="00356901">
      <w:pPr>
        <w:shd w:val="clear" w:color="auto" w:fill="FFFFFF" w:themeFill="background1"/>
        <w:jc w:val="center"/>
        <w:rPr>
          <w:rFonts w:ascii="Segoe Print" w:hAnsi="Segoe Print" w:cs="Arial"/>
          <w:sz w:val="18"/>
          <w:szCs w:val="18"/>
        </w:rPr>
      </w:pPr>
      <w:proofErr w:type="spellStart"/>
      <w:r w:rsidRPr="00B24491">
        <w:rPr>
          <w:rFonts w:ascii="Segoe Print" w:hAnsi="Segoe Print" w:cs="Arial"/>
          <w:b/>
        </w:rPr>
        <w:t>Oracy</w:t>
      </w:r>
      <w:bookmarkStart w:id="0" w:name="_GoBack"/>
      <w:bookmarkEnd w:id="0"/>
      <w:proofErr w:type="spellEnd"/>
      <w:r w:rsidRPr="00B24491">
        <w:rPr>
          <w:rFonts w:ascii="Segoe Print" w:hAnsi="Segoe Print" w:cs="Arial"/>
        </w:rPr>
        <w:t xml:space="preserve"> </w:t>
      </w:r>
      <w:r w:rsidRPr="00032F0B">
        <w:rPr>
          <w:rFonts w:ascii="Segoe Print" w:hAnsi="Segoe Print" w:cs="Arial"/>
          <w:sz w:val="18"/>
          <w:szCs w:val="18"/>
        </w:rPr>
        <w:t>is the ability to express ourselves fluently and accurately</w:t>
      </w:r>
      <w:r w:rsidR="00881A34">
        <w:rPr>
          <w:rFonts w:ascii="Segoe Print" w:hAnsi="Segoe Print" w:cs="Arial"/>
          <w:sz w:val="18"/>
          <w:szCs w:val="18"/>
        </w:rPr>
        <w:t xml:space="preserve"> through speech. W</w:t>
      </w:r>
      <w:r w:rsidRPr="00032F0B">
        <w:rPr>
          <w:rFonts w:ascii="Segoe Print" w:hAnsi="Segoe Print" w:cs="Arial"/>
          <w:sz w:val="18"/>
          <w:szCs w:val="18"/>
        </w:rPr>
        <w:t>e need to be able to explain tricky concepts, give our opinion, use specific vocabulary, and listen to and understand one another.</w:t>
      </w:r>
    </w:p>
    <w:tbl>
      <w:tblPr>
        <w:tblStyle w:val="TableGrid"/>
        <w:tblpPr w:leftFromText="180" w:rightFromText="180" w:vertAnchor="text" w:horzAnchor="margin" w:tblpXSpec="center" w:tblpY="-2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3"/>
        <w:gridCol w:w="3685"/>
      </w:tblGrid>
      <w:tr w:rsidR="00356901" w:rsidRPr="008A1068" w:rsidTr="00172190">
        <w:trPr>
          <w:trHeight w:val="1921"/>
        </w:trPr>
        <w:tc>
          <w:tcPr>
            <w:tcW w:w="2526" w:type="dxa"/>
          </w:tcPr>
          <w:p w:rsidR="00356901" w:rsidRPr="008A1068" w:rsidRDefault="001955CD" w:rsidP="00356901">
            <w:pPr>
              <w:jc w:val="center"/>
              <w:rPr>
                <w:rFonts w:ascii="Arial" w:hAnsi="Arial" w:cs="Arial"/>
                <w:sz w:val="28"/>
              </w:rPr>
            </w:pPr>
            <w:r w:rsidRPr="001955CD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6BA814D1" wp14:editId="16F98E69">
                  <wp:extent cx="1397000" cy="1397000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910" cy="139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gridSpan w:val="2"/>
            <w:shd w:val="clear" w:color="auto" w:fill="FFCC66"/>
          </w:tcPr>
          <w:p w:rsidR="00356901" w:rsidRPr="0019262C" w:rsidRDefault="00356901" w:rsidP="00356901">
            <w:pPr>
              <w:rPr>
                <w:rFonts w:ascii="Arial" w:hAnsi="Arial" w:cs="Arial"/>
                <w:b/>
              </w:rPr>
            </w:pPr>
            <w:r w:rsidRPr="0019262C">
              <w:rPr>
                <w:rFonts w:ascii="Arial" w:hAnsi="Arial" w:cs="Arial"/>
                <w:b/>
              </w:rPr>
              <w:t>Voice and Body Language</w:t>
            </w:r>
          </w:p>
          <w:p w:rsidR="00356901" w:rsidRPr="00B02743" w:rsidRDefault="00356901" w:rsidP="00B02743">
            <w:pPr>
              <w:rPr>
                <w:rFonts w:ascii="Arial" w:hAnsi="Arial" w:cs="Arial"/>
                <w:sz w:val="20"/>
              </w:rPr>
            </w:pPr>
          </w:p>
          <w:p w:rsidR="00356901" w:rsidRPr="0019262C" w:rsidRDefault="00356901" w:rsidP="003569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Clear</w:t>
            </w:r>
            <w:r w:rsidRPr="0019262C">
              <w:rPr>
                <w:rFonts w:ascii="Arial" w:hAnsi="Arial" w:cs="Arial"/>
                <w:sz w:val="20"/>
              </w:rPr>
              <w:t xml:space="preserve"> pronunciation</w:t>
            </w:r>
          </w:p>
          <w:p w:rsidR="00356901" w:rsidRPr="00B02743" w:rsidRDefault="00356901" w:rsidP="00B027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9262C">
              <w:rPr>
                <w:rFonts w:ascii="Arial" w:hAnsi="Arial" w:cs="Arial"/>
                <w:sz w:val="20"/>
              </w:rPr>
              <w:t>Gesture and postu</w:t>
            </w:r>
            <w:r w:rsidR="00B02743">
              <w:rPr>
                <w:rFonts w:ascii="Arial" w:hAnsi="Arial" w:cs="Arial"/>
                <w:sz w:val="20"/>
              </w:rPr>
              <w:t>re to be increasingly natural</w:t>
            </w:r>
          </w:p>
          <w:p w:rsidR="00356901" w:rsidRDefault="00356901" w:rsidP="003569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9262C">
              <w:rPr>
                <w:rFonts w:ascii="Arial" w:hAnsi="Arial" w:cs="Arial"/>
                <w:sz w:val="20"/>
              </w:rPr>
              <w:t>Eye contact</w:t>
            </w:r>
          </w:p>
          <w:p w:rsidR="00356901" w:rsidRPr="00B02743" w:rsidRDefault="00B02743" w:rsidP="00B027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 volume so that others can hear</w:t>
            </w:r>
          </w:p>
        </w:tc>
      </w:tr>
      <w:tr w:rsidR="00356901" w:rsidRPr="008E521E" w:rsidTr="00172190">
        <w:trPr>
          <w:trHeight w:val="95"/>
        </w:trPr>
        <w:tc>
          <w:tcPr>
            <w:tcW w:w="2526" w:type="dxa"/>
          </w:tcPr>
          <w:p w:rsidR="00356901" w:rsidRDefault="00356901" w:rsidP="003569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8" w:type="dxa"/>
            <w:gridSpan w:val="2"/>
            <w:shd w:val="clear" w:color="auto" w:fill="FFFFFF" w:themeFill="background1"/>
          </w:tcPr>
          <w:p w:rsidR="00356901" w:rsidRPr="0019262C" w:rsidRDefault="00356901" w:rsidP="00356901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356901" w:rsidRPr="008E521E" w:rsidTr="001955CD">
        <w:tc>
          <w:tcPr>
            <w:tcW w:w="2526" w:type="dxa"/>
          </w:tcPr>
          <w:p w:rsidR="00356901" w:rsidRPr="008E521E" w:rsidRDefault="001955CD" w:rsidP="00356901">
            <w:pPr>
              <w:rPr>
                <w:rFonts w:ascii="Arial" w:hAnsi="Arial" w:cs="Arial"/>
                <w:sz w:val="24"/>
              </w:rPr>
            </w:pPr>
            <w:r w:rsidRPr="001955CD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536EC6DB" wp14:editId="46876C5D">
                  <wp:extent cx="1346200" cy="1346200"/>
                  <wp:effectExtent l="0" t="0" r="6350" b="635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421" cy="134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gridSpan w:val="2"/>
            <w:shd w:val="clear" w:color="auto" w:fill="FCBADD"/>
          </w:tcPr>
          <w:p w:rsidR="00356901" w:rsidRPr="001955CD" w:rsidRDefault="001955CD" w:rsidP="001955CD">
            <w:pPr>
              <w:rPr>
                <w:rFonts w:ascii="Arial" w:hAnsi="Arial" w:cs="Arial"/>
                <w:b/>
                <w:szCs w:val="24"/>
              </w:rPr>
            </w:pPr>
            <w:r w:rsidRPr="001955CD">
              <w:rPr>
                <w:rFonts w:ascii="Arial" w:hAnsi="Arial" w:cs="Arial"/>
                <w:b/>
                <w:szCs w:val="24"/>
              </w:rPr>
              <w:t>Vocabulary and Language</w:t>
            </w:r>
          </w:p>
          <w:p w:rsidR="001955CD" w:rsidRPr="00502177" w:rsidRDefault="001955CD" w:rsidP="00195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190" w:rsidRPr="00172190" w:rsidRDefault="00172190" w:rsidP="0017219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72190">
              <w:rPr>
                <w:rFonts w:ascii="Arial" w:hAnsi="Arial" w:cs="Arial"/>
                <w:sz w:val="20"/>
                <w:szCs w:val="20"/>
              </w:rPr>
              <w:t>To vary sentence structures and length for effect when speaking</w:t>
            </w:r>
          </w:p>
          <w:p w:rsidR="00172190" w:rsidRPr="00172190" w:rsidRDefault="00172190" w:rsidP="0017219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72190">
              <w:rPr>
                <w:rFonts w:ascii="Arial" w:hAnsi="Arial" w:cs="Arial"/>
                <w:sz w:val="20"/>
                <w:szCs w:val="20"/>
              </w:rPr>
              <w:t xml:space="preserve">To use conjunctions to organise and sequence ideas </w:t>
            </w:r>
            <w:proofErr w:type="spellStart"/>
            <w:r w:rsidRPr="00172190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172190">
              <w:rPr>
                <w:rFonts w:ascii="Arial" w:hAnsi="Arial" w:cs="Arial"/>
                <w:sz w:val="20"/>
                <w:szCs w:val="20"/>
              </w:rPr>
              <w:t xml:space="preserve">. firstly, secondly, finally </w:t>
            </w:r>
          </w:p>
          <w:p w:rsidR="00172190" w:rsidRPr="00172190" w:rsidRDefault="00172190" w:rsidP="0017219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72190">
              <w:rPr>
                <w:rFonts w:ascii="Arial" w:hAnsi="Arial" w:cs="Arial"/>
                <w:sz w:val="20"/>
                <w:szCs w:val="20"/>
              </w:rPr>
              <w:t>To use sentence stems to link to other’s ideas in group discussion e.g. ‘I agree with… because</w:t>
            </w:r>
            <w:proofErr w:type="gramStart"/>
            <w:r w:rsidRPr="00172190">
              <w:rPr>
                <w:rFonts w:ascii="Arial" w:hAnsi="Arial" w:cs="Arial"/>
                <w:sz w:val="20"/>
                <w:szCs w:val="20"/>
              </w:rPr>
              <w:t>..’</w:t>
            </w:r>
            <w:proofErr w:type="gramEnd"/>
            <w:r w:rsidRPr="00172190">
              <w:rPr>
                <w:rFonts w:ascii="Arial" w:hAnsi="Arial" w:cs="Arial"/>
                <w:sz w:val="20"/>
                <w:szCs w:val="20"/>
              </w:rPr>
              <w:t xml:space="preserve"> ‘</w:t>
            </w:r>
            <w:proofErr w:type="gramStart"/>
            <w:r w:rsidRPr="00172190">
              <w:rPr>
                <w:rFonts w:ascii="Arial" w:hAnsi="Arial" w:cs="Arial"/>
                <w:sz w:val="20"/>
                <w:szCs w:val="20"/>
              </w:rPr>
              <w:t>linking</w:t>
            </w:r>
            <w:proofErr w:type="gramEnd"/>
            <w:r w:rsidRPr="00172190">
              <w:rPr>
                <w:rFonts w:ascii="Arial" w:hAnsi="Arial" w:cs="Arial"/>
                <w:sz w:val="20"/>
                <w:szCs w:val="20"/>
              </w:rPr>
              <w:t xml:space="preserve"> to…</w:t>
            </w:r>
          </w:p>
          <w:p w:rsidR="00502177" w:rsidRPr="00502177" w:rsidRDefault="00172190" w:rsidP="0017219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2190">
              <w:rPr>
                <w:rFonts w:ascii="Arial" w:hAnsi="Arial" w:cs="Arial"/>
                <w:sz w:val="20"/>
                <w:szCs w:val="20"/>
              </w:rPr>
              <w:t>To make precise language choices e.g. instead of describing a cake as ‘nice’ using ‘delicious’</w:t>
            </w:r>
          </w:p>
        </w:tc>
      </w:tr>
      <w:tr w:rsidR="00356901" w:rsidRPr="008E521E" w:rsidTr="001955CD">
        <w:tc>
          <w:tcPr>
            <w:tcW w:w="2526" w:type="dxa"/>
            <w:shd w:val="clear" w:color="auto" w:fill="FFFFFF" w:themeFill="background1"/>
          </w:tcPr>
          <w:p w:rsidR="00356901" w:rsidRPr="008E521E" w:rsidRDefault="00356901" w:rsidP="00356901">
            <w:pPr>
              <w:rPr>
                <w:noProof/>
                <w:shd w:val="clear" w:color="auto" w:fill="8EAADB" w:themeFill="accent5" w:themeFillTint="99"/>
                <w:lang w:eastAsia="en-GB"/>
              </w:rPr>
            </w:pPr>
          </w:p>
        </w:tc>
        <w:tc>
          <w:tcPr>
            <w:tcW w:w="3758" w:type="dxa"/>
            <w:gridSpan w:val="2"/>
            <w:shd w:val="clear" w:color="auto" w:fill="FFFFFF" w:themeFill="background1"/>
          </w:tcPr>
          <w:p w:rsidR="00356901" w:rsidRPr="0019262C" w:rsidRDefault="00356901" w:rsidP="0035690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56901" w:rsidRPr="008E521E" w:rsidTr="00CF2C63">
        <w:tc>
          <w:tcPr>
            <w:tcW w:w="2599" w:type="dxa"/>
            <w:gridSpan w:val="2"/>
          </w:tcPr>
          <w:p w:rsidR="00356901" w:rsidRPr="008E521E" w:rsidRDefault="001955CD" w:rsidP="00356901">
            <w:pPr>
              <w:rPr>
                <w:rFonts w:ascii="Arial" w:hAnsi="Arial" w:cs="Arial"/>
                <w:sz w:val="24"/>
              </w:rPr>
            </w:pPr>
            <w:r w:rsidRPr="001955CD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F2A281" wp14:editId="6074D957">
                  <wp:extent cx="1461691" cy="1473200"/>
                  <wp:effectExtent l="0" t="0" r="5715" b="0"/>
                  <wp:docPr id="2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468" cy="147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FFFF99"/>
          </w:tcPr>
          <w:p w:rsidR="00356901" w:rsidRPr="0019262C" w:rsidRDefault="00356901" w:rsidP="00356901">
            <w:pPr>
              <w:rPr>
                <w:rFonts w:ascii="Arial" w:hAnsi="Arial" w:cs="Arial"/>
                <w:b/>
              </w:rPr>
            </w:pPr>
            <w:r w:rsidRPr="0019262C">
              <w:rPr>
                <w:rFonts w:ascii="Arial" w:hAnsi="Arial" w:cs="Arial"/>
                <w:b/>
              </w:rPr>
              <w:t>Thinking and Understanding</w:t>
            </w:r>
          </w:p>
          <w:p w:rsidR="00356901" w:rsidRPr="0019262C" w:rsidRDefault="00356901" w:rsidP="00356901">
            <w:pPr>
              <w:rPr>
                <w:rFonts w:ascii="Arial" w:hAnsi="Arial" w:cs="Arial"/>
                <w:b/>
                <w:sz w:val="20"/>
              </w:rPr>
            </w:pPr>
          </w:p>
          <w:p w:rsidR="00172190" w:rsidRPr="00172190" w:rsidRDefault="00172190" w:rsidP="0017219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172190">
              <w:rPr>
                <w:rFonts w:ascii="Arial" w:hAnsi="Arial" w:cs="Arial"/>
                <w:b/>
                <w:sz w:val="20"/>
              </w:rPr>
              <w:t>To be able to build on others ideas in discussions.</w:t>
            </w:r>
          </w:p>
          <w:p w:rsidR="00172190" w:rsidRPr="00172190" w:rsidRDefault="00172190" w:rsidP="0017219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172190">
              <w:rPr>
                <w:rFonts w:ascii="Arial" w:hAnsi="Arial" w:cs="Arial"/>
                <w:b/>
                <w:sz w:val="20"/>
              </w:rPr>
              <w:t>To make connections between what has been said and their own and others’ experiences.</w:t>
            </w:r>
          </w:p>
          <w:p w:rsidR="00356901" w:rsidRPr="00B02743" w:rsidRDefault="00172190" w:rsidP="00B027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172190">
              <w:rPr>
                <w:rFonts w:ascii="Arial" w:hAnsi="Arial" w:cs="Arial"/>
                <w:b/>
                <w:sz w:val="20"/>
              </w:rPr>
              <w:t>To recognise when they haven’t understood something and asks a question to help with this.</w:t>
            </w:r>
          </w:p>
        </w:tc>
      </w:tr>
      <w:tr w:rsidR="00356901" w:rsidRPr="008E521E" w:rsidTr="0033462F">
        <w:tc>
          <w:tcPr>
            <w:tcW w:w="2599" w:type="dxa"/>
            <w:gridSpan w:val="2"/>
          </w:tcPr>
          <w:p w:rsidR="00356901" w:rsidRPr="008E521E" w:rsidRDefault="00356901" w:rsidP="00356901">
            <w:pPr>
              <w:rPr>
                <w:noProof/>
                <w:shd w:val="clear" w:color="auto" w:fill="CC99FF"/>
                <w:lang w:eastAsia="en-GB"/>
              </w:rPr>
            </w:pPr>
          </w:p>
        </w:tc>
        <w:tc>
          <w:tcPr>
            <w:tcW w:w="3685" w:type="dxa"/>
          </w:tcPr>
          <w:p w:rsidR="00356901" w:rsidRPr="0019262C" w:rsidRDefault="00356901" w:rsidP="00356901">
            <w:pPr>
              <w:rPr>
                <w:rFonts w:ascii="Arial" w:hAnsi="Arial" w:cs="Arial"/>
                <w:sz w:val="20"/>
              </w:rPr>
            </w:pPr>
          </w:p>
        </w:tc>
      </w:tr>
      <w:tr w:rsidR="00356901" w:rsidRPr="008E521E" w:rsidTr="001955CD">
        <w:tc>
          <w:tcPr>
            <w:tcW w:w="2599" w:type="dxa"/>
            <w:gridSpan w:val="2"/>
          </w:tcPr>
          <w:p w:rsidR="00356901" w:rsidRPr="008E521E" w:rsidRDefault="001955CD" w:rsidP="00356901">
            <w:pPr>
              <w:rPr>
                <w:rFonts w:ascii="Arial" w:hAnsi="Arial" w:cs="Arial"/>
                <w:sz w:val="24"/>
              </w:rPr>
            </w:pPr>
            <w:r w:rsidRPr="001955CD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4B6851AB" wp14:editId="56ED107E">
                  <wp:extent cx="1497600" cy="1485900"/>
                  <wp:effectExtent l="0" t="0" r="7620" b="0"/>
                  <wp:docPr id="2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249" cy="148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99FFCC"/>
          </w:tcPr>
          <w:p w:rsidR="00356901" w:rsidRPr="00AF44A1" w:rsidRDefault="00356901" w:rsidP="00356901">
            <w:pPr>
              <w:rPr>
                <w:rFonts w:ascii="Arial" w:hAnsi="Arial" w:cs="Arial"/>
                <w:b/>
              </w:rPr>
            </w:pPr>
            <w:r w:rsidRPr="00AF44A1">
              <w:rPr>
                <w:rFonts w:ascii="Arial" w:hAnsi="Arial" w:cs="Arial"/>
                <w:b/>
              </w:rPr>
              <w:t>Teamwork and Confidence</w:t>
            </w:r>
          </w:p>
          <w:p w:rsidR="00356901" w:rsidRPr="0019262C" w:rsidRDefault="00356901" w:rsidP="00356901">
            <w:pPr>
              <w:rPr>
                <w:rFonts w:ascii="Arial" w:hAnsi="Arial" w:cs="Arial"/>
                <w:b/>
                <w:sz w:val="20"/>
              </w:rPr>
            </w:pPr>
          </w:p>
          <w:p w:rsidR="00172190" w:rsidRPr="00172190" w:rsidRDefault="00172190" w:rsidP="0017219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72190">
              <w:rPr>
                <w:rFonts w:ascii="Arial" w:hAnsi="Arial" w:cs="Arial"/>
                <w:sz w:val="20"/>
              </w:rPr>
              <w:t>To take turns showing patience.</w:t>
            </w:r>
          </w:p>
          <w:p w:rsidR="00172190" w:rsidRPr="00172190" w:rsidRDefault="00172190" w:rsidP="0017219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72190">
              <w:rPr>
                <w:rFonts w:ascii="Arial" w:hAnsi="Arial" w:cs="Arial"/>
                <w:sz w:val="20"/>
              </w:rPr>
              <w:t>To listen for extended periods of time.</w:t>
            </w:r>
          </w:p>
          <w:p w:rsidR="00172190" w:rsidRPr="00172190" w:rsidRDefault="00172190" w:rsidP="0017219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72190">
              <w:rPr>
                <w:rFonts w:ascii="Arial" w:hAnsi="Arial" w:cs="Arial"/>
                <w:sz w:val="20"/>
              </w:rPr>
              <w:t>To speak with increased confidence in front o</w:t>
            </w:r>
            <w:r>
              <w:rPr>
                <w:rFonts w:ascii="Arial" w:hAnsi="Arial" w:cs="Arial"/>
                <w:sz w:val="20"/>
              </w:rPr>
              <w:t>f a small audience</w:t>
            </w:r>
          </w:p>
          <w:p w:rsidR="00356901" w:rsidRPr="0019262C" w:rsidRDefault="00172190" w:rsidP="0017219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72190">
              <w:rPr>
                <w:rFonts w:ascii="Arial" w:hAnsi="Arial" w:cs="Arial"/>
                <w:sz w:val="20"/>
              </w:rPr>
              <w:t>Begin to consider the impact of their words on others when giving feedback.</w:t>
            </w:r>
          </w:p>
        </w:tc>
      </w:tr>
    </w:tbl>
    <w:tbl>
      <w:tblPr>
        <w:tblStyle w:val="TableGrid"/>
        <w:tblpPr w:leftFromText="180" w:rightFromText="180" w:vertAnchor="page" w:horzAnchor="margin" w:tblpY="2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2835"/>
        <w:gridCol w:w="2127"/>
        <w:gridCol w:w="2835"/>
      </w:tblGrid>
      <w:tr w:rsidR="00356901" w:rsidTr="00B24491">
        <w:tc>
          <w:tcPr>
            <w:tcW w:w="4962" w:type="dxa"/>
            <w:gridSpan w:val="2"/>
            <w:shd w:val="clear" w:color="auto" w:fill="FFD966" w:themeFill="accent4" w:themeFillTint="99"/>
          </w:tcPr>
          <w:p w:rsidR="00356901" w:rsidRPr="00D26DAD" w:rsidRDefault="00356901" w:rsidP="00356901">
            <w:pPr>
              <w:tabs>
                <w:tab w:val="left" w:pos="2451"/>
              </w:tabs>
              <w:rPr>
                <w:rFonts w:ascii="Rockwell" w:hAnsi="Rockwell" w:cs="Arial"/>
                <w:b/>
                <w:noProof/>
                <w:sz w:val="24"/>
                <w:szCs w:val="20"/>
                <w:lang w:eastAsia="en-GB"/>
              </w:rPr>
            </w:pPr>
            <w:r w:rsidRPr="00D26DAD">
              <w:rPr>
                <w:rFonts w:ascii="Rockwell" w:hAnsi="Rockwell" w:cs="Arial"/>
                <w:b/>
                <w:noProof/>
                <w:sz w:val="24"/>
                <w:szCs w:val="20"/>
                <w:lang w:eastAsia="en-GB"/>
              </w:rPr>
              <w:t>Use Your Body</w:t>
            </w:r>
            <w:r>
              <w:rPr>
                <w:rFonts w:ascii="Rockwell" w:hAnsi="Rockwell" w:cs="Arial"/>
                <w:b/>
                <w:noProof/>
                <w:sz w:val="24"/>
                <w:szCs w:val="20"/>
                <w:lang w:eastAsia="en-GB"/>
              </w:rPr>
              <w:tab/>
            </w:r>
          </w:p>
          <w:p w:rsidR="00356901" w:rsidRDefault="00356901" w:rsidP="00356901">
            <w:pPr>
              <w:tabs>
                <w:tab w:val="left" w:pos="1860"/>
              </w:tabs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FFD966" w:themeFill="accent4" w:themeFillTint="99"/>
          </w:tcPr>
          <w:p w:rsidR="00356901" w:rsidRPr="00D26DAD" w:rsidRDefault="00356901" w:rsidP="00356901">
            <w:pPr>
              <w:tabs>
                <w:tab w:val="left" w:pos="2451"/>
              </w:tabs>
              <w:rPr>
                <w:rFonts w:ascii="Rockwell" w:hAnsi="Rockwell" w:cs="Arial"/>
                <w:b/>
                <w:noProof/>
                <w:sz w:val="24"/>
                <w:szCs w:val="20"/>
                <w:lang w:eastAsia="en-GB"/>
              </w:rPr>
            </w:pPr>
          </w:p>
        </w:tc>
      </w:tr>
      <w:tr w:rsidR="00356901" w:rsidTr="00B24491">
        <w:tc>
          <w:tcPr>
            <w:tcW w:w="2835" w:type="dxa"/>
            <w:shd w:val="clear" w:color="auto" w:fill="FFD966" w:themeFill="accent4" w:themeFillTint="99"/>
          </w:tcPr>
          <w:p w:rsidR="00356901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21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1BCD24" wp14:editId="739987E3">
                  <wp:extent cx="923925" cy="923925"/>
                  <wp:effectExtent l="0" t="0" r="0" b="9525"/>
                  <wp:docPr id="17" name="Picture 17" descr="Image result for icon body langu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con body langu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901" w:rsidRPr="00AE6215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215">
              <w:rPr>
                <w:rFonts w:ascii="Arial" w:hAnsi="Arial" w:cs="Arial"/>
                <w:sz w:val="20"/>
                <w:szCs w:val="20"/>
              </w:rPr>
              <w:t>Use gestures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add emphasis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356901" w:rsidRPr="00AE6215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3FEF6F0" wp14:editId="47544F8C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5080</wp:posOffset>
                  </wp:positionV>
                  <wp:extent cx="933450" cy="933450"/>
                  <wp:effectExtent l="0" t="0" r="0" b="0"/>
                  <wp:wrapSquare wrapText="bothSides"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Make eye contact with your audience 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356901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087C7917" wp14:editId="2A3E28EB">
                  <wp:extent cx="1305003" cy="945002"/>
                  <wp:effectExtent l="0" t="0" r="0" b="7620"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92" b="11494"/>
                          <a:stretch/>
                        </pic:blipFill>
                        <pic:spPr bwMode="auto">
                          <a:xfrm>
                            <a:off x="0" y="0"/>
                            <a:ext cx="1306490" cy="946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6901" w:rsidRPr="00356901" w:rsidRDefault="00356901" w:rsidP="003569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Use facial expressions to engage the audience</w:t>
            </w:r>
          </w:p>
        </w:tc>
      </w:tr>
      <w:tr w:rsidR="00356901" w:rsidTr="00B24491">
        <w:tc>
          <w:tcPr>
            <w:tcW w:w="2835" w:type="dxa"/>
            <w:shd w:val="clear" w:color="auto" w:fill="FFD966" w:themeFill="accent4" w:themeFillTint="99"/>
          </w:tcPr>
          <w:p w:rsidR="00356901" w:rsidRPr="00AE6215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215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0</wp:posOffset>
                  </wp:positionV>
                  <wp:extent cx="1104900" cy="1104900"/>
                  <wp:effectExtent l="0" t="0" r="0" b="0"/>
                  <wp:wrapSquare wrapText="bothSides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6215">
              <w:rPr>
                <w:rFonts w:ascii="Arial" w:hAnsi="Arial" w:cs="Arial"/>
                <w:sz w:val="20"/>
                <w:szCs w:val="20"/>
              </w:rPr>
              <w:t>Use visual aids as a prompt, not a prop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356901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3F40FE2" wp14:editId="351212F7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247650</wp:posOffset>
                  </wp:positionV>
                  <wp:extent cx="916305" cy="733425"/>
                  <wp:effectExtent l="0" t="0" r="0" b="9525"/>
                  <wp:wrapSquare wrapText="bothSides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6901" w:rsidRPr="00AE6215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your voice so your message is heard clearly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356901" w:rsidRPr="00356901" w:rsidRDefault="00A071E4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35690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16E5A9C" wp14:editId="5196D415">
                  <wp:simplePos x="0" y="0"/>
                  <wp:positionH relativeFrom="column">
                    <wp:posOffset>508432</wp:posOffset>
                  </wp:positionH>
                  <wp:positionV relativeFrom="paragraph">
                    <wp:posOffset>149225</wp:posOffset>
                  </wp:positionV>
                  <wp:extent cx="933450" cy="933450"/>
                  <wp:effectExtent l="0" t="0" r="0" b="0"/>
                  <wp:wrapSquare wrapText="bothSides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6901" w:rsidRPr="00356901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35690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>Ensure the audience can see you</w:t>
            </w:r>
          </w:p>
        </w:tc>
      </w:tr>
      <w:tr w:rsidR="00356901" w:rsidTr="00B24491">
        <w:tc>
          <w:tcPr>
            <w:tcW w:w="2835" w:type="dxa"/>
            <w:shd w:val="clear" w:color="auto" w:fill="FFD966" w:themeFill="accent4" w:themeFillTint="99"/>
          </w:tcPr>
          <w:p w:rsidR="00356901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2253196D" wp14:editId="69031E5F">
                  <wp:extent cx="1028700" cy="854344"/>
                  <wp:effectExtent l="0" t="0" r="0" b="0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61" cy="8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901" w:rsidRPr="00AE6215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 slowly and use pauses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356901" w:rsidRDefault="00356901" w:rsidP="00356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37B1100F" wp14:editId="1EC1D85B">
                  <wp:extent cx="828675" cy="828675"/>
                  <wp:effectExtent l="0" t="0" r="9525" b="9525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901" w:rsidRPr="00316E35" w:rsidRDefault="00356901" w:rsidP="00356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 the pitch and tone of your voice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6838E4" w:rsidRDefault="006838E4" w:rsidP="00356901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  <w:p w:rsidR="006967EA" w:rsidRPr="006967EA" w:rsidRDefault="006838E4" w:rsidP="00356901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0</wp:posOffset>
                  </wp:positionV>
                  <wp:extent cx="1076325" cy="843280"/>
                  <wp:effectExtent l="0" t="0" r="0" b="0"/>
                  <wp:wrapSquare wrapText="bothSides"/>
                  <wp:docPr id="253" name="Picture 253" descr="Image result for audien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udience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13600"/>
                          <a:stretch/>
                        </pic:blipFill>
                        <pic:spPr bwMode="auto">
                          <a:xfrm>
                            <a:off x="0" y="0"/>
                            <a:ext cx="107632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67E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 xml:space="preserve">Read your </w:t>
            </w:r>
            <w:r w:rsidR="00B6659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>audience</w:t>
            </w:r>
            <w:r w:rsidR="006967EA" w:rsidRPr="006967E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356901" w:rsidRPr="00D26DAD" w:rsidRDefault="00CF4D84" w:rsidP="00356901">
      <w:pPr>
        <w:rPr>
          <w:rFonts w:ascii="Rockwell" w:hAnsi="Rockwell" w:cs="Arial"/>
          <w:b/>
          <w:sz w:val="24"/>
        </w:rPr>
      </w:pPr>
      <w:r w:rsidRPr="00D26DAD">
        <w:rPr>
          <w:rFonts w:ascii="Rockwell" w:hAnsi="Rockwel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7BAD131" wp14:editId="54F82BD4">
                <wp:simplePos x="0" y="0"/>
                <wp:positionH relativeFrom="margin">
                  <wp:posOffset>9210675</wp:posOffset>
                </wp:positionH>
                <wp:positionV relativeFrom="paragraph">
                  <wp:posOffset>80010</wp:posOffset>
                </wp:positionV>
                <wp:extent cx="5038725" cy="1819275"/>
                <wp:effectExtent l="57150" t="57150" r="47625" b="180975"/>
                <wp:wrapNone/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819275"/>
                        </a:xfrm>
                        <a:prstGeom prst="wedgeRoundRectCallout">
                          <a:avLst>
                            <a:gd name="adj1" fmla="val 38613"/>
                            <a:gd name="adj2" fmla="val 57090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>
                          <a:solidFill>
                            <a:srgbClr val="92D05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901" w:rsidRDefault="00881A34" w:rsidP="00356901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81A34"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Use precise vocabulary</w:t>
                            </w:r>
                            <w:r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881A34" w:rsidRPr="00881A34" w:rsidRDefault="00881A34" w:rsidP="00356901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bailey</w:t>
                            </w:r>
                            <w:proofErr w:type="gramEnd"/>
                            <w:r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moat, motte, tower, tunnel, turret, drawbridge, portcullis, materials, size, measure, glue, connect, construct, build, equipment, tools, </w:t>
                            </w:r>
                          </w:p>
                          <w:p w:rsidR="00356901" w:rsidRDefault="00356901" w:rsidP="00B24491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AD1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6" o:spid="_x0000_s1026" type="#_x0000_t62" style="position:absolute;margin-left:725.25pt;margin-top:6.3pt;width:396.75pt;height:143.2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htJwMAAM4GAAAOAAAAZHJzL2Uyb0RvYy54bWysVclu2zAQvRfoPxC8N1ocr4gcGA5UFAhS&#10;w0mRM01REguKVEl669d3SFG22gY5FM2B4WhmHh8fZ8Z396dGoAPThiuZ4eQmxohJqgouqwx/e8k/&#10;zTAylsiCCCVZhs/M4Pvlxw93x3bBUlUrUTCNAESaxbHNcG1tu4giQ2vWEHOjWibBWSrdEAumrqJC&#10;kyOgNyJK43gSHZUuWq0oMwa+PnROvPT4Zcmo/VqWhlkkMgzcrF+1X3dujZZ3ZFFp0tacBhrkH1g0&#10;hEs49AL1QCxBe83/gmo41cqo0t5Q1USqLDll/g5wmyT+4zbPNWmZvwuIY9qLTOb/wdKnw0YjXmQ4&#10;nWAkSQNvtFV7WbACbUE9Iqu9IBqtiRBqbxFEgWTH1iwg87nd6GAZ2Lr7n0rduP9wM3TyMp8vMrOT&#10;RRQ+juPRbJqOMaLgS2bJPJ2OHWp0TW+1sZ+ZapDbZPjIiop5Wo5T4OL1JodHY73wRWBPiu8JRmUj&#10;4B0PRKDRbJKMwjsPYtJhzHgaz/taGMSMhjHJZDKZBprhVCDcE3UUjBK8yLkQ3tDVbi00AgoZzvP5&#10;PM9D8m9hQr6fOU8f4rGnBocNMsEKqZRJNiocCoXX0yRIprStVSjsXCtpOwkEr2q75RXSHBrU1pqx&#10;jcWo4NATPsQdc4U0bQe9YwcmXro36r5Frga6V/c7exbMkRByy0ooKHjn1L+Qb2V2kYJQQLdJ56pJ&#10;wTqFxjH89QK55ncZviQ8oEMuQdkLdgDoIzuQHrvjGeJdKvOT4JIcv0esS75k+JNBvktyw6XSbwEI&#10;uFU4uYsH+gNp3NaedicIcdudKs7QeVp1I8m0NOdQ64/E2A3RULswrWCu2q+wlEIdM6zCDqNa6Z9v&#10;fXfxMBrAi9ERZlqGzY890Qwj8UXC0Jgnt7duCHrjdjxNwdBDz27okftmraB4oZuAnd+6eCv6balV&#10;8wrjd+VOBReRFM7OMLW6N9a2m7UwwClbrXwYDL6W2Ef53FIH7gR2XfRyeiW6DdVrYVY8qX7+kYVv&#10;uE7ca6zLlGq1t6rk1jmvugYDhqavodAHbioPbR91/Rla/gIAAP//AwBQSwMEFAAGAAgAAAAhAD8P&#10;1wveAAAADAEAAA8AAABkcnMvZG93bnJldi54bWxMj8FugzAQRO+V+g/WVuqtsWMRFAgmqqL2jBpy&#10;6NHBWyDFNsJOIH/f7am9zWifZmeK/WIHdsMp9N4pWK8EMHSNN71rFZzq95ctsBC1M3rwDhXcMcC+&#10;fHwodG787D7wdowtoxAXcq2gi3HMOQ9Nh1aHlR/R0e3LT1ZHslPLzaRnCrcDl0Kk3Ore0YdOj3jo&#10;sPk+Xq0Cub30mf6sDnNdy3tVJeItDSelnp+W1x2wiEv8g+G3PlWHkjqd/dWZwAbyyUZsiCUlU2BE&#10;SJkkNO9MKsvWwMuC/x9R/gAAAP//AwBQSwECLQAUAAYACAAAACEAtoM4kv4AAADhAQAAEwAAAAAA&#10;AAAAAAAAAAAAAAAAW0NvbnRlbnRfVHlwZXNdLnhtbFBLAQItABQABgAIAAAAIQA4/SH/1gAAAJQB&#10;AAALAAAAAAAAAAAAAAAAAC8BAABfcmVscy8ucmVsc1BLAQItABQABgAIAAAAIQCL+PhtJwMAAM4G&#10;AAAOAAAAAAAAAAAAAAAAAC4CAABkcnMvZTJvRG9jLnhtbFBLAQItABQABgAIAAAAIQA/D9cL3gAA&#10;AAwBAAAPAAAAAAAAAAAAAAAAAIEFAABkcnMvZG93bnJldi54bWxQSwUGAAAAAAQABADzAAAAjAYA&#10;AAAA&#10;" adj="19140,23131" fillcolor="#f9f" strokecolor="#92d050" strokeweight="1pt">
                <v:textbox>
                  <w:txbxContent>
                    <w:p w:rsidR="00356901" w:rsidRDefault="00881A34" w:rsidP="00356901">
                      <w:pPr>
                        <w:jc w:val="center"/>
                        <w:rPr>
                          <w:rFonts w:ascii="Rockwell" w:hAnsi="Rockwel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81A34">
                        <w:rPr>
                          <w:rFonts w:ascii="Rockwell" w:hAnsi="Rockwel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Use precise vocabulary</w:t>
                      </w:r>
                      <w:r>
                        <w:rPr>
                          <w:rFonts w:ascii="Rockwell" w:hAnsi="Rockwel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  <w:p w:rsidR="00881A34" w:rsidRPr="00881A34" w:rsidRDefault="00881A34" w:rsidP="00356901">
                      <w:pPr>
                        <w:jc w:val="center"/>
                        <w:rPr>
                          <w:rFonts w:ascii="Rockwell" w:hAnsi="Rockwel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Rockwell" w:hAnsi="Rockwel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bailey</w:t>
                      </w:r>
                      <w:proofErr w:type="gramEnd"/>
                      <w:r>
                        <w:rPr>
                          <w:rFonts w:ascii="Rockwell" w:hAnsi="Rockwel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, moat, motte, tower, tunnel, turret, drawbridge, portcullis, materials, size, measure, glue, connect, construct, build, equipment, tools, </w:t>
                      </w:r>
                    </w:p>
                    <w:p w:rsidR="00356901" w:rsidRDefault="00356901" w:rsidP="00B24491">
                      <w:pPr>
                        <w:ind w:left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6901" w:rsidRPr="00B154D4" w:rsidRDefault="00356901" w:rsidP="00356901">
      <w:pPr>
        <w:jc w:val="center"/>
        <w:rPr>
          <w:rFonts w:ascii="Adobe Gothic Std B" w:eastAsia="Adobe Gothic Std B" w:hAnsi="Adobe Gothic Std B"/>
          <w:sz w:val="56"/>
        </w:rPr>
      </w:pPr>
    </w:p>
    <w:p w:rsidR="00356901" w:rsidRDefault="00356901" w:rsidP="00356901">
      <w:pPr>
        <w:rPr>
          <w:rFonts w:ascii="Calisto MT" w:hAnsi="Calisto MT" w:cs="Arial"/>
          <w:b/>
          <w:sz w:val="32"/>
        </w:rPr>
      </w:pPr>
    </w:p>
    <w:p w:rsidR="00356901" w:rsidRDefault="00356901" w:rsidP="00356901">
      <w:pPr>
        <w:rPr>
          <w:rFonts w:ascii="Calisto MT" w:hAnsi="Calisto MT" w:cs="Arial"/>
          <w:b/>
          <w:sz w:val="32"/>
        </w:rPr>
      </w:pPr>
    </w:p>
    <w:p w:rsidR="00356901" w:rsidRDefault="00356901" w:rsidP="00356901">
      <w:pPr>
        <w:rPr>
          <w:rFonts w:ascii="Calisto MT" w:hAnsi="Calisto MT" w:cs="Arial"/>
          <w:b/>
          <w:sz w:val="32"/>
        </w:rPr>
      </w:pPr>
      <w:r>
        <w:rPr>
          <w:rFonts w:ascii="Calisto MT" w:hAnsi="Calisto MT" w:cs="Arial"/>
          <w:b/>
          <w:sz w:val="32"/>
        </w:rPr>
        <w:t xml:space="preserve"> </w:t>
      </w:r>
    </w:p>
    <w:tbl>
      <w:tblPr>
        <w:tblStyle w:val="GridTable4-Accent6"/>
        <w:tblpPr w:leftFromText="180" w:rightFromText="180" w:vertAnchor="text" w:horzAnchor="margin" w:tblpXSpec="right" w:tblpY="-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7"/>
      </w:tblGrid>
      <w:tr w:rsidR="001C1057" w:rsidRPr="00A071E4" w:rsidTr="001C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CC0099"/>
          </w:tcPr>
          <w:p w:rsidR="001C1057" w:rsidRPr="001C1057" w:rsidRDefault="001C1057" w:rsidP="001C1057">
            <w:pPr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Sentence Stems</w:t>
            </w: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881A34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chose….</w:t>
            </w:r>
          </w:p>
        </w:tc>
      </w:tr>
      <w:tr w:rsidR="001C1057" w:rsidRPr="00A071E4" w:rsidTr="001C105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</w:tcPr>
          <w:p w:rsidR="001C1057" w:rsidRPr="00A071E4" w:rsidRDefault="00881A34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My design include…</w:t>
            </w: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881A34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purpose of ….</w:t>
            </w:r>
          </w:p>
        </w:tc>
      </w:tr>
      <w:tr w:rsidR="001C1057" w:rsidRPr="00A071E4" w:rsidTr="001C105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</w:tcPr>
          <w:p w:rsidR="001C1057" w:rsidRPr="00A071E4" w:rsidRDefault="00881A34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 decided that ….</w:t>
            </w: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881A34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Firstly,….</w:t>
            </w:r>
            <w:proofErr w:type="gramEnd"/>
          </w:p>
        </w:tc>
      </w:tr>
      <w:tr w:rsidR="001C1057" w:rsidRPr="00A071E4" w:rsidTr="001C10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</w:tcPr>
          <w:p w:rsidR="001C1057" w:rsidRPr="00A071E4" w:rsidRDefault="00881A34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 changed our design idea, as a result of…</w:t>
            </w: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881A34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most successful part …</w:t>
            </w:r>
          </w:p>
        </w:tc>
      </w:tr>
      <w:tr w:rsidR="001C1057" w:rsidRPr="00A071E4" w:rsidTr="001C10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</w:tcPr>
          <w:p w:rsidR="001C1057" w:rsidRPr="00A071E4" w:rsidRDefault="00881A34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least successful part</w:t>
            </w:r>
            <w:proofErr w:type="gramStart"/>
            <w:r>
              <w:rPr>
                <w:rFonts w:ascii="Arial" w:hAnsi="Arial" w:cs="Arial"/>
                <w:sz w:val="18"/>
              </w:rPr>
              <w:t>..</w:t>
            </w:r>
            <w:proofErr w:type="gramEnd"/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881A34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main difficulty we had was…</w:t>
            </w:r>
          </w:p>
        </w:tc>
      </w:tr>
    </w:tbl>
    <w:p w:rsidR="00356901" w:rsidRPr="00A071E4" w:rsidRDefault="0033462F" w:rsidP="00356901">
      <w:pPr>
        <w:rPr>
          <w:rFonts w:ascii="Rockwell" w:hAnsi="Rockwell" w:cs="Arial"/>
          <w:b/>
          <w:sz w:val="28"/>
        </w:rPr>
      </w:pPr>
      <w:r w:rsidRPr="00A071E4">
        <w:rPr>
          <w:rFonts w:ascii="Calisto MT" w:hAnsi="Calisto MT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F4C310" wp14:editId="55EC3BAA">
                <wp:simplePos x="0" y="0"/>
                <wp:positionH relativeFrom="column">
                  <wp:posOffset>2794000</wp:posOffset>
                </wp:positionH>
                <wp:positionV relativeFrom="paragraph">
                  <wp:posOffset>2181225</wp:posOffset>
                </wp:positionV>
                <wp:extent cx="2159541" cy="24638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541" cy="246380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6901" w:rsidRPr="00D26DAD" w:rsidRDefault="006A5B74" w:rsidP="00356901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Check Your Contributions</w:t>
                            </w:r>
                          </w:p>
                          <w:p w:rsidR="00356901" w:rsidRPr="00A83F72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3F72">
                              <w:rPr>
                                <w:rFonts w:ascii="Arial" w:hAnsi="Arial" w:cs="Arial"/>
                                <w:sz w:val="20"/>
                              </w:rPr>
                              <w:t>Are you speaking too much?</w:t>
                            </w:r>
                          </w:p>
                          <w:p w:rsidR="00356901" w:rsidRPr="00A83F72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3F72">
                              <w:rPr>
                                <w:rFonts w:ascii="Arial" w:hAnsi="Arial" w:cs="Arial"/>
                                <w:sz w:val="20"/>
                              </w:rPr>
                              <w:t>Are you speaking too little?</w:t>
                            </w:r>
                          </w:p>
                          <w:p w:rsidR="00356901" w:rsidRPr="00A83F72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3F72">
                              <w:rPr>
                                <w:rFonts w:ascii="Arial" w:hAnsi="Arial" w:cs="Arial"/>
                                <w:sz w:val="20"/>
                              </w:rPr>
                              <w:t>Are you listening to others?</w:t>
                            </w:r>
                          </w:p>
                          <w:p w:rsidR="00356901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Do you understand?</w:t>
                            </w:r>
                          </w:p>
                          <w:p w:rsidR="00356901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If not, are you asking for clarification?</w:t>
                            </w:r>
                          </w:p>
                          <w:p w:rsidR="00356901" w:rsidRPr="00A83F72" w:rsidRDefault="00A071E4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What about the rest of the group?</w:t>
                            </w:r>
                          </w:p>
                          <w:p w:rsidR="00356901" w:rsidRDefault="00356901" w:rsidP="00356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4C310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7" type="#_x0000_t202" style="position:absolute;margin-left:220pt;margin-top:171.75pt;width:170.0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tISQIAAIYEAAAOAAAAZHJzL2Uyb0RvYy54bWysVMFuGjEQvVfqP1i+NwsEaEBZIkpEVQkl&#10;kaDK2Xi9sJLX49qGXfr1ffZCkqY9Vb147Znn8cx7M3t719aaHZXzFZmc9696nCkjqajMLuffN8tP&#10;N5z5IEwhNBmV85Py/G728cNtY6dqQHvShXIMQYyfNjbn+xDsNMu83Kta+CuyysBZkqtFwNHtssKJ&#10;BtFrnQ16vXHWkCusI6m8h/W+c/JZil+WSobHsvQqMJ1z5BbS6tK6jWs2uxXTnRN2X8lzGuIfsqhF&#10;ZfDoS6h7EQQ7uOqPUHUlHXkqw5WkOqOyrKRKNaCafu9dNeu9sCrVAnK8faHJ/7+w8uH45FhVQLvJ&#10;hDMjaoi0UW1gX6hl0QaGGuunAK4toKGFA+iL3cMYC29LV8cvSmLwg+vTC78xnIRx0B9NRsM+ZxK+&#10;wXB8fdNLCmSv163z4auimsVNzh0ETLyK48oHpALoBRJf86SrYllpnQ5ut11ox44CYo/Hy+ViEbPE&#10;ld9g2rAG/utRL0U2FO93OG0Aj9V2VcVdaLdtx8+l4i0VJxDhqGsmb+WyQrIr4cOTcOge1I6JCI9Y&#10;Sk14i847zvbkfv7NHvEQFV7OGnRjzv2Pg3CKM/3NQO5JfziM7ZsOw9HnAQ7urWf71mMO9YLAAZhG&#10;dmkb8UFftqWj+hmDM4+vwiWMxNs5D5ftInQzgsGTaj5PIDSsFWFl1lbG0JHxKMWmfRbOnvUKkPqB&#10;Ln0rpu9k67DxpqH5IVBZJU0jzx2rZ/rR7Em382DGaXp7TqjX38fsFwAAAP//AwBQSwMEFAAGAAgA&#10;AAAhAKSVzGfiAAAACwEAAA8AAABkcnMvZG93bnJldi54bWxMj8FOwzAQRO9I/IO1SNyoHZKWEuJU&#10;FQgJIVVAy4WbG5skwl5HtpOGv2c5wW1WM5p9U21mZ9lkQuw9SsgWApjBxuseWwnvh8erNbCYFGpl&#10;PRoJ3ybCpj4/q1Sp/QnfzLRPLaMSjKWS0KU0lJzHpjNOxYUfDJL36YNTic7Qch3Uicqd5ddCrLhT&#10;PdKHTg3mvjPN1350EvDhNqz6UT9NH6+H4fnF5rtxm0t5eTFv74AlM6e/MPziEzrUxHT0I+rIrISi&#10;ELQlSciLfAmMEjdrkQE7ksizJfC64v831D8AAAD//wMAUEsBAi0AFAAGAAgAAAAhALaDOJL+AAAA&#10;4QEAABMAAAAAAAAAAAAAAAAAAAAAAFtDb250ZW50X1R5cGVzXS54bWxQSwECLQAUAAYACAAAACEA&#10;OP0h/9YAAACUAQAACwAAAAAAAAAAAAAAAAAvAQAAX3JlbHMvLnJlbHNQSwECLQAUAAYACAAAACEA&#10;Mu5rSEkCAACGBAAADgAAAAAAAAAAAAAAAAAuAgAAZHJzL2Uyb0RvYy54bWxQSwECLQAUAAYACAAA&#10;ACEApJXMZ+IAAAALAQAADwAAAAAAAAAAAAAAAACjBAAAZHJzL2Rvd25yZXYueG1sUEsFBgAAAAAE&#10;AAQA8wAAALIFAAAAAA==&#10;" fillcolor="#6fc" stroked="f" strokeweight=".5pt">
                <v:textbox>
                  <w:txbxContent>
                    <w:p w:rsidR="00356901" w:rsidRPr="00D26DAD" w:rsidRDefault="006A5B74" w:rsidP="00356901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>
                        <w:rPr>
                          <w:rFonts w:ascii="Rockwell" w:hAnsi="Rockwell" w:cs="Arial"/>
                          <w:b/>
                          <w:sz w:val="24"/>
                        </w:rPr>
                        <w:t>Check Your Contributions</w:t>
                      </w:r>
                    </w:p>
                    <w:p w:rsidR="00356901" w:rsidRPr="00A83F72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83F72">
                        <w:rPr>
                          <w:rFonts w:ascii="Arial" w:hAnsi="Arial" w:cs="Arial"/>
                          <w:sz w:val="20"/>
                        </w:rPr>
                        <w:t>Are you speaking too much?</w:t>
                      </w:r>
                    </w:p>
                    <w:p w:rsidR="00356901" w:rsidRPr="00A83F72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83F72">
                        <w:rPr>
                          <w:rFonts w:ascii="Arial" w:hAnsi="Arial" w:cs="Arial"/>
                          <w:sz w:val="20"/>
                        </w:rPr>
                        <w:t>Are you speaking too little?</w:t>
                      </w:r>
                    </w:p>
                    <w:p w:rsidR="00356901" w:rsidRPr="00A83F72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83F72">
                        <w:rPr>
                          <w:rFonts w:ascii="Arial" w:hAnsi="Arial" w:cs="Arial"/>
                          <w:sz w:val="20"/>
                        </w:rPr>
                        <w:t>Are you listening to others?</w:t>
                      </w:r>
                    </w:p>
                    <w:p w:rsidR="00356901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Do you understand?</w:t>
                      </w:r>
                    </w:p>
                    <w:p w:rsidR="00356901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If not, are you asking for clarification?</w:t>
                      </w:r>
                    </w:p>
                    <w:p w:rsidR="00356901" w:rsidRPr="00A83F72" w:rsidRDefault="00A071E4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What about the rest of the group?</w:t>
                      </w:r>
                    </w:p>
                    <w:p w:rsidR="00356901" w:rsidRDefault="00356901" w:rsidP="00356901"/>
                  </w:txbxContent>
                </v:textbox>
              </v:shape>
            </w:pict>
          </mc:Fallback>
        </mc:AlternateContent>
      </w:r>
      <w:r w:rsidRPr="00A071E4">
        <w:rPr>
          <w:rFonts w:ascii="Calisto MT" w:hAnsi="Calisto MT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722E2E2" wp14:editId="106700ED">
                <wp:simplePos x="0" y="0"/>
                <wp:positionH relativeFrom="margin">
                  <wp:posOffset>0</wp:posOffset>
                </wp:positionH>
                <wp:positionV relativeFrom="paragraph">
                  <wp:posOffset>2181225</wp:posOffset>
                </wp:positionV>
                <wp:extent cx="2743200" cy="2470826"/>
                <wp:effectExtent l="38100" t="57150" r="38100" b="438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70826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356901" w:rsidRPr="00D26DAD" w:rsidRDefault="00356901" w:rsidP="00356901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D26DAD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Actively Listen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Look them in the eye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Don’t interrupt unless the time is right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Focus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carefully</w:t>
                            </w: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 xml:space="preserve"> on what they’re saying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Come up with</w:t>
                            </w: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 xml:space="preserve"> questions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Be open-minded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Use your body to show you are listening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Give positive and honest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2E2E2" id="Text Box 2" o:spid="_x0000_s1028" type="#_x0000_t202" style="position:absolute;margin-left:0;margin-top:171.75pt;width:3in;height:194.5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QZYwIAAJ8EAAAOAAAAZHJzL2Uyb0RvYy54bWysVMFu2zAMvQ/YPwi6r07cpGmNOkWXLsOA&#10;bivW7ANkSbaFyaJHqbHbrx8lp2223Yb5IJAi+Ujxkb68GjvL9hq9AVfy+cmMM+0kKOOakn/fbd+d&#10;c+aDcEpYcLrkj9rzq/XbN5dDX+gcWrBKIyMQ54uhL3kbQl9kmZet7oQ/gV47MtaAnQikYpMpFAOh&#10;dzbLZ7OzbABUPYLU3tPtzWTk64Rf11qGr3XtdWC25FRbSCems4pntr4URYOib408lCH+oYpOGEdJ&#10;X6BuRBDsAc1fUJ2RCB7qcCKhy6CujdTpDfSa+eyP19y3otfpLdQc37+0yf8/WPllf4fMqJLn8xVn&#10;TnRE0k6Pgb2HkeWxP0PvC3K778kxjHRNPKe3+v4W5A/PHGxa4Rp9jQhDq4Wi+uYxMjsKnXB8BKmG&#10;z6AojXgIkIDGGrvYPGoHI3Ti6fGFm1iKpMt8tTglwjmTZMsXq9l5fpZyiOI5vEcfPmroWBRKjkR+&#10;ghf7Wx9iOaJ4donZPFijtsbapGBTbSyyvaBBubjYbjebA/pvbtaxgezLfJmQHcT4NEOdCTTI1nQl&#10;P5/FL4aLIrbjg1NJDsLYSaZKrEtppXb6VEVRUutRHGoHDC0cxnKL4MKEZk3Thm+mYWhovUKLWt8F&#10;zpShiU4uBOxfIX0/QVd6r+1u6sB0l5iJZEy0hLEapyGIeSJrFahHogph2hjacBJawCfOBtqWkvuf&#10;DwI1Z/aTI7ov5otFXK+kLJarnBQ8tlTHFuEkQcWS2SRuQlrJ2AYH1zQWtUmEvVZyGCbagsTjoTVx&#10;zY715PX6X1n/AgAA//8DAFBLAwQUAAYACAAAACEAcDeYxN0AAAAIAQAADwAAAGRycy9kb3ducmV2&#10;LnhtbEyPwU7DMBBE70j8g7VIXBB1iEtBIZuqQuKKRIBDb068xBHxOo3dNP17zAmOs7OaeVNuFzeI&#10;mabQe0a4W2UgiFtveu4QPt5fbh9BhKjZ6MEzIZwpwLa6vCh1YfyJ32iuYydSCIdCI9gYx0LK0Fpy&#10;Oqz8SJy8Lz85HZOcOmkmfUrhbpB5lm2k0z2nBqtHerbUftdHh9C+Svl5todaxkNzY9S43/G8R7y+&#10;WnZPICIt8e8ZfvETOlSJqfFHNkEMCGlIRFBrdQ8i2WuVp0uD8KDyDciqlP8HVD8AAAD//wMAUEsB&#10;Ai0AFAAGAAgAAAAhALaDOJL+AAAA4QEAABMAAAAAAAAAAAAAAAAAAAAAAFtDb250ZW50X1R5cGVz&#10;XS54bWxQSwECLQAUAAYACAAAACEAOP0h/9YAAACUAQAACwAAAAAAAAAAAAAAAAAvAQAAX3JlbHMv&#10;LnJlbHNQSwECLQAUAAYACAAAACEA60wUGWMCAACfBAAADgAAAAAAAAAAAAAAAAAuAgAAZHJzL2Uy&#10;b0RvYy54bWxQSwECLQAUAAYACAAAACEAcDeYxN0AAAAIAQAADwAAAAAAAAAAAAAAAAC9BAAAZHJz&#10;L2Rvd25yZXYueG1sUEsFBgAAAAAEAAQA8wAAAMcFAAAAAA==&#10;" fillcolor="#9fc" stroked="f">
                <v:textbox>
                  <w:txbxContent>
                    <w:p w:rsidR="00356901" w:rsidRPr="00D26DAD" w:rsidRDefault="00356901" w:rsidP="00356901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D26DAD">
                        <w:rPr>
                          <w:rFonts w:ascii="Rockwell" w:hAnsi="Rockwell" w:cs="Arial"/>
                          <w:b/>
                          <w:sz w:val="24"/>
                        </w:rPr>
                        <w:t>Actively Listen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Look them in the eye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Don’t interrupt unless the time is right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Focus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carefully</w:t>
                      </w:r>
                      <w:r w:rsidRPr="00D50D66">
                        <w:rPr>
                          <w:rFonts w:ascii="Arial" w:hAnsi="Arial" w:cs="Arial"/>
                          <w:sz w:val="20"/>
                        </w:rPr>
                        <w:t xml:space="preserve"> on what they’re saying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Come up with</w:t>
                      </w:r>
                      <w:r w:rsidRPr="00D50D66">
                        <w:rPr>
                          <w:rFonts w:ascii="Arial" w:hAnsi="Arial" w:cs="Arial"/>
                          <w:sz w:val="20"/>
                        </w:rPr>
                        <w:t xml:space="preserve"> questions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Be open-minded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Use your body to show you are listening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Give positive and honest feedback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1E4" w:rsidRPr="00A071E4">
        <w:rPr>
          <w:noProof/>
          <w:sz w:val="20"/>
          <w:lang w:eastAsia="en-GB"/>
        </w:rPr>
        <w:drawing>
          <wp:anchor distT="0" distB="0" distL="114300" distR="114300" simplePos="0" relativeHeight="251646976" behindDoc="0" locked="0" layoutInCell="1" allowOverlap="1" wp14:anchorId="3F9E9E1F" wp14:editId="4324D597">
            <wp:simplePos x="0" y="0"/>
            <wp:positionH relativeFrom="column">
              <wp:posOffset>2245995</wp:posOffset>
            </wp:positionH>
            <wp:positionV relativeFrom="paragraph">
              <wp:posOffset>2188210</wp:posOffset>
            </wp:positionV>
            <wp:extent cx="527050" cy="527050"/>
            <wp:effectExtent l="95250" t="95250" r="82550" b="101600"/>
            <wp:wrapNone/>
            <wp:docPr id="197" name="Picture 197" descr="Image result for listen 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sten  ico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7294"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901" w:rsidRPr="00A071E4" w:rsidRDefault="00356901" w:rsidP="00356901">
      <w:pPr>
        <w:rPr>
          <w:rFonts w:ascii="Calisto MT" w:hAnsi="Calisto MT" w:cs="Arial"/>
          <w:b/>
          <w:sz w:val="28"/>
        </w:rPr>
      </w:pPr>
    </w:p>
    <w:p w:rsidR="00356901" w:rsidRPr="00A071E4" w:rsidRDefault="00CF2C63" w:rsidP="00356901">
      <w:pPr>
        <w:rPr>
          <w:rFonts w:ascii="Calisto MT" w:hAnsi="Calisto MT" w:cs="Arial"/>
          <w:b/>
          <w:sz w:val="28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9207500</wp:posOffset>
                </wp:positionH>
                <wp:positionV relativeFrom="paragraph">
                  <wp:posOffset>281940</wp:posOffset>
                </wp:positionV>
                <wp:extent cx="1848275" cy="265688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275" cy="265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6901" w:rsidRPr="00895676" w:rsidRDefault="00356901" w:rsidP="00356901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895676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Express Your 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9" type="#_x0000_t202" style="position:absolute;margin-left:725pt;margin-top:22.2pt;width:145.55pt;height:2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DtNwIAAGgEAAAOAAAAZHJzL2Uyb0RvYy54bWysVFFv2jAQfp+0/2D5fQRSoBQRKtaKaVLV&#10;VoKpz8axSSTb59mGhP36nR1CUbenaS/mfHf5zvd9dyzuW63IUThfgynoaDCkRBgOZW32Bf2xXX+Z&#10;UeIDMyVTYERBT8LT++XnT4vGzkUOFahSOIIgxs8bW9AqBDvPMs8roZkfgBUGgxKcZgGvbp+VjjWI&#10;rlWWD4fTrAFXWgdceI/exy5IlwlfSsHDi5ReBKIKim8L6XTp3MUzWy7YfO+YrWp+fgb7h1doVhss&#10;eoF6ZIGRg6v/gNI1d+BBhgEHnYGUNRepB+xmNPzQzaZiVqRekBxvLzT5/wfLn4+vjtRlQfMJJYZp&#10;1Ggr2kC+QkvQhfw01s8xbWMxMbToR517v0dnbLuVTsdfbIhgHJk+XdiNaDx+NBvP8luswjGWTyfT&#10;2SzCZO9fW+fDNwGaRKOgDtVLpLLjkw9dap8SixlY10olBZUhTUGnN5Nh+uASQXBlYq5Is3CGiR11&#10;L49WaHdtYuCm72oH5QmbddCNi7d8XeOLnpgPr8zhfGB/OPPhBQ+pACvD2aKkAvfrb/6Yj7JhlJIG&#10;562g/ueBOUGJ+m5Q0LvReBwHNF3Gk9scL+46sruOmIN+ABzpEW6X5cmM+UH1pnSg33A1VrEqhpjh&#10;WLugoTcfQrcFuFpcrFYpCUfSsvBkNpZH6Mhb5HvbvjFnz6IElPMZ+slk8w/adLmdOqtDAFkn4SLP&#10;HasoeLzgOCfpz6sX9+X6nrLe/yCWvwEAAP//AwBQSwMEFAAGAAgAAAAhAL9NkDbhAAAACwEAAA8A&#10;AABkcnMvZG93bnJldi54bWxMjzFPwzAUhHck/oP1kNiok8gtUYhTVZEqJARDSxc2J35NIuznELtt&#10;4NfjTjCe7nT3XbmerWFnnPzgSEK6SIAhtU4P1Ek4vG8fcmA+KNLKOEIJ3+hhXd3elKrQ7kI7PO9D&#10;x2IJ+UJJ6EMYC85926NVfuFGpOgd3WRViHLquJ7UJZZbw7MkWXGrBooLvRqx7rH93J+shJd6+6Z2&#10;TWbzH1M/vx4349fhYynl/d28eQIWcA5/YbjiR3SoIlPjTqQ9M1GLZRLPBAlCCGDXxKNIU2CNhHyV&#10;Aa9K/v9D9QsAAP//AwBQSwECLQAUAAYACAAAACEAtoM4kv4AAADhAQAAEwAAAAAAAAAAAAAAAAAA&#10;AAAAW0NvbnRlbnRfVHlwZXNdLnhtbFBLAQItABQABgAIAAAAIQA4/SH/1gAAAJQBAAALAAAAAAAA&#10;AAAAAAAAAC8BAABfcmVscy8ucmVsc1BLAQItABQABgAIAAAAIQA2j8DtNwIAAGgEAAAOAAAAAAAA&#10;AAAAAAAAAC4CAABkcnMvZTJvRG9jLnhtbFBLAQItABQABgAIAAAAIQC/TZA24QAAAAsBAAAPAAAA&#10;AAAAAAAAAAAAAJEEAABkcnMvZG93bnJldi54bWxQSwUGAAAAAAQABADzAAAAnwUAAAAA&#10;" filled="f" stroked="f" strokeweight=".5pt">
                <v:textbox>
                  <w:txbxContent>
                    <w:p w:rsidR="00356901" w:rsidRPr="00895676" w:rsidRDefault="00356901" w:rsidP="00356901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895676">
                        <w:rPr>
                          <w:rFonts w:ascii="Rockwell" w:hAnsi="Rockwell" w:cs="Arial"/>
                          <w:b/>
                          <w:sz w:val="24"/>
                        </w:rPr>
                        <w:t>Express Your Opinion</w:t>
                      </w:r>
                    </w:p>
                  </w:txbxContent>
                </v:textbox>
              </v:shape>
            </w:pict>
          </mc:Fallback>
        </mc:AlternateContent>
      </w:r>
      <w:r w:rsidR="00450CFA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9207500</wp:posOffset>
                </wp:positionH>
                <wp:positionV relativeFrom="paragraph">
                  <wp:posOffset>294640</wp:posOffset>
                </wp:positionV>
                <wp:extent cx="5004435" cy="3804285"/>
                <wp:effectExtent l="0" t="0" r="5715" b="57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435" cy="3804285"/>
                        </a:xfrm>
                        <a:prstGeom prst="rect">
                          <a:avLst/>
                        </a:prstGeom>
                        <a:solidFill>
                          <a:srgbClr val="FFD7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323D7" id="Rectangle 11" o:spid="_x0000_s1026" style="position:absolute;margin-left:725pt;margin-top:23.2pt;width:394.05pt;height:299.55pt;z-index:2516428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+slgIAAIgFAAAOAAAAZHJzL2Uyb0RvYy54bWysVN9P2zAQfp+0/8Hy+0ha2gEVKaqoOk1C&#10;gICJZ9exm0iOzzu7Tbu/fmcnDQzQHqa9OD7f3Xc/8t1dXu0bw3YKfQ224KOTnDNlJZS13RT8x9Pq&#10;yzlnPghbCgNWFfygPL+af/502bqZGkMFplTICMT6WesKXoXgZlnmZaUa4U/AKUtKDdiIQCJushJF&#10;S+iNycZ5/jVrAUuHIJX39LrslHye8LVWMtxp7VVgpuCUW0gnpnMdz2x+KWYbFK6qZZ+G+IcsGlFb&#10;CjpALUUQbIv1O6imlggedDiR0GSgdS1VqoGqGeVvqnmshFOpFmqOd0Ob/P+Dlbe7e2R1Sf9uxJkV&#10;Df2jB+qasBujGL1Rg1rnZ2T36O6xlzxdY7V7jU38Uh1sn5p6GJqq9oFJepzm+WRyOuVMku70PJ+M&#10;z6cRNXtxd+jDNwUNi5eCI8VPzRS7Gx8606NJjObB1OWqNiYJuFlfG2Q7QX94tVqejZc9+h9mxkZj&#10;C9GtQ4wvWSytKybdwsGoaGfsg9LUFUp/nDJJfFRDHCGlsmHUqSpRqi48lZonSlFtg0eqNAFGZE3x&#10;B+weIHL9PXaXZW8fXVWi8+Cc/y2xznnwSJHBhsG5qS3gRwCGquojd/bHJnWtiV1aQ3kgziB0w+Sd&#10;XNX0326ED/cCaXpozmgjhDs6tIG24NDfOKsAf330Hu2J1KTlrKVpLLj/uRWoODPfLdH9YjSZxPFN&#10;wmR6NiYBX2vWrzV221wD0YEYTdmla7QP5njVCM0zLY5FjEoqYSXFLrgMeBSuQ7claPVItVgkMxpZ&#10;J8KNfXQygseuRl4+7Z8Fup68gXh/C8fJFbM3HO5so6eFxTaArhPBX/ra95vGPRGnX01xn7yWk9XL&#10;Ap3/BgAA//8DAFBLAwQUAAYACAAAACEA+V1rTOEAAAAMAQAADwAAAGRycy9kb3ducmV2LnhtbEyP&#10;T2uDQBTE74V+h+UVemvWWBUxriEUAi2UQtM/56f7oqbuW3E3ifn23Z6a4zDDzG/K9WwGcaLJ9ZYV&#10;LBcRCOLG6p5bBZ8f24cchPPIGgfLpOBCDtbV7U2JhbZnfqfTzrcilLArUEHn/VhI6ZqODLqFHYmD&#10;t7eTQR/k1Eo94TmUm0HGUZRJgz2HhQ5Heuqo+dkdjYI8pfbVHdLn+vJmdfyC283h+0up+7t5swLh&#10;afb/YfjDD+hQBabaHlk7MQSdpFE44xUkWQIiJOL4MV+CqBVkSZqCrEp5faL6BQAA//8DAFBLAQIt&#10;ABQABgAIAAAAIQC2gziS/gAAAOEBAAATAAAAAAAAAAAAAAAAAAAAAABbQ29udGVudF9UeXBlc10u&#10;eG1sUEsBAi0AFAAGAAgAAAAhADj9If/WAAAAlAEAAAsAAAAAAAAAAAAAAAAALwEAAF9yZWxzLy5y&#10;ZWxzUEsBAi0AFAAGAAgAAAAhAERnD6yWAgAAiAUAAA4AAAAAAAAAAAAAAAAALgIAAGRycy9lMm9E&#10;b2MueG1sUEsBAi0AFAAGAAgAAAAhAPlda0zhAAAADAEAAA8AAAAAAAAAAAAAAAAA8AQAAGRycy9k&#10;b3ducmV2LnhtbFBLBQYAAAAABAAEAPMAAAD+BQAAAAA=&#10;" fillcolor="#ffd72d" stroked="f" strokeweight="1pt"/>
            </w:pict>
          </mc:Fallback>
        </mc:AlternateContent>
      </w:r>
    </w:p>
    <w:p w:rsidR="00356901" w:rsidRPr="00A071E4" w:rsidRDefault="00CF2C63" w:rsidP="00356901">
      <w:pPr>
        <w:rPr>
          <w:rFonts w:ascii="Calisto MT" w:hAnsi="Calisto MT" w:cs="Arial"/>
          <w:sz w:val="32"/>
        </w:rPr>
      </w:pPr>
      <w:r>
        <w:rPr>
          <w:rFonts w:ascii="Calisto MT" w:hAnsi="Calisto MT" w:cs="Arial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9265251</wp:posOffset>
                </wp:positionH>
                <wp:positionV relativeFrom="paragraph">
                  <wp:posOffset>68557</wp:posOffset>
                </wp:positionV>
                <wp:extent cx="4874294" cy="1427503"/>
                <wp:effectExtent l="38100" t="38100" r="97790" b="17272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4294" cy="1427503"/>
                          <a:chOff x="-116744" y="-105363"/>
                          <a:chExt cx="4926056" cy="1428752"/>
                        </a:xfrm>
                        <a:solidFill>
                          <a:schemeClr val="bg1"/>
                        </a:solidFill>
                      </wpg:grpSpPr>
                      <wps:wsp>
                        <wps:cNvPr id="1" name="Oval Callout 1"/>
                        <wps:cNvSpPr/>
                        <wps:spPr>
                          <a:xfrm>
                            <a:off x="1622663" y="-84036"/>
                            <a:ext cx="1571625" cy="428625"/>
                          </a:xfrm>
                          <a:prstGeom prst="wedgeEllipseCallout">
                            <a:avLst>
                              <a:gd name="adj1" fmla="val -34887"/>
                              <a:gd name="adj2" fmla="val 73750"/>
                            </a:avLst>
                          </a:prstGeom>
                          <a:grp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6901" w:rsidRPr="005F6A65" w:rsidRDefault="00356901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 w:rsidRPr="005F6A65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In my opinion…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Callout 12"/>
                        <wps:cNvSpPr/>
                        <wps:spPr>
                          <a:xfrm>
                            <a:off x="-116744" y="91490"/>
                            <a:ext cx="1647825" cy="790575"/>
                          </a:xfrm>
                          <a:prstGeom prst="wedgeEllipseCallout">
                            <a:avLst>
                              <a:gd name="adj1" fmla="val 34477"/>
                              <a:gd name="adj2" fmla="val 67726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6901" w:rsidRPr="005F6A65" w:rsidRDefault="00881A34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I understand..</w:t>
                              </w:r>
                              <w:r w:rsidR="0035690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Callout 13"/>
                        <wps:cNvSpPr/>
                        <wps:spPr>
                          <a:xfrm>
                            <a:off x="3247212" y="-105363"/>
                            <a:ext cx="1562100" cy="600076"/>
                          </a:xfrm>
                          <a:prstGeom prst="wedgeEllipseCallout">
                            <a:avLst>
                              <a:gd name="adj1" fmla="val -34887"/>
                              <a:gd name="adj2" fmla="val 73750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6901" w:rsidRPr="005F6A65" w:rsidRDefault="00881A34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I don’t agree with…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Callout 14"/>
                        <wps:cNvSpPr/>
                        <wps:spPr>
                          <a:xfrm>
                            <a:off x="3265676" y="811659"/>
                            <a:ext cx="1352550" cy="400050"/>
                          </a:xfrm>
                          <a:prstGeom prst="wedgeEllipseCallout">
                            <a:avLst>
                              <a:gd name="adj1" fmla="val 19658"/>
                              <a:gd name="adj2" fmla="val 101023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6901" w:rsidRPr="005F6A65" w:rsidRDefault="00356901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In my view…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Callout 15"/>
                        <wps:cNvSpPr/>
                        <wps:spPr>
                          <a:xfrm>
                            <a:off x="1484818" y="494714"/>
                            <a:ext cx="1571625" cy="828675"/>
                          </a:xfrm>
                          <a:prstGeom prst="wedgeEllipseCallout">
                            <a:avLst>
                              <a:gd name="adj1" fmla="val -49757"/>
                              <a:gd name="adj2" fmla="val 47902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6901" w:rsidRPr="005F6A65" w:rsidRDefault="00881A34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Another way of deciding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..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0" style="position:absolute;margin-left:729.55pt;margin-top:5.4pt;width:383.8pt;height:112.4pt;z-index:251662336" coordorigin="-1167,-1053" coordsize="49260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qxAwUAAOsYAAAOAAAAZHJzL2Uyb0RvYy54bWzsWVlv4zYQfi/Q/0DoPbEk67IRZxEkm6BA&#10;sAk2W+SZlqijpUSVpGOnv74zpEQ7qRdr7G6KIrAfFB7D4XCOjzPM2YdNy8kTk6oR3cILTn2PsC4X&#10;RdNVC+/3L9cnmUeUpl1BuejYwntmyvtw/usvZ+t+zkJRC14wSYBJp+brfuHVWvfzyUTlNWupOhU9&#10;62CyFLKlGrqymhSSroF7yyeh7yeTtZBFL0XOlILRKzvpnRv+ZclyfVeWimnCFx7Ips1Xmu8Sv5Pz&#10;MzqvJO3rJh/EoN8hRUubDjZ1rK6opmQlm3+xaptcCiVKfZqLdiLKssmZOQOcJvBfneZGilVvzlLN&#10;11Xv1ASqfaWn72abf3q6l6QpwHaJRzrago3MtgT6oJx1X82B5kb2D/29HAYq28PzbkrZ4l84CdkY&#10;tT47tbKNJjkMRlkahbPIIznMBVGYxv7UKj6vwTq47iQIkjQCEqA4Cfx4mjiKjyOXWZj4MQg5cMnS&#10;OEQuk60QSvCmuG44R4mMC7FLLskTBeMvq2Cg3qGa4PHcadY9+KDaqln9mJofatozYz2FKhzVPGr5&#10;DsQil5RzsdLEyIb7A6FTtJor0PkeLQdJGCagIaOtLPKnxlR0Pio8iFMgia2qojDD9ktN9VLpGyZa&#10;go2Ft2ZFxT5y3vSKDSIZb6ZPt0qjAFUx+AYt/gg8UrYcogQPcDKNsiy11twlCneJ0imYfJBgYAlW&#10;G2Uw/GWPdgMh6Zx3+O3EMACUdoSZcB4EAqUx+VAXa7LkK/mZggPHfuZDiBcNnmiaBbYDsR6mPv48&#10;QnkFIKW5R6TQj42ujYnQX3FHlGfrLpzmf1od8L6m1ociw8ZqcqA2/ueEMb0dOcG/RiOaln7mzB7x&#10;Mysh6sDzQ7PJK2elec46HdipmhbM7h/v7O9WmD15BwyRcwladLwHBoil20AYedtjDPS41MrtFlul&#10;uG2sBC8XuxVmZ9Fpt7htOiH3nYzDqYadLT2Iv6MabOrNcmMQKUJKHFmK4hnCB4xmEEb1+XUDxrql&#10;St9TCZ4ItoU7SN/Bp+RivfDE0PJILeTf+8aRHuIbZj2yBvxfeOqvFZXMI/y3DiJ/FkQRXhimE8Vp&#10;CB25O7PcnelW7aUAlIHYAOlME+k1H5ulFO0jXFUXuCtM0S6HvRderuXYudT2XoLLLmcXF4YMLome&#10;6tvuoc+ROeoZHe/L5pHKfgheDWH/SYxoQ+cmwrZOamlxZScuVlqUjcbJrV6HDiCf1fbbQyCAg71p&#10;XmKggXOU6yAQ3L0ywFiz4S53GJhEaTZiYDrz4/TNMHAaRem3IDBJ09CgNMDZIRBIwIkDBC4AcXTO&#10;klMNzbYvwFG7asQydB9rWgef6B9XVNU2YM1lZ+G5bQAyCW/ahQdACb8hEN8LujrcMIbe+vcRN94L&#10;bkDGsw83TKp4MG5MwygNA4Cg16mmQ444CU3ygIlmAnGSjoE7JrsYYv/f7OkIHZjGmbTo0MTMQcdQ&#10;8xxTjveWckBpuQ86XIp5UMoxDZM4ATRA6MigYo1n9mZ1yDGNwxgqHVOiYrHgqp6fjhzBLIkzu/tX&#10;y64AXhRCA47HpANfAN6ipHPIYRLAY9Lx/ooVeEbZhxwuyTwIOYIoi7IA3kIBOaJZlAYGeL7yYpPB&#10;i83bVSsn0SyNv1WuRFAxja9rx3LlbZHDwPgROf5L5DDvvvCibpLE4fUfn+x3++ZZZPs/ivN/AAAA&#10;//8DAFBLAwQUAAYACAAAACEAOnac5eEAAAAMAQAADwAAAGRycy9kb3ducmV2LnhtbEyPQUvDQBCF&#10;74L/YRnBm90kNVFjNqUU9VQEW0G8TbPTJDS7G7LbJP33jie9vcd8vHmvWM2mEyMNvnVWQbyIQJCt&#10;nG5treBz/3r3CMIHtBo7Z0nBhTysyuurAnPtJvtB4y7UgkOsz1FBE0KfS+mrhgz6hevJ8u3oBoOB&#10;7VBLPeDE4aaTSRRl0mBr+UODPW0aqk67s1HwNuG0XsYv4/Z03Fy+9+n71zYmpW5v5vUziEBz+IPh&#10;tz5Xh5I7HdzZai869vfpU8wsq4g3MJEkSfYA4sBqmWYgy0L+H1H+AAAA//8DAFBLAQItABQABgAI&#10;AAAAIQC2gziS/gAAAOEBAAATAAAAAAAAAAAAAAAAAAAAAABbQ29udGVudF9UeXBlc10ueG1sUEsB&#10;Ai0AFAAGAAgAAAAhADj9If/WAAAAlAEAAAsAAAAAAAAAAAAAAAAALwEAAF9yZWxzLy5yZWxzUEsB&#10;Ai0AFAAGAAgAAAAhACO2urEDBQAA6xgAAA4AAAAAAAAAAAAAAAAALgIAAGRycy9lMm9Eb2MueG1s&#10;UEsBAi0AFAAGAAgAAAAhADp2nOXhAAAADAEAAA8AAAAAAAAAAAAAAAAAXQcAAGRycy9kb3ducmV2&#10;LnhtbFBLBQYAAAAABAAEAPMAAABrCA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1" o:spid="_x0000_s1031" type="#_x0000_t63" style="position:absolute;left:16226;top:-840;width:15716;height:4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s64wQAAANoAAAAPAAAAZHJzL2Rvd25yZXYueG1sRE9Li8Iw&#10;EL4L/ocwgjdN9eCjaxQRy67gQdvdg7ehmW2LzaQ0We3+eyMInoaP7zmrTWdqcaPWVZYVTMYRCOLc&#10;6ooLBd9ZMlqAcB5ZY22ZFPyTg82631thrO2dz3RLfSFCCLsYFZTeN7GULi/JoBvbhjhwv7Y16ANs&#10;C6lbvIdwU8tpFM2kwYpDQ4kN7UrKr+mfUaCTfbZPm/npeJ0ePi9+mywv9kep4aDbfoDw1Pm3+OX+&#10;0mE+PF95Xrl+AAAA//8DAFBLAQItABQABgAIAAAAIQDb4fbL7gAAAIUBAAATAAAAAAAAAAAAAAAA&#10;AAAAAABbQ29udGVudF9UeXBlc10ueG1sUEsBAi0AFAAGAAgAAAAhAFr0LFu/AAAAFQEAAAsAAAAA&#10;AAAAAAAAAAAAHwEAAF9yZWxzLy5yZWxzUEsBAi0AFAAGAAgAAAAhAD/2zrjBAAAA2gAAAA8AAAAA&#10;AAAAAAAAAAAABwIAAGRycy9kb3ducmV2LnhtbFBLBQYAAAAAAwADALcAAAD1AgAAAAA=&#10;" adj="3264,26730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356901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 w:rsidRPr="005F6A65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In my opinion…</w:t>
                        </w:r>
                      </w:p>
                    </w:txbxContent>
                  </v:textbox>
                </v:shape>
                <v:shape id="Oval Callout 12" o:spid="_x0000_s1032" type="#_x0000_t63" style="position:absolute;left:-1167;top:914;width:16477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zA4wgAAANsAAAAPAAAAZHJzL2Rvd25yZXYueG1sRE9La8JA&#10;EL4X/A/LCL3pxqhFo6tIaUFKD9bHfcyOSTA7G3bXGP99tyD0Nh/fc5brztSiJecrywpGwwQEcW51&#10;xYWC4+FzMAPhA7LG2jIpeJCH9ar3ssRM2zv/ULsPhYgh7DNUUIbQZFL6vCSDfmgb4shdrDMYInSF&#10;1A7vMdzUMk2SN2mw4thQYkPvJeXX/c0o+L7uxpt0+nEan+e3qvtq3XYyPSv12u82CxCBuvAvfrq3&#10;Os5P4e+XeIBc/QIAAP//AwBQSwECLQAUAAYACAAAACEA2+H2y+4AAACFAQAAEwAAAAAAAAAAAAAA&#10;AAAAAAAAW0NvbnRlbnRfVHlwZXNdLnhtbFBLAQItABQABgAIAAAAIQBa9CxbvwAAABUBAAALAAAA&#10;AAAAAAAAAAAAAB8BAABfcmVscy8ucmVsc1BLAQItABQABgAIAAAAIQBZ0zA4wgAAANsAAAAPAAAA&#10;AAAAAAAAAAAAAAcCAABkcnMvZG93bnJldi54bWxQSwUGAAAAAAMAAwC3AAAA9gIAAAAA&#10;" adj="18247,25429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881A34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I understand..</w:t>
                        </w:r>
                        <w:r w:rsidR="00356901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Oval Callout 13" o:spid="_x0000_s1033" type="#_x0000_t63" style="position:absolute;left:32472;top:-1053;width:15621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XtDwgAAANsAAAAPAAAAZHJzL2Rvd25yZXYueG1sRE9Ni8Iw&#10;EL0L/ocwC97WdBV0txpFxLIKHrTqwdvQjG2xmZQmq/XfG2HB2zze50znranEjRpXWlbw1Y9AEGdW&#10;l5wrOB6Sz28QziNrrCyTggc5mM+6nSnG2t55T7fU5yKEsItRQeF9HUvpsoIMur6tiQN3sY1BH2CT&#10;S93gPYSbSg6iaCQNlhwaCqxpWVB2Tf+MAp2sDqu0Hu+218Hm9+wXyc/ZnpTqfbSLCQhPrX+L/91r&#10;HeYP4fVLOEDOngAAAP//AwBQSwECLQAUAAYACAAAACEA2+H2y+4AAACFAQAAEwAAAAAAAAAAAAAA&#10;AAAAAAAAW0NvbnRlbnRfVHlwZXNdLnhtbFBLAQItABQABgAIAAAAIQBa9CxbvwAAABUBAAALAAAA&#10;AAAAAAAAAAAAAB8BAABfcmVscy8ucmVsc1BLAQItABQABgAIAAAAIQCIqXtDwgAAANsAAAAPAAAA&#10;AAAAAAAAAAAAAAcCAABkcnMvZG93bnJldi54bWxQSwUGAAAAAAMAAwC3AAAA9gIAAAAA&#10;" adj="3264,26730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881A34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I don’t agree with…</w:t>
                        </w:r>
                      </w:p>
                    </w:txbxContent>
                  </v:textbox>
                </v:shape>
                <v:shape id="Oval Callout 14" o:spid="_x0000_s1034" type="#_x0000_t63" style="position:absolute;left:32656;top:8116;width:13526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kfIwQAAANsAAAAPAAAAZHJzL2Rvd25yZXYueG1sRE/fa8Iw&#10;EH4f+D+EE/Y200kZpTOKDESfBm0HY2+35myLzSUmUet/vwwGe7uP7+etNpMZxZV8GCwreF5kIIhb&#10;qwfuFHw0u6cCRIjIGkfLpOBOATbr2cMKS21vXNG1jp1IIRxKVNDH6EopQ9uTwbCwjjhxR+sNxgR9&#10;J7XHWwo3o1xm2Ys0OHBq6NHRW0/tqb4YBdm5+R6HKn//1Hd/KvbOFfHLKfU4n7avICJN8V/85z7o&#10;ND+H31/SAXL9AwAA//8DAFBLAQItABQABgAIAAAAIQDb4fbL7gAAAIUBAAATAAAAAAAAAAAAAAAA&#10;AAAAAABbQ29udGVudF9UeXBlc10ueG1sUEsBAi0AFAAGAAgAAAAhAFr0LFu/AAAAFQEAAAsAAAAA&#10;AAAAAAAAAAAAHwEAAF9yZWxzLy5yZWxzUEsBAi0AFAAGAAgAAAAhANr2R8jBAAAA2wAAAA8AAAAA&#10;AAAAAAAAAAAABwIAAGRycy9kb3ducmV2LnhtbFBLBQYAAAAAAwADALcAAAD1AgAAAAA=&#10;" adj="15046,32621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356901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In my view…</w:t>
                        </w:r>
                      </w:p>
                    </w:txbxContent>
                  </v:textbox>
                </v:shape>
                <v:shape id="Oval Callout 15" o:spid="_x0000_s1035" type="#_x0000_t63" style="position:absolute;left:14848;top:4947;width:15716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kXwQAAANsAAAAPAAAAZHJzL2Rvd25yZXYueG1sRE/bagIx&#10;EH0v+A9hhL7VRKGlrEbxQkvxwaLrBwybMbu4mWyTdN3+fSMU+jaHc53FanCt6CnExrOG6USBIK68&#10;adhqOJdvT68gYkI22HomDT8UYbUcPSywMP7GR+pPyYocwrFADXVKXSFlrGpyGCe+I87cxQeHKcNg&#10;pQl4y+GulTOlXqTDhnNDjR1ta6qup2+nYcN7/3VAW4Z3pexuPys/m36n9eN4WM9BJBrSv/jP/WHy&#10;/Ge4/5IPkMtfAAAA//8DAFBLAQItABQABgAIAAAAIQDb4fbL7gAAAIUBAAATAAAAAAAAAAAAAAAA&#10;AAAAAABbQ29udGVudF9UeXBlc10ueG1sUEsBAi0AFAAGAAgAAAAhAFr0LFu/AAAAFQEAAAsAAAAA&#10;AAAAAAAAAAAAHwEAAF9yZWxzLy5yZWxzUEsBAi0AFAAGAAgAAAAhAK6aORfBAAAA2wAAAA8AAAAA&#10;AAAAAAAAAAAABwIAAGRycy9kb3ducmV2LnhtbFBLBQYAAAAAAwADALcAAAD1AgAAAAA=&#10;" adj="52,21147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881A34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Another way of deciding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..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A071E4" w:rsidRDefault="00A071E4" w:rsidP="00356901">
      <w:pPr>
        <w:jc w:val="center"/>
        <w:rPr>
          <w:rFonts w:ascii="Calisto MT" w:hAnsi="Calisto MT" w:cs="Arial"/>
          <w:sz w:val="32"/>
        </w:rPr>
      </w:pPr>
      <w:r>
        <w:rPr>
          <w:rFonts w:ascii="Calisto MT" w:hAnsi="Calisto MT" w:cs="Arial"/>
          <w:sz w:val="32"/>
        </w:rPr>
        <w:br/>
      </w:r>
    </w:p>
    <w:p w:rsidR="00A071E4" w:rsidRDefault="00A071E4" w:rsidP="00356901">
      <w:pPr>
        <w:jc w:val="center"/>
        <w:rPr>
          <w:rFonts w:ascii="Calisto MT" w:hAnsi="Calisto MT" w:cs="Arial"/>
          <w:sz w:val="32"/>
        </w:rPr>
      </w:pPr>
    </w:p>
    <w:p w:rsidR="00356901" w:rsidRPr="00A071E4" w:rsidRDefault="00356901" w:rsidP="00356901">
      <w:pPr>
        <w:jc w:val="center"/>
        <w:rPr>
          <w:rFonts w:ascii="Calisto MT" w:hAnsi="Calisto MT" w:cs="Arial"/>
          <w:sz w:val="32"/>
        </w:rPr>
      </w:pPr>
    </w:p>
    <w:p w:rsidR="00356901" w:rsidRPr="00C936C2" w:rsidRDefault="00881A34" w:rsidP="00356901">
      <w:pPr>
        <w:tabs>
          <w:tab w:val="left" w:pos="12060"/>
        </w:tabs>
        <w:rPr>
          <w:rFonts w:ascii="Calisto MT" w:hAnsi="Calisto MT" w:cs="Arial"/>
          <w:sz w:val="36"/>
        </w:rPr>
      </w:pPr>
      <w:r>
        <w:rPr>
          <w:rFonts w:ascii="Calisto MT" w:hAnsi="Calisto MT" w:cs="Arial"/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9268691</wp:posOffset>
                </wp:positionH>
                <wp:positionV relativeFrom="paragraph">
                  <wp:posOffset>152268</wp:posOffset>
                </wp:positionV>
                <wp:extent cx="4946650" cy="2140585"/>
                <wp:effectExtent l="57150" t="57150" r="44450" b="88265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650" cy="2140585"/>
                          <a:chOff x="0" y="0"/>
                          <a:chExt cx="4946650" cy="2140585"/>
                        </a:xfr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4946650" cy="1923415"/>
                            <a:chOff x="0" y="0"/>
                            <a:chExt cx="4947132" cy="1923645"/>
                          </a:xfrm>
                          <a:grpFill/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116732" y="0"/>
                              <a:ext cx="4830400" cy="1923645"/>
                              <a:chOff x="-1436872" y="-161514"/>
                              <a:chExt cx="5046847" cy="1924149"/>
                            </a:xfrm>
                            <a:grpFill/>
                          </wpg:grpSpPr>
                          <wps:wsp>
                            <wps:cNvPr id="28" name="Oval Callout 28"/>
                            <wps:cNvSpPr/>
                            <wps:spPr>
                              <a:xfrm>
                                <a:off x="1351166" y="-161514"/>
                                <a:ext cx="1571625" cy="609600"/>
                              </a:xfrm>
                              <a:prstGeom prst="wedgeEllipseCallout">
                                <a:avLst>
                                  <a:gd name="adj1" fmla="val -34887"/>
                                  <a:gd name="adj2" fmla="val 73750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881A34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This was tricky…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Oval Callout 29"/>
                            <wps:cNvSpPr/>
                            <wps:spPr>
                              <a:xfrm>
                                <a:off x="-1436872" y="980450"/>
                                <a:ext cx="1647825" cy="362163"/>
                              </a:xfrm>
                              <a:prstGeom prst="wedgeEllipseCallout">
                                <a:avLst>
                                  <a:gd name="adj1" fmla="val 1152"/>
                                  <a:gd name="adj2" fmla="val 115879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881A34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After that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Oval Callout 30"/>
                            <wps:cNvSpPr/>
                            <wps:spPr>
                              <a:xfrm>
                                <a:off x="2133599" y="638173"/>
                                <a:ext cx="1476376" cy="400373"/>
                              </a:xfrm>
                              <a:prstGeom prst="wedgeEllipseCallout">
                                <a:avLst>
                                  <a:gd name="adj1" fmla="val -34887"/>
                                  <a:gd name="adj2" fmla="val 73750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881A34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Next time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Oval Callout 31"/>
                            <wps:cNvSpPr/>
                            <wps:spPr>
                              <a:xfrm>
                                <a:off x="638174" y="691220"/>
                                <a:ext cx="1495425" cy="537472"/>
                              </a:xfrm>
                              <a:prstGeom prst="wedgeEllipseCallout">
                                <a:avLst>
                                  <a:gd name="adj1" fmla="val -19402"/>
                                  <a:gd name="adj2" fmla="val 96293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881A34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We needed help to</w:t>
                                  </w:r>
                                  <w:r w:rsidR="0035690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Oval Callout 192"/>
                            <wps:cNvSpPr/>
                            <wps:spPr>
                              <a:xfrm>
                                <a:off x="1962150" y="1371590"/>
                                <a:ext cx="1571625" cy="391045"/>
                              </a:xfrm>
                              <a:prstGeom prst="wedgeEllipseCallout">
                                <a:avLst>
                                  <a:gd name="adj1" fmla="val -34887"/>
                                  <a:gd name="adj2" fmla="val 73750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356901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Therefore…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4" name="Oval Callout 194"/>
                          <wps:cNvSpPr/>
                          <wps:spPr>
                            <a:xfrm>
                              <a:off x="1361872" y="175098"/>
                              <a:ext cx="1152525" cy="571500"/>
                            </a:xfrm>
                            <a:prstGeom prst="wedgeEllipseCallout">
                              <a:avLst>
                                <a:gd name="adj1" fmla="val 56982"/>
                                <a:gd name="adj2" fmla="val 69560"/>
                              </a:avLst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/>
                          </wps:spPr>
                          <wps:txbx>
                            <w:txbxContent>
                              <w:p w:rsidR="00356901" w:rsidRPr="005F6A65" w:rsidRDefault="00881A34" w:rsidP="0035690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  <w:t>This represents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  <w:t>..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Oval Callout 195"/>
                          <wps:cNvSpPr/>
                          <wps:spPr>
                            <a:xfrm>
                              <a:off x="0" y="186069"/>
                              <a:ext cx="1143000" cy="698336"/>
                            </a:xfrm>
                            <a:prstGeom prst="wedgeEllipseCallout">
                              <a:avLst>
                                <a:gd name="adj1" fmla="val 43825"/>
                                <a:gd name="adj2" fmla="val 79869"/>
                              </a:avLst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/>
                          </wps:spPr>
                          <wps:txbx>
                            <w:txbxContent>
                              <w:p w:rsidR="00356901" w:rsidRPr="005F6A65" w:rsidRDefault="00881A34" w:rsidP="0035690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  <w:t>We needed 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Oval Callout 22"/>
                        <wps:cNvSpPr/>
                        <wps:spPr>
                          <a:xfrm>
                            <a:off x="1219200" y="1498600"/>
                            <a:ext cx="1381125" cy="641985"/>
                          </a:xfrm>
                          <a:prstGeom prst="wedgeEllipseCallout">
                            <a:avLst>
                              <a:gd name="adj1" fmla="val 67923"/>
                              <a:gd name="adj2" fmla="val 41090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/>
                        </wps:spPr>
                        <wps:txbx>
                          <w:txbxContent>
                            <w:p w:rsidR="00742304" w:rsidRPr="005F6A65" w:rsidRDefault="00881A34" w:rsidP="0074230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Using the design…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0" o:spid="_x0000_s1036" style="position:absolute;margin-left:729.8pt;margin-top:12pt;width:389.5pt;height:168.55pt;z-index:251666432" coordsize="49466,2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JK6wUAAHslAAAOAAAAZHJzL2Uyb0RvYy54bWzsWmlv2zYY/j5g/0HQ99SiRF1GnSJImmJA&#10;0QZNh35mdG+SqFF07PbX7yEp+UgdOOmSYAjUAo54iHqv572kt+/WTW3dZqKveLuwyRvHtrI24WnV&#10;Fgv7z6+XJ5Ft9ZK1Kat5my3s71lvvzv9/be3q26eubzkdZoJC4e0/XzVLexSym4+m/VJmTWsf8O7&#10;rMVizkXDJIaimKWCrXB6U89cxwlmKy7STvAk63vMXphF+1Sfn+dZIj/neZ9Jq17YoE3qX6F/b9Tv&#10;7PQtmxeCdWWVDGSwX6CiYVWLh26OumCSWUtR/XRUUyWC9zyXbxLezHieV0mmeQA3xLnDzQfBl53m&#10;pZivim4jJoj2jpx++djk0+2VsKp0Ybse5NOyBkrSz7XUBMSz6oo5dn0Q3XV3JYaJwowUx+tcNOov&#10;eLHWWrDfN4LN1tJKMEljGgQ+zk+w5hLq+JFvRJ+U0M9P9yXl+yN3zrYP7nldpZdVXSsqtOFk57Ww&#10;bhlUflMQ9Rzs3tuVacv42EtN+FJm4rpMV9ZNvRRfGGThO5EDatOqh8F4ETEDmI0bOuqfbbG6gL3L&#10;2rYEl98qWV6XrIPoHG0FnejlloaaJX/raVZ3JTOEUX2MIW3YrcnkIzF6tEPnTOlhI/bNYKOfQYv+&#10;vg61lJ9cgyR2PUoersGQeK7RvbozoPrOHQ2CLaU/JY0NY1fCsKZZvsulG+6zifFgmI+wVEKCUNF1&#10;wFwjz4GCfiKZzTfmekKoF0Shuf2EBMQndLTo0XZ9hwYRBanK6sE5JTQerHEEzf2cwx32W8T3/w3x&#10;2ji1I+kVlkfEwzcbwH8GWKxzVtcwP8uNjDD11g3m+3kP+B8APPF8SDLQctwTxAh+4ockcGGYSgyB&#10;EweQrDH8UQoKAB8y3ljqYmGvsrTI3td11fXZQJSBz+2A2CId6GbpX8S28qaGz1YsnHg0irQtwBPv&#10;bIKatptCL4QrMhQwcyRscaRBcbjVCpvXrbWC9hTwwQFDiMprJnHZdHAUfVuMviCRQlPZ8sGWzZkX&#10;rC8N5LUHUs9l86aCy7HqqlnYcDTKoRhy6latblCv9/ZJ1mZeqhYSeGfBBilxIUs+RK5LwVtpjq6r&#10;opRfqsISFcKELEWWXYHctIL30luUL9we2Xdeqp696kYFqyu5vlnroECGENDPb3j6HXYDb6d9fN8l&#10;lxW09ZH18ooJyB/iQR4gP+Mnrzlkxocr2yq5+HFoXu2HYWPVtlaIwZDnP0smMtuq/2hh8jGhFMdK&#10;PaB+6GIgdldudlfaZXPO4fNhEaBOX6r9sh4vc8Gbb0gXztRTscTaBM9e2Epzw+BcYowlJBxJdnam&#10;rxGoOyY/ttddog5XilDG8nX9jYluUIaEsX/iI8zYXNuV0el2r7qz5WdLyfNKjkI3ch00AMgrV/cS&#10;2I8PY187KEUB3MRx7O95wThyqAEWTHgI3ySgYTRi3wtcEniDqT859gnxXQOBe5GPLVE4uuAJ+keg&#10;rzMnZQoT9F8V9Ld5/l7YH7P9B0LfJZ7nx/AiKqgjRQ41sHeQT8PAC5EWqKiPZMozG3ayvjHiTlH/&#10;fxf1tSOdoP/qor6H3OhAxo9ppCMPjvoa7tQgPyYusjLcvYv82KdjzPe9kKJKMqnQk8f8ExJT51jU&#10;jwM3HrOOKegfCfpaUBPyXx3y0X44CH01/xjsE6CJqE6eaml4IfHju+jfrfa9mKAmeDb0T9X+E1f7&#10;uoU1of8l0b/teL5Q5Y+QeY8n2Gj/QbU/8QIyNkAJOmqxbhvupAGox/HfFABwCv6my/XkaYAfxNGx&#10;LCCI/WBss01ZwJEsYHhtMJX+r6zrR+LN+6G92l/NPyYLGOJ/FDiBbqftop56qp9tmv1x5HnBc4V/&#10;6qnOoi497u34hXFkKETfYUL9EdRrTU3R/1VHf/dwGYDpx+CfuKgbFMpVFUCBMRPbd9wAOoJkDP4B&#10;JbF53/8c3b8gxDvlI26AEsfUKZMbwNu/I25geJc+Bf+XC/66CMAXPvqjj+GdrvqEaHesXxFuv5k6&#10;/RcAAP//AwBQSwMEFAAGAAgAAAAhAKBYqaHiAAAADAEAAA8AAABkcnMvZG93bnJldi54bWxMj8Fq&#10;wzAQRO+F/oPYQm+NLDsxiWM5hND2FApNCqU3xdrYJpZkLMV2/r7bU3Oc2cfsTL6ZTMsG7H3jrAQx&#10;i4ChLZ1ubCXh6/j2sgTmg7Jatc6ihBt62BSPD7nKtBvtJw6HUDEKsT5TEuoQuoxzX9ZolJ+5Di3d&#10;zq43KpDsK657NVK4aXkcRSk3qrH0oVYd7mosL4erkfA+qnGbiNdhfznvbj/Hxcf3XqCUz0/Tdg0s&#10;4BT+YfirT9WhoE4nd7Xas5b0fLFKiZUQz2kUEXGcLMk5SUhSIYAXOb8fUfwCAAD//wMAUEsBAi0A&#10;FAAGAAgAAAAhALaDOJL+AAAA4QEAABMAAAAAAAAAAAAAAAAAAAAAAFtDb250ZW50X1R5cGVzXS54&#10;bWxQSwECLQAUAAYACAAAACEAOP0h/9YAAACUAQAACwAAAAAAAAAAAAAAAAAvAQAAX3JlbHMvLnJl&#10;bHNQSwECLQAUAAYACAAAACEAnMyCSusFAAB7JQAADgAAAAAAAAAAAAAAAAAuAgAAZHJzL2Uyb0Rv&#10;Yy54bWxQSwECLQAUAAYACAAAACEAoFipoeIAAAAMAQAADwAAAAAAAAAAAAAAAABFCAAAZHJzL2Rv&#10;d25yZXYueG1sUEsFBgAAAAAEAAQA8wAAAFQJAAAAAA==&#10;">
                <v:group id="Group 5" o:spid="_x0000_s1037" style="position:absolute;width:49466;height:19234" coordsize="49471,19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7" o:spid="_x0000_s1038" style="position:absolute;left:1167;width:48304;height:19236" coordorigin="-14368,-1615" coordsize="50468,1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Oval Callout 28" o:spid="_x0000_s1039" type="#_x0000_t63" style="position:absolute;left:13511;top:-1615;width:15716;height:6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/ZvwAAANsAAAAPAAAAZHJzL2Rvd25yZXYueG1sRE/LisIw&#10;FN0L8w/hDrjT1C4GrcZShIHZDIMPcHtprk2xuSlNqnG+3iwEl4fz3pTRduJGg28dK1jMMxDEtdMt&#10;NwpOx+/ZEoQPyBo7x6TgQR7K7cdkg4V2d97T7RAakULYF6jAhNAXUvrakEU/dz1x4i5usBgSHBqp&#10;B7yncNvJPMu+pMWWU4PBnnaG6uthtAo4P0fqx+r38r/7G93DxHYl90pNP2O1BhEohrf45f7RCvI0&#10;Nn1JP0BunwAAAP//AwBQSwECLQAUAAYACAAAACEA2+H2y+4AAACFAQAAEwAAAAAAAAAAAAAAAAAA&#10;AAAAW0NvbnRlbnRfVHlwZXNdLnhtbFBLAQItABQABgAIAAAAIQBa9CxbvwAAABUBAAALAAAAAAAA&#10;AAAAAAAAAB8BAABfcmVscy8ucmVsc1BLAQItABQABgAIAAAAIQALss/ZvwAAANsAAAAPAAAAAAAA&#10;AAAAAAAAAAcCAABkcnMvZG93bnJldi54bWxQSwUGAAAAAAMAAwC3AAAA8wIAAAAA&#10;" adj="3264,26730" filled="f" stroked="f" strokeweight="1pt">
                      <v:textbox>
                        <w:txbxContent>
                          <w:p w:rsidR="00356901" w:rsidRPr="005F6A65" w:rsidRDefault="00881A34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This was tricky…</w:t>
                            </w:r>
                          </w:p>
                        </w:txbxContent>
                      </v:textbox>
                    </v:shape>
                    <v:shape id="Oval Callout 29" o:spid="_x0000_s1040" type="#_x0000_t63" style="position:absolute;left:-14368;top:9804;width:16477;height:3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qMRwwAAANsAAAAPAAAAZHJzL2Rvd25yZXYueG1sRI9BawIx&#10;FITvBf9DeIK3mnUPoqtRRGwRPLRVf8Bz89wsbl7WJOr67xuh0OMwM98w82VnG3EnH2rHCkbDDARx&#10;6XTNlYLj4eN9AiJEZI2NY1LwpADLRe9tjoV2D/6h+z5WIkE4FKjAxNgWUobSkMUwdC1x8s7OW4xJ&#10;+kpqj48Et43Ms2wsLdacFgy2tDZUXvY3q2C6OX1+7coLnc7f5lrzeJf7kVdq0O9WMxCRuvgf/mtv&#10;tYJ8Cq8v6QfIxS8AAAD//wMAUEsBAi0AFAAGAAgAAAAhANvh9svuAAAAhQEAABMAAAAAAAAAAAAA&#10;AAAAAAAAAFtDb250ZW50X1R5cGVzXS54bWxQSwECLQAUAAYACAAAACEAWvQsW78AAAAVAQAACwAA&#10;AAAAAAAAAAAAAAAfAQAAX3JlbHMvLnJlbHNQSwECLQAUAAYACAAAACEAWtqjEcMAAADbAAAADwAA&#10;AAAAAAAAAAAAAAAHAgAAZHJzL2Rvd25yZXYueG1sUEsFBgAAAAADAAMAtwAAAPcCAAAAAA==&#10;" adj="11049,35830" filled="f" stroked="f" strokeweight="1pt">
                      <v:textbox>
                        <w:txbxContent>
                          <w:p w:rsidR="00356901" w:rsidRPr="005F6A65" w:rsidRDefault="00881A34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After that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..</w:t>
                            </w:r>
                            <w:proofErr w:type="gramEnd"/>
                          </w:p>
                        </w:txbxContent>
                      </v:textbox>
                    </v:shape>
                    <v:shape id="Oval Callout 30" o:spid="_x0000_s1041" type="#_x0000_t63" style="position:absolute;left:21335;top:6381;width:14764;height:4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UCwAAAANsAAAAPAAAAZHJzL2Rvd25yZXYueG1sRE/Pa8Iw&#10;FL4P9j+EJ3ibqQoyO6OIMNhljDrB66N5NmXNS2nSNvWvN4eBx4/v9+4QbSMG6nztWMFykYEgLp2u&#10;uVJw+f18ewfhA7LGxjEpmMjDYf/6ssNcu5ELGs6hEimEfY4KTAhtLqUvDVn0C9cSJ+7mOoshwa6S&#10;usMxhdtGrrJsIy3WnBoMtnQyVP6de6uAV9dIbX/8vt1PP72bTKy3slBqPovHDxCBYniK/91fWsE6&#10;rU9f0g+Q+wcAAAD//wMAUEsBAi0AFAAGAAgAAAAhANvh9svuAAAAhQEAABMAAAAAAAAAAAAAAAAA&#10;AAAAAFtDb250ZW50X1R5cGVzXS54bWxQSwECLQAUAAYACAAAACEAWvQsW78AAAAVAQAACwAAAAAA&#10;AAAAAAAAAAAfAQAAX3JlbHMvLnJlbHNQSwECLQAUAAYACAAAACEAcB1VAsAAAADbAAAADwAAAAAA&#10;AAAAAAAAAAAHAgAAZHJzL2Rvd25yZXYueG1sUEsFBgAAAAADAAMAtwAAAPQCAAAAAA==&#10;" adj="3264,26730" filled="f" stroked="f" strokeweight="1pt">
                      <v:textbox>
                        <w:txbxContent>
                          <w:p w:rsidR="00356901" w:rsidRPr="005F6A65" w:rsidRDefault="00881A34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Next time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..</w:t>
                            </w:r>
                            <w:proofErr w:type="gramEnd"/>
                          </w:p>
                        </w:txbxContent>
                      </v:textbox>
                    </v:shape>
                    <v:shape id="Oval Callout 31" o:spid="_x0000_s1042" type="#_x0000_t63" style="position:absolute;left:6381;top:6912;width:14954;height:5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X9PxwAAANsAAAAPAAAAZHJzL2Rvd25yZXYueG1sRI/Na8JA&#10;FMTvQv+H5RW8iG7U+kHqKkURPNSDHwe9PbPPJDT7Ns2uJv733YLgcZiZ3zCzRWMKcafK5ZYV9HsR&#10;COLE6pxTBcfDujsF4TyyxsIyKXiQg8X8rTXDWNuad3Tf+1QECLsYFWTel7GULsnIoOvZkjh4V1sZ&#10;9EFWqdQV1gFuCjmIorE0mHNYyLCkZUbJz/5mFCSnrWu+i9FhU19Wncf1d3IeflyUar83X58gPDX+&#10;FX62N1rBsA//X8IPkPM/AAAA//8DAFBLAQItABQABgAIAAAAIQDb4fbL7gAAAIUBAAATAAAAAAAA&#10;AAAAAAAAAAAAAABbQ29udGVudF9UeXBlc10ueG1sUEsBAi0AFAAGAAgAAAAhAFr0LFu/AAAAFQEA&#10;AAsAAAAAAAAAAAAAAAAAHwEAAF9yZWxzLy5yZWxzUEsBAi0AFAAGAAgAAAAhAK3tf0/HAAAA2wAA&#10;AA8AAAAAAAAAAAAAAAAABwIAAGRycy9kb3ducmV2LnhtbFBLBQYAAAAAAwADALcAAAD7AgAAAAA=&#10;" adj="6609,31599" filled="f" stroked="f" strokeweight="1pt">
                      <v:textbox>
                        <w:txbxContent>
                          <w:p w:rsidR="00356901" w:rsidRPr="005F6A65" w:rsidRDefault="00881A34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We needed help to</w:t>
                            </w:r>
                            <w:r w:rsidR="0035690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Oval Callout 192" o:spid="_x0000_s1043" type="#_x0000_t63" style="position:absolute;left:19621;top:13715;width:15716;height:3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PxYwAAAANwAAAAPAAAAZHJzL2Rvd25yZXYueG1sRE9Ni8Iw&#10;EL0L+x/CLHizqT0sWo0iwsJeZNFd8Do0Y1NsJqVJNfrrjSB4m8f7nOU62lZcqPeNYwXTLAdBXDnd&#10;cK3g/+97MgPhA7LG1jEpuJGH9epjtMRSuyvv6XIItUgh7EtUYELoSil9Zciiz1xHnLiT6y2GBPta&#10;6h6vKdy2ssjzL2mx4dRgsKOtoep8GKwCLo6RumGzO923v4O7mdjM5V6p8WfcLEAEiuEtfrl/dJo/&#10;L+D5TLpArh4AAAD//wMAUEsBAi0AFAAGAAgAAAAhANvh9svuAAAAhQEAABMAAAAAAAAAAAAAAAAA&#10;AAAAAFtDb250ZW50X1R5cGVzXS54bWxQSwECLQAUAAYACAAAACEAWvQsW78AAAAVAQAACwAAAAAA&#10;AAAAAAAAAAAfAQAAX3JlbHMvLnJlbHNQSwECLQAUAAYACAAAACEASOz8WMAAAADcAAAADwAAAAAA&#10;AAAAAAAAAAAHAgAAZHJzL2Rvd25yZXYueG1sUEsFBgAAAAADAAMAtwAAAPQCAAAAAA==&#10;" adj="3264,26730" filled="f" stroked="f" strokeweight="1pt">
                      <v:textbox>
                        <w:txbxContent>
                          <w:p w:rsidR="00356901" w:rsidRPr="005F6A65" w:rsidRDefault="00356901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Therefore…</w:t>
                            </w:r>
                          </w:p>
                        </w:txbxContent>
                      </v:textbox>
                    </v:shape>
                  </v:group>
                  <v:shape id="Oval Callout 194" o:spid="_x0000_s1044" type="#_x0000_t63" style="position:absolute;left:13618;top:1750;width:1152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dL0wQAAANwAAAAPAAAAZHJzL2Rvd25yZXYueG1sRE9Ni8Iw&#10;EL0v+B/CCN7WtCKyrUYRQdDFi+6C17EZ22IzqU1su//eCMLe5vE+Z7HqTSVaalxpWUE8jkAQZ1aX&#10;nCv4/dl+foFwHlljZZkU/JGD1XLwscBU246P1J58LkIIuxQVFN7XqZQuK8igG9uaOHBX2xj0ATa5&#10;1A12IdxUchJFM2mw5NBQYE2bgrLb6WEUyPi7PR5unGwP93ofu/5yjrqLUqNhv56D8NT7f/HbvdNh&#10;fjKF1zPhArl8AgAA//8DAFBLAQItABQABgAIAAAAIQDb4fbL7gAAAIUBAAATAAAAAAAAAAAAAAAA&#10;AAAAAABbQ29udGVudF9UeXBlc10ueG1sUEsBAi0AFAAGAAgAAAAhAFr0LFu/AAAAFQEAAAsAAAAA&#10;AAAAAAAAAAAAHwEAAF9yZWxzLy5yZWxzUEsBAi0AFAAGAAgAAAAhAKVp0vTBAAAA3AAAAA8AAAAA&#10;AAAAAAAAAAAABwIAAGRycy9kb3ducmV2LnhtbFBLBQYAAAAAAwADALcAAAD1AgAAAAA=&#10;" adj="23108,25825" filled="f" stroked="f" strokeweight="1pt">
                    <v:textbox>
                      <w:txbxContent>
                        <w:p w:rsidR="00356901" w:rsidRPr="005F6A65" w:rsidRDefault="00881A34" w:rsidP="0035690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  <w:t>This represents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  <w:t>..</w:t>
                          </w:r>
                          <w:proofErr w:type="gramEnd"/>
                        </w:p>
                      </w:txbxContent>
                    </v:textbox>
                  </v:shape>
                  <v:shape id="Oval Callout 195" o:spid="_x0000_s1045" type="#_x0000_t63" style="position:absolute;top:1860;width:11430;height:6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U1hwwAAANwAAAAPAAAAZHJzL2Rvd25yZXYueG1sRE9NawIx&#10;EL0L/ocwghfRrFKr3RpFWyzFQ0Ft78NmTBY3k2UTdf33TUHobR7vcxar1lXiSk0oPSsYjzIQxIXX&#10;JRsF38ftcA4iRGSNlWdScKcAq2W3s8Bc+xvv6XqIRqQQDjkqsDHWuZShsOQwjHxNnLiTbxzGBBsj&#10;dYO3FO4qOcmyZ+mw5NRgsaY3S8X5cHEKzG5w2n7sy5+nr3Z29+87Gy9mo1S/165fQURq47/44f7U&#10;af7LFP6eSRfI5S8AAAD//wMAUEsBAi0AFAAGAAgAAAAhANvh9svuAAAAhQEAABMAAAAAAAAAAAAA&#10;AAAAAAAAAFtDb250ZW50X1R5cGVzXS54bWxQSwECLQAUAAYACAAAACEAWvQsW78AAAAVAQAACwAA&#10;AAAAAAAAAAAAAAAfAQAAX3JlbHMvLnJlbHNQSwECLQAUAAYACAAAACEAuRlNYcMAAADcAAAADwAA&#10;AAAAAAAAAAAAAAAHAgAAZHJzL2Rvd25yZXYueG1sUEsFBgAAAAADAAMAtwAAAPcCAAAAAA==&#10;" adj="20266,28052" filled="f" stroked="f" strokeweight="1pt">
                    <v:textbox>
                      <w:txbxContent>
                        <w:p w:rsidR="00356901" w:rsidRPr="005F6A65" w:rsidRDefault="00881A34" w:rsidP="0035690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  <w:t>We needed to</w:t>
                          </w:r>
                        </w:p>
                      </w:txbxContent>
                    </v:textbox>
                  </v:shape>
                </v:group>
                <v:shape id="Oval Callout 22" o:spid="_x0000_s1046" type="#_x0000_t63" style="position:absolute;left:12192;top:14986;width:13811;height:6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3axAAAANsAAAAPAAAAZHJzL2Rvd25yZXYueG1sRI9PawIx&#10;FMTvBb9DeIKXUrPuoZStUYogeFGo1tLjY/P2T01elk10Yz99Iwgeh5n5DTNfRmvEhXrfOlYwm2Yg&#10;iEunW64VfB3WL28gfEDWaByTgit5WC5GT3MstBv4ky77UIsEYV+ggiaErpDSlw1Z9FPXESevcr3F&#10;kGRfS93jkODWyDzLXqXFltNCgx2tGipP+7NV8FtFs/u+0nCKdK6Of89H87OdKTUZx493EIFieITv&#10;7Y1WkOdw+5J+gFz8AwAA//8DAFBLAQItABQABgAIAAAAIQDb4fbL7gAAAIUBAAATAAAAAAAAAAAA&#10;AAAAAAAAAABbQ29udGVudF9UeXBlc10ueG1sUEsBAi0AFAAGAAgAAAAhAFr0LFu/AAAAFQEAAAsA&#10;AAAAAAAAAAAAAAAAHwEAAF9yZWxzLy5yZWxzUEsBAi0AFAAGAAgAAAAhAJSZ3drEAAAA2wAAAA8A&#10;AAAAAAAAAAAAAAAABwIAAGRycy9kb3ducmV2LnhtbFBLBQYAAAAAAwADALcAAAD4AgAAAAA=&#10;" adj="25471,19675" filled="f" stroked="f" strokeweight="1pt">
                  <v:textbox>
                    <w:txbxContent>
                      <w:p w:rsidR="00742304" w:rsidRPr="005F6A65" w:rsidRDefault="00881A34" w:rsidP="00742304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Using the design…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2DF5">
        <w:rPr>
          <w:rFonts w:ascii="Calisto MT" w:hAnsi="Calisto MT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-317500</wp:posOffset>
                </wp:positionH>
                <wp:positionV relativeFrom="paragraph">
                  <wp:posOffset>230505</wp:posOffset>
                </wp:positionV>
                <wp:extent cx="5308600" cy="2277110"/>
                <wp:effectExtent l="19050" t="0" r="44450" b="46990"/>
                <wp:wrapNone/>
                <wp:docPr id="232" name="Cloud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0" cy="2277110"/>
                        </a:xfrm>
                        <a:prstGeom prst="cloud">
                          <a:avLst/>
                        </a:prstGeom>
                        <a:solidFill>
                          <a:srgbClr val="00EABD"/>
                        </a:solidFill>
                        <a:ln>
                          <a:solidFill>
                            <a:srgbClr val="00EA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C63" w:rsidRPr="00895676" w:rsidRDefault="00CF2C63" w:rsidP="00CF2C63">
                            <w:pPr>
                              <w:jc w:val="both"/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895676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Be Reflective</w:t>
                            </w:r>
                          </w:p>
                          <w:p w:rsidR="00CF2C63" w:rsidRPr="00CF2C63" w:rsidRDefault="00CF2C63" w:rsidP="00CF2C63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eastAsia="en-IE"/>
                              </w:rPr>
                            </w:pPr>
                            <w:r w:rsidRPr="00CF2C63">
                              <w:rPr>
                                <w:rFonts w:ascii="Arial" w:hAnsi="Arial" w:cs="Arial"/>
                                <w:b/>
                                <w:sz w:val="20"/>
                                <w:lang w:eastAsia="en-IE"/>
                              </w:rPr>
                              <w:t>What</w:t>
                            </w:r>
                            <w:r w:rsidRPr="00CF2C63">
                              <w:rPr>
                                <w:rFonts w:ascii="Arial" w:hAnsi="Arial" w:cs="Arial"/>
                                <w:sz w:val="20"/>
                                <w:lang w:eastAsia="en-IE"/>
                              </w:rPr>
                              <w:t xml:space="preserve"> worked well? What did not work well?</w:t>
                            </w:r>
                          </w:p>
                          <w:p w:rsidR="00A62DF5" w:rsidRDefault="00CF2C63" w:rsidP="00A62DF5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eastAsia="en-IE"/>
                              </w:rPr>
                            </w:pPr>
                            <w:r w:rsidRPr="00CF2C63">
                              <w:rPr>
                                <w:rFonts w:ascii="Arial" w:hAnsi="Arial" w:cs="Arial"/>
                                <w:b/>
                                <w:sz w:val="20"/>
                                <w:lang w:eastAsia="en-IE"/>
                              </w:rPr>
                              <w:t>What</w:t>
                            </w:r>
                            <w:r w:rsidRPr="00CF2C63">
                              <w:rPr>
                                <w:rFonts w:ascii="Arial" w:hAnsi="Arial" w:cs="Arial"/>
                                <w:sz w:val="20"/>
                                <w:lang w:eastAsia="en-IE"/>
                              </w:rPr>
                              <w:t xml:space="preserve"> important skills were needed for everyone to ca</w:t>
                            </w:r>
                            <w:r w:rsidR="00A62DF5">
                              <w:rPr>
                                <w:rFonts w:ascii="Arial" w:hAnsi="Arial" w:cs="Arial"/>
                                <w:sz w:val="20"/>
                                <w:lang w:eastAsia="en-IE"/>
                              </w:rPr>
                              <w:t>rry out the task successfully?</w:t>
                            </w:r>
                          </w:p>
                          <w:p w:rsidR="00CF2C63" w:rsidRPr="00A95460" w:rsidRDefault="00CF2C63" w:rsidP="00A62DF5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eastAsia="en-IE"/>
                              </w:rPr>
                            </w:pPr>
                            <w:r w:rsidRPr="00641003">
                              <w:rPr>
                                <w:rFonts w:ascii="Arial" w:hAnsi="Arial" w:cs="Arial"/>
                                <w:b/>
                                <w:sz w:val="20"/>
                                <w:lang w:eastAsia="en-IE"/>
                              </w:rPr>
                              <w:t>What</w:t>
                            </w:r>
                            <w:r w:rsidRPr="00A95460">
                              <w:rPr>
                                <w:rFonts w:ascii="Arial" w:hAnsi="Arial" w:cs="Arial"/>
                                <w:sz w:val="20"/>
                                <w:lang w:eastAsia="en-IE"/>
                              </w:rPr>
                              <w:t xml:space="preserve"> are the important learning points to take forward?</w:t>
                            </w:r>
                          </w:p>
                          <w:p w:rsidR="00CF2C63" w:rsidRDefault="00CF2C63" w:rsidP="00CF2C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32" o:spid="_x0000_s1047" style="position:absolute;margin-left:-25pt;margin-top:18.15pt;width:418pt;height:179.3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5OoQIAAMIFAAAOAAAAZHJzL2Uyb0RvYy54bWysVEtv2zAMvg/YfxB0X/3oO6hTZOk6DCja&#10;Yu3QsyLLsQFZ1CQlTvbrR8qPdl2xQ7EcFFEkP5KfSV5c7lrNtsr5BkzBs4OUM2UklI1ZF/zH4/Wn&#10;M858EKYUGowq+F55fjn/+OGiszOVQw26VI4hiPGzzha8DsHOksTLWrXCH4BVBpUVuFYEFN06KZ3o&#10;EL3VSZ6mJ0kHrrQOpPIeX696JZ9H/KpSMtxVlVeB6YJjbiGeLp4rOpP5hZitnbB1I4c0xDuyaEVj&#10;MOgEdSWCYBvX/AXVNtKBhyocSGgTqKpGqlgDVpOlr6p5qIVVsRYkx9uJJv//YOXt9t6xpix4fphz&#10;ZkSLH2mpYVMyekB6OutnaPVg790gebxSrbvKtfSPVbBdpHQ/Uap2gUl8PD5Mz05SZF6iLs9PT7Ms&#10;kp48u1vnw1cFLaNLwSUFj1yK7Y0PGBNtRxsK50E35XWjdRTcerXUjm0FfeD0y+LzFSWNLn+YafM+&#10;T8Qh14RI6MuOt7DXigC1+a4qZA8LzWPKsW/VlJCQUpmQ9apalKrP8zjF35gmdTp5xKQjICFXWN+E&#10;PQCMlj3IiN1XO9iTq4ptPzmn/0qsd548YmQwYXJuGwPuLQCNVQ2Re/uRpJ4aYinsVrvYWedkSS8r&#10;KPfYbQ76MfRWXjf4zW+ED/fC4dxhn+AuCXd4VBq6gsNw46wG9+utd7LHcUAtZx3OccH9z41wijP9&#10;zeCgnGdHRzT4UTg6Ps1RcC81q5cas2mXgJ2U4dayMl7JPujxWjlon3DlLCgqqoSRGBu7NrhRWIZ+&#10;v+DSkmqxiGY47FaEG/NgJYETz9TSj7sn4ezQ+AFn5hbGmRezV+3f25KngcUmQNXE2XjmdfgCuChi&#10;Kw1LjTbRSzlaPa/e+W8AAAD//wMAUEsDBBQABgAIAAAAIQB9qsho4QAAAAoBAAAPAAAAZHJzL2Rv&#10;d25yZXYueG1sTI/NTsMwEITvSLyDtUjcWpsW0jbEqRAIIQ490HJob268+aHxOordNvTpWU5w3NnR&#10;zDfZcnCtOGEfGk8a7sYKBFLhbUOVhs/N62gOIkRD1rSeUMM3Bljm11eZSa0/0wee1rESHEIhNRrq&#10;GLtUylDU6EwY+w6Jf6XvnYl89pW0vTlzuGvlRKlEOtMQN9Smw+cai8P66DRMd5uyfCd6O6jVdjZx&#10;l0vzgl9a394MT48gIg7xzwy/+IwOOTPt/ZFsEK2G0YPiLZHDkikINszmCQt7Fhb3C5B5Jv9PyH8A&#10;AAD//wMAUEsBAi0AFAAGAAgAAAAhALaDOJL+AAAA4QEAABMAAAAAAAAAAAAAAAAAAAAAAFtDb250&#10;ZW50X1R5cGVzXS54bWxQSwECLQAUAAYACAAAACEAOP0h/9YAAACUAQAACwAAAAAAAAAAAAAAAAAv&#10;AQAAX3JlbHMvLnJlbHNQSwECLQAUAAYACAAAACEAsVDuTqECAADCBQAADgAAAAAAAAAAAAAAAAAu&#10;AgAAZHJzL2Uyb0RvYy54bWxQSwECLQAUAAYACAAAACEAfarIaOEAAAAKAQAADwAAAAAAAAAAAAAA&#10;AAD7BAAAZHJzL2Rvd25yZXYueG1sUEsFBgAAAAAEAAQA8wAAAAk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eabd" strokecolor="#00eabd" strokeweight="1pt">
                <v:stroke joinstyle="miter"/>
                <v:formulas/>
                <v:path arrowok="t" o:connecttype="custom" o:connectlocs="576696,1379813;265430,1337802;851342,1839557;715186,1859640;2024887,2060468;1942800,1968751;3542385,1831756;3509574,1932381;4193917,1209926;4593414,1586070;5136316,809323;4958380,950377;4709416,286009;4718756,352636;3573228,208313;3664409,123343;2720780,248795;2764896,175527;1720380,273675;1880129,344729;507143,832252;479249,757455" o:connectangles="0,0,0,0,0,0,0,0,0,0,0,0,0,0,0,0,0,0,0,0,0,0" textboxrect="0,0,43200,43200"/>
                <v:textbox>
                  <w:txbxContent>
                    <w:p w:rsidR="00CF2C63" w:rsidRPr="00895676" w:rsidRDefault="00CF2C63" w:rsidP="00CF2C63">
                      <w:pPr>
                        <w:jc w:val="both"/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895676">
                        <w:rPr>
                          <w:rFonts w:ascii="Rockwell" w:hAnsi="Rockwell" w:cs="Arial"/>
                          <w:b/>
                          <w:sz w:val="24"/>
                        </w:rPr>
                        <w:t>Be Reflective</w:t>
                      </w:r>
                    </w:p>
                    <w:p w:rsidR="00CF2C63" w:rsidRPr="00CF2C63" w:rsidRDefault="00CF2C63" w:rsidP="00CF2C63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sz w:val="20"/>
                          <w:lang w:eastAsia="en-IE"/>
                        </w:rPr>
                      </w:pPr>
                      <w:r w:rsidRPr="00CF2C63">
                        <w:rPr>
                          <w:rFonts w:ascii="Arial" w:hAnsi="Arial" w:cs="Arial"/>
                          <w:b/>
                          <w:sz w:val="20"/>
                          <w:lang w:eastAsia="en-IE"/>
                        </w:rPr>
                        <w:t>What</w:t>
                      </w:r>
                      <w:r w:rsidRPr="00CF2C63">
                        <w:rPr>
                          <w:rFonts w:ascii="Arial" w:hAnsi="Arial" w:cs="Arial"/>
                          <w:sz w:val="20"/>
                          <w:lang w:eastAsia="en-IE"/>
                        </w:rPr>
                        <w:t xml:space="preserve"> worked well? What did not work well?</w:t>
                      </w:r>
                    </w:p>
                    <w:p w:rsidR="00A62DF5" w:rsidRDefault="00CF2C63" w:rsidP="00A62DF5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sz w:val="20"/>
                          <w:lang w:eastAsia="en-IE"/>
                        </w:rPr>
                      </w:pPr>
                      <w:r w:rsidRPr="00CF2C63">
                        <w:rPr>
                          <w:rFonts w:ascii="Arial" w:hAnsi="Arial" w:cs="Arial"/>
                          <w:b/>
                          <w:sz w:val="20"/>
                          <w:lang w:eastAsia="en-IE"/>
                        </w:rPr>
                        <w:t>What</w:t>
                      </w:r>
                      <w:r w:rsidRPr="00CF2C63">
                        <w:rPr>
                          <w:rFonts w:ascii="Arial" w:hAnsi="Arial" w:cs="Arial"/>
                          <w:sz w:val="20"/>
                          <w:lang w:eastAsia="en-IE"/>
                        </w:rPr>
                        <w:t xml:space="preserve"> important skills were needed for everyone to ca</w:t>
                      </w:r>
                      <w:r w:rsidR="00A62DF5">
                        <w:rPr>
                          <w:rFonts w:ascii="Arial" w:hAnsi="Arial" w:cs="Arial"/>
                          <w:sz w:val="20"/>
                          <w:lang w:eastAsia="en-IE"/>
                        </w:rPr>
                        <w:t>rry out the task successfully?</w:t>
                      </w:r>
                    </w:p>
                    <w:p w:rsidR="00CF2C63" w:rsidRPr="00A95460" w:rsidRDefault="00CF2C63" w:rsidP="00A62DF5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sz w:val="20"/>
                          <w:lang w:eastAsia="en-IE"/>
                        </w:rPr>
                      </w:pPr>
                      <w:r w:rsidRPr="00641003">
                        <w:rPr>
                          <w:rFonts w:ascii="Arial" w:hAnsi="Arial" w:cs="Arial"/>
                          <w:b/>
                          <w:sz w:val="20"/>
                          <w:lang w:eastAsia="en-IE"/>
                        </w:rPr>
                        <w:t>What</w:t>
                      </w:r>
                      <w:r w:rsidRPr="00A95460">
                        <w:rPr>
                          <w:rFonts w:ascii="Arial" w:hAnsi="Arial" w:cs="Arial"/>
                          <w:sz w:val="20"/>
                          <w:lang w:eastAsia="en-IE"/>
                        </w:rPr>
                        <w:t xml:space="preserve"> are the important learning points to take forward?</w:t>
                      </w:r>
                    </w:p>
                    <w:p w:rsidR="00CF2C63" w:rsidRDefault="00CF2C63" w:rsidP="00CF2C63"/>
                  </w:txbxContent>
                </v:textbox>
                <w10:wrap anchorx="margin"/>
              </v:shape>
            </w:pict>
          </mc:Fallback>
        </mc:AlternateContent>
      </w:r>
      <w:r w:rsidR="00F218B6" w:rsidRPr="00A04980">
        <w:rPr>
          <w:rFonts w:ascii="Calisto MT" w:hAnsi="Calisto MT" w:cs="Arial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24BE039" wp14:editId="73E5C837">
                <wp:simplePos x="0" y="0"/>
                <wp:positionH relativeFrom="margin">
                  <wp:posOffset>9179560</wp:posOffset>
                </wp:positionH>
                <wp:positionV relativeFrom="paragraph">
                  <wp:posOffset>30480</wp:posOffset>
                </wp:positionV>
                <wp:extent cx="2419350" cy="3048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6901" w:rsidRPr="00895676" w:rsidRDefault="00356901" w:rsidP="00356901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895676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Elaborate Your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E039" id="Text Box 193" o:spid="_x0000_s1048" type="#_x0000_t202" style="position:absolute;margin-left:722.8pt;margin-top:2.4pt;width:190.5pt;height:24pt;z-index: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l1LwIAAF0EAAAOAAAAZHJzL2Uyb0RvYy54bWysVFFv2jAQfp+0/2D5fQQo7WhEqFgrpklV&#10;WwmmPhvHgUiJz7MNCfv1++wQyro9TXtxzvedz3ffd87srq0rdlDWlaQzPhoMOVNaUl7qbca/r5ef&#10;ppw5L3QuKtIq40fl+N3844dZY1I1ph1VubIMSbRLG5PxnfcmTRInd6oWbkBGaYAF2Vp4bO02ya1o&#10;kL2ukvFweJM0ZHNjSSrn4H3oQD6P+YtCSf9cFE55VmUctfm42rhuwprMZyLdWmF2pTyVIf6hilqU&#10;GpeeUz0IL9jeln+kqktpyVHhB5LqhIqilCr2gG5Gw3fdrHbCqNgLyHHmTJP7f2nl0+HFsjKHdrdX&#10;nGlRQ6S1aj37Qi0LPjDUGJcicGUQ6lsAiO79Ds7QeFvYOnzREgMOro9nfkM6Ced4goTXgCSwq+Fk&#10;OowCJG+njXX+q6KaBSPjFvpFWsXh0XlUgtA+JFymaVlWVdSw0qzJ+E1I/xuCE5XGwdBDV2uwfLtp&#10;u66nfSMbyo/oz1I3I87IZYkiHoXzL8JiKFA3Bt0/YykqwmV0sjjbkf35N3+Ih1ZAOWswZBl3P/bC&#10;Ks6qbxoq3o4mkzCVcTO5/jzGxl4im0tE7+t7whyP8KSMjGaI91VvFpbqV7yHRbgVkNASd2fc9+a9&#10;70Yf70mqxSIGYQ6N8I96ZWRIHcgLFK/bV2HNSQcPBZ+oH0eRvpOji+1oX+w9FWXUKhDdsXriHzMc&#10;JTy9t/BILvcx6u2vMP8FAAD//wMAUEsDBBQABgAIAAAAIQCiIdIv3wAAAAoBAAAPAAAAZHJzL2Rv&#10;d25yZXYueG1sTI9PT4NAEMXvJn6HzZh4s4sECEGWpiFpTIweWnvxNsAUiPsH2W2LfnqnJz2+N7+8&#10;ea9cL0aLM81+dFbB4yoCQbZ13Wh7BYf37UMOwge0HWpnScE3eVhXtzclFp272B2d96EXHGJ9gQqG&#10;EKZCSt8OZNCv3ESWb0c3Gwws5152M1443GgZR1EmDY6WPww4UT1Q+7k/GQUv9fYNd01s8h9dP78e&#10;N9PX4SNV6v5u2TyBCLSEPxiu9bk6VNypcSfbeaFZJ0maMasg4QlXII8zNhoFaZyDrEr5f0L1CwAA&#10;//8DAFBLAQItABQABgAIAAAAIQC2gziS/gAAAOEBAAATAAAAAAAAAAAAAAAAAAAAAABbQ29udGVu&#10;dF9UeXBlc10ueG1sUEsBAi0AFAAGAAgAAAAhADj9If/WAAAAlAEAAAsAAAAAAAAAAAAAAAAALwEA&#10;AF9yZWxzLy5yZWxzUEsBAi0AFAAGAAgAAAAhAMU9yXUvAgAAXQQAAA4AAAAAAAAAAAAAAAAALgIA&#10;AGRycy9lMm9Eb2MueG1sUEsBAi0AFAAGAAgAAAAhAKIh0i/fAAAACgEAAA8AAAAAAAAAAAAAAAAA&#10;iQQAAGRycy9kb3ducmV2LnhtbFBLBQYAAAAABAAEAPMAAACVBQAAAAA=&#10;" filled="f" stroked="f" strokeweight=".5pt">
                <v:textbox>
                  <w:txbxContent>
                    <w:p w:rsidR="00356901" w:rsidRPr="00895676" w:rsidRDefault="00356901" w:rsidP="00356901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895676">
                        <w:rPr>
                          <w:rFonts w:ascii="Rockwell" w:hAnsi="Rockwell" w:cs="Arial"/>
                          <w:b/>
                          <w:sz w:val="24"/>
                        </w:rPr>
                        <w:t>Elaborate Your Ideas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901">
        <w:rPr>
          <w:rFonts w:ascii="Calisto MT" w:hAnsi="Calisto MT" w:cs="Arial"/>
          <w:sz w:val="36"/>
        </w:rPr>
        <w:tab/>
      </w:r>
    </w:p>
    <w:p w:rsidR="00356901" w:rsidRDefault="00FC1B34" w:rsidP="00356901">
      <w:pPr>
        <w:tabs>
          <w:tab w:val="left" w:pos="2655"/>
        </w:tabs>
        <w:rPr>
          <w:rFonts w:ascii="Calisto MT" w:hAnsi="Calisto MT" w:cs="Arial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3796030</wp:posOffset>
            </wp:positionH>
            <wp:positionV relativeFrom="paragraph">
              <wp:posOffset>196215</wp:posOffset>
            </wp:positionV>
            <wp:extent cx="991870" cy="1769110"/>
            <wp:effectExtent l="0" t="0" r="0" b="2540"/>
            <wp:wrapNone/>
            <wp:docPr id="233" name="Picture 233" descr="Image result for thinking icon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inking icon transparent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0" r="23052"/>
                    <a:stretch/>
                  </pic:blipFill>
                  <pic:spPr bwMode="auto">
                    <a:xfrm>
                      <a:off x="0" y="0"/>
                      <a:ext cx="99187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56901">
        <w:rPr>
          <w:rFonts w:ascii="Calisto MT" w:hAnsi="Calisto MT" w:cs="Arial"/>
          <w:sz w:val="36"/>
        </w:rPr>
        <w:tab/>
      </w:r>
    </w:p>
    <w:p w:rsidR="00356901" w:rsidRPr="00C936C2" w:rsidRDefault="00356901" w:rsidP="00356901">
      <w:pPr>
        <w:jc w:val="center"/>
        <w:rPr>
          <w:rFonts w:ascii="Calisto MT" w:hAnsi="Calisto MT" w:cs="Arial"/>
          <w:sz w:val="36"/>
        </w:rPr>
      </w:pPr>
    </w:p>
    <w:p w:rsidR="00356901" w:rsidRPr="00C936C2" w:rsidRDefault="00172190" w:rsidP="00356901">
      <w:pPr>
        <w:jc w:val="center"/>
        <w:rPr>
          <w:rFonts w:ascii="Calisto MT" w:hAnsi="Calisto MT" w:cs="Arial"/>
          <w:sz w:val="36"/>
        </w:rPr>
      </w:pPr>
      <w:r>
        <w:rPr>
          <w:rFonts w:ascii="Calisto MT" w:hAnsi="Calisto MT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6F7D70" wp14:editId="2A2BEB75">
                <wp:simplePos x="0" y="0"/>
                <wp:positionH relativeFrom="margin">
                  <wp:posOffset>5171089</wp:posOffset>
                </wp:positionH>
                <wp:positionV relativeFrom="paragraph">
                  <wp:posOffset>199762</wp:posOffset>
                </wp:positionV>
                <wp:extent cx="3925613" cy="116667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613" cy="11666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1C1057" w:rsidRDefault="00356901" w:rsidP="001C1057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D26DAD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Summarise Effectively</w:t>
                            </w:r>
                          </w:p>
                          <w:p w:rsidR="00356901" w:rsidRPr="001C1057" w:rsidRDefault="00356901" w:rsidP="001C10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1C1057">
                              <w:rPr>
                                <w:rFonts w:ascii="Arial" w:hAnsi="Arial" w:cs="Arial"/>
                                <w:sz w:val="20"/>
                              </w:rPr>
                              <w:t xml:space="preserve">Make sure you </w:t>
                            </w:r>
                            <w:r w:rsidRPr="001C1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understand</w:t>
                            </w:r>
                            <w:r w:rsidRPr="001C1057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key information or arguments.</w:t>
                            </w:r>
                          </w:p>
                          <w:p w:rsidR="00356901" w:rsidRPr="00613B8E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13B8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Clarify</w:t>
                            </w:r>
                            <w:r w:rsidRPr="00613B8E">
                              <w:rPr>
                                <w:rFonts w:ascii="Arial" w:hAnsi="Arial" w:cs="Arial"/>
                                <w:sz w:val="20"/>
                              </w:rPr>
                              <w:t xml:space="preserve"> anything you don’t remember or </w:t>
                            </w:r>
                            <w:r w:rsidR="00715384">
                              <w:rPr>
                                <w:rFonts w:ascii="Arial" w:hAnsi="Arial" w:cs="Arial"/>
                                <w:sz w:val="20"/>
                              </w:rPr>
                              <w:t>that isn’t clear</w:t>
                            </w:r>
                            <w:r w:rsidRPr="00613B8E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356901" w:rsidRPr="00B24491" w:rsidRDefault="00356901" w:rsidP="00B244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13B8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Identify</w:t>
                            </w:r>
                            <w:r w:rsidRPr="00613B8E">
                              <w:rPr>
                                <w:rFonts w:ascii="Arial" w:hAnsi="Arial" w:cs="Arial"/>
                                <w:sz w:val="20"/>
                              </w:rPr>
                              <w:t xml:space="preserve"> what you think are the most important poi</w:t>
                            </w:r>
                            <w:r w:rsidR="00B24491">
                              <w:rPr>
                                <w:rFonts w:ascii="Arial" w:hAnsi="Arial" w:cs="Arial"/>
                                <w:sz w:val="20"/>
                              </w:rPr>
                              <w:t xml:space="preserve">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F7D70" id="Text Box 198" o:spid="_x0000_s1049" type="#_x0000_t202" style="position:absolute;left:0;text-align:left;margin-left:407.15pt;margin-top:15.75pt;width:309.1pt;height:91.8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rtYgIAALsEAAAOAAAAZHJzL2Uyb0RvYy54bWysVN9P2zAQfp+0/8Hy+0hToNCKFHWwTpMQ&#10;IJWJZ9dx2kiOz7PdJuyv32engY7taVofXN/d5/vx3V2urrtGs71yviZT8PxkxJkyksrabAr+/Wn5&#10;6ZIzH4QphSajCv6iPL+ef/xw1dqZGtOWdKkcgxPjZ60t+DYEO8syL7eqEf6ErDIwVuQaESC6TVY6&#10;0cJ7o7PxaDTJWnKldSSV99De9kY+T/6rSsnwUFVeBaYLjtxCOl061/HM5lditnHCbmt5SEP8QxaN&#10;qA2Cvrq6FUGwnav/cNXU0pGnKpxIajKqqlqqVAOqyUfvqllthVWpFpDj7StN/v+5lff7R8fqEr2b&#10;olVGNGjSk+oC+0wdizow1Fo/A3BlAQ0dDEAPeg9lLLyrXBP/URKDHVy/vPIb3UkoT6fj80l+ypmE&#10;Lc8nk8lF6kD29tw6H74qali8FNyhgYlXsb/zAakAOkBiNE+6Lpe11klwm/WNdmwv0OwlftNpzBJP&#10;foNpw9qCT07PR8mzofi+x2kT/ag0N4jXR6jCl3KjmBORpPHFaEj5CJZFhnom4i106+7A6UDTmsoX&#10;sOeon0Bv5bJGhXfCh0fhMHIgDGsUHnBUmpAgHW6cbcn9/Js+4jEJsHLWYoQL7n/shFOc6W8GMzLN&#10;z87izCfh7PxiDMEdW9bHFrNrbgjE5VhYK9M14oMerpWj5hnbtohRYRJGInbBw3C9Cf1iYVulWiwS&#10;CFNuRbgzKyuj68ho7N9T9yycPTQ5YD7uaRh2MXvX6x4bXxpa7AJVdRqESHTPKlocBWxIavZhm+MK&#10;HssJ9fbNmf8CAAD//wMAUEsDBBQABgAIAAAAIQDJgt0Z4AAAAAsBAAAPAAAAZHJzL2Rvd25yZXYu&#10;eG1sTI/LTsMwEEX3SPyDNUjsqPNooQqZVBWoi8KKggRLN548lHgcYqcNf4+7gt2M5ujOuflmNr04&#10;0ehaywjxIgJBXFrdco3w8b67W4NwXrFWvWVC+CEHm+L6KleZtmd+o9PB1yKEsMsUQuP9kEnpyoaM&#10;cgs7EIdbZUejfFjHWupRnUO46WUSRffSqJbDh0YN9NRQ2R0mgyCf3WtKu0k/dJ/V177qvvfj9gXx&#10;9mbePoLwNPs/GC76QR2K4HS0E2sneoR1vEwDipDGKxAXYJkmYToiJPEqAVnk8n+H4hcAAP//AwBQ&#10;SwECLQAUAAYACAAAACEAtoM4kv4AAADhAQAAEwAAAAAAAAAAAAAAAAAAAAAAW0NvbnRlbnRfVHlw&#10;ZXNdLnhtbFBLAQItABQABgAIAAAAIQA4/SH/1gAAAJQBAAALAAAAAAAAAAAAAAAAAC8BAABfcmVs&#10;cy8ucmVsc1BLAQItABQABgAIAAAAIQAZ2IrtYgIAALsEAAAOAAAAAAAAAAAAAAAAAC4CAABkcnMv&#10;ZTJvRG9jLnhtbFBLAQItABQABgAIAAAAIQDJgt0Z4AAAAAsBAAAPAAAAAAAAAAAAAAAAALwEAABk&#10;cnMvZG93bnJldi54bWxQSwUGAAAAAAQABADzAAAAyQUAAAAA&#10;" fillcolor="#ff9" stroked="f" strokeweight=".5pt">
                <v:textbox>
                  <w:txbxContent>
                    <w:p w:rsidR="001C1057" w:rsidRDefault="00356901" w:rsidP="001C1057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D26DAD">
                        <w:rPr>
                          <w:rFonts w:ascii="Rockwell" w:hAnsi="Rockwell" w:cs="Arial"/>
                          <w:b/>
                          <w:sz w:val="24"/>
                        </w:rPr>
                        <w:t>Summarise Effectively</w:t>
                      </w:r>
                    </w:p>
                    <w:p w:rsidR="00356901" w:rsidRPr="001C1057" w:rsidRDefault="00356901" w:rsidP="001C10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1C1057">
                        <w:rPr>
                          <w:rFonts w:ascii="Arial" w:hAnsi="Arial" w:cs="Arial"/>
                          <w:sz w:val="20"/>
                        </w:rPr>
                        <w:t xml:space="preserve">Make sure you </w:t>
                      </w:r>
                      <w:r w:rsidRPr="001C1057">
                        <w:rPr>
                          <w:rFonts w:ascii="Arial" w:hAnsi="Arial" w:cs="Arial"/>
                          <w:b/>
                          <w:sz w:val="20"/>
                        </w:rPr>
                        <w:t>understand</w:t>
                      </w:r>
                      <w:r w:rsidRPr="001C1057">
                        <w:rPr>
                          <w:rFonts w:ascii="Arial" w:hAnsi="Arial" w:cs="Arial"/>
                          <w:sz w:val="20"/>
                        </w:rPr>
                        <w:t xml:space="preserve"> the key information or arguments.</w:t>
                      </w:r>
                    </w:p>
                    <w:p w:rsidR="00356901" w:rsidRPr="00613B8E" w:rsidRDefault="00356901" w:rsidP="003569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13B8E">
                        <w:rPr>
                          <w:rFonts w:ascii="Arial" w:hAnsi="Arial" w:cs="Arial"/>
                          <w:b/>
                          <w:sz w:val="20"/>
                        </w:rPr>
                        <w:t>Clarify</w:t>
                      </w:r>
                      <w:r w:rsidRPr="00613B8E">
                        <w:rPr>
                          <w:rFonts w:ascii="Arial" w:hAnsi="Arial" w:cs="Arial"/>
                          <w:sz w:val="20"/>
                        </w:rPr>
                        <w:t xml:space="preserve"> anything you </w:t>
                      </w:r>
                      <w:proofErr w:type="gramStart"/>
                      <w:r w:rsidRPr="00613B8E">
                        <w:rPr>
                          <w:rFonts w:ascii="Arial" w:hAnsi="Arial" w:cs="Arial"/>
                          <w:sz w:val="20"/>
                        </w:rPr>
                        <w:t>don’t</w:t>
                      </w:r>
                      <w:proofErr w:type="gramEnd"/>
                      <w:r w:rsidRPr="00613B8E">
                        <w:rPr>
                          <w:rFonts w:ascii="Arial" w:hAnsi="Arial" w:cs="Arial"/>
                          <w:sz w:val="20"/>
                        </w:rPr>
                        <w:t xml:space="preserve"> remember or </w:t>
                      </w:r>
                      <w:r w:rsidR="00715384">
                        <w:rPr>
                          <w:rFonts w:ascii="Arial" w:hAnsi="Arial" w:cs="Arial"/>
                          <w:sz w:val="20"/>
                        </w:rPr>
                        <w:t>that isn’t clear</w:t>
                      </w:r>
                      <w:r w:rsidRPr="00613B8E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356901" w:rsidRPr="00B24491" w:rsidRDefault="00356901" w:rsidP="00B244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13B8E">
                        <w:rPr>
                          <w:rFonts w:ascii="Arial" w:hAnsi="Arial" w:cs="Arial"/>
                          <w:b/>
                          <w:sz w:val="20"/>
                        </w:rPr>
                        <w:t>Identify</w:t>
                      </w:r>
                      <w:r w:rsidRPr="00613B8E">
                        <w:rPr>
                          <w:rFonts w:ascii="Arial" w:hAnsi="Arial" w:cs="Arial"/>
                          <w:sz w:val="20"/>
                        </w:rPr>
                        <w:t xml:space="preserve"> what you think are the most important poi</w:t>
                      </w:r>
                      <w:r w:rsidR="00B24491">
                        <w:rPr>
                          <w:rFonts w:ascii="Arial" w:hAnsi="Arial" w:cs="Arial"/>
                          <w:sz w:val="20"/>
                        </w:rPr>
                        <w:t xml:space="preserve">nts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6901" w:rsidRPr="00C936C2" w:rsidRDefault="00356901" w:rsidP="00356901">
      <w:pPr>
        <w:tabs>
          <w:tab w:val="left" w:pos="1860"/>
        </w:tabs>
        <w:rPr>
          <w:rFonts w:ascii="Calisto MT" w:hAnsi="Calisto MT" w:cs="Arial"/>
          <w:sz w:val="36"/>
        </w:rPr>
      </w:pPr>
      <w:r>
        <w:rPr>
          <w:rFonts w:ascii="Calisto MT" w:hAnsi="Calisto MT" w:cs="Arial"/>
          <w:sz w:val="36"/>
        </w:rPr>
        <w:tab/>
      </w:r>
    </w:p>
    <w:p w:rsidR="00356901" w:rsidRDefault="00356901" w:rsidP="00356901">
      <w:pPr>
        <w:jc w:val="center"/>
        <w:rPr>
          <w:rFonts w:ascii="Calisto MT" w:hAnsi="Calisto MT" w:cs="Arial"/>
          <w:sz w:val="36"/>
        </w:rPr>
      </w:pPr>
    </w:p>
    <w:sectPr w:rsidR="00356901" w:rsidSect="006C052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2E0D61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1.5pt;height:451.5pt" o:bullet="t">
        <v:imagedata r:id="rId1" o:title="th[1]"/>
      </v:shape>
    </w:pict>
  </w:numPicBullet>
  <w:abstractNum w:abstractNumId="0" w15:restartNumberingAfterBreak="0">
    <w:nsid w:val="01CF2245"/>
    <w:multiLevelType w:val="hybridMultilevel"/>
    <w:tmpl w:val="EA44B646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B3783"/>
    <w:multiLevelType w:val="hybridMultilevel"/>
    <w:tmpl w:val="94D64882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C410C"/>
    <w:multiLevelType w:val="hybridMultilevel"/>
    <w:tmpl w:val="786684B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E60ED"/>
    <w:multiLevelType w:val="hybridMultilevel"/>
    <w:tmpl w:val="3C40BECA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B6064"/>
    <w:multiLevelType w:val="hybridMultilevel"/>
    <w:tmpl w:val="4D98198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0302A"/>
    <w:multiLevelType w:val="hybridMultilevel"/>
    <w:tmpl w:val="2A5464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234DF"/>
    <w:multiLevelType w:val="hybridMultilevel"/>
    <w:tmpl w:val="FB709212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857D40"/>
    <w:multiLevelType w:val="hybridMultilevel"/>
    <w:tmpl w:val="85B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05799"/>
    <w:multiLevelType w:val="hybridMultilevel"/>
    <w:tmpl w:val="B792F55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5E1E77"/>
    <w:multiLevelType w:val="hybridMultilevel"/>
    <w:tmpl w:val="D8164D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7C1F3A"/>
    <w:multiLevelType w:val="hybridMultilevel"/>
    <w:tmpl w:val="4D8EB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44A99"/>
    <w:multiLevelType w:val="hybridMultilevel"/>
    <w:tmpl w:val="2D00CC48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BB25F3"/>
    <w:multiLevelType w:val="hybridMultilevel"/>
    <w:tmpl w:val="F510E836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607838"/>
    <w:multiLevelType w:val="hybridMultilevel"/>
    <w:tmpl w:val="ABF420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01"/>
    <w:rsid w:val="000001A0"/>
    <w:rsid w:val="00032F0B"/>
    <w:rsid w:val="000744AA"/>
    <w:rsid w:val="000D4DE3"/>
    <w:rsid w:val="00172190"/>
    <w:rsid w:val="001955CD"/>
    <w:rsid w:val="001C1057"/>
    <w:rsid w:val="00257B0E"/>
    <w:rsid w:val="00291744"/>
    <w:rsid w:val="002E64FA"/>
    <w:rsid w:val="0033462F"/>
    <w:rsid w:val="00345A8E"/>
    <w:rsid w:val="00356901"/>
    <w:rsid w:val="003B4309"/>
    <w:rsid w:val="003F415F"/>
    <w:rsid w:val="00450CFA"/>
    <w:rsid w:val="00452B51"/>
    <w:rsid w:val="00463FAD"/>
    <w:rsid w:val="004673EB"/>
    <w:rsid w:val="00493080"/>
    <w:rsid w:val="004975DD"/>
    <w:rsid w:val="004A100B"/>
    <w:rsid w:val="004B3C81"/>
    <w:rsid w:val="00502177"/>
    <w:rsid w:val="005650DB"/>
    <w:rsid w:val="00565C96"/>
    <w:rsid w:val="005F798E"/>
    <w:rsid w:val="00680E57"/>
    <w:rsid w:val="006838E4"/>
    <w:rsid w:val="006967EA"/>
    <w:rsid w:val="006A5B74"/>
    <w:rsid w:val="006C36A0"/>
    <w:rsid w:val="00715384"/>
    <w:rsid w:val="00742304"/>
    <w:rsid w:val="00751C85"/>
    <w:rsid w:val="008508A0"/>
    <w:rsid w:val="00872537"/>
    <w:rsid w:val="008742D3"/>
    <w:rsid w:val="00881A34"/>
    <w:rsid w:val="009C0732"/>
    <w:rsid w:val="009C6719"/>
    <w:rsid w:val="00A071E4"/>
    <w:rsid w:val="00A313CB"/>
    <w:rsid w:val="00A5382E"/>
    <w:rsid w:val="00A62DF5"/>
    <w:rsid w:val="00A93541"/>
    <w:rsid w:val="00AD3DBA"/>
    <w:rsid w:val="00B02743"/>
    <w:rsid w:val="00B24491"/>
    <w:rsid w:val="00B56BCC"/>
    <w:rsid w:val="00B66598"/>
    <w:rsid w:val="00CF2C63"/>
    <w:rsid w:val="00CF4D84"/>
    <w:rsid w:val="00D71E25"/>
    <w:rsid w:val="00DB41C8"/>
    <w:rsid w:val="00DF5A0D"/>
    <w:rsid w:val="00E364B6"/>
    <w:rsid w:val="00F218B6"/>
    <w:rsid w:val="00F83B2F"/>
    <w:rsid w:val="00FC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2E89AA"/>
  <w15:chartTrackingRefBased/>
  <w15:docId w15:val="{7B7C48AF-46BE-4A9E-8F3D-6E0E8CDB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901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35690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3569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4930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A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1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Crockett</dc:creator>
  <cp:keywords/>
  <dc:description/>
  <cp:lastModifiedBy>Sharon Ealing</cp:lastModifiedBy>
  <cp:revision>4</cp:revision>
  <cp:lastPrinted>2020-01-29T07:56:00Z</cp:lastPrinted>
  <dcterms:created xsi:type="dcterms:W3CDTF">2020-01-21T12:19:00Z</dcterms:created>
  <dcterms:modified xsi:type="dcterms:W3CDTF">2020-01-29T07:56:00Z</dcterms:modified>
</cp:coreProperties>
</file>