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9887" w14:textId="609A175E" w:rsidR="00ED2526" w:rsidRDefault="00ED00D6" w:rsidP="006E64D9">
      <w:pPr>
        <w:pStyle w:val="Heading1"/>
        <w:jc w:val="center"/>
        <w:rPr>
          <w:sz w:val="36"/>
          <w:szCs w:val="36"/>
        </w:rPr>
      </w:pPr>
      <w:r>
        <w:rPr>
          <w:rFonts w:ascii="Times New Roman" w:hAnsi="Times New Roman" w:cs="Times New Roman"/>
          <w:noProof/>
          <w:szCs w:val="24"/>
        </w:rPr>
        <w:drawing>
          <wp:anchor distT="36576" distB="36576" distL="36576" distR="36576" simplePos="0" relativeHeight="251662356" behindDoc="0" locked="0" layoutInCell="1" allowOverlap="1" wp14:anchorId="127F563B" wp14:editId="063C1587">
            <wp:simplePos x="0" y="0"/>
            <wp:positionH relativeFrom="margin">
              <wp:posOffset>2228850</wp:posOffset>
            </wp:positionH>
            <wp:positionV relativeFrom="paragraph">
              <wp:posOffset>-582295</wp:posOffset>
            </wp:positionV>
            <wp:extent cx="1781175" cy="752475"/>
            <wp:effectExtent l="0" t="0" r="9525" b="9525"/>
            <wp:wrapNone/>
            <wp:docPr id="1346950420" name="Picture 17"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420" name="Picture 17" descr="A colorful logo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9478F0" w14:textId="77777777" w:rsidR="00ED00D6" w:rsidRDefault="00ED00D6" w:rsidP="006E64D9">
      <w:pPr>
        <w:pStyle w:val="Heading1"/>
        <w:jc w:val="center"/>
        <w:rPr>
          <w:sz w:val="36"/>
          <w:szCs w:val="36"/>
        </w:rPr>
      </w:pPr>
    </w:p>
    <w:p w14:paraId="6EFE81DC" w14:textId="4A128C12" w:rsidR="00AD22E8" w:rsidRPr="006E64D9" w:rsidRDefault="00AD22E8" w:rsidP="006E64D9">
      <w:pPr>
        <w:pStyle w:val="Heading1"/>
        <w:jc w:val="center"/>
        <w:rPr>
          <w:sz w:val="36"/>
          <w:szCs w:val="36"/>
        </w:rPr>
      </w:pPr>
      <w:r w:rsidRPr="006E64D9">
        <w:rPr>
          <w:sz w:val="36"/>
          <w:szCs w:val="36"/>
        </w:rPr>
        <w:t>Model 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3876FBB4" w14:textId="6DF2E135" w:rsidR="0012368B" w:rsidRPr="0012368B" w:rsidRDefault="0012368B" w:rsidP="0012368B">
      <w:pPr>
        <w:pStyle w:val="Heading2"/>
        <w:spacing w:before="0"/>
        <w:jc w:val="center"/>
        <w:rPr>
          <w:color w:val="0070C0"/>
          <w:sz w:val="36"/>
          <w:szCs w:val="36"/>
        </w:rPr>
      </w:pPr>
      <w:r w:rsidRPr="0012368B">
        <w:rPr>
          <w:color w:val="0070C0"/>
          <w:sz w:val="36"/>
          <w:szCs w:val="36"/>
        </w:rPr>
        <w:t>Create Partnership Trust</w:t>
      </w:r>
    </w:p>
    <w:p w14:paraId="47A2F09F" w14:textId="5E18C296" w:rsidR="0012368B" w:rsidRPr="0012368B" w:rsidRDefault="0012368B" w:rsidP="0012368B">
      <w:pPr>
        <w:pStyle w:val="Heading1"/>
        <w:rPr>
          <w:color w:val="0070C0"/>
          <w:sz w:val="36"/>
          <w:szCs w:val="36"/>
        </w:rPr>
      </w:pPr>
      <w:r w:rsidRPr="0012368B">
        <w:rPr>
          <w:color w:val="0070C0"/>
          <w:sz w:val="36"/>
          <w:szCs w:val="36"/>
        </w:rPr>
        <w:t xml:space="preserve">                          </w:t>
      </w:r>
      <w:r>
        <w:rPr>
          <w:color w:val="0070C0"/>
          <w:sz w:val="36"/>
          <w:szCs w:val="36"/>
        </w:rPr>
        <w:t xml:space="preserve">     </w:t>
      </w:r>
      <w:r w:rsidRPr="0012368B">
        <w:rPr>
          <w:color w:val="0070C0"/>
          <w:sz w:val="36"/>
          <w:szCs w:val="36"/>
        </w:rPr>
        <w:t>September 2025</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11A5A330" w:rsidR="008927C6" w:rsidRPr="002A084D" w:rsidRDefault="00893F22" w:rsidP="00893F22">
      <w:pPr>
        <w:spacing w:after="0" w:line="276" w:lineRule="auto"/>
        <w:jc w:val="both"/>
        <w:rPr>
          <w:rFonts w:cs="Arial"/>
          <w:sz w:val="24"/>
        </w:rPr>
      </w:pPr>
      <w:r w:rsidRPr="00893F22">
        <w:rPr>
          <w:rFonts w:cs="Arial"/>
          <w:sz w:val="24"/>
        </w:rPr>
        <w:t>Creat</w:t>
      </w:r>
      <w:r w:rsidRPr="002A084D">
        <w:rPr>
          <w:rFonts w:cs="Arial"/>
          <w:sz w:val="24"/>
        </w:rPr>
        <w:t>e Partnership Trust</w:t>
      </w:r>
      <w:r w:rsidR="002A084D" w:rsidRPr="002A084D">
        <w:rPr>
          <w:rFonts w:cs="Arial"/>
          <w:sz w:val="24"/>
        </w:rPr>
        <w:t xml:space="preserve"> </w:t>
      </w:r>
      <w:r w:rsidR="00E47AAC" w:rsidRPr="002A084D">
        <w:rPr>
          <w:rFonts w:cs="Arial"/>
          <w:sz w:val="24"/>
        </w:rPr>
        <w:t>Safeguarding &amp; C</w:t>
      </w:r>
      <w:r w:rsidR="00DD3E0E" w:rsidRPr="002A084D">
        <w:rPr>
          <w:rFonts w:cs="Arial"/>
          <w:sz w:val="24"/>
        </w:rPr>
        <w:t xml:space="preserve">hild Protection Policy is in line with the quality and standards expected from </w:t>
      </w:r>
      <w:r w:rsidR="00FA2F85" w:rsidRPr="002A084D">
        <w:rPr>
          <w:rFonts w:cs="Arial"/>
          <w:sz w:val="24"/>
        </w:rPr>
        <w:t xml:space="preserve">Birmingham City Council </w:t>
      </w:r>
      <w:r w:rsidR="00DD3E0E" w:rsidRPr="002A084D">
        <w:rPr>
          <w:rFonts w:cs="Arial"/>
          <w:sz w:val="24"/>
        </w:rPr>
        <w:t xml:space="preserve">and will be monitored </w:t>
      </w:r>
      <w:r w:rsidR="003A7B0E" w:rsidRPr="002A084D">
        <w:rPr>
          <w:rFonts w:cs="Arial"/>
          <w:sz w:val="24"/>
        </w:rPr>
        <w:t xml:space="preserve">by </w:t>
      </w:r>
      <w:r w:rsidR="00DD3E0E" w:rsidRPr="002A084D">
        <w:rPr>
          <w:rFonts w:cs="Arial"/>
          <w:bCs/>
          <w:i/>
          <w:iCs/>
          <w:color w:val="000000" w:themeColor="text1"/>
          <w:sz w:val="24"/>
        </w:rPr>
        <w:t xml:space="preserve">The </w:t>
      </w:r>
      <w:r w:rsidR="002A084D" w:rsidRPr="002A084D">
        <w:rPr>
          <w:rFonts w:cs="Arial"/>
          <w:bCs/>
          <w:i/>
          <w:iCs/>
          <w:color w:val="000000" w:themeColor="text1"/>
          <w:sz w:val="24"/>
        </w:rPr>
        <w:t xml:space="preserve">Trustees. </w:t>
      </w:r>
      <w:r w:rsidR="00DD3E0E" w:rsidRPr="002A084D">
        <w:rPr>
          <w:rFonts w:cs="Arial"/>
          <w:bCs/>
          <w:sz w:val="24"/>
        </w:rPr>
        <w:t>This policy will also be</w:t>
      </w:r>
      <w:r w:rsidR="00DD3E0E" w:rsidRPr="002A084D">
        <w:rPr>
          <w:rFonts w:cs="Arial"/>
          <w:bCs/>
          <w:i/>
          <w:iCs/>
          <w:sz w:val="24"/>
        </w:rPr>
        <w:t xml:space="preserve"> </w:t>
      </w:r>
      <w:r w:rsidR="00DD3E0E" w:rsidRPr="002A084D">
        <w:rPr>
          <w:rFonts w:cs="Arial"/>
          <w:sz w:val="24"/>
        </w:rPr>
        <w:t>reviewed annually or when new legislation requires changes, whichever is the soonest. This policy is approved by the</w:t>
      </w:r>
      <w:r w:rsidR="00DD3E0E" w:rsidRPr="002A084D">
        <w:rPr>
          <w:rFonts w:cs="Arial"/>
          <w:bCs/>
          <w:i/>
          <w:iCs/>
          <w:color w:val="000000" w:themeColor="text1"/>
          <w:sz w:val="24"/>
        </w:rPr>
        <w:t xml:space="preserve"> </w:t>
      </w:r>
      <w:r w:rsidR="002A084D" w:rsidRPr="002A084D">
        <w:rPr>
          <w:rFonts w:cs="Arial"/>
          <w:bCs/>
          <w:i/>
          <w:iCs/>
          <w:color w:val="000000" w:themeColor="text1"/>
          <w:sz w:val="24"/>
        </w:rPr>
        <w:t>Trust Board</w:t>
      </w:r>
      <w:r w:rsidR="002A084D">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61275A66" w:rsidR="00DD3E0E" w:rsidRPr="00EC4A60" w:rsidRDefault="00DD3E0E" w:rsidP="001137F1">
      <w:pPr>
        <w:spacing w:after="0" w:line="276" w:lineRule="auto"/>
        <w:jc w:val="both"/>
        <w:rPr>
          <w:rFonts w:cs="Arial"/>
          <w:sz w:val="24"/>
        </w:rPr>
      </w:pPr>
      <w:r w:rsidRPr="00EC4A60">
        <w:rPr>
          <w:rFonts w:cs="Arial"/>
          <w:sz w:val="24"/>
        </w:rPr>
        <w:t xml:space="preserve">Date </w:t>
      </w:r>
      <w:r w:rsidR="00AE5D8D" w:rsidRPr="00EC4A60">
        <w:rPr>
          <w:rFonts w:cs="Arial"/>
          <w:sz w:val="24"/>
        </w:rPr>
        <w:t>a</w:t>
      </w:r>
      <w:r w:rsidR="00C134B8" w:rsidRPr="00EC4A60">
        <w:rPr>
          <w:rFonts w:cs="Arial"/>
          <w:sz w:val="24"/>
        </w:rPr>
        <w:t>pp</w:t>
      </w:r>
      <w:r w:rsidR="00F573E8" w:rsidRPr="00EC4A60">
        <w:rPr>
          <w:rFonts w:cs="Arial"/>
          <w:sz w:val="24"/>
        </w:rPr>
        <w:t>roved</w:t>
      </w:r>
      <w:r w:rsidRPr="00EC4A60">
        <w:rPr>
          <w:rFonts w:cs="Arial"/>
          <w:sz w:val="24"/>
        </w:rPr>
        <w:t xml:space="preserve">: </w:t>
      </w:r>
      <w:sdt>
        <w:sdtPr>
          <w:rPr>
            <w:rFonts w:cs="Arial"/>
            <w:sz w:val="24"/>
          </w:rPr>
          <w:id w:val="-247817592"/>
          <w:placeholder>
            <w:docPart w:val="B0B325099BF34573B3E6BA2FC6B7E5F6"/>
          </w:placeholder>
          <w:date w:fullDate="2025-10-08T00:00:00Z">
            <w:dateFormat w:val="dd/MM/yyyy"/>
            <w:lid w:val="en-GB"/>
            <w:storeMappedDataAs w:val="dateTime"/>
            <w:calendar w:val="gregorian"/>
          </w:date>
        </w:sdtPr>
        <w:sdtEndPr/>
        <w:sdtContent>
          <w:r w:rsidR="004C0CBA" w:rsidRPr="00EC4A60">
            <w:rPr>
              <w:rFonts w:cs="Arial"/>
              <w:sz w:val="24"/>
            </w:rPr>
            <w:t>08/10/2025</w:t>
          </w:r>
        </w:sdtContent>
      </w:sdt>
    </w:p>
    <w:p w14:paraId="21434E8F" w14:textId="6F22D769" w:rsidR="00DD3E0E" w:rsidRPr="00EC4A60" w:rsidRDefault="004C0CBA" w:rsidP="001137F1">
      <w:pPr>
        <w:spacing w:after="0" w:line="276" w:lineRule="auto"/>
        <w:jc w:val="both"/>
        <w:rPr>
          <w:rFonts w:ascii="Blackadder ITC" w:hAnsi="Blackadder ITC" w:cs="Arial"/>
          <w:sz w:val="24"/>
        </w:rPr>
      </w:pPr>
      <w:r w:rsidRPr="00EC4A60">
        <w:rPr>
          <w:rFonts w:eastAsia="Times New Roman" w:cs="Arial"/>
          <w:sz w:val="24"/>
        </w:rPr>
        <w:t xml:space="preserve">Interim CEO </w:t>
      </w:r>
      <w:r w:rsidRPr="00EC4A60">
        <w:rPr>
          <w:rFonts w:ascii="Blackadder ITC" w:eastAsia="Times New Roman" w:hAnsi="Blackadder ITC" w:cs="Arial"/>
          <w:sz w:val="24"/>
        </w:rPr>
        <w:t>Chris Dyson</w:t>
      </w:r>
    </w:p>
    <w:p w14:paraId="6035ABD6" w14:textId="5AF96C79" w:rsidR="00DD3E0E" w:rsidRPr="00EC4A60" w:rsidRDefault="00DD3E0E" w:rsidP="001137F1">
      <w:pPr>
        <w:spacing w:after="0" w:line="276" w:lineRule="auto"/>
        <w:jc w:val="both"/>
        <w:rPr>
          <w:rFonts w:eastAsia="Times New Roman" w:cs="Arial"/>
          <w:sz w:val="24"/>
        </w:rPr>
      </w:pPr>
    </w:p>
    <w:p w14:paraId="060E136D" w14:textId="71B56A4C" w:rsidR="00DD3E0E" w:rsidRPr="00EC4A60" w:rsidRDefault="00AE5D8D" w:rsidP="001137F1">
      <w:pPr>
        <w:spacing w:after="0" w:line="276" w:lineRule="auto"/>
        <w:jc w:val="both"/>
        <w:rPr>
          <w:rFonts w:cs="Arial"/>
          <w:sz w:val="24"/>
        </w:rPr>
      </w:pPr>
      <w:r w:rsidRPr="00EC4A60">
        <w:rPr>
          <w:rFonts w:cs="Arial"/>
          <w:sz w:val="24"/>
        </w:rPr>
        <w:t>Date approved</w:t>
      </w:r>
      <w:r w:rsidR="00DD3E0E" w:rsidRPr="00EC4A60">
        <w:rPr>
          <w:rFonts w:cs="Arial"/>
          <w:sz w:val="24"/>
        </w:rPr>
        <w:t xml:space="preserve">: </w:t>
      </w:r>
      <w:sdt>
        <w:sdtPr>
          <w:rPr>
            <w:rFonts w:cs="Arial"/>
            <w:sz w:val="24"/>
          </w:rPr>
          <w:id w:val="-928730815"/>
          <w:placeholder>
            <w:docPart w:val="60A5F829B386421BBDBAC372D5B56E91"/>
          </w:placeholder>
          <w:date w:fullDate="2025-10-08T00:00:00Z">
            <w:dateFormat w:val="dd/MM/yyyy"/>
            <w:lid w:val="en-GB"/>
            <w:storeMappedDataAs w:val="dateTime"/>
            <w:calendar w:val="gregorian"/>
          </w:date>
        </w:sdtPr>
        <w:sdtEndPr/>
        <w:sdtContent>
          <w:r w:rsidR="00DE40F6" w:rsidRPr="00EC4A60">
            <w:rPr>
              <w:rFonts w:cs="Arial"/>
              <w:sz w:val="24"/>
            </w:rPr>
            <w:t>08/10/2025</w:t>
          </w:r>
        </w:sdtContent>
      </w:sdt>
    </w:p>
    <w:p w14:paraId="650BF88A" w14:textId="337A3959" w:rsidR="00DD3E0E" w:rsidRPr="00EC4A60" w:rsidRDefault="00DD3E0E" w:rsidP="001137F1">
      <w:pPr>
        <w:spacing w:after="0" w:line="276" w:lineRule="auto"/>
        <w:jc w:val="both"/>
        <w:rPr>
          <w:rFonts w:eastAsia="Times New Roman" w:cs="Arial"/>
          <w:sz w:val="24"/>
        </w:rPr>
      </w:pPr>
      <w:r w:rsidRPr="00EC4A60">
        <w:rPr>
          <w:rFonts w:eastAsia="Times New Roman" w:cs="Arial"/>
          <w:sz w:val="24"/>
        </w:rPr>
        <w:t xml:space="preserve">Chair of </w:t>
      </w:r>
      <w:r w:rsidR="00DE40F6" w:rsidRPr="00EC4A60">
        <w:rPr>
          <w:rFonts w:eastAsia="Times New Roman" w:cs="Arial"/>
          <w:sz w:val="24"/>
        </w:rPr>
        <w:t xml:space="preserve">Trust Board </w:t>
      </w:r>
      <w:r w:rsidR="00EC4A60" w:rsidRPr="00EC4A60">
        <w:rPr>
          <w:rFonts w:eastAsia="Times New Roman" w:cs="Arial"/>
          <w:sz w:val="24"/>
        </w:rPr>
        <w:t xml:space="preserve">     </w:t>
      </w:r>
      <w:r w:rsidR="00DE40F6" w:rsidRPr="00EC4A60">
        <w:rPr>
          <w:rFonts w:eastAsia="Times New Roman" w:cs="Arial"/>
          <w:sz w:val="24"/>
        </w:rPr>
        <w:t>Mary Higgin</w:t>
      </w:r>
      <w:r w:rsidR="00EC4A60" w:rsidRPr="00EC4A60">
        <w:rPr>
          <w:rFonts w:eastAsia="Times New Roman" w:cs="Arial"/>
          <w:sz w:val="24"/>
        </w:rPr>
        <w:t>s</w:t>
      </w:r>
    </w:p>
    <w:p w14:paraId="72585362" w14:textId="77777777" w:rsidR="00320C31" w:rsidRPr="00EC4A60" w:rsidRDefault="00320C31" w:rsidP="001137F1">
      <w:pPr>
        <w:spacing w:after="0" w:line="276" w:lineRule="auto"/>
        <w:jc w:val="both"/>
        <w:rPr>
          <w:rFonts w:eastAsia="Times New Roman" w:cs="Arial"/>
          <w:i/>
          <w:iCs/>
          <w:sz w:val="24"/>
        </w:rPr>
      </w:pPr>
    </w:p>
    <w:p w14:paraId="6AC0DC33" w14:textId="2A6B9318" w:rsidR="00320C31" w:rsidRPr="00EC4A60" w:rsidRDefault="00765C5F" w:rsidP="001137F1">
      <w:pPr>
        <w:spacing w:after="0" w:line="276" w:lineRule="auto"/>
        <w:jc w:val="both"/>
        <w:rPr>
          <w:rFonts w:cs="Arial"/>
          <w:sz w:val="24"/>
        </w:rPr>
      </w:pPr>
      <w:r w:rsidRPr="00EC4A60">
        <w:rPr>
          <w:rFonts w:eastAsia="Times New Roman" w:cs="Arial"/>
          <w:sz w:val="24"/>
        </w:rPr>
        <w:t>Date approved</w:t>
      </w:r>
      <w:r w:rsidR="00B123DF" w:rsidRPr="00EC4A60">
        <w:rPr>
          <w:rFonts w:eastAsia="Times New Roman" w:cs="Arial"/>
          <w:sz w:val="24"/>
        </w:rPr>
        <w:t>:</w:t>
      </w:r>
      <w:r w:rsidRPr="00EC4A60">
        <w:rPr>
          <w:rFonts w:eastAsia="Times New Roman" w:cs="Arial"/>
          <w:sz w:val="24"/>
        </w:rPr>
        <w:t xml:space="preserve"> </w:t>
      </w:r>
      <w:r w:rsidR="00320C31" w:rsidRPr="00EC4A60">
        <w:rPr>
          <w:rFonts w:cs="Arial"/>
          <w:sz w:val="24"/>
        </w:rPr>
        <w:t xml:space="preserve"> </w:t>
      </w:r>
      <w:sdt>
        <w:sdtPr>
          <w:rPr>
            <w:rFonts w:cs="Arial"/>
            <w:sz w:val="24"/>
          </w:rPr>
          <w:id w:val="-23408521"/>
          <w:placeholder>
            <w:docPart w:val="84C7833FF56245C59E481B9ECDD78ED7"/>
          </w:placeholder>
          <w:date w:fullDate="2025-10-08T00:00:00Z">
            <w:dateFormat w:val="dd/MM/yyyy"/>
            <w:lid w:val="en-GB"/>
            <w:storeMappedDataAs w:val="dateTime"/>
            <w:calendar w:val="gregorian"/>
          </w:date>
        </w:sdtPr>
        <w:sdtEndPr/>
        <w:sdtContent>
          <w:r w:rsidR="00DE40F6" w:rsidRPr="00EC4A60">
            <w:rPr>
              <w:rFonts w:cs="Arial"/>
              <w:sz w:val="24"/>
            </w:rPr>
            <w:t>08/10/2025</w:t>
          </w:r>
        </w:sdtContent>
      </w:sdt>
    </w:p>
    <w:p w14:paraId="03CC7AEE" w14:textId="305BC292" w:rsidR="00320C31" w:rsidRPr="00EC4A60" w:rsidRDefault="00320C31" w:rsidP="001137F1">
      <w:pPr>
        <w:spacing w:after="0" w:line="276" w:lineRule="auto"/>
        <w:jc w:val="both"/>
        <w:rPr>
          <w:rFonts w:eastAsia="Times New Roman" w:cs="Arial"/>
          <w:sz w:val="24"/>
        </w:rPr>
      </w:pPr>
      <w:r w:rsidRPr="00EC4A60">
        <w:rPr>
          <w:rFonts w:eastAsia="Times New Roman" w:cs="Arial"/>
          <w:sz w:val="24"/>
        </w:rPr>
        <w:t xml:space="preserve">Safeguarding Link </w:t>
      </w:r>
      <w:r w:rsidR="00EC4A60" w:rsidRPr="00EC4A60">
        <w:rPr>
          <w:rFonts w:eastAsia="Times New Roman" w:cs="Arial"/>
          <w:sz w:val="24"/>
        </w:rPr>
        <w:t xml:space="preserve">Trustee </w:t>
      </w:r>
      <w:r w:rsidRPr="00EC4A60">
        <w:rPr>
          <w:rFonts w:eastAsia="Times New Roman" w:cs="Arial"/>
          <w:sz w:val="24"/>
        </w:rPr>
        <w:tab/>
      </w:r>
      <w:r w:rsidR="00DE40F6" w:rsidRPr="00EC4A60">
        <w:rPr>
          <w:rFonts w:eastAsia="Times New Roman" w:cs="Arial"/>
          <w:sz w:val="24"/>
        </w:rPr>
        <w:t>Mary Higgins</w:t>
      </w:r>
    </w:p>
    <w:p w14:paraId="7C4F5990" w14:textId="77777777" w:rsidR="008927C6" w:rsidRDefault="008927C6" w:rsidP="001137F1">
      <w:pPr>
        <w:spacing w:after="0" w:line="276" w:lineRule="auto"/>
        <w:jc w:val="both"/>
        <w:rPr>
          <w:rFonts w:eastAsia="Times New Roman" w:cs="Arial"/>
          <w:sz w:val="24"/>
          <w:highlight w:val="yellow"/>
        </w:rPr>
      </w:pPr>
    </w:p>
    <w:p w14:paraId="565AD43D" w14:textId="77777777" w:rsidR="00320C31" w:rsidRPr="00536610" w:rsidRDefault="00320C31" w:rsidP="001137F1">
      <w:pPr>
        <w:spacing w:after="0" w:line="276" w:lineRule="auto"/>
        <w:jc w:val="both"/>
        <w:rPr>
          <w:rFonts w:eastAsia="Times New Roman" w:cs="Arial"/>
          <w:i/>
          <w:iCs/>
          <w:sz w:val="24"/>
          <w:highlight w:val="cyan"/>
        </w:rPr>
      </w:pPr>
    </w:p>
    <w:p w14:paraId="5B502AE2" w14:textId="77777777" w:rsidR="00DD3E0E" w:rsidRPr="00C6284D" w:rsidRDefault="00DD3E0E" w:rsidP="001137F1">
      <w:pPr>
        <w:spacing w:after="0" w:line="276" w:lineRule="auto"/>
        <w:jc w:val="both"/>
        <w:rPr>
          <w:rFonts w:cs="Arial"/>
          <w:sz w:val="24"/>
        </w:rPr>
      </w:pPr>
    </w:p>
    <w:p w14:paraId="4F980E70" w14:textId="70D3103A"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0068538D">
        <w:rPr>
          <w:rFonts w:cs="Arial"/>
          <w:sz w:val="24"/>
        </w:rPr>
        <w:t xml:space="preserve"> </w:t>
      </w:r>
      <w:r w:rsidR="0068538D" w:rsidRPr="00536610">
        <w:rPr>
          <w:rFonts w:cs="Arial"/>
          <w:szCs w:val="20"/>
        </w:rPr>
        <w:t xml:space="preserve">(to be used when policy is updated during the academic year in response to </w:t>
      </w:r>
      <w:r w:rsidR="00536610" w:rsidRPr="00536610">
        <w:rPr>
          <w:rFonts w:cs="Arial"/>
          <w:szCs w:val="20"/>
        </w:rPr>
        <w:t>legislative/policy changes)</w:t>
      </w:r>
      <w:r w:rsidRPr="00536610">
        <w:rPr>
          <w:rFonts w:cs="Arial"/>
          <w:szCs w:val="20"/>
        </w:rPr>
        <w:t xml:space="preserve">: </w:t>
      </w:r>
      <w:sdt>
        <w:sdtPr>
          <w:rPr>
            <w:rFonts w:cs="Arial"/>
            <w:sz w:val="24"/>
          </w:rPr>
          <w:id w:val="-86315726"/>
          <w:placeholder>
            <w:docPart w:val="0D616E1C7A8645ABADDE22111C3CD405"/>
          </w:placeholder>
          <w:date w:fullDate="2025-09-01T00:00:00Z">
            <w:dateFormat w:val="dd/MM/yyyy"/>
            <w:lid w:val="en-GB"/>
            <w:storeMappedDataAs w:val="dateTime"/>
            <w:calendar w:val="gregorian"/>
          </w:date>
        </w:sdtPr>
        <w:sdtEndPr/>
        <w:sdtContent>
          <w:r w:rsidR="00E63872">
            <w:rPr>
              <w:rFonts w:cs="Arial"/>
              <w:sz w:val="24"/>
            </w:rPr>
            <w:t>01/09/2025</w:t>
          </w:r>
        </w:sdtContent>
      </w:sdt>
    </w:p>
    <w:p w14:paraId="1B03203F" w14:textId="77777777" w:rsidR="004A680F" w:rsidRDefault="004A680F" w:rsidP="001137F1">
      <w:pPr>
        <w:tabs>
          <w:tab w:val="left" w:pos="1077"/>
        </w:tabs>
        <w:spacing w:line="276" w:lineRule="auto"/>
        <w:jc w:val="both"/>
        <w:rPr>
          <w:b/>
          <w:color w:val="76923C"/>
          <w:sz w:val="24"/>
        </w:rPr>
      </w:pPr>
    </w:p>
    <w:p w14:paraId="5DCD1F26" w14:textId="77777777" w:rsidR="00EC4A60" w:rsidRDefault="00EC4A60" w:rsidP="001137F1">
      <w:pPr>
        <w:tabs>
          <w:tab w:val="left" w:pos="1077"/>
        </w:tabs>
        <w:spacing w:line="276" w:lineRule="auto"/>
        <w:jc w:val="both"/>
        <w:rPr>
          <w:b/>
          <w:color w:val="76923C"/>
          <w:sz w:val="24"/>
        </w:rPr>
      </w:pPr>
    </w:p>
    <w:p w14:paraId="28466C86" w14:textId="77777777" w:rsidR="00EC4A60" w:rsidRDefault="00EC4A60" w:rsidP="001137F1">
      <w:pPr>
        <w:tabs>
          <w:tab w:val="left" w:pos="1077"/>
        </w:tabs>
        <w:spacing w:line="276" w:lineRule="auto"/>
        <w:jc w:val="both"/>
        <w:rPr>
          <w:b/>
          <w:color w:val="76923C"/>
          <w:sz w:val="24"/>
        </w:rPr>
      </w:pPr>
    </w:p>
    <w:p w14:paraId="07160588" w14:textId="77777777" w:rsidR="00EC4A60" w:rsidRDefault="00EC4A60"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w:lastRenderedPageBreak/>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alt="&quot;&quot;"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alt="&quot;&quot;"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4070893E" w:rsidR="00154E63" w:rsidRPr="007375DE" w:rsidRDefault="00D7242C" w:rsidP="001137F1">
      <w:pPr>
        <w:pStyle w:val="Mainbodytext"/>
        <w:spacing w:line="276" w:lineRule="auto"/>
        <w:sectPr w:rsidR="00154E63" w:rsidRPr="007375DE"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7375DE">
        <w:t xml:space="preserve">A whole-school, child-centred approach is fundamental to all aspects of everyday life at </w:t>
      </w:r>
      <w:r w:rsidR="00076EFA" w:rsidRPr="007375DE">
        <w:t>our</w:t>
      </w:r>
      <w:r w:rsidR="007375DE" w:rsidRPr="007375DE">
        <w:t xml:space="preserve"> T</w:t>
      </w:r>
      <w:r w:rsidR="00EC4A60" w:rsidRPr="007375DE">
        <w:t>rust</w:t>
      </w:r>
      <w:r w:rsidRPr="007375DE">
        <w:t xml:space="preserve">. </w:t>
      </w:r>
      <w:r w:rsidR="00154E63" w:rsidRPr="007375DE">
        <w:t xml:space="preserve">At </w:t>
      </w:r>
      <w:r w:rsidR="007375DE" w:rsidRPr="007375DE">
        <w:t>Create Partnership Trust</w:t>
      </w:r>
      <w:r w:rsidR="00154E63" w:rsidRPr="007375DE">
        <w:t xml:space="preserve"> we strive to create a culture which enables children to express their wishes and feelings</w:t>
      </w:r>
      <w:r w:rsidR="0063220A" w:rsidRPr="007375DE">
        <w:t xml:space="preserve"> </w:t>
      </w:r>
      <w:r w:rsidR="00154E63" w:rsidRPr="007375DE">
        <w:t xml:space="preserve">and talk about anything that is of importance to them. We believe that every child deserves to receive an education within an environment </w:t>
      </w:r>
      <w:r w:rsidR="00076EFA" w:rsidRPr="007375DE">
        <w:t xml:space="preserve">where they </w:t>
      </w:r>
      <w:r w:rsidR="00154E63" w:rsidRPr="007375DE">
        <w:t>feel safe to learn and develop. We want our pupils, staff, parents and carers to have confidence and trust in our goals and know that collaborative working is fundamental to create and maintain a child-centred approach to safeguardin</w:t>
      </w:r>
      <w:r w:rsidR="003C4A5D" w:rsidRPr="007375DE">
        <w:t>g.</w:t>
      </w:r>
    </w:p>
    <w:p w14:paraId="3A305AB5" w14:textId="6EAF5AC1" w:rsidR="00F05AB0" w:rsidRPr="007375DE" w:rsidRDefault="00D7242C" w:rsidP="001137F1">
      <w:pPr>
        <w:pStyle w:val="Mainbodytext"/>
        <w:spacing w:line="276" w:lineRule="auto"/>
      </w:pPr>
      <w:r w:rsidRPr="007375DE">
        <w:t xml:space="preserve">In practice this means </w:t>
      </w:r>
      <w:r w:rsidR="00C05665" w:rsidRPr="007375DE">
        <w:t xml:space="preserve">we endorse the key principle </w:t>
      </w:r>
      <w:r w:rsidR="009B11FF" w:rsidRPr="007375DE">
        <w:t xml:space="preserve">that the welfare of </w:t>
      </w:r>
      <w:r w:rsidR="006C1AD3" w:rsidRPr="007375DE">
        <w:t>a child</w:t>
      </w:r>
      <w:r w:rsidR="009B11FF" w:rsidRPr="007375DE">
        <w:t xml:space="preserve"> </w:t>
      </w:r>
      <w:r w:rsidR="00A71E08" w:rsidRPr="007375DE">
        <w:t>is paramount</w:t>
      </w:r>
      <w:r w:rsidR="001E51BB" w:rsidRPr="007375DE">
        <w:t>, keeping them at</w:t>
      </w:r>
      <w:r w:rsidR="003A7C32" w:rsidRPr="007375DE">
        <w:t xml:space="preserve"> </w:t>
      </w:r>
      <w:r w:rsidR="004E6B73" w:rsidRPr="007375DE">
        <w:t xml:space="preserve">the centre of </w:t>
      </w:r>
      <w:r w:rsidR="00D9056A" w:rsidRPr="007375DE">
        <w:t xml:space="preserve">all </w:t>
      </w:r>
      <w:r w:rsidR="004E6B73" w:rsidRPr="007375DE">
        <w:t xml:space="preserve">decision making </w:t>
      </w:r>
      <w:r w:rsidR="00131602" w:rsidRPr="007375DE">
        <w:t xml:space="preserve">in our partnership working with </w:t>
      </w:r>
      <w:r w:rsidR="00F900A7" w:rsidRPr="007375DE">
        <w:t>them</w:t>
      </w:r>
      <w:r w:rsidR="005614BF" w:rsidRPr="007375DE">
        <w:t>,</w:t>
      </w:r>
      <w:r w:rsidR="00131602" w:rsidRPr="007375DE">
        <w:t xml:space="preserve"> their families</w:t>
      </w:r>
      <w:r w:rsidR="00F05AB0" w:rsidRPr="007375DE">
        <w:t>, and those supporting them</w:t>
      </w:r>
      <w:r w:rsidR="00131602" w:rsidRPr="007375DE">
        <w:t xml:space="preserve">. </w:t>
      </w:r>
    </w:p>
    <w:p w14:paraId="70DAA80C" w14:textId="768EEEDF" w:rsidR="00D7242C" w:rsidRPr="007375DE" w:rsidRDefault="00131602" w:rsidP="001137F1">
      <w:pPr>
        <w:pStyle w:val="Mainbodytext"/>
        <w:spacing w:line="276" w:lineRule="auto"/>
      </w:pPr>
      <w:r w:rsidRPr="007375DE">
        <w:t xml:space="preserve">In line with </w:t>
      </w:r>
      <w:r w:rsidR="004012CA" w:rsidRPr="007375DE">
        <w:t>our duties set out in th</w:t>
      </w:r>
      <w:r w:rsidR="008903DE" w:rsidRPr="007375DE">
        <w:t>e</w:t>
      </w:r>
      <w:r w:rsidR="004012CA" w:rsidRPr="007375DE">
        <w:t xml:space="preserve"> Children Act </w:t>
      </w:r>
      <w:r w:rsidR="00AD01CB" w:rsidRPr="007375DE">
        <w:t>(</w:t>
      </w:r>
      <w:r w:rsidR="004012CA" w:rsidRPr="007375DE">
        <w:t>1989</w:t>
      </w:r>
      <w:r w:rsidR="00AD01CB" w:rsidRPr="007375DE">
        <w:t>,</w:t>
      </w:r>
      <w:r w:rsidR="003A7C32" w:rsidRPr="007375DE">
        <w:t xml:space="preserve"> </w:t>
      </w:r>
      <w:r w:rsidR="004012CA" w:rsidRPr="007375DE">
        <w:t>2004</w:t>
      </w:r>
      <w:r w:rsidR="00AD01CB" w:rsidRPr="007375DE">
        <w:t>)</w:t>
      </w:r>
      <w:r w:rsidR="004012CA" w:rsidRPr="007375DE">
        <w:t xml:space="preserve"> and Working Together </w:t>
      </w:r>
      <w:r w:rsidR="0056776C" w:rsidRPr="007375DE">
        <w:t>t</w:t>
      </w:r>
      <w:r w:rsidR="003F1DB4" w:rsidRPr="007375DE">
        <w:t xml:space="preserve">o Safeguard Children </w:t>
      </w:r>
      <w:r w:rsidR="00AD01CB" w:rsidRPr="007375DE">
        <w:t>(</w:t>
      </w:r>
      <w:r w:rsidR="004012CA" w:rsidRPr="007375DE">
        <w:t>2023</w:t>
      </w:r>
      <w:r w:rsidR="00AD01CB" w:rsidRPr="007375DE">
        <w:t>)</w:t>
      </w:r>
      <w:r w:rsidR="0056776C" w:rsidRPr="007375DE">
        <w:t xml:space="preserve"> </w:t>
      </w:r>
      <w:r w:rsidR="004012CA" w:rsidRPr="007375DE">
        <w:t>we</w:t>
      </w:r>
      <w:r w:rsidR="003C050F" w:rsidRPr="007375DE">
        <w:t xml:space="preserve"> </w:t>
      </w:r>
      <w:r w:rsidR="006A2268" w:rsidRPr="007375DE">
        <w:t xml:space="preserve">are </w:t>
      </w:r>
      <w:r w:rsidR="004012CA" w:rsidRPr="007375DE">
        <w:t xml:space="preserve">committed to </w:t>
      </w:r>
      <w:r w:rsidR="008A482D" w:rsidRPr="007375DE">
        <w:t xml:space="preserve">providing support and help </w:t>
      </w:r>
      <w:r w:rsidR="00251F86" w:rsidRPr="007375DE">
        <w:t xml:space="preserve">as soon as possible, underpinned by our values that children are </w:t>
      </w:r>
      <w:r w:rsidR="00D7242C" w:rsidRPr="007375DE">
        <w:t>best looked after within their families, with their parents playing a full part in their lives</w:t>
      </w:r>
      <w:r w:rsidR="007D6927" w:rsidRPr="007375DE">
        <w:t xml:space="preserve"> where possible.</w:t>
      </w:r>
      <w:r w:rsidR="00D7242C" w:rsidRPr="007375DE">
        <w:t xml:space="preserve"> </w:t>
      </w:r>
      <w:r w:rsidR="007D6927" w:rsidRPr="007375DE">
        <w:t>We are also committed to en</w:t>
      </w:r>
      <w:r w:rsidR="0018361B" w:rsidRPr="007375DE">
        <w:t xml:space="preserve">suring that </w:t>
      </w:r>
      <w:r w:rsidR="00D55068" w:rsidRPr="007375DE">
        <w:t xml:space="preserve">we </w:t>
      </w:r>
      <w:r w:rsidR="000B0CDB" w:rsidRPr="007375DE">
        <w:t xml:space="preserve">work with </w:t>
      </w:r>
      <w:r w:rsidR="00DE2201" w:rsidRPr="007375DE">
        <w:t>agencies, including the Local Authority</w:t>
      </w:r>
      <w:r w:rsidR="002D57E5" w:rsidRPr="007375DE">
        <w:t xml:space="preserve">, </w:t>
      </w:r>
      <w:r w:rsidR="00DE2201" w:rsidRPr="007375DE">
        <w:t xml:space="preserve">to access support and </w:t>
      </w:r>
      <w:r w:rsidR="006B6CC3" w:rsidRPr="007375DE">
        <w:t>targeted</w:t>
      </w:r>
      <w:r w:rsidR="00C75912" w:rsidRPr="007375DE">
        <w:t xml:space="preserve"> </w:t>
      </w:r>
      <w:r w:rsidR="00DE2201" w:rsidRPr="007375DE">
        <w:t xml:space="preserve">interventions for families </w:t>
      </w:r>
      <w:r w:rsidR="00DF2680" w:rsidRPr="007375DE">
        <w:t>when we consider that a child is</w:t>
      </w:r>
      <w:r w:rsidR="00526D75" w:rsidRPr="007375DE">
        <w:t>,</w:t>
      </w:r>
      <w:r w:rsidR="00DF2680" w:rsidRPr="007375DE">
        <w:t xml:space="preserve"> or may be</w:t>
      </w:r>
      <w:r w:rsidR="00526D75" w:rsidRPr="007375DE">
        <w:t>,</w:t>
      </w:r>
      <w:r w:rsidR="00DF2680" w:rsidRPr="007375DE">
        <w:t xml:space="preserve"> at risk of harm</w:t>
      </w:r>
      <w:r w:rsidR="00032AD0" w:rsidRPr="007375DE">
        <w:t xml:space="preserve">. </w:t>
      </w:r>
    </w:p>
    <w:p w14:paraId="3EBAA3C0" w14:textId="5D2D496F" w:rsidR="00D7242C" w:rsidRPr="007375DE" w:rsidRDefault="00D7242C" w:rsidP="001137F1">
      <w:pPr>
        <w:pStyle w:val="Mainbodytext"/>
        <w:spacing w:line="276" w:lineRule="auto"/>
      </w:pPr>
      <w:r w:rsidRPr="007375DE">
        <w:t xml:space="preserve">We hope that parents and carers </w:t>
      </w:r>
      <w:r w:rsidR="00A93B38" w:rsidRPr="007375DE">
        <w:t xml:space="preserve">will support us to </w:t>
      </w:r>
      <w:r w:rsidR="00FA7A2E" w:rsidRPr="007375DE">
        <w:t>undertake</w:t>
      </w:r>
      <w:r w:rsidRPr="007375DE">
        <w:t xml:space="preserve"> our statutory dut</w:t>
      </w:r>
      <w:r w:rsidR="00FA7A2E" w:rsidRPr="007375DE">
        <w:t>ies</w:t>
      </w:r>
      <w:r w:rsidRPr="007375DE">
        <w:t xml:space="preserve"> to offer early help support and</w:t>
      </w:r>
      <w:r w:rsidR="006463F4" w:rsidRPr="007375DE">
        <w:t xml:space="preserve"> to liaise with agencies to</w:t>
      </w:r>
      <w:r w:rsidR="008A4A04" w:rsidRPr="007375DE">
        <w:t xml:space="preserve"> </w:t>
      </w:r>
      <w:r w:rsidRPr="007375DE">
        <w:t>protect children who have suffered or otherwise likely to suffer significant harm</w:t>
      </w:r>
      <w:r w:rsidR="000818A8" w:rsidRPr="007375DE">
        <w:t xml:space="preserve"> without doing so</w:t>
      </w:r>
      <w:r w:rsidRPr="007375DE">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7375DE">
        <w:t xml:space="preserve">This policy </w:t>
      </w:r>
      <w:r w:rsidR="00F33986" w:rsidRPr="007375DE">
        <w:t xml:space="preserve">outlines </w:t>
      </w:r>
      <w:r w:rsidR="002F7FAA" w:rsidRPr="007375DE">
        <w:t xml:space="preserve">the commitment to our legal duties to safeguard children, the </w:t>
      </w:r>
      <w:r w:rsidR="00480F28" w:rsidRPr="007375DE">
        <w:t xml:space="preserve">responsibilities for </w:t>
      </w:r>
      <w:r w:rsidR="00B17978" w:rsidRPr="007375DE">
        <w:t>all</w:t>
      </w:r>
      <w:r w:rsidR="00480F28" w:rsidRPr="007375DE">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alt="&quot;&quot;"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7D5E1E62" w:rsidR="00462D59" w:rsidRPr="00462D59" w:rsidRDefault="002F08CA" w:rsidP="001137F1">
      <w:pPr>
        <w:pStyle w:val="Heading2"/>
        <w:spacing w:line="276" w:lineRule="auto"/>
      </w:pPr>
      <w:r>
        <w:t>Trust Contacts</w:t>
      </w:r>
    </w:p>
    <w:tbl>
      <w:tblPr>
        <w:tblStyle w:val="TableGrid"/>
        <w:tblW w:w="9351" w:type="dxa"/>
        <w:tblLook w:val="0400" w:firstRow="0" w:lastRow="0" w:firstColumn="0" w:lastColumn="0" w:noHBand="0" w:noVBand="1"/>
      </w:tblPr>
      <w:tblGrid>
        <w:gridCol w:w="2904"/>
        <w:gridCol w:w="2425"/>
        <w:gridCol w:w="4022"/>
      </w:tblGrid>
      <w:tr w:rsidR="00C90AA7" w:rsidRPr="008C466C" w14:paraId="3941414E" w14:textId="77777777" w:rsidTr="00F767A9">
        <w:tc>
          <w:tcPr>
            <w:tcW w:w="2904"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425"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4022"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F767A9" w:rsidRPr="008C466C" w14:paraId="13B3E42A" w14:textId="77777777" w:rsidTr="00F767A9">
        <w:trPr>
          <w:trHeight w:val="851"/>
        </w:trPr>
        <w:tc>
          <w:tcPr>
            <w:tcW w:w="2904" w:type="dxa"/>
          </w:tcPr>
          <w:p w14:paraId="1DDDFC09" w14:textId="00319E6D" w:rsidR="00F767A9" w:rsidRDefault="00F767A9" w:rsidP="001137F1">
            <w:pPr>
              <w:spacing w:line="276" w:lineRule="auto"/>
              <w:rPr>
                <w:sz w:val="22"/>
                <w:szCs w:val="22"/>
              </w:rPr>
            </w:pPr>
            <w:r>
              <w:rPr>
                <w:sz w:val="22"/>
                <w:szCs w:val="22"/>
              </w:rPr>
              <w:t xml:space="preserve">Trust Leads </w:t>
            </w:r>
          </w:p>
        </w:tc>
        <w:tc>
          <w:tcPr>
            <w:tcW w:w="2425" w:type="dxa"/>
          </w:tcPr>
          <w:p w14:paraId="0A97755F" w14:textId="14363BF7" w:rsidR="00F767A9" w:rsidRPr="007375DE" w:rsidRDefault="00F767A9" w:rsidP="00F767A9">
            <w:pPr>
              <w:rPr>
                <w:rFonts w:cs="Arial"/>
                <w:iCs/>
                <w:color w:val="000000" w:themeColor="text1"/>
                <w:sz w:val="22"/>
                <w:szCs w:val="22"/>
              </w:rPr>
            </w:pPr>
            <w:r w:rsidRPr="007375DE">
              <w:rPr>
                <w:rFonts w:cs="Arial"/>
                <w:iCs/>
                <w:color w:val="000000" w:themeColor="text1"/>
                <w:sz w:val="22"/>
                <w:szCs w:val="22"/>
              </w:rPr>
              <w:t xml:space="preserve">Lead: </w:t>
            </w:r>
            <w:r w:rsidR="00AE4D18" w:rsidRPr="007375DE">
              <w:rPr>
                <w:rFonts w:cs="Arial"/>
                <w:iCs/>
                <w:color w:val="000000" w:themeColor="text1"/>
                <w:sz w:val="22"/>
                <w:szCs w:val="22"/>
              </w:rPr>
              <w:t>Chris Dyson</w:t>
            </w:r>
          </w:p>
          <w:p w14:paraId="6F7E72B6" w14:textId="65AD1428" w:rsidR="00F767A9" w:rsidRPr="007375DE" w:rsidRDefault="00F767A9" w:rsidP="00AE4D18">
            <w:pPr>
              <w:jc w:val="both"/>
              <w:rPr>
                <w:rFonts w:cs="Arial"/>
                <w:iCs/>
                <w:color w:val="000000" w:themeColor="text1"/>
                <w:sz w:val="22"/>
                <w:szCs w:val="22"/>
              </w:rPr>
            </w:pPr>
            <w:r w:rsidRPr="007375DE">
              <w:rPr>
                <w:rFonts w:cs="Arial"/>
                <w:iCs/>
                <w:color w:val="000000" w:themeColor="text1"/>
                <w:sz w:val="22"/>
                <w:szCs w:val="22"/>
              </w:rPr>
              <w:t>Deputies:</w:t>
            </w:r>
            <w:r w:rsidR="00AE4D18">
              <w:rPr>
                <w:rFonts w:cs="Arial"/>
                <w:iCs/>
                <w:color w:val="000000" w:themeColor="text1"/>
                <w:sz w:val="22"/>
                <w:szCs w:val="22"/>
              </w:rPr>
              <w:t xml:space="preserve"> </w:t>
            </w:r>
            <w:proofErr w:type="spellStart"/>
            <w:r w:rsidRPr="007375DE">
              <w:rPr>
                <w:rFonts w:cs="Arial"/>
                <w:iCs/>
                <w:color w:val="000000" w:themeColor="text1"/>
                <w:sz w:val="22"/>
                <w:szCs w:val="22"/>
              </w:rPr>
              <w:t>TaniaYasmin</w:t>
            </w:r>
            <w:proofErr w:type="spellEnd"/>
          </w:p>
          <w:p w14:paraId="681AAFD2" w14:textId="77777777" w:rsidR="00F767A9" w:rsidRPr="008C466C" w:rsidRDefault="00F767A9" w:rsidP="001137F1">
            <w:pPr>
              <w:spacing w:line="276" w:lineRule="auto"/>
              <w:rPr>
                <w:b/>
                <w:bCs/>
                <w:szCs w:val="20"/>
              </w:rPr>
            </w:pPr>
          </w:p>
        </w:tc>
        <w:tc>
          <w:tcPr>
            <w:tcW w:w="4022" w:type="dxa"/>
          </w:tcPr>
          <w:p w14:paraId="59F42EB0" w14:textId="77777777" w:rsidR="006C2A1E" w:rsidRDefault="006C2A1E" w:rsidP="001137F1">
            <w:pPr>
              <w:spacing w:line="276" w:lineRule="auto"/>
              <w:rPr>
                <w:szCs w:val="20"/>
              </w:rPr>
            </w:pPr>
            <w:hyperlink r:id="rId16" w:history="1">
              <w:r w:rsidRPr="00311EE7">
                <w:rPr>
                  <w:rStyle w:val="Hyperlink"/>
                  <w:szCs w:val="20"/>
                </w:rPr>
                <w:t>Chris.dyson@createpartnership.org.uk</w:t>
              </w:r>
            </w:hyperlink>
            <w:r>
              <w:rPr>
                <w:szCs w:val="20"/>
              </w:rPr>
              <w:t xml:space="preserve"> </w:t>
            </w:r>
          </w:p>
          <w:p w14:paraId="62D80139" w14:textId="4BC29C78" w:rsidR="006C2A1E" w:rsidRPr="006C2A1E" w:rsidRDefault="00B976AC" w:rsidP="001137F1">
            <w:pPr>
              <w:spacing w:line="276" w:lineRule="auto"/>
              <w:rPr>
                <w:szCs w:val="20"/>
              </w:rPr>
            </w:pPr>
            <w:hyperlink r:id="rId17" w:history="1">
              <w:r w:rsidRPr="00311EE7">
                <w:rPr>
                  <w:rStyle w:val="Hyperlink"/>
                  <w:szCs w:val="20"/>
                </w:rPr>
                <w:t>t.yasmin@greet.create.org.uk</w:t>
              </w:r>
            </w:hyperlink>
            <w:r>
              <w:rPr>
                <w:szCs w:val="20"/>
              </w:rPr>
              <w:t xml:space="preserve"> </w:t>
            </w:r>
          </w:p>
        </w:tc>
      </w:tr>
      <w:tr w:rsidR="00FA750F" w:rsidRPr="008C466C" w14:paraId="0448AEB4" w14:textId="77777777" w:rsidTr="00F767A9">
        <w:trPr>
          <w:trHeight w:val="851"/>
        </w:trPr>
        <w:tc>
          <w:tcPr>
            <w:tcW w:w="2904" w:type="dxa"/>
          </w:tcPr>
          <w:p w14:paraId="1DED8D00" w14:textId="18BFA81B" w:rsidR="00FA750F" w:rsidRDefault="004D1B45" w:rsidP="001137F1">
            <w:pPr>
              <w:spacing w:line="276" w:lineRule="auto"/>
              <w:rPr>
                <w:sz w:val="22"/>
                <w:szCs w:val="22"/>
              </w:rPr>
            </w:pPr>
            <w:r w:rsidRPr="00332A8C">
              <w:rPr>
                <w:sz w:val="22"/>
                <w:szCs w:val="22"/>
              </w:rPr>
              <w:t>Special Educational Needs Co</w:t>
            </w:r>
            <w:r w:rsidR="004C5DE4" w:rsidRPr="00332A8C">
              <w:rPr>
                <w:sz w:val="22"/>
                <w:szCs w:val="22"/>
              </w:rPr>
              <w:t>o</w:t>
            </w:r>
            <w:r w:rsidRPr="00332A8C">
              <w:rPr>
                <w:sz w:val="22"/>
                <w:szCs w:val="22"/>
              </w:rPr>
              <w:t xml:space="preserve">rdinator </w:t>
            </w:r>
            <w:r w:rsidR="007375DE">
              <w:rPr>
                <w:sz w:val="22"/>
                <w:szCs w:val="22"/>
              </w:rPr>
              <w:t>Trustee</w:t>
            </w:r>
            <w:r w:rsidR="004F2E35">
              <w:rPr>
                <w:sz w:val="22"/>
                <w:szCs w:val="22"/>
              </w:rPr>
              <w:t xml:space="preserve"> </w:t>
            </w:r>
          </w:p>
        </w:tc>
        <w:tc>
          <w:tcPr>
            <w:tcW w:w="2425" w:type="dxa"/>
          </w:tcPr>
          <w:p w14:paraId="3D46F76A" w14:textId="77777777" w:rsidR="00FA750F" w:rsidRPr="008C466C" w:rsidRDefault="00FA750F" w:rsidP="001137F1">
            <w:pPr>
              <w:spacing w:line="276" w:lineRule="auto"/>
              <w:rPr>
                <w:b/>
                <w:bCs/>
                <w:szCs w:val="20"/>
              </w:rPr>
            </w:pPr>
          </w:p>
        </w:tc>
        <w:tc>
          <w:tcPr>
            <w:tcW w:w="4022" w:type="dxa"/>
          </w:tcPr>
          <w:p w14:paraId="668E831C" w14:textId="77777777" w:rsidR="00FA750F" w:rsidRPr="008C466C" w:rsidRDefault="00FA750F" w:rsidP="001137F1">
            <w:pPr>
              <w:spacing w:line="276" w:lineRule="auto"/>
              <w:rPr>
                <w:b/>
                <w:bCs/>
                <w:szCs w:val="20"/>
              </w:rPr>
            </w:pPr>
          </w:p>
        </w:tc>
      </w:tr>
      <w:tr w:rsidR="00697D92" w:rsidRPr="008C466C" w14:paraId="6D248D81" w14:textId="77777777" w:rsidTr="00F767A9">
        <w:trPr>
          <w:trHeight w:val="851"/>
        </w:trPr>
        <w:tc>
          <w:tcPr>
            <w:tcW w:w="2904" w:type="dxa"/>
          </w:tcPr>
          <w:p w14:paraId="0D50D42B" w14:textId="590405A3" w:rsidR="00697D92" w:rsidRDefault="00697D92" w:rsidP="001137F1">
            <w:pPr>
              <w:spacing w:line="276" w:lineRule="auto"/>
              <w:rPr>
                <w:sz w:val="22"/>
                <w:szCs w:val="22"/>
              </w:rPr>
            </w:pPr>
            <w:r>
              <w:rPr>
                <w:sz w:val="22"/>
                <w:szCs w:val="22"/>
              </w:rPr>
              <w:t>Mental Health Lead</w:t>
            </w:r>
            <w:r w:rsidR="00737295">
              <w:rPr>
                <w:sz w:val="22"/>
                <w:szCs w:val="22"/>
              </w:rPr>
              <w:t xml:space="preserve"> </w:t>
            </w:r>
          </w:p>
        </w:tc>
        <w:tc>
          <w:tcPr>
            <w:tcW w:w="2425" w:type="dxa"/>
          </w:tcPr>
          <w:p w14:paraId="2B663E81" w14:textId="77777777" w:rsidR="007375DE" w:rsidRPr="00C4178B" w:rsidRDefault="007375DE" w:rsidP="007375DE">
            <w:pPr>
              <w:jc w:val="both"/>
              <w:rPr>
                <w:rFonts w:cs="Arial"/>
                <w:iCs/>
                <w:color w:val="000000" w:themeColor="text1"/>
                <w:sz w:val="22"/>
                <w:szCs w:val="22"/>
              </w:rPr>
            </w:pPr>
            <w:r w:rsidRPr="00C4178B">
              <w:rPr>
                <w:rFonts w:cs="Arial"/>
                <w:iCs/>
                <w:color w:val="000000" w:themeColor="text1"/>
                <w:sz w:val="22"/>
                <w:szCs w:val="22"/>
              </w:rPr>
              <w:t xml:space="preserve">Collette O’Connell </w:t>
            </w:r>
          </w:p>
          <w:p w14:paraId="70E838E7" w14:textId="622E75B3" w:rsidR="00697D92" w:rsidRPr="006E4AAB" w:rsidRDefault="00697D92" w:rsidP="001137F1">
            <w:pPr>
              <w:spacing w:line="276" w:lineRule="auto"/>
              <w:rPr>
                <w:szCs w:val="20"/>
                <w:highlight w:val="yellow"/>
              </w:rPr>
            </w:pPr>
          </w:p>
        </w:tc>
        <w:tc>
          <w:tcPr>
            <w:tcW w:w="4022" w:type="dxa"/>
          </w:tcPr>
          <w:p w14:paraId="15291DF4" w14:textId="77777777" w:rsidR="007375DE" w:rsidRDefault="007375DE" w:rsidP="007375DE">
            <w:pPr>
              <w:spacing w:line="276" w:lineRule="auto"/>
              <w:rPr>
                <w:szCs w:val="20"/>
              </w:rPr>
            </w:pPr>
            <w:hyperlink r:id="rId18" w:history="1">
              <w:r w:rsidRPr="00311EE7">
                <w:rPr>
                  <w:rStyle w:val="Hyperlink"/>
                  <w:szCs w:val="20"/>
                </w:rPr>
                <w:t>collette.oconnell@createpartnership.org.uk</w:t>
              </w:r>
            </w:hyperlink>
          </w:p>
          <w:p w14:paraId="17DBFA78" w14:textId="77777777" w:rsidR="00697D92" w:rsidRPr="008C466C" w:rsidRDefault="00697D92" w:rsidP="001137F1">
            <w:pPr>
              <w:spacing w:line="276" w:lineRule="auto"/>
              <w:rPr>
                <w:b/>
                <w:bCs/>
                <w:szCs w:val="20"/>
              </w:rPr>
            </w:pPr>
          </w:p>
        </w:tc>
      </w:tr>
      <w:tr w:rsidR="001072BB" w:rsidRPr="008C466C" w14:paraId="3CDEC96F" w14:textId="77777777" w:rsidTr="00F767A9">
        <w:trPr>
          <w:trHeight w:val="851"/>
        </w:trPr>
        <w:tc>
          <w:tcPr>
            <w:tcW w:w="2904" w:type="dxa"/>
          </w:tcPr>
          <w:p w14:paraId="3E6713F0" w14:textId="337AB266" w:rsidR="001072BB" w:rsidRPr="00AE287E" w:rsidRDefault="26EE8F89" w:rsidP="001137F1">
            <w:pPr>
              <w:spacing w:line="276" w:lineRule="auto"/>
              <w:rPr>
                <w:sz w:val="22"/>
                <w:szCs w:val="22"/>
              </w:rPr>
            </w:pPr>
            <w:r w:rsidRPr="00AE287E">
              <w:rPr>
                <w:sz w:val="22"/>
                <w:szCs w:val="22"/>
              </w:rPr>
              <w:lastRenderedPageBreak/>
              <w:t xml:space="preserve">DSL </w:t>
            </w:r>
            <w:r w:rsidR="001072BB" w:rsidRPr="00AE287E">
              <w:rPr>
                <w:sz w:val="22"/>
                <w:szCs w:val="22"/>
              </w:rPr>
              <w:t>Prevent Lead</w:t>
            </w:r>
            <w:r w:rsidR="00AE287E" w:rsidRPr="00AE287E">
              <w:rPr>
                <w:sz w:val="22"/>
                <w:szCs w:val="22"/>
              </w:rPr>
              <w:t xml:space="preserve"> and </w:t>
            </w:r>
            <w:r w:rsidR="00AE287E" w:rsidRPr="00AE287E">
              <w:rPr>
                <w:rFonts w:cs="Arial"/>
                <w:color w:val="000000" w:themeColor="text1"/>
                <w:sz w:val="22"/>
                <w:szCs w:val="22"/>
              </w:rPr>
              <w:t>Operation Encompass</w:t>
            </w:r>
          </w:p>
        </w:tc>
        <w:tc>
          <w:tcPr>
            <w:tcW w:w="2425" w:type="dxa"/>
          </w:tcPr>
          <w:p w14:paraId="590EA7CB" w14:textId="77777777" w:rsidR="000927FE" w:rsidRPr="00C4178B" w:rsidRDefault="000927FE" w:rsidP="000927FE">
            <w:pPr>
              <w:rPr>
                <w:rFonts w:cs="Arial"/>
                <w:iCs/>
                <w:color w:val="000000" w:themeColor="text1"/>
                <w:sz w:val="22"/>
                <w:szCs w:val="22"/>
              </w:rPr>
            </w:pPr>
            <w:r w:rsidRPr="00C4178B">
              <w:rPr>
                <w:rFonts w:cs="Arial"/>
                <w:iCs/>
                <w:color w:val="000000" w:themeColor="text1"/>
                <w:sz w:val="22"/>
                <w:szCs w:val="22"/>
              </w:rPr>
              <w:t>Janine Gardner</w:t>
            </w:r>
          </w:p>
          <w:p w14:paraId="1374B136" w14:textId="737B18B4" w:rsidR="001072BB" w:rsidRPr="006E4AAB" w:rsidRDefault="001072BB" w:rsidP="001137F1">
            <w:pPr>
              <w:spacing w:line="276" w:lineRule="auto"/>
              <w:rPr>
                <w:szCs w:val="20"/>
                <w:highlight w:val="yellow"/>
              </w:rPr>
            </w:pPr>
          </w:p>
        </w:tc>
        <w:tc>
          <w:tcPr>
            <w:tcW w:w="4022" w:type="dxa"/>
          </w:tcPr>
          <w:p w14:paraId="05879153" w14:textId="039580E5" w:rsidR="001072BB" w:rsidRPr="008C466C" w:rsidRDefault="000927FE" w:rsidP="001137F1">
            <w:pPr>
              <w:spacing w:line="276" w:lineRule="auto"/>
              <w:rPr>
                <w:b/>
                <w:bCs/>
                <w:szCs w:val="20"/>
              </w:rPr>
            </w:pPr>
            <w:hyperlink r:id="rId19" w:history="1">
              <w:r w:rsidRPr="00311EE7">
                <w:rPr>
                  <w:rStyle w:val="Hyperlink"/>
                  <w:szCs w:val="20"/>
                </w:rPr>
                <w:t>janine.gardner@create.org.uk</w:t>
              </w:r>
            </w:hyperlink>
          </w:p>
        </w:tc>
      </w:tr>
      <w:tr w:rsidR="00C90AA7" w:rsidRPr="008C466C" w14:paraId="7DF5BBF7" w14:textId="77777777" w:rsidTr="00F767A9">
        <w:trPr>
          <w:trHeight w:val="851"/>
        </w:trPr>
        <w:tc>
          <w:tcPr>
            <w:tcW w:w="2904" w:type="dxa"/>
          </w:tcPr>
          <w:p w14:paraId="2B13EB3C" w14:textId="7C8ED308" w:rsidR="00066375" w:rsidRPr="00066375" w:rsidRDefault="00066375" w:rsidP="001137F1">
            <w:pPr>
              <w:spacing w:line="276" w:lineRule="auto"/>
              <w:rPr>
                <w:sz w:val="22"/>
                <w:szCs w:val="22"/>
              </w:rPr>
            </w:pPr>
            <w:r w:rsidRPr="00066375">
              <w:rPr>
                <w:sz w:val="22"/>
                <w:szCs w:val="22"/>
              </w:rPr>
              <w:t>Chair of Trustees</w:t>
            </w:r>
          </w:p>
        </w:tc>
        <w:tc>
          <w:tcPr>
            <w:tcW w:w="2425" w:type="dxa"/>
          </w:tcPr>
          <w:p w14:paraId="36341F42" w14:textId="183C2492" w:rsidR="00066375" w:rsidRPr="00066375" w:rsidRDefault="00066375" w:rsidP="001137F1">
            <w:pPr>
              <w:spacing w:line="276" w:lineRule="auto"/>
              <w:rPr>
                <w:szCs w:val="20"/>
              </w:rPr>
            </w:pPr>
            <w:r w:rsidRPr="00066375">
              <w:rPr>
                <w:szCs w:val="20"/>
              </w:rPr>
              <w:t>Mary Higgins</w:t>
            </w:r>
          </w:p>
        </w:tc>
        <w:tc>
          <w:tcPr>
            <w:tcW w:w="4022" w:type="dxa"/>
          </w:tcPr>
          <w:p w14:paraId="1C4812B7" w14:textId="77777777" w:rsidR="00C90AA7" w:rsidRPr="00C01453" w:rsidRDefault="00C90AA7" w:rsidP="001137F1">
            <w:pPr>
              <w:spacing w:line="276" w:lineRule="auto"/>
              <w:rPr>
                <w:szCs w:val="20"/>
              </w:rPr>
            </w:pPr>
          </w:p>
          <w:p w14:paraId="08A0053D" w14:textId="07F26E60" w:rsidR="00C01453" w:rsidRPr="00C01453" w:rsidRDefault="005F7AB1" w:rsidP="001137F1">
            <w:pPr>
              <w:spacing w:line="276" w:lineRule="auto"/>
              <w:rPr>
                <w:szCs w:val="20"/>
              </w:rPr>
            </w:pPr>
            <w:hyperlink r:id="rId20" w:history="1">
              <w:r w:rsidRPr="00311EE7">
                <w:rPr>
                  <w:rStyle w:val="Hyperlink"/>
                  <w:szCs w:val="20"/>
                </w:rPr>
                <w:t>maryhiggins637@gmail.com</w:t>
              </w:r>
            </w:hyperlink>
            <w:r>
              <w:rPr>
                <w:szCs w:val="20"/>
              </w:rPr>
              <w:t xml:space="preserve"> </w:t>
            </w:r>
          </w:p>
        </w:tc>
      </w:tr>
      <w:tr w:rsidR="003C4C5C" w:rsidRPr="008C466C" w14:paraId="0183AE07" w14:textId="77777777" w:rsidTr="00F767A9">
        <w:trPr>
          <w:trHeight w:val="851"/>
        </w:trPr>
        <w:tc>
          <w:tcPr>
            <w:tcW w:w="2904" w:type="dxa"/>
          </w:tcPr>
          <w:p w14:paraId="63C80F1C" w14:textId="793843DB" w:rsidR="00066375" w:rsidRPr="00260561" w:rsidRDefault="00066375" w:rsidP="001137F1">
            <w:pPr>
              <w:spacing w:line="276" w:lineRule="auto"/>
              <w:rPr>
                <w:sz w:val="22"/>
                <w:szCs w:val="22"/>
              </w:rPr>
            </w:pPr>
            <w:r>
              <w:rPr>
                <w:sz w:val="22"/>
                <w:szCs w:val="22"/>
              </w:rPr>
              <w:t>Link Safeguarding Trustees</w:t>
            </w:r>
          </w:p>
        </w:tc>
        <w:tc>
          <w:tcPr>
            <w:tcW w:w="2425" w:type="dxa"/>
          </w:tcPr>
          <w:p w14:paraId="0CF89724" w14:textId="611E7DC8" w:rsidR="00066375" w:rsidRPr="008C466C" w:rsidRDefault="00066375" w:rsidP="001137F1">
            <w:pPr>
              <w:spacing w:line="276" w:lineRule="auto"/>
              <w:rPr>
                <w:b/>
                <w:bCs/>
                <w:szCs w:val="20"/>
              </w:rPr>
            </w:pPr>
            <w:r w:rsidRPr="00066375">
              <w:rPr>
                <w:szCs w:val="20"/>
              </w:rPr>
              <w:t>Mary Higgins</w:t>
            </w:r>
          </w:p>
        </w:tc>
        <w:tc>
          <w:tcPr>
            <w:tcW w:w="4022" w:type="dxa"/>
          </w:tcPr>
          <w:p w14:paraId="2956CA60" w14:textId="77777777" w:rsidR="003C4C5C" w:rsidRPr="00C01453" w:rsidRDefault="003C4C5C" w:rsidP="001137F1">
            <w:pPr>
              <w:spacing w:line="276" w:lineRule="auto"/>
              <w:rPr>
                <w:szCs w:val="20"/>
              </w:rPr>
            </w:pPr>
          </w:p>
          <w:p w14:paraId="37CAFE1F" w14:textId="2121F341" w:rsidR="00C01453" w:rsidRPr="00C01453" w:rsidRDefault="005F7AB1" w:rsidP="001137F1">
            <w:pPr>
              <w:spacing w:line="276" w:lineRule="auto"/>
              <w:rPr>
                <w:szCs w:val="20"/>
              </w:rPr>
            </w:pPr>
            <w:hyperlink r:id="rId21" w:history="1">
              <w:r w:rsidRPr="00311EE7">
                <w:rPr>
                  <w:rStyle w:val="Hyperlink"/>
                  <w:szCs w:val="20"/>
                </w:rPr>
                <w:t>maryhiggins637@gmail.com</w:t>
              </w:r>
            </w:hyperlink>
            <w:r>
              <w:rPr>
                <w:szCs w:val="20"/>
              </w:rPr>
              <w:t xml:space="preserve"> </w:t>
            </w:r>
          </w:p>
        </w:tc>
      </w:tr>
      <w:tr w:rsidR="00C01453" w:rsidRPr="008C466C" w14:paraId="34F8224F" w14:textId="77777777" w:rsidTr="00F767A9">
        <w:trPr>
          <w:trHeight w:val="851"/>
        </w:trPr>
        <w:tc>
          <w:tcPr>
            <w:tcW w:w="2904" w:type="dxa"/>
          </w:tcPr>
          <w:p w14:paraId="1A0A9EAD" w14:textId="49DE652E" w:rsidR="00C01453" w:rsidRDefault="00C01453" w:rsidP="001137F1">
            <w:pPr>
              <w:spacing w:line="276" w:lineRule="auto"/>
              <w:rPr>
                <w:sz w:val="22"/>
                <w:szCs w:val="22"/>
              </w:rPr>
            </w:pPr>
            <w:r>
              <w:rPr>
                <w:sz w:val="22"/>
                <w:szCs w:val="22"/>
              </w:rPr>
              <w:t>Safer Recruitment</w:t>
            </w:r>
          </w:p>
        </w:tc>
        <w:tc>
          <w:tcPr>
            <w:tcW w:w="2425" w:type="dxa"/>
          </w:tcPr>
          <w:p w14:paraId="483D3588" w14:textId="77777777" w:rsidR="004A350A" w:rsidRPr="00AE4D18" w:rsidRDefault="004A350A" w:rsidP="004A350A">
            <w:pPr>
              <w:contextualSpacing/>
              <w:rPr>
                <w:rFonts w:cs="Arial"/>
                <w:iCs/>
                <w:color w:val="000000" w:themeColor="text1"/>
                <w:szCs w:val="20"/>
                <w:lang w:val="fr-FR"/>
              </w:rPr>
            </w:pPr>
            <w:r w:rsidRPr="00AE4D18">
              <w:rPr>
                <w:rFonts w:cs="Arial"/>
                <w:iCs/>
                <w:color w:val="000000" w:themeColor="text1"/>
                <w:szCs w:val="20"/>
                <w:lang w:val="fr-FR"/>
              </w:rPr>
              <w:t>Mark Unwin</w:t>
            </w:r>
          </w:p>
          <w:p w14:paraId="6F3B7ECA" w14:textId="77777777" w:rsidR="004A350A" w:rsidRPr="00AE4D18" w:rsidRDefault="004A350A" w:rsidP="004A350A">
            <w:pPr>
              <w:contextualSpacing/>
              <w:rPr>
                <w:rFonts w:cs="Arial"/>
                <w:iCs/>
                <w:color w:val="000000" w:themeColor="text1"/>
                <w:szCs w:val="20"/>
                <w:lang w:val="fr-FR"/>
              </w:rPr>
            </w:pPr>
            <w:r w:rsidRPr="00AE4D18">
              <w:rPr>
                <w:rFonts w:cs="Arial"/>
                <w:iCs/>
                <w:color w:val="000000" w:themeColor="text1"/>
                <w:szCs w:val="20"/>
                <w:lang w:val="fr-FR"/>
              </w:rPr>
              <w:t>Chris Dyson</w:t>
            </w:r>
          </w:p>
          <w:p w14:paraId="587C0A29" w14:textId="77777777" w:rsidR="004A350A" w:rsidRPr="00AE4D18" w:rsidRDefault="004A350A" w:rsidP="004A350A">
            <w:pPr>
              <w:contextualSpacing/>
              <w:rPr>
                <w:rFonts w:cs="Arial"/>
                <w:iCs/>
                <w:color w:val="000000" w:themeColor="text1"/>
                <w:szCs w:val="20"/>
                <w:lang w:val="fr-FR"/>
              </w:rPr>
            </w:pPr>
            <w:r w:rsidRPr="00AE4D18">
              <w:rPr>
                <w:rFonts w:cs="Arial"/>
                <w:iCs/>
                <w:color w:val="000000" w:themeColor="text1"/>
                <w:szCs w:val="20"/>
                <w:lang w:val="fr-FR"/>
              </w:rPr>
              <w:t>Collette O’Connell</w:t>
            </w:r>
          </w:p>
          <w:p w14:paraId="299EAD9F" w14:textId="77777777" w:rsidR="004A350A" w:rsidRPr="004A350A" w:rsidRDefault="004A350A" w:rsidP="004A350A">
            <w:pPr>
              <w:contextualSpacing/>
              <w:rPr>
                <w:rFonts w:cs="Arial"/>
                <w:iCs/>
                <w:color w:val="000000" w:themeColor="text1"/>
                <w:szCs w:val="20"/>
              </w:rPr>
            </w:pPr>
            <w:r w:rsidRPr="004A350A">
              <w:rPr>
                <w:rFonts w:cs="Arial"/>
                <w:iCs/>
                <w:color w:val="000000" w:themeColor="text1"/>
                <w:szCs w:val="20"/>
              </w:rPr>
              <w:t>Janine Gardner</w:t>
            </w:r>
          </w:p>
          <w:p w14:paraId="477787B9" w14:textId="77777777" w:rsidR="004A350A" w:rsidRDefault="004A350A" w:rsidP="004A350A">
            <w:pPr>
              <w:contextualSpacing/>
              <w:rPr>
                <w:rFonts w:cs="Arial"/>
                <w:iCs/>
                <w:color w:val="000000" w:themeColor="text1"/>
                <w:szCs w:val="20"/>
              </w:rPr>
            </w:pPr>
            <w:r w:rsidRPr="004A350A">
              <w:rPr>
                <w:rFonts w:cs="Arial"/>
                <w:iCs/>
                <w:color w:val="000000" w:themeColor="text1"/>
                <w:szCs w:val="20"/>
              </w:rPr>
              <w:t>Tania Yasmin</w:t>
            </w:r>
          </w:p>
          <w:p w14:paraId="4F9EB1AD" w14:textId="77777777" w:rsidR="004A350A" w:rsidRPr="004A350A" w:rsidRDefault="004A350A" w:rsidP="004A350A">
            <w:pPr>
              <w:rPr>
                <w:rFonts w:cs="Arial"/>
                <w:iCs/>
                <w:color w:val="000000" w:themeColor="text1"/>
                <w:szCs w:val="20"/>
              </w:rPr>
            </w:pPr>
          </w:p>
          <w:p w14:paraId="2E05E36E" w14:textId="77777777" w:rsidR="004A350A" w:rsidRDefault="004A350A" w:rsidP="004A350A">
            <w:pPr>
              <w:spacing w:after="0"/>
              <w:rPr>
                <w:rFonts w:cs="Arial"/>
                <w:iCs/>
                <w:color w:val="000000" w:themeColor="text1"/>
                <w:szCs w:val="20"/>
              </w:rPr>
            </w:pPr>
            <w:r w:rsidRPr="004A350A">
              <w:rPr>
                <w:rFonts w:cs="Arial"/>
                <w:iCs/>
                <w:color w:val="000000" w:themeColor="text1"/>
                <w:szCs w:val="20"/>
              </w:rPr>
              <w:t>The following members of the Trustees body have also been trained:</w:t>
            </w:r>
          </w:p>
          <w:p w14:paraId="3DE5056E" w14:textId="77777777" w:rsidR="004A350A" w:rsidRDefault="004A350A" w:rsidP="004A350A">
            <w:pPr>
              <w:spacing w:after="0"/>
              <w:rPr>
                <w:rFonts w:cs="Arial"/>
                <w:iCs/>
                <w:color w:val="000000" w:themeColor="text1"/>
                <w:szCs w:val="20"/>
              </w:rPr>
            </w:pPr>
          </w:p>
          <w:p w14:paraId="109A989D" w14:textId="1082F8FF" w:rsidR="004A350A" w:rsidRDefault="004A350A" w:rsidP="004A350A">
            <w:pPr>
              <w:spacing w:after="0"/>
              <w:rPr>
                <w:rFonts w:cs="Arial"/>
                <w:iCs/>
                <w:color w:val="000000" w:themeColor="text1"/>
                <w:szCs w:val="20"/>
              </w:rPr>
            </w:pPr>
            <w:r w:rsidRPr="004A350A">
              <w:rPr>
                <w:rFonts w:cs="Arial"/>
                <w:iCs/>
                <w:color w:val="000000" w:themeColor="text1"/>
                <w:szCs w:val="20"/>
              </w:rPr>
              <w:t>Mary Higgins</w:t>
            </w:r>
          </w:p>
          <w:p w14:paraId="13110F41" w14:textId="77777777" w:rsidR="004A350A" w:rsidRDefault="004A350A" w:rsidP="004A350A">
            <w:pPr>
              <w:spacing w:after="0"/>
              <w:rPr>
                <w:rFonts w:cs="Arial"/>
                <w:iCs/>
                <w:color w:val="000000" w:themeColor="text1"/>
                <w:szCs w:val="20"/>
              </w:rPr>
            </w:pPr>
            <w:r w:rsidRPr="004A350A">
              <w:rPr>
                <w:rFonts w:cs="Arial"/>
                <w:iCs/>
                <w:color w:val="000000" w:themeColor="text1"/>
                <w:szCs w:val="20"/>
              </w:rPr>
              <w:t>Gerry Crofts</w:t>
            </w:r>
          </w:p>
          <w:p w14:paraId="22869553" w14:textId="45FCECB1" w:rsidR="004A350A" w:rsidRDefault="004A350A" w:rsidP="004A350A">
            <w:pPr>
              <w:spacing w:after="0"/>
              <w:rPr>
                <w:rFonts w:cs="Arial"/>
                <w:iCs/>
                <w:color w:val="000000" w:themeColor="text1"/>
                <w:szCs w:val="20"/>
              </w:rPr>
            </w:pPr>
            <w:r w:rsidRPr="004A350A">
              <w:rPr>
                <w:rFonts w:cs="Arial"/>
                <w:iCs/>
                <w:color w:val="000000" w:themeColor="text1"/>
                <w:szCs w:val="20"/>
              </w:rPr>
              <w:t xml:space="preserve">Lynn Howard </w:t>
            </w:r>
          </w:p>
          <w:p w14:paraId="3595D76A" w14:textId="09E5DD19" w:rsidR="00294732" w:rsidRDefault="00294732" w:rsidP="004A350A">
            <w:pPr>
              <w:spacing w:after="0"/>
              <w:rPr>
                <w:rFonts w:cs="Arial"/>
                <w:iCs/>
                <w:color w:val="000000" w:themeColor="text1"/>
                <w:szCs w:val="20"/>
              </w:rPr>
            </w:pPr>
            <w:r>
              <w:rPr>
                <w:rFonts w:cs="Arial"/>
                <w:iCs/>
                <w:color w:val="000000" w:themeColor="text1"/>
                <w:szCs w:val="20"/>
              </w:rPr>
              <w:t>Jo Leishman</w:t>
            </w:r>
          </w:p>
          <w:p w14:paraId="40C48AED" w14:textId="5E1D094F" w:rsidR="00294732" w:rsidRDefault="00294732" w:rsidP="004A350A">
            <w:pPr>
              <w:spacing w:after="0"/>
              <w:rPr>
                <w:rFonts w:cs="Arial"/>
                <w:iCs/>
                <w:color w:val="000000" w:themeColor="text1"/>
                <w:szCs w:val="20"/>
              </w:rPr>
            </w:pPr>
            <w:r>
              <w:rPr>
                <w:rFonts w:cs="Arial"/>
                <w:iCs/>
                <w:color w:val="000000" w:themeColor="text1"/>
                <w:szCs w:val="20"/>
              </w:rPr>
              <w:t>Richard Ellam</w:t>
            </w:r>
          </w:p>
          <w:p w14:paraId="28E9BDF6" w14:textId="645CD374" w:rsidR="00294732" w:rsidRPr="004A350A" w:rsidRDefault="00294732" w:rsidP="004A350A">
            <w:pPr>
              <w:spacing w:after="0"/>
              <w:rPr>
                <w:rFonts w:cs="Arial"/>
                <w:iCs/>
                <w:color w:val="000000" w:themeColor="text1"/>
                <w:szCs w:val="20"/>
              </w:rPr>
            </w:pPr>
            <w:r>
              <w:rPr>
                <w:rFonts w:cs="Arial"/>
                <w:iCs/>
                <w:color w:val="000000" w:themeColor="text1"/>
                <w:szCs w:val="20"/>
              </w:rPr>
              <w:t>Rob Radcliffe</w:t>
            </w:r>
          </w:p>
          <w:p w14:paraId="24760833" w14:textId="77777777" w:rsidR="00C01453" w:rsidRDefault="00C01453" w:rsidP="001137F1">
            <w:pPr>
              <w:spacing w:line="276" w:lineRule="auto"/>
              <w:rPr>
                <w:b/>
                <w:bCs/>
                <w:szCs w:val="20"/>
              </w:rPr>
            </w:pPr>
          </w:p>
        </w:tc>
        <w:tc>
          <w:tcPr>
            <w:tcW w:w="4022" w:type="dxa"/>
          </w:tcPr>
          <w:p w14:paraId="5F254C97" w14:textId="77777777" w:rsidR="00C01453" w:rsidRPr="00C01453" w:rsidRDefault="00C01453" w:rsidP="001137F1">
            <w:pPr>
              <w:spacing w:line="276" w:lineRule="auto"/>
              <w:rPr>
                <w:szCs w:val="20"/>
              </w:rPr>
            </w:pPr>
          </w:p>
        </w:tc>
      </w:tr>
    </w:tbl>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E4D18"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AE4D18" w:rsidRDefault="00805CF1" w:rsidP="00805CF1">
            <w:pPr>
              <w:shd w:val="clear" w:color="auto" w:fill="FFFFFF"/>
              <w:spacing w:after="0"/>
              <w:rPr>
                <w:rFonts w:eastAsia="Times New Roman" w:cs="Arial"/>
                <w:color w:val="273244"/>
                <w:sz w:val="22"/>
                <w:szCs w:val="22"/>
                <w:lang w:val="de-DE" w:eastAsia="en-GB"/>
              </w:rPr>
            </w:pPr>
            <w:r w:rsidRPr="00AE4D18">
              <w:rPr>
                <w:rFonts w:eastAsia="Times New Roman" w:cs="Arial"/>
                <w:color w:val="273244"/>
                <w:sz w:val="22"/>
                <w:szCs w:val="22"/>
                <w:lang w:val="de-DE" w:eastAsia="en-GB"/>
              </w:rPr>
              <w:t>Tel: 0121 675 1669</w:t>
            </w:r>
          </w:p>
          <w:p w14:paraId="69969803" w14:textId="77777777" w:rsidR="00805CF1" w:rsidRPr="00AE4D18"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AE4D18" w:rsidRDefault="00805CF1" w:rsidP="0092277A">
            <w:pPr>
              <w:shd w:val="clear" w:color="auto" w:fill="FFFFFF"/>
              <w:spacing w:after="0"/>
              <w:rPr>
                <w:rFonts w:eastAsia="Times New Roman" w:cs="Arial"/>
                <w:color w:val="273244"/>
                <w:sz w:val="22"/>
                <w:szCs w:val="22"/>
                <w:lang w:val="de-DE" w:eastAsia="en-GB"/>
              </w:rPr>
            </w:pPr>
            <w:r w:rsidRPr="00AE4D18">
              <w:rPr>
                <w:rFonts w:eastAsia="Times New Roman" w:cs="Arial"/>
                <w:color w:val="273244"/>
                <w:sz w:val="22"/>
                <w:szCs w:val="22"/>
                <w:lang w:val="de-DE" w:eastAsia="en-GB"/>
              </w:rPr>
              <w:t>Email:</w:t>
            </w:r>
            <w:hyperlink r:id="rId22" w:history="1">
              <w:r w:rsidRPr="00AE4D18">
                <w:rPr>
                  <w:rStyle w:val="Hyperlink"/>
                  <w:rFonts w:eastAsia="Times New Roman" w:cs="Arial"/>
                  <w:sz w:val="22"/>
                  <w:szCs w:val="22"/>
                  <w:lang w:val="de-DE"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23"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4"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5"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59D717B" w14:textId="77777777" w:rsidR="00332A8C" w:rsidRDefault="00332A8C" w:rsidP="002A4324">
      <w:pPr>
        <w:tabs>
          <w:tab w:val="left" w:pos="1020"/>
        </w:tabs>
        <w:spacing w:line="276" w:lineRule="auto"/>
        <w:jc w:val="both"/>
        <w:rPr>
          <w:sz w:val="22"/>
          <w:szCs w:val="22"/>
        </w:rPr>
      </w:pPr>
    </w:p>
    <w:p w14:paraId="679A5313" w14:textId="77777777" w:rsidR="00C01453" w:rsidRDefault="00C01453" w:rsidP="002A4324">
      <w:pPr>
        <w:tabs>
          <w:tab w:val="left" w:pos="1020"/>
        </w:tabs>
        <w:spacing w:line="276" w:lineRule="auto"/>
        <w:jc w:val="both"/>
        <w:rPr>
          <w:sz w:val="22"/>
          <w:szCs w:val="22"/>
        </w:rPr>
      </w:pPr>
    </w:p>
    <w:p w14:paraId="2E9174D6" w14:textId="77777777" w:rsidR="00C01453" w:rsidRDefault="00C01453" w:rsidP="00C01453">
      <w:pPr>
        <w:rPr>
          <w:sz w:val="22"/>
          <w:szCs w:val="22"/>
        </w:rPr>
      </w:pPr>
    </w:p>
    <w:p w14:paraId="61331343" w14:textId="10A78AA2" w:rsidR="00AE287E" w:rsidRPr="00C01453" w:rsidRDefault="00AE287E" w:rsidP="00C01453">
      <w:pPr>
        <w:rPr>
          <w:sz w:val="22"/>
          <w:szCs w:val="22"/>
        </w:rPr>
        <w:sectPr w:rsidR="00AE287E" w:rsidRPr="00C01453" w:rsidSect="00723C29">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134" w:header="708" w:footer="113" w:gutter="0"/>
          <w:cols w:space="708"/>
          <w:docGrid w:linePitch="360"/>
        </w:sectPr>
      </w:pP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alt="&quot;&quot;"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671C3C4F" w:rsidR="00A668F2" w:rsidRPr="00663F04" w:rsidRDefault="006129F7" w:rsidP="001137F1">
      <w:pPr>
        <w:pStyle w:val="Mainbodytext"/>
        <w:spacing w:after="0" w:line="276" w:lineRule="auto"/>
      </w:pPr>
      <w:hyperlink r:id="rId32" w:history="1">
        <w:r>
          <w:rPr>
            <w:rStyle w:val="Hyperlink"/>
          </w:rPr>
          <w:t>Keeping children safe in education 2024</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33"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34"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35"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2E566C" w14:textId="77777777" w:rsidR="00663F04" w:rsidRPr="00663F04" w:rsidRDefault="00663F04" w:rsidP="001137F1">
      <w:pPr>
        <w:pStyle w:val="Mainbodytext"/>
        <w:spacing w:after="0" w:line="276" w:lineRule="auto"/>
        <w:rPr>
          <w:rFonts w:cs="Arial"/>
        </w:rPr>
      </w:pPr>
    </w:p>
    <w:p w14:paraId="7C2016A9" w14:textId="12F83F4D" w:rsidR="00430F0E" w:rsidRPr="00F2065C" w:rsidRDefault="00430F0E" w:rsidP="001137F1">
      <w:pPr>
        <w:pStyle w:val="4Bulletedcopyblue"/>
        <w:numPr>
          <w:ilvl w:val="0"/>
          <w:numId w:val="0"/>
        </w:numPr>
        <w:spacing w:after="0" w:line="276" w:lineRule="auto"/>
        <w:ind w:left="360" w:hanging="360"/>
        <w:rPr>
          <w:b/>
          <w:bCs/>
        </w:rPr>
      </w:pPr>
      <w:r w:rsidRPr="00F2065C">
        <w:rPr>
          <w:b/>
          <w:bCs/>
        </w:rPr>
        <w:t>Early Years providers:</w:t>
      </w:r>
    </w:p>
    <w:p w14:paraId="7DA1836E" w14:textId="77777777" w:rsidR="00E80E6D" w:rsidRPr="00E80E6D" w:rsidRDefault="00E80E6D" w:rsidP="001137F1">
      <w:pPr>
        <w:pStyle w:val="4Bulletedcopyblue"/>
        <w:numPr>
          <w:ilvl w:val="0"/>
          <w:numId w:val="0"/>
        </w:numPr>
        <w:spacing w:after="0" w:line="276" w:lineRule="auto"/>
        <w:ind w:left="360" w:hanging="360"/>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6"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7">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8">
        <w:r w:rsidRPr="00663F04">
          <w:rPr>
            <w:rStyle w:val="Hyperlink"/>
            <w:rFonts w:eastAsia="Arial"/>
          </w:rPr>
          <w:t>Childcare Act 2006</w:t>
        </w:r>
      </w:hyperlink>
      <w:r w:rsidRPr="00663F04">
        <w:t>, which set out who is disqualified from working with children.</w:t>
      </w:r>
    </w:p>
    <w:p w14:paraId="7CDD11F0" w14:textId="6671F614" w:rsidR="00E80E6D" w:rsidRPr="00E80E6D" w:rsidRDefault="008D4EBC" w:rsidP="001137F1">
      <w:pPr>
        <w:pStyle w:val="Mainbodytext"/>
        <w:spacing w:after="0" w:line="276" w:lineRule="auto"/>
        <w:rPr>
          <w:b/>
          <w:bCs/>
        </w:rPr>
      </w:pPr>
      <w:r w:rsidRPr="00F2065C">
        <w:rPr>
          <w:b/>
          <w:bCs/>
        </w:rPr>
        <w:t>Academies, including free schools, and independent schools</w:t>
      </w:r>
      <w:r w:rsidR="00623492" w:rsidRPr="00F2065C">
        <w:rPr>
          <w:b/>
          <w:bCs/>
        </w:rPr>
        <w:t>:</w:t>
      </w:r>
    </w:p>
    <w:p w14:paraId="496BF5C0" w14:textId="17713C6C" w:rsidR="00B636D6" w:rsidRDefault="008D4EBC" w:rsidP="001137F1">
      <w:pPr>
        <w:pStyle w:val="Mainbodytext"/>
        <w:spacing w:after="0" w:line="276" w:lineRule="auto"/>
      </w:pPr>
      <w:r w:rsidRPr="00663F04">
        <w:t xml:space="preserve">Part 3 of the schedule to the </w:t>
      </w:r>
      <w:hyperlink r:id="rId39" w:history="1">
        <w:r w:rsidRPr="00663F04">
          <w:rPr>
            <w:rStyle w:val="Hyperlink"/>
            <w:rFonts w:eastAsia="Arial"/>
          </w:rPr>
          <w:t>Education (Independent School Standards) Regulations 2014</w:t>
        </w:r>
      </w:hyperlink>
      <w:r w:rsidRPr="00663F04">
        <w:t>, which places a duty on academies and independent schools to safeguard and promote the welfare of pupils at the school.</w:t>
      </w:r>
    </w:p>
    <w:p w14:paraId="0532391A" w14:textId="77777777" w:rsidR="001754D9" w:rsidRDefault="001754D9" w:rsidP="001137F1">
      <w:pPr>
        <w:pStyle w:val="Mainbodytext"/>
        <w:spacing w:after="0" w:line="276" w:lineRule="auto"/>
      </w:pPr>
    </w:p>
    <w:p w14:paraId="200EFD05" w14:textId="129DF0B4" w:rsidR="000A0215" w:rsidRPr="000A0215" w:rsidRDefault="007B70AD" w:rsidP="001137F1">
      <w:pPr>
        <w:pStyle w:val="Mainbodytext"/>
        <w:spacing w:before="0" w:after="0" w:line="276" w:lineRule="auto"/>
        <w:rPr>
          <w:rFonts w:cs="Arial"/>
        </w:rPr>
      </w:pPr>
      <w:hyperlink r:id="rId40" w:history="1">
        <w:r w:rsidRPr="007B70AD">
          <w:rPr>
            <w:rStyle w:val="cf01"/>
            <w:rFonts w:ascii="Arial" w:hAnsi="Arial" w:cs="Arial"/>
            <w:color w:val="0070C0"/>
            <w:sz w:val="22"/>
            <w:szCs w:val="22"/>
            <w:u w:val="single"/>
          </w:rPr>
          <w:t>Academy trust governance guide - 7. Compliance - Guidance - GOV.UK (www.gov.uk)</w:t>
        </w:r>
      </w:hyperlink>
      <w:r w:rsidR="000A0215">
        <w:rPr>
          <w:rFonts w:cs="Arial"/>
          <w:color w:val="0070C0"/>
          <w:sz w:val="24"/>
          <w:szCs w:val="24"/>
        </w:rPr>
        <w:t xml:space="preserve"> </w:t>
      </w:r>
      <w:r w:rsidR="000A0215" w:rsidRPr="000A0215">
        <w:rPr>
          <w:rFonts w:cs="Arial"/>
        </w:rPr>
        <w:t>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31EEBFD2" w14:textId="77777777" w:rsidR="000A0215" w:rsidRPr="000A0215" w:rsidRDefault="000A0215" w:rsidP="001137F1">
      <w:pPr>
        <w:pStyle w:val="Mainbodytext"/>
        <w:spacing w:before="0" w:after="0" w:line="276" w:lineRule="auto"/>
        <w:rPr>
          <w:rFonts w:cs="Arial"/>
        </w:rPr>
      </w:pPr>
    </w:p>
    <w:p w14:paraId="308776C3" w14:textId="2865D687" w:rsidR="007B70AD" w:rsidRPr="000A0215" w:rsidRDefault="000A0215" w:rsidP="001137F1">
      <w:pPr>
        <w:pStyle w:val="Mainbodytext"/>
        <w:spacing w:before="0" w:after="0" w:line="276" w:lineRule="auto"/>
        <w:rPr>
          <w:rFonts w:cs="Arial"/>
        </w:rPr>
      </w:pPr>
      <w:r w:rsidRPr="000A0215">
        <w:rPr>
          <w:rFonts w:cs="Arial"/>
        </w:rPr>
        <w:t xml:space="preserve">This guidance is a reference document for those involved in trust governance. It provides essential information from a range of sources on the trust board’s roles and legal responsibilities. The Academy Trust Handbook (ATH) and </w:t>
      </w:r>
      <w:r w:rsidR="00BB25AB">
        <w:rPr>
          <w:rFonts w:cs="Arial"/>
        </w:rPr>
        <w:t>our</w:t>
      </w:r>
      <w:r w:rsidRPr="000A0215">
        <w:rPr>
          <w:rFonts w:cs="Arial"/>
        </w:rPr>
        <w:t xml:space="preserve"> funding agreement have more information on contractual requirements.</w:t>
      </w:r>
    </w:p>
    <w:p w14:paraId="4DA2532F" w14:textId="77777777" w:rsidR="00BE1A70" w:rsidRPr="00663F04" w:rsidRDefault="00BE1A70" w:rsidP="001137F1">
      <w:pPr>
        <w:pStyle w:val="Mainbodytext"/>
        <w:spacing w:before="0" w:after="0" w:line="276" w:lineRule="auto"/>
      </w:pPr>
    </w:p>
    <w:p w14:paraId="652A8AD3" w14:textId="77777777" w:rsidR="00623492" w:rsidRPr="00663F04" w:rsidRDefault="00623492" w:rsidP="001137F1">
      <w:pPr>
        <w:pStyle w:val="4Bulletedcopyblue"/>
        <w:numPr>
          <w:ilvl w:val="0"/>
          <w:numId w:val="0"/>
        </w:numPr>
        <w:spacing w:after="0" w:line="276" w:lineRule="auto"/>
        <w:ind w:left="360" w:hanging="360"/>
      </w:pPr>
    </w:p>
    <w:p w14:paraId="3418D8A7" w14:textId="3AA569AE" w:rsidR="002578B4" w:rsidRPr="00E80E6D" w:rsidRDefault="004958F0" w:rsidP="001137F1">
      <w:pPr>
        <w:pStyle w:val="4Bulletedcopyblue"/>
        <w:numPr>
          <w:ilvl w:val="0"/>
          <w:numId w:val="0"/>
        </w:numPr>
        <w:spacing w:after="0" w:line="276" w:lineRule="auto"/>
        <w:ind w:left="360" w:hanging="360"/>
        <w:rPr>
          <w:b/>
          <w:bCs/>
        </w:rPr>
      </w:pPr>
      <w:r w:rsidRPr="00962650">
        <w:rPr>
          <w:b/>
          <w:bCs/>
        </w:rPr>
        <w:t xml:space="preserve">All </w:t>
      </w:r>
      <w:r w:rsidR="0055625B" w:rsidRPr="00962650">
        <w:rPr>
          <w:b/>
          <w:bCs/>
        </w:rPr>
        <w:t>education</w:t>
      </w:r>
      <w:r w:rsidR="007D0B9E" w:rsidRPr="00962650">
        <w:rPr>
          <w:b/>
          <w:bCs/>
        </w:rPr>
        <w:t xml:space="preserve"> settings</w:t>
      </w:r>
      <w:r w:rsidR="0055625B" w:rsidRPr="00962650">
        <w:rPr>
          <w:b/>
          <w:bCs/>
        </w:rPr>
        <w:t>:</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41" w:history="1">
        <w:r w:rsidRPr="00663F04">
          <w:rPr>
            <w:rStyle w:val="Hyperlink"/>
            <w:rFonts w:eastAsia="Arial"/>
          </w:rPr>
          <w:t>Children Act 1989</w:t>
        </w:r>
      </w:hyperlink>
      <w:r w:rsidRPr="00663F04">
        <w:t xml:space="preserve"> (and </w:t>
      </w:r>
      <w:hyperlink r:id="rId42"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43"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44"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45"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46"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47"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8"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49" w:history="1">
        <w:r w:rsidRPr="00663F04">
          <w:rPr>
            <w:rStyle w:val="Hyperlink"/>
          </w:rPr>
          <w:t>Prevent duty guidance: England and Wales (2023) - GOV.UK (www.gov.uk)</w:t>
        </w:r>
      </w:hyperlink>
      <w:r w:rsidR="7BFB68BA" w:rsidRPr="00663F04">
        <w:t xml:space="preserve">. </w:t>
      </w:r>
      <w:r w:rsidR="7BFB68BA" w:rsidRPr="0017184F">
        <w:t xml:space="preserve">All schools and colleges are subject to a duty under section 26 of the </w:t>
      </w:r>
      <w:proofErr w:type="gramStart"/>
      <w:r w:rsidR="7BFB68BA" w:rsidRPr="0017184F">
        <w:t>Counter-Terrorism</w:t>
      </w:r>
      <w:proofErr w:type="gramEnd"/>
      <w:r w:rsidR="7BFB68BA" w:rsidRPr="0017184F">
        <w:t xml:space="preserve">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50"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51"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52" w:history="1">
        <w:r w:rsidRPr="00663F04">
          <w:rPr>
            <w:rStyle w:val="Hyperlink"/>
          </w:rPr>
          <w:t>The Equality Act 2010</w:t>
        </w:r>
      </w:hyperlink>
      <w:r w:rsidRPr="00663F04">
        <w:t xml:space="preserve">, which makes it unlawful to discriminate against people regarding </w:t>
      </w:r>
      <w:proofErr w:type="gramStart"/>
      <w:r w:rsidRPr="00663F04">
        <w:t>particular protected</w:t>
      </w:r>
      <w:proofErr w:type="gramEnd"/>
      <w:r w:rsidRPr="00663F04">
        <w:t xml:space="preserve">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w:t>
      </w:r>
      <w:proofErr w:type="gramStart"/>
      <w:r w:rsidRPr="00663F04">
        <w:t>particular disadvantages</w:t>
      </w:r>
      <w:proofErr w:type="gramEnd"/>
      <w:r w:rsidRPr="00663F04">
        <w:t xml:space="preserve">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53" w:history="1">
        <w:r w:rsidRPr="00663F04">
          <w:rPr>
            <w:rStyle w:val="Hyperlink"/>
          </w:rPr>
          <w:t>The Public Sector Equality Duty (PSED)</w:t>
        </w:r>
      </w:hyperlink>
      <w:r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663F04">
        <w:t>biphobic</w:t>
      </w:r>
      <w:proofErr w:type="spellEnd"/>
      <w:r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54"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55" w:history="1">
        <w:r w:rsidRPr="00AE287E">
          <w:rPr>
            <w:color w:val="0000FF"/>
            <w:sz w:val="22"/>
            <w:szCs w:val="22"/>
            <w:u w:val="single"/>
          </w:rPr>
          <w:t xml:space="preserve">DfE Information Sharing Advice </w:t>
        </w:r>
        <w:proofErr w:type="gramStart"/>
        <w:r w:rsidRPr="00AE287E">
          <w:rPr>
            <w:color w:val="0000FF"/>
            <w:sz w:val="22"/>
            <w:szCs w:val="22"/>
            <w:u w:val="single"/>
          </w:rPr>
          <w:t>For</w:t>
        </w:r>
        <w:proofErr w:type="gramEnd"/>
        <w:r w:rsidRPr="00AE287E">
          <w:rPr>
            <w:color w:val="0000FF"/>
            <w:sz w:val="22"/>
            <w:szCs w:val="22"/>
            <w:u w:val="single"/>
          </w:rPr>
          <w:t xml:space="preserve"> Practitioners 2024</w:t>
        </w:r>
      </w:hyperlink>
      <w:r w:rsidR="006B1FEF" w:rsidRPr="00AE287E">
        <w:rPr>
          <w:rFonts w:eastAsia="Times New Roman" w:cs="Arial"/>
          <w:sz w:val="22"/>
          <w:szCs w:val="22"/>
          <w:lang w:eastAsia="en-GB"/>
        </w:rPr>
        <w:t xml:space="preserve"> </w:t>
      </w:r>
      <w:r w:rsidR="00B76931" w:rsidRPr="00AE287E">
        <w:rPr>
          <w:rStyle w:val="Hyperlink"/>
          <w:rFonts w:eastAsia="Times New Roman" w:cs="Arial"/>
          <w:color w:val="auto"/>
          <w:sz w:val="22"/>
          <w:szCs w:val="22"/>
          <w:u w:val="none"/>
          <w:lang w:eastAsia="en-GB"/>
        </w:rPr>
        <w:t>produced by the DfE</w:t>
      </w:r>
      <w:r w:rsidR="00BD580B" w:rsidRPr="00AE287E">
        <w:rPr>
          <w:rStyle w:val="Hyperlink"/>
          <w:rFonts w:eastAsia="Times New Roman" w:cs="Arial"/>
          <w:color w:val="auto"/>
          <w:sz w:val="22"/>
          <w:szCs w:val="22"/>
          <w:u w:val="none"/>
          <w:lang w:eastAsia="en-GB"/>
        </w:rPr>
        <w:t>,</w:t>
      </w:r>
      <w:r w:rsidR="00B76931" w:rsidRPr="00AE287E">
        <w:rPr>
          <w:rStyle w:val="Hyperlink"/>
          <w:rFonts w:eastAsia="Times New Roman" w:cs="Arial"/>
          <w:color w:val="auto"/>
          <w:sz w:val="22"/>
          <w:szCs w:val="22"/>
          <w:u w:val="none"/>
          <w:lang w:eastAsia="en-GB"/>
        </w:rPr>
        <w:t xml:space="preserve"> </w:t>
      </w:r>
      <w:r w:rsidR="006B1FEF" w:rsidRPr="00AE287E">
        <w:rPr>
          <w:rStyle w:val="Hyperlink"/>
          <w:rFonts w:eastAsia="Times New Roman" w:cs="Arial"/>
          <w:color w:val="auto"/>
          <w:sz w:val="22"/>
          <w:szCs w:val="22"/>
          <w:u w:val="none"/>
          <w:lang w:eastAsia="en-GB"/>
        </w:rPr>
        <w:t xml:space="preserve">outlines the importance of sharing information about children, young people, and their families </w:t>
      </w:r>
      <w:proofErr w:type="gramStart"/>
      <w:r w:rsidR="006B1FEF" w:rsidRPr="00AE287E">
        <w:rPr>
          <w:rStyle w:val="Hyperlink"/>
          <w:rFonts w:eastAsia="Times New Roman" w:cs="Arial"/>
          <w:color w:val="auto"/>
          <w:sz w:val="22"/>
          <w:szCs w:val="22"/>
          <w:u w:val="none"/>
          <w:lang w:eastAsia="en-GB"/>
        </w:rPr>
        <w:t>in order to</w:t>
      </w:r>
      <w:proofErr w:type="gramEnd"/>
      <w:r w:rsidR="006B1FEF" w:rsidRPr="00AE287E">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w:t>
      </w:r>
      <w:r w:rsidR="00B76931" w:rsidRPr="00AE287E">
        <w:rPr>
          <w:rStyle w:val="Hyperlink"/>
          <w:rFonts w:eastAsia="Times New Roman" w:cs="Arial"/>
          <w:color w:val="auto"/>
          <w:sz w:val="22"/>
          <w:szCs w:val="22"/>
          <w:u w:val="none"/>
          <w:lang w:eastAsia="en-GB"/>
        </w:rPr>
        <w:t xml:space="preserve"> </w:t>
      </w:r>
      <w:r w:rsidR="006B1FEF" w:rsidRPr="00AE287E">
        <w:rPr>
          <w:rStyle w:val="Hyperlink"/>
          <w:rFonts w:eastAsia="Times New Roman" w:cs="Arial"/>
          <w:color w:val="auto"/>
          <w:sz w:val="22"/>
          <w:szCs w:val="22"/>
          <w:u w:val="none"/>
          <w:lang w:eastAsia="en-GB"/>
        </w:rPr>
        <w:t>It also includes the “Seven Golden Rules for Sharing Information</w:t>
      </w:r>
      <w:r w:rsidR="00BF354A" w:rsidRPr="00AE287E">
        <w:rPr>
          <w:rStyle w:val="Hyperlink"/>
          <w:rFonts w:eastAsia="Times New Roman" w:cs="Arial"/>
          <w:color w:val="auto"/>
          <w:sz w:val="22"/>
          <w:szCs w:val="22"/>
          <w:u w:val="none"/>
          <w:lang w:eastAsia="en-GB"/>
        </w:rPr>
        <w:t>,”</w:t>
      </w:r>
      <w:r w:rsidR="006B1FEF" w:rsidRPr="00AE287E">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AE287E">
        <w:rPr>
          <w:rStyle w:val="Hyperlink"/>
          <w:rFonts w:eastAsia="Times New Roman" w:cs="Arial"/>
          <w:color w:val="auto"/>
          <w:sz w:val="22"/>
          <w:szCs w:val="22"/>
          <w:u w:val="none"/>
          <w:lang w:eastAsia="en-GB"/>
        </w:rPr>
        <w:t xml:space="preserve"> </w:t>
      </w:r>
      <w:r w:rsidR="006B1FEF" w:rsidRPr="00AE287E">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585C5D4" w14:textId="77777777" w:rsidR="00D55EBB" w:rsidRDefault="00D55EBB"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alt="&quot;&quot;"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772EE036"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AE287E">
        <w:rPr>
          <w:rStyle w:val="Strong"/>
          <w:rFonts w:cs="Arial"/>
          <w:b w:val="0"/>
          <w:bCs w:val="0"/>
          <w:color w:val="000000" w:themeColor="text1"/>
          <w:shd w:val="clear" w:color="auto" w:fill="FFFFFF"/>
        </w:rPr>
        <w:t xml:space="preserve">Create Partnership </w:t>
      </w:r>
      <w:r w:rsidRPr="0045396D">
        <w:t xml:space="preserve">are expected to be familiar with the wide range of </w:t>
      </w:r>
      <w:r w:rsidRPr="0045396D">
        <w:rPr>
          <w:shd w:val="clear" w:color="auto" w:fill="FFFFFF"/>
        </w:rPr>
        <w:t xml:space="preserve">policies and procedures we </w:t>
      </w:r>
      <w:proofErr w:type="gramStart"/>
      <w:r w:rsidRPr="0045396D">
        <w:rPr>
          <w:shd w:val="clear" w:color="auto" w:fill="FFFFFF"/>
        </w:rPr>
        <w:t>have to</w:t>
      </w:r>
      <w:proofErr w:type="gramEnd"/>
      <w:r w:rsidRPr="0045396D">
        <w:rPr>
          <w:shd w:val="clear" w:color="auto" w:fill="FFFFFF"/>
        </w:rPr>
        <w:t xml:space="preserve"> keep our children safe and </w:t>
      </w:r>
      <w:proofErr w:type="gramStart"/>
      <w:r w:rsidRPr="0045396D">
        <w:rPr>
          <w:shd w:val="clear" w:color="auto" w:fill="FFFFFF"/>
        </w:rPr>
        <w:t>promote their wellbeing at all times</w:t>
      </w:r>
      <w:proofErr w:type="gramEnd"/>
      <w:r w:rsidRPr="0045396D">
        <w:rPr>
          <w:shd w:val="clear" w:color="auto" w:fill="FFFFFF"/>
        </w:rPr>
        <w:t>.</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lastRenderedPageBreak/>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8"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69"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t>
      </w:r>
      <w:proofErr w:type="gramStart"/>
      <w:r w:rsidR="0038185F" w:rsidRPr="00427F19">
        <w:rPr>
          <w:color w:val="000000" w:themeColor="text1"/>
        </w:rPr>
        <w:t>whether or not</w:t>
      </w:r>
      <w:proofErr w:type="gramEnd"/>
      <w:r w:rsidR="0038185F" w:rsidRPr="00427F19">
        <w:rPr>
          <w:color w:val="000000" w:themeColor="text1"/>
        </w:rPr>
        <w:t xml:space="preserve">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lastRenderedPageBreak/>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AE287E" w:rsidRDefault="00E8265D" w:rsidP="001137F1">
      <w:pPr>
        <w:pStyle w:val="Mainbodytext"/>
        <w:spacing w:after="0" w:line="276" w:lineRule="auto"/>
      </w:pPr>
      <w:r w:rsidRPr="00AE287E">
        <w:rPr>
          <w:b/>
          <w:bCs/>
        </w:rPr>
        <w:t>Kinship Care</w:t>
      </w:r>
      <w:r w:rsidR="00FF7B63" w:rsidRPr="00AE287E">
        <w:rPr>
          <w:b/>
          <w:bCs/>
        </w:rPr>
        <w:t xml:space="preserve"> </w:t>
      </w:r>
      <w:r w:rsidR="00D345FA" w:rsidRPr="00AE287E">
        <w:t xml:space="preserve">refers to a type of care where a child who cannot be looked after by their birth parents is cared for by relatives or friends. </w:t>
      </w:r>
      <w:r w:rsidR="00B20AF1" w:rsidRPr="00AE287E">
        <w:t xml:space="preserve">The government in England has launched a </w:t>
      </w:r>
      <w:hyperlink r:id="rId70" w:history="1">
        <w:r w:rsidR="00FA3F84" w:rsidRPr="00AE287E">
          <w:rPr>
            <w:rStyle w:val="Hyperlink"/>
          </w:rPr>
          <w:t>Kinship Care Strategy</w:t>
        </w:r>
      </w:hyperlink>
      <w:r w:rsidR="00FA3F84" w:rsidRPr="00AE287E">
        <w:t xml:space="preserve"> </w:t>
      </w:r>
      <w:r w:rsidR="00B20AF1" w:rsidRPr="00AE287E">
        <w:t>to improve kinship carers’ financial stability, education, training, and partnership with local authorities and other agencies.</w:t>
      </w:r>
    </w:p>
    <w:p w14:paraId="56B01064" w14:textId="22441B8B" w:rsidR="00D345FA" w:rsidRPr="00AE287E" w:rsidRDefault="007030A9" w:rsidP="001137F1">
      <w:pPr>
        <w:pStyle w:val="Mainbodytext"/>
        <w:spacing w:after="0" w:line="276" w:lineRule="auto"/>
      </w:pPr>
      <w:r w:rsidRPr="00AE287E">
        <w:t>These arrangements</w:t>
      </w:r>
      <w:r w:rsidR="00D345FA" w:rsidRPr="00AE287E">
        <w:t xml:space="preserve"> can be known as either family and friends care or private fostering.</w:t>
      </w:r>
    </w:p>
    <w:p w14:paraId="142B5856" w14:textId="781DF300" w:rsidR="00D345FA" w:rsidRPr="00AE287E" w:rsidRDefault="00D345FA" w:rsidP="004738AB">
      <w:pPr>
        <w:pStyle w:val="Mainbodytext"/>
        <w:numPr>
          <w:ilvl w:val="0"/>
          <w:numId w:val="24"/>
        </w:numPr>
        <w:spacing w:after="0" w:line="276" w:lineRule="auto"/>
      </w:pPr>
      <w:r w:rsidRPr="00AE287E">
        <w:rPr>
          <w:b/>
          <w:bCs/>
        </w:rPr>
        <w:t>Family and Friends Carers</w:t>
      </w:r>
      <w:r w:rsidRPr="00AE287E">
        <w:t xml:space="preserve">: If </w:t>
      </w:r>
      <w:r w:rsidR="00D835A8" w:rsidRPr="00AE287E">
        <w:t>you are</w:t>
      </w:r>
      <w:r w:rsidRPr="00AE287E">
        <w:t xml:space="preserve"> a grandparent, aunt, uncle, brother, sister, or family friend looking after a child who </w:t>
      </w:r>
      <w:r w:rsidR="00D835A8" w:rsidRPr="00AE287E">
        <w:t>cannot</w:t>
      </w:r>
      <w:r w:rsidRPr="00AE287E">
        <w:t xml:space="preserve"> be cared for by their birth parents, </w:t>
      </w:r>
      <w:r w:rsidR="00D835A8" w:rsidRPr="00AE287E">
        <w:t>you are</w:t>
      </w:r>
      <w:r w:rsidRPr="00AE287E">
        <w:t xml:space="preserve"> known as a family and </w:t>
      </w:r>
      <w:proofErr w:type="gramStart"/>
      <w:r w:rsidRPr="00AE287E">
        <w:t>friends</w:t>
      </w:r>
      <w:proofErr w:type="gramEnd"/>
      <w:r w:rsidRPr="00AE287E">
        <w:t xml:space="preserve"> carer.</w:t>
      </w:r>
      <w:r w:rsidR="00675575" w:rsidRPr="00AE287E">
        <w:t xml:space="preserve"> </w:t>
      </w:r>
      <w:r w:rsidR="001B5461" w:rsidRPr="00AE287E">
        <w:t xml:space="preserve">Sometimes these carers will </w:t>
      </w:r>
      <w:r w:rsidR="00BE7E62" w:rsidRPr="00AE287E">
        <w:t xml:space="preserve">be given Parental Responsibility for the children through a Child Arrangements or Special Guardianship Order. </w:t>
      </w:r>
    </w:p>
    <w:p w14:paraId="6F671152" w14:textId="7DE82FE0" w:rsidR="00E8265D" w:rsidRPr="00AE287E" w:rsidRDefault="00D345FA" w:rsidP="004738AB">
      <w:pPr>
        <w:pStyle w:val="Mainbodytext"/>
        <w:numPr>
          <w:ilvl w:val="0"/>
          <w:numId w:val="24"/>
        </w:numPr>
        <w:spacing w:after="0" w:line="276" w:lineRule="auto"/>
      </w:pPr>
      <w:r w:rsidRPr="00AE287E">
        <w:rPr>
          <w:b/>
          <w:bCs/>
        </w:rPr>
        <w:t>Private Fostering</w:t>
      </w:r>
      <w:r w:rsidRPr="00AE287E">
        <w:t xml:space="preserve">: </w:t>
      </w:r>
      <w:r w:rsidR="00D835A8" w:rsidRPr="00AE287E">
        <w:t>You are</w:t>
      </w:r>
      <w:r w:rsidRPr="00AE287E">
        <w:t xml:space="preserve"> a private foster carer if </w:t>
      </w:r>
      <w:r w:rsidR="00D835A8" w:rsidRPr="00AE287E">
        <w:t>you are</w:t>
      </w:r>
      <w:r w:rsidRPr="00AE287E">
        <w:t xml:space="preserve"> not a close relative and </w:t>
      </w:r>
      <w:r w:rsidR="00F969AB" w:rsidRPr="00AE287E">
        <w:t>you are</w:t>
      </w:r>
      <w:r w:rsidRPr="00AE287E">
        <w:t xml:space="preserve"> looking after a child </w:t>
      </w:r>
      <w:r w:rsidR="00F969AB" w:rsidRPr="00AE287E">
        <w:t>who is</w:t>
      </w:r>
      <w:r w:rsidRPr="00AE287E">
        <w:t xml:space="preserve"> under 16 (or under 18 if </w:t>
      </w:r>
      <w:r w:rsidR="00F969AB" w:rsidRPr="00AE287E">
        <w:t>they are</w:t>
      </w:r>
      <w:r w:rsidRPr="00AE287E">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3987796" w14:textId="77777777" w:rsidR="00AE287E" w:rsidRDefault="00AE287E" w:rsidP="001137F1">
      <w:pPr>
        <w:pStyle w:val="1bodycopy10pt"/>
        <w:spacing w:after="0" w:line="276" w:lineRule="auto"/>
        <w:jc w:val="both"/>
      </w:pPr>
    </w:p>
    <w:p w14:paraId="40F4A1AE" w14:textId="77777777" w:rsidR="00AE287E" w:rsidRDefault="00AE287E" w:rsidP="001137F1">
      <w:pPr>
        <w:pStyle w:val="1bodycopy10pt"/>
        <w:spacing w:after="0" w:line="276" w:lineRule="auto"/>
        <w:jc w:val="both"/>
      </w:pPr>
    </w:p>
    <w:p w14:paraId="79DFFFED" w14:textId="77777777" w:rsidR="00AE287E" w:rsidRDefault="00AE287E" w:rsidP="001137F1">
      <w:pPr>
        <w:pStyle w:val="1bodycopy10pt"/>
        <w:spacing w:after="0" w:line="276" w:lineRule="auto"/>
        <w:jc w:val="both"/>
      </w:pPr>
    </w:p>
    <w:p w14:paraId="7E3F2010" w14:textId="77777777" w:rsidR="00AE287E" w:rsidRDefault="00AE287E"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w:lastRenderedPageBreak/>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alt="&quot;&quot;"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4B07DE61"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AE287E" w:rsidRPr="00AE287E">
        <w:rPr>
          <w:color w:val="000000" w:themeColor="text1"/>
        </w:rPr>
        <w:t>Create Partnership</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 xml:space="preserve">ho </w:t>
      </w:r>
      <w:proofErr w:type="gramStart"/>
      <w:r w:rsidR="006865F4">
        <w:t>a</w:t>
      </w:r>
      <w:r w:rsidR="004E2450" w:rsidRPr="00F92F6B">
        <w:t>re</w:t>
      </w:r>
      <w:proofErr w:type="gramEnd"/>
      <w:r w:rsidR="004E2450" w:rsidRPr="00F92F6B">
        <w:t xml:space="preserv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Pr="00AE287E"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t>
      </w:r>
      <w:r w:rsidR="004E2450" w:rsidRPr="00AE287E">
        <w:t xml:space="preserve">where there are issues such as substance abuse or domestic </w:t>
      </w:r>
      <w:r w:rsidR="004B669A" w:rsidRPr="00AE287E">
        <w:t>violence</w:t>
      </w:r>
    </w:p>
    <w:p w14:paraId="36FF4F2D" w14:textId="5CD81738" w:rsidR="004E2450" w:rsidRPr="00AE287E" w:rsidRDefault="00EA44CB" w:rsidP="004738AB">
      <w:pPr>
        <w:pStyle w:val="4Bulletedcopyblue"/>
        <w:numPr>
          <w:ilvl w:val="0"/>
          <w:numId w:val="5"/>
        </w:numPr>
        <w:spacing w:line="276" w:lineRule="auto"/>
      </w:pPr>
      <w:r w:rsidRPr="00AE287E">
        <w:t>a</w:t>
      </w:r>
      <w:r w:rsidR="000C7A42" w:rsidRPr="00AE287E">
        <w:t>re at risk of FGM, sexual exploitation, forced marriage, or radicalisation</w:t>
      </w:r>
    </w:p>
    <w:p w14:paraId="5193602A" w14:textId="502DF163" w:rsidR="000C7A42" w:rsidRPr="00AE287E" w:rsidRDefault="00C0171A" w:rsidP="004738AB">
      <w:pPr>
        <w:pStyle w:val="4Bulletedcopyblue"/>
        <w:numPr>
          <w:ilvl w:val="0"/>
          <w:numId w:val="5"/>
        </w:numPr>
        <w:spacing w:line="276" w:lineRule="auto"/>
      </w:pPr>
      <w:r w:rsidRPr="00AE287E">
        <w:t>a</w:t>
      </w:r>
      <w:r w:rsidR="000C7A42" w:rsidRPr="00AE287E">
        <w:t>re asylum seekers</w:t>
      </w:r>
    </w:p>
    <w:p w14:paraId="53AF2B42" w14:textId="3D6485D2" w:rsidR="000C7A42" w:rsidRPr="00AE287E" w:rsidRDefault="00C0171A" w:rsidP="004738AB">
      <w:pPr>
        <w:pStyle w:val="4Bulletedcopyblue"/>
        <w:numPr>
          <w:ilvl w:val="0"/>
          <w:numId w:val="5"/>
        </w:numPr>
        <w:spacing w:line="276" w:lineRule="auto"/>
      </w:pPr>
      <w:r w:rsidRPr="00AE287E">
        <w:t>a</w:t>
      </w:r>
      <w:r w:rsidR="000C7A42" w:rsidRPr="00AE287E">
        <w:t>re at risk due to either their own or a family member’s mental health needs</w:t>
      </w:r>
    </w:p>
    <w:p w14:paraId="26537C75" w14:textId="65FE56E5" w:rsidR="000C7A42" w:rsidRPr="00AE287E" w:rsidRDefault="00C0171A" w:rsidP="004738AB">
      <w:pPr>
        <w:pStyle w:val="4Bulletedcopyblue"/>
        <w:numPr>
          <w:ilvl w:val="0"/>
          <w:numId w:val="5"/>
        </w:numPr>
        <w:spacing w:line="276" w:lineRule="auto"/>
      </w:pPr>
      <w:r w:rsidRPr="00AE287E">
        <w:t>a</w:t>
      </w:r>
      <w:r w:rsidR="000C7A42" w:rsidRPr="00AE287E">
        <w:t xml:space="preserve">re </w:t>
      </w:r>
      <w:r w:rsidR="00411A0A" w:rsidRPr="00AE287E">
        <w:t>in care</w:t>
      </w:r>
      <w:r w:rsidR="000C7A42" w:rsidRPr="00AE287E">
        <w:t xml:space="preserve"> or </w:t>
      </w:r>
      <w:r w:rsidR="00411A0A" w:rsidRPr="00AE287E">
        <w:t xml:space="preserve">were </w:t>
      </w:r>
      <w:r w:rsidR="000C7A42" w:rsidRPr="00AE287E">
        <w:t xml:space="preserve">previously </w:t>
      </w:r>
      <w:r w:rsidR="00411A0A" w:rsidRPr="00AE287E">
        <w:t>in care</w:t>
      </w:r>
      <w:r w:rsidR="000C7A42" w:rsidRPr="00AE287E">
        <w:t xml:space="preserve"> (see Section 11)</w:t>
      </w:r>
    </w:p>
    <w:p w14:paraId="15893F06" w14:textId="17A6B674" w:rsidR="000C7A42" w:rsidRPr="00AE287E" w:rsidRDefault="00C0171A" w:rsidP="004738AB">
      <w:pPr>
        <w:pStyle w:val="4Bulletedcopyblue"/>
        <w:numPr>
          <w:ilvl w:val="0"/>
          <w:numId w:val="5"/>
        </w:numPr>
        <w:spacing w:line="276" w:lineRule="auto"/>
      </w:pPr>
      <w:r w:rsidRPr="00AE287E">
        <w:t>w</w:t>
      </w:r>
      <w:r w:rsidR="00234D03" w:rsidRPr="00AE287E">
        <w:t xml:space="preserve">ho have </w:t>
      </w:r>
      <w:r w:rsidR="00F72202" w:rsidRPr="00AE287E">
        <w:t xml:space="preserve">ongoing </w:t>
      </w:r>
      <w:r w:rsidR="00234D03" w:rsidRPr="00AE287E">
        <w:t xml:space="preserve">unexplainable </w:t>
      </w:r>
      <w:r w:rsidR="00F72202" w:rsidRPr="00AE287E">
        <w:t>and/</w:t>
      </w:r>
      <w:r w:rsidR="00234D03" w:rsidRPr="00AE287E">
        <w:t xml:space="preserve">or </w:t>
      </w:r>
      <w:r w:rsidR="00F72202" w:rsidRPr="00AE287E">
        <w:t xml:space="preserve">persistent absences </w:t>
      </w:r>
      <w:r w:rsidR="000C7A42" w:rsidRPr="00AE287E">
        <w:t>from education</w:t>
      </w:r>
    </w:p>
    <w:p w14:paraId="020BEB0D" w14:textId="00AA0E3F" w:rsidR="000C7A42" w:rsidRPr="00AE287E" w:rsidRDefault="00C0171A" w:rsidP="004738AB">
      <w:pPr>
        <w:pStyle w:val="4Bulletedcopyblue"/>
        <w:numPr>
          <w:ilvl w:val="0"/>
          <w:numId w:val="5"/>
        </w:numPr>
        <w:spacing w:line="276" w:lineRule="auto"/>
      </w:pPr>
      <w:r w:rsidRPr="00AE287E">
        <w:t>w</w:t>
      </w:r>
      <w:r w:rsidR="000C7A42" w:rsidRPr="00AE287E">
        <w:t xml:space="preserve">hose parent/carer has expressed an intention to remove them from school to be </w:t>
      </w:r>
      <w:r w:rsidR="00C277B5" w:rsidRPr="00AE287E">
        <w:t>provided with</w:t>
      </w:r>
      <w:r w:rsidR="000C7A42" w:rsidRPr="00AE287E">
        <w:t xml:space="preserve"> </w:t>
      </w:r>
      <w:r w:rsidR="00FE06A8" w:rsidRPr="00AE287E">
        <w:t xml:space="preserve">elective </w:t>
      </w:r>
      <w:r w:rsidR="000C7A42" w:rsidRPr="00AE287E">
        <w:t>home educat</w:t>
      </w:r>
      <w:r w:rsidR="00C277B5" w:rsidRPr="00AE287E">
        <w:t>ion</w:t>
      </w:r>
      <w:r w:rsidR="000C7A42" w:rsidRPr="00AE287E">
        <w:t xml:space="preserve"> </w:t>
      </w:r>
      <w:r w:rsidR="006B58D1" w:rsidRPr="00AE287E">
        <w:t>(</w:t>
      </w:r>
      <w:r w:rsidR="000C7A42" w:rsidRPr="00AE287E">
        <w:t>EHE</w:t>
      </w:r>
      <w:r w:rsidR="006B58D1" w:rsidRPr="00AE287E">
        <w:t>)</w:t>
      </w:r>
      <w:r w:rsidR="007C053B" w:rsidRPr="00AE287E">
        <w:t>.</w:t>
      </w:r>
    </w:p>
    <w:p w14:paraId="2A0DCCE0" w14:textId="77777777" w:rsidR="00800F2B" w:rsidRPr="00AE287E" w:rsidRDefault="00800F2B" w:rsidP="001137F1">
      <w:pPr>
        <w:pStyle w:val="4Bulletedcopyblue"/>
        <w:numPr>
          <w:ilvl w:val="0"/>
          <w:numId w:val="0"/>
        </w:numPr>
        <w:spacing w:line="276" w:lineRule="auto"/>
        <w:ind w:left="1004"/>
      </w:pPr>
    </w:p>
    <w:p w14:paraId="1FFD58EC" w14:textId="7663C729" w:rsidR="003A5278" w:rsidRPr="00AE287E" w:rsidRDefault="003A5278" w:rsidP="001137F1">
      <w:pPr>
        <w:pStyle w:val="Heading2"/>
        <w:spacing w:line="276" w:lineRule="auto"/>
      </w:pPr>
      <w:r w:rsidRPr="00AE287E">
        <w:t xml:space="preserve">Children with Special Educational Needs and </w:t>
      </w:r>
      <w:r w:rsidR="0074787A" w:rsidRPr="00AE287E">
        <w:t>D</w:t>
      </w:r>
      <w:r w:rsidRPr="00AE287E">
        <w:t xml:space="preserve">isabilities </w:t>
      </w:r>
      <w:r w:rsidR="00C90AD7" w:rsidRPr="00AE287E">
        <w:t>(</w:t>
      </w:r>
      <w:r w:rsidRPr="00AE287E">
        <w:t>SEND</w:t>
      </w:r>
      <w:r w:rsidR="00C90AD7" w:rsidRPr="00AE287E">
        <w:t>)</w:t>
      </w:r>
      <w:r w:rsidRPr="00AE287E">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AE287E">
        <w:t>We know who our p</w:t>
      </w:r>
      <w:r w:rsidR="00A12B55" w:rsidRPr="00AE287E">
        <w:t xml:space="preserve">upils </w:t>
      </w:r>
      <w:r w:rsidR="009D4E34" w:rsidRPr="00AE287E">
        <w:t xml:space="preserve">are </w:t>
      </w:r>
      <w:r w:rsidR="00A12B55" w:rsidRPr="00AE287E">
        <w:t xml:space="preserve">with special educational needs, disabilities, or </w:t>
      </w:r>
      <w:r w:rsidR="00CE658E" w:rsidRPr="00AE287E">
        <w:t xml:space="preserve">additional </w:t>
      </w:r>
      <w:r w:rsidR="00A12B55" w:rsidRPr="00AE287E">
        <w:t xml:space="preserve">health </w:t>
      </w:r>
      <w:r w:rsidR="00CE658E" w:rsidRPr="00AE287E">
        <w:t>needs</w:t>
      </w:r>
      <w:r w:rsidR="009D4E34" w:rsidRPr="00AE287E">
        <w:t xml:space="preserve"> and </w:t>
      </w:r>
      <w:r w:rsidRPr="00AE287E">
        <w:rPr>
          <w:rFonts w:eastAsia="Times New Roman"/>
          <w:color w:val="000000"/>
          <w:lang w:eastAsia="en-GB"/>
        </w:rPr>
        <w:t>recogni</w:t>
      </w:r>
      <w:r w:rsidR="0074787A" w:rsidRPr="00AE287E">
        <w:rPr>
          <w:rFonts w:eastAsia="Times New Roman"/>
          <w:color w:val="000000"/>
          <w:lang w:eastAsia="en-GB"/>
        </w:rPr>
        <w:t>s</w:t>
      </w:r>
      <w:r w:rsidRPr="00AE287E">
        <w:rPr>
          <w:rFonts w:eastAsia="Times New Roman"/>
          <w:color w:val="000000"/>
          <w:lang w:eastAsia="en-GB"/>
        </w:rPr>
        <w:t>e</w:t>
      </w:r>
      <w:r w:rsidRPr="00F92F6B">
        <w:rPr>
          <w:rFonts w:eastAsia="Times New Roman"/>
          <w:color w:val="000000"/>
          <w:lang w:eastAsia="en-GB"/>
        </w:rPr>
        <w:t xml:space="preserv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w:t>
      </w:r>
      <w:r w:rsidR="0076256F" w:rsidRPr="00A74C96">
        <w:rPr>
          <w:rFonts w:ascii="Arial" w:eastAsia="MS Mincho" w:hAnsi="Arial" w:cs="Arial"/>
          <w:sz w:val="22"/>
          <w:szCs w:val="22"/>
          <w:lang w:eastAsia="en-US"/>
        </w:rPr>
        <w:lastRenderedPageBreak/>
        <w:t xml:space="preserve">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w:t>
      </w:r>
      <w:proofErr w:type="gramStart"/>
      <w:r w:rsidR="00754228" w:rsidRPr="003D138B">
        <w:t>as a result of</w:t>
      </w:r>
      <w:proofErr w:type="gramEnd"/>
      <w:r w:rsidR="00754228" w:rsidRPr="003D138B">
        <w:t xml:space="preserve">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AE287E" w:rsidRDefault="001B1D7C" w:rsidP="001137F1">
      <w:pPr>
        <w:pStyle w:val="Heading2"/>
        <w:spacing w:before="0" w:line="276" w:lineRule="auto"/>
        <w:jc w:val="both"/>
      </w:pPr>
      <w:r w:rsidRPr="00AE287E">
        <w:t xml:space="preserve">Children </w:t>
      </w:r>
      <w:r w:rsidR="005B2215" w:rsidRPr="00AE287E">
        <w:t xml:space="preserve">with a </w:t>
      </w:r>
      <w:r w:rsidR="00587E12" w:rsidRPr="00AE287E">
        <w:t>S</w:t>
      </w:r>
      <w:r w:rsidR="005B2215" w:rsidRPr="00AE287E">
        <w:t xml:space="preserve">ocial </w:t>
      </w:r>
      <w:r w:rsidR="00587E12" w:rsidRPr="00AE287E">
        <w:t>W</w:t>
      </w:r>
      <w:r w:rsidR="005B2215" w:rsidRPr="00AE287E">
        <w:t xml:space="preserve">orker </w:t>
      </w:r>
    </w:p>
    <w:p w14:paraId="296984BF" w14:textId="43BE458E" w:rsidR="00ED76DA" w:rsidRPr="00AE287E" w:rsidRDefault="00F31B65" w:rsidP="001137F1">
      <w:pPr>
        <w:pStyle w:val="Mainbodytext"/>
        <w:spacing w:line="276" w:lineRule="auto"/>
      </w:pPr>
      <w:r w:rsidRPr="00AE287E">
        <w:t>V</w:t>
      </w:r>
      <w:r w:rsidR="009229EA" w:rsidRPr="00AE287E">
        <w:t xml:space="preserve">irtual </w:t>
      </w:r>
      <w:r w:rsidR="00BA6226" w:rsidRPr="00AE287E">
        <w:t>S</w:t>
      </w:r>
      <w:r w:rsidR="009229EA" w:rsidRPr="00AE287E">
        <w:t xml:space="preserve">chool </w:t>
      </w:r>
      <w:r w:rsidR="00BA6226" w:rsidRPr="00AE287E">
        <w:t>H</w:t>
      </w:r>
      <w:r w:rsidR="009229EA" w:rsidRPr="00AE287E">
        <w:t xml:space="preserve">eads </w:t>
      </w:r>
      <w:r w:rsidR="00E34DD4" w:rsidRPr="00AE287E">
        <w:t>have</w:t>
      </w:r>
      <w:r w:rsidR="00342691" w:rsidRPr="00AE287E">
        <w:t xml:space="preserve"> </w:t>
      </w:r>
      <w:r w:rsidR="009229EA" w:rsidRPr="00AE287E">
        <w:t xml:space="preserve">a </w:t>
      </w:r>
      <w:r w:rsidR="00F965C3" w:rsidRPr="00AE287E">
        <w:t>r</w:t>
      </w:r>
      <w:r w:rsidR="009229EA" w:rsidRPr="00AE287E">
        <w:t>esponsibility for the strategic oversight of the educational attendance, attainment, and progress of</w:t>
      </w:r>
      <w:r w:rsidR="00AF6DE4" w:rsidRPr="00AE287E">
        <w:t>:</w:t>
      </w:r>
    </w:p>
    <w:p w14:paraId="08F26005" w14:textId="7E6E8266" w:rsidR="00ED76DA" w:rsidRPr="00AE287E" w:rsidRDefault="00AC7368" w:rsidP="004738AB">
      <w:pPr>
        <w:pStyle w:val="Mainbodytext"/>
        <w:numPr>
          <w:ilvl w:val="0"/>
          <w:numId w:val="5"/>
        </w:numPr>
        <w:spacing w:line="276" w:lineRule="auto"/>
      </w:pPr>
      <w:r w:rsidRPr="00AE287E">
        <w:rPr>
          <w:b/>
          <w:bCs/>
        </w:rPr>
        <w:t>c</w:t>
      </w:r>
      <w:r w:rsidR="009229EA" w:rsidRPr="00AE287E">
        <w:rPr>
          <w:b/>
          <w:bCs/>
        </w:rPr>
        <w:t>hildren</w:t>
      </w:r>
      <w:r w:rsidR="009229EA" w:rsidRPr="00AE287E">
        <w:rPr>
          <w:b/>
        </w:rPr>
        <w:t xml:space="preserve"> </w:t>
      </w:r>
      <w:r w:rsidR="00EC4DA0" w:rsidRPr="00AE287E">
        <w:rPr>
          <w:b/>
        </w:rPr>
        <w:t>in care</w:t>
      </w:r>
      <w:r w:rsidRPr="00AE287E">
        <w:t>,</w:t>
      </w:r>
    </w:p>
    <w:p w14:paraId="6E008E42" w14:textId="323E67A8" w:rsidR="00ED76DA" w:rsidRPr="00AE287E" w:rsidRDefault="00AC7368" w:rsidP="004738AB">
      <w:pPr>
        <w:pStyle w:val="Mainbodytext"/>
        <w:numPr>
          <w:ilvl w:val="0"/>
          <w:numId w:val="5"/>
        </w:numPr>
        <w:spacing w:line="276" w:lineRule="auto"/>
      </w:pPr>
      <w:r w:rsidRPr="00AE287E">
        <w:rPr>
          <w:b/>
          <w:bCs/>
        </w:rPr>
        <w:t>c</w:t>
      </w:r>
      <w:r w:rsidR="00EB7721" w:rsidRPr="00AE287E">
        <w:rPr>
          <w:b/>
          <w:bCs/>
        </w:rPr>
        <w:t>hildren</w:t>
      </w:r>
      <w:r w:rsidR="00EB7721" w:rsidRPr="00AE287E">
        <w:rPr>
          <w:b/>
        </w:rPr>
        <w:t xml:space="preserve"> previously </w:t>
      </w:r>
      <w:r w:rsidR="00EC4DA0" w:rsidRPr="00AE287E">
        <w:rPr>
          <w:b/>
        </w:rPr>
        <w:t>in care</w:t>
      </w:r>
      <w:r w:rsidR="00AF6DE4" w:rsidRPr="00AE287E">
        <w:t>;</w:t>
      </w:r>
      <w:r w:rsidR="00EB7721" w:rsidRPr="00AE287E">
        <w:t xml:space="preserve"> and</w:t>
      </w:r>
    </w:p>
    <w:p w14:paraId="3EA955CB" w14:textId="761D28FF" w:rsidR="00ED76DA" w:rsidRPr="00AE287E" w:rsidRDefault="00AC7368" w:rsidP="004738AB">
      <w:pPr>
        <w:pStyle w:val="Mainbodytext"/>
        <w:numPr>
          <w:ilvl w:val="0"/>
          <w:numId w:val="5"/>
        </w:numPr>
        <w:spacing w:line="276" w:lineRule="auto"/>
      </w:pPr>
      <w:r w:rsidRPr="00AE287E">
        <w:rPr>
          <w:b/>
          <w:bCs/>
        </w:rPr>
        <w:t>c</w:t>
      </w:r>
      <w:r w:rsidR="00EB7721" w:rsidRPr="00AE287E">
        <w:rPr>
          <w:b/>
          <w:bCs/>
        </w:rPr>
        <w:t>hildren</w:t>
      </w:r>
      <w:r w:rsidR="009229EA" w:rsidRPr="00AE287E">
        <w:rPr>
          <w:b/>
        </w:rPr>
        <w:t xml:space="preserve"> with a social worker</w:t>
      </w:r>
      <w:r w:rsidR="00ED76DA" w:rsidRPr="00AE287E">
        <w:t xml:space="preserve"> –</w:t>
      </w:r>
      <w:r w:rsidR="001B3F62" w:rsidRPr="00AE287E">
        <w:t xml:space="preserve"> defined as any child who has been assessed as being in need under section 17 of the Children Act 1989</w:t>
      </w:r>
      <w:r w:rsidR="00A33E2C" w:rsidRPr="00AE287E">
        <w:t xml:space="preserve"> and currently has a social worker; it also </w:t>
      </w:r>
      <w:r w:rsidR="00A33E2C" w:rsidRPr="00AE287E">
        <w:lastRenderedPageBreak/>
        <w:t>includes those</w:t>
      </w:r>
      <w:r w:rsidR="00EA65A0" w:rsidRPr="00AE287E">
        <w:t xml:space="preserve"> who have been assessed as needing</w:t>
      </w:r>
      <w:r w:rsidR="00DD32C5" w:rsidRPr="00AE287E">
        <w:t>,</w:t>
      </w:r>
      <w:r w:rsidR="00EA65A0" w:rsidRPr="00AE287E">
        <w:t xml:space="preserve"> or previously needing</w:t>
      </w:r>
      <w:r w:rsidR="00DD32C5" w:rsidRPr="00AE287E">
        <w:t>,</w:t>
      </w:r>
      <w:r w:rsidR="00EA65A0" w:rsidRPr="00AE287E">
        <w:t xml:space="preserve"> a social worker within the past 6 years due to safeguarding or welfare reasons</w:t>
      </w:r>
      <w:r w:rsidR="00405BC2" w:rsidRPr="00AE287E">
        <w:t>.</w:t>
      </w:r>
    </w:p>
    <w:p w14:paraId="06E2A8E2" w14:textId="5E5B3DA6" w:rsidR="005B24C7" w:rsidRPr="00AE287E" w:rsidRDefault="00627716" w:rsidP="001137F1">
      <w:pPr>
        <w:pStyle w:val="Mainbodytext"/>
        <w:spacing w:line="276" w:lineRule="auto"/>
      </w:pPr>
      <w:r w:rsidRPr="00AE287E">
        <w:t xml:space="preserve">In line with </w:t>
      </w:r>
      <w:hyperlink r:id="rId83" w:history="1">
        <w:r w:rsidR="00DD3216" w:rsidRPr="00AE287E">
          <w:rPr>
            <w:color w:val="0000FF"/>
            <w:szCs w:val="28"/>
            <w:u w:val="single"/>
          </w:rPr>
          <w:t>Promoting the education of children with a social worker and children in kinship care arrangements: virtual school head role extension - GOV.UK (www.gov.uk)</w:t>
        </w:r>
      </w:hyperlink>
      <w:r w:rsidRPr="00AE287E">
        <w:t xml:space="preserve"> t</w:t>
      </w:r>
      <w:r w:rsidR="00230FF1" w:rsidRPr="00AE287E">
        <w:t>his has been extended to include</w:t>
      </w:r>
      <w:r w:rsidR="00AF6DE4" w:rsidRPr="00AE287E">
        <w:t>:</w:t>
      </w:r>
    </w:p>
    <w:p w14:paraId="27742FCA" w14:textId="623C5395" w:rsidR="005B24C7" w:rsidRPr="00AE287E" w:rsidRDefault="00AC7368" w:rsidP="004738AB">
      <w:pPr>
        <w:pStyle w:val="ListParagraph"/>
        <w:numPr>
          <w:ilvl w:val="0"/>
          <w:numId w:val="5"/>
        </w:numPr>
        <w:spacing w:line="276" w:lineRule="auto"/>
        <w:rPr>
          <w:rFonts w:ascii="Arial" w:hAnsi="Arial" w:cs="Arial"/>
          <w:sz w:val="22"/>
          <w:szCs w:val="22"/>
        </w:rPr>
      </w:pPr>
      <w:r w:rsidRPr="00AE287E">
        <w:rPr>
          <w:rFonts w:ascii="Arial" w:hAnsi="Arial" w:cs="Arial"/>
          <w:b/>
          <w:bCs/>
          <w:sz w:val="22"/>
          <w:szCs w:val="22"/>
        </w:rPr>
        <w:t>c</w:t>
      </w:r>
      <w:r w:rsidR="00230FF1" w:rsidRPr="00AE287E">
        <w:rPr>
          <w:rFonts w:ascii="Arial" w:hAnsi="Arial" w:cs="Arial"/>
          <w:b/>
          <w:bCs/>
          <w:sz w:val="22"/>
          <w:szCs w:val="22"/>
        </w:rPr>
        <w:t>hildren</w:t>
      </w:r>
      <w:r w:rsidR="00FD4E7D" w:rsidRPr="00AE287E">
        <w:rPr>
          <w:rFonts w:ascii="Arial" w:hAnsi="Arial" w:cs="Arial"/>
          <w:b/>
          <w:bCs/>
          <w:sz w:val="22"/>
          <w:szCs w:val="22"/>
        </w:rPr>
        <w:t xml:space="preserve"> who have previously had a social worker</w:t>
      </w:r>
      <w:r w:rsidR="00C73170" w:rsidRPr="00AE287E">
        <w:rPr>
          <w:rFonts w:ascii="Arial" w:hAnsi="Arial" w:cs="Arial"/>
          <w:sz w:val="22"/>
          <w:szCs w:val="22"/>
        </w:rPr>
        <w:t xml:space="preserve"> – </w:t>
      </w:r>
      <w:r w:rsidR="00C73170" w:rsidRPr="00AE287E">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AE287E">
        <w:rPr>
          <w:rFonts w:ascii="Arial" w:hAnsi="Arial" w:cs="Arial"/>
          <w:sz w:val="22"/>
          <w:szCs w:val="22"/>
        </w:rPr>
        <w:t>and</w:t>
      </w:r>
    </w:p>
    <w:p w14:paraId="0E8CAED4" w14:textId="369CBA9F" w:rsidR="00230FF1" w:rsidRPr="00AE287E" w:rsidRDefault="00AC7368" w:rsidP="004738AB">
      <w:pPr>
        <w:pStyle w:val="Mainbodytext"/>
        <w:numPr>
          <w:ilvl w:val="0"/>
          <w:numId w:val="5"/>
        </w:numPr>
        <w:spacing w:line="276" w:lineRule="auto"/>
        <w:rPr>
          <w:rFonts w:cs="Arial"/>
        </w:rPr>
      </w:pPr>
      <w:r w:rsidRPr="00AE287E">
        <w:rPr>
          <w:rFonts w:cs="Arial"/>
          <w:b/>
        </w:rPr>
        <w:t>c</w:t>
      </w:r>
      <w:r w:rsidR="005C0559" w:rsidRPr="00AE287E">
        <w:rPr>
          <w:rFonts w:cs="Arial"/>
          <w:b/>
        </w:rPr>
        <w:t>hildren in kinship care arrangements</w:t>
      </w:r>
      <w:r w:rsidR="0009505D" w:rsidRPr="00AE287E">
        <w:rPr>
          <w:rFonts w:cs="Arial"/>
        </w:rPr>
        <w:t xml:space="preserve"> - this means any friend or family member, who is not a child's</w:t>
      </w:r>
      <w:r w:rsidR="00415D49" w:rsidRPr="00AE287E">
        <w:rPr>
          <w:rFonts w:cs="Arial"/>
        </w:rPr>
        <w:t xml:space="preserve"> </w:t>
      </w:r>
      <w:r w:rsidR="0009505D" w:rsidRPr="00AE287E">
        <w:rPr>
          <w:rFonts w:cs="Arial"/>
        </w:rPr>
        <w:t>parent but raising them for a significant amount of the time, either as a temporary or permanent arrangement</w:t>
      </w:r>
      <w:r w:rsidR="005C0559" w:rsidRPr="00AE287E">
        <w:rPr>
          <w:rFonts w:cs="Arial"/>
        </w:rPr>
        <w:t>.</w:t>
      </w:r>
    </w:p>
    <w:p w14:paraId="72955ECE" w14:textId="77777777" w:rsidR="00C02C17" w:rsidRPr="005D70C5" w:rsidRDefault="00C02C17" w:rsidP="001137F1">
      <w:pPr>
        <w:pStyle w:val="1bodycopy10pt"/>
        <w:spacing w:line="276" w:lineRule="auto"/>
        <w:jc w:val="both"/>
        <w:rPr>
          <w:i/>
          <w:iCs/>
          <w:sz w:val="22"/>
          <w:szCs w:val="22"/>
        </w:rPr>
      </w:pPr>
    </w:p>
    <w:p w14:paraId="2055E6B7" w14:textId="28F6EB4A" w:rsidR="00EA671D" w:rsidRPr="005D70C5" w:rsidRDefault="005D70C5" w:rsidP="001137F1">
      <w:pPr>
        <w:pStyle w:val="1bodycopy10pt"/>
        <w:spacing w:line="276" w:lineRule="auto"/>
        <w:jc w:val="both"/>
        <w:rPr>
          <w:sz w:val="22"/>
          <w:szCs w:val="22"/>
        </w:rPr>
      </w:pPr>
      <w:r w:rsidRPr="005D70C5">
        <w:rPr>
          <w:color w:val="000000" w:themeColor="text1"/>
        </w:rPr>
        <w:t>Create Partnership</w:t>
      </w:r>
      <w:r w:rsidR="00410542" w:rsidRPr="005D70C5">
        <w:rPr>
          <w:sz w:val="22"/>
          <w:szCs w:val="22"/>
        </w:rPr>
        <w:t xml:space="preserve"> ensure</w:t>
      </w:r>
      <w:r w:rsidR="00394591" w:rsidRPr="005D70C5">
        <w:rPr>
          <w:sz w:val="22"/>
          <w:szCs w:val="22"/>
        </w:rPr>
        <w:t>s</w:t>
      </w:r>
      <w:r w:rsidR="00410542" w:rsidRPr="005D70C5">
        <w:rPr>
          <w:sz w:val="22"/>
          <w:szCs w:val="22"/>
        </w:rPr>
        <w:t xml:space="preserve"> that </w:t>
      </w:r>
      <w:r w:rsidRPr="005D70C5">
        <w:rPr>
          <w:sz w:val="22"/>
          <w:szCs w:val="22"/>
        </w:rPr>
        <w:t xml:space="preserve">all </w:t>
      </w:r>
      <w:r w:rsidR="00EA671D" w:rsidRPr="005D70C5">
        <w:rPr>
          <w:sz w:val="22"/>
          <w:szCs w:val="22"/>
        </w:rPr>
        <w:t>our Designated Teacher</w:t>
      </w:r>
      <w:r w:rsidRPr="005D70C5">
        <w:rPr>
          <w:sz w:val="22"/>
          <w:szCs w:val="22"/>
        </w:rPr>
        <w:t>s in all 4 schools</w:t>
      </w:r>
      <w:r w:rsidR="00EA671D" w:rsidRPr="005D70C5">
        <w:rPr>
          <w:sz w:val="22"/>
          <w:szCs w:val="22"/>
        </w:rPr>
        <w:t xml:space="preserve"> ha</w:t>
      </w:r>
      <w:r w:rsidR="005C5E48">
        <w:rPr>
          <w:sz w:val="22"/>
          <w:szCs w:val="22"/>
        </w:rPr>
        <w:t>ve</w:t>
      </w:r>
      <w:r w:rsidR="00EA671D" w:rsidRPr="005D70C5">
        <w:rPr>
          <w:sz w:val="22"/>
          <w:szCs w:val="22"/>
        </w:rPr>
        <w:t xml:space="preserve"> the appropriate training, so they </w:t>
      </w:r>
      <w:proofErr w:type="gramStart"/>
      <w:r w:rsidR="00EA671D" w:rsidRPr="005D70C5">
        <w:rPr>
          <w:sz w:val="22"/>
          <w:szCs w:val="22"/>
        </w:rPr>
        <w:t>are able to</w:t>
      </w:r>
      <w:proofErr w:type="gramEnd"/>
      <w:r w:rsidR="00EA671D" w:rsidRPr="005D70C5">
        <w:rPr>
          <w:sz w:val="22"/>
          <w:szCs w:val="22"/>
        </w:rPr>
        <w:t xml:space="preserve"> take the leadership of this crucial area of our </w:t>
      </w:r>
      <w:r w:rsidR="0029299F" w:rsidRPr="005D70C5">
        <w:rPr>
          <w:sz w:val="22"/>
          <w:szCs w:val="22"/>
        </w:rPr>
        <w:t>safeguarding arrangements</w:t>
      </w:r>
      <w:r w:rsidR="00EA671D" w:rsidRPr="005D70C5">
        <w:rPr>
          <w:sz w:val="22"/>
          <w:szCs w:val="22"/>
        </w:rPr>
        <w:t xml:space="preserve"> </w:t>
      </w:r>
      <w:r w:rsidR="00C1693D" w:rsidRPr="005D70C5">
        <w:rPr>
          <w:sz w:val="22"/>
          <w:szCs w:val="22"/>
        </w:rPr>
        <w:t>in collaboration with</w:t>
      </w:r>
      <w:r w:rsidR="0024187D" w:rsidRPr="005D70C5">
        <w:rPr>
          <w:sz w:val="22"/>
          <w:szCs w:val="22"/>
        </w:rPr>
        <w:t xml:space="preserve"> our Designated Safeguarding Lead </w:t>
      </w:r>
      <w:r w:rsidR="00EA671D" w:rsidRPr="005D70C5">
        <w:rPr>
          <w:sz w:val="22"/>
          <w:szCs w:val="22"/>
        </w:rPr>
        <w:t>which includes</w:t>
      </w:r>
      <w:r w:rsidR="00AD1021" w:rsidRPr="005D70C5">
        <w:rPr>
          <w:sz w:val="22"/>
          <w:szCs w:val="22"/>
        </w:rPr>
        <w:t>:</w:t>
      </w:r>
    </w:p>
    <w:p w14:paraId="1A80CBB5" w14:textId="446AA145" w:rsidR="00EA671D" w:rsidRPr="005D70C5" w:rsidRDefault="009A6195" w:rsidP="004738AB">
      <w:pPr>
        <w:pStyle w:val="1bodycopy10pt"/>
        <w:numPr>
          <w:ilvl w:val="0"/>
          <w:numId w:val="8"/>
        </w:numPr>
        <w:spacing w:line="276" w:lineRule="auto"/>
        <w:jc w:val="both"/>
        <w:rPr>
          <w:sz w:val="22"/>
          <w:szCs w:val="22"/>
        </w:rPr>
      </w:pPr>
      <w:r w:rsidRPr="005D70C5">
        <w:rPr>
          <w:sz w:val="22"/>
          <w:szCs w:val="22"/>
        </w:rPr>
        <w:t>w</w:t>
      </w:r>
      <w:r w:rsidR="00EA671D" w:rsidRPr="005D70C5">
        <w:rPr>
          <w:sz w:val="22"/>
          <w:szCs w:val="22"/>
        </w:rPr>
        <w:t xml:space="preserve">orking closely with </w:t>
      </w:r>
      <w:r w:rsidR="006926B1" w:rsidRPr="005D70C5">
        <w:rPr>
          <w:sz w:val="22"/>
          <w:szCs w:val="22"/>
        </w:rPr>
        <w:t>v</w:t>
      </w:r>
      <w:r w:rsidR="00EA671D" w:rsidRPr="005D70C5">
        <w:rPr>
          <w:sz w:val="22"/>
          <w:szCs w:val="22"/>
        </w:rPr>
        <w:t xml:space="preserve">irtual </w:t>
      </w:r>
      <w:r w:rsidR="006926B1" w:rsidRPr="005D70C5">
        <w:rPr>
          <w:sz w:val="22"/>
          <w:szCs w:val="22"/>
        </w:rPr>
        <w:t>s</w:t>
      </w:r>
      <w:r w:rsidR="00EA671D" w:rsidRPr="005D70C5">
        <w:rPr>
          <w:sz w:val="22"/>
          <w:szCs w:val="22"/>
        </w:rPr>
        <w:t xml:space="preserve">chool </w:t>
      </w:r>
      <w:r w:rsidR="006926B1" w:rsidRPr="005D70C5">
        <w:rPr>
          <w:sz w:val="22"/>
          <w:szCs w:val="22"/>
        </w:rPr>
        <w:t>h</w:t>
      </w:r>
      <w:r w:rsidR="00EA671D" w:rsidRPr="005D70C5">
        <w:rPr>
          <w:sz w:val="22"/>
          <w:szCs w:val="22"/>
        </w:rPr>
        <w:t>eads to ensure that funding is best used to support the child’s educational achievement and development needs that are identified in their personal education plans</w:t>
      </w:r>
    </w:p>
    <w:p w14:paraId="1B3018BD" w14:textId="6BAAC5F1" w:rsidR="00EA671D" w:rsidRPr="005D70C5" w:rsidRDefault="006926B1" w:rsidP="004738AB">
      <w:pPr>
        <w:pStyle w:val="1bodycopy10pt"/>
        <w:numPr>
          <w:ilvl w:val="0"/>
          <w:numId w:val="8"/>
        </w:numPr>
        <w:spacing w:line="276" w:lineRule="auto"/>
        <w:jc w:val="both"/>
        <w:rPr>
          <w:sz w:val="22"/>
          <w:szCs w:val="22"/>
        </w:rPr>
      </w:pPr>
      <w:r w:rsidRPr="005D70C5">
        <w:rPr>
          <w:sz w:val="22"/>
          <w:szCs w:val="22"/>
        </w:rPr>
        <w:t>c</w:t>
      </w:r>
      <w:r w:rsidR="00EA671D" w:rsidRPr="005D70C5">
        <w:rPr>
          <w:sz w:val="22"/>
          <w:szCs w:val="22"/>
        </w:rPr>
        <w:t>ollaborating with the virtual school heads to also promote the educational achievement of children</w:t>
      </w:r>
      <w:r w:rsidR="00FA16CF" w:rsidRPr="005D70C5">
        <w:rPr>
          <w:sz w:val="22"/>
          <w:szCs w:val="22"/>
        </w:rPr>
        <w:t xml:space="preserve"> previously in care</w:t>
      </w:r>
      <w:r w:rsidR="00EA671D" w:rsidRPr="005D70C5">
        <w:rPr>
          <w:sz w:val="22"/>
          <w:szCs w:val="22"/>
        </w:rPr>
        <w:t>.</w:t>
      </w:r>
    </w:p>
    <w:p w14:paraId="2C8A7B11" w14:textId="77777777" w:rsidR="003B743E" w:rsidRPr="00331E22" w:rsidRDefault="003B743E" w:rsidP="003B743E">
      <w:pPr>
        <w:pStyle w:val="1bodycopy10pt"/>
        <w:spacing w:line="276" w:lineRule="auto"/>
        <w:ind w:left="720"/>
        <w:jc w:val="both"/>
        <w:rPr>
          <w:sz w:val="22"/>
          <w:szCs w:val="22"/>
          <w:highlight w:val="cyan"/>
        </w:rPr>
      </w:pP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alt="&quot;&quot;"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48517AFA"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5C5E48" w:rsidRPr="00AE287E">
        <w:rPr>
          <w:color w:val="000000" w:themeColor="text1"/>
        </w:rPr>
        <w:t>Create Partnership</w:t>
      </w:r>
      <w:r w:rsidR="005C5E48" w:rsidRPr="00F92F6B">
        <w:rPr>
          <w:i/>
          <w:iCs/>
          <w:color w:val="000000" w:themeColor="text1"/>
        </w:rPr>
        <w:t xml:space="preserve"> </w:t>
      </w:r>
      <w:r w:rsidRPr="00E42141">
        <w:t xml:space="preserve">This policy applies to </w:t>
      </w:r>
      <w:proofErr w:type="gramStart"/>
      <w:r w:rsidRPr="00E42141">
        <w:t xml:space="preserve">all </w:t>
      </w:r>
      <w:r w:rsidR="00152E48">
        <w:t>of</w:t>
      </w:r>
      <w:proofErr w:type="gramEnd"/>
      <w:r w:rsidR="00152E48">
        <w:t xml:space="preserve">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6A40D497" w:rsidR="002520EA" w:rsidRPr="00E42141" w:rsidRDefault="005C5E48" w:rsidP="001137F1">
      <w:pPr>
        <w:pStyle w:val="Mainbodytext"/>
        <w:spacing w:line="276" w:lineRule="auto"/>
      </w:pPr>
      <w:r w:rsidRPr="00AE287E">
        <w:rPr>
          <w:color w:val="000000" w:themeColor="text1"/>
        </w:rPr>
        <w:t>Create Partnership</w:t>
      </w:r>
      <w:r w:rsidRPr="00F92F6B">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w:t>
      </w:r>
      <w:proofErr w:type="gramStart"/>
      <w:r w:rsidR="00920383">
        <w:t>age appropriate</w:t>
      </w:r>
      <w:proofErr w:type="gramEnd"/>
      <w:r w:rsidR="00920383">
        <w:t xml:space="preserv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lastRenderedPageBreak/>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32F5BA04" w14:textId="23A1BEF5" w:rsidR="00347948" w:rsidRDefault="00A402FD" w:rsidP="00FC7C70">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5C5E48" w:rsidRDefault="00717AEE" w:rsidP="004738AB">
      <w:pPr>
        <w:pStyle w:val="4Bulletedcopyblue"/>
        <w:numPr>
          <w:ilvl w:val="0"/>
          <w:numId w:val="9"/>
        </w:numPr>
        <w:spacing w:line="276" w:lineRule="auto"/>
      </w:pPr>
      <w:r w:rsidRPr="005C5E48">
        <w:t>r</w:t>
      </w:r>
      <w:r w:rsidR="00362CFF" w:rsidRPr="005C5E48">
        <w:t xml:space="preserve">ead Part </w:t>
      </w:r>
      <w:r w:rsidR="009D5FB6" w:rsidRPr="005C5E48">
        <w:t>O</w:t>
      </w:r>
      <w:r w:rsidR="00362CFF" w:rsidRPr="005C5E48">
        <w:t xml:space="preserve">ne and Annex B of </w:t>
      </w:r>
      <w:hyperlink r:id="rId84" w:history="1">
        <w:r w:rsidR="00B77073" w:rsidRPr="005C5E48">
          <w:rPr>
            <w:color w:val="0000FF"/>
            <w:u w:val="single"/>
          </w:rPr>
          <w:t>Keeping Children Safe in Education</w:t>
        </w:r>
      </w:hyperlink>
      <w:r w:rsidR="00362CFF" w:rsidRPr="005C5E48">
        <w:t xml:space="preserve">, and </w:t>
      </w:r>
      <w:r w:rsidR="00AE5FFA" w:rsidRPr="005C5E48">
        <w:t xml:space="preserve">the </w:t>
      </w:r>
      <w:r w:rsidR="00362CFF" w:rsidRPr="005C5E48">
        <w:t>review</w:t>
      </w:r>
      <w:r w:rsidR="00AE5FFA" w:rsidRPr="005C5E48">
        <w:t>ed</w:t>
      </w:r>
      <w:r w:rsidR="00C06B23" w:rsidRPr="005C5E48">
        <w:t xml:space="preserve"> version </w:t>
      </w:r>
      <w:r w:rsidR="00CD7120" w:rsidRPr="005C5E48">
        <w:t xml:space="preserve">of </w:t>
      </w:r>
      <w:r w:rsidR="00362CFF" w:rsidRPr="005C5E48">
        <w:t>this guidance at least annually.</w:t>
      </w:r>
      <w:r w:rsidR="00186F6E" w:rsidRPr="005C5E48">
        <w:t xml:space="preserve"> Staff/volunteers who do not work directly with children are not required to read Part One and can be provided with Annex A (a condensed version of </w:t>
      </w:r>
      <w:r w:rsidRPr="005C5E48">
        <w:t>P</w:t>
      </w:r>
      <w:r w:rsidR="00186F6E" w:rsidRPr="005C5E48">
        <w:t xml:space="preserve">art </w:t>
      </w:r>
      <w:r w:rsidRPr="005C5E48">
        <w:t>O</w:t>
      </w:r>
      <w:r w:rsidR="00186F6E" w:rsidRPr="005C5E48">
        <w:t xml:space="preserve">ne) but to promote good practice we recommend that they do so. </w:t>
      </w:r>
    </w:p>
    <w:p w14:paraId="2B58818E" w14:textId="3C8406D5" w:rsidR="00186F6E" w:rsidRPr="005C5E48" w:rsidRDefault="00186F6E" w:rsidP="001137F1">
      <w:pPr>
        <w:pStyle w:val="4Bulletedcopyblue"/>
        <w:numPr>
          <w:ilvl w:val="0"/>
          <w:numId w:val="0"/>
        </w:numPr>
        <w:spacing w:line="276" w:lineRule="auto"/>
        <w:ind w:left="643"/>
      </w:pPr>
      <w:r w:rsidRPr="005C5E48">
        <w:t xml:space="preserve">Translated versions of Part One Keeping Children Safe in Education can be found at </w:t>
      </w:r>
      <w:hyperlink r:id="rId85" w:history="1">
        <w:r w:rsidRPr="005C5E48">
          <w:rPr>
            <w:rStyle w:val="Hyperlink"/>
          </w:rPr>
          <w:t>Keeping Children Safe in Education Part 1 Translations | LGFL for staff, volunteers, parents and carers</w:t>
        </w:r>
      </w:hyperlink>
      <w:r w:rsidRPr="005C5E48">
        <w:t xml:space="preserve"> whose first language may not be English, should they wish to use this</w:t>
      </w:r>
    </w:p>
    <w:p w14:paraId="1CA7071C" w14:textId="3006E50F" w:rsidR="00186F6E" w:rsidRPr="005C5E48" w:rsidRDefault="003D77D4" w:rsidP="004738AB">
      <w:pPr>
        <w:pStyle w:val="4Bulletedcopyblue"/>
        <w:numPr>
          <w:ilvl w:val="0"/>
          <w:numId w:val="9"/>
        </w:numPr>
        <w:spacing w:line="276" w:lineRule="auto"/>
      </w:pPr>
      <w:r w:rsidRPr="005C5E48">
        <w:t>r</w:t>
      </w:r>
      <w:r w:rsidR="00186F6E" w:rsidRPr="005C5E48">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5C5E48" w:rsidRDefault="003D77D4" w:rsidP="004738AB">
      <w:pPr>
        <w:pStyle w:val="4Bulletedcopyblue"/>
        <w:numPr>
          <w:ilvl w:val="0"/>
          <w:numId w:val="9"/>
        </w:numPr>
        <w:spacing w:line="276" w:lineRule="auto"/>
      </w:pPr>
      <w:r w:rsidRPr="005C5E48">
        <w:t>s</w:t>
      </w:r>
      <w:r w:rsidR="00186F6E" w:rsidRPr="005C5E48">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rsidRPr="005C5E48">
        <w:t>p</w:t>
      </w:r>
      <w:r w:rsidR="003523A7" w:rsidRPr="005C5E48">
        <w:t xml:space="preserve">romote and </w:t>
      </w:r>
      <w:r w:rsidR="00326F73" w:rsidRPr="005C5E48">
        <w:t>raise awareness about</w:t>
      </w:r>
      <w:r w:rsidR="00362CFF" w:rsidRPr="005C5E48">
        <w:t xml:space="preserve"> the importance of</w:t>
      </w:r>
      <w:r w:rsidR="00362CFF" w:rsidRPr="00377CC7">
        <w:t xml:space="preserve">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lastRenderedPageBreak/>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0F2775F4" w:rsidR="00605476" w:rsidRDefault="0029510F" w:rsidP="004738AB">
      <w:pPr>
        <w:pStyle w:val="4Bulletedcopyblue"/>
        <w:numPr>
          <w:ilvl w:val="2"/>
          <w:numId w:val="57"/>
        </w:numPr>
        <w:spacing w:line="276" w:lineRule="auto"/>
      </w:pPr>
      <w:r>
        <w:t>o</w:t>
      </w:r>
      <w:r w:rsidR="00362CFF" w:rsidRPr="00F9448F">
        <w:t xml:space="preserve">nline safety policy </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 xml:space="preserve">he signs </w:t>
      </w:r>
      <w:proofErr w:type="gramStart"/>
      <w:r w:rsidR="00362CFF" w:rsidRPr="00C11077">
        <w:t>of  specific</w:t>
      </w:r>
      <w:proofErr w:type="gramEnd"/>
      <w:r w:rsidR="00362CFF" w:rsidRPr="00C11077">
        <w:t xml:space="preserve">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lastRenderedPageBreak/>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w:t>
      </w:r>
      <w:r w:rsidR="00292CD1" w:rsidRPr="00C54E7B">
        <w:rPr>
          <w:rFonts w:cs="Arial"/>
          <w:sz w:val="22"/>
          <w:szCs w:val="22"/>
        </w:rPr>
        <w:t xml:space="preserve">s of our senior leadership team. </w:t>
      </w:r>
      <w:r w:rsidR="00D13632" w:rsidRPr="00C54E7B">
        <w:rPr>
          <w:rFonts w:cs="Arial"/>
          <w:sz w:val="22"/>
          <w:szCs w:val="22"/>
        </w:rPr>
        <w:t>We also have Deputy DSLs</w:t>
      </w:r>
      <w:r w:rsidR="00A33458" w:rsidRPr="00C54E7B">
        <w:rPr>
          <w:rFonts w:cs="Arial"/>
          <w:sz w:val="22"/>
          <w:szCs w:val="22"/>
        </w:rPr>
        <w:t xml:space="preserve"> (DDSL)</w:t>
      </w:r>
      <w:r w:rsidR="00D13632" w:rsidRPr="00C54E7B">
        <w:rPr>
          <w:rFonts w:cs="Arial"/>
          <w:sz w:val="22"/>
          <w:szCs w:val="22"/>
        </w:rPr>
        <w:t xml:space="preserve"> within our staffing group. </w:t>
      </w:r>
      <w:r w:rsidR="001B28A6" w:rsidRPr="00C54E7B">
        <w:rPr>
          <w:rFonts w:cs="Arial"/>
          <w:sz w:val="22"/>
          <w:szCs w:val="22"/>
        </w:rPr>
        <w:t xml:space="preserve">Whilst one of the DSLs is referred to the ‘lead’ </w:t>
      </w:r>
      <w:r w:rsidR="00C66D15" w:rsidRPr="00C54E7B">
        <w:rPr>
          <w:rFonts w:cs="Arial"/>
          <w:sz w:val="22"/>
          <w:szCs w:val="22"/>
        </w:rPr>
        <w:t xml:space="preserve">and will coordinate the DSL team, they are all </w:t>
      </w:r>
      <w:r w:rsidR="001B28A6" w:rsidRPr="00C54E7B">
        <w:rPr>
          <w:rFonts w:cs="Arial"/>
          <w:sz w:val="22"/>
          <w:szCs w:val="22"/>
        </w:rPr>
        <w:t xml:space="preserve">trained at the same level </w:t>
      </w:r>
      <w:r w:rsidR="00C14FA0" w:rsidRPr="00C54E7B">
        <w:rPr>
          <w:rFonts w:cs="Arial"/>
          <w:sz w:val="22"/>
          <w:szCs w:val="22"/>
        </w:rPr>
        <w:t xml:space="preserve">to </w:t>
      </w:r>
      <w:proofErr w:type="gramStart"/>
      <w:r w:rsidR="00C14FA0" w:rsidRPr="00C54E7B">
        <w:rPr>
          <w:rFonts w:cs="Arial"/>
          <w:sz w:val="22"/>
          <w:szCs w:val="22"/>
        </w:rPr>
        <w:t>ensure that at all times</w:t>
      </w:r>
      <w:proofErr w:type="gramEnd"/>
      <w:r w:rsidR="00C14FA0" w:rsidRPr="00C54E7B">
        <w:rPr>
          <w:rFonts w:cs="Arial"/>
          <w:sz w:val="22"/>
          <w:szCs w:val="22"/>
        </w:rPr>
        <w:t xml:space="preserve"> one or more of them are available to carry out </w:t>
      </w:r>
      <w:proofErr w:type="gramStart"/>
      <w:r w:rsidR="00DB07F0" w:rsidRPr="00C54E7B">
        <w:rPr>
          <w:rFonts w:cs="Arial"/>
          <w:sz w:val="22"/>
          <w:szCs w:val="22"/>
        </w:rPr>
        <w:t>all of</w:t>
      </w:r>
      <w:proofErr w:type="gramEnd"/>
      <w:r w:rsidR="00DB07F0" w:rsidRPr="00C54E7B">
        <w:rPr>
          <w:rFonts w:cs="Arial"/>
          <w:sz w:val="22"/>
          <w:szCs w:val="22"/>
        </w:rPr>
        <w:t xml:space="preserve"> </w:t>
      </w:r>
      <w:r w:rsidR="00C14FA0" w:rsidRPr="00C54E7B">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w:t>
      </w:r>
      <w:proofErr w:type="gramStart"/>
      <w:r w:rsidRPr="004E4F67">
        <w:t>all of</w:t>
      </w:r>
      <w:proofErr w:type="gramEnd"/>
      <w:r w:rsidRPr="004E4F67">
        <w:t xml:space="preserve">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7C0D7DB"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9D7B3C">
        <w:t xml:space="preserve"> </w:t>
      </w:r>
      <w:r w:rsidR="00E12D1D" w:rsidRPr="00C54E7B">
        <w:rPr>
          <w:i/>
          <w:iCs/>
        </w:rPr>
        <w:t>It may be helpful to note that DSLs work outside of these hours when matters of support or a child protection matter arises</w:t>
      </w:r>
      <w:r w:rsidR="000E3F96" w:rsidRPr="00C54E7B">
        <w:rPr>
          <w:i/>
          <w:iCs/>
        </w:rPr>
        <w:t>.</w:t>
      </w:r>
    </w:p>
    <w:p w14:paraId="4176138D" w14:textId="1FA737B9" w:rsidR="00E963BD" w:rsidRPr="00E963BD" w:rsidRDefault="00FC03FE" w:rsidP="001137F1">
      <w:pPr>
        <w:pStyle w:val="4Bulletedcopyblue"/>
        <w:spacing w:line="276" w:lineRule="auto"/>
      </w:pPr>
      <w:proofErr w:type="gramStart"/>
      <w:r w:rsidRPr="004E4F67">
        <w:t xml:space="preserve">In the event </w:t>
      </w:r>
      <w:r w:rsidR="00A009E3" w:rsidRPr="004E4F67">
        <w:t>that</w:t>
      </w:r>
      <w:proofErr w:type="gramEnd"/>
      <w:r w:rsidR="00A009E3" w:rsidRPr="004E4F67">
        <w:t xml:space="preserve">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w:t>
      </w:r>
      <w:proofErr w:type="gramStart"/>
      <w:r w:rsidR="000E04CB" w:rsidRPr="004E4F67">
        <w:t>necessary</w:t>
      </w:r>
      <w:proofErr w:type="gramEnd"/>
      <w:r w:rsidR="008B7A54" w:rsidRPr="004E4F67">
        <w:t xml:space="preserve"> </w:t>
      </w:r>
      <w:r w:rsidR="00C54E7B">
        <w:t xml:space="preserve">following the </w:t>
      </w:r>
      <w:proofErr w:type="gramStart"/>
      <w:r w:rsidR="00C54E7B">
        <w:t>schools</w:t>
      </w:r>
      <w:proofErr w:type="gramEnd"/>
      <w:r w:rsidR="00C54E7B">
        <w:t xml:space="preserve"> </w:t>
      </w:r>
      <w:r w:rsidR="006A220A">
        <w:t>own procedures (see websites)</w:t>
      </w:r>
      <w:r>
        <w:t xml:space="preserve"> </w:t>
      </w:r>
    </w:p>
    <w:p w14:paraId="6BB65AD5" w14:textId="52F61C97"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p>
    <w:p w14:paraId="174E4B02" w14:textId="6F58C9B8" w:rsidR="000E04CB"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w:t>
      </w:r>
      <w:r w:rsidR="006A220A">
        <w:t xml:space="preserve"> the CEO and the Central Team are on call.</w:t>
      </w:r>
      <w:r w:rsidRPr="69AD5833">
        <w:rPr>
          <w:i/>
          <w:iCs/>
        </w:rPr>
        <w:t xml:space="preserve">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lastRenderedPageBreak/>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proofErr w:type="gramStart"/>
      <w:r w:rsidR="009F0CE3" w:rsidRPr="00CE4BEE">
        <w:rPr>
          <w:rFonts w:cs="Arial"/>
        </w:rPr>
        <w:t xml:space="preserve">in order </w:t>
      </w:r>
      <w:r w:rsidR="00E04BC6" w:rsidRPr="00CE4BEE">
        <w:rPr>
          <w:rFonts w:cs="Arial"/>
        </w:rPr>
        <w:t>to</w:t>
      </w:r>
      <w:proofErr w:type="gramEnd"/>
      <w:r w:rsidR="00E04BC6" w:rsidRPr="00CE4BEE">
        <w:rPr>
          <w:rFonts w:cs="Arial"/>
        </w:rPr>
        <w:t xml:space="preserve">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31"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6CCA8AA9" w:rsidR="00EC314B" w:rsidRPr="00E42141" w:rsidRDefault="00CD097C" w:rsidP="001137F1">
      <w:pPr>
        <w:pStyle w:val="Mainbodytext"/>
        <w:spacing w:line="276" w:lineRule="auto"/>
      </w:pPr>
      <w:r w:rsidRPr="00CD0E9E">
        <w:t xml:space="preserve">&lt;Our </w:t>
      </w:r>
      <w:r w:rsidR="00EC314B" w:rsidRPr="00CD0E9E">
        <w:t xml:space="preserve">Governing </w:t>
      </w:r>
      <w:r w:rsidR="002564DB" w:rsidRPr="00CD0E9E">
        <w:t>B</w:t>
      </w:r>
      <w:r w:rsidR="00EC314B" w:rsidRPr="00CD0E9E">
        <w:t>od</w:t>
      </w:r>
      <w:r w:rsidR="004518E4" w:rsidRPr="00CD0E9E">
        <w:t>y</w:t>
      </w:r>
      <w:r w:rsidR="00D200D0" w:rsidRPr="00CD0E9E">
        <w:t xml:space="preserve"> </w:t>
      </w:r>
      <w:r w:rsidR="00CD0E9E">
        <w:t>and</w:t>
      </w:r>
      <w:r w:rsidR="00D200D0" w:rsidRPr="00CD0E9E">
        <w:t xml:space="preserve"> Trustee Board</w:t>
      </w:r>
      <w:r w:rsidRPr="00CD0E9E">
        <w:t>&gt;</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w:t>
      </w:r>
      <w:proofErr w:type="gramStart"/>
      <w:r w:rsidR="00EC314B" w:rsidRPr="00E42141">
        <w:t>comply with legislation and local guidance at all times</w:t>
      </w:r>
      <w:proofErr w:type="gramEnd"/>
      <w:r w:rsidR="00EC314B" w:rsidRPr="00E42141">
        <w:t xml:space="preserve">. </w:t>
      </w:r>
    </w:p>
    <w:p w14:paraId="1896B5E0" w14:textId="6DA8C510" w:rsidR="00FA22BD" w:rsidRDefault="00FA22BD" w:rsidP="001137F1">
      <w:pPr>
        <w:pStyle w:val="Heading3"/>
        <w:spacing w:line="276" w:lineRule="auto"/>
      </w:pPr>
      <w:r w:rsidRPr="00E42141">
        <w:t xml:space="preserve">The </w:t>
      </w:r>
      <w:r w:rsidRPr="00CD0E9E">
        <w:t>Governing Body</w:t>
      </w:r>
      <w:r w:rsidR="00D200D0" w:rsidRPr="00CD0E9E">
        <w:t xml:space="preserve">/Trustee </w:t>
      </w:r>
      <w:r w:rsidR="002564DB" w:rsidRPr="00CD0E9E">
        <w:t>B</w:t>
      </w:r>
      <w:r w:rsidR="00D200D0" w:rsidRPr="00CD0E9E">
        <w:t>oard</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2944FB2F"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8B1169">
        <w:t>H</w:t>
      </w:r>
      <w:r w:rsidR="00FA22BD" w:rsidRPr="008B1169">
        <w:t>eadteacher</w:t>
      </w:r>
      <w:r w:rsidR="008B1169">
        <w:t xml:space="preserve"> / Head of School</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lastRenderedPageBreak/>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8B1169">
        <w:t>(</w:t>
      </w:r>
      <w:r w:rsidR="00FA22BD" w:rsidRPr="008B1169">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6">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8B1169" w:rsidRDefault="00C65B52" w:rsidP="004738AB">
      <w:pPr>
        <w:pStyle w:val="4Bulletedcopyblue"/>
        <w:numPr>
          <w:ilvl w:val="2"/>
          <w:numId w:val="47"/>
        </w:numPr>
        <w:spacing w:line="276" w:lineRule="auto"/>
        <w:ind w:left="1418" w:hanging="284"/>
      </w:pPr>
      <w:r w:rsidRPr="008B1169">
        <w:t>s</w:t>
      </w:r>
      <w:r w:rsidR="00DA22EA" w:rsidRPr="008B1169">
        <w:t>ign a declaration at the beginning of each academic year to say that they have reviewed the above guidance</w:t>
      </w:r>
      <w:r w:rsidR="00DF544F" w:rsidRPr="008B1169">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400E0868" w:rsidR="00031094" w:rsidRDefault="00801DBF" w:rsidP="001137F1">
      <w:pPr>
        <w:pStyle w:val="Heading3"/>
        <w:spacing w:line="276" w:lineRule="auto"/>
      </w:pPr>
      <w:r w:rsidRPr="00801DBF">
        <w:t>The Governing Body</w:t>
      </w:r>
      <w:r w:rsidR="008B1169">
        <w:t xml:space="preserve"> and Trust Board</w:t>
      </w:r>
      <w:r w:rsidRPr="00801DBF">
        <w:t xml:space="preserve">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lastRenderedPageBreak/>
        <w:t>w</w:t>
      </w:r>
      <w:r w:rsidR="00E8717A">
        <w:t>here another body is providing services or activities</w:t>
      </w:r>
      <w:r w:rsidR="007D6709">
        <w:t xml:space="preserve"> on the school site</w:t>
      </w:r>
      <w:r w:rsidR="00E8717A">
        <w:t xml:space="preserve"> (regardless of </w:t>
      </w:r>
      <w:proofErr w:type="gramStart"/>
      <w:r w:rsidR="00E8717A">
        <w:t>whether or not</w:t>
      </w:r>
      <w:proofErr w:type="gramEnd"/>
      <w:r w:rsidR="00E8717A">
        <w:t xml:space="preserve">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756543E0"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Pr="000E60A3" w:rsidRDefault="0078346D" w:rsidP="001137F1">
      <w:pPr>
        <w:pStyle w:val="4Bulletedcopyblue"/>
        <w:spacing w:line="276" w:lineRule="auto"/>
      </w:pPr>
      <w:r>
        <w:t>t</w:t>
      </w:r>
      <w:r w:rsidR="00E8717A">
        <w:t xml:space="preserve">he Chair of Governors will act as the ‘case manager’ </w:t>
      </w:r>
      <w:proofErr w:type="gramStart"/>
      <w:r w:rsidR="00E8717A">
        <w:t>in the event that</w:t>
      </w:r>
      <w:proofErr w:type="gramEnd"/>
      <w:r w:rsidR="00E8717A">
        <w:t xml:space="preserve"> an allegation is </w:t>
      </w:r>
      <w:r w:rsidR="00E8717A" w:rsidRPr="000E60A3">
        <w:t xml:space="preserve">made against the </w:t>
      </w:r>
      <w:r w:rsidRPr="000E60A3">
        <w:t>H</w:t>
      </w:r>
      <w:r w:rsidR="00E8717A" w:rsidRPr="000E60A3">
        <w:t>eadteacher</w:t>
      </w:r>
      <w:r w:rsidR="00E14C44" w:rsidRPr="000E60A3">
        <w:t>.</w:t>
      </w:r>
      <w:r w:rsidR="00E8717A" w:rsidRPr="000E60A3">
        <w:t xml:space="preserve"> where appropriate (see </w:t>
      </w:r>
      <w:r w:rsidR="006368D1" w:rsidRPr="000E60A3">
        <w:t>Section 11</w:t>
      </w:r>
      <w:r w:rsidR="00E8717A" w:rsidRPr="000E60A3">
        <w:t xml:space="preserve"> </w:t>
      </w:r>
      <w:r w:rsidR="00285EDB" w:rsidRPr="000E60A3">
        <w:t>M</w:t>
      </w:r>
      <w:r w:rsidR="00E8717A" w:rsidRPr="000E60A3">
        <w:t xml:space="preserve">anaging </w:t>
      </w:r>
      <w:r w:rsidR="00285EDB" w:rsidRPr="000E60A3">
        <w:t>C</w:t>
      </w:r>
      <w:r w:rsidR="00E8717A" w:rsidRPr="000E60A3">
        <w:t xml:space="preserve">oncerns and </w:t>
      </w:r>
      <w:r w:rsidR="00285EDB" w:rsidRPr="000E60A3">
        <w:t>A</w:t>
      </w:r>
      <w:r w:rsidR="00E8717A" w:rsidRPr="000E60A3">
        <w:t>llegations)</w:t>
      </w:r>
      <w:r w:rsidR="00116E27" w:rsidRPr="000E60A3">
        <w:t xml:space="preserve"> </w:t>
      </w:r>
    </w:p>
    <w:p w14:paraId="7F5200FD" w14:textId="4D792E07" w:rsidR="00E8717A" w:rsidRPr="000E60A3" w:rsidRDefault="00116E27" w:rsidP="001137F1">
      <w:pPr>
        <w:pStyle w:val="4Bulletedcopyblue"/>
        <w:spacing w:line="276" w:lineRule="auto"/>
      </w:pPr>
      <w:r w:rsidRPr="000E60A3">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7" w:history="1">
        <w:r w:rsidRPr="000E60A3">
          <w:rPr>
            <w:color w:val="0000FF"/>
            <w:u w:val="single"/>
          </w:rPr>
          <w:t>National Governance Association</w:t>
        </w:r>
      </w:hyperlink>
      <w:r w:rsidRPr="000E60A3">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32"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32"/>
    <w:p w14:paraId="6830E648" w14:textId="360D31E8" w:rsidR="00384A06" w:rsidRDefault="00384A06" w:rsidP="001137F1">
      <w:pPr>
        <w:pStyle w:val="4Bulletedcopyblue"/>
        <w:numPr>
          <w:ilvl w:val="0"/>
          <w:numId w:val="0"/>
        </w:numPr>
        <w:spacing w:line="276" w:lineRule="auto"/>
      </w:pPr>
      <w:r>
        <w:t>The Headteacher</w:t>
      </w:r>
      <w:r w:rsidR="000E60A3">
        <w:t xml:space="preserve"> / Head of School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18C7BDA1" w:rsidR="00AE76D0" w:rsidRPr="00EF5376"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to protect them</w:t>
      </w:r>
      <w:r w:rsidR="00A47183" w:rsidRPr="00EF5376">
        <w:t xml:space="preserve">. </w:t>
      </w:r>
      <w:proofErr w:type="spellStart"/>
      <w:r w:rsidR="00FA765E" w:rsidRPr="00EF5376">
        <w:rPr>
          <w:i/>
          <w:iCs/>
        </w:rPr>
        <w:t>i.e</w:t>
      </w:r>
      <w:proofErr w:type="spellEnd"/>
      <w:r w:rsidR="00FA765E" w:rsidRPr="00EF5376">
        <w:rPr>
          <w:i/>
          <w:iCs/>
        </w:rPr>
        <w:t xml:space="preserve"> on school website/copy in the office or information stands across the setting</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9F455E"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w:t>
      </w:r>
      <w:r w:rsidR="005C6EE6" w:rsidRPr="009F455E">
        <w:t xml:space="preserve">oversee </w:t>
      </w:r>
      <w:r w:rsidR="000B31F6" w:rsidRPr="009F455E">
        <w:t>delegation to the DSL</w:t>
      </w:r>
    </w:p>
    <w:p w14:paraId="2B037B0C" w14:textId="414151ED" w:rsidR="00AE76D0" w:rsidRPr="009F455E" w:rsidRDefault="00C87766" w:rsidP="001137F1">
      <w:pPr>
        <w:pStyle w:val="4Bulletedcopyblue"/>
        <w:spacing w:line="276" w:lineRule="auto"/>
      </w:pPr>
      <w:r w:rsidRPr="009F455E">
        <w:lastRenderedPageBreak/>
        <w:t>e</w:t>
      </w:r>
      <w:r w:rsidR="00AE76D0" w:rsidRPr="009F455E">
        <w:t xml:space="preserve">nsuring the relevant staffing ratios are met, where applicable </w:t>
      </w:r>
      <w:r w:rsidR="00AE76D0" w:rsidRPr="009F455E">
        <w:rPr>
          <w:i/>
          <w:iCs/>
        </w:rPr>
        <w:t>(remove if you are not Early Years provider/Primary school)</w:t>
      </w:r>
    </w:p>
    <w:p w14:paraId="205B9815" w14:textId="0C643959" w:rsidR="00AE76D0" w:rsidRPr="009F455E" w:rsidRDefault="00C87766" w:rsidP="001137F1">
      <w:pPr>
        <w:pStyle w:val="4Bulletedcopyblue"/>
        <w:spacing w:line="276" w:lineRule="auto"/>
      </w:pPr>
      <w:r w:rsidRPr="009F455E">
        <w:t>m</w:t>
      </w:r>
      <w:r w:rsidR="00AE76D0" w:rsidRPr="009F455E">
        <w:t xml:space="preserve">aking sure each child in the Early Years Foundation Stage is assigned a key person </w:t>
      </w:r>
      <w:r w:rsidR="00AE76D0" w:rsidRPr="009F455E">
        <w:rPr>
          <w:i/>
          <w:iCs/>
        </w:rPr>
        <w:t>(remove if you are not Early Years provider)</w:t>
      </w:r>
    </w:p>
    <w:p w14:paraId="59479B91" w14:textId="68D46418" w:rsidR="00AE76D0" w:rsidRPr="009F455E" w:rsidRDefault="00C87766" w:rsidP="001137F1">
      <w:pPr>
        <w:pStyle w:val="4Bulletedcopyblue"/>
        <w:spacing w:line="276" w:lineRule="auto"/>
      </w:pPr>
      <w:r w:rsidRPr="009F455E">
        <w:t>o</w:t>
      </w:r>
      <w:r w:rsidR="00AE76D0" w:rsidRPr="009F455E">
        <w:t xml:space="preserve">verseeing the safe use of technology, mobile phones and cameras in </w:t>
      </w:r>
      <w:r w:rsidR="00F3342F" w:rsidRPr="009F455E">
        <w:t>E</w:t>
      </w:r>
      <w:r w:rsidR="00AE76D0" w:rsidRPr="009F455E">
        <w:t xml:space="preserve">arly </w:t>
      </w:r>
      <w:r w:rsidR="00F3342F" w:rsidRPr="009F455E">
        <w:t>Y</w:t>
      </w:r>
      <w:r w:rsidR="00AE76D0" w:rsidRPr="009F455E">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8"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9"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alt="&quot;&quot;"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480CE4EF"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0E60A3" w:rsidRPr="00AE287E">
        <w:rPr>
          <w:color w:val="000000" w:themeColor="text1"/>
        </w:rPr>
        <w:t>Create Partnership</w:t>
      </w:r>
      <w:r w:rsidR="000E60A3" w:rsidRPr="00F92F6B">
        <w:rPr>
          <w:i/>
          <w:iCs/>
          <w:color w:val="000000" w:themeColor="text1"/>
        </w:rPr>
        <w:t xml:space="preserve">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0"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3D83A534" w:rsidR="00995B69" w:rsidRDefault="00BE578B" w:rsidP="001137F1">
      <w:pPr>
        <w:spacing w:line="276" w:lineRule="auto"/>
        <w:jc w:val="both"/>
        <w:rPr>
          <w:rFonts w:cs="Arial"/>
          <w:sz w:val="22"/>
          <w:szCs w:val="22"/>
        </w:rPr>
      </w:pPr>
      <w:r w:rsidRPr="005A1E79">
        <w:rPr>
          <w:sz w:val="22"/>
          <w:szCs w:val="22"/>
        </w:rPr>
        <w:t xml:space="preserve">At </w:t>
      </w:r>
      <w:r w:rsidR="000E60A3" w:rsidRPr="00AE287E">
        <w:rPr>
          <w:color w:val="000000" w:themeColor="text1"/>
        </w:rPr>
        <w:t>Create Partnership</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lastRenderedPageBreak/>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being alert and recognising where parents or carers may not be acting in the best interest of the child or where children may be experiencing abuse, neglect, and exploitation </w:t>
      </w:r>
      <w:proofErr w:type="gramStart"/>
      <w:r w:rsidRPr="005A1E79">
        <w:rPr>
          <w:rFonts w:ascii="Arial" w:hAnsi="Arial" w:cs="Arial"/>
          <w:sz w:val="22"/>
          <w:szCs w:val="22"/>
        </w:rPr>
        <w:t>as a result of</w:t>
      </w:r>
      <w:proofErr w:type="gramEnd"/>
      <w:r w:rsidRPr="005A1E79">
        <w:rPr>
          <w:rFonts w:ascii="Arial" w:hAnsi="Arial" w:cs="Arial"/>
          <w:sz w:val="22"/>
          <w:szCs w:val="22"/>
        </w:rPr>
        <w:t xml:space="preserve">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w:t>
      </w:r>
      <w:proofErr w:type="gramStart"/>
      <w:r w:rsidRPr="005A1E79">
        <w:rPr>
          <w:rFonts w:ascii="Arial" w:hAnsi="Arial" w:cs="Arial"/>
          <w:sz w:val="22"/>
          <w:szCs w:val="22"/>
        </w:rPr>
        <w:t>these impact</w:t>
      </w:r>
      <w:proofErr w:type="gramEnd"/>
      <w:r w:rsidRPr="005A1E79">
        <w:rPr>
          <w:rFonts w:ascii="Arial" w:hAnsi="Arial" w:cs="Arial"/>
          <w:sz w:val="22"/>
          <w:szCs w:val="22"/>
        </w:rPr>
        <w:t xml:space="preserve">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1B55F9D6" w14:textId="77777777" w:rsidR="009F455E" w:rsidRPr="003243DE" w:rsidRDefault="009F455E"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alt="&quot;&quot;"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06186FD4"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0E60A3" w:rsidRPr="00AE287E">
        <w:rPr>
          <w:color w:val="000000" w:themeColor="text1"/>
        </w:rPr>
        <w:t>Create Partnership</w:t>
      </w:r>
      <w:r w:rsidR="00A71E84">
        <w:rPr>
          <w:i/>
          <w:iCs/>
          <w:color w:val="000000" w:themeColor="text1"/>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w:t>
      </w:r>
      <w:r w:rsidR="00BF08AC">
        <w:rPr>
          <w:rFonts w:cs="Arial"/>
          <w:sz w:val="22"/>
          <w:szCs w:val="22"/>
        </w:rPr>
        <w:lastRenderedPageBreak/>
        <w:t>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 xml:space="preserve">consent or </w:t>
      </w:r>
      <w:proofErr w:type="gramStart"/>
      <w:r w:rsidR="007032F7">
        <w:rPr>
          <w:rFonts w:cs="Arial"/>
          <w:sz w:val="22"/>
          <w:szCs w:val="22"/>
        </w:rPr>
        <w:t>particular information</w:t>
      </w:r>
      <w:proofErr w:type="gramEnd"/>
      <w:r w:rsidR="007032F7">
        <w:rPr>
          <w:rFonts w:cs="Arial"/>
          <w:sz w:val="22"/>
          <w:szCs w:val="22"/>
        </w:rPr>
        <w:t xml:space="preserve">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379B598F"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1"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A71E84" w:rsidRPr="00AE287E">
        <w:rPr>
          <w:color w:val="000000" w:themeColor="text1"/>
        </w:rPr>
        <w:t>Create Partnership</w:t>
      </w:r>
      <w:r w:rsidR="00A71E84" w:rsidRPr="00F92F6B">
        <w:rPr>
          <w:i/>
          <w:iCs/>
          <w:color w:val="000000" w:themeColor="text1"/>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4D4149C7"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A71E84" w:rsidRPr="00AE287E">
        <w:rPr>
          <w:color w:val="000000" w:themeColor="text1"/>
        </w:rPr>
        <w:t>Create Partnership</w:t>
      </w:r>
      <w:r w:rsidR="00A71E84" w:rsidRPr="00F92F6B">
        <w:rPr>
          <w:i/>
          <w:iCs/>
          <w:color w:val="000000" w:themeColor="text1"/>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lastRenderedPageBreak/>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92"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lastRenderedPageBreak/>
        <w:t>If staff are in any doubt about sharing information</w:t>
      </w:r>
      <w:r w:rsidR="001D04B1">
        <w:t xml:space="preserve">, they can seek advice from our Headteacher, DSL or any person in a position of senior leadership or wider DSL team. </w:t>
      </w:r>
    </w:p>
    <w:p w14:paraId="71152FC9" w14:textId="77777777" w:rsidR="000D1A43" w:rsidRDefault="000D1A43" w:rsidP="001137F1">
      <w:pPr>
        <w:pStyle w:val="1bodycopy10pt"/>
        <w:spacing w:line="276" w:lineRule="auto"/>
        <w:jc w:val="both"/>
        <w:rPr>
          <w:i/>
          <w:iCs/>
          <w:sz w:val="22"/>
          <w:szCs w:val="22"/>
          <w:highlight w:val="yellow"/>
        </w:rPr>
      </w:pPr>
    </w:p>
    <w:p w14:paraId="341348C4" w14:textId="77777777" w:rsidR="000D1A43" w:rsidRDefault="000D1A43" w:rsidP="001137F1">
      <w:pPr>
        <w:pStyle w:val="1bodycopy10pt"/>
        <w:spacing w:line="276" w:lineRule="auto"/>
        <w:jc w:val="both"/>
        <w:rPr>
          <w:i/>
          <w:iCs/>
          <w:sz w:val="22"/>
          <w:szCs w:val="22"/>
          <w:highlight w:val="yellow"/>
        </w:rPr>
      </w:pPr>
    </w:p>
    <w:p w14:paraId="30824B62" w14:textId="77777777" w:rsidR="003B743E" w:rsidRPr="00F144FE" w:rsidRDefault="003B743E"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alt="&quot;&quot;"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 xml:space="preserve">ion is and </w:t>
      </w:r>
      <w:proofErr w:type="gramStart"/>
      <w:r w:rsidR="00A66E71">
        <w:t>have a</w:t>
      </w:r>
      <w:r w:rsidR="00B11A37">
        <w:t xml:space="preserve">n understanding </w:t>
      </w:r>
      <w:r w:rsidR="009079EC">
        <w:t>of</w:t>
      </w:r>
      <w:proofErr w:type="gramEnd"/>
      <w:r w:rsidR="009079EC">
        <w:t xml:space="preserve">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proofErr w:type="gramStart"/>
      <w:r w:rsidR="00A237F7" w:rsidRPr="00D1426B">
        <w:t>are able to</w:t>
      </w:r>
      <w:proofErr w:type="gramEnd"/>
      <w:r w:rsidR="00A237F7" w:rsidRPr="00D1426B">
        <w:t xml:space="preserve"> identify children who may </w:t>
      </w:r>
      <w:proofErr w:type="gramStart"/>
      <w:r w:rsidR="00A237F7" w:rsidRPr="00D1426B">
        <w:t>be in need of</w:t>
      </w:r>
      <w:proofErr w:type="gramEnd"/>
      <w:r w:rsidR="00A237F7" w:rsidRPr="00D1426B">
        <w:t xml:space="preserve">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lastRenderedPageBreak/>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 xml:space="preserve">Some level of emotional abuse is involved in all types of maltreatment of a child, although it may occur alone. It can be difficult to recognise emotional </w:t>
      </w:r>
      <w:proofErr w:type="gramStart"/>
      <w:r w:rsidRPr="0071317C">
        <w:rPr>
          <w:rFonts w:cs="Arial"/>
          <w:sz w:val="22"/>
          <w:szCs w:val="22"/>
        </w:rPr>
        <w:t>abuse</w:t>
      </w:r>
      <w:proofErr w:type="gramEnd"/>
      <w:r w:rsidRPr="0071317C">
        <w:rPr>
          <w:rFonts w:cs="Arial"/>
          <w:sz w:val="22"/>
          <w:szCs w:val="22"/>
        </w:rPr>
        <w:t xml:space="preserv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 xml:space="preserve">nvolves forcing or enticing a child or young person to take part in sexual activities, not necessarily involving violence, </w:t>
      </w:r>
      <w:proofErr w:type="gramStart"/>
      <w:r w:rsidRPr="00C81F16">
        <w:rPr>
          <w:rFonts w:cs="Arial"/>
          <w:sz w:val="22"/>
          <w:szCs w:val="22"/>
        </w:rPr>
        <w:t>whether or not</w:t>
      </w:r>
      <w:proofErr w:type="gramEnd"/>
      <w:r w:rsidRPr="00C81F16">
        <w:rPr>
          <w:rFonts w:cs="Arial"/>
          <w:sz w:val="22"/>
          <w:szCs w:val="22"/>
        </w:rPr>
        <w:t xml:space="preserve">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 xml:space="preserve">Neglect may occur during pregnancy </w:t>
      </w:r>
      <w:proofErr w:type="gramStart"/>
      <w:r w:rsidRPr="00A732DE">
        <w:rPr>
          <w:sz w:val="22"/>
          <w:szCs w:val="22"/>
        </w:rPr>
        <w:t>as a result of</w:t>
      </w:r>
      <w:proofErr w:type="gramEnd"/>
      <w:r w:rsidRPr="00A732DE">
        <w:rPr>
          <w:sz w:val="22"/>
          <w:szCs w:val="22"/>
        </w:rPr>
        <w:t xml:space="preserve">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lastRenderedPageBreak/>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15F4D66D" w:rsidR="007F0EEA" w:rsidRDefault="001F6C89" w:rsidP="001137F1">
      <w:pPr>
        <w:pStyle w:val="Mainbodytext"/>
        <w:spacing w:before="0" w:after="0" w:line="276" w:lineRule="auto"/>
      </w:pPr>
      <w:r w:rsidRPr="001F6C89">
        <w:t xml:space="preserve">At </w:t>
      </w:r>
      <w:r w:rsidR="00A71E84" w:rsidRPr="00AE287E">
        <w:rPr>
          <w:color w:val="000000" w:themeColor="text1"/>
        </w:rPr>
        <w:t>Create Partnership</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lastRenderedPageBreak/>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6B3A0EAC" w14:textId="77777777" w:rsidR="009F455E" w:rsidRDefault="009F455E" w:rsidP="001137F1">
      <w:pPr>
        <w:pStyle w:val="Mainbodytext"/>
        <w:spacing w:before="0" w:after="0" w:line="276" w:lineRule="auto"/>
        <w:rPr>
          <w:b/>
          <w:bCs/>
          <w:sz w:val="24"/>
          <w:szCs w:val="24"/>
          <w:highlight w:val="cyan"/>
          <w:lang w:val="en-US"/>
        </w:rPr>
      </w:pPr>
    </w:p>
    <w:p w14:paraId="38837E00" w14:textId="77777777" w:rsidR="009F455E" w:rsidRDefault="009F455E"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w:t>
      </w:r>
      <w:proofErr w:type="gramStart"/>
      <w:r>
        <w:t>victims in their own right, if</w:t>
      </w:r>
      <w:proofErr w:type="gramEnd"/>
      <w:r>
        <w:t xml:space="preserve">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proofErr w:type="gramStart"/>
      <w:r w:rsidRPr="00620AE1">
        <w:rPr>
          <w:sz w:val="22"/>
          <w:szCs w:val="22"/>
        </w:rPr>
        <w:t>Keeping Children</w:t>
      </w:r>
      <w:proofErr w:type="gramEnd"/>
      <w:r w:rsidRPr="00620AE1">
        <w:rPr>
          <w:sz w:val="22"/>
          <w:szCs w:val="22"/>
        </w:rPr>
        <w:t xml:space="preserve">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7B929112" w14:textId="77777777" w:rsidR="009F455E" w:rsidRPr="008F1C12" w:rsidRDefault="009F455E"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lastRenderedPageBreak/>
        <w:t>Prevent and concerns about extremism</w:t>
      </w:r>
      <w:r w:rsidR="007C58DA">
        <w:t xml:space="preserve"> </w:t>
      </w:r>
    </w:p>
    <w:p w14:paraId="121E1EC0" w14:textId="65E8F993" w:rsidR="00C475EF" w:rsidRDefault="00A71E84" w:rsidP="001137F1">
      <w:pPr>
        <w:pStyle w:val="Mainbodytext"/>
        <w:spacing w:line="276" w:lineRule="auto"/>
      </w:pPr>
      <w:r w:rsidRPr="00AE287E">
        <w:rPr>
          <w:color w:val="000000" w:themeColor="text1"/>
        </w:rPr>
        <w:t>Create Partnership</w:t>
      </w:r>
      <w:r w:rsidRPr="00F92F6B">
        <w:rPr>
          <w:i/>
          <w:iCs/>
          <w:color w:val="000000" w:themeColor="text1"/>
        </w:rPr>
        <w:t xml:space="preserve"> </w:t>
      </w:r>
      <w:r w:rsidR="00417527">
        <w:t>is aware of our duty</w:t>
      </w:r>
      <w:r w:rsidR="005F425E">
        <w:t xml:space="preserve"> under section 26 of the </w:t>
      </w:r>
      <w:hyperlink r:id="rId93"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94"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A71E84" w:rsidRDefault="009F2F95" w:rsidP="009F2F95">
      <w:pPr>
        <w:pStyle w:val="Mainbodytext"/>
        <w:spacing w:line="276" w:lineRule="auto"/>
      </w:pPr>
      <w:r w:rsidRPr="00A71E84">
        <w:rPr>
          <w:b/>
          <w:bCs/>
        </w:rPr>
        <w:t>Extremism</w:t>
      </w:r>
      <w:r w:rsidRPr="00A71E84">
        <w:t xml:space="preserve"> is the promotion or advancement of an ideology based on violence, hatred or intolerance, </w:t>
      </w:r>
      <w:r w:rsidR="00D54A53" w:rsidRPr="00A71E84">
        <w:t>which</w:t>
      </w:r>
      <w:r w:rsidRPr="00A71E84">
        <w:t xml:space="preserve"> aims to:</w:t>
      </w:r>
    </w:p>
    <w:p w14:paraId="01E2067A" w14:textId="77777777" w:rsidR="009F2F95" w:rsidRPr="00A71E84" w:rsidRDefault="009F2F95" w:rsidP="004738AB">
      <w:pPr>
        <w:pStyle w:val="Mainbodytext"/>
        <w:numPr>
          <w:ilvl w:val="0"/>
          <w:numId w:val="30"/>
        </w:numPr>
      </w:pPr>
      <w:r w:rsidRPr="00A71E84">
        <w:t>negate or destroy the fundamental rights and freedoms of others; or</w:t>
      </w:r>
    </w:p>
    <w:p w14:paraId="282D4C04" w14:textId="77777777" w:rsidR="009F2F95" w:rsidRPr="00A71E84" w:rsidRDefault="009F2F95" w:rsidP="004738AB">
      <w:pPr>
        <w:pStyle w:val="Mainbodytext"/>
        <w:numPr>
          <w:ilvl w:val="0"/>
          <w:numId w:val="30"/>
        </w:numPr>
      </w:pPr>
      <w:r w:rsidRPr="00A71E84">
        <w:t>undermine, overturn or replace the UK's system of liberal parliamentary democracy and democratic rights; or</w:t>
      </w:r>
    </w:p>
    <w:p w14:paraId="42D631DE" w14:textId="1B65B714" w:rsidR="009F2F95" w:rsidRPr="00A71E84" w:rsidRDefault="009F2F95" w:rsidP="004738AB">
      <w:pPr>
        <w:pStyle w:val="Mainbodytext"/>
        <w:numPr>
          <w:ilvl w:val="0"/>
          <w:numId w:val="30"/>
        </w:numPr>
      </w:pPr>
      <w:r w:rsidRPr="00A71E84">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95"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6"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 xml:space="preserve">Mental health difficulties can, in some cases, be an indicator that a child has suffered or is at risk of suffering abuse, neglect or exploitation. Poor or deteriorating mental health can also be a safeguarding </w:t>
      </w:r>
      <w:proofErr w:type="gramStart"/>
      <w:r w:rsidRPr="008F1C12">
        <w:t>concern in its own right</w:t>
      </w:r>
      <w:proofErr w:type="gramEnd"/>
      <w:r w:rsidRPr="008F1C12">
        <w: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lastRenderedPageBreak/>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w:t>
      </w:r>
      <w:proofErr w:type="gramStart"/>
      <w:r w:rsidR="001458CF">
        <w:t>a period of time</w:t>
      </w:r>
      <w:proofErr w:type="gramEnd"/>
      <w:r w:rsidR="001458CF">
        <w:t xml:space="preserv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If someone is experiencing suicidal thoughts but they do not need physical input from A&amp;</w:t>
      </w:r>
      <w:proofErr w:type="gramStart"/>
      <w:r w:rsidRPr="00155FFE">
        <w:t>E</w:t>
      </w:r>
      <w:proofErr w:type="gramEnd"/>
      <w:r w:rsidRPr="00155FFE">
        <w:t xml:space="preserv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w:t>
      </w:r>
      <w:proofErr w:type="gramStart"/>
      <w:r w:rsidR="00D77008">
        <w:t>required</w:t>
      </w:r>
      <w:proofErr w:type="gramEnd"/>
      <w:r w:rsidR="00D77008">
        <w:t xml:space="preserve">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A71E84">
        <w:rPr>
          <w:rStyle w:val="Heading2Char"/>
        </w:rPr>
        <w:t xml:space="preserve">What all staff need to do </w:t>
      </w:r>
      <w:r w:rsidR="000D6A42" w:rsidRPr="00A71E84">
        <w:rPr>
          <w:rStyle w:val="Heading2Char"/>
        </w:rPr>
        <w:t xml:space="preserve">to </w:t>
      </w:r>
      <w:r w:rsidR="00F255DE" w:rsidRPr="00A71E84">
        <w:rPr>
          <w:rStyle w:val="Heading2Char"/>
        </w:rPr>
        <w:t xml:space="preserve">respond if </w:t>
      </w:r>
      <w:r w:rsidR="00D60446" w:rsidRPr="00A71E84">
        <w:rPr>
          <w:rStyle w:val="Heading2Char"/>
        </w:rPr>
        <w:t>a</w:t>
      </w:r>
      <w:r w:rsidRPr="00A71E84">
        <w:rPr>
          <w:rStyle w:val="Heading2Char"/>
        </w:rPr>
        <w:t>buse</w:t>
      </w:r>
      <w:r w:rsidR="00B65E43" w:rsidRPr="00A71E84">
        <w:rPr>
          <w:rStyle w:val="Heading2Char"/>
        </w:rPr>
        <w:t>,</w:t>
      </w:r>
      <w:r w:rsidRPr="00A71E84">
        <w:rPr>
          <w:rStyle w:val="Heading2Char"/>
        </w:rPr>
        <w:t xml:space="preserve"> neglect and exploitation</w:t>
      </w:r>
      <w:r w:rsidR="002B0993" w:rsidRPr="00A71E84">
        <w:rPr>
          <w:rStyle w:val="Heading2Char"/>
        </w:rPr>
        <w:t xml:space="preserve"> is suspected or been disclosed</w:t>
      </w:r>
      <w:r w:rsidRPr="00A71E84">
        <w:rPr>
          <w:rStyle w:val="Heading2Char"/>
        </w:rPr>
        <w:t>.</w:t>
      </w:r>
      <w:r>
        <w:rPr>
          <w:rStyle w:val="Heading2Char"/>
        </w:rPr>
        <w:t xml:space="preserve"> </w:t>
      </w:r>
    </w:p>
    <w:p w14:paraId="2DFE9F0E" w14:textId="4539A6A2" w:rsidR="00CA2AB1" w:rsidRPr="002D5CF5" w:rsidRDefault="00340904" w:rsidP="001137F1">
      <w:pPr>
        <w:pStyle w:val="Mainbodytext"/>
        <w:spacing w:line="276" w:lineRule="auto"/>
        <w:rPr>
          <w:rFonts w:cs="Arial"/>
        </w:rPr>
      </w:pPr>
      <w:r w:rsidRPr="002D5CF5">
        <w:rPr>
          <w:rFonts w:cs="Arial"/>
        </w:rPr>
        <w:t xml:space="preserve">At </w:t>
      </w:r>
      <w:r w:rsidR="00A71E84" w:rsidRPr="00AE287E">
        <w:rPr>
          <w:color w:val="000000" w:themeColor="text1"/>
        </w:rPr>
        <w:t>Create Partnership</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11315ED0"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3573F2">
        <w:rPr>
          <w:rFonts w:cs="Arial"/>
          <w:i/>
          <w:iCs/>
        </w:rPr>
        <w:t xml:space="preserve"> – see Schools websites</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50E5045B" w:rsidR="00021BD2" w:rsidRPr="002D5CF5" w:rsidRDefault="00BF7BF6" w:rsidP="001137F1">
      <w:pPr>
        <w:pStyle w:val="4Bulletedcopyblue"/>
        <w:spacing w:line="276" w:lineRule="auto"/>
      </w:pPr>
      <w:r>
        <w:t>s</w:t>
      </w:r>
      <w:r w:rsidR="00021BD2" w:rsidRPr="002D5CF5">
        <w:t>taff must record the allegation 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lastRenderedPageBreak/>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62AB22D2"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w:t>
      </w:r>
      <w:r w:rsidR="003573F2">
        <w:t>at</w:t>
      </w:r>
      <w:r w:rsidR="004918BC">
        <w:t xml:space="preserve"> </w:t>
      </w:r>
      <w:r w:rsidR="003573F2" w:rsidRPr="00AE287E">
        <w:rPr>
          <w:color w:val="000000" w:themeColor="text1"/>
        </w:rPr>
        <w:t>Create Partnership</w:t>
      </w:r>
      <w:r w:rsidR="003573F2">
        <w:rPr>
          <w:color w:val="000000" w:themeColor="text1"/>
        </w:rPr>
        <w:t>.</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4695C79D" w:rsidR="00224D49" w:rsidRPr="00FC63DB" w:rsidRDefault="009D7E47" w:rsidP="001137F1">
      <w:pPr>
        <w:pStyle w:val="4Bulletedcopyblue"/>
        <w:spacing w:line="276" w:lineRule="auto"/>
      </w:pPr>
      <w:r>
        <w:t>e</w:t>
      </w:r>
      <w:r w:rsidR="00224D49" w:rsidRPr="00FC63DB">
        <w:t xml:space="preserve">nsure pupils </w:t>
      </w:r>
      <w:proofErr w:type="gramStart"/>
      <w:r w:rsidR="00224D49" w:rsidRPr="00FC63DB">
        <w:t>are able to</w:t>
      </w:r>
      <w:proofErr w:type="gramEnd"/>
      <w:r w:rsidR="00224D49" w:rsidRPr="00FC63DB">
        <w:t xml:space="preserve"> easily and confidently report abuse using our reporting systems</w:t>
      </w:r>
      <w:r w:rsidR="00687018">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w:t>
      </w:r>
      <w:proofErr w:type="gramStart"/>
      <w:r w:rsidR="00224D49" w:rsidRPr="00FC63DB">
        <w:t>alert</w:t>
      </w:r>
      <w:proofErr w:type="gramEnd"/>
      <w:r w:rsidR="00224D49" w:rsidRPr="00FC63DB">
        <w:t xml:space="preserve">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lastRenderedPageBreak/>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3F02A650" w:rsidR="006F0E40" w:rsidRPr="005C056B" w:rsidRDefault="003573F2" w:rsidP="001137F1">
      <w:pPr>
        <w:pStyle w:val="Mainbodytext"/>
        <w:spacing w:line="276" w:lineRule="auto"/>
      </w:pPr>
      <w:r w:rsidRPr="00AE287E">
        <w:rPr>
          <w:color w:val="000000" w:themeColor="text1"/>
        </w:rPr>
        <w:t>Create Partnership</w:t>
      </w:r>
      <w:r w:rsidRPr="00F92F6B">
        <w:rPr>
          <w:i/>
          <w:iCs/>
          <w:color w:val="000000" w:themeColor="text1"/>
        </w:rPr>
        <w:t xml:space="preserve"> </w:t>
      </w:r>
      <w:r w:rsidR="002E060A" w:rsidRPr="005C056B">
        <w:t xml:space="preserve">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w:t>
      </w:r>
      <w:r w:rsidR="00002C39">
        <w:rPr>
          <w:sz w:val="22"/>
          <w:szCs w:val="22"/>
        </w:rPr>
        <w:lastRenderedPageBreak/>
        <w:t xml:space="preserve">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39DC8742" w14:textId="77777777" w:rsidR="009E1186" w:rsidRDefault="00385240" w:rsidP="009E1186">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65938072" w14:textId="571268D5" w:rsidR="00441FA4" w:rsidRPr="009E1186" w:rsidRDefault="0048711B" w:rsidP="009E1186">
      <w:pPr>
        <w:pStyle w:val="4Bulletedcopyblue"/>
        <w:spacing w:line="276" w:lineRule="auto"/>
      </w:pPr>
      <w:r w:rsidRPr="009E1186">
        <w:t>school to s</w:t>
      </w:r>
      <w:r w:rsidR="00BD537C" w:rsidRPr="009E1186">
        <w:rPr>
          <w:i/>
          <w:iCs/>
        </w:rPr>
        <w:t xml:space="preserve">pecify any </w:t>
      </w:r>
      <w:proofErr w:type="gramStart"/>
      <w:r w:rsidR="00E4028C" w:rsidRPr="009E1186">
        <w:rPr>
          <w:i/>
          <w:iCs/>
        </w:rPr>
        <w:t>particular</w:t>
      </w:r>
      <w:r w:rsidR="00BD537C" w:rsidRPr="009E1186">
        <w:rPr>
          <w:i/>
          <w:iCs/>
        </w:rPr>
        <w:t xml:space="preserve"> recording</w:t>
      </w:r>
      <w:proofErr w:type="gramEnd"/>
      <w:r w:rsidR="00BD537C" w:rsidRPr="009E1186">
        <w:rPr>
          <w:i/>
          <w:iCs/>
        </w:rPr>
        <w:t xml:space="preserve"> arrangements for your school </w:t>
      </w:r>
      <w:r w:rsidR="009E1186" w:rsidRPr="009E1186">
        <w:rPr>
          <w:i/>
          <w:iCs/>
        </w:rPr>
        <w:t>on</w:t>
      </w:r>
      <w:r w:rsidR="00BD537C" w:rsidRPr="009E1186">
        <w:rPr>
          <w:i/>
          <w:iCs/>
        </w:rPr>
        <w:t xml:space="preserve"> CPOMS</w:t>
      </w:r>
      <w:r w:rsidR="00463266" w:rsidRPr="009E1186">
        <w:t xml:space="preserve"> </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lastRenderedPageBreak/>
        <w:t>What school and college staff should do if they have concerns about a child</w:t>
      </w:r>
    </w:p>
    <w:p w14:paraId="48ABA5D9" w14:textId="45BA00F6" w:rsidR="00517114" w:rsidRDefault="003573F2" w:rsidP="001137F1">
      <w:pPr>
        <w:pStyle w:val="Mainbodytext"/>
        <w:spacing w:line="276" w:lineRule="auto"/>
      </w:pPr>
      <w:r w:rsidRPr="00AE287E">
        <w:rPr>
          <w:color w:val="000000" w:themeColor="text1"/>
        </w:rPr>
        <w:t xml:space="preserve">Create </w:t>
      </w:r>
      <w:proofErr w:type="gramStart"/>
      <w:r w:rsidRPr="00AE287E">
        <w:rPr>
          <w:color w:val="000000" w:themeColor="text1"/>
        </w:rPr>
        <w:t>Partnership</w:t>
      </w:r>
      <w:r w:rsidRPr="00F92F6B">
        <w:rPr>
          <w:i/>
          <w:iCs/>
          <w:color w:val="000000" w:themeColor="text1"/>
        </w:rPr>
        <w:t xml:space="preserve"> </w:t>
      </w:r>
      <w:r w:rsidR="00492F9E" w:rsidRPr="00CE0E64">
        <w:t xml:space="preserve"> is</w:t>
      </w:r>
      <w:proofErr w:type="gramEnd"/>
      <w:r w:rsidR="00492F9E" w:rsidRPr="00CE0E64">
        <w:t xml:space="preserve">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7071C5BD"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3573F2" w:rsidRPr="00AE287E">
        <w:rPr>
          <w:color w:val="000000" w:themeColor="text1"/>
        </w:rPr>
        <w:t>Create Partnership</w:t>
      </w:r>
      <w:r w:rsidR="003573F2" w:rsidRPr="00F92F6B">
        <w:rPr>
          <w:i/>
          <w:iCs/>
          <w:color w:val="000000" w:themeColor="text1"/>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proofErr w:type="gramStart"/>
      <w:r w:rsidR="00E60D2A" w:rsidRPr="00CC1056">
        <w:t>in order</w:t>
      </w:r>
      <w:r w:rsidR="008A3DBC" w:rsidRPr="00CC1056">
        <w:t xml:space="preserve"> to</w:t>
      </w:r>
      <w:proofErr w:type="gramEnd"/>
      <w:r w:rsidR="008A3DBC" w:rsidRPr="00CC1056">
        <w:t xml:space="preserve">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w:t>
      </w:r>
      <w:r w:rsidR="00330ADD" w:rsidRPr="00CC1056">
        <w:lastRenderedPageBreak/>
        <w:t xml:space="preserve">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 xml:space="preserve">and </w:t>
      </w:r>
      <w:proofErr w:type="gramStart"/>
      <w:r w:rsidRPr="00491461">
        <w:t>make a decision</w:t>
      </w:r>
      <w:proofErr w:type="gramEnd"/>
      <w:r w:rsidRPr="00491461">
        <w:t xml:space="preserve">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5D8ECD8D" w:rsidR="00131081" w:rsidRPr="007C1CB1" w:rsidRDefault="004952C9" w:rsidP="001137F1">
      <w:pPr>
        <w:pStyle w:val="Mainbodytext"/>
        <w:spacing w:line="276" w:lineRule="auto"/>
      </w:pPr>
      <w:r w:rsidRPr="00226E24">
        <w:rPr>
          <w:i/>
          <w:iCs/>
          <w:color w:val="000000" w:themeColor="text1"/>
        </w:rPr>
        <w:t xml:space="preserve">At </w:t>
      </w:r>
      <w:r w:rsidR="003573F2" w:rsidRPr="00AE287E">
        <w:rPr>
          <w:color w:val="000000" w:themeColor="text1"/>
        </w:rPr>
        <w:t>Create Partnership</w:t>
      </w:r>
      <w:r w:rsidR="003573F2" w:rsidRPr="00F92F6B">
        <w:rPr>
          <w:i/>
          <w:iCs/>
          <w:color w:val="000000" w:themeColor="text1"/>
        </w:rPr>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lastRenderedPageBreak/>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proofErr w:type="gramStart"/>
      <w:r w:rsidR="007E0DB5" w:rsidRPr="007C1CB1">
        <w:t>positive</w:t>
      </w:r>
      <w:proofErr w:type="gramEnd"/>
      <w:r w:rsidR="007E0DB5" w:rsidRPr="007C1CB1">
        <w:t xml:space="preser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 xml:space="preserve">Those staff will listen and support </w:t>
      </w:r>
      <w:proofErr w:type="gramStart"/>
      <w:r w:rsidR="00AE5CD6">
        <w:t>you</w:t>
      </w:r>
      <w:proofErr w:type="gramEnd"/>
      <w:r w:rsidR="00AE5CD6">
        <w:t xml:space="preserve">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7" w:history="1">
        <w:r w:rsidR="001C2C29" w:rsidRPr="005D039E">
          <w:rPr>
            <w:rStyle w:val="Hyperlink"/>
          </w:rPr>
          <w:t>help@nspcc.org.uk</w:t>
        </w:r>
      </w:hyperlink>
    </w:p>
    <w:p w14:paraId="31AB512B" w14:textId="7CF4859F" w:rsidR="001B175A" w:rsidRPr="001B175A" w:rsidRDefault="001B175A" w:rsidP="001B175A">
      <w:pPr>
        <w:pStyle w:val="Mainbodytext"/>
        <w:numPr>
          <w:ilvl w:val="0"/>
          <w:numId w:val="54"/>
        </w:numPr>
        <w:spacing w:line="276" w:lineRule="auto"/>
      </w:pPr>
      <w:r w:rsidRPr="001B175A">
        <w:t>T</w:t>
      </w:r>
      <w:r w:rsidR="007F12FD" w:rsidRPr="001B175A">
        <w:t>he children know who to report to</w:t>
      </w:r>
      <w:r w:rsidR="00FB528E" w:rsidRPr="001B175A">
        <w:t xml:space="preserve">. </w:t>
      </w:r>
      <w:r w:rsidR="000E3BF0" w:rsidRPr="001B175A">
        <w:t>I</w:t>
      </w:r>
      <w:r w:rsidR="00EC7F09" w:rsidRPr="001B175A">
        <w:t xml:space="preserve">nformation </w:t>
      </w:r>
      <w:proofErr w:type="gramStart"/>
      <w:r w:rsidR="000E3BF0" w:rsidRPr="001B175A">
        <w:t>is</w:t>
      </w:r>
      <w:proofErr w:type="gramEnd"/>
      <w:r w:rsidR="000E3BF0" w:rsidRPr="001B175A">
        <w:t xml:space="preserve"> </w:t>
      </w:r>
      <w:r w:rsidR="00EC7F09" w:rsidRPr="001B175A">
        <w:t xml:space="preserve">shared them; </w:t>
      </w:r>
      <w:r w:rsidR="000E3BF0" w:rsidRPr="001B175A">
        <w:t>t</w:t>
      </w:r>
      <w:r w:rsidR="00EC7F09" w:rsidRPr="001B175A">
        <w:t xml:space="preserve">here </w:t>
      </w:r>
      <w:r w:rsidR="000E3BF0" w:rsidRPr="001B175A">
        <w:t xml:space="preserve">are </w:t>
      </w:r>
      <w:r w:rsidR="00EC7F09" w:rsidRPr="001B175A">
        <w:t>posters available</w:t>
      </w:r>
      <w:r w:rsidR="003466A1" w:rsidRPr="001B175A">
        <w:t>.</w:t>
      </w:r>
    </w:p>
    <w:p w14:paraId="3ED6D973" w14:textId="65776D5C" w:rsidR="00121CA9" w:rsidRPr="001B175A" w:rsidRDefault="003466A1" w:rsidP="001B175A">
      <w:pPr>
        <w:pStyle w:val="Mainbodytext"/>
        <w:numPr>
          <w:ilvl w:val="0"/>
          <w:numId w:val="54"/>
        </w:numPr>
        <w:spacing w:line="276" w:lineRule="auto"/>
      </w:pPr>
      <w:r w:rsidRPr="001B175A">
        <w:t>School p</w:t>
      </w:r>
      <w:r w:rsidR="008B5C17" w:rsidRPr="001B175A">
        <w:t>romote</w:t>
      </w:r>
      <w:r w:rsidRPr="001B175A">
        <w:t>s</w:t>
      </w:r>
      <w:r w:rsidR="008B5C17" w:rsidRPr="001B175A">
        <w:t xml:space="preserve"> the children feeling safe in your school</w:t>
      </w:r>
      <w:r w:rsidR="005B144C" w:rsidRPr="001B175A">
        <w:t xml:space="preserve"> and reassured that they will be heard and listened to if they have concerns</w:t>
      </w:r>
      <w:r w:rsidR="00342045" w:rsidRPr="001B175A">
        <w:t xml:space="preserve">. </w:t>
      </w:r>
      <w:r w:rsidR="005B144C" w:rsidRPr="001B175A">
        <w:t xml:space="preserve"> </w:t>
      </w:r>
      <w:r w:rsidR="00342045" w:rsidRPr="001B175A">
        <w:t xml:space="preserve">This is </w:t>
      </w:r>
      <w:r w:rsidR="005B144C" w:rsidRPr="001B175A">
        <w:t>cover</w:t>
      </w:r>
      <w:r w:rsidR="00342045" w:rsidRPr="001B175A">
        <w:t>ed</w:t>
      </w:r>
      <w:r w:rsidR="005B144C" w:rsidRPr="001B175A">
        <w:t xml:space="preserve"> </w:t>
      </w:r>
      <w:proofErr w:type="gramStart"/>
      <w:r w:rsidR="005B144C" w:rsidRPr="001B175A">
        <w:t xml:space="preserve">in </w:t>
      </w:r>
      <w:r w:rsidR="00121CA9" w:rsidRPr="001B175A">
        <w:t>particular area</w:t>
      </w:r>
      <w:r w:rsidR="00342045" w:rsidRPr="001B175A">
        <w:t>s</w:t>
      </w:r>
      <w:proofErr w:type="gramEnd"/>
      <w:r w:rsidR="00121CA9" w:rsidRPr="001B175A">
        <w:t xml:space="preserve"> in the </w:t>
      </w:r>
      <w:r w:rsidR="008949B4" w:rsidRPr="001B175A">
        <w:t>curriculum</w:t>
      </w:r>
      <w:r w:rsidR="00121CA9" w:rsidRPr="001B175A">
        <w:t xml:space="preserve"> </w:t>
      </w:r>
      <w:r w:rsidR="001B175A" w:rsidRPr="001B175A">
        <w:t>S</w:t>
      </w:r>
      <w:r w:rsidR="00121CA9" w:rsidRPr="001B175A">
        <w:t xml:space="preserve">tudent surveys </w:t>
      </w:r>
      <w:r w:rsidR="001B175A" w:rsidRPr="001B175A">
        <w:t xml:space="preserve">and </w:t>
      </w:r>
      <w:r w:rsidR="00121CA9" w:rsidRPr="001B175A">
        <w:t>specific assemblies</w:t>
      </w:r>
      <w:r w:rsidR="001B175A" w:rsidRPr="001B175A">
        <w:t xml:space="preserve"> are conducted.</w:t>
      </w:r>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lastRenderedPageBreak/>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297C594E"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3573F2" w:rsidRPr="00AE287E">
        <w:rPr>
          <w:color w:val="000000" w:themeColor="text1"/>
        </w:rPr>
        <w:t>Create Partnership</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proofErr w:type="gramStart"/>
      <w:r>
        <w:t>t</w:t>
      </w:r>
      <w:r w:rsidR="00275EF7" w:rsidRPr="00F32C8F">
        <w:t>aking action</w:t>
      </w:r>
      <w:proofErr w:type="gramEnd"/>
      <w:r w:rsidR="00275EF7" w:rsidRPr="00F32C8F">
        <w:t xml:space="preserve">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Default="00D134E1" w:rsidP="001137F1">
      <w:pPr>
        <w:pStyle w:val="1bodycopy10pt"/>
        <w:spacing w:line="276" w:lineRule="auto"/>
        <w:ind w:left="720"/>
        <w:jc w:val="both"/>
        <w:rPr>
          <w:sz w:val="22"/>
          <w:szCs w:val="22"/>
        </w:rPr>
      </w:pPr>
    </w:p>
    <w:p w14:paraId="49BC0460" w14:textId="77777777" w:rsidR="001B175A" w:rsidRDefault="001B175A" w:rsidP="001137F1">
      <w:pPr>
        <w:pStyle w:val="1bodycopy10pt"/>
        <w:spacing w:line="276" w:lineRule="auto"/>
        <w:ind w:left="720"/>
        <w:jc w:val="both"/>
        <w:rPr>
          <w:sz w:val="22"/>
          <w:szCs w:val="22"/>
        </w:rPr>
      </w:pPr>
    </w:p>
    <w:p w14:paraId="317C2C24" w14:textId="77777777" w:rsidR="001B175A" w:rsidRDefault="001B175A" w:rsidP="001137F1">
      <w:pPr>
        <w:pStyle w:val="1bodycopy10pt"/>
        <w:spacing w:line="276" w:lineRule="auto"/>
        <w:ind w:left="720"/>
        <w:jc w:val="both"/>
        <w:rPr>
          <w:sz w:val="22"/>
          <w:szCs w:val="22"/>
        </w:rPr>
      </w:pPr>
    </w:p>
    <w:p w14:paraId="7F7B0C80" w14:textId="77777777" w:rsidR="001B175A" w:rsidRDefault="001B175A" w:rsidP="001137F1">
      <w:pPr>
        <w:pStyle w:val="1bodycopy10pt"/>
        <w:spacing w:line="276" w:lineRule="auto"/>
        <w:ind w:left="720"/>
        <w:jc w:val="both"/>
        <w:rPr>
          <w:sz w:val="22"/>
          <w:szCs w:val="22"/>
        </w:rPr>
      </w:pPr>
    </w:p>
    <w:p w14:paraId="1D36AEF8" w14:textId="77777777" w:rsidR="001B175A" w:rsidRDefault="001B175A" w:rsidP="001137F1">
      <w:pPr>
        <w:pStyle w:val="1bodycopy10pt"/>
        <w:spacing w:line="276" w:lineRule="auto"/>
        <w:ind w:left="720"/>
        <w:jc w:val="both"/>
        <w:rPr>
          <w:sz w:val="22"/>
          <w:szCs w:val="22"/>
        </w:rPr>
      </w:pPr>
    </w:p>
    <w:p w14:paraId="05AE9FFB" w14:textId="77777777" w:rsidR="001B175A" w:rsidRDefault="001B175A" w:rsidP="001137F1">
      <w:pPr>
        <w:pStyle w:val="1bodycopy10pt"/>
        <w:spacing w:line="276" w:lineRule="auto"/>
        <w:ind w:left="720"/>
        <w:jc w:val="both"/>
        <w:rPr>
          <w:sz w:val="22"/>
          <w:szCs w:val="22"/>
        </w:rPr>
      </w:pPr>
    </w:p>
    <w:p w14:paraId="748F05CD" w14:textId="77777777" w:rsidR="001B175A" w:rsidRDefault="001B175A" w:rsidP="001137F1">
      <w:pPr>
        <w:pStyle w:val="1bodycopy10pt"/>
        <w:spacing w:line="276" w:lineRule="auto"/>
        <w:ind w:left="720"/>
        <w:jc w:val="both"/>
        <w:rPr>
          <w:sz w:val="22"/>
          <w:szCs w:val="22"/>
        </w:rPr>
      </w:pPr>
    </w:p>
    <w:p w14:paraId="49AE4DB3" w14:textId="77777777" w:rsidR="001B175A" w:rsidRDefault="001B175A" w:rsidP="001137F1">
      <w:pPr>
        <w:pStyle w:val="1bodycopy10pt"/>
        <w:spacing w:line="276" w:lineRule="auto"/>
        <w:ind w:left="720"/>
        <w:jc w:val="both"/>
        <w:rPr>
          <w:sz w:val="22"/>
          <w:szCs w:val="22"/>
        </w:rPr>
      </w:pPr>
    </w:p>
    <w:p w14:paraId="595715DC" w14:textId="77777777" w:rsidR="001B175A" w:rsidRDefault="001B175A" w:rsidP="001137F1">
      <w:pPr>
        <w:pStyle w:val="1bodycopy10pt"/>
        <w:spacing w:line="276" w:lineRule="auto"/>
        <w:ind w:left="720"/>
        <w:jc w:val="both"/>
        <w:rPr>
          <w:sz w:val="22"/>
          <w:szCs w:val="22"/>
        </w:rPr>
      </w:pPr>
    </w:p>
    <w:p w14:paraId="6581344F" w14:textId="77777777" w:rsidR="001B175A" w:rsidRDefault="001B175A" w:rsidP="001137F1">
      <w:pPr>
        <w:pStyle w:val="1bodycopy10pt"/>
        <w:spacing w:line="276" w:lineRule="auto"/>
        <w:ind w:left="720"/>
        <w:jc w:val="both"/>
        <w:rPr>
          <w:sz w:val="22"/>
          <w:szCs w:val="22"/>
        </w:rPr>
      </w:pPr>
    </w:p>
    <w:p w14:paraId="0073B3C6" w14:textId="77777777" w:rsidR="001B175A" w:rsidRDefault="001B175A" w:rsidP="001137F1">
      <w:pPr>
        <w:pStyle w:val="1bodycopy10pt"/>
        <w:spacing w:line="276" w:lineRule="auto"/>
        <w:ind w:left="720"/>
        <w:jc w:val="both"/>
        <w:rPr>
          <w:sz w:val="22"/>
          <w:szCs w:val="22"/>
        </w:rPr>
      </w:pPr>
    </w:p>
    <w:p w14:paraId="14B0CB71" w14:textId="77777777" w:rsidR="001B175A" w:rsidRDefault="001B175A" w:rsidP="001137F1">
      <w:pPr>
        <w:pStyle w:val="1bodycopy10pt"/>
        <w:spacing w:line="276" w:lineRule="auto"/>
        <w:ind w:left="720"/>
        <w:jc w:val="both"/>
        <w:rPr>
          <w:sz w:val="22"/>
          <w:szCs w:val="22"/>
        </w:rPr>
      </w:pPr>
    </w:p>
    <w:p w14:paraId="17C9E53F" w14:textId="77777777" w:rsidR="001B175A" w:rsidRDefault="001B175A" w:rsidP="001137F1">
      <w:pPr>
        <w:pStyle w:val="1bodycopy10pt"/>
        <w:spacing w:line="276" w:lineRule="auto"/>
        <w:ind w:left="720"/>
        <w:jc w:val="both"/>
        <w:rPr>
          <w:sz w:val="22"/>
          <w:szCs w:val="22"/>
        </w:rPr>
      </w:pPr>
    </w:p>
    <w:p w14:paraId="5612F46A" w14:textId="77777777" w:rsidR="001B175A" w:rsidRDefault="001B175A" w:rsidP="001137F1">
      <w:pPr>
        <w:pStyle w:val="1bodycopy10pt"/>
        <w:spacing w:line="276" w:lineRule="auto"/>
        <w:ind w:left="720"/>
        <w:jc w:val="both"/>
        <w:rPr>
          <w:sz w:val="22"/>
          <w:szCs w:val="22"/>
        </w:rPr>
      </w:pPr>
    </w:p>
    <w:p w14:paraId="5BC2169A" w14:textId="77777777" w:rsidR="001B175A" w:rsidRDefault="001B175A" w:rsidP="001137F1">
      <w:pPr>
        <w:pStyle w:val="1bodycopy10pt"/>
        <w:spacing w:line="276" w:lineRule="auto"/>
        <w:ind w:left="720"/>
        <w:jc w:val="both"/>
        <w:rPr>
          <w:sz w:val="22"/>
          <w:szCs w:val="22"/>
        </w:rPr>
      </w:pPr>
    </w:p>
    <w:p w14:paraId="0BC252CC" w14:textId="77777777" w:rsidR="001B175A" w:rsidRDefault="001B175A" w:rsidP="001137F1">
      <w:pPr>
        <w:pStyle w:val="1bodycopy10pt"/>
        <w:spacing w:line="276" w:lineRule="auto"/>
        <w:ind w:left="720"/>
        <w:jc w:val="both"/>
        <w:rPr>
          <w:sz w:val="22"/>
          <w:szCs w:val="22"/>
        </w:rPr>
      </w:pPr>
    </w:p>
    <w:p w14:paraId="497759A9" w14:textId="77777777" w:rsidR="001B175A" w:rsidRDefault="001B175A" w:rsidP="001137F1">
      <w:pPr>
        <w:pStyle w:val="1bodycopy10pt"/>
        <w:spacing w:line="276" w:lineRule="auto"/>
        <w:ind w:left="720"/>
        <w:jc w:val="both"/>
        <w:rPr>
          <w:sz w:val="22"/>
          <w:szCs w:val="22"/>
        </w:rPr>
      </w:pPr>
    </w:p>
    <w:p w14:paraId="541A9455" w14:textId="77777777" w:rsidR="001B175A" w:rsidRPr="00486A17" w:rsidRDefault="001B175A"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alt="&quot;&quot;"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lastRenderedPageBreak/>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A36F7B"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w:t>
      </w:r>
      <w:r w:rsidR="00D846F8" w:rsidRPr="00A36F7B">
        <w:t>them</w:t>
      </w:r>
      <w:r w:rsidR="00B8671A" w:rsidRPr="00A36F7B">
        <w:t>.</w:t>
      </w:r>
      <w:r w:rsidR="00D846F8" w:rsidRPr="00A36F7B">
        <w:t xml:space="preserve"> We will also share clear procedures with </w:t>
      </w:r>
      <w:proofErr w:type="gramStart"/>
      <w:r w:rsidR="00D846F8" w:rsidRPr="00A36F7B">
        <w:t>them</w:t>
      </w:r>
      <w:proofErr w:type="gramEnd"/>
      <w:r w:rsidR="00D846F8" w:rsidRPr="00A36F7B">
        <w:t xml:space="preserve"> so they know how to raise concerns about online safety</w:t>
      </w:r>
    </w:p>
    <w:p w14:paraId="6F2D1E3A" w14:textId="282632A2" w:rsidR="00D846F8" w:rsidRPr="00A36F7B" w:rsidRDefault="00AA5528" w:rsidP="001137F1">
      <w:pPr>
        <w:pStyle w:val="4Bulletedcopyblue"/>
        <w:spacing w:line="276" w:lineRule="auto"/>
        <w:rPr>
          <w:i/>
          <w:iCs/>
        </w:rPr>
      </w:pPr>
      <w:r w:rsidRPr="00A36F7B">
        <w:t>m</w:t>
      </w:r>
      <w:r w:rsidR="00D846F8" w:rsidRPr="00A36F7B">
        <w:t xml:space="preserve">ake sure staff are aware of any restrictions placed on them with regards to the use of their </w:t>
      </w:r>
      <w:r w:rsidR="008645E5" w:rsidRPr="00A36F7B">
        <w:t xml:space="preserve">personal </w:t>
      </w:r>
      <w:r w:rsidR="00D846F8" w:rsidRPr="00A36F7B">
        <w:t>mobile phone and cameras</w:t>
      </w:r>
      <w:r w:rsidR="00A36F7B" w:rsidRPr="00A36F7B">
        <w:t>.</w:t>
      </w:r>
    </w:p>
    <w:p w14:paraId="30ED93E7" w14:textId="3C896A55" w:rsidR="00D846F8" w:rsidRPr="00A36F7B" w:rsidRDefault="00AA5528" w:rsidP="004738AB">
      <w:pPr>
        <w:pStyle w:val="4Bulletedcopyblue"/>
        <w:numPr>
          <w:ilvl w:val="0"/>
          <w:numId w:val="15"/>
        </w:numPr>
        <w:spacing w:line="276" w:lineRule="auto"/>
        <w:rPr>
          <w:i/>
          <w:iCs/>
        </w:rPr>
      </w:pPr>
      <w:r w:rsidRPr="00A36F7B">
        <w:rPr>
          <w:i/>
          <w:iCs/>
        </w:rPr>
        <w:t>s</w:t>
      </w:r>
      <w:r w:rsidR="00D846F8" w:rsidRPr="00A36F7B">
        <w:rPr>
          <w:i/>
          <w:iCs/>
        </w:rPr>
        <w:t>taff are allowed to bring their personal phones to school for their own use, but will limit such use to non-contact time when pupils are not present</w:t>
      </w:r>
    </w:p>
    <w:p w14:paraId="254FD013" w14:textId="4D4EE583" w:rsidR="00D846F8" w:rsidRPr="00A36F7B" w:rsidRDefault="00AA5528" w:rsidP="004738AB">
      <w:pPr>
        <w:pStyle w:val="4Bulletedcopyblue"/>
        <w:numPr>
          <w:ilvl w:val="0"/>
          <w:numId w:val="15"/>
        </w:numPr>
        <w:spacing w:line="276" w:lineRule="auto"/>
        <w:rPr>
          <w:i/>
          <w:iCs/>
        </w:rPr>
      </w:pPr>
      <w:r w:rsidRPr="00A36F7B">
        <w:rPr>
          <w:i/>
          <w:iCs/>
        </w:rPr>
        <w:t>s</w:t>
      </w:r>
      <w:r w:rsidR="00D846F8" w:rsidRPr="00A36F7B">
        <w:rPr>
          <w:i/>
          <w:iCs/>
        </w:rPr>
        <w:t>taff will not take pictures or recordings of pupils on their personal phones or cameras</w:t>
      </w:r>
      <w:r w:rsidR="00B32663" w:rsidRPr="00A36F7B">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BE71D7"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8">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w:t>
      </w:r>
      <w:r w:rsidR="00A31AB9" w:rsidRPr="00BE71D7">
        <w:t xml:space="preserve">regarding a child’s safety or a crime in which case the </w:t>
      </w:r>
      <w:r w:rsidRPr="00BE71D7">
        <w:t>P</w:t>
      </w:r>
      <w:r w:rsidR="00A31AB9" w:rsidRPr="00BE71D7">
        <w:t>olice will be contacted</w:t>
      </w:r>
      <w:r w:rsidR="00D846F8" w:rsidRPr="00BE71D7">
        <w:t xml:space="preserve"> </w:t>
      </w:r>
    </w:p>
    <w:p w14:paraId="0F446BC4" w14:textId="4709B7F9" w:rsidR="00D846F8" w:rsidRPr="00BE71D7" w:rsidRDefault="000E57F4" w:rsidP="00BE71D7">
      <w:pPr>
        <w:pStyle w:val="4Bulletedcopyblue"/>
      </w:pPr>
      <w:r w:rsidRPr="00BE71D7">
        <w:t>p</w:t>
      </w:r>
      <w:r w:rsidR="00D846F8" w:rsidRPr="00BE71D7">
        <w:t>ut in place robust filtering and monitoring systems to limit children’s exposure to the 4 key categories of risk (described above) from the school’s IT systems</w:t>
      </w:r>
    </w:p>
    <w:p w14:paraId="4EE6E53D" w14:textId="563D2BF2" w:rsidR="00D846F8" w:rsidRPr="00741DA8" w:rsidRDefault="00483B14" w:rsidP="001137F1">
      <w:pPr>
        <w:pStyle w:val="4Bulletedcopyblue"/>
        <w:spacing w:line="276" w:lineRule="auto"/>
      </w:pPr>
      <w:r w:rsidRPr="00BE71D7">
        <w:t>c</w:t>
      </w:r>
      <w:r w:rsidR="00D846F8" w:rsidRPr="00BE71D7">
        <w:t>arry</w:t>
      </w:r>
      <w:r w:rsidR="00D846F8" w:rsidRPr="00741DA8">
        <w:t xml:space="preserve">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 xml:space="preserve">rovide regular safeguarding and child protection updates including online safety to all staff, at least annually, </w:t>
      </w:r>
      <w:proofErr w:type="gramStart"/>
      <w:r w:rsidR="00D846F8" w:rsidRPr="00741DA8">
        <w:t>in order to</w:t>
      </w:r>
      <w:proofErr w:type="gramEnd"/>
      <w:r w:rsidR="00D846F8" w:rsidRPr="00741DA8">
        <w:t xml:space="preserve">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69F3367E" w14:textId="77777777" w:rsidR="00061EFF" w:rsidRDefault="00061EFF" w:rsidP="001137F1">
      <w:pPr>
        <w:pStyle w:val="1bodycopy10pt"/>
        <w:spacing w:line="276" w:lineRule="auto"/>
        <w:jc w:val="both"/>
        <w:rPr>
          <w:i/>
          <w:iCs/>
          <w:sz w:val="22"/>
          <w:szCs w:val="22"/>
        </w:rPr>
      </w:pPr>
    </w:p>
    <w:p w14:paraId="1828E436" w14:textId="77777777" w:rsidR="00882DFD" w:rsidRDefault="00882DFD" w:rsidP="001137F1">
      <w:pPr>
        <w:pStyle w:val="1bodycopy10pt"/>
        <w:spacing w:line="276" w:lineRule="auto"/>
        <w:jc w:val="both"/>
        <w:rPr>
          <w:i/>
          <w:iCs/>
          <w:sz w:val="22"/>
          <w:szCs w:val="22"/>
        </w:rPr>
      </w:pPr>
    </w:p>
    <w:p w14:paraId="4CCD4647" w14:textId="77777777" w:rsidR="00882DFD" w:rsidRDefault="00882DFD" w:rsidP="001137F1">
      <w:pPr>
        <w:pStyle w:val="1bodycopy10pt"/>
        <w:spacing w:line="276" w:lineRule="auto"/>
        <w:jc w:val="both"/>
        <w:rPr>
          <w:sz w:val="22"/>
          <w:szCs w:val="22"/>
        </w:rPr>
      </w:pPr>
    </w:p>
    <w:p w14:paraId="377F6855" w14:textId="77777777" w:rsidR="00061EFF" w:rsidRDefault="00061EFF" w:rsidP="001137F1">
      <w:pPr>
        <w:pStyle w:val="1bodycopy10pt"/>
        <w:spacing w:line="276" w:lineRule="auto"/>
        <w:jc w:val="both"/>
        <w:rPr>
          <w:sz w:val="22"/>
          <w:szCs w:val="22"/>
        </w:rPr>
      </w:pPr>
    </w:p>
    <w:p w14:paraId="7A352E43" w14:textId="77777777" w:rsidR="00061EFF" w:rsidRDefault="00061EFF" w:rsidP="001137F1">
      <w:pPr>
        <w:pStyle w:val="1bodycopy10pt"/>
        <w:spacing w:line="276" w:lineRule="auto"/>
        <w:jc w:val="both"/>
        <w:rPr>
          <w:sz w:val="22"/>
          <w:szCs w:val="22"/>
        </w:rPr>
      </w:pPr>
    </w:p>
    <w:p w14:paraId="674BBF50" w14:textId="77777777" w:rsidR="00061EFF" w:rsidRDefault="00061EFF" w:rsidP="001137F1">
      <w:pPr>
        <w:pStyle w:val="1bodycopy10pt"/>
        <w:spacing w:line="276" w:lineRule="auto"/>
        <w:jc w:val="both"/>
        <w:rPr>
          <w:sz w:val="22"/>
          <w:szCs w:val="22"/>
        </w:rPr>
      </w:pPr>
    </w:p>
    <w:p w14:paraId="2C273110" w14:textId="77777777" w:rsidR="00061EFF" w:rsidRDefault="00061EFF" w:rsidP="001137F1">
      <w:pPr>
        <w:pStyle w:val="1bodycopy10pt"/>
        <w:spacing w:line="276" w:lineRule="auto"/>
        <w:jc w:val="both"/>
        <w:rPr>
          <w:sz w:val="22"/>
          <w:szCs w:val="22"/>
        </w:rPr>
      </w:pPr>
    </w:p>
    <w:p w14:paraId="565E41C9" w14:textId="5FF74537" w:rsidR="00961ABC" w:rsidRDefault="00961ABC"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alt="&quot;&quot;"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w:t>
      </w:r>
      <w:proofErr w:type="gramStart"/>
      <w:r w:rsidR="005B3C9D">
        <w:rPr>
          <w:sz w:val="22"/>
          <w:szCs w:val="22"/>
        </w:rPr>
        <w:t>be considered to be</w:t>
      </w:r>
      <w:proofErr w:type="gramEnd"/>
      <w:r w:rsidR="005B3C9D">
        <w:rPr>
          <w:sz w:val="22"/>
          <w:szCs w:val="22"/>
        </w:rPr>
        <w:t xml:space="preserv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9" w:history="1">
        <w:r w:rsidRPr="00F44B9E">
          <w:rPr>
            <w:rStyle w:val="Hyperlink"/>
            <w:sz w:val="22"/>
            <w:szCs w:val="22"/>
          </w:rPr>
          <w:t>The Sexual Offences Act 2003 (ss.16-24)</w:t>
        </w:r>
      </w:hyperlink>
      <w:r w:rsidRPr="00F44B9E">
        <w:rPr>
          <w:sz w:val="22"/>
          <w:szCs w:val="22"/>
        </w:rPr>
        <w:t xml:space="preserve"> and/or </w:t>
      </w:r>
      <w:hyperlink r:id="rId100"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 xml:space="preserve">look after children at </w:t>
      </w:r>
      <w:proofErr w:type="gramStart"/>
      <w:r w:rsidRPr="00F44B9E">
        <w:rPr>
          <w:sz w:val="22"/>
          <w:szCs w:val="22"/>
          <w:lang w:val="en-US"/>
        </w:rPr>
        <w:t>the school</w:t>
      </w:r>
      <w:proofErr w:type="gramEnd"/>
      <w:r w:rsidRPr="00F44B9E">
        <w:rPr>
          <w:sz w:val="22"/>
          <w:szCs w:val="22"/>
          <w:lang w:val="en-US"/>
        </w:rPr>
        <w:t>/college.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lastRenderedPageBreak/>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289A0B27"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3573F2" w:rsidRPr="00AE287E">
        <w:rPr>
          <w:color w:val="000000" w:themeColor="text1"/>
        </w:rPr>
        <w:t>Create Partnership</w:t>
      </w:r>
      <w:r w:rsidR="003573F2" w:rsidRPr="00F92F6B">
        <w:rPr>
          <w:i/>
          <w:iCs/>
          <w:color w:val="000000" w:themeColor="text1"/>
        </w:rPr>
        <w:t xml:space="preserve"> </w:t>
      </w:r>
      <w:r w:rsidR="002D61DE" w:rsidRPr="00D36C1B">
        <w:t xml:space="preserve">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w:t>
      </w:r>
      <w:r w:rsidR="00025478">
        <w:t xml:space="preserve">2025 </w:t>
      </w:r>
      <w:r w:rsidR="00FE4673" w:rsidRPr="00D36C1B">
        <w:t xml:space="preserve">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01"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07719BC3"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2C5D8F" w:rsidRPr="00AE287E">
        <w:rPr>
          <w:color w:val="000000" w:themeColor="text1"/>
        </w:rPr>
        <w:t>Create Partnership</w:t>
      </w:r>
      <w:r w:rsidR="002C5D8F" w:rsidRPr="00F92F6B">
        <w:rPr>
          <w:i/>
          <w:iCs/>
          <w:color w:val="000000" w:themeColor="text1"/>
        </w:rPr>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2C5D8F">
        <w:t xml:space="preserve">at any of the </w:t>
      </w:r>
      <w:r w:rsidR="002C5D8F" w:rsidRPr="00AE287E">
        <w:rPr>
          <w:color w:val="000000" w:themeColor="text1"/>
        </w:rPr>
        <w:t>Create Partnership</w:t>
      </w:r>
      <w:r w:rsidR="002C5D8F" w:rsidRPr="00F92F6B">
        <w:rPr>
          <w:i/>
          <w:iCs/>
          <w:color w:val="000000" w:themeColor="text1"/>
        </w:rPr>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22997207" w:rsidR="002D61DE" w:rsidRPr="00F44B9E" w:rsidRDefault="00694114" w:rsidP="001137F1">
      <w:pPr>
        <w:pStyle w:val="Mainbodytext"/>
        <w:spacing w:before="0" w:after="0" w:line="276" w:lineRule="auto"/>
      </w:pPr>
      <w:r w:rsidRPr="00F44B9E">
        <w:t>Headteacher</w:t>
      </w:r>
      <w:r w:rsidR="002C5D8F">
        <w:t xml:space="preserve"> / Head of School / </w:t>
      </w:r>
      <w:r w:rsidRPr="00F44B9E">
        <w:t>Chair of Governors</w:t>
      </w:r>
      <w:r w:rsidR="002C5D8F">
        <w:t xml:space="preserve"> / Chair of Trustees</w:t>
      </w:r>
      <w:r w:rsidRPr="00F44B9E">
        <w:t xml:space="preserve">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02"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10E9A638"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 xml:space="preserve">our </w:t>
      </w:r>
      <w:r w:rsidR="000B6F9A" w:rsidRPr="00F44B9E">
        <w:t>Headteacher</w:t>
      </w:r>
      <w:r w:rsidR="000B6F9A">
        <w:t xml:space="preserve"> / Head of School / </w:t>
      </w:r>
      <w:r w:rsidR="000B6F9A" w:rsidRPr="00F44B9E">
        <w:t>Chair of Governors</w:t>
      </w:r>
      <w:r w:rsidR="000B6F9A">
        <w:t xml:space="preserve"> / Chair of Trustees</w:t>
      </w:r>
      <w:r w:rsidR="000B6F9A" w:rsidRPr="00F44B9E">
        <w:t xml:space="preserve">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lastRenderedPageBreak/>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w:t>
      </w:r>
      <w:proofErr w:type="gramStart"/>
      <w:r w:rsidRPr="00F44B9E">
        <w:t>in order to</w:t>
      </w:r>
      <w:proofErr w:type="gramEnd"/>
      <w:r w:rsidRPr="00F44B9E">
        <w:t>:</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lastRenderedPageBreak/>
        <w:t xml:space="preserve">A media strategy should be developed with no improper or inadvertent releases of information to the media, in accordance with the Association of Chief Police Officers (ACPO) guidance (now known as </w:t>
      </w:r>
      <w:hyperlink r:id="rId103"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718F7528" w:rsidR="00234C3E" w:rsidRPr="00F44B9E" w:rsidRDefault="00234C3E" w:rsidP="001137F1">
      <w:pPr>
        <w:pStyle w:val="Mainbodytext"/>
        <w:spacing w:line="276" w:lineRule="auto"/>
        <w:rPr>
          <w:b/>
        </w:rPr>
      </w:pPr>
      <w:r w:rsidRPr="00F44B9E">
        <w:rPr>
          <w:bCs/>
        </w:rPr>
        <w:t xml:space="preserve">At </w:t>
      </w:r>
      <w:r w:rsidR="00D56C1E">
        <w:t xml:space="preserve">Create Partnership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40E8D582"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D56C1E">
        <w:t xml:space="preserve">Create </w:t>
      </w:r>
      <w:proofErr w:type="gramStart"/>
      <w:r w:rsidR="00D56C1E">
        <w:t>Partnership</w:t>
      </w:r>
      <w:r w:rsidR="009D5AE7" w:rsidRPr="002B0318">
        <w:t xml:space="preserve"> </w:t>
      </w:r>
      <w:r w:rsidR="00CF34C0" w:rsidRPr="002B0318">
        <w:t xml:space="preserve"> wider</w:t>
      </w:r>
      <w:proofErr w:type="gramEnd"/>
      <w:r w:rsidR="00CF34C0" w:rsidRPr="002B0318">
        <w:t xml:space="preserve">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w:t>
      </w:r>
      <w:proofErr w:type="gramStart"/>
      <w:r w:rsidRPr="002B0318">
        <w:rPr>
          <w:bCs/>
        </w:rPr>
        <w:t>as a result of</w:t>
      </w:r>
      <w:proofErr w:type="gramEnd"/>
      <w:r w:rsidRPr="002B0318">
        <w:rPr>
          <w:bCs/>
        </w:rPr>
        <w:t xml:space="preserve">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lastRenderedPageBreak/>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w:t>
      </w:r>
      <w:proofErr w:type="gramStart"/>
      <w:r w:rsidR="003A1F87" w:rsidRPr="002B0318">
        <w:rPr>
          <w:bCs/>
        </w:rPr>
        <w:t>are able to</w:t>
      </w:r>
      <w:proofErr w:type="gramEnd"/>
      <w:r w:rsidR="003A1F87" w:rsidRPr="002B0318">
        <w:rPr>
          <w:bCs/>
        </w:rPr>
        <w:t xml:space="preserve">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 xml:space="preserve">the </w:t>
      </w:r>
      <w:proofErr w:type="gramStart"/>
      <w:r w:rsidR="00BA4525" w:rsidRPr="002B0318">
        <w:rPr>
          <w:bCs/>
        </w:rPr>
        <w:t>principl</w:t>
      </w:r>
      <w:r w:rsidR="00141625">
        <w:rPr>
          <w:bCs/>
        </w:rPr>
        <w:t>e</w:t>
      </w:r>
      <w:r w:rsidR="00BA4525" w:rsidRPr="002B0318">
        <w:rPr>
          <w:bCs/>
        </w:rPr>
        <w:t>s</w:t>
      </w:r>
      <w:proofErr w:type="gramEnd"/>
      <w:r w:rsidR="00BA4525" w:rsidRPr="002B0318">
        <w:rPr>
          <w:bCs/>
        </w:rPr>
        <w:t xml:space="preserve">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0A9BEEEB"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D56C1E">
        <w:t xml:space="preserve">Create Partnership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1EDF6636" w:rsidR="001747E3" w:rsidRPr="002B0318" w:rsidRDefault="00D56C1E" w:rsidP="001137F1">
      <w:pPr>
        <w:spacing w:line="276" w:lineRule="auto"/>
        <w:jc w:val="both"/>
        <w:rPr>
          <w:rFonts w:cs="Arial"/>
          <w:sz w:val="22"/>
          <w:szCs w:val="22"/>
        </w:rPr>
      </w:pPr>
      <w:r>
        <w:t xml:space="preserve">Create Partnership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50102163"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D56C1E">
        <w:t xml:space="preserve">Create Partnership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04"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6373B9BD" w:rsidR="00E86407" w:rsidRPr="00C307CF" w:rsidRDefault="00E86407" w:rsidP="001137F1">
      <w:pPr>
        <w:pStyle w:val="Mainbodytext"/>
        <w:spacing w:line="276" w:lineRule="auto"/>
        <w:rPr>
          <w:i/>
          <w:iCs/>
          <w:color w:val="EE000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5" w:history="1">
        <w:r w:rsidR="00F03020" w:rsidRPr="00311EE7">
          <w:rPr>
            <w:rStyle w:val="Hyperlink"/>
          </w:rPr>
          <w:t>https://create.org.uk/governance/policies-documents</w:t>
        </w:r>
      </w:hyperlink>
      <w:r w:rsidR="00F03020">
        <w:t xml:space="preserve"> </w:t>
      </w:r>
    </w:p>
    <w:p w14:paraId="5CBE29A4" w14:textId="1591379B" w:rsidR="00690872" w:rsidRPr="00264B70" w:rsidRDefault="00690872" w:rsidP="001137F1">
      <w:pPr>
        <w:pStyle w:val="Heading2"/>
        <w:spacing w:line="276" w:lineRule="auto"/>
      </w:pPr>
      <w:r w:rsidRPr="00264B70">
        <w:t>Whistleblowing</w:t>
      </w:r>
    </w:p>
    <w:p w14:paraId="1FA9E013" w14:textId="3B1F0E9B" w:rsidR="00172AC3" w:rsidRDefault="002A3DCA" w:rsidP="001137F1">
      <w:pPr>
        <w:pStyle w:val="Mainbodytext"/>
        <w:spacing w:line="276" w:lineRule="auto"/>
      </w:pPr>
      <w:r w:rsidRPr="00411196">
        <w:t xml:space="preserve">At </w:t>
      </w:r>
      <w:r w:rsidR="00F03020">
        <w:t xml:space="preserve">Create Partnership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lastRenderedPageBreak/>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6"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alt="&quot;&quot;"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1900A126" w:rsidR="003D6251" w:rsidRPr="00777ABC" w:rsidRDefault="00F03020" w:rsidP="001137F1">
      <w:pPr>
        <w:pStyle w:val="Mainbodytext"/>
        <w:spacing w:line="276" w:lineRule="auto"/>
        <w:rPr>
          <w:rFonts w:cs="Arial"/>
        </w:rPr>
      </w:pPr>
      <w:r>
        <w:t xml:space="preserve">Create Partnership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4109BA" w:rsidRDefault="003D6251" w:rsidP="001137F1">
      <w:pPr>
        <w:pStyle w:val="Mainbodytext"/>
        <w:spacing w:line="276" w:lineRule="auto"/>
        <w:rPr>
          <w:rFonts w:cs="Arial"/>
          <w:szCs w:val="28"/>
        </w:rPr>
      </w:pPr>
      <w:r w:rsidRPr="004109BA">
        <w:rPr>
          <w:rFonts w:cs="Arial"/>
          <w:i/>
          <w:iCs/>
          <w:szCs w:val="28"/>
        </w:rPr>
        <w:lastRenderedPageBreak/>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4109BA">
        <w:t xml:space="preserve">The school will follow the </w:t>
      </w:r>
      <w:r w:rsidR="001B6C33" w:rsidRPr="004109BA">
        <w:t>R</w:t>
      </w:r>
      <w:r w:rsidRPr="004109BA">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alt="&quot;&quot;"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07"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08"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09"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110"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11"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2pt;height:49.1pt" o:ole="">
            <v:imagedata r:id="rId112" o:title=""/>
          </v:shape>
          <o:OLEObject Type="Embed" ProgID="Word.Document.12" ShapeID="_x0000_i1025" DrawAspect="Icon" ObjectID="_1826803370" r:id="rId113">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14"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15"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16"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17"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18"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19"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20"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21" w:history="1">
        <w:r w:rsidRPr="00B755FE">
          <w:rPr>
            <w:rStyle w:val="Hyperlink"/>
            <w:sz w:val="22"/>
            <w:szCs w:val="22"/>
          </w:rPr>
          <w:t>Safer Recruitment Consortium guidance</w:t>
        </w:r>
      </w:hyperlink>
    </w:p>
    <w:p w14:paraId="1040F424" w14:textId="77777777" w:rsidR="00C2641C" w:rsidRDefault="00C2641C" w:rsidP="00C2641C">
      <w:pPr>
        <w:spacing w:line="360" w:lineRule="auto"/>
        <w:rPr>
          <w:b/>
          <w:bCs/>
          <w:sz w:val="22"/>
          <w:szCs w:val="22"/>
        </w:rPr>
      </w:pPr>
    </w:p>
    <w:p w14:paraId="6CCBD300" w14:textId="77777777" w:rsidR="00D15223" w:rsidRDefault="00C2641C" w:rsidP="00C2641C">
      <w:pPr>
        <w:spacing w:line="360" w:lineRule="auto"/>
        <w:rPr>
          <w:b/>
          <w:bCs/>
          <w:sz w:val="22"/>
          <w:szCs w:val="22"/>
        </w:rPr>
      </w:pPr>
      <w:r>
        <w:rPr>
          <w:b/>
          <w:bCs/>
          <w:sz w:val="22"/>
          <w:szCs w:val="22"/>
        </w:rPr>
        <w:t>KCSIE 2025</w:t>
      </w:r>
    </w:p>
    <w:p w14:paraId="78EA0B52" w14:textId="4C0DDE8F" w:rsidR="00903E8F" w:rsidRPr="00C2641C" w:rsidRDefault="00D15223" w:rsidP="00C2641C">
      <w:pPr>
        <w:spacing w:line="360" w:lineRule="auto"/>
        <w:rPr>
          <w:rStyle w:val="Hyperlink"/>
          <w:b/>
          <w:bCs/>
          <w:color w:val="auto"/>
          <w:sz w:val="22"/>
          <w:szCs w:val="22"/>
          <w:u w:val="none"/>
        </w:rPr>
      </w:pPr>
      <w:hyperlink r:id="rId122" w:history="1">
        <w:r w:rsidRPr="00D15223">
          <w:rPr>
            <w:rStyle w:val="Hyperlink"/>
            <w:b/>
            <w:bCs/>
            <w:sz w:val="22"/>
            <w:szCs w:val="22"/>
          </w:rPr>
          <w:t>KCSIE</w:t>
        </w:r>
      </w:hyperlink>
    </w:p>
    <w:p w14:paraId="5E8484FC" w14:textId="626AA9C0" w:rsidR="0096449C" w:rsidRPr="00F7693D" w:rsidRDefault="0096449C" w:rsidP="004109BA"/>
    <w:sectPr w:rsidR="0096449C" w:rsidRPr="00F7693D" w:rsidSect="007B55D6">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16D4" w14:textId="77777777" w:rsidR="00401E4E" w:rsidRDefault="00401E4E" w:rsidP="001438D3">
      <w:pPr>
        <w:spacing w:after="0"/>
      </w:pPr>
      <w:r>
        <w:separator/>
      </w:r>
    </w:p>
  </w:endnote>
  <w:endnote w:type="continuationSeparator" w:id="0">
    <w:p w14:paraId="65E728D6" w14:textId="77777777" w:rsidR="00401E4E" w:rsidRDefault="00401E4E" w:rsidP="001438D3">
      <w:pPr>
        <w:spacing w:after="0"/>
      </w:pPr>
      <w:r>
        <w:continuationSeparator/>
      </w:r>
    </w:p>
  </w:endnote>
  <w:endnote w:type="continuationNotice" w:id="1">
    <w:p w14:paraId="29D85BBB" w14:textId="77777777" w:rsidR="00401E4E" w:rsidRDefault="00401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D62275"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D62275"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333FB6D7" w:rsidR="00ED5C30" w:rsidRDefault="00ED5C30" w:rsidP="00ED5C30">
        <w:pPr>
          <w:pStyle w:val="Footer"/>
        </w:pPr>
        <w:r>
          <w:rPr>
            <w:noProof/>
          </w:rPr>
          <w:t xml:space="preserve">Issued: </w:t>
        </w:r>
        <w:r w:rsidR="00FF6E1C">
          <w:rPr>
            <w:noProof/>
          </w:rPr>
          <w:t>02.0</w:t>
        </w:r>
        <w:r w:rsidR="0005750B">
          <w:rPr>
            <w:noProof/>
          </w:rPr>
          <w:t>7</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D62275"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D62275"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D62275"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6119" w14:textId="77777777" w:rsidR="00401E4E" w:rsidRDefault="00401E4E" w:rsidP="001438D3">
      <w:pPr>
        <w:spacing w:after="0"/>
      </w:pPr>
      <w:r>
        <w:separator/>
      </w:r>
    </w:p>
  </w:footnote>
  <w:footnote w:type="continuationSeparator" w:id="0">
    <w:p w14:paraId="4C1A29C1" w14:textId="77777777" w:rsidR="00401E4E" w:rsidRDefault="00401E4E" w:rsidP="001438D3">
      <w:pPr>
        <w:spacing w:after="0"/>
      </w:pPr>
      <w:r>
        <w:continuationSeparator/>
      </w:r>
    </w:p>
  </w:footnote>
  <w:footnote w:type="continuationNotice" w:id="1">
    <w:p w14:paraId="54AA6177" w14:textId="77777777" w:rsidR="00401E4E" w:rsidRDefault="00401E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51AE8"/>
    <w:multiLevelType w:val="multilevel"/>
    <w:tmpl w:val="BAD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9"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EC73AB"/>
    <w:multiLevelType w:val="hybridMultilevel"/>
    <w:tmpl w:val="7D50E7F6"/>
    <w:lvl w:ilvl="0" w:tplc="DB12C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4"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7"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1"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2"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FB6CF3"/>
    <w:multiLevelType w:val="multilevel"/>
    <w:tmpl w:val="DDBA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60"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3722DC4"/>
    <w:multiLevelType w:val="multilevel"/>
    <w:tmpl w:val="0B00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938714608">
    <w:abstractNumId w:val="62"/>
  </w:num>
  <w:num w:numId="2" w16cid:durableId="785001153">
    <w:abstractNumId w:val="5"/>
  </w:num>
  <w:num w:numId="3" w16cid:durableId="285741492">
    <w:abstractNumId w:val="4"/>
  </w:num>
  <w:num w:numId="4" w16cid:durableId="909580598">
    <w:abstractNumId w:val="2"/>
  </w:num>
  <w:num w:numId="5" w16cid:durableId="423841111">
    <w:abstractNumId w:val="34"/>
  </w:num>
  <w:num w:numId="6" w16cid:durableId="1347900843">
    <w:abstractNumId w:val="30"/>
  </w:num>
  <w:num w:numId="7" w16cid:durableId="1747728328">
    <w:abstractNumId w:val="25"/>
  </w:num>
  <w:num w:numId="8" w16cid:durableId="501940594">
    <w:abstractNumId w:val="7"/>
  </w:num>
  <w:num w:numId="9" w16cid:durableId="1445534299">
    <w:abstractNumId w:val="9"/>
  </w:num>
  <w:num w:numId="10" w16cid:durableId="1609658997">
    <w:abstractNumId w:val="41"/>
  </w:num>
  <w:num w:numId="11" w16cid:durableId="1390109543">
    <w:abstractNumId w:val="19"/>
  </w:num>
  <w:num w:numId="12" w16cid:durableId="2058893453">
    <w:abstractNumId w:val="50"/>
  </w:num>
  <w:num w:numId="13" w16cid:durableId="854997814">
    <w:abstractNumId w:val="51"/>
  </w:num>
  <w:num w:numId="14" w16cid:durableId="1500802702">
    <w:abstractNumId w:val="63"/>
  </w:num>
  <w:num w:numId="15" w16cid:durableId="1100371111">
    <w:abstractNumId w:val="43"/>
  </w:num>
  <w:num w:numId="16" w16cid:durableId="1310473573">
    <w:abstractNumId w:val="33"/>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7"/>
  </w:num>
  <w:num w:numId="22" w16cid:durableId="1908149623">
    <w:abstractNumId w:val="38"/>
  </w:num>
  <w:num w:numId="23" w16cid:durableId="1302999505">
    <w:abstractNumId w:val="55"/>
  </w:num>
  <w:num w:numId="24" w16cid:durableId="1418550045">
    <w:abstractNumId w:val="59"/>
  </w:num>
  <w:num w:numId="25" w16cid:durableId="616369665">
    <w:abstractNumId w:val="49"/>
  </w:num>
  <w:num w:numId="26" w16cid:durableId="256519241">
    <w:abstractNumId w:val="11"/>
  </w:num>
  <w:num w:numId="27" w16cid:durableId="2031176850">
    <w:abstractNumId w:val="32"/>
  </w:num>
  <w:num w:numId="28" w16cid:durableId="978655549">
    <w:abstractNumId w:val="48"/>
  </w:num>
  <w:num w:numId="29" w16cid:durableId="353767226">
    <w:abstractNumId w:val="39"/>
  </w:num>
  <w:num w:numId="30" w16cid:durableId="1811170704">
    <w:abstractNumId w:val="45"/>
  </w:num>
  <w:num w:numId="31" w16cid:durableId="637030790">
    <w:abstractNumId w:val="29"/>
  </w:num>
  <w:num w:numId="32" w16cid:durableId="1061909579">
    <w:abstractNumId w:val="17"/>
  </w:num>
  <w:num w:numId="33" w16cid:durableId="807015265">
    <w:abstractNumId w:val="21"/>
  </w:num>
  <w:num w:numId="34" w16cid:durableId="620459675">
    <w:abstractNumId w:val="27"/>
  </w:num>
  <w:num w:numId="35" w16cid:durableId="1944023563">
    <w:abstractNumId w:val="3"/>
  </w:num>
  <w:num w:numId="36" w16cid:durableId="1614552614">
    <w:abstractNumId w:val="0"/>
  </w:num>
  <w:num w:numId="37" w16cid:durableId="1517767324">
    <w:abstractNumId w:val="18"/>
  </w:num>
  <w:num w:numId="38" w16cid:durableId="442303705">
    <w:abstractNumId w:val="42"/>
  </w:num>
  <w:num w:numId="39" w16cid:durableId="1789735559">
    <w:abstractNumId w:val="24"/>
  </w:num>
  <w:num w:numId="40" w16cid:durableId="356545351">
    <w:abstractNumId w:val="52"/>
  </w:num>
  <w:num w:numId="41" w16cid:durableId="779224245">
    <w:abstractNumId w:val="31"/>
  </w:num>
  <w:num w:numId="42" w16cid:durableId="1353143693">
    <w:abstractNumId w:val="44"/>
  </w:num>
  <w:num w:numId="43" w16cid:durableId="1376808611">
    <w:abstractNumId w:val="40"/>
  </w:num>
  <w:num w:numId="44" w16cid:durableId="1542159699">
    <w:abstractNumId w:val="12"/>
  </w:num>
  <w:num w:numId="45" w16cid:durableId="359937135">
    <w:abstractNumId w:val="26"/>
  </w:num>
  <w:num w:numId="46" w16cid:durableId="267784298">
    <w:abstractNumId w:val="56"/>
  </w:num>
  <w:num w:numId="47" w16cid:durableId="333185262">
    <w:abstractNumId w:val="35"/>
  </w:num>
  <w:num w:numId="48" w16cid:durableId="1025518844">
    <w:abstractNumId w:val="16"/>
  </w:num>
  <w:num w:numId="49" w16cid:durableId="1722291730">
    <w:abstractNumId w:val="8"/>
  </w:num>
  <w:num w:numId="50" w16cid:durableId="796873773">
    <w:abstractNumId w:val="46"/>
  </w:num>
  <w:num w:numId="51" w16cid:durableId="466895825">
    <w:abstractNumId w:val="20"/>
  </w:num>
  <w:num w:numId="52" w16cid:durableId="1655790673">
    <w:abstractNumId w:val="36"/>
  </w:num>
  <w:num w:numId="53" w16cid:durableId="647200138">
    <w:abstractNumId w:val="1"/>
  </w:num>
  <w:num w:numId="54" w16cid:durableId="624234833">
    <w:abstractNumId w:val="57"/>
  </w:num>
  <w:num w:numId="55" w16cid:durableId="1657411709">
    <w:abstractNumId w:val="60"/>
  </w:num>
  <w:num w:numId="56" w16cid:durableId="1477333240">
    <w:abstractNumId w:val="28"/>
  </w:num>
  <w:num w:numId="57" w16cid:durableId="109934136">
    <w:abstractNumId w:val="54"/>
  </w:num>
  <w:num w:numId="58" w16cid:durableId="928974288">
    <w:abstractNumId w:val="22"/>
  </w:num>
  <w:num w:numId="59" w16cid:durableId="1605192513">
    <w:abstractNumId w:val="23"/>
  </w:num>
  <w:num w:numId="60" w16cid:durableId="1233346999">
    <w:abstractNumId w:val="53"/>
  </w:num>
  <w:num w:numId="61" w16cid:durableId="370617189">
    <w:abstractNumId w:val="58"/>
  </w:num>
  <w:num w:numId="62" w16cid:durableId="7568626">
    <w:abstractNumId w:val="61"/>
  </w:num>
  <w:num w:numId="63" w16cid:durableId="1093476704">
    <w:abstractNumId w:val="15"/>
  </w:num>
  <w:num w:numId="64" w16cid:durableId="2015036221">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478"/>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413"/>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375"/>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7FE"/>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6F9A"/>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83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BF0"/>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0A3"/>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68B"/>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75A"/>
    <w:rsid w:val="001B186F"/>
    <w:rsid w:val="001B1B4D"/>
    <w:rsid w:val="001B1B7F"/>
    <w:rsid w:val="001B1CBC"/>
    <w:rsid w:val="001B1D7C"/>
    <w:rsid w:val="001B1FAD"/>
    <w:rsid w:val="001B209C"/>
    <w:rsid w:val="001B223C"/>
    <w:rsid w:val="001B257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732"/>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84D"/>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5D8F"/>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08CA"/>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045"/>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6A1"/>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3F2"/>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43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1E4E"/>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09BA"/>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6BB"/>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A85"/>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B9F"/>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13"/>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50A"/>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CBA"/>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4AB"/>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6C5"/>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5E48"/>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0C5"/>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AB1"/>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23B"/>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0A"/>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2A1E"/>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6CFB"/>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602"/>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5DE"/>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99F"/>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DF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3F22"/>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16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8EC"/>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650"/>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186"/>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55E"/>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6F7B"/>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1E84"/>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87E"/>
    <w:rsid w:val="00AE2965"/>
    <w:rsid w:val="00AE2C3D"/>
    <w:rsid w:val="00AE3312"/>
    <w:rsid w:val="00AE33A7"/>
    <w:rsid w:val="00AE3661"/>
    <w:rsid w:val="00AE3782"/>
    <w:rsid w:val="00AE3C19"/>
    <w:rsid w:val="00AE3D8C"/>
    <w:rsid w:val="00AE3DF0"/>
    <w:rsid w:val="00AE4352"/>
    <w:rsid w:val="00AE444B"/>
    <w:rsid w:val="00AE4722"/>
    <w:rsid w:val="00AE4A37"/>
    <w:rsid w:val="00AE4D18"/>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6AC"/>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A97"/>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1D7"/>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453"/>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41C"/>
    <w:rsid w:val="00C26C19"/>
    <w:rsid w:val="00C26E76"/>
    <w:rsid w:val="00C270C7"/>
    <w:rsid w:val="00C2739B"/>
    <w:rsid w:val="00C273A5"/>
    <w:rsid w:val="00C277B5"/>
    <w:rsid w:val="00C27C1C"/>
    <w:rsid w:val="00C27C96"/>
    <w:rsid w:val="00C27F27"/>
    <w:rsid w:val="00C30142"/>
    <w:rsid w:val="00C30291"/>
    <w:rsid w:val="00C303AE"/>
    <w:rsid w:val="00C30420"/>
    <w:rsid w:val="00C307CF"/>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78B"/>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4E7B"/>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E9E"/>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358"/>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223"/>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5EBB"/>
    <w:rsid w:val="00D56125"/>
    <w:rsid w:val="00D56190"/>
    <w:rsid w:val="00D564E9"/>
    <w:rsid w:val="00D566C4"/>
    <w:rsid w:val="00D566EA"/>
    <w:rsid w:val="00D56737"/>
    <w:rsid w:val="00D569E7"/>
    <w:rsid w:val="00D56A55"/>
    <w:rsid w:val="00D56C1E"/>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275"/>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C2A"/>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0F6"/>
    <w:rsid w:val="00DE4625"/>
    <w:rsid w:val="00DE46DF"/>
    <w:rsid w:val="00DE4872"/>
    <w:rsid w:val="00DE4BB5"/>
    <w:rsid w:val="00DE4D76"/>
    <w:rsid w:val="00DE542D"/>
    <w:rsid w:val="00DE5AF1"/>
    <w:rsid w:val="00DE6981"/>
    <w:rsid w:val="00DE6BEF"/>
    <w:rsid w:val="00DE705C"/>
    <w:rsid w:val="00DE7097"/>
    <w:rsid w:val="00DE7507"/>
    <w:rsid w:val="00DE774D"/>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72"/>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0F3A"/>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A60"/>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0D6"/>
    <w:rsid w:val="00ED0231"/>
    <w:rsid w:val="00ED094F"/>
    <w:rsid w:val="00ED0DD6"/>
    <w:rsid w:val="00ED0E1C"/>
    <w:rsid w:val="00ED1823"/>
    <w:rsid w:val="00ED1860"/>
    <w:rsid w:val="00ED1926"/>
    <w:rsid w:val="00ED25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376"/>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020"/>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65C"/>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7A9"/>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0FB3"/>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C70"/>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21" Type="http://schemas.openxmlformats.org/officeDocument/2006/relationships/hyperlink" Target="mailto:maryhiggins637@gmail.com" TargetMode="External"/><Relationship Id="rId42" Type="http://schemas.openxmlformats.org/officeDocument/2006/relationships/hyperlink" Target="http://www.legislation.gov.uk/ukpga/2004/31/contents" TargetMode="External"/><Relationship Id="rId47" Type="http://schemas.openxmlformats.org/officeDocument/2006/relationships/hyperlink" Target="http://www.legislation.gov.uk/ukpga/1974/53" TargetMode="External"/><Relationship Id="rId63" Type="http://schemas.openxmlformats.org/officeDocument/2006/relationships/header" Target="header9.xml"/><Relationship Id="rId68" Type="http://schemas.openxmlformats.org/officeDocument/2006/relationships/hyperlink" Target="https://lscpbirmingham.org.uk/working-with-children/early-help/early-help-assessment-and-our-family-plan" TargetMode="External"/><Relationship Id="rId84" Type="http://schemas.openxmlformats.org/officeDocument/2006/relationships/hyperlink" Target="https://assets.publishing.service.gov.uk/media/66d7301b9084b18b95709f75/Keeping_children_safe_in_education_2024.pdf" TargetMode="External"/><Relationship Id="rId89"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12" Type="http://schemas.openxmlformats.org/officeDocument/2006/relationships/image" Target="media/image2.emf"/><Relationship Id="rId16" Type="http://schemas.openxmlformats.org/officeDocument/2006/relationships/hyperlink" Target="mailto:Chris.dyson@createpartnership.org.uk" TargetMode="External"/><Relationship Id="rId107" Type="http://schemas.openxmlformats.org/officeDocument/2006/relationships/hyperlink" Target="https://lscpbirmingham.org.uk/" TargetMode="External"/><Relationship Id="rId11" Type="http://schemas.openxmlformats.org/officeDocument/2006/relationships/image" Target="media/image1.png"/><Relationship Id="rId32" Type="http://schemas.openxmlformats.org/officeDocument/2006/relationships/hyperlink" Target="https://assets.publishing.service.gov.uk/media/66ce094e8e33f28aae7e1f6d/Keeping_children_safe_in_education_2024_part_one.pdf" TargetMode="External"/><Relationship Id="rId37" Type="http://schemas.openxmlformats.org/officeDocument/2006/relationships/hyperlink" Target="http://www.legislation.gov.uk/uksi/2018/794/contents/made" TargetMode="External"/><Relationship Id="rId53" Type="http://schemas.openxmlformats.org/officeDocument/2006/relationships/hyperlink" Target="https://www.equalityhumanrights.com/en/advice-and-guidance/public-sector-equality-duty" TargetMode="External"/><Relationship Id="rId58" Type="http://schemas.openxmlformats.org/officeDocument/2006/relationships/footer" Target="footer7.xml"/><Relationship Id="rId74" Type="http://schemas.openxmlformats.org/officeDocument/2006/relationships/footer" Target="footer14.xml"/><Relationship Id="rId79" Type="http://schemas.openxmlformats.org/officeDocument/2006/relationships/footer" Target="footer16.xml"/><Relationship Id="rId102" Type="http://schemas.openxmlformats.org/officeDocument/2006/relationships/hyperlink" Target="https://hertsscb.proceduresonline.com/chapters/p_manage_alleg.html" TargetMode="External"/><Relationship Id="rId123" Type="http://schemas.openxmlformats.org/officeDocument/2006/relationships/header" Target="header17.xml"/><Relationship Id="rId128" Type="http://schemas.openxmlformats.org/officeDocument/2006/relationships/footer" Target="footer21.xml"/><Relationship Id="rId5" Type="http://schemas.openxmlformats.org/officeDocument/2006/relationships/numbering" Target="numbering.xml"/><Relationship Id="rId90" Type="http://schemas.openxmlformats.org/officeDocument/2006/relationships/hyperlink" Target="https://assets.publishing.service.gov.uk/media/650966a322a783001343e844/Children_s_Social_Care_Stable_Homes__Built_on_Love_consultation_response.pdf" TargetMode="External"/><Relationship Id="rId95" Type="http://schemas.openxmlformats.org/officeDocument/2006/relationships/hyperlink" Target="https://www.gov.uk/government/publications/channel-guidance" TargetMode="External"/><Relationship Id="rId22" Type="http://schemas.openxmlformats.org/officeDocument/2006/relationships/hyperlink" Target="mailto:ladoteam@birminghamchildrenstrust.co.uk" TargetMode="External"/><Relationship Id="rId27" Type="http://schemas.openxmlformats.org/officeDocument/2006/relationships/header" Target="header3.xml"/><Relationship Id="rId43" Type="http://schemas.openxmlformats.org/officeDocument/2006/relationships/hyperlink" Target="https://assets.publishing.service.gov.uk/media/6849a7b67cba25f610c7db3f/Working_together_to_safeguard_children_2023_-_statutory_guidance.pdf" TargetMode="External"/><Relationship Id="rId48" Type="http://schemas.openxmlformats.org/officeDocument/2006/relationships/hyperlink" Target="http://www.legislation.gov.uk/ukpga/2006/47/schedule/4" TargetMode="External"/><Relationship Id="rId64" Type="http://schemas.openxmlformats.org/officeDocument/2006/relationships/footer" Target="footer10.xml"/><Relationship Id="rId69" Type="http://schemas.openxmlformats.org/officeDocument/2006/relationships/hyperlink" Target="https://lscpbirmingham.org.uk/working-with-children/right-help-right-time" TargetMode="External"/><Relationship Id="rId113" Type="http://schemas.openxmlformats.org/officeDocument/2006/relationships/package" Target="embeddings/Microsoft_Word_Document.docx"/><Relationship Id="rId118"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80" Type="http://schemas.openxmlformats.org/officeDocument/2006/relationships/footer" Target="footer17.xml"/><Relationship Id="rId85" Type="http://schemas.openxmlformats.org/officeDocument/2006/relationships/hyperlink" Target="https://lgfl.net/safeguarding/kcsietranslate" TargetMode="External"/><Relationship Id="rId12" Type="http://schemas.openxmlformats.org/officeDocument/2006/relationships/header" Target="header1.xml"/><Relationship Id="rId17" Type="http://schemas.openxmlformats.org/officeDocument/2006/relationships/hyperlink" Target="mailto:t.yasmin@greet.create.org.uk" TargetMode="External"/><Relationship Id="rId33" Type="http://schemas.openxmlformats.org/officeDocument/2006/relationships/hyperlink" Target="https://www.legislation.gov.uk/ukpga/2002/32/section/175" TargetMode="External"/><Relationship Id="rId38" Type="http://schemas.openxmlformats.org/officeDocument/2006/relationships/hyperlink" Target="http://www.legislation.gov.uk/ukpga/2006/21/contents" TargetMode="External"/><Relationship Id="rId59" Type="http://schemas.openxmlformats.org/officeDocument/2006/relationships/footer" Target="footer8.xml"/><Relationship Id="rId103"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8" Type="http://schemas.openxmlformats.org/officeDocument/2006/relationships/hyperlink" Target="https://www.birminghamchildrenstrust.co.uk/" TargetMode="External"/><Relationship Id="rId124" Type="http://schemas.openxmlformats.org/officeDocument/2006/relationships/header" Target="header18.xml"/><Relationship Id="rId129" Type="http://schemas.openxmlformats.org/officeDocument/2006/relationships/fontTable" Target="fontTable.xml"/><Relationship Id="rId54" Type="http://schemas.openxmlformats.org/officeDocument/2006/relationships/hyperlink" Target="file:///C:\Users\TMPBMABT\Downloads\Resolution%20and%20Escalation%20Protocol-Nov%202024.pdf" TargetMode="External"/><Relationship Id="rId70" Type="http://schemas.openxmlformats.org/officeDocument/2006/relationships/hyperlink" Target="https://assets.publishing.service.gov.uk/media/6579c7f40467eb001355f755/Championing_kinship_care_the_national_kinship_care_strategy.pdf" TargetMode="External"/><Relationship Id="rId75" Type="http://schemas.openxmlformats.org/officeDocument/2006/relationships/header" Target="header13.xml"/><Relationship Id="rId91" Type="http://schemas.openxmlformats.org/officeDocument/2006/relationships/hyperlink" Target="https://www.gov.uk/data-protection" TargetMode="External"/><Relationship Id="rId96" Type="http://schemas.openxmlformats.org/officeDocument/2006/relationships/hyperlink" Target="mailto:counter.extremism@education.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birmingham.gov.uk/info/50224/birmingham_children_s_partnership/2156/birmingham_children_s_partnership_-_resources" TargetMode="External"/><Relationship Id="rId28" Type="http://schemas.openxmlformats.org/officeDocument/2006/relationships/footer" Target="footer4.xml"/><Relationship Id="rId49" Type="http://schemas.openxmlformats.org/officeDocument/2006/relationships/hyperlink" Target="https://www.gov.uk/government/publications/prevent-duty-guidance" TargetMode="External"/><Relationship Id="rId114" Type="http://schemas.openxmlformats.org/officeDocument/2006/relationships/hyperlink" Target="https://www.gov.uk/government/publications/generative-artificial-intelligence-in-education/generative-artificial-intelligence-ai-in-education" TargetMode="External"/><Relationship Id="rId119"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44" Type="http://schemas.openxmlformats.org/officeDocument/2006/relationships/hyperlink" Target="https://lscpbirmingham.org.uk/about-us/who-we-are" TargetMode="External"/><Relationship Id="rId60" Type="http://schemas.openxmlformats.org/officeDocument/2006/relationships/header" Target="header7.xml"/><Relationship Id="rId65" Type="http://schemas.openxmlformats.org/officeDocument/2006/relationships/footer" Target="footer11.xml"/><Relationship Id="rId81" Type="http://schemas.openxmlformats.org/officeDocument/2006/relationships/header" Target="header16.xml"/><Relationship Id="rId8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30" Type="http://schemas.openxmlformats.org/officeDocument/2006/relationships/glossaryDocument" Target="glossary/document.xml"/><Relationship Id="rId13" Type="http://schemas.openxmlformats.org/officeDocument/2006/relationships/footer" Target="footer1.xml"/><Relationship Id="rId18" Type="http://schemas.openxmlformats.org/officeDocument/2006/relationships/hyperlink" Target="mailto:collette.oconnell@createpartnership.org.uk" TargetMode="External"/><Relationship Id="rId39" Type="http://schemas.openxmlformats.org/officeDocument/2006/relationships/hyperlink" Target="http://www.legislation.gov.uk/uksi/2014/3283/schedule/part/3/made" TargetMode="External"/><Relationship Id="rId109" Type="http://schemas.openxmlformats.org/officeDocument/2006/relationships/hyperlink" Target="https://www.birmingham.gov.uk/info/20019/children_young_people_and_families" TargetMode="External"/><Relationship Id="rId34" Type="http://schemas.openxmlformats.org/officeDocument/2006/relationships/hyperlink" Target="https://www.legislation.gov.uk/uksi/2009/2680/contents/made" TargetMode="External"/><Relationship Id="rId50" Type="http://schemas.openxmlformats.org/officeDocument/2006/relationships/hyperlink" Target="https://www.legislation.gov.uk/ukpga/1998/42/contents" TargetMode="External"/><Relationship Id="rId55" Type="http://schemas.openxmlformats.org/officeDocument/2006/relationships/hyperlink" Target="https://assets.publishing.service.gov.uk/media/66320b06c084007696fca731/Info_sharing_advice_content_May_2024.pdf" TargetMode="External"/><Relationship Id="rId76" Type="http://schemas.openxmlformats.org/officeDocument/2006/relationships/footer" Target="footer15.xml"/><Relationship Id="rId97" Type="http://schemas.openxmlformats.org/officeDocument/2006/relationships/hyperlink" Target="mailto:help@nspcc.org.uk" TargetMode="External"/><Relationship Id="rId104" Type="http://schemas.openxmlformats.org/officeDocument/2006/relationships/hyperlink" Target="https://www.gov.uk/government/publications/keeping-children-safe-in-out-of-school-settings-code-of-practice" TargetMode="External"/><Relationship Id="rId120" Type="http://schemas.openxmlformats.org/officeDocument/2006/relationships/hyperlink" Target="https://www.gov.uk/government/publications/staffing-and-employment-advice-for-schools" TargetMode="External"/><Relationship Id="rId125" Type="http://schemas.openxmlformats.org/officeDocument/2006/relationships/footer" Target="footer19.xml"/><Relationship Id="rId7" Type="http://schemas.openxmlformats.org/officeDocument/2006/relationships/settings" Target="settings.xml"/><Relationship Id="rId71" Type="http://schemas.openxmlformats.org/officeDocument/2006/relationships/header" Target="header11.xml"/><Relationship Id="rId92"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https://encoded-592c9deb-987b-4562-aa3c-9fa3d37d83e9.uri/mailto%3a0808%2520800%25205000" TargetMode="External"/><Relationship Id="rId40" Type="http://schemas.openxmlformats.org/officeDocument/2006/relationships/hyperlink" Target="https://www.gov.uk/guidance/-governance-in-academy-trusts/7-compliance" TargetMode="External"/><Relationship Id="rId45" Type="http://schemas.openxmlformats.org/officeDocument/2006/relationships/hyperlink" Target="http://www.legislation.gov.uk/ukpga/2015/9/part/5/crossheading/female-genital-mutilation" TargetMode="External"/><Relationship Id="rId66" Type="http://schemas.openxmlformats.org/officeDocument/2006/relationships/header" Target="header10.xml"/><Relationship Id="rId87" Type="http://schemas.openxmlformats.org/officeDocument/2006/relationships/hyperlink" Target="https://www.nga.org.uk/" TargetMode="External"/><Relationship Id="rId110" Type="http://schemas.openxmlformats.org/officeDocument/2006/relationships/hyperlink" Target="file:///C:\Users\TMPBMABT\Downloads\BCC_Corporate_Safeguarding_Policy_Nov_2024_AF%20(27).pdf" TargetMode="External"/><Relationship Id="rId115" Type="http://schemas.openxmlformats.org/officeDocument/2006/relationships/hyperlink" Target="https://www.gov.uk/government/publications/using-ai-in-education-support-for-school-and-college-leaders" TargetMode="External"/><Relationship Id="rId131" Type="http://schemas.openxmlformats.org/officeDocument/2006/relationships/theme" Target="theme/theme1.xml"/><Relationship Id="rId61" Type="http://schemas.openxmlformats.org/officeDocument/2006/relationships/footer" Target="footer9.xml"/><Relationship Id="rId82" Type="http://schemas.openxmlformats.org/officeDocument/2006/relationships/footer" Target="footer18.xml"/><Relationship Id="rId19" Type="http://schemas.openxmlformats.org/officeDocument/2006/relationships/hyperlink" Target="mailto:janine.gardner@create.org.uk" TargetMode="External"/><Relationship Id="rId14" Type="http://schemas.openxmlformats.org/officeDocument/2006/relationships/footer" Target="footer2.xml"/><Relationship Id="rId30" Type="http://schemas.openxmlformats.org/officeDocument/2006/relationships/header" Target="header4.xml"/><Relationship Id="rId35" Type="http://schemas.openxmlformats.org/officeDocument/2006/relationships/hyperlink" Target="https://www.gov.uk/guidance/governance-in-maintained-schools/7-compliance" TargetMode="External"/><Relationship Id="rId56" Type="http://schemas.openxmlformats.org/officeDocument/2006/relationships/header" Target="header5.xml"/><Relationship Id="rId77" Type="http://schemas.openxmlformats.org/officeDocument/2006/relationships/header" Target="header14.xml"/><Relationship Id="rId100" Type="http://schemas.openxmlformats.org/officeDocument/2006/relationships/hyperlink" Target="http://www.cps.gov.uk/" TargetMode="External"/><Relationship Id="rId105" Type="http://schemas.openxmlformats.org/officeDocument/2006/relationships/hyperlink" Target="https://create.org.uk/governance/policies-documents" TargetMode="External"/><Relationship Id="rId126" Type="http://schemas.openxmlformats.org/officeDocument/2006/relationships/footer" Target="footer20.xml"/><Relationship Id="rId8" Type="http://schemas.openxmlformats.org/officeDocument/2006/relationships/webSettings" Target="webSettings.xml"/><Relationship Id="rId51" Type="http://schemas.openxmlformats.org/officeDocument/2006/relationships/hyperlink" Target="https://www.echr.coe.int/Pages/home.aspx?p=basictexts&amp;c" TargetMode="External"/><Relationship Id="rId72" Type="http://schemas.openxmlformats.org/officeDocument/2006/relationships/header" Target="header12.xml"/><Relationship Id="rId93" Type="http://schemas.openxmlformats.org/officeDocument/2006/relationships/hyperlink" Target="https://www.legislation.gov.uk/ukpga/2015/6/contents/enacted" TargetMode="External"/><Relationship Id="rId98" Type="http://schemas.openxmlformats.org/officeDocument/2006/relationships/hyperlink" Target="https://www.gov.uk/government/publications/searching-screening-and-confiscation" TargetMode="External"/><Relationship Id="rId121" Type="http://schemas.openxmlformats.org/officeDocument/2006/relationships/hyperlink" Target="https://www.saferrecruitmentconsortium.org/" TargetMode="External"/><Relationship Id="rId3" Type="http://schemas.openxmlformats.org/officeDocument/2006/relationships/customXml" Target="../customXml/item3.xml"/><Relationship Id="rId25" Type="http://schemas.openxmlformats.org/officeDocument/2006/relationships/hyperlink" Target="mailto:help@nspcc.org.uk" TargetMode="External"/><Relationship Id="rId46" Type="http://schemas.openxmlformats.org/officeDocument/2006/relationships/hyperlink" Target="https://www.gov.uk/government/publications/multi-agency-statutory-guidance-on-female-genital-mutilation" TargetMode="External"/><Relationship Id="rId67" Type="http://schemas.openxmlformats.org/officeDocument/2006/relationships/footer" Target="footer12.xml"/><Relationship Id="rId116"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20" Type="http://schemas.openxmlformats.org/officeDocument/2006/relationships/hyperlink" Target="mailto:maryhiggins637@gmail.com" TargetMode="External"/><Relationship Id="rId41" Type="http://schemas.openxmlformats.org/officeDocument/2006/relationships/hyperlink" Target="http://www.legislation.gov.uk/ukpga/1989/41" TargetMode="External"/><Relationship Id="rId62" Type="http://schemas.openxmlformats.org/officeDocument/2006/relationships/header" Target="header8.xml"/><Relationship Id="rId8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8" Type="http://schemas.openxmlformats.org/officeDocument/2006/relationships/hyperlink" Target="https://www.gov.uk/government/publications/designated-teacher-for-looked-after-children" TargetMode="External"/><Relationship Id="rId111" Type="http://schemas.openxmlformats.org/officeDocument/2006/relationships/hyperlink" Target="https://www.birmingham.gov.uk/downloads/file/18619/bcc_no_platform_policy" TargetMode="External"/><Relationship Id="rId15" Type="http://schemas.openxmlformats.org/officeDocument/2006/relationships/footer" Target="footer3.xml"/><Relationship Id="rId36" Type="http://schemas.openxmlformats.org/officeDocument/2006/relationships/hyperlink" Target="https://assets.publishing.service.gov.uk/media/65aa5e42ed27ca001327b2c7/EYFS_statutory_framework_for_group_and_school_based_providers.pdf" TargetMode="External"/><Relationship Id="rId57" Type="http://schemas.openxmlformats.org/officeDocument/2006/relationships/header" Target="header6.xml"/><Relationship Id="rId106" Type="http://schemas.openxmlformats.org/officeDocument/2006/relationships/hyperlink" Target="mailto:help@nspcc.org.uk" TargetMode="External"/><Relationship Id="rId12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footer" Target="footer6.xml"/><Relationship Id="rId52" Type="http://schemas.openxmlformats.org/officeDocument/2006/relationships/hyperlink" Target="https://www.legislation.gov.uk/ukpga/2010/15/contents" TargetMode="External"/><Relationship Id="rId73" Type="http://schemas.openxmlformats.org/officeDocument/2006/relationships/footer" Target="footer13.xml"/><Relationship Id="rId78" Type="http://schemas.openxmlformats.org/officeDocument/2006/relationships/header" Target="header15.xml"/><Relationship Id="rId94" Type="http://schemas.openxmlformats.org/officeDocument/2006/relationships/hyperlink" Target="https://www.gov.uk/government/publications/prevent-duty-guidance" TargetMode="External"/><Relationship Id="rId99" Type="http://schemas.openxmlformats.org/officeDocument/2006/relationships/hyperlink" Target="http://www.legislation.gov.uk/ukpga/2003/42/part/1/crossheading/abuse-of-position-of-trust" TargetMode="External"/><Relationship Id="rId101" Type="http://schemas.openxmlformats.org/officeDocument/2006/relationships/hyperlink" Target="https://westmids-birmingham.trixonline.co.uk/chapter/allegations-against-staff-or-volunteers?search=lado" TargetMode="External"/><Relationship Id="rId122" Type="http://schemas.openxmlformats.org/officeDocument/2006/relationships/hyperlink" Target="file:///C:\Users\ChrisDyson\OneDrive%20-%20Create%20Partnership%20Trust\Create%20Trust\Create%20Trust%20July%202025\A%20Trust\AA%20Trust\A%20Education%20Committee\2025%2026%20QA%20and%20previous\2025%2026\Oxley%20Safeguarding%20Audit%202025%2026\Conway\Keeping_children_safe_in_educati.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0B0CF2"/>
    <w:rsid w:val="000D2832"/>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77BC0"/>
    <w:rsid w:val="004E0424"/>
    <w:rsid w:val="004E34AB"/>
    <w:rsid w:val="00500163"/>
    <w:rsid w:val="005051F1"/>
    <w:rsid w:val="0054082B"/>
    <w:rsid w:val="00586E2E"/>
    <w:rsid w:val="00591259"/>
    <w:rsid w:val="00593939"/>
    <w:rsid w:val="005A3FDA"/>
    <w:rsid w:val="00625D52"/>
    <w:rsid w:val="00627F10"/>
    <w:rsid w:val="0065423B"/>
    <w:rsid w:val="00676B23"/>
    <w:rsid w:val="006815CA"/>
    <w:rsid w:val="0068348D"/>
    <w:rsid w:val="006B0C1A"/>
    <w:rsid w:val="006C29B8"/>
    <w:rsid w:val="006C2ACD"/>
    <w:rsid w:val="00724602"/>
    <w:rsid w:val="00746342"/>
    <w:rsid w:val="0077035A"/>
    <w:rsid w:val="007A4495"/>
    <w:rsid w:val="007B5D95"/>
    <w:rsid w:val="007E3F47"/>
    <w:rsid w:val="0080312D"/>
    <w:rsid w:val="008137F3"/>
    <w:rsid w:val="008626FC"/>
    <w:rsid w:val="00884554"/>
    <w:rsid w:val="008951C3"/>
    <w:rsid w:val="008A1739"/>
    <w:rsid w:val="008D02F7"/>
    <w:rsid w:val="008D04A0"/>
    <w:rsid w:val="008D3B8F"/>
    <w:rsid w:val="008F23B2"/>
    <w:rsid w:val="00910AB7"/>
    <w:rsid w:val="009A45B9"/>
    <w:rsid w:val="009C71D5"/>
    <w:rsid w:val="00A66CCE"/>
    <w:rsid w:val="00A74A46"/>
    <w:rsid w:val="00AE0296"/>
    <w:rsid w:val="00B24170"/>
    <w:rsid w:val="00B24A6E"/>
    <w:rsid w:val="00BA0001"/>
    <w:rsid w:val="00BB3EEF"/>
    <w:rsid w:val="00BD3A97"/>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927DE"/>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fbdd5d-cc9a-4ba5-89bd-811e999a9f26">
      <UserInfo>
        <DisplayName>Paula Hayden</DisplayName>
        <AccountId>15</AccountId>
        <AccountType/>
      </UserInfo>
    </SharedWithUsers>
    <lcf76f155ced4ddcb4097134ff3c332f xmlns="de2aeea3-6ead-47a1-adce-0589fcea8251">
      <Terms xmlns="http://schemas.microsoft.com/office/infopath/2007/PartnerControls"/>
    </lcf76f155ced4ddcb4097134ff3c332f>
    <TaxCatchAll xmlns="9bfbdd5d-cc9a-4ba5-89bd-811e999a9f2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9522C113CB994E9CFF7B7A4EF41131" ma:contentTypeVersion="19" ma:contentTypeDescription="Create a new document." ma:contentTypeScope="" ma:versionID="d5ba4a75f61771829c2ee64e121cfd7f">
  <xsd:schema xmlns:xsd="http://www.w3.org/2001/XMLSchema" xmlns:xs="http://www.w3.org/2001/XMLSchema" xmlns:p="http://schemas.microsoft.com/office/2006/metadata/properties" xmlns:ns2="de2aeea3-6ead-47a1-adce-0589fcea8251" xmlns:ns3="9bfbdd5d-cc9a-4ba5-89bd-811e999a9f26" targetNamespace="http://schemas.microsoft.com/office/2006/metadata/properties" ma:root="true" ma:fieldsID="b19c58334908d82239c3d984f8d7bf81" ns2:_="" ns3:_="">
    <xsd:import namespace="de2aeea3-6ead-47a1-adce-0589fcea8251"/>
    <xsd:import namespace="9bfbdd5d-cc9a-4ba5-89bd-811e999a9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eea3-6ead-47a1-adce-0589fcea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7d05a3-1991-4e91-85d2-7451da6c3e4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bdd5d-cc9a-4ba5-89bd-811e999a9f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d02ef2-7924-4b9a-89e8-a57bb31dcd7f}" ma:internalName="TaxCatchAll" ma:showField="CatchAllData" ma:web="9bfbdd5d-cc9a-4ba5-89bd-811e999a9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3.xml><?xml version="1.0" encoding="utf-8"?>
<ds:datastoreItem xmlns:ds="http://schemas.openxmlformats.org/officeDocument/2006/customXml" ds:itemID="{8D297807-FB5D-45C0-A580-AA8263AD4AF9}">
  <ds:schemaRefs>
    <ds:schemaRef ds:uri="http://www.w3.org/XML/1998/namespace"/>
    <ds:schemaRef ds:uri="http://purl.org/dc/terms/"/>
    <ds:schemaRef ds:uri="de2aeea3-6ead-47a1-adce-0589fcea8251"/>
    <ds:schemaRef ds:uri="9bfbdd5d-cc9a-4ba5-89bd-811e999a9f26"/>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F0F6072-C415-4475-997E-67CF4BF3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eea3-6ead-47a1-adce-0589fcea8251"/>
    <ds:schemaRef ds:uri="9bfbdd5d-cc9a-4ba5-89bd-811e999a9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47</Pages>
  <Words>17693</Words>
  <Characters>95773</Characters>
  <Application>Microsoft Office Word</Application>
  <DocSecurity>0</DocSecurity>
  <Lines>1863</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113402</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Cherry Povall</cp:lastModifiedBy>
  <cp:revision>2</cp:revision>
  <dcterms:created xsi:type="dcterms:W3CDTF">2025-12-09T16:36:00Z</dcterms:created>
  <dcterms:modified xsi:type="dcterms:W3CDTF">2025-12-09T16:36:00Z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0x010100669522C113CB994E9CFF7B7A4EF41131</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