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4387" w14:textId="13EFE9EA" w:rsidR="00B22F57" w:rsidRPr="00B22F57" w:rsidRDefault="00B22F57" w:rsidP="00B22F57"/>
    <w:p w14:paraId="12BFC7A1" w14:textId="5EE89D55" w:rsidR="00D330B4" w:rsidRPr="00D330B4" w:rsidRDefault="00D330B4" w:rsidP="00D330B4">
      <w:r w:rsidRPr="00D330B4">
        <w:fldChar w:fldCharType="begin"/>
      </w:r>
      <w:r w:rsidR="00A32CFB">
        <w:instrText xml:space="preserve"> INCLUDEPICTURE "\\\\crowfile\\var\\folders\\3x\\bcczjznx0v9gvj8v5p62j84h0000gn\\T\\com.microsoft.Word\\WebArchiveCopyPasteTempFiles\\crowland-logo.png" \* MERGEFORMAT </w:instrText>
      </w:r>
      <w:r w:rsidRPr="00D330B4">
        <w:fldChar w:fldCharType="end"/>
      </w:r>
    </w:p>
    <w:p w14:paraId="4ADC5E6C" w14:textId="2D27BC10" w:rsidR="00C658FB" w:rsidRDefault="00D330B4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 w:rsidRPr="00D330B4">
        <w:rPr>
          <w:noProof/>
          <w:sz w:val="36"/>
        </w:rPr>
        <w:drawing>
          <wp:anchor distT="0" distB="0" distL="114300" distR="114300" simplePos="0" relativeHeight="487595520" behindDoc="0" locked="0" layoutInCell="1" allowOverlap="1" wp14:anchorId="6DC3820D" wp14:editId="4F564097">
            <wp:simplePos x="0" y="0"/>
            <wp:positionH relativeFrom="column">
              <wp:posOffset>283335</wp:posOffset>
            </wp:positionH>
            <wp:positionV relativeFrom="paragraph">
              <wp:posOffset>4994212</wp:posOffset>
            </wp:positionV>
            <wp:extent cx="2555708" cy="2073499"/>
            <wp:effectExtent l="0" t="0" r="0" b="0"/>
            <wp:wrapNone/>
            <wp:docPr id="28" name="Picture 2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720" cy="2078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4060FF68" wp14:editId="7A61A90C">
                <wp:simplePos x="0" y="0"/>
                <wp:positionH relativeFrom="column">
                  <wp:posOffset>798007</wp:posOffset>
                </wp:positionH>
                <wp:positionV relativeFrom="paragraph">
                  <wp:posOffset>2752725</wp:posOffset>
                </wp:positionV>
                <wp:extent cx="9079355" cy="2420620"/>
                <wp:effectExtent l="0" t="0" r="127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9355" cy="242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7F713" w14:textId="3E69FB0B" w:rsidR="00976F65" w:rsidRPr="00AA24A4" w:rsidRDefault="00976F65" w:rsidP="00D330B4">
                            <w:pPr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AA24A4">
                              <w:rPr>
                                <w:rFonts w:ascii="Century Gothic" w:hAnsi="Century Gothic"/>
                                <w:color w:val="7030A0"/>
                                <w:sz w:val="72"/>
                                <w:szCs w:val="72"/>
                              </w:rPr>
                              <w:t>Evidencing the Impact of the Primary PE and Sport Premium</w:t>
                            </w:r>
                          </w:p>
                          <w:p w14:paraId="02D0A5FF" w14:textId="77777777" w:rsidR="00976F65" w:rsidRPr="00D330B4" w:rsidRDefault="00976F65" w:rsidP="00D330B4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</w:p>
                          <w:p w14:paraId="78A9CED9" w14:textId="4505F4CE" w:rsidR="00976F65" w:rsidRPr="00AA24A4" w:rsidRDefault="00976F65" w:rsidP="00D330B4">
                            <w:pPr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AA24A4">
                              <w:rPr>
                                <w:rFonts w:ascii="Century Gothic" w:hAnsi="Century Gothic"/>
                                <w:color w:val="7030A0"/>
                                <w:sz w:val="72"/>
                                <w:szCs w:val="72"/>
                              </w:rPr>
                              <w:t>202</w:t>
                            </w:r>
                            <w:r>
                              <w:rPr>
                                <w:rFonts w:ascii="Century Gothic" w:hAnsi="Century Gothic"/>
                                <w:color w:val="7030A0"/>
                                <w:sz w:val="72"/>
                                <w:szCs w:val="72"/>
                              </w:rPr>
                              <w:t>2 - 2023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0FF6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2.85pt;margin-top:216.75pt;width:714.9pt;height:190.6pt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" fillcolor="white [3201]" stroked="f" strokeweight=".5pt">
                <v:textbox>
                  <w:txbxContent>
                    <w:p w14:paraId="6077F713" w14:textId="3E69FB0B" w:rsidR="00976F65" w:rsidRPr="00AA24A4" w:rsidRDefault="00976F65" w:rsidP="00D330B4">
                      <w:pPr>
                        <w:jc w:val="center"/>
                        <w:rPr>
                          <w:rFonts w:ascii="Century Gothic" w:hAnsi="Century Gothic"/>
                          <w:color w:val="7030A0"/>
                          <w:sz w:val="72"/>
                          <w:szCs w:val="72"/>
                        </w:rPr>
                      </w:pPr>
                      <w:r w:rsidRPr="00AA24A4">
                        <w:rPr>
                          <w:rFonts w:ascii="Century Gothic" w:hAnsi="Century Gothic"/>
                          <w:color w:val="7030A0"/>
                          <w:sz w:val="72"/>
                          <w:szCs w:val="72"/>
                        </w:rPr>
                        <w:t>Evidencing the Impact of the Primary PE and Sport Premium</w:t>
                      </w:r>
                    </w:p>
                    <w:p w14:paraId="02D0A5FF" w14:textId="77777777" w:rsidR="00976F65" w:rsidRPr="00D330B4" w:rsidRDefault="00976F65" w:rsidP="00D330B4">
                      <w:pPr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</w:p>
                    <w:p w14:paraId="78A9CED9" w14:textId="4505F4CE" w:rsidR="00976F65" w:rsidRPr="00AA24A4" w:rsidRDefault="00976F65" w:rsidP="00D330B4">
                      <w:pPr>
                        <w:jc w:val="center"/>
                        <w:rPr>
                          <w:rFonts w:ascii="Century Gothic" w:hAnsi="Century Gothic"/>
                          <w:color w:val="7030A0"/>
                          <w:sz w:val="72"/>
                          <w:szCs w:val="72"/>
                        </w:rPr>
                      </w:pPr>
                      <w:r w:rsidRPr="00AA24A4">
                        <w:rPr>
                          <w:rFonts w:ascii="Century Gothic" w:hAnsi="Century Gothic"/>
                          <w:color w:val="7030A0"/>
                          <w:sz w:val="72"/>
                          <w:szCs w:val="72"/>
                        </w:rPr>
                        <w:t>202</w:t>
                      </w:r>
                      <w:r>
                        <w:rPr>
                          <w:rFonts w:ascii="Century Gothic" w:hAnsi="Century Gothic"/>
                          <w:color w:val="7030A0"/>
                          <w:sz w:val="72"/>
                          <w:szCs w:val="72"/>
                        </w:rPr>
                        <w:t>2 - 2023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593472" behindDoc="0" locked="0" layoutInCell="1" allowOverlap="1" wp14:anchorId="3A8B9EBD" wp14:editId="640F1091">
            <wp:simplePos x="0" y="0"/>
            <wp:positionH relativeFrom="column">
              <wp:posOffset>1790065</wp:posOffset>
            </wp:positionH>
            <wp:positionV relativeFrom="paragraph">
              <wp:posOffset>35221</wp:posOffset>
            </wp:positionV>
            <wp:extent cx="7224081" cy="2446986"/>
            <wp:effectExtent l="0" t="0" r="2540" b="4445"/>
            <wp:wrapNone/>
            <wp:docPr id="25" name="Picture 25" descr="Crowlan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rowland Primary School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081" cy="244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6BDA6DA" w14:textId="77777777" w:rsidR="00C658FB" w:rsidRDefault="00C658FB">
      <w:pPr>
        <w:jc w:val="both"/>
      </w:pPr>
    </w:p>
    <w:p w14:paraId="512FCDA5" w14:textId="77777777" w:rsidR="006079AF" w:rsidRPr="006079AF" w:rsidRDefault="006079AF" w:rsidP="006079AF"/>
    <w:p w14:paraId="08C617D9" w14:textId="77777777" w:rsidR="006079AF" w:rsidRDefault="006079AF" w:rsidP="006079AF"/>
    <w:p w14:paraId="7AEB7395" w14:textId="599800DF" w:rsidR="006079AF" w:rsidRDefault="006079AF" w:rsidP="006079AF">
      <w:pPr>
        <w:pStyle w:val="Heading3"/>
        <w:spacing w:before="300" w:beforeAutospacing="0" w:after="150" w:afterAutospacing="0" w:line="288" w:lineRule="atLeast"/>
        <w:ind w:left="709" w:right="885"/>
        <w:jc w:val="center"/>
        <w:rPr>
          <w:rFonts w:ascii="Century Gothic" w:hAnsi="Century Gothic"/>
          <w:color w:val="6A0DAD"/>
          <w:sz w:val="72"/>
          <w:szCs w:val="72"/>
        </w:rPr>
      </w:pPr>
      <w:r w:rsidRPr="006079AF">
        <w:rPr>
          <w:rFonts w:ascii="Century Gothic" w:hAnsi="Century Gothic"/>
          <w:color w:val="6A0DAD"/>
          <w:sz w:val="72"/>
          <w:szCs w:val="72"/>
        </w:rPr>
        <w:t>Our Aim</w:t>
      </w:r>
    </w:p>
    <w:p w14:paraId="37664620" w14:textId="77777777" w:rsidR="006079AF" w:rsidRPr="006079AF" w:rsidRDefault="006079AF" w:rsidP="006079AF">
      <w:pPr>
        <w:pStyle w:val="Heading3"/>
        <w:spacing w:before="300" w:beforeAutospacing="0" w:after="150" w:afterAutospacing="0" w:line="288" w:lineRule="atLeast"/>
        <w:ind w:left="709" w:right="885"/>
        <w:jc w:val="center"/>
        <w:rPr>
          <w:rFonts w:ascii="Century Gothic" w:hAnsi="Century Gothic"/>
          <w:color w:val="6A0DAD"/>
          <w:sz w:val="72"/>
          <w:szCs w:val="72"/>
        </w:rPr>
      </w:pPr>
    </w:p>
    <w:p w14:paraId="35BE218D" w14:textId="77777777" w:rsidR="006079AF" w:rsidRPr="006079AF" w:rsidRDefault="006079AF" w:rsidP="006079AF">
      <w:pPr>
        <w:spacing w:after="150"/>
        <w:ind w:left="709" w:right="885"/>
        <w:jc w:val="center"/>
        <w:rPr>
          <w:rFonts w:ascii="Century Gothic" w:hAnsi="Century Gothic" w:cs="Open Sans"/>
          <w:i/>
          <w:iCs/>
          <w:color w:val="707070"/>
          <w:sz w:val="56"/>
          <w:szCs w:val="56"/>
        </w:rPr>
      </w:pPr>
      <w:r w:rsidRPr="006079AF">
        <w:rPr>
          <w:rFonts w:ascii="Century Gothic" w:hAnsi="Century Gothic" w:cs="Open Sans"/>
          <w:i/>
          <w:iCs/>
          <w:color w:val="707070"/>
          <w:sz w:val="56"/>
          <w:szCs w:val="56"/>
        </w:rPr>
        <w:t>At Crowland, PE is an area of strength and we recognise and understand the importance of a robust curriculum. Our aim is to provide high quality, engaging Physical Education lessons and extra-curricular activities for all pupils, to improve children’s physical literacy and enable them to continue lifelong enjoyment and participation in sport.</w:t>
      </w:r>
    </w:p>
    <w:p w14:paraId="7C19D236" w14:textId="5A19F2F7" w:rsidR="006079AF" w:rsidRDefault="006079AF" w:rsidP="006079AF">
      <w:pPr>
        <w:tabs>
          <w:tab w:val="left" w:pos="7585"/>
        </w:tabs>
      </w:pPr>
    </w:p>
    <w:p w14:paraId="5D73B022" w14:textId="05A26F4F" w:rsidR="006079AF" w:rsidRPr="006079AF" w:rsidRDefault="006079AF" w:rsidP="006079AF">
      <w:pPr>
        <w:tabs>
          <w:tab w:val="left" w:pos="7585"/>
        </w:tabs>
        <w:sectPr w:rsidR="006079AF" w:rsidRPr="006079AF">
          <w:pgSz w:w="16840" w:h="11910" w:orient="landscape"/>
          <w:pgMar w:top="0" w:right="220" w:bottom="0" w:left="0" w:header="720" w:footer="720" w:gutter="0"/>
          <w:cols w:space="720"/>
        </w:sectPr>
      </w:pPr>
      <w:r>
        <w:tab/>
      </w:r>
    </w:p>
    <w:p w14:paraId="3A38FA3E" w14:textId="77777777" w:rsidR="00C658FB" w:rsidRDefault="001250EE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B3D1E86" wp14:editId="1C265C39">
                <wp:extent cx="7074535" cy="777240"/>
                <wp:effectExtent l="0" t="0" r="12065" b="10160"/>
                <wp:docPr id="12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3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6B36A" w14:textId="77777777" w:rsidR="00976F65" w:rsidRDefault="00976F65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572DBF00" w14:textId="77777777" w:rsidR="00976F65" w:rsidRDefault="00976F65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D1E86" id="docshapegroup30" o:spid="_x0000_s1027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">
                <v:rect id="docshape31" o:spid="_x0000_s1028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" fillcolor="#0090d6" stroked="f">
                  <v:path arrowok="t"/>
                </v:rect>
                <v:shape id="docshape32" o:spid="_x0000_s1029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hawQAAANsAAAAPAAAAZHJzL2Rvd25yZXYueG1sRE9NawIx&#10;EL0X/A9hhN5qtlJ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F5jiFr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656B36A" w14:textId="77777777" w:rsidR="00976F65" w:rsidRDefault="00976F65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572DBF00" w14:textId="77777777" w:rsidR="00976F65" w:rsidRDefault="00976F65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E4F9F6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5214BD26" w14:textId="77777777">
        <w:trPr>
          <w:trHeight w:val="320"/>
        </w:trPr>
        <w:tc>
          <w:tcPr>
            <w:tcW w:w="11544" w:type="dxa"/>
          </w:tcPr>
          <w:p w14:paraId="09561941" w14:textId="0379CC86" w:rsidR="00C658FB" w:rsidRPr="00741651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 w:rsidRPr="00741651">
              <w:rPr>
                <w:color w:val="231F20"/>
                <w:sz w:val="24"/>
              </w:rPr>
              <w:t>Total</w:t>
            </w:r>
            <w:r w:rsidRPr="00741651">
              <w:rPr>
                <w:color w:val="231F20"/>
                <w:spacing w:val="-8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amount</w:t>
            </w:r>
            <w:r w:rsidRPr="00741651">
              <w:rPr>
                <w:color w:val="231F20"/>
                <w:spacing w:val="-6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carried</w:t>
            </w:r>
            <w:r w:rsidRPr="00741651">
              <w:rPr>
                <w:color w:val="231F20"/>
                <w:spacing w:val="-8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over</w:t>
            </w:r>
            <w:r w:rsidRPr="00741651">
              <w:rPr>
                <w:color w:val="231F20"/>
                <w:spacing w:val="-6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from</w:t>
            </w:r>
            <w:r w:rsidRPr="00741651">
              <w:rPr>
                <w:color w:val="231F20"/>
                <w:spacing w:val="-8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20</w:t>
            </w:r>
            <w:r w:rsidR="00AE74DD">
              <w:rPr>
                <w:color w:val="231F20"/>
                <w:sz w:val="24"/>
              </w:rPr>
              <w:t>21</w:t>
            </w:r>
            <w:r w:rsidRPr="00741651">
              <w:rPr>
                <w:color w:val="231F20"/>
                <w:sz w:val="24"/>
              </w:rPr>
              <w:t>/20</w:t>
            </w:r>
            <w:r w:rsidR="00AE74DD">
              <w:rPr>
                <w:color w:val="231F20"/>
                <w:sz w:val="24"/>
              </w:rPr>
              <w:t>22</w:t>
            </w:r>
          </w:p>
        </w:tc>
        <w:tc>
          <w:tcPr>
            <w:tcW w:w="3834" w:type="dxa"/>
          </w:tcPr>
          <w:p w14:paraId="47137FA5" w14:textId="7634868B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41651">
              <w:rPr>
                <w:color w:val="231F20"/>
                <w:sz w:val="24"/>
              </w:rPr>
              <w:t>0</w:t>
            </w:r>
          </w:p>
        </w:tc>
      </w:tr>
      <w:tr w:rsidR="00C658FB" w14:paraId="3E8FAEBE" w14:textId="77777777">
        <w:trPr>
          <w:trHeight w:val="320"/>
        </w:trPr>
        <w:tc>
          <w:tcPr>
            <w:tcW w:w="11544" w:type="dxa"/>
          </w:tcPr>
          <w:p w14:paraId="00A93D57" w14:textId="01FD2669" w:rsidR="00C658FB" w:rsidRPr="00741651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 w:rsidRPr="00741651">
              <w:rPr>
                <w:color w:val="231F20"/>
                <w:sz w:val="24"/>
              </w:rPr>
              <w:t>Total</w:t>
            </w:r>
            <w:r w:rsidRPr="00741651">
              <w:rPr>
                <w:color w:val="231F20"/>
                <w:spacing w:val="-9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amount</w:t>
            </w:r>
            <w:r w:rsidRPr="00741651">
              <w:rPr>
                <w:color w:val="231F20"/>
                <w:spacing w:val="-8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allocated</w:t>
            </w:r>
            <w:r w:rsidRPr="00741651">
              <w:rPr>
                <w:color w:val="231F20"/>
                <w:spacing w:val="-8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for</w:t>
            </w:r>
            <w:r w:rsidRPr="00741651">
              <w:rPr>
                <w:color w:val="231F20"/>
                <w:spacing w:val="-9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20</w:t>
            </w:r>
            <w:r w:rsidR="00AE74DD">
              <w:rPr>
                <w:color w:val="231F20"/>
                <w:sz w:val="24"/>
              </w:rPr>
              <w:t>22</w:t>
            </w:r>
            <w:r w:rsidRPr="00741651">
              <w:rPr>
                <w:color w:val="231F20"/>
                <w:sz w:val="24"/>
              </w:rPr>
              <w:t>/2</w:t>
            </w:r>
            <w:r w:rsidR="00AE74DD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14:paraId="77A2E09C" w14:textId="36E7B490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192167">
              <w:rPr>
                <w:color w:val="231F20"/>
                <w:sz w:val="24"/>
              </w:rPr>
              <w:t xml:space="preserve"> </w:t>
            </w:r>
            <w:r w:rsidR="00935595">
              <w:rPr>
                <w:color w:val="231F20"/>
                <w:sz w:val="24"/>
              </w:rPr>
              <w:t>19,093</w:t>
            </w:r>
          </w:p>
        </w:tc>
      </w:tr>
      <w:tr w:rsidR="00C658FB" w14:paraId="7CC94BF4" w14:textId="77777777">
        <w:trPr>
          <w:trHeight w:val="320"/>
        </w:trPr>
        <w:tc>
          <w:tcPr>
            <w:tcW w:w="11544" w:type="dxa"/>
          </w:tcPr>
          <w:p w14:paraId="292F8DF6" w14:textId="5A545B5E" w:rsidR="00C658FB" w:rsidRPr="00741651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 w:rsidRPr="00741651">
              <w:rPr>
                <w:color w:val="231F20"/>
                <w:sz w:val="24"/>
              </w:rPr>
              <w:t>How</w:t>
            </w:r>
            <w:r w:rsidRPr="00741651">
              <w:rPr>
                <w:color w:val="231F20"/>
                <w:spacing w:val="-4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much</w:t>
            </w:r>
            <w:r w:rsidRPr="00741651">
              <w:rPr>
                <w:color w:val="231F20"/>
                <w:spacing w:val="-3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(if</w:t>
            </w:r>
            <w:r w:rsidRPr="00741651">
              <w:rPr>
                <w:color w:val="231F20"/>
                <w:spacing w:val="-4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any)</w:t>
            </w:r>
            <w:r w:rsidRPr="00741651">
              <w:rPr>
                <w:color w:val="231F20"/>
                <w:spacing w:val="-3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do</w:t>
            </w:r>
            <w:r w:rsidRPr="00741651">
              <w:rPr>
                <w:color w:val="231F20"/>
                <w:spacing w:val="-4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you</w:t>
            </w:r>
            <w:r w:rsidRPr="00741651">
              <w:rPr>
                <w:color w:val="231F20"/>
                <w:spacing w:val="-4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intend</w:t>
            </w:r>
            <w:r w:rsidRPr="00741651">
              <w:rPr>
                <w:color w:val="231F20"/>
                <w:spacing w:val="-4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to</w:t>
            </w:r>
            <w:r w:rsidRPr="00741651">
              <w:rPr>
                <w:color w:val="231F20"/>
                <w:spacing w:val="-4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carry</w:t>
            </w:r>
            <w:r w:rsidRPr="00741651">
              <w:rPr>
                <w:color w:val="231F20"/>
                <w:spacing w:val="-3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over</w:t>
            </w:r>
            <w:r w:rsidRPr="00741651">
              <w:rPr>
                <w:color w:val="231F20"/>
                <w:spacing w:val="-3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from</w:t>
            </w:r>
            <w:r w:rsidRPr="00741651">
              <w:rPr>
                <w:color w:val="231F20"/>
                <w:spacing w:val="-4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this</w:t>
            </w:r>
            <w:r w:rsidRPr="00741651">
              <w:rPr>
                <w:color w:val="231F20"/>
                <w:spacing w:val="-3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total</w:t>
            </w:r>
            <w:r w:rsidRPr="00741651">
              <w:rPr>
                <w:color w:val="231F20"/>
                <w:spacing w:val="-5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fund</w:t>
            </w:r>
            <w:r w:rsidRPr="00741651">
              <w:rPr>
                <w:color w:val="231F20"/>
                <w:spacing w:val="-4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into</w:t>
            </w:r>
            <w:r w:rsidRPr="00741651">
              <w:rPr>
                <w:color w:val="231F20"/>
                <w:spacing w:val="-4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20</w:t>
            </w:r>
            <w:r w:rsidR="00AE74DD">
              <w:rPr>
                <w:color w:val="231F20"/>
                <w:sz w:val="24"/>
              </w:rPr>
              <w:t>22</w:t>
            </w:r>
            <w:r w:rsidRPr="00741651">
              <w:rPr>
                <w:color w:val="231F20"/>
                <w:sz w:val="24"/>
              </w:rPr>
              <w:t>/2</w:t>
            </w:r>
            <w:r w:rsidR="00AE74DD">
              <w:rPr>
                <w:color w:val="231F20"/>
                <w:sz w:val="24"/>
              </w:rPr>
              <w:t>3</w:t>
            </w:r>
            <w:r w:rsidRPr="00741651"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14:paraId="2065CF2A" w14:textId="581A86E5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41651">
              <w:rPr>
                <w:color w:val="231F20"/>
                <w:sz w:val="24"/>
              </w:rPr>
              <w:t>0</w:t>
            </w:r>
          </w:p>
        </w:tc>
      </w:tr>
      <w:tr w:rsidR="00C658FB" w14:paraId="453FBB3E" w14:textId="77777777">
        <w:trPr>
          <w:trHeight w:val="324"/>
        </w:trPr>
        <w:tc>
          <w:tcPr>
            <w:tcW w:w="11544" w:type="dxa"/>
          </w:tcPr>
          <w:p w14:paraId="5173DDB4" w14:textId="6D1E29B6" w:rsidR="00C658FB" w:rsidRPr="00741651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 w:rsidRPr="00741651">
              <w:rPr>
                <w:color w:val="231F20"/>
                <w:sz w:val="24"/>
              </w:rPr>
              <w:t>Total</w:t>
            </w:r>
            <w:r w:rsidRPr="00741651">
              <w:rPr>
                <w:color w:val="231F20"/>
                <w:spacing w:val="-9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amount</w:t>
            </w:r>
            <w:r w:rsidRPr="00741651">
              <w:rPr>
                <w:color w:val="231F20"/>
                <w:spacing w:val="-8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allocated</w:t>
            </w:r>
            <w:r w:rsidRPr="00741651">
              <w:rPr>
                <w:color w:val="231F20"/>
                <w:spacing w:val="-8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for</w:t>
            </w:r>
            <w:r w:rsidRPr="00741651">
              <w:rPr>
                <w:color w:val="231F20"/>
                <w:spacing w:val="-9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202</w:t>
            </w:r>
            <w:r w:rsidR="00AE74DD">
              <w:rPr>
                <w:color w:val="231F20"/>
                <w:sz w:val="24"/>
              </w:rPr>
              <w:t>2</w:t>
            </w:r>
            <w:r w:rsidRPr="00741651">
              <w:rPr>
                <w:color w:val="231F20"/>
                <w:sz w:val="24"/>
              </w:rPr>
              <w:t>/2</w:t>
            </w:r>
            <w:r w:rsidR="00AE74DD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14:paraId="650D2B37" w14:textId="30186F02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430450">
              <w:rPr>
                <w:color w:val="231F20"/>
                <w:sz w:val="24"/>
              </w:rPr>
              <w:t>19,093</w:t>
            </w:r>
          </w:p>
        </w:tc>
      </w:tr>
      <w:tr w:rsidR="00C658FB" w14:paraId="40EC59AA" w14:textId="77777777">
        <w:trPr>
          <w:trHeight w:val="320"/>
        </w:trPr>
        <w:tc>
          <w:tcPr>
            <w:tcW w:w="11544" w:type="dxa"/>
          </w:tcPr>
          <w:p w14:paraId="38FF0055" w14:textId="6A826047" w:rsidR="00C658FB" w:rsidRPr="00741651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 w:rsidRPr="00741651">
              <w:rPr>
                <w:color w:val="231F20"/>
                <w:sz w:val="24"/>
              </w:rPr>
              <w:t>Total</w:t>
            </w:r>
            <w:r w:rsidRPr="00741651">
              <w:rPr>
                <w:color w:val="231F20"/>
                <w:spacing w:val="-5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amount</w:t>
            </w:r>
            <w:r w:rsidRPr="00741651">
              <w:rPr>
                <w:color w:val="231F20"/>
                <w:spacing w:val="-5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of</w:t>
            </w:r>
            <w:r w:rsidRPr="00741651">
              <w:rPr>
                <w:color w:val="231F20"/>
                <w:spacing w:val="-5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funding</w:t>
            </w:r>
            <w:r w:rsidRPr="00741651">
              <w:rPr>
                <w:color w:val="231F20"/>
                <w:spacing w:val="-4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for</w:t>
            </w:r>
            <w:r w:rsidRPr="00741651">
              <w:rPr>
                <w:color w:val="231F20"/>
                <w:spacing w:val="-5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202</w:t>
            </w:r>
            <w:r w:rsidR="00AE74DD">
              <w:rPr>
                <w:color w:val="231F20"/>
                <w:sz w:val="24"/>
              </w:rPr>
              <w:t>2</w:t>
            </w:r>
            <w:r w:rsidRPr="00741651">
              <w:rPr>
                <w:color w:val="231F20"/>
                <w:sz w:val="24"/>
              </w:rPr>
              <w:t>/2</w:t>
            </w:r>
            <w:r w:rsidR="00AE74DD">
              <w:rPr>
                <w:color w:val="231F20"/>
                <w:sz w:val="24"/>
              </w:rPr>
              <w:t>3</w:t>
            </w:r>
            <w:r w:rsidRPr="00741651">
              <w:rPr>
                <w:color w:val="231F20"/>
                <w:sz w:val="24"/>
              </w:rPr>
              <w:t>.</w:t>
            </w:r>
            <w:r w:rsidRPr="00741651">
              <w:rPr>
                <w:color w:val="231F20"/>
                <w:spacing w:val="-4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To</w:t>
            </w:r>
            <w:r w:rsidRPr="00741651">
              <w:rPr>
                <w:color w:val="231F20"/>
                <w:spacing w:val="-5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be</w:t>
            </w:r>
            <w:r w:rsidRPr="00741651">
              <w:rPr>
                <w:color w:val="231F20"/>
                <w:spacing w:val="-4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spent</w:t>
            </w:r>
            <w:r w:rsidRPr="00741651">
              <w:rPr>
                <w:color w:val="231F20"/>
                <w:spacing w:val="-5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and</w:t>
            </w:r>
            <w:r w:rsidRPr="00741651">
              <w:rPr>
                <w:color w:val="231F20"/>
                <w:spacing w:val="-3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reported</w:t>
            </w:r>
            <w:r w:rsidRPr="00741651">
              <w:rPr>
                <w:color w:val="231F20"/>
                <w:spacing w:val="-4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on</w:t>
            </w:r>
            <w:r w:rsidRPr="00741651">
              <w:rPr>
                <w:color w:val="231F20"/>
                <w:spacing w:val="-5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by</w:t>
            </w:r>
            <w:r w:rsidRPr="00741651">
              <w:rPr>
                <w:color w:val="231F20"/>
                <w:spacing w:val="-4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31st</w:t>
            </w:r>
            <w:r w:rsidRPr="00741651">
              <w:rPr>
                <w:color w:val="231F20"/>
                <w:spacing w:val="-4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July</w:t>
            </w:r>
            <w:r w:rsidRPr="00741651">
              <w:rPr>
                <w:color w:val="231F20"/>
                <w:spacing w:val="-4"/>
                <w:sz w:val="24"/>
              </w:rPr>
              <w:t xml:space="preserve"> </w:t>
            </w:r>
            <w:r w:rsidRPr="00741651">
              <w:rPr>
                <w:color w:val="231F20"/>
                <w:sz w:val="24"/>
              </w:rPr>
              <w:t>202</w:t>
            </w:r>
            <w:r w:rsidR="00AE74DD">
              <w:rPr>
                <w:color w:val="231F20"/>
                <w:sz w:val="24"/>
              </w:rPr>
              <w:t>3</w:t>
            </w:r>
            <w:r w:rsidRPr="00741651"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29BC894F" w14:textId="289D74C5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</w:tbl>
    <w:p w14:paraId="4638B0EA" w14:textId="77777777" w:rsidR="00C658FB" w:rsidRDefault="001250EE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9D36EED" wp14:editId="06ACAA90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12700" r="12065" b="10160"/>
                <wp:wrapTopAndBottom/>
                <wp:docPr id="4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0" name="docshape34"/>
                        <wps:cNvSpPr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5"/>
                        <wps:cNvSpPr txBox="1"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EA519" w14:textId="77777777" w:rsidR="00976F65" w:rsidRDefault="00976F65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9C06894" w14:textId="77777777" w:rsidR="00976F65" w:rsidRDefault="00976F65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36EED" id="docshapegroup33" o:spid="_x0000_s1030" style="position:absolute;margin-left:0;margin-top:14.7pt;width:557.05pt;height:61.2pt;z-index:-15728128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">
                <v:rect id="docshape34" o:spid="_x0000_s1031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" fillcolor="#0090d6" stroked="f">
                  <v:path arrowok="t"/>
                </v:rect>
                <v:shape id="docshape35" o:spid="_x0000_s1032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26EA519" w14:textId="77777777" w:rsidR="00976F65" w:rsidRDefault="00976F65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9C06894" w14:textId="77777777" w:rsidR="00976F65" w:rsidRDefault="00976F65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E7D8E7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1E9336B" w14:textId="77777777">
        <w:trPr>
          <w:trHeight w:val="1924"/>
        </w:trPr>
        <w:tc>
          <w:tcPr>
            <w:tcW w:w="11582" w:type="dxa"/>
          </w:tcPr>
          <w:p w14:paraId="6478CBDD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0931D519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57C8E491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50F56943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63B80D09" w14:textId="77777777" w:rsidR="00C658FB" w:rsidRDefault="00976F6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C34016" wp14:editId="246B874E">
                  <wp:extent cx="2333025" cy="230647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886" cy="249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D42054" w14:textId="0A67704F" w:rsidR="009E50F1" w:rsidRPr="009E50F1" w:rsidRDefault="009E50F1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There has been m</w:t>
            </w:r>
            <w:r w:rsidRPr="009E50F1">
              <w:rPr>
                <w:rFonts w:ascii="Century Gothic" w:hAnsi="Century Gothic"/>
                <w:sz w:val="24"/>
              </w:rPr>
              <w:t xml:space="preserve">ajor disruption to our swimming this year as our local centre has closed. </w:t>
            </w:r>
            <w:r>
              <w:rPr>
                <w:rFonts w:ascii="Century Gothic" w:hAnsi="Century Gothic"/>
                <w:sz w:val="24"/>
              </w:rPr>
              <w:t>We are keeping an eye on the situation and funding will be allocated to this next year.</w:t>
            </w:r>
          </w:p>
        </w:tc>
      </w:tr>
      <w:tr w:rsidR="00C658FB" w14:paraId="17DC650A" w14:textId="77777777">
        <w:trPr>
          <w:trHeight w:val="1472"/>
        </w:trPr>
        <w:tc>
          <w:tcPr>
            <w:tcW w:w="11582" w:type="dxa"/>
          </w:tcPr>
          <w:p w14:paraId="1A668849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6A870819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594E8E08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35ABB8C6" w14:textId="749A9B3A"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  <w:r w:rsidR="00980441">
              <w:rPr>
                <w:sz w:val="24"/>
              </w:rPr>
              <w:t xml:space="preserve"> </w:t>
            </w:r>
          </w:p>
        </w:tc>
      </w:tr>
      <w:tr w:rsidR="00C658FB" w14:paraId="5B0E7A10" w14:textId="77777777">
        <w:trPr>
          <w:trHeight w:val="944"/>
        </w:trPr>
        <w:tc>
          <w:tcPr>
            <w:tcW w:w="11582" w:type="dxa"/>
          </w:tcPr>
          <w:p w14:paraId="7D1CF3B1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5ABDBCF1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3C065C44" w14:textId="7E9EB6E8"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  <w:r w:rsidR="00BE04C3">
              <w:rPr>
                <w:sz w:val="24"/>
              </w:rPr>
              <w:t xml:space="preserve"> </w:t>
            </w:r>
          </w:p>
        </w:tc>
      </w:tr>
      <w:tr w:rsidR="00C658FB" w14:paraId="3DA5DDD8" w14:textId="77777777">
        <w:trPr>
          <w:trHeight w:val="368"/>
        </w:trPr>
        <w:tc>
          <w:tcPr>
            <w:tcW w:w="11582" w:type="dxa"/>
          </w:tcPr>
          <w:p w14:paraId="556D9E17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6956AFDF" w14:textId="29DBD1A0"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  <w:r w:rsidR="00980441">
              <w:rPr>
                <w:w w:val="99"/>
                <w:sz w:val="23"/>
              </w:rPr>
              <w:t xml:space="preserve"> </w:t>
            </w:r>
          </w:p>
        </w:tc>
      </w:tr>
      <w:tr w:rsidR="00C658FB" w14:paraId="4393D314" w14:textId="77777777">
        <w:trPr>
          <w:trHeight w:val="689"/>
        </w:trPr>
        <w:tc>
          <w:tcPr>
            <w:tcW w:w="11582" w:type="dxa"/>
          </w:tcPr>
          <w:p w14:paraId="1F3C8D86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710E104A" w14:textId="77777777" w:rsidR="00C658FB" w:rsidRPr="00C55296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C55296">
              <w:rPr>
                <w:sz w:val="24"/>
              </w:rPr>
              <w:t>Yes/No</w:t>
            </w:r>
          </w:p>
        </w:tc>
      </w:tr>
    </w:tbl>
    <w:p w14:paraId="19158B32" w14:textId="77777777" w:rsidR="00C658FB" w:rsidRDefault="00C658FB">
      <w:pPr>
        <w:sectPr w:rsidR="00C658FB">
          <w:footerReference w:type="default" r:id="rId10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6A89CA57" w14:textId="77777777" w:rsidR="00C658FB" w:rsidRDefault="001250EE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8C846E1" wp14:editId="765403C5">
                <wp:extent cx="7074535" cy="777240"/>
                <wp:effectExtent l="0" t="0" r="12065" b="10160"/>
                <wp:docPr id="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" name="docshape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201D4" w14:textId="77777777" w:rsidR="00976F65" w:rsidRDefault="00976F65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648CE2FA" w14:textId="77777777" w:rsidR="00976F65" w:rsidRDefault="00976F65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846E1" id="docshapegroup36" o:spid="_x0000_s1033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">
                <v:rect id="docshape37" o:spid="_x0000_s1034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" fillcolor="#0090d6" stroked="f">
                  <v:path arrowok="t"/>
                </v:rect>
                <v:shape id="docshape38" o:spid="_x0000_s1035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jLiwwAAANoAAAAPAAAAZHJzL2Rvd25yZXYueG1sRI9BawIx&#10;FITvBf9DeEJvNVuL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tdoy4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268201D4" w14:textId="77777777" w:rsidR="00976F65" w:rsidRDefault="00976F65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648CE2FA" w14:textId="77777777" w:rsidR="00976F65" w:rsidRDefault="00976F65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2448E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50CBFD3D" w14:textId="77777777">
        <w:trPr>
          <w:trHeight w:val="383"/>
        </w:trPr>
        <w:tc>
          <w:tcPr>
            <w:tcW w:w="3720" w:type="dxa"/>
          </w:tcPr>
          <w:p w14:paraId="620D3223" w14:textId="77777777" w:rsidR="00C658FB" w:rsidRPr="0011056B" w:rsidRDefault="00D131A0">
            <w:pPr>
              <w:pStyle w:val="TableParagraph"/>
              <w:spacing w:before="39"/>
            </w:pPr>
            <w:r w:rsidRPr="0011056B">
              <w:rPr>
                <w:b/>
                <w:color w:val="231F20"/>
                <w:position w:val="2"/>
                <w:sz w:val="24"/>
              </w:rPr>
              <w:t>Academic</w:t>
            </w:r>
            <w:r w:rsidRPr="0011056B"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 w:rsidRPr="0011056B">
              <w:rPr>
                <w:b/>
                <w:color w:val="231F20"/>
                <w:position w:val="2"/>
                <w:sz w:val="24"/>
              </w:rPr>
              <w:t>Year:</w:t>
            </w:r>
            <w:r w:rsidRPr="0011056B"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Pr="0011056B">
              <w:t>2020/21</w:t>
            </w:r>
          </w:p>
        </w:tc>
        <w:tc>
          <w:tcPr>
            <w:tcW w:w="3600" w:type="dxa"/>
          </w:tcPr>
          <w:p w14:paraId="2F49445A" w14:textId="77777777" w:rsidR="00C658FB" w:rsidRPr="0011056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 w:rsidRPr="0011056B">
              <w:rPr>
                <w:b/>
                <w:color w:val="231F20"/>
                <w:sz w:val="24"/>
              </w:rPr>
              <w:t>Total</w:t>
            </w:r>
            <w:r w:rsidRPr="0011056B">
              <w:rPr>
                <w:b/>
                <w:color w:val="231F20"/>
                <w:spacing w:val="-7"/>
                <w:sz w:val="24"/>
              </w:rPr>
              <w:t xml:space="preserve"> </w:t>
            </w:r>
            <w:r w:rsidRPr="0011056B">
              <w:rPr>
                <w:b/>
                <w:color w:val="231F20"/>
                <w:sz w:val="24"/>
              </w:rPr>
              <w:t>fund</w:t>
            </w:r>
            <w:r w:rsidRPr="0011056B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11056B"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8D01028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510891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5C5EBD3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3CBEF77C" w14:textId="77777777" w:rsidR="00C658FB" w:rsidRPr="00C04EF4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 w:rsidRPr="00C04EF4">
              <w:rPr>
                <w:b/>
                <w:color w:val="00B9F2"/>
                <w:sz w:val="24"/>
              </w:rPr>
              <w:t>Key</w:t>
            </w:r>
            <w:r w:rsidRPr="00C04EF4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C04EF4">
              <w:rPr>
                <w:b/>
                <w:color w:val="00B9F2"/>
                <w:sz w:val="24"/>
              </w:rPr>
              <w:t>indicator</w:t>
            </w:r>
            <w:r w:rsidRPr="00C04EF4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C04EF4">
              <w:rPr>
                <w:b/>
                <w:color w:val="00B9F2"/>
                <w:sz w:val="24"/>
              </w:rPr>
              <w:t>1:</w:t>
            </w:r>
            <w:r w:rsidRPr="00C04EF4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The</w:t>
            </w:r>
            <w:r w:rsidRPr="00C04EF4">
              <w:rPr>
                <w:color w:val="00B9F2"/>
                <w:spacing w:val="-6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engagement</w:t>
            </w:r>
            <w:r w:rsidRPr="00C04EF4">
              <w:rPr>
                <w:color w:val="00B9F2"/>
                <w:spacing w:val="-5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of</w:t>
            </w:r>
            <w:r w:rsidRPr="00C04EF4">
              <w:rPr>
                <w:color w:val="00B9F2"/>
                <w:spacing w:val="-6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  <w:u w:val="single" w:color="00B9F2"/>
              </w:rPr>
              <w:t>all</w:t>
            </w:r>
            <w:r w:rsidRPr="00C04EF4">
              <w:rPr>
                <w:color w:val="00B9F2"/>
                <w:spacing w:val="-6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pupils</w:t>
            </w:r>
            <w:r w:rsidRPr="00C04EF4">
              <w:rPr>
                <w:color w:val="00B9F2"/>
                <w:spacing w:val="-6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in</w:t>
            </w:r>
            <w:r w:rsidRPr="00C04EF4">
              <w:rPr>
                <w:color w:val="00B9F2"/>
                <w:spacing w:val="-6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regular</w:t>
            </w:r>
            <w:r w:rsidRPr="00C04EF4">
              <w:rPr>
                <w:color w:val="00B9F2"/>
                <w:spacing w:val="-5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physical</w:t>
            </w:r>
            <w:r w:rsidRPr="00C04EF4">
              <w:rPr>
                <w:color w:val="00B9F2"/>
                <w:spacing w:val="-6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activity</w:t>
            </w:r>
            <w:r w:rsidRPr="00C04EF4">
              <w:rPr>
                <w:color w:val="00B9F2"/>
                <w:spacing w:val="-6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–</w:t>
            </w:r>
            <w:r w:rsidRPr="00C04EF4">
              <w:rPr>
                <w:color w:val="00B9F2"/>
                <w:spacing w:val="-6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Chief</w:t>
            </w:r>
            <w:r w:rsidRPr="00C04EF4">
              <w:rPr>
                <w:color w:val="00B9F2"/>
                <w:spacing w:val="-6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Medical</w:t>
            </w:r>
            <w:r w:rsidRPr="00C04EF4">
              <w:rPr>
                <w:color w:val="00B9F2"/>
                <w:spacing w:val="-6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Officers</w:t>
            </w:r>
            <w:r w:rsidRPr="00C04EF4">
              <w:rPr>
                <w:color w:val="00B9F2"/>
                <w:spacing w:val="-5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guidelines</w:t>
            </w:r>
            <w:r w:rsidRPr="00C04EF4">
              <w:rPr>
                <w:color w:val="00B9F2"/>
                <w:spacing w:val="-5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recommend</w:t>
            </w:r>
            <w:r w:rsidRPr="00C04EF4">
              <w:rPr>
                <w:color w:val="00B9F2"/>
                <w:spacing w:val="-6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that</w:t>
            </w:r>
            <w:r w:rsidRPr="00C04EF4">
              <w:rPr>
                <w:color w:val="00B9F2"/>
                <w:spacing w:val="-52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primary</w:t>
            </w:r>
            <w:r w:rsidRPr="00C04EF4">
              <w:rPr>
                <w:color w:val="00B9F2"/>
                <w:spacing w:val="-1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school</w:t>
            </w:r>
            <w:r w:rsidRPr="00C04EF4">
              <w:rPr>
                <w:color w:val="00B9F2"/>
                <w:spacing w:val="-2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pupils</w:t>
            </w:r>
            <w:r w:rsidRPr="00C04EF4">
              <w:rPr>
                <w:color w:val="00B9F2"/>
                <w:spacing w:val="-2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undertake</w:t>
            </w:r>
            <w:r w:rsidRPr="00C04EF4">
              <w:rPr>
                <w:color w:val="00B9F2"/>
                <w:spacing w:val="-1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at</w:t>
            </w:r>
            <w:r w:rsidRPr="00C04EF4">
              <w:rPr>
                <w:color w:val="00B9F2"/>
                <w:spacing w:val="-1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least</w:t>
            </w:r>
            <w:r w:rsidRPr="00C04EF4">
              <w:rPr>
                <w:color w:val="00B9F2"/>
                <w:spacing w:val="-1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30 minutes</w:t>
            </w:r>
            <w:r w:rsidRPr="00C04EF4">
              <w:rPr>
                <w:color w:val="00B9F2"/>
                <w:spacing w:val="-1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of</w:t>
            </w:r>
            <w:r w:rsidRPr="00C04EF4">
              <w:rPr>
                <w:color w:val="00B9F2"/>
                <w:spacing w:val="-2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physical</w:t>
            </w:r>
            <w:r w:rsidRPr="00C04EF4">
              <w:rPr>
                <w:color w:val="00B9F2"/>
                <w:spacing w:val="-2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activity</w:t>
            </w:r>
            <w:r w:rsidRPr="00C04EF4">
              <w:rPr>
                <w:color w:val="00B9F2"/>
                <w:spacing w:val="-2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a</w:t>
            </w:r>
            <w:r w:rsidRPr="00C04EF4">
              <w:rPr>
                <w:color w:val="00B9F2"/>
                <w:spacing w:val="-2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day</w:t>
            </w:r>
            <w:r w:rsidRPr="00C04EF4">
              <w:rPr>
                <w:color w:val="00B9F2"/>
                <w:spacing w:val="-1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in</w:t>
            </w:r>
            <w:r w:rsidRPr="00C04EF4">
              <w:rPr>
                <w:color w:val="00B9F2"/>
                <w:spacing w:val="-1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05292039" w14:textId="77777777" w:rsidR="00C658FB" w:rsidRPr="00C04EF4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 w:rsidRPr="00C04EF4">
              <w:rPr>
                <w:color w:val="231F20"/>
                <w:sz w:val="24"/>
              </w:rPr>
              <w:t>Percentage</w:t>
            </w:r>
            <w:r w:rsidRPr="00C04EF4">
              <w:rPr>
                <w:color w:val="231F20"/>
                <w:spacing w:val="-9"/>
                <w:sz w:val="24"/>
              </w:rPr>
              <w:t xml:space="preserve"> </w:t>
            </w:r>
            <w:r w:rsidRPr="00C04EF4">
              <w:rPr>
                <w:color w:val="231F20"/>
                <w:sz w:val="24"/>
              </w:rPr>
              <w:t>of</w:t>
            </w:r>
            <w:r w:rsidRPr="00C04EF4">
              <w:rPr>
                <w:color w:val="231F20"/>
                <w:spacing w:val="-9"/>
                <w:sz w:val="24"/>
              </w:rPr>
              <w:t xml:space="preserve"> </w:t>
            </w:r>
            <w:r w:rsidRPr="00C04EF4">
              <w:rPr>
                <w:color w:val="231F20"/>
                <w:sz w:val="24"/>
              </w:rPr>
              <w:t>total</w:t>
            </w:r>
            <w:r w:rsidRPr="00C04EF4">
              <w:rPr>
                <w:color w:val="231F20"/>
                <w:spacing w:val="-10"/>
                <w:sz w:val="24"/>
              </w:rPr>
              <w:t xml:space="preserve"> </w:t>
            </w:r>
            <w:r w:rsidRPr="00C04EF4">
              <w:rPr>
                <w:color w:val="231F20"/>
                <w:sz w:val="24"/>
              </w:rPr>
              <w:t>allocation:</w:t>
            </w:r>
          </w:p>
        </w:tc>
      </w:tr>
      <w:tr w:rsidR="00C658FB" w14:paraId="059D4F6D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64F4AB35" w14:textId="77777777" w:rsidR="00C658FB" w:rsidRPr="00C04EF4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1958FAE1" w14:textId="77777777" w:rsidR="00C658FB" w:rsidRPr="00C04EF4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 w:rsidRPr="00C04EF4">
              <w:rPr>
                <w:sz w:val="21"/>
              </w:rPr>
              <w:t>%</w:t>
            </w:r>
          </w:p>
        </w:tc>
      </w:tr>
      <w:tr w:rsidR="00C658FB" w14:paraId="54558756" w14:textId="77777777">
        <w:trPr>
          <w:trHeight w:val="390"/>
        </w:trPr>
        <w:tc>
          <w:tcPr>
            <w:tcW w:w="3720" w:type="dxa"/>
          </w:tcPr>
          <w:p w14:paraId="7EFCB939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405ABB7D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73D786F2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E60D8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4E9DBD0" w14:textId="77777777">
        <w:trPr>
          <w:trHeight w:val="1472"/>
        </w:trPr>
        <w:tc>
          <w:tcPr>
            <w:tcW w:w="3720" w:type="dxa"/>
          </w:tcPr>
          <w:p w14:paraId="7035D7E3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5CA82403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97A6D5E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28C286AB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49B50797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40F111E8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7B48DA41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5DA6B" w14:textId="77777777" w:rsidTr="0011056B">
        <w:trPr>
          <w:trHeight w:val="689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10EC85BF" w14:textId="77777777" w:rsidR="007E5964" w:rsidRDefault="007E5964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</w:p>
          <w:p w14:paraId="0AAF7B45" w14:textId="77777777" w:rsidR="00C658FB" w:rsidRDefault="005E759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>
              <w:rPr>
                <w:rFonts w:ascii="Century Gothic" w:hAnsi="Century Gothic"/>
                <w:i/>
                <w:iCs/>
                <w:sz w:val="24"/>
              </w:rPr>
              <w:t>Implement daily</w:t>
            </w:r>
            <w:r w:rsidR="007E5964">
              <w:rPr>
                <w:rFonts w:ascii="Century Gothic" w:hAnsi="Century Gothic"/>
                <w:i/>
                <w:iCs/>
                <w:sz w:val="24"/>
              </w:rPr>
              <w:t xml:space="preserve"> physical activity</w:t>
            </w:r>
            <w:r>
              <w:rPr>
                <w:rFonts w:ascii="Century Gothic" w:hAnsi="Century Gothic"/>
                <w:i/>
                <w:iCs/>
                <w:sz w:val="24"/>
              </w:rPr>
              <w:t>.</w:t>
            </w:r>
          </w:p>
          <w:p w14:paraId="15AC8E7F" w14:textId="77777777" w:rsidR="005E7590" w:rsidRDefault="005E759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09652731" w14:textId="77777777" w:rsidR="005E7590" w:rsidRDefault="005E759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5A2A724C" w14:textId="686CBD13" w:rsidR="002C17C4" w:rsidRDefault="002C17C4" w:rsidP="002C17C4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>
              <w:rPr>
                <w:rFonts w:ascii="Century Gothic" w:hAnsi="Century Gothic"/>
                <w:i/>
                <w:iCs/>
                <w:sz w:val="24"/>
              </w:rPr>
              <w:t xml:space="preserve">Develop playground games so all children are involved </w:t>
            </w:r>
            <w:r w:rsidR="000E7FF9">
              <w:rPr>
                <w:rFonts w:ascii="Century Gothic" w:hAnsi="Century Gothic"/>
                <w:i/>
                <w:iCs/>
                <w:sz w:val="24"/>
              </w:rPr>
              <w:t>in physical activity</w:t>
            </w:r>
            <w:r>
              <w:rPr>
                <w:rFonts w:ascii="Century Gothic" w:hAnsi="Century Gothic"/>
                <w:i/>
                <w:iCs/>
                <w:sz w:val="24"/>
              </w:rPr>
              <w:t>.</w:t>
            </w:r>
          </w:p>
          <w:p w14:paraId="7EB97D45" w14:textId="77777777" w:rsidR="005E7590" w:rsidRDefault="005E759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1BBE7BF5" w14:textId="77777777" w:rsidR="005E7590" w:rsidRDefault="005E759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0090F0D5" w14:textId="77777777" w:rsidR="005E7590" w:rsidRDefault="005E759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1E26A9F9" w14:textId="77777777" w:rsidR="005E7590" w:rsidRDefault="005E759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3A712205" w14:textId="18E45105" w:rsidR="005E7590" w:rsidRDefault="005E759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0A04DDC0" w14:textId="77BBB350" w:rsidR="000E7FF9" w:rsidRDefault="000E7FF9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37140FBC" w14:textId="77777777" w:rsidR="005E7590" w:rsidRDefault="005E759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0AA27922" w14:textId="1AAB4F28" w:rsidR="005E7590" w:rsidRPr="007E5964" w:rsidRDefault="005E759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4CE67E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4D7D489" w14:textId="3C855DE4" w:rsidR="007E5964" w:rsidRDefault="007E5964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>
              <w:rPr>
                <w:rFonts w:ascii="Century Gothic" w:hAnsi="Century Gothic"/>
                <w:i/>
                <w:iCs/>
                <w:sz w:val="24"/>
              </w:rPr>
              <w:t xml:space="preserve">Go Noodle / Cosmic Yoga / BBC </w:t>
            </w:r>
            <w:proofErr w:type="spellStart"/>
            <w:r>
              <w:rPr>
                <w:rFonts w:ascii="Century Gothic" w:hAnsi="Century Gothic"/>
                <w:i/>
                <w:iCs/>
                <w:sz w:val="24"/>
              </w:rPr>
              <w:t>Supermovers</w:t>
            </w:r>
            <w:proofErr w:type="spellEnd"/>
            <w:r>
              <w:rPr>
                <w:rFonts w:ascii="Century Gothic" w:hAnsi="Century Gothic"/>
                <w:i/>
                <w:iCs/>
                <w:sz w:val="24"/>
              </w:rPr>
              <w:t xml:space="preserve"> to be done after each playtime. </w:t>
            </w:r>
          </w:p>
          <w:p w14:paraId="674E5543" w14:textId="77777777" w:rsidR="005E7590" w:rsidRDefault="005E759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3E9CA822" w14:textId="5D0A413C" w:rsidR="002C17C4" w:rsidRDefault="002C17C4" w:rsidP="002C17C4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>
              <w:rPr>
                <w:rFonts w:ascii="Century Gothic" w:hAnsi="Century Gothic"/>
                <w:i/>
                <w:iCs/>
                <w:sz w:val="24"/>
              </w:rPr>
              <w:t>Provide Sports Coach during playtimes to develop playground games</w:t>
            </w:r>
            <w:r w:rsidR="000E7FF9">
              <w:rPr>
                <w:rFonts w:ascii="Century Gothic" w:hAnsi="Century Gothic"/>
                <w:i/>
                <w:iCs/>
                <w:sz w:val="24"/>
              </w:rPr>
              <w:t>.</w:t>
            </w:r>
          </w:p>
          <w:p w14:paraId="6D7570E3" w14:textId="70C38C25" w:rsidR="000E7FF9" w:rsidRDefault="000E7FF9" w:rsidP="002C17C4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>
              <w:rPr>
                <w:rFonts w:ascii="Century Gothic" w:hAnsi="Century Gothic"/>
                <w:i/>
                <w:iCs/>
                <w:sz w:val="24"/>
              </w:rPr>
              <w:t>Sports coach to provide CPD to lunchtime / playtime staff.</w:t>
            </w:r>
          </w:p>
          <w:p w14:paraId="0E4341E7" w14:textId="77777777" w:rsidR="000E7FF9" w:rsidRDefault="000E7FF9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39B8D8C5" w14:textId="7972ACFA" w:rsidR="00066202" w:rsidRDefault="00066202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>
              <w:rPr>
                <w:rFonts w:ascii="Century Gothic" w:hAnsi="Century Gothic"/>
                <w:i/>
                <w:iCs/>
                <w:sz w:val="24"/>
              </w:rPr>
              <w:t>Mindfulness and mental wellness / yoga / focus activity to be done after lunchtime.</w:t>
            </w:r>
          </w:p>
          <w:p w14:paraId="1657FDA5" w14:textId="63F5ADE5" w:rsidR="005E7590" w:rsidRDefault="005E759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631D2226" w14:textId="52084C49" w:rsidR="00066202" w:rsidRDefault="0043045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>
              <w:rPr>
                <w:rFonts w:ascii="Century Gothic" w:hAnsi="Century Gothic"/>
                <w:i/>
                <w:iCs/>
                <w:sz w:val="24"/>
              </w:rPr>
              <w:t>T</w:t>
            </w:r>
            <w:r w:rsidR="00066202">
              <w:rPr>
                <w:rFonts w:ascii="Century Gothic" w:hAnsi="Century Gothic"/>
                <w:i/>
                <w:iCs/>
                <w:sz w:val="24"/>
              </w:rPr>
              <w:t>eachers to provide extra 30</w:t>
            </w:r>
            <w:r w:rsidR="009E50F1">
              <w:rPr>
                <w:rFonts w:ascii="Century Gothic" w:hAnsi="Century Gothic"/>
                <w:i/>
                <w:iCs/>
                <w:sz w:val="24"/>
              </w:rPr>
              <w:t xml:space="preserve"> mins high intensity or running every </w:t>
            </w:r>
            <w:r>
              <w:rPr>
                <w:rFonts w:ascii="Century Gothic" w:hAnsi="Century Gothic"/>
                <w:i/>
                <w:iCs/>
                <w:sz w:val="24"/>
              </w:rPr>
              <w:t>2 weeks.</w:t>
            </w:r>
          </w:p>
          <w:p w14:paraId="4B20C8C4" w14:textId="1A8C7427" w:rsidR="005E7590" w:rsidRDefault="005E759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1950C84C" w14:textId="77777777" w:rsidR="00442DA0" w:rsidRDefault="00442DA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160DB42B" w14:textId="48AA5F8F" w:rsidR="005E7590" w:rsidRPr="007E5964" w:rsidRDefault="005E759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C05951E" w14:textId="08C3D5F3" w:rsidR="00430450" w:rsidRDefault="009E50F1">
            <w:pPr>
              <w:pStyle w:val="TableParagraph"/>
              <w:spacing w:before="160"/>
              <w:ind w:left="34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In house</w:t>
            </w:r>
          </w:p>
          <w:p w14:paraId="5C090EEE" w14:textId="77777777" w:rsidR="00430450" w:rsidRDefault="00430450">
            <w:pPr>
              <w:pStyle w:val="TableParagraph"/>
              <w:spacing w:before="160"/>
              <w:ind w:left="34"/>
              <w:rPr>
                <w:rFonts w:ascii="Century Gothic" w:hAnsi="Century Gothic"/>
                <w:sz w:val="24"/>
              </w:rPr>
            </w:pPr>
          </w:p>
          <w:p w14:paraId="135AD24E" w14:textId="77777777" w:rsidR="00430450" w:rsidRDefault="00430450">
            <w:pPr>
              <w:pStyle w:val="TableParagraph"/>
              <w:spacing w:before="160"/>
              <w:ind w:left="34"/>
              <w:rPr>
                <w:rFonts w:ascii="Century Gothic" w:hAnsi="Century Gothic"/>
                <w:sz w:val="24"/>
              </w:rPr>
            </w:pPr>
          </w:p>
          <w:p w14:paraId="26C58C8C" w14:textId="418279AD" w:rsidR="00C658FB" w:rsidRPr="00741651" w:rsidRDefault="00C658FB">
            <w:pPr>
              <w:pStyle w:val="TableParagraph"/>
              <w:spacing w:before="160"/>
              <w:ind w:left="34"/>
              <w:rPr>
                <w:rFonts w:ascii="Century Gothic" w:hAnsi="Century Gothic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168A523" w14:textId="77777777" w:rsidR="00C658FB" w:rsidRPr="00741651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</w:p>
          <w:p w14:paraId="0A86C630" w14:textId="77777777" w:rsidR="00435123" w:rsidRPr="00741651" w:rsidRDefault="00435123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</w:p>
          <w:p w14:paraId="03AD8FCF" w14:textId="39087DCF" w:rsidR="00435123" w:rsidRPr="00741651" w:rsidRDefault="00435123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472AD7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83942CB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7A48FE14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5D4842D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F4ADBC1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07C435EC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0D555FDA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 w:rsidRPr="00741651">
              <w:rPr>
                <w:sz w:val="21"/>
                <w:highlight w:val="yellow"/>
              </w:rPr>
              <w:t>%</w:t>
            </w:r>
          </w:p>
        </w:tc>
      </w:tr>
      <w:tr w:rsidR="00C658FB" w14:paraId="0AC28BA2" w14:textId="77777777">
        <w:trPr>
          <w:trHeight w:val="405"/>
        </w:trPr>
        <w:tc>
          <w:tcPr>
            <w:tcW w:w="3720" w:type="dxa"/>
          </w:tcPr>
          <w:p w14:paraId="15DD3F60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63D50B8E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7F2943F0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6D2049F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A238875" w14:textId="77777777">
        <w:trPr>
          <w:trHeight w:val="1472"/>
        </w:trPr>
        <w:tc>
          <w:tcPr>
            <w:tcW w:w="3720" w:type="dxa"/>
          </w:tcPr>
          <w:p w14:paraId="647385EA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EE54776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CF35174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D88DC4F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26787E45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7790E00D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0BF03B67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39BA404" w14:textId="77777777">
        <w:trPr>
          <w:trHeight w:val="1690"/>
        </w:trPr>
        <w:tc>
          <w:tcPr>
            <w:tcW w:w="3720" w:type="dxa"/>
          </w:tcPr>
          <w:p w14:paraId="28A70F59" w14:textId="77777777" w:rsidR="00C658FB" w:rsidRDefault="00442DA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>
              <w:rPr>
                <w:rFonts w:ascii="Century Gothic" w:hAnsi="Century Gothic"/>
                <w:i/>
                <w:iCs/>
                <w:sz w:val="24"/>
              </w:rPr>
              <w:t>To continue to embed to the positive ethos of Sport and Wellbeing at Crowland.</w:t>
            </w:r>
          </w:p>
          <w:p w14:paraId="43FE19D1" w14:textId="77777777" w:rsidR="00442DA0" w:rsidRDefault="00442DA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3A607039" w14:textId="5CE49689" w:rsidR="00442DA0" w:rsidRDefault="00AE74DD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>
              <w:rPr>
                <w:rFonts w:ascii="Century Gothic" w:hAnsi="Century Gothic"/>
                <w:i/>
                <w:iCs/>
                <w:sz w:val="24"/>
              </w:rPr>
              <w:t xml:space="preserve">To further push and </w:t>
            </w:r>
            <w:r w:rsidR="00442DA0">
              <w:rPr>
                <w:rFonts w:ascii="Century Gothic" w:hAnsi="Century Gothic"/>
                <w:i/>
                <w:iCs/>
                <w:sz w:val="24"/>
              </w:rPr>
              <w:t>raise the profile of sport to parents and children</w:t>
            </w:r>
            <w:r>
              <w:rPr>
                <w:rFonts w:ascii="Century Gothic" w:hAnsi="Century Gothic"/>
                <w:i/>
                <w:iCs/>
                <w:sz w:val="24"/>
              </w:rPr>
              <w:t>.</w:t>
            </w:r>
            <w:r w:rsidR="00442DA0">
              <w:rPr>
                <w:rFonts w:ascii="Century Gothic" w:hAnsi="Century Gothic"/>
                <w:i/>
                <w:iCs/>
                <w:sz w:val="24"/>
              </w:rPr>
              <w:t xml:space="preserve"> </w:t>
            </w:r>
          </w:p>
          <w:p w14:paraId="35D0FFEC" w14:textId="77777777" w:rsidR="002C17C4" w:rsidRDefault="002C17C4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0674FA43" w14:textId="5FF34241" w:rsidR="00AE74DD" w:rsidRPr="00AE74DD" w:rsidRDefault="00AE74DD" w:rsidP="00AE74DD">
            <w:pPr>
              <w:pStyle w:val="TableParagraph"/>
              <w:ind w:left="0"/>
              <w:rPr>
                <w:rFonts w:ascii="Century Gothic" w:hAnsi="Century Gothic"/>
                <w:i/>
                <w:sz w:val="24"/>
              </w:rPr>
            </w:pPr>
            <w:r w:rsidRPr="00AE74DD">
              <w:rPr>
                <w:rFonts w:ascii="Century Gothic" w:hAnsi="Century Gothic"/>
                <w:i/>
                <w:sz w:val="24"/>
              </w:rPr>
              <w:t>Celebration assembly</w:t>
            </w:r>
            <w:r>
              <w:rPr>
                <w:rFonts w:ascii="Century Gothic" w:hAnsi="Century Gothic"/>
                <w:i/>
                <w:sz w:val="24"/>
              </w:rPr>
              <w:t>-celebrating sporting and PE  achievements in star assembly.</w:t>
            </w:r>
          </w:p>
          <w:p w14:paraId="6036A028" w14:textId="492E8E3F" w:rsidR="002C17C4" w:rsidRPr="00442DA0" w:rsidRDefault="002C17C4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</w:tc>
        <w:tc>
          <w:tcPr>
            <w:tcW w:w="3600" w:type="dxa"/>
          </w:tcPr>
          <w:p w14:paraId="45745C74" w14:textId="7FFD1596" w:rsidR="00C658FB" w:rsidRPr="00AE74DD" w:rsidRDefault="00442DA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 w:rsidRPr="00AE74DD">
              <w:rPr>
                <w:rFonts w:ascii="Century Gothic" w:hAnsi="Century Gothic"/>
                <w:i/>
                <w:iCs/>
                <w:sz w:val="24"/>
              </w:rPr>
              <w:t xml:space="preserve">To continue to provide a wide range of sports available </w:t>
            </w:r>
            <w:r w:rsidR="002C17C4" w:rsidRPr="00AE74DD">
              <w:rPr>
                <w:rFonts w:ascii="Century Gothic" w:hAnsi="Century Gothic"/>
                <w:i/>
                <w:iCs/>
                <w:sz w:val="24"/>
              </w:rPr>
              <w:t xml:space="preserve">to </w:t>
            </w:r>
            <w:r w:rsidRPr="00AE74DD">
              <w:rPr>
                <w:rFonts w:ascii="Century Gothic" w:hAnsi="Century Gothic"/>
                <w:i/>
                <w:iCs/>
                <w:sz w:val="24"/>
              </w:rPr>
              <w:t>children.</w:t>
            </w:r>
          </w:p>
          <w:p w14:paraId="05B3DFCF" w14:textId="77777777" w:rsidR="00442DA0" w:rsidRPr="00AE74DD" w:rsidRDefault="00442DA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2AAB0C74" w14:textId="7F4E639C" w:rsidR="00442DA0" w:rsidRPr="00AE74DD" w:rsidRDefault="00442DA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 w:rsidRPr="00AE74DD">
              <w:rPr>
                <w:rFonts w:ascii="Century Gothic" w:hAnsi="Century Gothic"/>
                <w:i/>
                <w:iCs/>
                <w:sz w:val="24"/>
              </w:rPr>
              <w:t>Using GET SET 4 PE ‘</w:t>
            </w:r>
            <w:r w:rsidR="002C17C4" w:rsidRPr="00AE74DD">
              <w:rPr>
                <w:rFonts w:ascii="Century Gothic" w:hAnsi="Century Gothic"/>
                <w:i/>
                <w:iCs/>
                <w:sz w:val="24"/>
              </w:rPr>
              <w:t>Active</w:t>
            </w:r>
            <w:r w:rsidRPr="00AE74DD">
              <w:rPr>
                <w:rFonts w:ascii="Century Gothic" w:hAnsi="Century Gothic"/>
                <w:i/>
                <w:iCs/>
                <w:sz w:val="24"/>
              </w:rPr>
              <w:t xml:space="preserve"> </w:t>
            </w:r>
            <w:r w:rsidR="002C17C4" w:rsidRPr="00AE74DD">
              <w:rPr>
                <w:rFonts w:ascii="Century Gothic" w:hAnsi="Century Gothic"/>
                <w:i/>
                <w:iCs/>
                <w:sz w:val="24"/>
              </w:rPr>
              <w:t>Families</w:t>
            </w:r>
            <w:r w:rsidRPr="00AE74DD">
              <w:rPr>
                <w:rFonts w:ascii="Century Gothic" w:hAnsi="Century Gothic"/>
                <w:i/>
                <w:iCs/>
                <w:sz w:val="24"/>
              </w:rPr>
              <w:t>’ as home tasks set by teachers.</w:t>
            </w:r>
          </w:p>
        </w:tc>
        <w:tc>
          <w:tcPr>
            <w:tcW w:w="1616" w:type="dxa"/>
          </w:tcPr>
          <w:p w14:paraId="7F098385" w14:textId="5959DF51" w:rsidR="00C658FB" w:rsidRPr="00AE74DD" w:rsidRDefault="00BA1B36">
            <w:pPr>
              <w:pStyle w:val="TableParagraph"/>
              <w:spacing w:before="171"/>
              <w:ind w:left="45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 house</w:t>
            </w:r>
          </w:p>
        </w:tc>
        <w:tc>
          <w:tcPr>
            <w:tcW w:w="3307" w:type="dxa"/>
          </w:tcPr>
          <w:p w14:paraId="4975FABF" w14:textId="77777777" w:rsidR="00435123" w:rsidRPr="00A4493C" w:rsidRDefault="00435123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</w:p>
          <w:p w14:paraId="2B078D2A" w14:textId="31BE649E" w:rsidR="00C658FB" w:rsidRPr="00A4493C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</w:p>
        </w:tc>
        <w:tc>
          <w:tcPr>
            <w:tcW w:w="3134" w:type="dxa"/>
          </w:tcPr>
          <w:p w14:paraId="5BBF43D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4F01DC6" w14:textId="77777777" w:rsidR="00C658FB" w:rsidRDefault="00C658FB">
      <w:p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390"/>
        <w:gridCol w:w="3696"/>
        <w:gridCol w:w="3076"/>
      </w:tblGrid>
      <w:tr w:rsidR="00C658FB" w14:paraId="28CEF4E6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5AB2F31E" w14:textId="77777777" w:rsidR="00C658FB" w:rsidRPr="00C04EF4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C04EF4">
              <w:rPr>
                <w:b/>
                <w:color w:val="00B9F2"/>
                <w:sz w:val="24"/>
              </w:rPr>
              <w:t>Key</w:t>
            </w:r>
            <w:r w:rsidRPr="00C04EF4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C04EF4">
              <w:rPr>
                <w:b/>
                <w:color w:val="00B9F2"/>
                <w:sz w:val="24"/>
              </w:rPr>
              <w:t>indicator</w:t>
            </w:r>
            <w:r w:rsidRPr="00C04EF4">
              <w:rPr>
                <w:b/>
                <w:color w:val="00B9F2"/>
                <w:spacing w:val="-4"/>
                <w:sz w:val="24"/>
              </w:rPr>
              <w:t xml:space="preserve"> </w:t>
            </w:r>
            <w:r w:rsidRPr="00C04EF4">
              <w:rPr>
                <w:b/>
                <w:color w:val="00B9F2"/>
                <w:sz w:val="24"/>
              </w:rPr>
              <w:t>3:</w:t>
            </w:r>
            <w:r w:rsidRPr="00C04EF4">
              <w:rPr>
                <w:b/>
                <w:color w:val="00B9F2"/>
                <w:spacing w:val="-4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Increased</w:t>
            </w:r>
            <w:r w:rsidRPr="00C04EF4">
              <w:rPr>
                <w:color w:val="00B9F2"/>
                <w:spacing w:val="-4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confidence,</w:t>
            </w:r>
            <w:r w:rsidRPr="00C04EF4">
              <w:rPr>
                <w:color w:val="00B9F2"/>
                <w:spacing w:val="-5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knowledge</w:t>
            </w:r>
            <w:r w:rsidRPr="00C04EF4">
              <w:rPr>
                <w:color w:val="00B9F2"/>
                <w:spacing w:val="-4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and</w:t>
            </w:r>
            <w:r w:rsidRPr="00C04EF4">
              <w:rPr>
                <w:color w:val="00B9F2"/>
                <w:spacing w:val="-5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skills</w:t>
            </w:r>
            <w:r w:rsidRPr="00C04EF4">
              <w:rPr>
                <w:color w:val="00B9F2"/>
                <w:spacing w:val="-4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of</w:t>
            </w:r>
            <w:r w:rsidRPr="00C04EF4">
              <w:rPr>
                <w:color w:val="00B9F2"/>
                <w:spacing w:val="-5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all</w:t>
            </w:r>
            <w:r w:rsidRPr="00C04EF4">
              <w:rPr>
                <w:color w:val="00B9F2"/>
                <w:spacing w:val="-5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staff</w:t>
            </w:r>
            <w:r w:rsidRPr="00C04EF4">
              <w:rPr>
                <w:color w:val="00B9F2"/>
                <w:spacing w:val="-5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in</w:t>
            </w:r>
            <w:r w:rsidRPr="00C04EF4">
              <w:rPr>
                <w:color w:val="00B9F2"/>
                <w:spacing w:val="-5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teaching</w:t>
            </w:r>
            <w:r w:rsidRPr="00C04EF4">
              <w:rPr>
                <w:color w:val="00B9F2"/>
                <w:spacing w:val="-4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PE</w:t>
            </w:r>
            <w:r w:rsidRPr="00C04EF4">
              <w:rPr>
                <w:color w:val="00B9F2"/>
                <w:spacing w:val="-4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and</w:t>
            </w:r>
            <w:r w:rsidRPr="00C04EF4">
              <w:rPr>
                <w:color w:val="00B9F2"/>
                <w:spacing w:val="-5"/>
                <w:sz w:val="24"/>
              </w:rPr>
              <w:t xml:space="preserve"> </w:t>
            </w:r>
            <w:r w:rsidRPr="00C04EF4"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1E25BCF6" w14:textId="77777777" w:rsidR="00C658FB" w:rsidRPr="00C04EF4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C04EF4">
              <w:rPr>
                <w:color w:val="231F20"/>
                <w:sz w:val="24"/>
              </w:rPr>
              <w:t>Percentage</w:t>
            </w:r>
            <w:r w:rsidRPr="00C04EF4">
              <w:rPr>
                <w:color w:val="231F20"/>
                <w:spacing w:val="-9"/>
                <w:sz w:val="24"/>
              </w:rPr>
              <w:t xml:space="preserve"> </w:t>
            </w:r>
            <w:r w:rsidRPr="00C04EF4">
              <w:rPr>
                <w:color w:val="231F20"/>
                <w:sz w:val="24"/>
              </w:rPr>
              <w:t>of</w:t>
            </w:r>
            <w:r w:rsidRPr="00C04EF4">
              <w:rPr>
                <w:color w:val="231F20"/>
                <w:spacing w:val="-9"/>
                <w:sz w:val="24"/>
              </w:rPr>
              <w:t xml:space="preserve"> </w:t>
            </w:r>
            <w:r w:rsidRPr="00C04EF4">
              <w:rPr>
                <w:color w:val="231F20"/>
                <w:sz w:val="24"/>
              </w:rPr>
              <w:t>total</w:t>
            </w:r>
            <w:r w:rsidRPr="00C04EF4">
              <w:rPr>
                <w:color w:val="231F20"/>
                <w:spacing w:val="-10"/>
                <w:sz w:val="24"/>
              </w:rPr>
              <w:t xml:space="preserve"> </w:t>
            </w:r>
            <w:r w:rsidRPr="00C04EF4">
              <w:rPr>
                <w:color w:val="231F20"/>
                <w:sz w:val="24"/>
              </w:rPr>
              <w:t>allocation:</w:t>
            </w:r>
          </w:p>
        </w:tc>
      </w:tr>
      <w:tr w:rsidR="00C658FB" w14:paraId="0778DCE9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695D2A1" w14:textId="77777777" w:rsidR="00C658FB" w:rsidRPr="00C04EF4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CBE315E" w14:textId="77777777" w:rsidR="00C658FB" w:rsidRPr="00C04EF4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 w:rsidRPr="00C04EF4">
              <w:rPr>
                <w:sz w:val="19"/>
              </w:rPr>
              <w:t>%</w:t>
            </w:r>
          </w:p>
        </w:tc>
      </w:tr>
      <w:tr w:rsidR="00C658FB" w14:paraId="1E0E0D73" w14:textId="77777777" w:rsidTr="00BC2D3F">
        <w:trPr>
          <w:trHeight w:val="405"/>
        </w:trPr>
        <w:tc>
          <w:tcPr>
            <w:tcW w:w="3758" w:type="dxa"/>
          </w:tcPr>
          <w:p w14:paraId="42BF907D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4848" w:type="dxa"/>
            <w:gridSpan w:val="2"/>
          </w:tcPr>
          <w:p w14:paraId="4A16EDF1" w14:textId="372EA10E" w:rsidR="00C658FB" w:rsidRDefault="00D131A0" w:rsidP="00AE74DD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</w:t>
            </w:r>
            <w:r w:rsidR="00AE74DD">
              <w:rPr>
                <w:b/>
                <w:color w:val="231F20"/>
                <w:sz w:val="24"/>
              </w:rPr>
              <w:t>ti</w:t>
            </w:r>
            <w:r>
              <w:rPr>
                <w:b/>
                <w:color w:val="231F20"/>
                <w:sz w:val="24"/>
              </w:rPr>
              <w:t>on</w:t>
            </w:r>
          </w:p>
        </w:tc>
        <w:tc>
          <w:tcPr>
            <w:tcW w:w="3696" w:type="dxa"/>
          </w:tcPr>
          <w:p w14:paraId="6CB30AEB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BB6C77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7D7AC3B" w14:textId="77777777" w:rsidTr="00BC2D3F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C26AEA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1305EC4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390" w:type="dxa"/>
            <w:tcBorders>
              <w:bottom w:val="nil"/>
            </w:tcBorders>
          </w:tcPr>
          <w:p w14:paraId="6546CD9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696" w:type="dxa"/>
            <w:tcBorders>
              <w:bottom w:val="nil"/>
            </w:tcBorders>
          </w:tcPr>
          <w:p w14:paraId="684AEE1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D9D552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3DCD27B7" w14:textId="77777777" w:rsidTr="00BC2D3F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7F713B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BC743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34C2BA1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14:paraId="2D6AF8D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D88E0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10546D7C" w14:textId="77777777" w:rsidTr="00BC2D3F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795F7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551073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108F9E4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14:paraId="70B808E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F3BB32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EC2FD9F" w14:textId="77777777" w:rsidTr="00BC2D3F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1F8D5C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22D57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70889C3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14:paraId="43DF236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25D423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D774B93" w14:textId="77777777" w:rsidTr="00BC2D3F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09887FFA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54A24AA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711792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96" w:type="dxa"/>
            <w:tcBorders>
              <w:top w:val="nil"/>
            </w:tcBorders>
          </w:tcPr>
          <w:p w14:paraId="3067DF6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BF1272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5D41162" w14:textId="77777777" w:rsidTr="00BC2D3F">
        <w:trPr>
          <w:trHeight w:val="2049"/>
        </w:trPr>
        <w:tc>
          <w:tcPr>
            <w:tcW w:w="3758" w:type="dxa"/>
          </w:tcPr>
          <w:p w14:paraId="6B5515A3" w14:textId="76F9C6E1" w:rsidR="00C658FB" w:rsidRDefault="00442DA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>
              <w:rPr>
                <w:rFonts w:ascii="Century Gothic" w:hAnsi="Century Gothic"/>
                <w:i/>
                <w:iCs/>
                <w:sz w:val="24"/>
              </w:rPr>
              <w:lastRenderedPageBreak/>
              <w:t>To continue to develop staff confidence in teaching high quality PE</w:t>
            </w:r>
            <w:r w:rsidR="000E7FF9">
              <w:rPr>
                <w:rFonts w:ascii="Century Gothic" w:hAnsi="Century Gothic"/>
                <w:i/>
                <w:iCs/>
                <w:sz w:val="24"/>
              </w:rPr>
              <w:t>.</w:t>
            </w:r>
          </w:p>
          <w:p w14:paraId="430D4EA7" w14:textId="674F9F45" w:rsidR="00442DA0" w:rsidRDefault="00442DA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10B7AD26" w14:textId="77777777" w:rsidR="00442DA0" w:rsidRDefault="00442DA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50AA4E1C" w14:textId="58F4DF40" w:rsidR="00442DA0" w:rsidRDefault="00442DA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45257D3B" w14:textId="4A421840" w:rsidR="002C17C4" w:rsidRDefault="002C17C4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64A92497" w14:textId="47EDB0C9" w:rsidR="002C17C4" w:rsidRDefault="002C17C4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04A3F97F" w14:textId="21A734E3" w:rsidR="002C17C4" w:rsidRDefault="002C17C4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26A4A156" w14:textId="6DDD0629" w:rsidR="002C17C4" w:rsidRDefault="002C17C4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53424409" w14:textId="19BE9BFD" w:rsidR="002C17C4" w:rsidRDefault="002C17C4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4072F334" w14:textId="14E8F7DF" w:rsidR="000E7FF9" w:rsidRDefault="000E7FF9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4879E1A8" w14:textId="77777777" w:rsidR="000E7FF9" w:rsidRDefault="000E7FF9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13A4DC39" w14:textId="77777777" w:rsidR="002C17C4" w:rsidRDefault="002C17C4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66323B3F" w14:textId="77777777" w:rsidR="000E7FF9" w:rsidRDefault="00442DA0" w:rsidP="000E7FF9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>
              <w:rPr>
                <w:rFonts w:ascii="Century Gothic" w:hAnsi="Century Gothic"/>
                <w:i/>
                <w:iCs/>
                <w:sz w:val="24"/>
              </w:rPr>
              <w:t>To enable Sports Coach to partake in CPD to increase understanding of pedagogy</w:t>
            </w:r>
            <w:r w:rsidR="002C17C4">
              <w:rPr>
                <w:rFonts w:ascii="Century Gothic" w:hAnsi="Century Gothic"/>
                <w:i/>
                <w:iCs/>
                <w:sz w:val="24"/>
              </w:rPr>
              <w:t xml:space="preserve"> when teaching PE.</w:t>
            </w:r>
            <w:r w:rsidR="000E7FF9">
              <w:rPr>
                <w:rFonts w:ascii="Century Gothic" w:hAnsi="Century Gothic"/>
                <w:i/>
                <w:iCs/>
                <w:sz w:val="24"/>
              </w:rPr>
              <w:t xml:space="preserve"> </w:t>
            </w:r>
          </w:p>
          <w:p w14:paraId="7CF6711A" w14:textId="366523BC" w:rsidR="000E7FF9" w:rsidRDefault="000E7FF9" w:rsidP="000E7FF9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>
              <w:rPr>
                <w:rFonts w:ascii="Century Gothic" w:hAnsi="Century Gothic"/>
                <w:i/>
                <w:iCs/>
                <w:sz w:val="24"/>
              </w:rPr>
              <w:t xml:space="preserve">To promote the use of </w:t>
            </w:r>
            <w:r w:rsidR="001959D6">
              <w:rPr>
                <w:rFonts w:ascii="Century Gothic" w:hAnsi="Century Gothic"/>
                <w:i/>
                <w:iCs/>
                <w:sz w:val="24"/>
              </w:rPr>
              <w:t>high-level</w:t>
            </w:r>
            <w:r>
              <w:rPr>
                <w:rFonts w:ascii="Century Gothic" w:hAnsi="Century Gothic"/>
                <w:i/>
                <w:iCs/>
                <w:sz w:val="24"/>
              </w:rPr>
              <w:t xml:space="preserve"> vocabulary in PE in line with school’s key drivers.</w:t>
            </w:r>
          </w:p>
          <w:p w14:paraId="6E91A3DD" w14:textId="77777777" w:rsidR="00442DA0" w:rsidRDefault="00442DA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349B026C" w14:textId="0984E2C6" w:rsidR="0011056B" w:rsidRPr="00442DA0" w:rsidRDefault="0011056B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>
              <w:rPr>
                <w:rFonts w:ascii="Century Gothic" w:hAnsi="Century Gothic"/>
                <w:i/>
                <w:iCs/>
                <w:sz w:val="24"/>
              </w:rPr>
              <w:t xml:space="preserve">To continue building links with </w:t>
            </w:r>
            <w:r w:rsidR="001959D6">
              <w:rPr>
                <w:rFonts w:ascii="Century Gothic" w:hAnsi="Century Gothic"/>
                <w:i/>
                <w:iCs/>
                <w:sz w:val="24"/>
              </w:rPr>
              <w:t>s</w:t>
            </w:r>
            <w:r>
              <w:rPr>
                <w:rFonts w:ascii="Century Gothic" w:hAnsi="Century Gothic"/>
                <w:i/>
                <w:iCs/>
                <w:sz w:val="24"/>
              </w:rPr>
              <w:t xml:space="preserve">ports community </w:t>
            </w:r>
            <w:r w:rsidR="001959D6">
              <w:rPr>
                <w:rFonts w:ascii="Century Gothic" w:hAnsi="Century Gothic"/>
                <w:i/>
                <w:iCs/>
                <w:sz w:val="24"/>
              </w:rPr>
              <w:t>(Tottenham</w:t>
            </w:r>
            <w:r>
              <w:rPr>
                <w:rFonts w:ascii="Century Gothic" w:hAnsi="Century Gothic"/>
                <w:i/>
                <w:iCs/>
                <w:sz w:val="24"/>
              </w:rPr>
              <w:t xml:space="preserve"> Hotspur Foundation</w:t>
            </w:r>
            <w:r w:rsidR="001959D6">
              <w:rPr>
                <w:rFonts w:ascii="Century Gothic" w:hAnsi="Century Gothic"/>
                <w:i/>
                <w:iCs/>
                <w:sz w:val="24"/>
              </w:rPr>
              <w:t>) for teacher CPD opportunities.</w:t>
            </w:r>
          </w:p>
        </w:tc>
        <w:tc>
          <w:tcPr>
            <w:tcW w:w="3458" w:type="dxa"/>
          </w:tcPr>
          <w:p w14:paraId="6FB04931" w14:textId="289395F5" w:rsidR="002C17C4" w:rsidRPr="00AE74DD" w:rsidRDefault="002C17C4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 w:rsidRPr="00AE74DD">
              <w:rPr>
                <w:rFonts w:ascii="Century Gothic" w:hAnsi="Century Gothic"/>
                <w:i/>
                <w:iCs/>
                <w:sz w:val="24"/>
              </w:rPr>
              <w:t>To</w:t>
            </w:r>
            <w:r w:rsidR="00442DA0" w:rsidRPr="00AE74DD">
              <w:rPr>
                <w:rFonts w:ascii="Century Gothic" w:hAnsi="Century Gothic"/>
                <w:i/>
                <w:iCs/>
                <w:sz w:val="24"/>
              </w:rPr>
              <w:t xml:space="preserve"> </w:t>
            </w:r>
            <w:r w:rsidR="000E7FF9" w:rsidRPr="00AE74DD">
              <w:rPr>
                <w:rFonts w:ascii="Century Gothic" w:hAnsi="Century Gothic"/>
                <w:i/>
                <w:iCs/>
                <w:sz w:val="24"/>
              </w:rPr>
              <w:t xml:space="preserve">continue to </w:t>
            </w:r>
            <w:r w:rsidR="00442DA0" w:rsidRPr="00AE74DD">
              <w:rPr>
                <w:rFonts w:ascii="Century Gothic" w:hAnsi="Century Gothic"/>
                <w:i/>
                <w:iCs/>
                <w:sz w:val="24"/>
              </w:rPr>
              <w:t>use GET SET 4 PE to provide teachers with</w:t>
            </w:r>
            <w:r w:rsidRPr="00AE74DD">
              <w:rPr>
                <w:rFonts w:ascii="Century Gothic" w:hAnsi="Century Gothic"/>
                <w:i/>
                <w:iCs/>
                <w:sz w:val="24"/>
              </w:rPr>
              <w:t xml:space="preserve"> easy-to-follow lesson plans.</w:t>
            </w:r>
          </w:p>
          <w:p w14:paraId="7B1CC12D" w14:textId="0F4BF2DA" w:rsidR="00442DA0" w:rsidRPr="00AE74DD" w:rsidRDefault="00442DA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 w:rsidRPr="00AE74DD">
              <w:rPr>
                <w:rFonts w:ascii="Century Gothic" w:hAnsi="Century Gothic"/>
                <w:i/>
                <w:iCs/>
                <w:sz w:val="24"/>
              </w:rPr>
              <w:t xml:space="preserve"> </w:t>
            </w:r>
          </w:p>
          <w:p w14:paraId="30B6C376" w14:textId="23AA4CE0" w:rsidR="000E7FF9" w:rsidRPr="00AE74DD" w:rsidRDefault="002C17C4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 w:rsidRPr="00AE74DD">
              <w:rPr>
                <w:rFonts w:ascii="Century Gothic" w:hAnsi="Century Gothic"/>
                <w:i/>
                <w:iCs/>
                <w:sz w:val="24"/>
              </w:rPr>
              <w:t xml:space="preserve">Staff survey </w:t>
            </w:r>
            <w:r w:rsidR="000E7FF9" w:rsidRPr="00AE74DD">
              <w:rPr>
                <w:rFonts w:ascii="Century Gothic" w:hAnsi="Century Gothic"/>
                <w:i/>
                <w:iCs/>
                <w:sz w:val="24"/>
              </w:rPr>
              <w:t>identify CPD requirements</w:t>
            </w:r>
            <w:r w:rsidRPr="00AE74DD">
              <w:rPr>
                <w:rFonts w:ascii="Century Gothic" w:hAnsi="Century Gothic"/>
                <w:i/>
                <w:iCs/>
                <w:sz w:val="24"/>
              </w:rPr>
              <w:t>.</w:t>
            </w:r>
          </w:p>
          <w:p w14:paraId="23480995" w14:textId="77777777" w:rsidR="000E7FF9" w:rsidRPr="00AE74DD" w:rsidRDefault="000E7FF9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2558C3B8" w14:textId="4F01F91D" w:rsidR="00442DA0" w:rsidRPr="00AE74DD" w:rsidRDefault="00442DA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 w:rsidRPr="00AE74DD">
              <w:rPr>
                <w:rFonts w:ascii="Century Gothic" w:hAnsi="Century Gothic"/>
                <w:i/>
                <w:iCs/>
                <w:sz w:val="24"/>
              </w:rPr>
              <w:t>Staff meeting on PE</w:t>
            </w:r>
            <w:r w:rsidR="000E7FF9" w:rsidRPr="00AE74DD">
              <w:rPr>
                <w:rFonts w:ascii="Century Gothic" w:hAnsi="Century Gothic"/>
                <w:i/>
                <w:iCs/>
                <w:sz w:val="24"/>
              </w:rPr>
              <w:t xml:space="preserve">, Haringey CPD and </w:t>
            </w:r>
            <w:r w:rsidRPr="00AE74DD">
              <w:rPr>
                <w:rFonts w:ascii="Century Gothic" w:hAnsi="Century Gothic"/>
                <w:i/>
                <w:iCs/>
                <w:sz w:val="24"/>
              </w:rPr>
              <w:t>GET SET 4 PE.</w:t>
            </w:r>
            <w:r w:rsidR="002C17C4" w:rsidRPr="00AE74DD">
              <w:rPr>
                <w:rFonts w:ascii="Century Gothic" w:hAnsi="Century Gothic"/>
                <w:i/>
                <w:iCs/>
                <w:sz w:val="24"/>
              </w:rPr>
              <w:t xml:space="preserve"> </w:t>
            </w:r>
          </w:p>
          <w:p w14:paraId="4DFE95EF" w14:textId="77777777" w:rsidR="00442DA0" w:rsidRPr="00AE74DD" w:rsidRDefault="00442DA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4894EC0B" w14:textId="325E7C8D" w:rsidR="00442DA0" w:rsidRPr="00AE74DD" w:rsidRDefault="00442DA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 w:rsidRPr="00AE74DD">
              <w:rPr>
                <w:rFonts w:ascii="Century Gothic" w:hAnsi="Century Gothic"/>
                <w:i/>
                <w:iCs/>
                <w:sz w:val="24"/>
              </w:rPr>
              <w:t>T</w:t>
            </w:r>
            <w:r w:rsidR="002C17C4" w:rsidRPr="00AE74DD">
              <w:rPr>
                <w:rFonts w:ascii="Century Gothic" w:hAnsi="Century Gothic"/>
                <w:i/>
                <w:iCs/>
                <w:sz w:val="24"/>
              </w:rPr>
              <w:t>eacher</w:t>
            </w:r>
            <w:r w:rsidRPr="00AE74DD">
              <w:rPr>
                <w:rFonts w:ascii="Century Gothic" w:hAnsi="Century Gothic"/>
                <w:i/>
                <w:iCs/>
                <w:sz w:val="24"/>
              </w:rPr>
              <w:t xml:space="preserve"> CPD in 4 weekly sessions with sports coach.</w:t>
            </w:r>
          </w:p>
          <w:p w14:paraId="45D0B239" w14:textId="36A13E1D" w:rsidR="002C17C4" w:rsidRPr="00AE74DD" w:rsidRDefault="002C17C4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62D8BC58" w14:textId="77777777" w:rsidR="002C17C4" w:rsidRPr="00AE74DD" w:rsidRDefault="002C17C4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53522805" w14:textId="23636E14" w:rsidR="002C17C4" w:rsidRDefault="002C17C4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 w:rsidRPr="00AE74DD">
              <w:rPr>
                <w:rFonts w:ascii="Century Gothic" w:hAnsi="Century Gothic"/>
                <w:i/>
                <w:iCs/>
                <w:sz w:val="24"/>
              </w:rPr>
              <w:t>Sports Coach to attend Haringey CPD courses and meetings.</w:t>
            </w:r>
          </w:p>
          <w:p w14:paraId="3882BBC6" w14:textId="77777777" w:rsidR="009E50F1" w:rsidRPr="00AE74DD" w:rsidRDefault="009E50F1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709B19D8" w14:textId="5C4FAF19" w:rsidR="002C17C4" w:rsidRPr="00AE74DD" w:rsidRDefault="002C17C4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 w:rsidRPr="00AE74DD">
              <w:rPr>
                <w:rFonts w:ascii="Century Gothic" w:hAnsi="Century Gothic"/>
                <w:i/>
                <w:iCs/>
                <w:sz w:val="24"/>
              </w:rPr>
              <w:t>Sports Coach to have timetabled PPA time.</w:t>
            </w:r>
          </w:p>
          <w:p w14:paraId="6CB4C03F" w14:textId="77777777" w:rsidR="00442DA0" w:rsidRPr="00AE74DD" w:rsidRDefault="00442DA0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50608B48" w14:textId="77777777" w:rsidR="0011056B" w:rsidRPr="00AE74DD" w:rsidRDefault="0011056B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39B8AFAB" w14:textId="15DD118E" w:rsidR="0011056B" w:rsidRPr="00AE74DD" w:rsidRDefault="0011056B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 w:rsidRPr="00AE74DD">
              <w:rPr>
                <w:rFonts w:ascii="Century Gothic" w:hAnsi="Century Gothic"/>
                <w:i/>
                <w:iCs/>
                <w:sz w:val="24"/>
              </w:rPr>
              <w:t xml:space="preserve">To continue to </w:t>
            </w:r>
            <w:r w:rsidR="001959D6" w:rsidRPr="00AE74DD">
              <w:rPr>
                <w:rFonts w:ascii="Century Gothic" w:hAnsi="Century Gothic"/>
                <w:i/>
                <w:iCs/>
                <w:sz w:val="24"/>
              </w:rPr>
              <w:t>communicate with the Foundation organisers for opportunities for staff and children.</w:t>
            </w:r>
          </w:p>
        </w:tc>
        <w:tc>
          <w:tcPr>
            <w:tcW w:w="1390" w:type="dxa"/>
          </w:tcPr>
          <w:p w14:paraId="1A039C28" w14:textId="77777777" w:rsidR="00BA1B36" w:rsidRDefault="00BA1B36" w:rsidP="00741651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</w:p>
          <w:p w14:paraId="31BB4A9B" w14:textId="0A6A71DA" w:rsidR="00BA1B36" w:rsidRDefault="00BA1B36" w:rsidP="00741651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</w:p>
          <w:p w14:paraId="309E6049" w14:textId="46E08AD0" w:rsidR="009E50F1" w:rsidRDefault="009E50F1" w:rsidP="00741651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</w:p>
          <w:p w14:paraId="2F3A338B" w14:textId="77777777" w:rsidR="009E50F1" w:rsidRDefault="009E50F1" w:rsidP="00741651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</w:p>
          <w:p w14:paraId="23909C4A" w14:textId="178A5A6A" w:rsidR="00BA1B36" w:rsidRDefault="00BA1B36" w:rsidP="00741651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£1,350 – Haringey </w:t>
            </w:r>
            <w:r w:rsidR="00741651" w:rsidRPr="00AE74DD">
              <w:rPr>
                <w:rFonts w:ascii="Century Gothic" w:hAnsi="Century Gothic"/>
              </w:rPr>
              <w:t>CPD package</w:t>
            </w:r>
          </w:p>
          <w:p w14:paraId="72345E65" w14:textId="7DC88185" w:rsidR="00741651" w:rsidRPr="00AE74DD" w:rsidRDefault="00741651" w:rsidP="00741651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  <w:r w:rsidRPr="00AE74DD">
              <w:rPr>
                <w:rFonts w:ascii="Century Gothic" w:hAnsi="Century Gothic"/>
              </w:rPr>
              <w:t xml:space="preserve"> </w:t>
            </w:r>
          </w:p>
          <w:p w14:paraId="7D380311" w14:textId="41FA1109" w:rsidR="00C658FB" w:rsidRPr="00AE74DD" w:rsidRDefault="00BA1B36" w:rsidP="00430450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  <w:r w:rsidRPr="00430450">
              <w:rPr>
                <w:rFonts w:ascii="Century Gothic" w:hAnsi="Century Gothic"/>
              </w:rPr>
              <w:t>£5,581</w:t>
            </w:r>
          </w:p>
        </w:tc>
        <w:tc>
          <w:tcPr>
            <w:tcW w:w="3696" w:type="dxa"/>
          </w:tcPr>
          <w:p w14:paraId="25544B85" w14:textId="2DE2038F" w:rsidR="00741651" w:rsidRDefault="00741651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</w:p>
          <w:p w14:paraId="681C1B7C" w14:textId="77777777" w:rsidR="00FE0EB4" w:rsidRDefault="00FE0EB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8DA9C1C" w14:textId="1FFCADA8" w:rsidR="00435123" w:rsidRPr="00435123" w:rsidRDefault="00435123" w:rsidP="00435123"/>
        </w:tc>
        <w:tc>
          <w:tcPr>
            <w:tcW w:w="3076" w:type="dxa"/>
          </w:tcPr>
          <w:p w14:paraId="25A3BE9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B30C69E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03ABA49D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6AD6BD80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E510DC7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94083A0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2B065E01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3DEFB989" w14:textId="77777777" w:rsidTr="00BC2D3F">
        <w:trPr>
          <w:trHeight w:val="397"/>
        </w:trPr>
        <w:tc>
          <w:tcPr>
            <w:tcW w:w="3758" w:type="dxa"/>
          </w:tcPr>
          <w:p w14:paraId="768A54B8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4848" w:type="dxa"/>
            <w:gridSpan w:val="2"/>
          </w:tcPr>
          <w:p w14:paraId="33E11759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696" w:type="dxa"/>
          </w:tcPr>
          <w:p w14:paraId="5D497896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66A408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305CD3C" w14:textId="77777777" w:rsidTr="00BC2D3F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30ADA12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100CFE1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390" w:type="dxa"/>
            <w:tcBorders>
              <w:bottom w:val="nil"/>
            </w:tcBorders>
          </w:tcPr>
          <w:p w14:paraId="5D7D4BF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696" w:type="dxa"/>
            <w:tcBorders>
              <w:bottom w:val="nil"/>
            </w:tcBorders>
          </w:tcPr>
          <w:p w14:paraId="2AD7393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DBBA71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17D675C9" w14:textId="77777777" w:rsidTr="00BC2D3F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09F534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B49EA5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2DB0AE0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14:paraId="6E111DE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1B42AB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303DC253" w14:textId="77777777" w:rsidTr="00BC2D3F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19715D5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D158FD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2F3D0E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14:paraId="54591FA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A1FC7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6EC012C" w14:textId="77777777" w:rsidTr="00BC2D3F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C54B3F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888949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5ABA70B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14:paraId="3D82742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0AF7A1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0F5E67" w14:textId="77777777" w:rsidTr="00BC2D3F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56F5EAFF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34515C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7C611E4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96" w:type="dxa"/>
            <w:tcBorders>
              <w:top w:val="nil"/>
            </w:tcBorders>
          </w:tcPr>
          <w:p w14:paraId="34D453D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50A1B0F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16D467A" w14:textId="77777777" w:rsidTr="00BC2D3F">
        <w:trPr>
          <w:trHeight w:val="2172"/>
        </w:trPr>
        <w:tc>
          <w:tcPr>
            <w:tcW w:w="3758" w:type="dxa"/>
          </w:tcPr>
          <w:p w14:paraId="746255F4" w14:textId="392BC492" w:rsidR="00B617FF" w:rsidRDefault="00B617FF">
            <w:pPr>
              <w:pStyle w:val="TableParagraph"/>
              <w:spacing w:before="149"/>
              <w:ind w:left="66"/>
              <w:rPr>
                <w:rFonts w:ascii="Century Gothic" w:hAnsi="Century Gothic"/>
                <w:i/>
                <w:iCs/>
                <w:sz w:val="24"/>
              </w:rPr>
            </w:pPr>
            <w:r w:rsidRPr="00B617FF">
              <w:rPr>
                <w:rFonts w:ascii="Century Gothic" w:hAnsi="Century Gothic"/>
                <w:i/>
                <w:iCs/>
                <w:sz w:val="24"/>
              </w:rPr>
              <w:lastRenderedPageBreak/>
              <w:t>Purchase of high-quality equipment (including storage equipment).</w:t>
            </w:r>
          </w:p>
          <w:p w14:paraId="5F20D626" w14:textId="2D718330" w:rsidR="00B617FF" w:rsidRDefault="00B617FF">
            <w:pPr>
              <w:pStyle w:val="TableParagraph"/>
              <w:spacing w:before="149"/>
              <w:ind w:left="66"/>
              <w:rPr>
                <w:rFonts w:ascii="Century Gothic" w:hAnsi="Century Gothic"/>
                <w:i/>
                <w:iCs/>
                <w:sz w:val="24"/>
              </w:rPr>
            </w:pPr>
          </w:p>
          <w:p w14:paraId="4F26B89D" w14:textId="35977BA4" w:rsidR="00B617FF" w:rsidRDefault="00B617FF" w:rsidP="00C85A4F">
            <w:pPr>
              <w:pStyle w:val="TableParagraph"/>
              <w:spacing w:before="149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 w:rsidRPr="0011056B">
              <w:rPr>
                <w:rFonts w:ascii="Century Gothic" w:hAnsi="Century Gothic"/>
                <w:i/>
                <w:iCs/>
                <w:sz w:val="24"/>
              </w:rPr>
              <w:t xml:space="preserve">To continue to provide a wide range of After School Club </w:t>
            </w:r>
            <w:r w:rsidR="0011056B" w:rsidRPr="0011056B">
              <w:rPr>
                <w:rFonts w:ascii="Century Gothic" w:hAnsi="Century Gothic"/>
                <w:i/>
                <w:iCs/>
                <w:sz w:val="24"/>
              </w:rPr>
              <w:t>activities</w:t>
            </w:r>
            <w:r w:rsidRPr="0011056B">
              <w:rPr>
                <w:rFonts w:ascii="Century Gothic" w:hAnsi="Century Gothic"/>
                <w:i/>
                <w:iCs/>
                <w:sz w:val="24"/>
              </w:rPr>
              <w:t xml:space="preserve"> for children.</w:t>
            </w:r>
          </w:p>
          <w:p w14:paraId="0F6F172D" w14:textId="33D8CF99" w:rsidR="00AE74DD" w:rsidRDefault="00AE74DD" w:rsidP="00C85A4F">
            <w:pPr>
              <w:pStyle w:val="TableParagraph"/>
              <w:spacing w:before="149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1FA0E78B" w14:textId="024CC58D" w:rsidR="00AE74DD" w:rsidRPr="00B617FF" w:rsidRDefault="00AE74DD" w:rsidP="00C85A4F">
            <w:pPr>
              <w:pStyle w:val="TableParagraph"/>
              <w:spacing w:before="149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>
              <w:rPr>
                <w:rFonts w:ascii="Century Gothic" w:hAnsi="Century Gothic"/>
                <w:i/>
                <w:iCs/>
                <w:sz w:val="24"/>
              </w:rPr>
              <w:t xml:space="preserve">To push the numbers of PP </w:t>
            </w:r>
            <w:proofErr w:type="spellStart"/>
            <w:r>
              <w:rPr>
                <w:rFonts w:ascii="Century Gothic" w:hAnsi="Century Gothic"/>
                <w:i/>
                <w:iCs/>
                <w:sz w:val="24"/>
              </w:rPr>
              <w:t>chn</w:t>
            </w:r>
            <w:proofErr w:type="spellEnd"/>
            <w:r>
              <w:rPr>
                <w:rFonts w:ascii="Century Gothic" w:hAnsi="Century Gothic"/>
                <w:i/>
                <w:iCs/>
                <w:sz w:val="24"/>
              </w:rPr>
              <w:t xml:space="preserve"> attending extra-curricular clubs.</w:t>
            </w:r>
          </w:p>
          <w:p w14:paraId="4318A0E0" w14:textId="77777777" w:rsidR="00442DA0" w:rsidRPr="00B617FF" w:rsidRDefault="00442DA0">
            <w:pPr>
              <w:pStyle w:val="TableParagraph"/>
              <w:spacing w:before="149"/>
              <w:ind w:left="66"/>
              <w:rPr>
                <w:rFonts w:ascii="Century Gothic" w:hAnsi="Century Gothic"/>
                <w:i/>
                <w:iCs/>
                <w:sz w:val="24"/>
              </w:rPr>
            </w:pPr>
          </w:p>
          <w:p w14:paraId="76A591B9" w14:textId="4F223241" w:rsidR="00C658FB" w:rsidRPr="00B617FF" w:rsidRDefault="00C658FB" w:rsidP="00435123">
            <w:pPr>
              <w:pStyle w:val="TableParagraph"/>
              <w:spacing w:before="149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</w:tc>
        <w:tc>
          <w:tcPr>
            <w:tcW w:w="3458" w:type="dxa"/>
          </w:tcPr>
          <w:p w14:paraId="317D0A65" w14:textId="3CDAE0F0" w:rsidR="00B617FF" w:rsidRPr="009E50F1" w:rsidRDefault="00B617FF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 w:rsidRPr="009E50F1">
              <w:rPr>
                <w:rFonts w:ascii="Century Gothic" w:hAnsi="Century Gothic"/>
                <w:i/>
                <w:iCs/>
                <w:sz w:val="24"/>
              </w:rPr>
              <w:t xml:space="preserve">To purchase </w:t>
            </w:r>
            <w:r w:rsidR="0011056B" w:rsidRPr="009E50F1">
              <w:rPr>
                <w:rFonts w:ascii="Century Gothic" w:hAnsi="Century Gothic"/>
                <w:i/>
                <w:iCs/>
                <w:sz w:val="24"/>
              </w:rPr>
              <w:t>equipment</w:t>
            </w:r>
            <w:r w:rsidRPr="009E50F1">
              <w:rPr>
                <w:rFonts w:ascii="Century Gothic" w:hAnsi="Century Gothic"/>
                <w:i/>
                <w:iCs/>
                <w:sz w:val="24"/>
              </w:rPr>
              <w:t xml:space="preserve"> when necessary.</w:t>
            </w:r>
          </w:p>
          <w:p w14:paraId="022F1B13" w14:textId="4D8B6084" w:rsidR="00B617FF" w:rsidRPr="009E50F1" w:rsidRDefault="00B617FF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77027666" w14:textId="34852E14" w:rsidR="00AE74DD" w:rsidRPr="009E50F1" w:rsidRDefault="00AE74DD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74457507" w14:textId="77777777" w:rsidR="00AE74DD" w:rsidRPr="009E50F1" w:rsidRDefault="00AE74DD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753624B9" w14:textId="62F3A992" w:rsidR="00C658FB" w:rsidRPr="009E50F1" w:rsidRDefault="00B617FF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 w:rsidRPr="009E50F1">
              <w:rPr>
                <w:rFonts w:ascii="Century Gothic" w:hAnsi="Century Gothic"/>
                <w:i/>
                <w:iCs/>
                <w:sz w:val="24"/>
              </w:rPr>
              <w:t xml:space="preserve">To implement Sports Leaders to monitor and keep </w:t>
            </w:r>
            <w:r w:rsidR="0011056B" w:rsidRPr="009E50F1">
              <w:rPr>
                <w:rFonts w:ascii="Century Gothic" w:hAnsi="Century Gothic"/>
                <w:i/>
                <w:iCs/>
                <w:sz w:val="24"/>
              </w:rPr>
              <w:t>equipment</w:t>
            </w:r>
            <w:r w:rsidRPr="009E50F1">
              <w:rPr>
                <w:rFonts w:ascii="Century Gothic" w:hAnsi="Century Gothic"/>
                <w:i/>
                <w:iCs/>
                <w:sz w:val="24"/>
              </w:rPr>
              <w:t xml:space="preserve"> in good order. </w:t>
            </w:r>
          </w:p>
          <w:p w14:paraId="74C65CFF" w14:textId="77777777" w:rsidR="00B617FF" w:rsidRPr="009E50F1" w:rsidRDefault="00B617FF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5CDD5F32" w14:textId="77777777" w:rsidR="00AE74DD" w:rsidRPr="009E50F1" w:rsidRDefault="00AE74DD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3233F2DD" w14:textId="27A77D7D" w:rsidR="00AE74DD" w:rsidRPr="009E50F1" w:rsidRDefault="00AE74DD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5F85E645" w14:textId="50D8BBDB" w:rsidR="00AE74DD" w:rsidRPr="009E50F1" w:rsidRDefault="00AE74DD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  <w:r w:rsidRPr="009E50F1">
              <w:rPr>
                <w:rFonts w:ascii="Century Gothic" w:hAnsi="Century Gothic"/>
                <w:i/>
                <w:iCs/>
                <w:sz w:val="24"/>
              </w:rPr>
              <w:t>Offer free places</w:t>
            </w:r>
          </w:p>
          <w:p w14:paraId="1B9B2A41" w14:textId="77777777" w:rsidR="00AE74DD" w:rsidRPr="009E50F1" w:rsidRDefault="00AE74DD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7731D37D" w14:textId="77777777" w:rsidR="00AE74DD" w:rsidRPr="009E50F1" w:rsidRDefault="00AE74DD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  <w:p w14:paraId="48D44D29" w14:textId="4BF45370" w:rsidR="00AE74DD" w:rsidRPr="009E50F1" w:rsidRDefault="00AE74DD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</w:rPr>
            </w:pPr>
          </w:p>
        </w:tc>
        <w:tc>
          <w:tcPr>
            <w:tcW w:w="1390" w:type="dxa"/>
          </w:tcPr>
          <w:p w14:paraId="5A73A75F" w14:textId="42BB59CB" w:rsidR="00741651" w:rsidRPr="009E50F1" w:rsidRDefault="00372EF1" w:rsidP="00741651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  <w:r w:rsidRPr="009E50F1">
              <w:rPr>
                <w:rFonts w:ascii="Century Gothic" w:hAnsi="Century Gothic"/>
              </w:rPr>
              <w:t>£7,000</w:t>
            </w:r>
          </w:p>
          <w:p w14:paraId="7979896D" w14:textId="77777777" w:rsidR="00741651" w:rsidRPr="009E50F1" w:rsidRDefault="00741651" w:rsidP="00741651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</w:p>
          <w:p w14:paraId="1D6E0567" w14:textId="77777777" w:rsidR="00741651" w:rsidRPr="009E50F1" w:rsidRDefault="00741651" w:rsidP="00741651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</w:p>
          <w:p w14:paraId="08CF24E4" w14:textId="20D1FDB6" w:rsidR="00741651" w:rsidRPr="009E50F1" w:rsidRDefault="00741651" w:rsidP="00741651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  <w:r w:rsidRPr="009E50F1">
              <w:rPr>
                <w:rFonts w:ascii="Century Gothic" w:hAnsi="Century Gothic"/>
              </w:rPr>
              <w:t xml:space="preserve">In house </w:t>
            </w:r>
          </w:p>
          <w:p w14:paraId="32FEF8EC" w14:textId="7AA04C59" w:rsidR="00741651" w:rsidRPr="009E50F1" w:rsidRDefault="00741651" w:rsidP="00741651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</w:p>
          <w:p w14:paraId="4C75D22F" w14:textId="2BD98FE7" w:rsidR="00741651" w:rsidRPr="009E50F1" w:rsidRDefault="00741651" w:rsidP="00741651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  <w:r w:rsidRPr="009E50F1">
              <w:rPr>
                <w:rFonts w:ascii="Century Gothic" w:hAnsi="Century Gothic"/>
              </w:rPr>
              <w:t>£</w:t>
            </w:r>
            <w:r w:rsidR="00430450" w:rsidRPr="009E50F1">
              <w:rPr>
                <w:rFonts w:ascii="Century Gothic" w:hAnsi="Century Gothic"/>
              </w:rPr>
              <w:t>2,000</w:t>
            </w:r>
            <w:r w:rsidRPr="009E50F1">
              <w:rPr>
                <w:rFonts w:ascii="Century Gothic" w:hAnsi="Century Gothic"/>
              </w:rPr>
              <w:t xml:space="preserve"> </w:t>
            </w:r>
          </w:p>
          <w:p w14:paraId="729DF1A2" w14:textId="77777777" w:rsidR="00741651" w:rsidRPr="009E50F1" w:rsidRDefault="00741651" w:rsidP="00741651">
            <w:pPr>
              <w:pStyle w:val="NormalWeb"/>
              <w:shd w:val="clear" w:color="auto" w:fill="FFFFFF"/>
            </w:pPr>
          </w:p>
          <w:p w14:paraId="13A0E78D" w14:textId="0DC6EA37" w:rsidR="00C658FB" w:rsidRPr="009E50F1" w:rsidRDefault="00C658FB">
            <w:pPr>
              <w:pStyle w:val="TableParagraph"/>
              <w:spacing w:before="145"/>
              <w:ind w:left="29"/>
              <w:rPr>
                <w:sz w:val="24"/>
              </w:rPr>
            </w:pPr>
          </w:p>
        </w:tc>
        <w:tc>
          <w:tcPr>
            <w:tcW w:w="3696" w:type="dxa"/>
          </w:tcPr>
          <w:p w14:paraId="4557C73E" w14:textId="4413C360" w:rsidR="00435123" w:rsidRPr="00DD47B7" w:rsidRDefault="009436A6" w:rsidP="009436A6">
            <w:pPr>
              <w:rPr>
                <w:rFonts w:ascii="Century Gothic" w:hAnsi="Century Gothic"/>
              </w:rPr>
            </w:pPr>
            <w:r w:rsidRPr="00DD47B7">
              <w:rPr>
                <w:rFonts w:ascii="Century Gothic" w:hAnsi="Century Gothic"/>
              </w:rPr>
              <w:t xml:space="preserve">PP </w:t>
            </w:r>
            <w:r w:rsidR="00C85A4F">
              <w:rPr>
                <w:rFonts w:ascii="Century Gothic" w:hAnsi="Century Gothic"/>
              </w:rPr>
              <w:t>n</w:t>
            </w:r>
            <w:r w:rsidR="00435123" w:rsidRPr="00DD47B7">
              <w:rPr>
                <w:rFonts w:ascii="Century Gothic" w:hAnsi="Century Gothic"/>
              </w:rPr>
              <w:t>umbers</w:t>
            </w:r>
            <w:r w:rsidR="00C85A4F">
              <w:rPr>
                <w:rFonts w:ascii="Century Gothic" w:hAnsi="Century Gothic"/>
              </w:rPr>
              <w:t xml:space="preserve"> attending clubs</w:t>
            </w:r>
            <w:r w:rsidRPr="00DD47B7">
              <w:rPr>
                <w:rFonts w:ascii="Century Gothic" w:hAnsi="Century Gothic"/>
              </w:rPr>
              <w:t>:</w:t>
            </w:r>
          </w:p>
          <w:p w14:paraId="202D9CBB" w14:textId="77777777" w:rsidR="001D308E" w:rsidRPr="00DD47B7" w:rsidRDefault="001D308E" w:rsidP="009436A6">
            <w:pPr>
              <w:rPr>
                <w:rFonts w:ascii="Century Gothic" w:hAnsi="Century Gothic"/>
              </w:rPr>
            </w:pPr>
          </w:p>
          <w:p w14:paraId="1EDFD4E8" w14:textId="78C69109" w:rsidR="001D308E" w:rsidRPr="00DD47B7" w:rsidRDefault="001D308E" w:rsidP="009436A6">
            <w:pPr>
              <w:rPr>
                <w:rFonts w:ascii="Century Gothic" w:hAnsi="Century Gothic"/>
              </w:rPr>
            </w:pPr>
          </w:p>
        </w:tc>
        <w:tc>
          <w:tcPr>
            <w:tcW w:w="3076" w:type="dxa"/>
          </w:tcPr>
          <w:p w14:paraId="0BF7831A" w14:textId="160550BE" w:rsidR="00DD47B7" w:rsidRPr="00DD47B7" w:rsidRDefault="00741651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D47B7">
              <w:rPr>
                <w:rFonts w:ascii="Century Gothic" w:hAnsi="Century Gothic"/>
                <w:sz w:val="24"/>
                <w:szCs w:val="24"/>
              </w:rPr>
              <w:t xml:space="preserve">Moving forward, we aim to purchase larger range of </w:t>
            </w:r>
            <w:r w:rsidR="00435123" w:rsidRPr="00DD47B7">
              <w:rPr>
                <w:rFonts w:ascii="Century Gothic" w:hAnsi="Century Gothic"/>
                <w:sz w:val="24"/>
                <w:szCs w:val="24"/>
              </w:rPr>
              <w:t>SEND</w:t>
            </w:r>
            <w:r w:rsidRPr="00DD47B7">
              <w:rPr>
                <w:rFonts w:ascii="Century Gothic" w:hAnsi="Century Gothic"/>
                <w:sz w:val="24"/>
                <w:szCs w:val="24"/>
              </w:rPr>
              <w:t xml:space="preserve"> equipment</w:t>
            </w:r>
            <w:r w:rsidR="00435123" w:rsidRPr="00DD47B7">
              <w:rPr>
                <w:rFonts w:ascii="Century Gothic" w:hAnsi="Century Gothic"/>
                <w:sz w:val="24"/>
                <w:szCs w:val="24"/>
              </w:rPr>
              <w:t xml:space="preserve"> to </w:t>
            </w:r>
            <w:r w:rsidRPr="00DD47B7">
              <w:rPr>
                <w:rFonts w:ascii="Century Gothic" w:hAnsi="Century Gothic"/>
                <w:sz w:val="24"/>
                <w:szCs w:val="24"/>
              </w:rPr>
              <w:t xml:space="preserve">be used specifically for PE to </w:t>
            </w:r>
            <w:r w:rsidR="00435123" w:rsidRPr="00DD47B7">
              <w:rPr>
                <w:rFonts w:ascii="Century Gothic" w:hAnsi="Century Gothic"/>
                <w:sz w:val="24"/>
                <w:szCs w:val="24"/>
              </w:rPr>
              <w:t>meet the needs of all leaners.</w:t>
            </w:r>
          </w:p>
          <w:p w14:paraId="0E17246F" w14:textId="77777777" w:rsidR="00DD47B7" w:rsidRPr="00DD47B7" w:rsidRDefault="00DD47B7" w:rsidP="00DD47B7">
            <w:pPr>
              <w:rPr>
                <w:rFonts w:ascii="Century Gothic" w:hAnsi="Century Gothic"/>
                <w:lang w:eastAsia="en-US"/>
              </w:rPr>
            </w:pPr>
          </w:p>
          <w:p w14:paraId="5147AE1C" w14:textId="77777777" w:rsidR="00DD47B7" w:rsidRPr="00DD47B7" w:rsidRDefault="00DD47B7" w:rsidP="00DD47B7">
            <w:pPr>
              <w:rPr>
                <w:rFonts w:ascii="Century Gothic" w:hAnsi="Century Gothic"/>
                <w:lang w:eastAsia="en-US"/>
              </w:rPr>
            </w:pPr>
          </w:p>
          <w:p w14:paraId="0781F63B" w14:textId="77777777" w:rsidR="00DD47B7" w:rsidRPr="00DD47B7" w:rsidRDefault="00DD47B7" w:rsidP="00DD47B7">
            <w:pPr>
              <w:rPr>
                <w:rFonts w:ascii="Century Gothic" w:hAnsi="Century Gothic"/>
                <w:lang w:eastAsia="en-US"/>
              </w:rPr>
            </w:pPr>
          </w:p>
          <w:p w14:paraId="64F756DF" w14:textId="1FCFE504" w:rsidR="00DD47B7" w:rsidRPr="00DD47B7" w:rsidRDefault="00DD47B7" w:rsidP="00DD47B7">
            <w:pPr>
              <w:rPr>
                <w:rFonts w:ascii="Century Gothic" w:hAnsi="Century Gothic"/>
                <w:lang w:eastAsia="en-US"/>
              </w:rPr>
            </w:pPr>
          </w:p>
          <w:p w14:paraId="05918B0C" w14:textId="3D0773DE" w:rsidR="00C658FB" w:rsidRPr="00DD47B7" w:rsidRDefault="00DD47B7" w:rsidP="00DD47B7">
            <w:pPr>
              <w:rPr>
                <w:rFonts w:ascii="Century Gothic" w:hAnsi="Century Gothic"/>
                <w:lang w:eastAsia="en-US"/>
              </w:rPr>
            </w:pPr>
            <w:r w:rsidRPr="00DD47B7">
              <w:rPr>
                <w:rFonts w:ascii="Century Gothic" w:hAnsi="Century Gothic"/>
                <w:lang w:eastAsia="en-US"/>
              </w:rPr>
              <w:t>Increase number of PP ch</w:t>
            </w:r>
            <w:r w:rsidR="00C85A4F">
              <w:rPr>
                <w:rFonts w:ascii="Century Gothic" w:hAnsi="Century Gothic"/>
                <w:lang w:eastAsia="en-US"/>
              </w:rPr>
              <w:t>ildre</w:t>
            </w:r>
            <w:r w:rsidRPr="00DD47B7">
              <w:rPr>
                <w:rFonts w:ascii="Century Gothic" w:hAnsi="Century Gothic"/>
                <w:lang w:eastAsia="en-US"/>
              </w:rPr>
              <w:t xml:space="preserve">n who attend extra-curricular </w:t>
            </w:r>
            <w:r w:rsidR="00C85A4F" w:rsidRPr="00DD47B7">
              <w:rPr>
                <w:rFonts w:ascii="Century Gothic" w:hAnsi="Century Gothic"/>
                <w:lang w:eastAsia="en-US"/>
              </w:rPr>
              <w:t>activities</w:t>
            </w:r>
            <w:r w:rsidRPr="00DD47B7">
              <w:rPr>
                <w:rFonts w:ascii="Century Gothic" w:hAnsi="Century Gothic"/>
                <w:lang w:eastAsia="en-US"/>
              </w:rPr>
              <w:t>.</w:t>
            </w:r>
          </w:p>
        </w:tc>
      </w:tr>
    </w:tbl>
    <w:p w14:paraId="48357B7B" w14:textId="77777777" w:rsidR="00C658FB" w:rsidRDefault="00C658FB">
      <w:p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475D9C7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46CEEA43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0AFDD83F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D1D41C6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D474D53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36E64C8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1456FE87" w14:textId="77777777">
        <w:trPr>
          <w:trHeight w:val="402"/>
        </w:trPr>
        <w:tc>
          <w:tcPr>
            <w:tcW w:w="3758" w:type="dxa"/>
          </w:tcPr>
          <w:p w14:paraId="0670F8BD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70319CA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D013DE4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03B00FB3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57D8044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686F32D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CFF66D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18E0B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E7145B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5A8D302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7AF3CBF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AAE95B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6B214E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8D894B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7CE368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D0EB12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25651A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8BA56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FA4F5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660579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90DD59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2C7B42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050A7D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4860F5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6082B0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2672D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B3D8A7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2F6C78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CA5F3CF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31447079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99BABB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417B14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2BF9895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F16116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45567C8" w14:textId="77777777">
        <w:trPr>
          <w:trHeight w:val="2134"/>
        </w:trPr>
        <w:tc>
          <w:tcPr>
            <w:tcW w:w="3758" w:type="dxa"/>
          </w:tcPr>
          <w:p w14:paraId="289F1E0D" w14:textId="76CCA9D4" w:rsidR="00C658FB" w:rsidRDefault="00094D6D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All children to be given to opportunity to participate in competitive sport. </w:t>
            </w:r>
          </w:p>
          <w:p w14:paraId="157CFDBB" w14:textId="771EA0E8" w:rsidR="00094D6D" w:rsidRDefault="00094D6D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  <w:p w14:paraId="6D0FEA67" w14:textId="77777777" w:rsidR="00094D6D" w:rsidRDefault="00094D6D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  <w:p w14:paraId="618BB3BC" w14:textId="77777777" w:rsidR="00094D6D" w:rsidRDefault="00094D6D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  <w:p w14:paraId="758714CD" w14:textId="7B50B063" w:rsidR="00094D6D" w:rsidRPr="00B617FF" w:rsidRDefault="00094D6D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</w:tc>
        <w:tc>
          <w:tcPr>
            <w:tcW w:w="3458" w:type="dxa"/>
          </w:tcPr>
          <w:p w14:paraId="00354C35" w14:textId="77777777" w:rsidR="00C658FB" w:rsidRPr="009A3B94" w:rsidRDefault="00094D6D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9A3B94">
              <w:rPr>
                <w:rFonts w:ascii="Century Gothic" w:hAnsi="Century Gothic"/>
                <w:i/>
                <w:iCs/>
                <w:sz w:val="24"/>
                <w:szCs w:val="24"/>
              </w:rPr>
              <w:t>Sports coach to arrange friendly fixtures with local schools to enable more children to attend competitive sport.</w:t>
            </w:r>
          </w:p>
          <w:p w14:paraId="261D6A26" w14:textId="77777777" w:rsidR="00094D6D" w:rsidRPr="009A3B94" w:rsidRDefault="00094D6D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  <w:p w14:paraId="5A35FD0C" w14:textId="49EDEEDC" w:rsidR="00094D6D" w:rsidRPr="009A3B94" w:rsidRDefault="00094D6D">
            <w:pPr>
              <w:pStyle w:val="TableParagraph"/>
              <w:ind w:left="0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9A3B94">
              <w:rPr>
                <w:rFonts w:ascii="Century Gothic" w:hAnsi="Century Gothic"/>
                <w:i/>
                <w:iCs/>
                <w:sz w:val="24"/>
                <w:szCs w:val="24"/>
              </w:rPr>
              <w:t>Sports coach to arrange intra competitions between classes / year groups at the end of the term / half term.</w:t>
            </w:r>
          </w:p>
        </w:tc>
        <w:tc>
          <w:tcPr>
            <w:tcW w:w="1663" w:type="dxa"/>
          </w:tcPr>
          <w:p w14:paraId="6439A9DF" w14:textId="31123E7F" w:rsidR="00C658FB" w:rsidRPr="009A3B94" w:rsidRDefault="009A3B94" w:rsidP="00741651">
            <w:pPr>
              <w:pStyle w:val="TableParagraph"/>
              <w:spacing w:before="153"/>
              <w:ind w:left="0"/>
              <w:rPr>
                <w:rFonts w:ascii="Century Gothic" w:hAnsi="Century Gothic"/>
                <w:sz w:val="24"/>
              </w:rPr>
            </w:pPr>
            <w:r w:rsidRPr="009A3B94">
              <w:rPr>
                <w:rFonts w:ascii="Century Gothic" w:hAnsi="Century Gothic"/>
                <w:sz w:val="24"/>
              </w:rPr>
              <w:t>In house</w:t>
            </w:r>
          </w:p>
        </w:tc>
        <w:tc>
          <w:tcPr>
            <w:tcW w:w="3423" w:type="dxa"/>
          </w:tcPr>
          <w:p w14:paraId="1336BB2A" w14:textId="7929FBB0" w:rsidR="00435123" w:rsidRPr="00435123" w:rsidRDefault="00435123" w:rsidP="00435123"/>
        </w:tc>
        <w:tc>
          <w:tcPr>
            <w:tcW w:w="3076" w:type="dxa"/>
          </w:tcPr>
          <w:p w14:paraId="35B6E3F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B7B3BB3" w14:textId="77777777" w:rsidR="00C658FB" w:rsidRDefault="00C658FB">
      <w:pPr>
        <w:pStyle w:val="BodyText"/>
        <w:rPr>
          <w:sz w:val="20"/>
        </w:rPr>
      </w:pPr>
    </w:p>
    <w:p w14:paraId="61AE05E9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5"/>
        <w:gridCol w:w="5575"/>
      </w:tblGrid>
      <w:tr w:rsidR="00C658FB" w:rsidRPr="00741651" w14:paraId="7C262236" w14:textId="77777777">
        <w:trPr>
          <w:trHeight w:val="463"/>
        </w:trPr>
        <w:tc>
          <w:tcPr>
            <w:tcW w:w="7660" w:type="dxa"/>
            <w:gridSpan w:val="2"/>
          </w:tcPr>
          <w:p w14:paraId="6C25AB36" w14:textId="77777777" w:rsidR="00C658FB" w:rsidRPr="00741651" w:rsidRDefault="00D131A0">
            <w:pPr>
              <w:pStyle w:val="TableParagraph"/>
              <w:spacing w:before="21"/>
              <w:rPr>
                <w:rFonts w:ascii="Century Gothic" w:hAnsi="Century Gothic"/>
                <w:sz w:val="24"/>
              </w:rPr>
            </w:pPr>
            <w:r w:rsidRPr="00741651">
              <w:rPr>
                <w:rFonts w:ascii="Century Gothic" w:hAnsi="Century Gothic"/>
                <w:color w:val="231F20"/>
                <w:sz w:val="24"/>
              </w:rPr>
              <w:t>Signed</w:t>
            </w:r>
            <w:r w:rsidRPr="00741651">
              <w:rPr>
                <w:rFonts w:ascii="Century Gothic" w:hAnsi="Century Gothic"/>
                <w:color w:val="231F20"/>
                <w:spacing w:val="-6"/>
                <w:sz w:val="24"/>
              </w:rPr>
              <w:t xml:space="preserve"> </w:t>
            </w:r>
            <w:r w:rsidRPr="00741651">
              <w:rPr>
                <w:rFonts w:ascii="Century Gothic" w:hAnsi="Century Gothic"/>
                <w:color w:val="231F20"/>
                <w:sz w:val="24"/>
              </w:rPr>
              <w:t>off</w:t>
            </w:r>
            <w:r w:rsidRPr="00741651">
              <w:rPr>
                <w:rFonts w:ascii="Century Gothic" w:hAnsi="Century Gothic"/>
                <w:color w:val="231F20"/>
                <w:spacing w:val="-5"/>
                <w:sz w:val="24"/>
              </w:rPr>
              <w:t xml:space="preserve"> </w:t>
            </w:r>
            <w:r w:rsidRPr="00741651">
              <w:rPr>
                <w:rFonts w:ascii="Century Gothic" w:hAnsi="Century Gothic"/>
                <w:color w:val="231F20"/>
                <w:sz w:val="24"/>
              </w:rPr>
              <w:t>by</w:t>
            </w:r>
          </w:p>
        </w:tc>
      </w:tr>
      <w:tr w:rsidR="00C658FB" w:rsidRPr="00741651" w14:paraId="19DF15D0" w14:textId="77777777" w:rsidTr="00741651">
        <w:trPr>
          <w:trHeight w:val="452"/>
        </w:trPr>
        <w:tc>
          <w:tcPr>
            <w:tcW w:w="2085" w:type="dxa"/>
          </w:tcPr>
          <w:p w14:paraId="5DFB6B86" w14:textId="77777777" w:rsidR="00C658FB" w:rsidRPr="00741651" w:rsidRDefault="00D131A0">
            <w:pPr>
              <w:pStyle w:val="TableParagraph"/>
              <w:spacing w:before="21"/>
              <w:rPr>
                <w:rFonts w:ascii="Century Gothic" w:hAnsi="Century Gothic"/>
                <w:sz w:val="24"/>
              </w:rPr>
            </w:pPr>
            <w:r w:rsidRPr="00741651">
              <w:rPr>
                <w:rFonts w:ascii="Century Gothic" w:hAnsi="Century Gothic"/>
                <w:color w:val="231F20"/>
                <w:sz w:val="24"/>
              </w:rPr>
              <w:t>Head</w:t>
            </w:r>
            <w:r w:rsidRPr="00741651">
              <w:rPr>
                <w:rFonts w:ascii="Century Gothic" w:hAnsi="Century Gothic"/>
                <w:color w:val="231F20"/>
                <w:spacing w:val="-11"/>
                <w:sz w:val="24"/>
              </w:rPr>
              <w:t xml:space="preserve"> </w:t>
            </w:r>
            <w:r w:rsidRPr="00741651">
              <w:rPr>
                <w:rFonts w:ascii="Century Gothic" w:hAnsi="Century Gothic"/>
                <w:color w:val="231F20"/>
                <w:sz w:val="24"/>
              </w:rPr>
              <w:t>Teacher:</w:t>
            </w:r>
          </w:p>
        </w:tc>
        <w:tc>
          <w:tcPr>
            <w:tcW w:w="5575" w:type="dxa"/>
          </w:tcPr>
          <w:p w14:paraId="1158E1E7" w14:textId="155ECB59" w:rsidR="00C658FB" w:rsidRPr="00741651" w:rsidRDefault="00741651" w:rsidP="00741651">
            <w:pPr>
              <w:pStyle w:val="NormalWeb"/>
              <w:rPr>
                <w:rFonts w:ascii="Century Gothic" w:hAnsi="Century Gothic"/>
              </w:rPr>
            </w:pPr>
            <w:proofErr w:type="spellStart"/>
            <w:r w:rsidRPr="00741651">
              <w:rPr>
                <w:rFonts w:ascii="Century Gothic" w:hAnsi="Century Gothic"/>
                <w:sz w:val="22"/>
                <w:szCs w:val="22"/>
              </w:rPr>
              <w:t>S.Stavrinou</w:t>
            </w:r>
            <w:proofErr w:type="spellEnd"/>
            <w:r w:rsidRPr="0074165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C658FB" w:rsidRPr="00741651" w14:paraId="7A896FA5" w14:textId="77777777" w:rsidTr="00741651">
        <w:trPr>
          <w:trHeight w:val="432"/>
        </w:trPr>
        <w:tc>
          <w:tcPr>
            <w:tcW w:w="2085" w:type="dxa"/>
          </w:tcPr>
          <w:p w14:paraId="1E549D90" w14:textId="77777777" w:rsidR="00C658FB" w:rsidRPr="00741651" w:rsidRDefault="00D131A0">
            <w:pPr>
              <w:pStyle w:val="TableParagraph"/>
              <w:spacing w:before="21"/>
              <w:rPr>
                <w:rFonts w:ascii="Century Gothic" w:hAnsi="Century Gothic"/>
                <w:sz w:val="24"/>
              </w:rPr>
            </w:pPr>
            <w:r w:rsidRPr="00741651">
              <w:rPr>
                <w:rFonts w:ascii="Century Gothic" w:hAnsi="Century Gothic"/>
                <w:color w:val="231F20"/>
                <w:sz w:val="24"/>
              </w:rPr>
              <w:t>Date:</w:t>
            </w:r>
          </w:p>
        </w:tc>
        <w:tc>
          <w:tcPr>
            <w:tcW w:w="5575" w:type="dxa"/>
          </w:tcPr>
          <w:p w14:paraId="2F2D5E5A" w14:textId="4E2F162A" w:rsidR="00C658FB" w:rsidRPr="00741651" w:rsidRDefault="009A3B94" w:rsidP="00741651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February 2023</w:t>
            </w:r>
            <w:r w:rsidR="00741651" w:rsidRPr="0074165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C658FB" w:rsidRPr="00741651" w14:paraId="7DD28F23" w14:textId="77777777" w:rsidTr="00741651">
        <w:trPr>
          <w:trHeight w:val="461"/>
        </w:trPr>
        <w:tc>
          <w:tcPr>
            <w:tcW w:w="2085" w:type="dxa"/>
          </w:tcPr>
          <w:p w14:paraId="058CFBB0" w14:textId="77777777" w:rsidR="00C658FB" w:rsidRPr="00741651" w:rsidRDefault="00D131A0">
            <w:pPr>
              <w:pStyle w:val="TableParagraph"/>
              <w:spacing w:before="21"/>
              <w:rPr>
                <w:rFonts w:ascii="Century Gothic" w:hAnsi="Century Gothic"/>
                <w:sz w:val="24"/>
              </w:rPr>
            </w:pPr>
            <w:r w:rsidRPr="00741651">
              <w:rPr>
                <w:rFonts w:ascii="Century Gothic" w:hAnsi="Century Gothic"/>
                <w:color w:val="231F20"/>
                <w:sz w:val="24"/>
              </w:rPr>
              <w:t>Subject</w:t>
            </w:r>
            <w:r w:rsidRPr="00741651">
              <w:rPr>
                <w:rFonts w:ascii="Century Gothic" w:hAnsi="Century Gothic"/>
                <w:color w:val="231F20"/>
                <w:spacing w:val="-7"/>
                <w:sz w:val="24"/>
              </w:rPr>
              <w:t xml:space="preserve"> </w:t>
            </w:r>
            <w:r w:rsidRPr="00741651">
              <w:rPr>
                <w:rFonts w:ascii="Century Gothic" w:hAnsi="Century Gothic"/>
                <w:color w:val="231F20"/>
                <w:sz w:val="24"/>
              </w:rPr>
              <w:t>Leader:</w:t>
            </w:r>
          </w:p>
        </w:tc>
        <w:tc>
          <w:tcPr>
            <w:tcW w:w="5575" w:type="dxa"/>
          </w:tcPr>
          <w:p w14:paraId="0CA05466" w14:textId="5BD50A50" w:rsidR="00C658FB" w:rsidRPr="00741651" w:rsidRDefault="0074165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741651">
              <w:rPr>
                <w:rFonts w:ascii="Century Gothic" w:hAnsi="Century Gothic"/>
              </w:rPr>
              <w:t>Nafisa Gilkes</w:t>
            </w:r>
          </w:p>
        </w:tc>
      </w:tr>
      <w:tr w:rsidR="00C658FB" w:rsidRPr="00741651" w14:paraId="12EFF5AB" w14:textId="77777777" w:rsidTr="00741651">
        <w:trPr>
          <w:trHeight w:val="451"/>
        </w:trPr>
        <w:tc>
          <w:tcPr>
            <w:tcW w:w="2085" w:type="dxa"/>
          </w:tcPr>
          <w:p w14:paraId="11CA39DD" w14:textId="77777777" w:rsidR="00C658FB" w:rsidRPr="00741651" w:rsidRDefault="00D131A0">
            <w:pPr>
              <w:pStyle w:val="TableParagraph"/>
              <w:spacing w:before="21"/>
              <w:rPr>
                <w:rFonts w:ascii="Century Gothic" w:hAnsi="Century Gothic"/>
                <w:sz w:val="24"/>
              </w:rPr>
            </w:pPr>
            <w:r w:rsidRPr="00741651">
              <w:rPr>
                <w:rFonts w:ascii="Century Gothic" w:hAnsi="Century Gothic"/>
                <w:color w:val="231F20"/>
                <w:sz w:val="24"/>
              </w:rPr>
              <w:t>Date:</w:t>
            </w:r>
          </w:p>
        </w:tc>
        <w:tc>
          <w:tcPr>
            <w:tcW w:w="5575" w:type="dxa"/>
          </w:tcPr>
          <w:p w14:paraId="161A886A" w14:textId="14CB5718" w:rsidR="00C658FB" w:rsidRPr="00741651" w:rsidRDefault="009A3B94" w:rsidP="00741651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February 2023</w:t>
            </w:r>
            <w:r w:rsidR="00741651" w:rsidRPr="0074165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C658FB" w:rsidRPr="00741651" w14:paraId="6BE74B03" w14:textId="77777777" w:rsidTr="00741651">
        <w:trPr>
          <w:trHeight w:val="386"/>
        </w:trPr>
        <w:tc>
          <w:tcPr>
            <w:tcW w:w="2085" w:type="dxa"/>
          </w:tcPr>
          <w:p w14:paraId="1AB06C94" w14:textId="77777777" w:rsidR="00C658FB" w:rsidRPr="00741651" w:rsidRDefault="00D131A0">
            <w:pPr>
              <w:pStyle w:val="TableParagraph"/>
              <w:spacing w:before="21"/>
              <w:rPr>
                <w:rFonts w:ascii="Century Gothic" w:hAnsi="Century Gothic"/>
                <w:sz w:val="24"/>
              </w:rPr>
            </w:pPr>
            <w:r w:rsidRPr="00741651">
              <w:rPr>
                <w:rFonts w:ascii="Century Gothic" w:hAnsi="Century Gothic"/>
                <w:color w:val="231F20"/>
                <w:sz w:val="24"/>
              </w:rPr>
              <w:t>Governor:</w:t>
            </w:r>
          </w:p>
        </w:tc>
        <w:tc>
          <w:tcPr>
            <w:tcW w:w="5575" w:type="dxa"/>
          </w:tcPr>
          <w:p w14:paraId="7D4219DE" w14:textId="087FFFD5" w:rsidR="00C658FB" w:rsidRPr="00741651" w:rsidRDefault="00741651" w:rsidP="00741651">
            <w:pPr>
              <w:pStyle w:val="NormalWeb"/>
              <w:rPr>
                <w:rFonts w:ascii="Century Gothic" w:hAnsi="Century Gothic"/>
              </w:rPr>
            </w:pPr>
            <w:r w:rsidRPr="00741651">
              <w:rPr>
                <w:rFonts w:ascii="Century Gothic" w:hAnsi="Century Gothic"/>
                <w:sz w:val="22"/>
                <w:szCs w:val="22"/>
              </w:rPr>
              <w:t xml:space="preserve">TB approved by Rose Dowling </w:t>
            </w:r>
          </w:p>
        </w:tc>
      </w:tr>
      <w:tr w:rsidR="00C658FB" w:rsidRPr="00741651" w14:paraId="57D58E78" w14:textId="77777777" w:rsidTr="00741651">
        <w:trPr>
          <w:trHeight w:val="451"/>
        </w:trPr>
        <w:tc>
          <w:tcPr>
            <w:tcW w:w="2085" w:type="dxa"/>
          </w:tcPr>
          <w:p w14:paraId="2335AB8D" w14:textId="77777777" w:rsidR="00C658FB" w:rsidRPr="00741651" w:rsidRDefault="00D131A0">
            <w:pPr>
              <w:pStyle w:val="TableParagraph"/>
              <w:spacing w:before="21"/>
              <w:rPr>
                <w:rFonts w:ascii="Century Gothic" w:hAnsi="Century Gothic"/>
                <w:sz w:val="24"/>
              </w:rPr>
            </w:pPr>
            <w:r w:rsidRPr="00741651">
              <w:rPr>
                <w:rFonts w:ascii="Century Gothic" w:hAnsi="Century Gothic"/>
                <w:color w:val="231F20"/>
                <w:sz w:val="24"/>
              </w:rPr>
              <w:t>Date:</w:t>
            </w:r>
          </w:p>
        </w:tc>
        <w:tc>
          <w:tcPr>
            <w:tcW w:w="5575" w:type="dxa"/>
          </w:tcPr>
          <w:p w14:paraId="5D0304A1" w14:textId="77777777" w:rsidR="00C658FB" w:rsidRPr="00741651" w:rsidRDefault="00C658FB">
            <w:pPr>
              <w:pStyle w:val="TableParagraph"/>
              <w:ind w:left="0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14:paraId="36C786B5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4AE25" w14:textId="77777777" w:rsidR="00976F65" w:rsidRDefault="00976F65">
      <w:r>
        <w:separator/>
      </w:r>
    </w:p>
  </w:endnote>
  <w:endnote w:type="continuationSeparator" w:id="0">
    <w:p w14:paraId="11F0E686" w14:textId="77777777" w:rsidR="00976F65" w:rsidRDefault="0097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73AB3" w14:textId="77777777" w:rsidR="00976F65" w:rsidRDefault="00976F65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12902D5C" wp14:editId="4028D3CD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79522DD8" wp14:editId="60B5B785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364E537E" wp14:editId="75E5CB02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5715" b="635"/>
              <wp:wrapNone/>
              <wp:docPr id="20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21" name="docshape2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docshape24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33B40C6C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">
                <v:imagedata r:id="rId5" o:title=""/>
                <o:lock v:ext="edit" aspectratio="f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0BA9FB73" wp14:editId="132017AA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1905" b="0"/>
              <wp:wrapNone/>
              <wp:docPr id="17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8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docshape27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7403890D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">
                <v:imagedata r:id="rId8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513880AA" wp14:editId="7FACE48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16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A3B90" w14:textId="77777777" w:rsidR="00976F65" w:rsidRDefault="00976F65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880AA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6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" filled="f" stroked="f">
              <v:path arrowok="t"/>
              <v:textbox inset="0,0,0,0">
                <w:txbxContent>
                  <w:p w14:paraId="043A3B90" w14:textId="77777777" w:rsidR="00976F65" w:rsidRDefault="00976F65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26C80907" wp14:editId="630F204A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3175" b="0"/>
              <wp:wrapNone/>
              <wp:docPr id="15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12DD0" w14:textId="77777777" w:rsidR="00976F65" w:rsidRDefault="00976F65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80907" id="docshape29" o:spid="_x0000_s1037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" filled="f" stroked="f">
              <v:path arrowok="t"/>
              <v:textbox inset="0,0,0,0">
                <w:txbxContent>
                  <w:p w14:paraId="62112DD0" w14:textId="77777777" w:rsidR="00976F65" w:rsidRDefault="00976F65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1F1B9" w14:textId="77777777" w:rsidR="00976F65" w:rsidRDefault="00976F65">
      <w:r>
        <w:separator/>
      </w:r>
    </w:p>
  </w:footnote>
  <w:footnote w:type="continuationSeparator" w:id="0">
    <w:p w14:paraId="6FFD33BD" w14:textId="77777777" w:rsidR="00976F65" w:rsidRDefault="0097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9448E"/>
    <w:multiLevelType w:val="hybridMultilevel"/>
    <w:tmpl w:val="8D24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07BF8"/>
    <w:rsid w:val="00066202"/>
    <w:rsid w:val="00094D6D"/>
    <w:rsid w:val="000E7FF9"/>
    <w:rsid w:val="0011056B"/>
    <w:rsid w:val="001250EE"/>
    <w:rsid w:val="00173622"/>
    <w:rsid w:val="00192167"/>
    <w:rsid w:val="001959D6"/>
    <w:rsid w:val="001963C8"/>
    <w:rsid w:val="001D308E"/>
    <w:rsid w:val="002B3A83"/>
    <w:rsid w:val="002C17C4"/>
    <w:rsid w:val="003168C7"/>
    <w:rsid w:val="003256E3"/>
    <w:rsid w:val="00372EF1"/>
    <w:rsid w:val="003E064A"/>
    <w:rsid w:val="00430450"/>
    <w:rsid w:val="00435123"/>
    <w:rsid w:val="00442DA0"/>
    <w:rsid w:val="0044321D"/>
    <w:rsid w:val="004A59B2"/>
    <w:rsid w:val="005E7590"/>
    <w:rsid w:val="006079AF"/>
    <w:rsid w:val="00691CDD"/>
    <w:rsid w:val="00726533"/>
    <w:rsid w:val="00741651"/>
    <w:rsid w:val="007E5964"/>
    <w:rsid w:val="00935595"/>
    <w:rsid w:val="009436A6"/>
    <w:rsid w:val="00976F65"/>
    <w:rsid w:val="00980441"/>
    <w:rsid w:val="009A3B94"/>
    <w:rsid w:val="009E50F1"/>
    <w:rsid w:val="00A32CFB"/>
    <w:rsid w:val="00A4493C"/>
    <w:rsid w:val="00AA24A4"/>
    <w:rsid w:val="00AE74DD"/>
    <w:rsid w:val="00B22F57"/>
    <w:rsid w:val="00B617FF"/>
    <w:rsid w:val="00BA1B36"/>
    <w:rsid w:val="00BC2D3F"/>
    <w:rsid w:val="00BE04C3"/>
    <w:rsid w:val="00C04EF4"/>
    <w:rsid w:val="00C55296"/>
    <w:rsid w:val="00C658FB"/>
    <w:rsid w:val="00C85A4F"/>
    <w:rsid w:val="00CA344F"/>
    <w:rsid w:val="00D131A0"/>
    <w:rsid w:val="00D2647D"/>
    <w:rsid w:val="00D330B4"/>
    <w:rsid w:val="00D93FC1"/>
    <w:rsid w:val="00DD47B7"/>
    <w:rsid w:val="00EA6182"/>
    <w:rsid w:val="00F707AB"/>
    <w:rsid w:val="00FA7F22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B28C5"/>
  <w15:docId w15:val="{D52D373F-6B2D-9243-B548-25D10ED8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4165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607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paragraph" w:styleId="Title">
    <w:name w:val="Title"/>
    <w:basedOn w:val="Normal"/>
    <w:uiPriority w:val="1"/>
    <w:qFormat/>
    <w:pPr>
      <w:widowControl w:val="0"/>
      <w:autoSpaceDE w:val="0"/>
      <w:autoSpaceDN w:val="0"/>
      <w:spacing w:before="337"/>
      <w:ind w:left="11573" w:right="111" w:firstLine="209"/>
      <w:jc w:val="right"/>
    </w:pPr>
    <w:rPr>
      <w:rFonts w:ascii="Calibri" w:eastAsia="Calibri" w:hAnsi="Calibri" w:cs="Calibri"/>
      <w:b/>
      <w:bCs/>
      <w:sz w:val="78"/>
      <w:szCs w:val="78"/>
      <w:lang w:eastAsia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1"/>
      <w:ind w:left="1080" w:hanging="36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8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pPr>
      <w:widowControl w:val="0"/>
      <w:autoSpaceDE w:val="0"/>
      <w:autoSpaceDN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F5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79A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6079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0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Nafisa Jeewanjee-Gilkers</cp:lastModifiedBy>
  <cp:revision>9</cp:revision>
  <dcterms:created xsi:type="dcterms:W3CDTF">2023-02-02T13:44:00Z</dcterms:created>
  <dcterms:modified xsi:type="dcterms:W3CDTF">2023-05-04T13:00:00Z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