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87"/>
        <w:tblW w:w="9889" w:type="dxa"/>
        <w:tblLook w:val="04A0" w:firstRow="1" w:lastRow="0" w:firstColumn="1" w:lastColumn="0" w:noHBand="0" w:noVBand="1"/>
      </w:tblPr>
      <w:tblGrid>
        <w:gridCol w:w="4788"/>
        <w:gridCol w:w="5101"/>
      </w:tblGrid>
      <w:tr w:rsidR="009D61CF" w:rsidRPr="005C0B78" w14:paraId="1D1CEC2C" w14:textId="77777777" w:rsidTr="005C0B78">
        <w:tc>
          <w:tcPr>
            <w:tcW w:w="4788" w:type="dxa"/>
            <w:shd w:val="clear" w:color="auto" w:fill="auto"/>
          </w:tcPr>
          <w:p w14:paraId="24F74DA9" w14:textId="77777777" w:rsidR="00A76824" w:rsidRPr="005C0B78" w:rsidRDefault="00A76824" w:rsidP="005C0B78">
            <w:pPr>
              <w:autoSpaceDE w:val="0"/>
              <w:autoSpaceDN w:val="0"/>
              <w:adjustRightInd w:val="0"/>
              <w:spacing w:before="0" w:after="0" w:line="240" w:lineRule="auto"/>
              <w:rPr>
                <w:rFonts w:cs="Calibri"/>
                <w:color w:val="000000"/>
                <w:spacing w:val="0"/>
                <w:lang w:val="en-GB" w:eastAsia="en-GB"/>
              </w:rPr>
            </w:pPr>
          </w:p>
          <w:p w14:paraId="6E2B69E1" w14:textId="77777777" w:rsidR="009D61CF" w:rsidRPr="005C0B78" w:rsidRDefault="009D61CF" w:rsidP="005C0B78">
            <w:pPr>
              <w:autoSpaceDE w:val="0"/>
              <w:autoSpaceDN w:val="0"/>
              <w:adjustRightInd w:val="0"/>
              <w:spacing w:before="0" w:after="0" w:line="240" w:lineRule="auto"/>
              <w:rPr>
                <w:rFonts w:cs="Calibri"/>
                <w:color w:val="000000"/>
                <w:spacing w:val="0"/>
                <w:lang w:val="en-GB" w:eastAsia="en-GB"/>
              </w:rPr>
            </w:pPr>
          </w:p>
          <w:p w14:paraId="1289BDC6" w14:textId="77777777" w:rsidR="009D61CF" w:rsidRPr="005C0B78" w:rsidRDefault="009D61CF" w:rsidP="005C0B78">
            <w:pPr>
              <w:autoSpaceDE w:val="0"/>
              <w:autoSpaceDN w:val="0"/>
              <w:adjustRightInd w:val="0"/>
              <w:spacing w:before="0" w:after="0" w:line="240" w:lineRule="auto"/>
              <w:rPr>
                <w:rFonts w:cs="Calibri"/>
                <w:color w:val="000000"/>
                <w:spacing w:val="0"/>
                <w:lang w:val="en-GB" w:eastAsia="en-GB"/>
              </w:rPr>
            </w:pPr>
          </w:p>
          <w:p w14:paraId="49421119" w14:textId="77777777" w:rsidR="009D61CF" w:rsidRPr="005C0B78" w:rsidRDefault="009D61CF" w:rsidP="005C0B78">
            <w:pPr>
              <w:autoSpaceDE w:val="0"/>
              <w:autoSpaceDN w:val="0"/>
              <w:adjustRightInd w:val="0"/>
              <w:spacing w:before="0" w:after="0" w:line="240" w:lineRule="auto"/>
              <w:rPr>
                <w:rFonts w:cs="Calibri"/>
                <w:color w:val="000000"/>
                <w:spacing w:val="0"/>
                <w:lang w:val="en-GB" w:eastAsia="en-GB"/>
              </w:rPr>
            </w:pPr>
          </w:p>
          <w:p w14:paraId="0696C075" w14:textId="77777777" w:rsidR="009D61CF" w:rsidRPr="005C0B78" w:rsidRDefault="009D61CF" w:rsidP="005C0B78">
            <w:pPr>
              <w:autoSpaceDE w:val="0"/>
              <w:autoSpaceDN w:val="0"/>
              <w:adjustRightInd w:val="0"/>
              <w:spacing w:before="0" w:after="0" w:line="240" w:lineRule="auto"/>
              <w:rPr>
                <w:rFonts w:cs="Calibri"/>
                <w:color w:val="000000"/>
                <w:spacing w:val="0"/>
                <w:lang w:val="en-GB" w:eastAsia="en-GB"/>
              </w:rPr>
            </w:pPr>
          </w:p>
          <w:p w14:paraId="5139ED10" w14:textId="77777777" w:rsidR="00335609" w:rsidRPr="005C0B78" w:rsidRDefault="00335609" w:rsidP="005C0B78">
            <w:pPr>
              <w:pStyle w:val="NormalIndent"/>
              <w:spacing w:before="0" w:after="0"/>
              <w:ind w:left="0"/>
              <w:rPr>
                <w:rFonts w:cs="Calibri"/>
                <w:color w:val="000000"/>
                <w:spacing w:val="0"/>
                <w:lang w:val="en-GB" w:eastAsia="en-GB"/>
              </w:rPr>
            </w:pPr>
          </w:p>
        </w:tc>
        <w:tc>
          <w:tcPr>
            <w:tcW w:w="5101" w:type="dxa"/>
            <w:shd w:val="clear" w:color="auto" w:fill="auto"/>
          </w:tcPr>
          <w:p w14:paraId="36486C5C" w14:textId="77777777" w:rsidR="009D61CF" w:rsidRPr="005C0B78" w:rsidRDefault="009D61CF" w:rsidP="005C0B78">
            <w:pPr>
              <w:pStyle w:val="Header"/>
              <w:spacing w:after="0" w:line="240" w:lineRule="auto"/>
              <w:jc w:val="right"/>
              <w:rPr>
                <w:rFonts w:ascii="Corbel" w:hAnsi="Corbel"/>
                <w:color w:val="1F4E79"/>
              </w:rPr>
            </w:pPr>
            <w:r w:rsidRPr="005C0B78">
              <w:rPr>
                <w:rFonts w:ascii="Corbel" w:hAnsi="Corbel"/>
                <w:color w:val="1F4E79"/>
              </w:rPr>
              <w:t>Cumbria Academy for Autism</w:t>
            </w:r>
          </w:p>
          <w:p w14:paraId="1371CE55" w14:textId="13716154" w:rsidR="009D61CF" w:rsidRPr="005C0B78" w:rsidRDefault="00FA4156" w:rsidP="005C0B78">
            <w:pPr>
              <w:pStyle w:val="Header"/>
              <w:spacing w:after="0" w:line="240" w:lineRule="auto"/>
              <w:jc w:val="right"/>
              <w:rPr>
                <w:rFonts w:ascii="Corbel" w:hAnsi="Corbel"/>
                <w:color w:val="1F4E79"/>
              </w:rPr>
            </w:pPr>
            <w:proofErr w:type="spellStart"/>
            <w:r>
              <w:rPr>
                <w:rFonts w:ascii="Corbel" w:hAnsi="Corbel"/>
                <w:color w:val="1F4E79"/>
              </w:rPr>
              <w:t>Branthwaite</w:t>
            </w:r>
            <w:proofErr w:type="spellEnd"/>
            <w:r>
              <w:rPr>
                <w:rFonts w:ascii="Corbel" w:hAnsi="Corbel"/>
                <w:color w:val="1F4E79"/>
              </w:rPr>
              <w:t xml:space="preserve"> Road</w:t>
            </w:r>
          </w:p>
          <w:p w14:paraId="10053C3E" w14:textId="4D8F1408" w:rsidR="009D61CF" w:rsidRPr="005C0B78" w:rsidRDefault="00FA4156" w:rsidP="005C0B78">
            <w:pPr>
              <w:pStyle w:val="Header"/>
              <w:spacing w:after="0" w:line="240" w:lineRule="auto"/>
              <w:jc w:val="right"/>
              <w:rPr>
                <w:rFonts w:ascii="Corbel" w:hAnsi="Corbel"/>
                <w:color w:val="1F4E79"/>
              </w:rPr>
            </w:pPr>
            <w:proofErr w:type="spellStart"/>
            <w:r>
              <w:rPr>
                <w:rFonts w:ascii="Corbel" w:hAnsi="Corbel"/>
                <w:color w:val="1F4E79"/>
              </w:rPr>
              <w:t>Workington</w:t>
            </w:r>
            <w:proofErr w:type="spellEnd"/>
          </w:p>
          <w:p w14:paraId="6CAD2215" w14:textId="77777777" w:rsidR="009D61CF" w:rsidRPr="005C0B78" w:rsidRDefault="009D61CF" w:rsidP="005C0B78">
            <w:pPr>
              <w:pStyle w:val="Header"/>
              <w:spacing w:after="0" w:line="240" w:lineRule="auto"/>
              <w:jc w:val="right"/>
              <w:rPr>
                <w:rFonts w:ascii="Corbel" w:hAnsi="Corbel"/>
                <w:color w:val="1F4E79"/>
              </w:rPr>
            </w:pPr>
            <w:proofErr w:type="spellStart"/>
            <w:r w:rsidRPr="005C0B78">
              <w:rPr>
                <w:rFonts w:ascii="Corbel" w:hAnsi="Corbel"/>
                <w:color w:val="1F4E79"/>
              </w:rPr>
              <w:t>Cumbria</w:t>
            </w:r>
            <w:proofErr w:type="spellEnd"/>
            <w:r w:rsidRPr="005C0B78">
              <w:rPr>
                <w:rFonts w:ascii="Corbel" w:hAnsi="Corbel"/>
                <w:color w:val="1F4E79"/>
              </w:rPr>
              <w:t xml:space="preserve"> </w:t>
            </w:r>
          </w:p>
          <w:p w14:paraId="49016801" w14:textId="163E6BE3" w:rsidR="009D61CF" w:rsidRPr="005C0B78" w:rsidRDefault="009D61CF" w:rsidP="005C0B78">
            <w:pPr>
              <w:pStyle w:val="NormalIndent"/>
              <w:spacing w:before="0" w:after="0"/>
              <w:ind w:left="0"/>
              <w:jc w:val="right"/>
              <w:rPr>
                <w:rFonts w:ascii="Corbel" w:hAnsi="Corbel"/>
              </w:rPr>
            </w:pPr>
            <w:r w:rsidRPr="005C0B78">
              <w:rPr>
                <w:rFonts w:ascii="Corbel" w:hAnsi="Corbel"/>
                <w:color w:val="1F4E79"/>
              </w:rPr>
              <w:t>CA1</w:t>
            </w:r>
            <w:r w:rsidR="00FA4156">
              <w:rPr>
                <w:rFonts w:ascii="Corbel" w:hAnsi="Corbel"/>
                <w:color w:val="1F4E79"/>
              </w:rPr>
              <w:t>4 4SS</w:t>
            </w:r>
          </w:p>
          <w:p w14:paraId="55FFC940" w14:textId="77777777" w:rsidR="009D61CF" w:rsidRPr="005C0B78" w:rsidRDefault="009D61CF" w:rsidP="005C0B78">
            <w:pPr>
              <w:pStyle w:val="NormalIndent"/>
              <w:spacing w:before="0" w:after="0"/>
              <w:ind w:left="0"/>
              <w:rPr>
                <w:rFonts w:cs="Calibri"/>
                <w:color w:val="000000"/>
                <w:spacing w:val="0"/>
                <w:lang w:val="en-GB" w:eastAsia="en-GB"/>
              </w:rPr>
            </w:pPr>
          </w:p>
          <w:p w14:paraId="50D882C0" w14:textId="6801FECD" w:rsidR="009D61CF" w:rsidRPr="005C0B78" w:rsidRDefault="00FA4156" w:rsidP="00FA4156">
            <w:pPr>
              <w:pStyle w:val="Header"/>
              <w:spacing w:after="0" w:line="240" w:lineRule="auto"/>
              <w:jc w:val="right"/>
              <w:rPr>
                <w:rFonts w:cs="Calibri"/>
                <w:color w:val="000000"/>
                <w:spacing w:val="0"/>
                <w:lang w:val="en-GB" w:eastAsia="en-GB"/>
              </w:rPr>
            </w:pPr>
            <w:r w:rsidRPr="00FA4156">
              <w:rPr>
                <w:rFonts w:ascii="Corbel" w:hAnsi="Corbel"/>
                <w:color w:val="1F4E79"/>
              </w:rPr>
              <w:t>01900 517632</w:t>
            </w:r>
          </w:p>
        </w:tc>
      </w:tr>
    </w:tbl>
    <w:p w14:paraId="42AFE7F9" w14:textId="77777777" w:rsidR="00070E5D" w:rsidRPr="00070E5D" w:rsidRDefault="00070E5D" w:rsidP="00070E5D">
      <w:pPr>
        <w:spacing w:before="0" w:after="0" w:line="240" w:lineRule="auto"/>
        <w:rPr>
          <w:rFonts w:cs="Arial"/>
          <w:spacing w:val="0"/>
          <w:sz w:val="22"/>
          <w:szCs w:val="22"/>
          <w:lang w:val="en-GB" w:eastAsia="en-US"/>
        </w:rPr>
      </w:pPr>
    </w:p>
    <w:p w14:paraId="074D597F" w14:textId="00F560EF" w:rsidR="00795157" w:rsidRPr="00795157" w:rsidRDefault="00795157" w:rsidP="00795157">
      <w:pPr>
        <w:spacing w:before="0" w:after="0" w:line="240" w:lineRule="auto"/>
        <w:jc w:val="both"/>
        <w:rPr>
          <w:rFonts w:cs="Arial"/>
          <w:spacing w:val="0"/>
          <w:sz w:val="22"/>
          <w:szCs w:val="22"/>
          <w:lang w:val="en-GB" w:eastAsia="en-US"/>
        </w:rPr>
      </w:pPr>
      <w:r w:rsidRPr="00795157">
        <w:rPr>
          <w:rFonts w:cs="Arial"/>
          <w:spacing w:val="0"/>
          <w:sz w:val="22"/>
          <w:szCs w:val="22"/>
          <w:lang w:val="en-GB" w:eastAsia="en-US"/>
        </w:rPr>
        <w:t xml:space="preserve"> </w:t>
      </w:r>
    </w:p>
    <w:p w14:paraId="6CE2F143" w14:textId="77777777" w:rsidR="00A6654F" w:rsidRDefault="00A6654F" w:rsidP="00A6654F">
      <w:pPr>
        <w:spacing w:before="0" w:after="0" w:line="240" w:lineRule="auto"/>
        <w:rPr>
          <w:rFonts w:ascii="Tahoma" w:hAnsi="Tahoma" w:cs="Tahoma"/>
          <w:color w:val="222222"/>
          <w:spacing w:val="0"/>
          <w:sz w:val="24"/>
          <w:szCs w:val="24"/>
          <w:lang w:val="en-GB" w:eastAsia="en-GB"/>
        </w:rPr>
      </w:pPr>
    </w:p>
    <w:p w14:paraId="62C32950" w14:textId="2A69047F" w:rsidR="00A6654F" w:rsidRDefault="00A6654F" w:rsidP="00A6654F">
      <w:pPr>
        <w:spacing w:before="0" w:after="0" w:line="240" w:lineRule="auto"/>
        <w:jc w:val="right"/>
        <w:rPr>
          <w:rFonts w:asciiTheme="minorHAnsi" w:hAnsiTheme="minorHAnsi" w:cstheme="minorHAnsi"/>
          <w:color w:val="222222"/>
          <w:spacing w:val="0"/>
          <w:sz w:val="24"/>
          <w:szCs w:val="24"/>
          <w:lang w:val="en-GB" w:eastAsia="en-GB"/>
        </w:rPr>
      </w:pPr>
      <w:r>
        <w:rPr>
          <w:rFonts w:asciiTheme="minorHAnsi" w:hAnsiTheme="minorHAnsi" w:cstheme="minorHAnsi"/>
          <w:color w:val="222222"/>
          <w:spacing w:val="0"/>
          <w:sz w:val="24"/>
          <w:szCs w:val="24"/>
          <w:lang w:val="en-GB" w:eastAsia="en-GB"/>
        </w:rPr>
        <w:t>8</w:t>
      </w:r>
      <w:r w:rsidRPr="00A6654F">
        <w:rPr>
          <w:rFonts w:asciiTheme="minorHAnsi" w:hAnsiTheme="minorHAnsi" w:cstheme="minorHAnsi"/>
          <w:color w:val="222222"/>
          <w:spacing w:val="0"/>
          <w:sz w:val="24"/>
          <w:szCs w:val="24"/>
          <w:vertAlign w:val="superscript"/>
          <w:lang w:val="en-GB" w:eastAsia="en-GB"/>
        </w:rPr>
        <w:t>th</w:t>
      </w:r>
      <w:r>
        <w:rPr>
          <w:rFonts w:asciiTheme="minorHAnsi" w:hAnsiTheme="minorHAnsi" w:cstheme="minorHAnsi"/>
          <w:color w:val="222222"/>
          <w:spacing w:val="0"/>
          <w:sz w:val="24"/>
          <w:szCs w:val="24"/>
          <w:lang w:val="en-GB" w:eastAsia="en-GB"/>
        </w:rPr>
        <w:t xml:space="preserve"> June 2021</w:t>
      </w:r>
    </w:p>
    <w:p w14:paraId="5EBDAD72" w14:textId="77777777" w:rsidR="00A6654F" w:rsidRDefault="00A6654F" w:rsidP="00A6654F">
      <w:pPr>
        <w:spacing w:before="0" w:after="0" w:line="240" w:lineRule="auto"/>
        <w:rPr>
          <w:rFonts w:asciiTheme="minorHAnsi" w:hAnsiTheme="minorHAnsi" w:cstheme="minorHAnsi"/>
          <w:color w:val="222222"/>
          <w:spacing w:val="0"/>
          <w:sz w:val="24"/>
          <w:szCs w:val="24"/>
          <w:lang w:val="en-GB" w:eastAsia="en-GB"/>
        </w:rPr>
      </w:pPr>
    </w:p>
    <w:p w14:paraId="66132BE7" w14:textId="3BE71C8B" w:rsidR="00A6654F" w:rsidRDefault="00A6654F" w:rsidP="00A6654F">
      <w:pPr>
        <w:spacing w:before="0" w:after="0" w:line="240" w:lineRule="auto"/>
        <w:rPr>
          <w:rFonts w:asciiTheme="minorHAnsi" w:hAnsiTheme="minorHAnsi" w:cstheme="minorHAnsi"/>
          <w:color w:val="222222"/>
          <w:spacing w:val="0"/>
          <w:sz w:val="24"/>
          <w:szCs w:val="24"/>
          <w:lang w:val="en-GB" w:eastAsia="en-GB"/>
        </w:rPr>
      </w:pPr>
    </w:p>
    <w:p w14:paraId="2C3EE37A" w14:textId="77777777" w:rsidR="00A6654F" w:rsidRDefault="00A6654F" w:rsidP="00A6654F">
      <w:pPr>
        <w:spacing w:before="0" w:after="0" w:line="240" w:lineRule="auto"/>
        <w:rPr>
          <w:rFonts w:asciiTheme="minorHAnsi" w:hAnsiTheme="minorHAnsi" w:cstheme="minorHAnsi"/>
          <w:color w:val="222222"/>
          <w:spacing w:val="0"/>
          <w:sz w:val="24"/>
          <w:szCs w:val="24"/>
          <w:lang w:val="en-GB" w:eastAsia="en-GB"/>
        </w:rPr>
      </w:pPr>
    </w:p>
    <w:p w14:paraId="7A70A5FB" w14:textId="19DE3B87" w:rsidR="00A6654F" w:rsidRDefault="00A6654F" w:rsidP="00A6654F">
      <w:pPr>
        <w:spacing w:before="0" w:after="0" w:line="240" w:lineRule="auto"/>
        <w:rPr>
          <w:rFonts w:asciiTheme="minorHAnsi" w:hAnsiTheme="minorHAnsi" w:cstheme="minorHAnsi"/>
          <w:color w:val="222222"/>
          <w:spacing w:val="0"/>
          <w:sz w:val="24"/>
          <w:szCs w:val="24"/>
          <w:lang w:val="en-GB" w:eastAsia="en-GB"/>
        </w:rPr>
      </w:pPr>
      <w:r w:rsidRPr="00A6654F">
        <w:rPr>
          <w:rFonts w:asciiTheme="minorHAnsi" w:hAnsiTheme="minorHAnsi" w:cstheme="minorHAnsi"/>
          <w:color w:val="222222"/>
          <w:spacing w:val="0"/>
          <w:sz w:val="24"/>
          <w:szCs w:val="24"/>
          <w:lang w:val="en-GB" w:eastAsia="en-GB"/>
        </w:rPr>
        <w:t>Dear Parent,</w:t>
      </w:r>
    </w:p>
    <w:p w14:paraId="4E9C8851" w14:textId="77777777" w:rsidR="00A6654F" w:rsidRPr="00A6654F" w:rsidRDefault="00A6654F" w:rsidP="00A6654F">
      <w:pPr>
        <w:spacing w:before="0" w:after="0" w:line="240" w:lineRule="auto"/>
        <w:rPr>
          <w:rFonts w:asciiTheme="minorHAnsi" w:hAnsiTheme="minorHAnsi" w:cstheme="minorHAnsi"/>
          <w:color w:val="222222"/>
          <w:spacing w:val="0"/>
          <w:sz w:val="24"/>
          <w:szCs w:val="24"/>
          <w:lang w:val="en-GB" w:eastAsia="en-GB"/>
        </w:rPr>
      </w:pPr>
    </w:p>
    <w:p w14:paraId="66266843" w14:textId="77777777" w:rsidR="00A6654F" w:rsidRPr="00A6654F" w:rsidRDefault="00A6654F" w:rsidP="00A6654F">
      <w:pPr>
        <w:spacing w:before="0" w:after="0" w:line="240" w:lineRule="auto"/>
        <w:rPr>
          <w:rFonts w:asciiTheme="minorHAnsi" w:hAnsiTheme="minorHAnsi" w:cstheme="minorHAnsi"/>
          <w:color w:val="222222"/>
          <w:spacing w:val="0"/>
          <w:sz w:val="24"/>
          <w:szCs w:val="24"/>
          <w:lang w:val="en-GB" w:eastAsia="en-GB"/>
        </w:rPr>
      </w:pPr>
      <w:r w:rsidRPr="00A6654F">
        <w:rPr>
          <w:rFonts w:asciiTheme="minorHAnsi" w:hAnsiTheme="minorHAnsi" w:cstheme="minorHAnsi"/>
          <w:color w:val="222222"/>
          <w:spacing w:val="0"/>
          <w:sz w:val="24"/>
          <w:szCs w:val="24"/>
          <w:lang w:val="en-GB" w:eastAsia="en-GB"/>
        </w:rPr>
        <w:t>One of our families have had a positive LFT result and are now seeking a PCR test to confirm this result. At this present time, the child who attends the school is isolating and will be for the next 10 days. The child has no symptoms at this time, however, we have been advised professionally that if this situation changes, then we may have to close our school bubble. We have been incredibly lucky that this has been our first case of this, but as you know, the situation is still very real.</w:t>
      </w:r>
    </w:p>
    <w:p w14:paraId="6A7AAE33" w14:textId="77777777" w:rsidR="00A6654F" w:rsidRPr="00A6654F" w:rsidRDefault="00A6654F" w:rsidP="00A6654F">
      <w:pPr>
        <w:spacing w:before="0" w:after="0" w:line="240" w:lineRule="auto"/>
        <w:rPr>
          <w:rFonts w:asciiTheme="minorHAnsi" w:hAnsiTheme="minorHAnsi" w:cstheme="minorHAnsi"/>
          <w:color w:val="222222"/>
          <w:spacing w:val="0"/>
          <w:sz w:val="24"/>
          <w:szCs w:val="24"/>
          <w:lang w:val="en-GB" w:eastAsia="en-GB"/>
        </w:rPr>
      </w:pPr>
    </w:p>
    <w:p w14:paraId="7F79CEE3" w14:textId="77777777" w:rsidR="00A6654F" w:rsidRPr="00A6654F" w:rsidRDefault="00A6654F" w:rsidP="00A6654F">
      <w:pPr>
        <w:spacing w:before="0" w:after="0" w:line="240" w:lineRule="auto"/>
        <w:rPr>
          <w:rFonts w:asciiTheme="minorHAnsi" w:hAnsiTheme="minorHAnsi" w:cstheme="minorHAnsi"/>
          <w:color w:val="222222"/>
          <w:spacing w:val="0"/>
          <w:sz w:val="24"/>
          <w:szCs w:val="24"/>
          <w:lang w:val="en-GB" w:eastAsia="en-GB"/>
        </w:rPr>
      </w:pPr>
      <w:r w:rsidRPr="00A6654F">
        <w:rPr>
          <w:rFonts w:asciiTheme="minorHAnsi" w:hAnsiTheme="minorHAnsi" w:cstheme="minorHAnsi"/>
          <w:color w:val="222222"/>
          <w:spacing w:val="0"/>
          <w:sz w:val="24"/>
          <w:szCs w:val="24"/>
          <w:lang w:val="en-GB" w:eastAsia="en-GB"/>
        </w:rPr>
        <w:t>We will continue to keep you updated of any changes, however, at present, the guidance given is that the school remains open. Staff have taken extra LFT tests this morning to ensure they are testing negative too. We hope that this will reassure them, and you.</w:t>
      </w:r>
    </w:p>
    <w:p w14:paraId="7F02DE09" w14:textId="77777777" w:rsidR="00A6654F" w:rsidRPr="00A6654F" w:rsidRDefault="00A6654F" w:rsidP="00A6654F">
      <w:pPr>
        <w:spacing w:before="0" w:after="0" w:line="240" w:lineRule="auto"/>
        <w:rPr>
          <w:rFonts w:asciiTheme="minorHAnsi" w:hAnsiTheme="minorHAnsi" w:cstheme="minorHAnsi"/>
          <w:color w:val="222222"/>
          <w:spacing w:val="0"/>
          <w:sz w:val="24"/>
          <w:szCs w:val="24"/>
          <w:lang w:val="en-GB" w:eastAsia="en-GB"/>
        </w:rPr>
      </w:pPr>
    </w:p>
    <w:p w14:paraId="2C0CFDFA" w14:textId="77777777" w:rsidR="00A6654F" w:rsidRPr="00A6654F" w:rsidRDefault="00A6654F" w:rsidP="00A6654F">
      <w:pPr>
        <w:spacing w:before="0" w:after="0" w:line="240" w:lineRule="auto"/>
        <w:rPr>
          <w:rFonts w:asciiTheme="minorHAnsi" w:hAnsiTheme="minorHAnsi" w:cstheme="minorHAnsi"/>
          <w:color w:val="222222"/>
          <w:spacing w:val="0"/>
          <w:sz w:val="24"/>
          <w:szCs w:val="24"/>
          <w:lang w:val="en-GB" w:eastAsia="en-GB"/>
        </w:rPr>
      </w:pPr>
      <w:r w:rsidRPr="00A6654F">
        <w:rPr>
          <w:rFonts w:asciiTheme="minorHAnsi" w:hAnsiTheme="minorHAnsi" w:cstheme="minorHAnsi"/>
          <w:color w:val="222222"/>
          <w:spacing w:val="0"/>
          <w:sz w:val="24"/>
          <w:szCs w:val="24"/>
          <w:lang w:val="en-GB" w:eastAsia="en-GB"/>
        </w:rPr>
        <w:t>Many thanks for your understanding in this matter.</w:t>
      </w:r>
    </w:p>
    <w:p w14:paraId="0978194B" w14:textId="434D9CC2" w:rsidR="00A6654F" w:rsidRDefault="00A6654F" w:rsidP="00A6654F">
      <w:pPr>
        <w:spacing w:before="0" w:after="0" w:line="240" w:lineRule="auto"/>
        <w:rPr>
          <w:rFonts w:asciiTheme="minorHAnsi" w:hAnsiTheme="minorHAnsi" w:cstheme="minorHAnsi"/>
          <w:color w:val="222222"/>
          <w:spacing w:val="0"/>
          <w:sz w:val="24"/>
          <w:szCs w:val="24"/>
          <w:lang w:val="en-GB" w:eastAsia="en-GB"/>
        </w:rPr>
      </w:pPr>
    </w:p>
    <w:p w14:paraId="1383A1E9" w14:textId="03A99724" w:rsidR="00A6654F" w:rsidRDefault="00A6654F" w:rsidP="00A6654F">
      <w:pPr>
        <w:spacing w:before="0" w:after="0" w:line="240" w:lineRule="auto"/>
        <w:rPr>
          <w:rFonts w:asciiTheme="minorHAnsi" w:hAnsiTheme="minorHAnsi" w:cstheme="minorHAnsi"/>
          <w:color w:val="222222"/>
          <w:spacing w:val="0"/>
          <w:sz w:val="24"/>
          <w:szCs w:val="24"/>
          <w:lang w:val="en-GB" w:eastAsia="en-GB"/>
        </w:rPr>
      </w:pPr>
    </w:p>
    <w:p w14:paraId="1C17EF10" w14:textId="5D3AE804" w:rsidR="00A6654F" w:rsidRDefault="00A6654F" w:rsidP="00A6654F">
      <w:pPr>
        <w:spacing w:before="0" w:after="0" w:line="240" w:lineRule="auto"/>
        <w:rPr>
          <w:rFonts w:asciiTheme="minorHAnsi" w:hAnsiTheme="minorHAnsi" w:cstheme="minorHAnsi"/>
          <w:color w:val="222222"/>
          <w:spacing w:val="0"/>
          <w:sz w:val="24"/>
          <w:szCs w:val="24"/>
          <w:lang w:val="en-GB" w:eastAsia="en-GB"/>
        </w:rPr>
      </w:pPr>
    </w:p>
    <w:p w14:paraId="37E3CBED" w14:textId="77777777" w:rsidR="00A6654F" w:rsidRPr="00A6654F" w:rsidRDefault="00A6654F" w:rsidP="00A6654F">
      <w:pPr>
        <w:spacing w:before="0" w:after="0" w:line="240" w:lineRule="auto"/>
        <w:rPr>
          <w:rFonts w:asciiTheme="minorHAnsi" w:hAnsiTheme="minorHAnsi" w:cstheme="minorHAnsi"/>
          <w:color w:val="222222"/>
          <w:spacing w:val="0"/>
          <w:sz w:val="24"/>
          <w:szCs w:val="24"/>
          <w:lang w:val="en-GB" w:eastAsia="en-GB"/>
        </w:rPr>
      </w:pPr>
      <w:bookmarkStart w:id="0" w:name="_GoBack"/>
      <w:bookmarkEnd w:id="0"/>
    </w:p>
    <w:p w14:paraId="5F6F11EF" w14:textId="77777777" w:rsidR="00A6654F" w:rsidRPr="00A6654F" w:rsidRDefault="00A6654F" w:rsidP="00A6654F">
      <w:pPr>
        <w:spacing w:before="0" w:after="0" w:line="240" w:lineRule="auto"/>
        <w:rPr>
          <w:rFonts w:asciiTheme="minorHAnsi" w:hAnsiTheme="minorHAnsi" w:cstheme="minorHAnsi"/>
          <w:color w:val="222222"/>
          <w:spacing w:val="0"/>
          <w:sz w:val="24"/>
          <w:szCs w:val="24"/>
          <w:lang w:val="en-GB" w:eastAsia="en-GB"/>
        </w:rPr>
      </w:pPr>
      <w:r w:rsidRPr="00A6654F">
        <w:rPr>
          <w:rFonts w:asciiTheme="minorHAnsi" w:hAnsiTheme="minorHAnsi" w:cstheme="minorHAnsi"/>
          <w:color w:val="222222"/>
          <w:spacing w:val="0"/>
          <w:sz w:val="24"/>
          <w:szCs w:val="24"/>
          <w:lang w:val="en-GB" w:eastAsia="en-GB"/>
        </w:rPr>
        <w:t xml:space="preserve">Mr R </w:t>
      </w:r>
      <w:proofErr w:type="spellStart"/>
      <w:r w:rsidRPr="00A6654F">
        <w:rPr>
          <w:rFonts w:asciiTheme="minorHAnsi" w:hAnsiTheme="minorHAnsi" w:cstheme="minorHAnsi"/>
          <w:color w:val="222222"/>
          <w:spacing w:val="0"/>
          <w:sz w:val="24"/>
          <w:szCs w:val="24"/>
          <w:lang w:val="en-GB" w:eastAsia="en-GB"/>
        </w:rPr>
        <w:t>Aindow</w:t>
      </w:r>
      <w:proofErr w:type="spellEnd"/>
    </w:p>
    <w:p w14:paraId="430FE6CD" w14:textId="77777777" w:rsidR="00A6654F" w:rsidRPr="00A6654F" w:rsidRDefault="00A6654F" w:rsidP="00A6654F">
      <w:pPr>
        <w:spacing w:before="0" w:after="0" w:line="240" w:lineRule="auto"/>
        <w:rPr>
          <w:rFonts w:asciiTheme="minorHAnsi" w:hAnsiTheme="minorHAnsi" w:cstheme="minorHAnsi"/>
          <w:color w:val="222222"/>
          <w:spacing w:val="0"/>
          <w:sz w:val="24"/>
          <w:szCs w:val="24"/>
          <w:lang w:val="en-GB" w:eastAsia="en-GB"/>
        </w:rPr>
      </w:pPr>
      <w:r w:rsidRPr="00A6654F">
        <w:rPr>
          <w:rFonts w:asciiTheme="minorHAnsi" w:hAnsiTheme="minorHAnsi" w:cstheme="minorHAnsi"/>
          <w:color w:val="222222"/>
          <w:spacing w:val="0"/>
          <w:sz w:val="24"/>
          <w:szCs w:val="24"/>
          <w:lang w:val="en-GB" w:eastAsia="en-GB"/>
        </w:rPr>
        <w:t>Head Teacher</w:t>
      </w:r>
    </w:p>
    <w:p w14:paraId="7139671C" w14:textId="476482EE" w:rsidR="00795157" w:rsidRDefault="00795157" w:rsidP="00BA3BAA">
      <w:pPr>
        <w:pStyle w:val="NormalIndent"/>
        <w:ind w:left="0"/>
        <w:rPr>
          <w:rFonts w:ascii="Arial" w:hAnsi="Arial" w:cs="Arial"/>
        </w:rPr>
      </w:pPr>
    </w:p>
    <w:sectPr w:rsidR="00795157" w:rsidSect="009F13AA">
      <w:footerReference w:type="default" r:id="rId14"/>
      <w:headerReference w:type="first" r:id="rId15"/>
      <w:footerReference w:type="first" r:id="rId16"/>
      <w:pgSz w:w="12240" w:h="15840"/>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1FA0A" w14:textId="77777777" w:rsidR="0089655E" w:rsidRDefault="0089655E">
      <w:pPr>
        <w:spacing w:after="0" w:line="240" w:lineRule="auto"/>
      </w:pPr>
      <w:r>
        <w:separator/>
      </w:r>
    </w:p>
    <w:p w14:paraId="0AF24480" w14:textId="77777777" w:rsidR="0089655E" w:rsidRDefault="0089655E"/>
  </w:endnote>
  <w:endnote w:type="continuationSeparator" w:id="0">
    <w:p w14:paraId="64362B5B" w14:textId="77777777" w:rsidR="0089655E" w:rsidRDefault="0089655E">
      <w:pPr>
        <w:spacing w:after="0" w:line="240" w:lineRule="auto"/>
      </w:pPr>
      <w:r>
        <w:continuationSeparator/>
      </w:r>
    </w:p>
    <w:p w14:paraId="0D2A40B1" w14:textId="77777777" w:rsidR="0089655E" w:rsidRDefault="00896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ED6F" w14:textId="77777777" w:rsidR="009D61CF" w:rsidRDefault="009D61CF">
    <w:pPr>
      <w:pStyle w:val="Footer"/>
    </w:pPr>
  </w:p>
  <w:p w14:paraId="250591B8" w14:textId="77777777" w:rsidR="009D61CF" w:rsidRDefault="009D61CF">
    <w:pPr>
      <w:pStyle w:val="Footer"/>
    </w:pPr>
  </w:p>
  <w:p w14:paraId="61B403E0" w14:textId="77777777" w:rsidR="009D61CF" w:rsidRDefault="009D61CF">
    <w:pPr>
      <w:pStyle w:val="Footer"/>
    </w:pPr>
  </w:p>
  <w:p w14:paraId="5205A5E1" w14:textId="751699A6" w:rsidR="009D61CF" w:rsidRDefault="00070E5D">
    <w:pPr>
      <w:pStyle w:val="Footer"/>
    </w:pPr>
    <w:r w:rsidRPr="009D61CF">
      <w:rPr>
        <w:noProof/>
        <w:lang w:val="en-GB" w:eastAsia="en-GB"/>
      </w:rPr>
      <w:drawing>
        <wp:inline distT="0" distB="0" distL="0" distR="0" wp14:anchorId="643D38B9" wp14:editId="242330DF">
          <wp:extent cx="5943600"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12175000"/>
  <w:bookmarkStart w:id="2" w:name="_Hlk512175001"/>
  <w:bookmarkStart w:id="3" w:name="_Hlk512175018"/>
  <w:bookmarkStart w:id="4" w:name="_Hlk512175019"/>
  <w:bookmarkStart w:id="5" w:name="_Hlk512175020"/>
  <w:bookmarkStart w:id="6" w:name="_Hlk512175021"/>
  <w:bookmarkStart w:id="7" w:name="_Hlk512175022"/>
  <w:bookmarkStart w:id="8" w:name="_Hlk512175023"/>
  <w:p w14:paraId="0D5EA925" w14:textId="365F3660" w:rsidR="00FA4156" w:rsidRDefault="00070E5D" w:rsidP="00A84DE5">
    <w:pPr>
      <w:pStyle w:val="Footer"/>
      <w:rPr>
        <w:color w:val="002060"/>
      </w:rPr>
    </w:pPr>
    <w:r>
      <w:rPr>
        <w:noProof/>
        <w:lang w:val="en-GB" w:eastAsia="en-GB"/>
      </w:rPr>
      <mc:AlternateContent>
        <mc:Choice Requires="wps">
          <w:drawing>
            <wp:anchor distT="4294967295" distB="4294967295" distL="114300" distR="114300" simplePos="0" relativeHeight="251657216" behindDoc="0" locked="0" layoutInCell="1" allowOverlap="1" wp14:anchorId="3234216A" wp14:editId="633388D4">
              <wp:simplePos x="0" y="0"/>
              <wp:positionH relativeFrom="column">
                <wp:posOffset>-323850</wp:posOffset>
              </wp:positionH>
              <wp:positionV relativeFrom="paragraph">
                <wp:posOffset>-191771</wp:posOffset>
              </wp:positionV>
              <wp:extent cx="6515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15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964C8E1" id="Straight Connector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5.5pt,-15.1pt" to="48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" strokecolor="#4a7ebb">
              <o:lock v:ext="edit" shapetype="f"/>
            </v:line>
          </w:pict>
        </mc:Fallback>
      </mc:AlternateContent>
    </w:r>
    <w:r w:rsidR="00A84DE5">
      <w:rPr>
        <w:color w:val="002060"/>
      </w:rPr>
      <w:t>C</w:t>
    </w:r>
    <w:r w:rsidR="008275AE">
      <w:rPr>
        <w:color w:val="002060"/>
      </w:rPr>
      <w:t xml:space="preserve">ompany No: 9481079   </w:t>
    </w:r>
    <w:r w:rsidR="00CF5393">
      <w:rPr>
        <w:color w:val="002060"/>
      </w:rPr>
      <w:t xml:space="preserve">   </w:t>
    </w:r>
    <w:hyperlink r:id="rId1" w:history="1">
      <w:r w:rsidR="00335609" w:rsidRPr="002C0060">
        <w:rPr>
          <w:rStyle w:val="Hyperlink"/>
        </w:rPr>
        <w:t>www.cumbriaacademyforautism.org.uk</w:t>
      </w:r>
    </w:hyperlink>
    <w:r w:rsidR="00CF5393">
      <w:rPr>
        <w:color w:val="002060"/>
      </w:rPr>
      <w:t xml:space="preserve">   </w:t>
    </w:r>
    <w:r w:rsidR="008275AE">
      <w:rPr>
        <w:color w:val="002060"/>
      </w:rPr>
      <w:t>admin@</w:t>
    </w:r>
    <w:r w:rsidR="00CF5393">
      <w:rPr>
        <w:color w:val="002060"/>
      </w:rPr>
      <w:t>cumbriaacademyforautism.org.uk</w:t>
    </w:r>
    <w:r w:rsidR="00A84DE5">
      <w:rPr>
        <w:color w:val="002060"/>
      </w:rPr>
      <w:t xml:space="preserve">   </w:t>
    </w:r>
  </w:p>
  <w:p w14:paraId="0D41D788" w14:textId="4073EE88" w:rsidR="008275AE" w:rsidRDefault="008275AE" w:rsidP="00A84DE5">
    <w:pPr>
      <w:pStyle w:val="Footer"/>
      <w:rPr>
        <w:color w:val="002060"/>
      </w:rPr>
    </w:pPr>
  </w:p>
  <w:p w14:paraId="169881D1" w14:textId="601E62E3" w:rsidR="008275AE" w:rsidRDefault="00296C62" w:rsidP="00296C62">
    <w:pPr>
      <w:pStyle w:val="Footer"/>
      <w:jc w:val="center"/>
      <w:rPr>
        <w:color w:val="002060"/>
      </w:rPr>
    </w:pPr>
    <w:r>
      <w:rPr>
        <w:noProof/>
        <w:color w:val="002060"/>
        <w:lang w:val="en-GB" w:eastAsia="en-GB"/>
      </w:rPr>
      <w:drawing>
        <wp:anchor distT="0" distB="0" distL="114300" distR="114300" simplePos="0" relativeHeight="251659264" behindDoc="0" locked="0" layoutInCell="1" allowOverlap="1" wp14:anchorId="57AA0AF6" wp14:editId="08C49860">
          <wp:simplePos x="0" y="0"/>
          <wp:positionH relativeFrom="margin">
            <wp:align>left</wp:align>
          </wp:positionH>
          <wp:positionV relativeFrom="paragraph">
            <wp:posOffset>21590</wp:posOffset>
          </wp:positionV>
          <wp:extent cx="1487170" cy="352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yles Foundation .png"/>
                  <pic:cNvPicPr/>
                </pic:nvPicPr>
                <pic:blipFill>
                  <a:blip r:embed="rId2">
                    <a:extLst>
                      <a:ext uri="{28A0092B-C50C-407E-A947-70E740481C1C}">
                        <a14:useLocalDpi xmlns:a14="http://schemas.microsoft.com/office/drawing/2010/main" val="0"/>
                      </a:ext>
                    </a:extLst>
                  </a:blip>
                  <a:stretch>
                    <a:fillRect/>
                  </a:stretch>
                </pic:blipFill>
                <pic:spPr>
                  <a:xfrm>
                    <a:off x="0" y="0"/>
                    <a:ext cx="1487170" cy="352425"/>
                  </a:xfrm>
                  <a:prstGeom prst="rect">
                    <a:avLst/>
                  </a:prstGeom>
                </pic:spPr>
              </pic:pic>
            </a:graphicData>
          </a:graphic>
          <wp14:sizeRelH relativeFrom="page">
            <wp14:pctWidth>0</wp14:pctWidth>
          </wp14:sizeRelH>
          <wp14:sizeRelV relativeFrom="page">
            <wp14:pctHeight>0</wp14:pctHeight>
          </wp14:sizeRelV>
        </wp:anchor>
      </w:drawing>
    </w:r>
    <w:r>
      <w:rPr>
        <w:noProof/>
        <w:color w:val="002060"/>
        <w:lang w:val="en-GB" w:eastAsia="en-GB"/>
      </w:rPr>
      <w:drawing>
        <wp:anchor distT="0" distB="0" distL="114300" distR="114300" simplePos="0" relativeHeight="251660288" behindDoc="0" locked="0" layoutInCell="1" allowOverlap="1" wp14:anchorId="5D775B41" wp14:editId="34AE2DE7">
          <wp:simplePos x="0" y="0"/>
          <wp:positionH relativeFrom="margin">
            <wp:align>right</wp:align>
          </wp:positionH>
          <wp:positionV relativeFrom="paragraph">
            <wp:posOffset>12065</wp:posOffset>
          </wp:positionV>
          <wp:extent cx="1066800" cy="40586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dsafe .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66800" cy="405863"/>
                  </a:xfrm>
                  <a:prstGeom prst="rect">
                    <a:avLst/>
                  </a:prstGeom>
                </pic:spPr>
              </pic:pic>
            </a:graphicData>
          </a:graphic>
        </wp:anchor>
      </w:drawing>
    </w:r>
    <w:r w:rsidR="008275AE" w:rsidRPr="008275AE">
      <w:rPr>
        <w:noProof/>
        <w:color w:val="002060"/>
        <w:lang w:val="en-GB" w:eastAsia="en-GB"/>
      </w:rPr>
      <w:drawing>
        <wp:inline distT="0" distB="0" distL="0" distR="0" wp14:anchorId="1AF791E3" wp14:editId="150DAAE2">
          <wp:extent cx="447675" cy="447675"/>
          <wp:effectExtent l="0" t="0" r="9525" b="9525"/>
          <wp:docPr id="6" name="Picture 6" descr="\\caa-fs-01\staffhome$\L.Ewing\Desktop\School_Games_badge 20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fs-01\staffhome$\L.Ewing\Desktop\School_Games_badge 2019-2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bookmarkEnd w:id="1"/>
  <w:bookmarkEnd w:id="2"/>
  <w:bookmarkEnd w:id="3"/>
  <w:bookmarkEnd w:id="4"/>
  <w:bookmarkEnd w:id="5"/>
  <w:bookmarkEnd w:id="6"/>
  <w:bookmarkEnd w:id="7"/>
  <w:bookmarkEnd w:i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FC311" w14:textId="77777777" w:rsidR="0089655E" w:rsidRDefault="0089655E">
      <w:pPr>
        <w:spacing w:after="0" w:line="240" w:lineRule="auto"/>
      </w:pPr>
      <w:r>
        <w:separator/>
      </w:r>
    </w:p>
    <w:p w14:paraId="6ABB17B3" w14:textId="77777777" w:rsidR="0089655E" w:rsidRDefault="0089655E"/>
  </w:footnote>
  <w:footnote w:type="continuationSeparator" w:id="0">
    <w:p w14:paraId="73E56B76" w14:textId="77777777" w:rsidR="0089655E" w:rsidRDefault="0089655E">
      <w:pPr>
        <w:spacing w:after="0" w:line="240" w:lineRule="auto"/>
      </w:pPr>
      <w:r>
        <w:continuationSeparator/>
      </w:r>
    </w:p>
    <w:p w14:paraId="435887B3" w14:textId="77777777" w:rsidR="0089655E" w:rsidRDefault="008965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4904" w14:textId="0D10E9F7" w:rsidR="009F13AA" w:rsidRDefault="00070E5D" w:rsidP="009F13AA">
    <w:pPr>
      <w:pStyle w:val="Header"/>
    </w:pPr>
    <w:r>
      <w:rPr>
        <w:noProof/>
        <w:lang w:val="en-GB" w:eastAsia="en-GB"/>
      </w:rPr>
      <w:drawing>
        <wp:anchor distT="0" distB="0" distL="114300" distR="114300" simplePos="0" relativeHeight="251658240" behindDoc="1" locked="0" layoutInCell="1" allowOverlap="1" wp14:anchorId="1BB60D97" wp14:editId="1FBC1225">
          <wp:simplePos x="0" y="0"/>
          <wp:positionH relativeFrom="column">
            <wp:posOffset>4531995</wp:posOffset>
          </wp:positionH>
          <wp:positionV relativeFrom="paragraph">
            <wp:posOffset>-41275</wp:posOffset>
          </wp:positionV>
          <wp:extent cx="1627505" cy="1009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DDF31" w14:textId="77777777" w:rsidR="00A84DE5" w:rsidRDefault="00A84DE5" w:rsidP="009F13AA">
    <w:pPr>
      <w:pStyle w:val="Header"/>
      <w:tabs>
        <w:tab w:val="left" w:pos="8790"/>
      </w:tabs>
      <w:jc w:val="center"/>
    </w:pPr>
    <w:r>
      <w:tab/>
    </w:r>
    <w:r>
      <w:tab/>
    </w:r>
    <w:r w:rsidR="009F13A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C05A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2ED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C0C8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925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FE13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DA33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8B3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D0B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EEDADFA0"/>
    <w:lvl w:ilvl="0">
      <w:start w:val="1"/>
      <w:numFmt w:val="decimal"/>
      <w:pStyle w:val="ListNumber"/>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FFFFFF89"/>
    <w:multiLevelType w:val="singleLevel"/>
    <w:tmpl w:val="C108C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97B8C"/>
    <w:multiLevelType w:val="hybridMultilevel"/>
    <w:tmpl w:val="27C64408"/>
    <w:lvl w:ilvl="0" w:tplc="AAC021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6909"/>
    <w:multiLevelType w:val="hybridMultilevel"/>
    <w:tmpl w:val="96B4F5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02794C"/>
    <w:multiLevelType w:val="hybridMultilevel"/>
    <w:tmpl w:val="5208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56672"/>
    <w:multiLevelType w:val="hybridMultilevel"/>
    <w:tmpl w:val="EBC693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2306F35"/>
    <w:multiLevelType w:val="hybridMultilevel"/>
    <w:tmpl w:val="BF06F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5C5B3F"/>
    <w:multiLevelType w:val="hybridMultilevel"/>
    <w:tmpl w:val="2E24A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F4CD8"/>
    <w:multiLevelType w:val="hybridMultilevel"/>
    <w:tmpl w:val="9C004D7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0648C4"/>
    <w:multiLevelType w:val="hybridMultilevel"/>
    <w:tmpl w:val="411C2B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6B567A"/>
    <w:multiLevelType w:val="hybridMultilevel"/>
    <w:tmpl w:val="DB68A7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7"/>
  </w:num>
  <w:num w:numId="13">
    <w:abstractNumId w:val="15"/>
  </w:num>
  <w:num w:numId="14">
    <w:abstractNumId w:val="16"/>
  </w:num>
  <w:num w:numId="15">
    <w:abstractNumId w:val="18"/>
  </w:num>
  <w:num w:numId="16">
    <w:abstractNumId w:val="12"/>
  </w:num>
  <w:num w:numId="17">
    <w:abstractNumId w:val="13"/>
  </w:num>
  <w:num w:numId="18">
    <w:abstractNumId w:val="14"/>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0B"/>
    <w:rsid w:val="000008EF"/>
    <w:rsid w:val="0000108C"/>
    <w:rsid w:val="00070E5D"/>
    <w:rsid w:val="000B3C69"/>
    <w:rsid w:val="000B58E0"/>
    <w:rsid w:val="00104B3D"/>
    <w:rsid w:val="001C71E4"/>
    <w:rsid w:val="001D24E1"/>
    <w:rsid w:val="001F777B"/>
    <w:rsid w:val="00210497"/>
    <w:rsid w:val="002562F4"/>
    <w:rsid w:val="002746AE"/>
    <w:rsid w:val="002934B6"/>
    <w:rsid w:val="00296C62"/>
    <w:rsid w:val="002B5F66"/>
    <w:rsid w:val="002C510B"/>
    <w:rsid w:val="002F6767"/>
    <w:rsid w:val="00335609"/>
    <w:rsid w:val="003867EC"/>
    <w:rsid w:val="00434283"/>
    <w:rsid w:val="00496765"/>
    <w:rsid w:val="004A160E"/>
    <w:rsid w:val="004C2BCB"/>
    <w:rsid w:val="004D0232"/>
    <w:rsid w:val="00523090"/>
    <w:rsid w:val="00553A80"/>
    <w:rsid w:val="005B3E69"/>
    <w:rsid w:val="005C0B78"/>
    <w:rsid w:val="005C7BFA"/>
    <w:rsid w:val="005D0071"/>
    <w:rsid w:val="0063642D"/>
    <w:rsid w:val="0069179F"/>
    <w:rsid w:val="006A6395"/>
    <w:rsid w:val="006E6B8E"/>
    <w:rsid w:val="006E7D01"/>
    <w:rsid w:val="00735C3F"/>
    <w:rsid w:val="00795157"/>
    <w:rsid w:val="008275AE"/>
    <w:rsid w:val="00834FEA"/>
    <w:rsid w:val="00855A1D"/>
    <w:rsid w:val="0089655E"/>
    <w:rsid w:val="008A2339"/>
    <w:rsid w:val="008B4E78"/>
    <w:rsid w:val="008D2169"/>
    <w:rsid w:val="009005F8"/>
    <w:rsid w:val="0090769A"/>
    <w:rsid w:val="0091286B"/>
    <w:rsid w:val="0091568F"/>
    <w:rsid w:val="00950F75"/>
    <w:rsid w:val="0098437A"/>
    <w:rsid w:val="009D2CC6"/>
    <w:rsid w:val="009D61CF"/>
    <w:rsid w:val="009F13AA"/>
    <w:rsid w:val="00A14CA6"/>
    <w:rsid w:val="00A24A61"/>
    <w:rsid w:val="00A6654F"/>
    <w:rsid w:val="00A666D5"/>
    <w:rsid w:val="00A67F9D"/>
    <w:rsid w:val="00A700D6"/>
    <w:rsid w:val="00A7476D"/>
    <w:rsid w:val="00A76824"/>
    <w:rsid w:val="00A84DE5"/>
    <w:rsid w:val="00AA002A"/>
    <w:rsid w:val="00AE784B"/>
    <w:rsid w:val="00B245B9"/>
    <w:rsid w:val="00B63251"/>
    <w:rsid w:val="00BA3BAA"/>
    <w:rsid w:val="00BB7974"/>
    <w:rsid w:val="00BC16A0"/>
    <w:rsid w:val="00BE0C0B"/>
    <w:rsid w:val="00BE21EA"/>
    <w:rsid w:val="00C63B0E"/>
    <w:rsid w:val="00C8055D"/>
    <w:rsid w:val="00C841F5"/>
    <w:rsid w:val="00C85923"/>
    <w:rsid w:val="00CB230F"/>
    <w:rsid w:val="00CF5393"/>
    <w:rsid w:val="00CF6D0D"/>
    <w:rsid w:val="00D23700"/>
    <w:rsid w:val="00D305D1"/>
    <w:rsid w:val="00D50C53"/>
    <w:rsid w:val="00D91C12"/>
    <w:rsid w:val="00D9539E"/>
    <w:rsid w:val="00DD57C6"/>
    <w:rsid w:val="00E0115A"/>
    <w:rsid w:val="00E17CBB"/>
    <w:rsid w:val="00E4702B"/>
    <w:rsid w:val="00E54F12"/>
    <w:rsid w:val="00E63183"/>
    <w:rsid w:val="00E86C7F"/>
    <w:rsid w:val="00EA19AF"/>
    <w:rsid w:val="00EC6988"/>
    <w:rsid w:val="00F677BB"/>
    <w:rsid w:val="00F740A6"/>
    <w:rsid w:val="00FA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ACA0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240" w:line="276" w:lineRule="auto"/>
    </w:pPr>
    <w:rPr>
      <w:spacing w:val="4"/>
      <w:lang w:val="en-US" w:eastAsia="ja-JP"/>
    </w:rPr>
  </w:style>
  <w:style w:type="paragraph" w:styleId="Heading1">
    <w:name w:val="heading 1"/>
    <w:basedOn w:val="Normal"/>
    <w:next w:val="Normal"/>
    <w:link w:val="Heading1Char"/>
    <w:uiPriority w:val="9"/>
    <w:unhideWhenUsed/>
    <w:qFormat/>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pPr>
      <w:keepNext/>
      <w:keepLines/>
      <w:spacing w:before="160" w:after="0"/>
      <w:outlineLvl w:val="2"/>
    </w:pPr>
    <w:rPr>
      <w:rFonts w:ascii="Cambria" w:hAnsi="Cambria"/>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color w:val="365F91"/>
      <w:spacing w:val="4"/>
      <w:sz w:val="32"/>
      <w:szCs w:val="32"/>
    </w:rPr>
  </w:style>
  <w:style w:type="character" w:customStyle="1" w:styleId="Heading2Char">
    <w:name w:val="Heading 2 Char"/>
    <w:link w:val="Heading2"/>
    <w:uiPriority w:val="9"/>
    <w:rPr>
      <w:rFonts w:ascii="Cambria" w:eastAsia="Times New Roman" w:hAnsi="Cambria" w:cs="Times New Roman"/>
      <w:color w:val="365F91"/>
      <w:spacing w:val="4"/>
      <w:sz w:val="26"/>
      <w:szCs w:val="26"/>
    </w:rPr>
  </w:style>
  <w:style w:type="character" w:customStyle="1" w:styleId="Heading3Char">
    <w:name w:val="Heading 3 Char"/>
    <w:link w:val="Heading3"/>
    <w:uiPriority w:val="9"/>
    <w:rPr>
      <w:rFonts w:ascii="Cambria" w:eastAsia="Times New Roman" w:hAnsi="Cambria" w:cs="Times New Roman"/>
      <w:color w:val="4F81BD"/>
      <w:spacing w:val="4"/>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link w:val="Header"/>
    <w:uiPriority w:val="99"/>
    <w:rPr>
      <w:spacing w:val="4"/>
      <w:sz w:val="20"/>
      <w:szCs w:val="20"/>
    </w:rPr>
  </w:style>
  <w:style w:type="character" w:styleId="PlaceholderText">
    <w:name w:val="Placeholder Text"/>
    <w:uiPriority w:val="99"/>
    <w:semiHidden/>
    <w:rPr>
      <w:color w:val="808080"/>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line="276" w:lineRule="auto"/>
    </w:pPr>
    <w:rPr>
      <w:spacing w:val="4"/>
      <w:lang w:val="en-US" w:eastAsia="ja-JP"/>
    </w:rPr>
  </w:style>
  <w:style w:type="paragraph" w:styleId="Footer">
    <w:name w:val="footer"/>
    <w:basedOn w:val="Normal"/>
    <w:link w:val="FooterChar"/>
    <w:uiPriority w:val="99"/>
    <w:unhideWhenUsed/>
    <w:rsid w:val="004D0232"/>
    <w:pPr>
      <w:tabs>
        <w:tab w:val="center" w:pos="4513"/>
        <w:tab w:val="right" w:pos="9026"/>
      </w:tabs>
      <w:spacing w:before="0" w:after="0" w:line="240" w:lineRule="auto"/>
    </w:pPr>
  </w:style>
  <w:style w:type="character" w:customStyle="1" w:styleId="FooterChar">
    <w:name w:val="Footer Char"/>
    <w:link w:val="Footer"/>
    <w:uiPriority w:val="99"/>
    <w:rsid w:val="004D0232"/>
    <w:rPr>
      <w:spacing w:val="4"/>
      <w:sz w:val="20"/>
      <w:szCs w:val="20"/>
    </w:rPr>
  </w:style>
  <w:style w:type="paragraph" w:styleId="BalloonText">
    <w:name w:val="Balloon Text"/>
    <w:basedOn w:val="Normal"/>
    <w:link w:val="BalloonTextChar"/>
    <w:uiPriority w:val="99"/>
    <w:semiHidden/>
    <w:unhideWhenUsed/>
    <w:rsid w:val="00A700D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00D6"/>
    <w:rPr>
      <w:rFonts w:ascii="Segoe UI" w:hAnsi="Segoe UI" w:cs="Segoe UI"/>
      <w:spacing w:val="4"/>
      <w:sz w:val="18"/>
      <w:szCs w:val="18"/>
    </w:rPr>
  </w:style>
  <w:style w:type="character" w:styleId="Hyperlink">
    <w:name w:val="Hyperlink"/>
    <w:uiPriority w:val="99"/>
    <w:unhideWhenUsed/>
    <w:rsid w:val="00A84DE5"/>
    <w:rPr>
      <w:color w:val="0000FF"/>
      <w:u w:val="single"/>
    </w:rPr>
  </w:style>
  <w:style w:type="paragraph" w:customStyle="1" w:styleId="Default">
    <w:name w:val="Default"/>
    <w:rsid w:val="00AA002A"/>
    <w:pPr>
      <w:autoSpaceDE w:val="0"/>
      <w:autoSpaceDN w:val="0"/>
      <w:adjustRightInd w:val="0"/>
    </w:pPr>
    <w:rPr>
      <w:rFonts w:ascii="Arial" w:hAnsi="Arial" w:cs="Arial"/>
      <w:color w:val="000000"/>
      <w:sz w:val="24"/>
      <w:szCs w:val="24"/>
    </w:rPr>
  </w:style>
  <w:style w:type="character" w:customStyle="1" w:styleId="UnresolvedMention">
    <w:name w:val="Unresolved Mention"/>
    <w:uiPriority w:val="99"/>
    <w:semiHidden/>
    <w:unhideWhenUsed/>
    <w:rsid w:val="00335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93604">
      <w:bodyDiv w:val="1"/>
      <w:marLeft w:val="0"/>
      <w:marRight w:val="0"/>
      <w:marTop w:val="0"/>
      <w:marBottom w:val="0"/>
      <w:divBdr>
        <w:top w:val="none" w:sz="0" w:space="0" w:color="auto"/>
        <w:left w:val="none" w:sz="0" w:space="0" w:color="auto"/>
        <w:bottom w:val="none" w:sz="0" w:space="0" w:color="auto"/>
        <w:right w:val="none" w:sz="0" w:space="0" w:color="auto"/>
      </w:divBdr>
    </w:div>
    <w:div w:id="1761218957">
      <w:bodyDiv w:val="1"/>
      <w:marLeft w:val="0"/>
      <w:marRight w:val="0"/>
      <w:marTop w:val="0"/>
      <w:marBottom w:val="0"/>
      <w:divBdr>
        <w:top w:val="none" w:sz="0" w:space="0" w:color="auto"/>
        <w:left w:val="none" w:sz="0" w:space="0" w:color="auto"/>
        <w:bottom w:val="none" w:sz="0" w:space="0" w:color="auto"/>
        <w:right w:val="none" w:sz="0" w:space="0" w:color="auto"/>
      </w:divBdr>
      <w:divsChild>
        <w:div w:id="976567501">
          <w:marLeft w:val="0"/>
          <w:marRight w:val="0"/>
          <w:marTop w:val="0"/>
          <w:marBottom w:val="0"/>
          <w:divBdr>
            <w:top w:val="none" w:sz="0" w:space="0" w:color="auto"/>
            <w:left w:val="none" w:sz="0" w:space="0" w:color="auto"/>
            <w:bottom w:val="none" w:sz="0" w:space="0" w:color="auto"/>
            <w:right w:val="none" w:sz="0" w:space="0" w:color="auto"/>
          </w:divBdr>
        </w:div>
        <w:div w:id="91436392">
          <w:marLeft w:val="0"/>
          <w:marRight w:val="0"/>
          <w:marTop w:val="0"/>
          <w:marBottom w:val="0"/>
          <w:divBdr>
            <w:top w:val="none" w:sz="0" w:space="0" w:color="auto"/>
            <w:left w:val="none" w:sz="0" w:space="0" w:color="auto"/>
            <w:bottom w:val="none" w:sz="0" w:space="0" w:color="auto"/>
            <w:right w:val="none" w:sz="0" w:space="0" w:color="auto"/>
          </w:divBdr>
          <w:divsChild>
            <w:div w:id="377291134">
              <w:marLeft w:val="0"/>
              <w:marRight w:val="0"/>
              <w:marTop w:val="0"/>
              <w:marBottom w:val="0"/>
              <w:divBdr>
                <w:top w:val="none" w:sz="0" w:space="0" w:color="auto"/>
                <w:left w:val="none" w:sz="0" w:space="0" w:color="auto"/>
                <w:bottom w:val="none" w:sz="0" w:space="0" w:color="auto"/>
                <w:right w:val="none" w:sz="0" w:space="0" w:color="auto"/>
              </w:divBdr>
            </w:div>
            <w:div w:id="1145972719">
              <w:marLeft w:val="0"/>
              <w:marRight w:val="0"/>
              <w:marTop w:val="0"/>
              <w:marBottom w:val="0"/>
              <w:divBdr>
                <w:top w:val="none" w:sz="0" w:space="0" w:color="auto"/>
                <w:left w:val="none" w:sz="0" w:space="0" w:color="auto"/>
                <w:bottom w:val="none" w:sz="0" w:space="0" w:color="auto"/>
                <w:right w:val="none" w:sz="0" w:space="0" w:color="auto"/>
              </w:divBdr>
            </w:div>
            <w:div w:id="172576720">
              <w:marLeft w:val="0"/>
              <w:marRight w:val="0"/>
              <w:marTop w:val="0"/>
              <w:marBottom w:val="0"/>
              <w:divBdr>
                <w:top w:val="none" w:sz="0" w:space="0" w:color="auto"/>
                <w:left w:val="none" w:sz="0" w:space="0" w:color="auto"/>
                <w:bottom w:val="none" w:sz="0" w:space="0" w:color="auto"/>
                <w:right w:val="none" w:sz="0" w:space="0" w:color="auto"/>
              </w:divBdr>
            </w:div>
            <w:div w:id="2011443318">
              <w:marLeft w:val="0"/>
              <w:marRight w:val="0"/>
              <w:marTop w:val="0"/>
              <w:marBottom w:val="0"/>
              <w:divBdr>
                <w:top w:val="none" w:sz="0" w:space="0" w:color="auto"/>
                <w:left w:val="none" w:sz="0" w:space="0" w:color="auto"/>
                <w:bottom w:val="none" w:sz="0" w:space="0" w:color="auto"/>
                <w:right w:val="none" w:sz="0" w:space="0" w:color="auto"/>
              </w:divBdr>
            </w:div>
            <w:div w:id="576595454">
              <w:marLeft w:val="0"/>
              <w:marRight w:val="0"/>
              <w:marTop w:val="0"/>
              <w:marBottom w:val="0"/>
              <w:divBdr>
                <w:top w:val="none" w:sz="0" w:space="0" w:color="auto"/>
                <w:left w:val="none" w:sz="0" w:space="0" w:color="auto"/>
                <w:bottom w:val="none" w:sz="0" w:space="0" w:color="auto"/>
                <w:right w:val="none" w:sz="0" w:space="0" w:color="auto"/>
              </w:divBdr>
            </w:div>
            <w:div w:id="432239239">
              <w:marLeft w:val="0"/>
              <w:marRight w:val="0"/>
              <w:marTop w:val="0"/>
              <w:marBottom w:val="0"/>
              <w:divBdr>
                <w:top w:val="none" w:sz="0" w:space="0" w:color="auto"/>
                <w:left w:val="none" w:sz="0" w:space="0" w:color="auto"/>
                <w:bottom w:val="none" w:sz="0" w:space="0" w:color="auto"/>
                <w:right w:val="none" w:sz="0" w:space="0" w:color="auto"/>
              </w:divBdr>
            </w:div>
            <w:div w:id="1514299938">
              <w:marLeft w:val="0"/>
              <w:marRight w:val="0"/>
              <w:marTop w:val="0"/>
              <w:marBottom w:val="0"/>
              <w:divBdr>
                <w:top w:val="none" w:sz="0" w:space="0" w:color="auto"/>
                <w:left w:val="none" w:sz="0" w:space="0" w:color="auto"/>
                <w:bottom w:val="none" w:sz="0" w:space="0" w:color="auto"/>
                <w:right w:val="none" w:sz="0" w:space="0" w:color="auto"/>
              </w:divBdr>
            </w:div>
            <w:div w:id="1740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cumbriaacademyforautism.org.uk"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Meeting%20minutes%20(shor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2015-03-09T00:00:00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managed Document" ma:contentTypeID="0x010100766E2EAB61507049991F2E2A3CA0CC481000BCCA429B5490FF4491DC23080F77C8E2" ma:contentTypeVersion="43" ma:contentTypeDescription="For working documents that do not need to be declared as records.  Will be deleted two years after last modified date." ma:contentTypeScope="" ma:versionID="66bd8ffd24c645119885ce6800890752">
  <xsd:schema xmlns:xsd="http://www.w3.org/2001/XMLSchema" xmlns:xs="http://www.w3.org/2001/XMLSchema" xmlns:p="http://schemas.microsoft.com/office/2006/metadata/properties" xmlns:ns1="http://schemas.microsoft.com/sharepoint/v3" xmlns:ns2="f40d2759-f6b6-4f76-bdc0-eb05b75fb6d8" xmlns:ns3="9cc99f2b-0c5c-4bbd-9d1c-854df71d8537" xmlns:ns4="84b0a9c7-6955-43d3-9775-9f01cfe5d80a" targetNamespace="http://schemas.microsoft.com/office/2006/metadata/properties" ma:root="true" ma:fieldsID="a44a783125f138b1a5ae82a8d02c80c7" ns1:_="" ns2:_="" ns3:_="" ns4:_="">
    <xsd:import namespace="http://schemas.microsoft.com/sharepoint/v3"/>
    <xsd:import namespace="f40d2759-f6b6-4f76-bdc0-eb05b75fb6d8"/>
    <xsd:import namespace="9cc99f2b-0c5c-4bbd-9d1c-854df71d8537"/>
    <xsd:import namespace="84b0a9c7-6955-43d3-9775-9f01cfe5d80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j1b78392f79c46ef9cac49e63083c162" minOccurs="0"/>
                <xsd:element ref="ns2:d9acbabff2a94e26a2959946047a7ee6" minOccurs="0"/>
                <xsd:element ref="ns2:kc5965cddb074eb0997d45c5707dd809" minOccurs="0"/>
                <xsd:element ref="ns2:f1fe125944c3474482d218ea74c40d64"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0d2759-f6b6-4f76-bdc0-eb05b75fb6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9619daf3-8bfa-49e4-a99f-635f32b856be}" ma:internalName="TaxCatchAll" ma:readOnly="false" ma:showField="CatchAllData" ma:web="f40d2759-f6b6-4f76-bdc0-eb05b75fb6d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9619daf3-8bfa-49e4-a99f-635f32b856be}" ma:internalName="TaxCatchAllLabel" ma:readOnly="true" ma:showField="CatchAllDataLabel" ma:web="f40d2759-f6b6-4f76-bdc0-eb05b75fb6d8">
      <xsd:complexType>
        <xsd:complexContent>
          <xsd:extension base="dms:MultiChoiceLookup">
            <xsd:sequence>
              <xsd:element name="Value" type="dms:Lookup" maxOccurs="unbounded" minOccurs="0" nillable="true"/>
            </xsd:sequence>
          </xsd:extension>
        </xsd:complexContent>
      </xsd:complexType>
    </xsd:element>
    <xsd:element name="j1b78392f79c46ef9cac49e63083c162" ma:index="22" nillable="true" ma:taxonomy="true" ma:internalName="j1b78392f79c46ef9cac49e63083c162" ma:taxonomyFieldName="IWPFunction" ma:displayName="Function" ma:readOnly="false" ma:fieldId="{31b78392-f79c-46ef-9cac-49e63083c16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9acbabff2a94e26a2959946047a7ee6" ma:index="23" ma:taxonomy="true" ma:internalName="d9acbabff2a94e26a2959946047a7ee6" ma:taxonomyFieldName="IWPRightsProtectiveMarking" ma:displayName="Rights: Protective Marking" ma:readOnly="false" ma:default="1;#Official|0884c477-2e62-47ea-b19c-5af6e91124c5" ma:fieldId="{d9acbabf-f2a9-4e26-a295-9946047a7ee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kc5965cddb074eb0997d45c5707dd809" ma:index="24" nillable="true" ma:taxonomy="true" ma:internalName="kc5965cddb074eb0997d45c5707dd809" ma:taxonomyFieldName="IWPSiteType" ma:displayName="Site Type" ma:readOnly="false" ma:fieldId="{4c5965cd-db07-4eb0-997d-45c5707dd80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f1fe125944c3474482d218ea74c40d64" ma:index="25" nillable="true" ma:taxonomy="true" ma:internalName="f1fe125944c3474482d218ea74c40d64" ma:taxonomyFieldName="IWPOrganisationalUnit" ma:displayName="Organisational Unit" ma:readOnly="false" ma:default="5;#DfE|cc08a6d4-dfde-4d0f-bd85-069ebcef80d5" ma:fieldId="{f1fe1259-44c3-4744-82d2-18ea74c40d64}"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c99f2b-0c5c-4bbd-9d1c-854df71d8537"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b0a9c7-6955-43d3-9775-9f01cfe5d80a"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EFA|4a323c2c-9aef-47e8-b09b-131faf9bac1c"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9acbabff2a94e26a2959946047a7ee6 xmlns="f40d2759-f6b6-4f76-bdc0-eb05b75fb6d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9acbabff2a94e26a2959946047a7ee6>
    <f1fe125944c3474482d218ea74c40d64 xmlns="f40d2759-f6b6-4f76-bdc0-eb05b75fb6d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1fe125944c3474482d218ea74c40d64>
    <kc5965cddb074eb0997d45c5707dd809 xmlns="f40d2759-f6b6-4f76-bdc0-eb05b75fb6d8">
      <Terms xmlns="http://schemas.microsoft.com/office/infopath/2007/PartnerControls"/>
    </kc5965cddb074eb0997d45c5707dd809>
    <IWPContributor xmlns="9cc99f2b-0c5c-4bbd-9d1c-854df71d8537">
      <UserInfo>
        <DisplayName/>
        <AccountId xsi:nil="true"/>
        <AccountType/>
      </UserInfo>
    </IWPContributor>
    <j1b78392f79c46ef9cac49e63083c162 xmlns="f40d2759-f6b6-4f76-bdc0-eb05b75fb6d8">
      <Terms xmlns="http://schemas.microsoft.com/office/infopath/2007/PartnerControls"/>
    </j1b78392f79c46ef9cac49e63083c162>
    <_dlc_DocIdUrl xmlns="f40d2759-f6b6-4f76-bdc0-eb05b75fb6d8">
      <Url>https://educationgovuk.sharepoint.com/sites/efacpas/_layouts/15/DocIdRedir.aspx?ID=6HFKQXNFDD2F-184712805-2271</Url>
      <Description>6HFKQXNFDD2F-184712805-2271</Description>
    </_dlc_DocIdUrl>
    <TaxCatchAll xmlns="f40d2759-f6b6-4f76-bdc0-eb05b75fb6d8">
      <Value>5</Value>
      <Value>4</Value>
      <Value>3</Value>
      <Value>1</Value>
    </TaxCatchAll>
    <h5181134883947a99a38d116ffff0102 xmlns="84b0a9c7-6955-43d3-9775-9f01cfe5d80a">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h5181134883947a99a38d116ffff0102>
    <h5181134883947a99a38d116ffff0006 xmlns="84b0a9c7-6955-43d3-9775-9f01cfe5d80a">
      <Terms xmlns="http://schemas.microsoft.com/office/infopath/2007/PartnerControls"/>
    </h5181134883947a99a38d116ffff0006>
    <_dlc_DocId xmlns="f40d2759-f6b6-4f76-bdc0-eb05b75fb6d8">6HFKQXNFDD2F-184712805-2271</_dlc_DocId>
    <Comments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7B70B-1A63-4C68-9693-A1095F6378DA}">
  <ds:schemaRefs>
    <ds:schemaRef ds:uri="http://schemas.microsoft.com/office/2006/coverPageProps"/>
  </ds:schemaRefs>
</ds:datastoreItem>
</file>

<file path=customXml/itemProps2.xml><?xml version="1.0" encoding="utf-8"?>
<ds:datastoreItem xmlns:ds="http://schemas.openxmlformats.org/officeDocument/2006/customXml" ds:itemID="{03D77D1B-73AA-4C4E-96FD-66B6E85527E0}">
  <ds:schemaRefs>
    <ds:schemaRef ds:uri="http://schemas.microsoft.com/sharepoint/events"/>
  </ds:schemaRefs>
</ds:datastoreItem>
</file>

<file path=customXml/itemProps3.xml><?xml version="1.0" encoding="utf-8"?>
<ds:datastoreItem xmlns:ds="http://schemas.openxmlformats.org/officeDocument/2006/customXml" ds:itemID="{D203EE25-D061-4A4D-9FEF-C5A5942E323F}">
  <ds:schemaRefs>
    <ds:schemaRef ds:uri="http://schemas.microsoft.com/office/2006/metadata/longProperties"/>
  </ds:schemaRefs>
</ds:datastoreItem>
</file>

<file path=customXml/itemProps4.xml><?xml version="1.0" encoding="utf-8"?>
<ds:datastoreItem xmlns:ds="http://schemas.openxmlformats.org/officeDocument/2006/customXml" ds:itemID="{131C3382-D1EB-46BD-A472-58F4491ED003}">
  <ds:schemaRefs>
    <ds:schemaRef ds:uri="http://schemas.microsoft.com/sharepoint/v3/contenttype/forms"/>
  </ds:schemaRefs>
</ds:datastoreItem>
</file>

<file path=customXml/itemProps5.xml><?xml version="1.0" encoding="utf-8"?>
<ds:datastoreItem xmlns:ds="http://schemas.openxmlformats.org/officeDocument/2006/customXml" ds:itemID="{78ABAE93-F9A6-4B8D-AAF1-EE346BDD7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0d2759-f6b6-4f76-bdc0-eb05b75fb6d8"/>
    <ds:schemaRef ds:uri="9cc99f2b-0c5c-4bbd-9d1c-854df71d8537"/>
    <ds:schemaRef ds:uri="84b0a9c7-6955-43d3-9775-9f01cfe5d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6064B1-3EA6-4929-90B0-57A5217389D6}">
  <ds:schemaRefs>
    <ds:schemaRef ds:uri="http://schemas.microsoft.com/sharepoint/v3"/>
    <ds:schemaRef ds:uri="f40d2759-f6b6-4f76-bdc0-eb05b75fb6d8"/>
    <ds:schemaRef ds:uri="http://schemas.openxmlformats.org/package/2006/metadata/core-properties"/>
    <ds:schemaRef ds:uri="http://purl.org/dc/dcmitype/"/>
    <ds:schemaRef ds:uri="http://schemas.microsoft.com/office/infopath/2007/PartnerControls"/>
    <ds:schemaRef ds:uri="http://purl.org/dc/terms/"/>
    <ds:schemaRef ds:uri="84b0a9c7-6955-43d3-9775-9f01cfe5d80a"/>
    <ds:schemaRef ds:uri="9cc99f2b-0c5c-4bbd-9d1c-854df71d8537"/>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7.xml><?xml version="1.0" encoding="utf-8"?>
<ds:datastoreItem xmlns:ds="http://schemas.openxmlformats.org/officeDocument/2006/customXml" ds:itemID="{608C4557-73F9-4A7D-92CF-5B93AFF9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(short form)</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CAA letter to EE</vt:lpstr>
    </vt:vector>
  </TitlesOfParts>
  <Manager/>
  <Company/>
  <LinksUpToDate>false</LinksUpToDate>
  <CharactersWithSpaces>965</CharactersWithSpaces>
  <SharedDoc>false</SharedDoc>
  <HLinks>
    <vt:vector size="12" baseType="variant">
      <vt:variant>
        <vt:i4>6619213</vt:i4>
      </vt:variant>
      <vt:variant>
        <vt:i4>3</vt:i4>
      </vt:variant>
      <vt:variant>
        <vt:i4>0</vt:i4>
      </vt:variant>
      <vt:variant>
        <vt:i4>5</vt:i4>
      </vt:variant>
      <vt:variant>
        <vt:lpwstr>mailto:autismfsc@gmail.com</vt:lpwstr>
      </vt:variant>
      <vt:variant>
        <vt:lpwstr/>
      </vt:variant>
      <vt:variant>
        <vt:i4>7012386</vt:i4>
      </vt:variant>
      <vt:variant>
        <vt:i4>0</vt:i4>
      </vt:variant>
      <vt:variant>
        <vt:i4>0</vt:i4>
      </vt:variant>
      <vt:variant>
        <vt:i4>5</vt:i4>
      </vt:variant>
      <vt:variant>
        <vt:lpwstr>http://www.cumbriaacademyforautism.org.uk/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letter to EE</dc:title>
  <dc:subject/>
  <dc:creator/>
  <cp:keywords/>
  <cp:lastModifiedBy/>
  <cp:revision>1</cp:revision>
  <dcterms:created xsi:type="dcterms:W3CDTF">2021-06-14T09:35:00Z</dcterms:created>
  <dcterms:modified xsi:type="dcterms:W3CDTF">2021-06-14T09:35:00Z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TC040218529991</vt:lpwstr>
  </property>
  <property fmtid="{D5CDD505-2E9C-101B-9397-08002B2CF9AE}" pid="3" name="j3fede5751224f249d8f85da6a9d54cb">
    <vt:lpwstr>DfE|a484111e-5b24-4ad9-9778-c536c8c88985</vt:lpwstr>
  </property>
  <property fmtid="{D5CDD505-2E9C-101B-9397-08002B2CF9AE}" pid="4" name="_dlc_DocIdItemGuid">
    <vt:lpwstr>6b911f50-4e28-4850-87ce-3bf69dbb29fb</vt:lpwstr>
  </property>
  <property fmtid="{D5CDD505-2E9C-101B-9397-08002B2CF9AE}" pid="5" name="IWPOrganisationalUnit">
    <vt:lpwstr>5;#DfE|cc08a6d4-dfde-4d0f-bd85-069ebcef80d5</vt:lpwstr>
  </property>
  <property fmtid="{D5CDD505-2E9C-101B-9397-08002B2CF9AE}" pid="6" name="IWPSiteType">
    <vt:lpwstr/>
  </property>
  <property fmtid="{D5CDD505-2E9C-101B-9397-08002B2CF9AE}" pid="7" name="IWPOwner0">
    <vt:lpwstr>4;#DfE|a484111e-5b24-4ad9-9778-c536c8c88985</vt:lpwstr>
  </property>
  <property fmtid="{D5CDD505-2E9C-101B-9397-08002B2CF9AE}" pid="8" name="IWPRightsProtectiveMarking">
    <vt:lpwstr>1;#Official|0884c477-2e62-47ea-b19c-5af6e91124c5</vt:lpwstr>
  </property>
  <property fmtid="{D5CDD505-2E9C-101B-9397-08002B2CF9AE}" pid="9" name="od90d76d789045dcbe576723c613133b">
    <vt:lpwstr/>
  </property>
  <property fmtid="{D5CDD505-2E9C-101B-9397-08002B2CF9AE}" pid="10" name="IWPSubject0">
    <vt:lpwstr/>
  </property>
  <property fmtid="{D5CDD505-2E9C-101B-9397-08002B2CF9AE}" pid="11" name="IWPSubject">
    <vt:lpwstr/>
  </property>
  <property fmtid="{D5CDD505-2E9C-101B-9397-08002B2CF9AE}" pid="12" name="IWPFunction">
    <vt:lpwstr/>
  </property>
  <property fmtid="{D5CDD505-2E9C-101B-9397-08002B2CF9AE}" pid="13" name="IWPOwner">
    <vt:lpwstr>3;#ESFA|4a323c2c-9aef-47e8-b09b-131faf9bac1c</vt:lpwstr>
  </property>
</Properties>
</file>