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Art and Design and Design Technology Whole School Overview 24 25</w:t>
      </w:r>
      <w:r w:rsidDel="00000000" w:rsidR="00000000" w:rsidRPr="00000000">
        <w:rPr>
          <w:rtl w:val="0"/>
        </w:rPr>
      </w:r>
    </w:p>
    <w:tbl>
      <w:tblPr>
        <w:tblStyle w:val="Table1"/>
        <w:tblW w:w="209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"/>
        <w:gridCol w:w="3416"/>
        <w:gridCol w:w="3417"/>
        <w:gridCol w:w="3417"/>
        <w:gridCol w:w="3417"/>
        <w:gridCol w:w="3417"/>
        <w:gridCol w:w="3417"/>
        <w:tblGridChange w:id="0">
          <w:tblGrid>
            <w:gridCol w:w="420"/>
            <w:gridCol w:w="3416"/>
            <w:gridCol w:w="3417"/>
            <w:gridCol w:w="3417"/>
            <w:gridCol w:w="3417"/>
            <w:gridCol w:w="3417"/>
            <w:gridCol w:w="3417"/>
          </w:tblGrid>
        </w:tblGridChange>
      </w:tblGrid>
      <w:tr>
        <w:trPr>
          <w:cantSplit w:val="1"/>
          <w:trHeight w:val="335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03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AUTUMN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AUTUMN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SPRING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SPRING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SUMMER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SUMMER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0A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N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0B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MARK MAKING AND SOUND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Experiments with a range of media, tools,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materials, sound and whole body movement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through multi-sensory exploration. When holding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crayons, chalks, etc., makes connections between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their movement and the marks they make.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e0e3" w:val="clear"/>
            <w:vAlign w:val="center"/>
          </w:tcPr>
          <w:p w:rsidR="00000000" w:rsidDel="00000000" w:rsidP="00000000" w:rsidRDefault="00000000" w:rsidRPr="00000000" w14:paraId="00000014">
            <w:pPr>
              <w:jc w:val="left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CREATING MATERIALS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Enjoys the sensory experience of making marks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in food, damp sand, water, mud, paste or paint.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Notice and becomes interested in the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transformative effects of their action on materials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and resources.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MOTOR SKILLS</w:t>
            </w:r>
          </w:p>
          <w:p w:rsidR="00000000" w:rsidDel="00000000" w:rsidP="00000000" w:rsidRDefault="00000000" w:rsidRPr="00000000" w14:paraId="00000021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Manipulates objects using hands singularly and</w:t>
            </w:r>
          </w:p>
          <w:p w:rsidR="00000000" w:rsidDel="00000000" w:rsidP="00000000" w:rsidRDefault="00000000" w:rsidRPr="00000000" w14:paraId="00000022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together. Shows increasing control in holding,</w:t>
            </w:r>
          </w:p>
          <w:p w:rsidR="00000000" w:rsidDel="00000000" w:rsidP="00000000" w:rsidRDefault="00000000" w:rsidRPr="00000000" w14:paraId="00000023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using and manipulating a range of tools and</w:t>
            </w:r>
          </w:p>
          <w:p w:rsidR="00000000" w:rsidDel="00000000" w:rsidP="00000000" w:rsidRDefault="00000000" w:rsidRPr="00000000" w14:paraId="00000024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objects. Holds mark making tool with thumb and</w:t>
            </w:r>
          </w:p>
          <w:p w:rsidR="00000000" w:rsidDel="00000000" w:rsidP="00000000" w:rsidRDefault="00000000" w:rsidRPr="00000000" w14:paraId="00000025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all fingers.</w:t>
            </w:r>
          </w:p>
          <w:p w:rsidR="00000000" w:rsidDel="00000000" w:rsidP="00000000" w:rsidRDefault="00000000" w:rsidRPr="00000000" w14:paraId="00000027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29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Pre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2A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HOW CAN WE EXPLORE MATERIALS AND MARKS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Nursery night time collage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Transforming objects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Printing with string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Galaxy painting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Autumn floor textiles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Collage with wax crayon rubbing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e0e3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HOW CAN WE US OUR BODIES TO MAKE ART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Dancing to art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Movement maps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Hands, feet and flowers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Repeat pattern printing roller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To colour (what does colour smell like and feel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like)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HOW CAN WE EXPLORE 3D MATERIALS</w:t>
            </w:r>
          </w:p>
          <w:p w:rsidR="00000000" w:rsidDel="00000000" w:rsidP="00000000" w:rsidRDefault="00000000" w:rsidRPr="00000000" w14:paraId="00000042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Insect hotels</w:t>
            </w:r>
          </w:p>
          <w:p w:rsidR="00000000" w:rsidDel="00000000" w:rsidP="00000000" w:rsidRDefault="00000000" w:rsidRPr="00000000" w14:paraId="00000044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Fruit and veg heads</w:t>
            </w:r>
          </w:p>
          <w:p w:rsidR="00000000" w:rsidDel="00000000" w:rsidP="00000000" w:rsidRDefault="00000000" w:rsidRPr="00000000" w14:paraId="00000045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Magic caring box</w:t>
            </w:r>
          </w:p>
          <w:p w:rsidR="00000000" w:rsidDel="00000000" w:rsidP="00000000" w:rsidRDefault="00000000" w:rsidRPr="00000000" w14:paraId="00000046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Clay pens</w:t>
            </w:r>
          </w:p>
          <w:p w:rsidR="00000000" w:rsidDel="00000000" w:rsidP="00000000" w:rsidRDefault="00000000" w:rsidRPr="00000000" w14:paraId="00000047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Marble hole punch sketch books</w:t>
            </w:r>
          </w:p>
          <w:p w:rsidR="00000000" w:rsidDel="00000000" w:rsidP="00000000" w:rsidRDefault="00000000" w:rsidRPr="00000000" w14:paraId="00000048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4A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Rec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4B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WHAT CAN WE SEE Finding circles Shells –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observational and imaginative drawing Collecting,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arranging and drawing Still life compositions inspired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by Cezane</w:t>
            </w:r>
          </w:p>
          <w:p w:rsidR="00000000" w:rsidDel="00000000" w:rsidP="00000000" w:rsidRDefault="00000000" w:rsidRPr="00000000" w14:paraId="00000051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e0e3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HOW CAN WE EXPLORE COLOUR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Explorers books – collecting colour T-shirt paintings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HOW CAN WE BUILD WORLDS</w:t>
            </w:r>
          </w:p>
          <w:p w:rsidR="00000000" w:rsidDel="00000000" w:rsidP="00000000" w:rsidRDefault="00000000" w:rsidRPr="00000000" w14:paraId="0000005A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World in a matchbox Prop making for toys Creating a</w:t>
            </w:r>
          </w:p>
          <w:p w:rsidR="00000000" w:rsidDel="00000000" w:rsidP="00000000" w:rsidRDefault="00000000" w:rsidRPr="00000000" w14:paraId="0000005B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book world</w:t>
            </w:r>
          </w:p>
          <w:p w:rsidR="00000000" w:rsidDel="00000000" w:rsidP="00000000" w:rsidRDefault="00000000" w:rsidRPr="00000000" w14:paraId="0000005C">
            <w:pPr>
              <w:spacing w:after="160" w:lineRule="auto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12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5E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YEAR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FOOD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5" style="width:89.75pt;height:84.15pt" type="#_x0000_t75">
                  <v:imagedata r:id="rId1" o:title="8366B44E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a food vocabulary using taste, smell, texture and feel; Group familiar food products e.g. fruit and vegetables; Explain where food comes from; Cut, peel, grate, chop a range of ingredients; Work safely and hygienically; Understand the need for a variety of foods in a diet; Measure and weigh food items, non-statutory measures e.g. spoons, cups.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modern, healthy, fruity porridge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DRAWING &amp; SKETCHBOOKS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SPIRALS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Using drawing, collage and mark-making to explore spirals. Introducing sketchbooks.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6" style="width:57.05pt;height:59.85pt" type="#_x0000_t75">
                  <v:imagedata r:id="rId2" o:title="1AC2758C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range of spiral drawings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WORKING IN 3D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PLAYFUL MAKING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 materials and intention through a playful approach.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7" style="width:63.6pt;height:64.5pt" type="#_x0000_t75">
                  <v:imagedata r:id="rId3" o:title="D7574F7A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3D weather symbols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TEXTILES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8" style="width:109.4pt;height:85.1pt" type="#_x0000_t75">
                  <v:imagedata r:id="rId4" o:title="E1FCB598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Cut out shapes which have been created by drawing round a template onto the fabric; Join fabrics by using e.g. running stitch, glue, staples, over sewing, tape; Decorate fabrics with attached items e.g. buttons, beads, sequins, braids, ribbons; Colour fabrics using a range of techniques e.g. fabric paints, printing, painting.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stuffed teddy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SURFACE &amp; COLOUR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INSPIRED BY FLORA &amp; FAUNA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artists make art inspired by flora and fauna. Make collages of MiniBeasts and display as a shared artwork.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9" style="width:59.85pt;height:57.05pt" type="#_x0000_t75">
                  <v:imagedata r:id="rId5" o:title="626FE766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Make a collage of plants and minibeasts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MECHANISMS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0" style="width:130.9pt;height:53.3pt" type="#_x0000_t75">
                  <v:imagedata r:id="rId6" o:title="FB71D064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Join appropriately for different materials and situations e.g. glue, tape; Fold, tear and cut paper and card; Cut along lines, straight and curved; Use a hole punch; Insert paper fasteners for card; Experiment with levers and sliders to find different ways of making things move in a 2D plane.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picture of an explorer moving across a scene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95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YEAR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STRUCTURES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1" style="width:52.35pt;height:67.3pt" type="#_x0000_t75">
                  <v:imagedata r:id="rId7" o:title="76FFE812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to make structures stronger; Investigate different techniques for stiffening a variety of materials; Test different methods of enabling structures to remain stable; Join appropriately for different materials and situations e.g. glue tape; Mark out materials to be cut using a template.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Use a glue gun with close supervision.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new wonder of the world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DRAWING &amp; SKETCHBOOKS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&amp; DRAW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Introducing the idea that artists can be collectors &amp; explorers as they develop drawing and composition skills.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2" style="width:87.9pt;height:87.9pt" type="#_x0000_t75">
                  <v:imagedata r:id="rId8" o:title="E86011F0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composition using cut outs of own work and collage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WORKING IN 3D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BE AN ARCHITECT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 architecture and creating architectural models.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3" style="width:101.9pt;height:75.75pt" type="#_x0000_t75">
                  <v:imagedata r:id="rId9" o:title="6A777D7E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 architectural building that would fit in in Shanghai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MECHANISMS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4" style="width:111.25pt;height:83.2pt" type="#_x0000_t75">
                  <v:imagedata r:id="rId10" o:title="FFA4863C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Try out different axle fixings and their strengths and weaknesses; Make vehicles with construction kits which contain free running wheels; Use a range of materials to create models with wheels and axles e.g. tubes, dowel, cotton reels; Roll paper to create tubes; Cut dowel using hacksaw and bench hook; Attach wheels to a chassis using an axle; Mark out materials to be cut using a template.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 old-fashioned aeroplane on wheels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SURFACE AND COLOUR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 THE WORLD THROUGH MONO PRINT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Using a simple mono print technique to develop drawing skills, encourage experimentation and ownership.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5" style="width:112.2pt;height:68.25pt" type="#_x0000_t75">
                  <v:imagedata r:id="rId11" o:title="A51393AA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simple crown using mono printing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FOOD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6" style="width:77.6pt;height:77.6pt" type="#_x0000_t75">
                  <v:imagedata r:id="rId12" o:title="9646F948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Develop a food vocabulary using taste, smell, texture and feel; Group familiar food products e.g. fruit and vegetables; Explain where food comes from; Cut, peel, grate, chop a range of ingredients; Work safely and hygienically; Understand the need for a variety of foods in a diet; Measure and weigh food items, non-statutory measures e.g. spoons, cups.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 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picnic to take on a visit to the seaside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tabs>
          <w:tab w:val="left" w:leader="none" w:pos="1211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leader="none" w:pos="1211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leader="none" w:pos="1211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leader="none" w:pos="12111"/>
        </w:tabs>
        <w:rPr/>
      </w:pPr>
      <w:r w:rsidDel="00000000" w:rsidR="00000000" w:rsidRPr="00000000">
        <w:rPr>
          <w:rtl w:val="0"/>
        </w:rPr>
      </w:r>
    </w:p>
    <w:tbl>
      <w:tblPr>
        <w:tblStyle w:val="Table2"/>
        <w:tblW w:w="209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"/>
        <w:gridCol w:w="3416"/>
        <w:gridCol w:w="3417"/>
        <w:gridCol w:w="3417"/>
        <w:gridCol w:w="3417"/>
        <w:gridCol w:w="3417"/>
        <w:gridCol w:w="3417"/>
        <w:tblGridChange w:id="0">
          <w:tblGrid>
            <w:gridCol w:w="420"/>
            <w:gridCol w:w="3416"/>
            <w:gridCol w:w="3417"/>
            <w:gridCol w:w="3417"/>
            <w:gridCol w:w="3417"/>
            <w:gridCol w:w="3417"/>
            <w:gridCol w:w="3417"/>
          </w:tblGrid>
        </w:tblGridChange>
      </w:tblGrid>
      <w:tr>
        <w:trPr>
          <w:cantSplit w:val="1"/>
          <w:trHeight w:val="335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D0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AUTUMN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AUTUMN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SPRING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SPRING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SUMMER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SUMMER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D7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YEAR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105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FOOD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7" style="width:66.4pt;height:66.4pt" type="#_x0000_t75">
                  <v:imagedata r:id="rId13" o:title="B649D696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sensory vocabulary / knowledge using, smell, taste, texture and feel; Analyse the taste, texture, smell and appearance of a range of foods (predominantly savoury); Follow instructions / recipes; Make healthy eating choices – use the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Eatwell plate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Join and combine a range of ingredients; Explore seasonality of vegetables and fruit; Find out which fruit and vegetables are grown in countries/continents studied in Geography.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 warming broth for the Antarctic </w:t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SURFACE &amp; COLOUR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artists combine media to create work in response to landscape. Use acrylic and thread to make 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volcano.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8" style="width:98.2pt;height:65.45pt" type="#_x0000_t75">
                  <v:imagedata r:id="rId14" o:title="4AC5F714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volcanic picture with stitching to add detail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DRAWING &amp; SKETCHBOOKS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Making loose, gestural drawings with charcoal, and exploring drama and performance.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9" style="width:84.15pt;height:62.65pt" type="#_x0000_t75">
                  <v:imagedata r:id="rId15" o:title="59F4B242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cave drawn with charcoal and caveman project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MECHANICAL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SYSTEMS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0" style="width:106.6pt;height:74.8pt" type="#_x0000_t75">
                  <v:imagedata r:id="rId16" o:title="3F22CBA0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vocabulary related to the project; Use lolly sticks/card to make levers and linkages; Use linkages to make movement larger or more varied.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historical picture of a child working with levers and linkages to make it move – creating a collaborative class book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WORKING IN 3D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TELLING STORIES THROUGH DRAWING AND MAKING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artists are inspired by other art forms – in this case how we make sculpture inspired by literature and film.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1" style="width:78.55pt;height:78.55pt" type="#_x0000_t75">
                  <v:imagedata r:id="rId17" o:title="1A3F52AE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3D model of a character inspired by the play scripts read in English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2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STRUCTURES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vocabulary related to the project; Create shell or frame structures; Strengthen frames with diagonal struts;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Make structures more stable by giving them a wide base; Measure and mark square section, strip and dowel accurately to 1cm.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painted and stitched piece.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2" style="width:1in;height:72.95pt" type="#_x0000_t75">
                  <v:imagedata r:id="rId18" o:title="CDAD82EC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pyramid structure made from doweling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YEAR 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DRAWING &amp; SKETCHBOOKS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STORYTELLING THROUGH DRAWING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artists create sequenced drawings to share and tell stories. Create accordion books or comic strips to retell poetry or prose through drawing.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3" style="width:89.75pt;height:74.8pt" type="#_x0000_t75">
                  <v:imagedata r:id="rId19" o:title="FA51A3DA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zine book based on the rainforest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TEXTILES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4" style="width:99.1pt;height:74.8pt" type="#_x0000_t75">
                  <v:imagedata r:id="rId20" o:title="490E8F8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vocabulary for tools materials and their properties.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Understand seam allowance.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Join fabrics using running stitch, over sewing, blanket stitch; Prototype a product using J cloths; Use prototype to make pattern; Explore strengthening and stiffening of fabrics; Explore fastenings (inventors?) and recreate some; Sew on buttons and make loops; Use appropriate decoration techniques.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 pair of Roman sandals (focus on sewing base and adding ribbon for ties) </w:t>
            </w:r>
          </w:p>
          <w:p w:rsidR="00000000" w:rsidDel="00000000" w:rsidP="00000000" w:rsidRDefault="00000000" w:rsidRPr="00000000" w14:paraId="0000012F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FOOD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5" style="width:77.6pt;height:77.6pt" type="#_x0000_t75">
                  <v:imagedata r:id="rId21" o:title="55BC51C6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sensory vocabulary / knowledge using, smell, taste, texture and feel; Analyse the taste, texture, smell and appearance of a range of foods (predominantly savoury); Follow instructions / recipes; Make healthy eating choices – use the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Eatwell plate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Join and combine a range of ingredients; Explore seasonality of vegetables and fruit; Develop understanding of how meat / fish are reared/caught.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22222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pizza with locally sourced / seasonal food toppings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SURFACE &amp; COLOUR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 PATTERN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 how we can use colour, line and shape to create patterns, including repeating patterns.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6" style="width:77.6pt;height:80.4pt" type="#_x0000_t75">
                  <v:imagedata r:id="rId22" o:title="F41E89C4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 pattern based on Greek design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ELECTRICAL SYSTEMS &amp; ICT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7" style="width:118.75pt;height:88.85pt" type="#_x0000_t75">
                  <v:imagedata r:id="rId23" o:title="E0A4C872"/>
                </v:shape>
              </w:pic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a circuit into a model; Use electrical systems such as switches bulbs and buzzers; Use ICT to control products.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 electrical quiz game based on the water cycle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WORKING IN 3D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ART OF DISPLAY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the way we display our work can affect the way it is seen.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8" style="width:72.95pt;height:97.25pt" type="#_x0000_t75">
                  <v:imagedata r:id="rId24" o:title="9BDAB150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 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statue positioned on a plinth based on a person from Anglo Saxon times </w:t>
            </w:r>
          </w:p>
        </w:tc>
      </w:tr>
    </w:tbl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209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"/>
        <w:gridCol w:w="3416"/>
        <w:gridCol w:w="3417"/>
        <w:gridCol w:w="3417"/>
        <w:gridCol w:w="3417"/>
        <w:gridCol w:w="3417"/>
        <w:gridCol w:w="3417"/>
        <w:tblGridChange w:id="0">
          <w:tblGrid>
            <w:gridCol w:w="420"/>
            <w:gridCol w:w="3416"/>
            <w:gridCol w:w="3417"/>
            <w:gridCol w:w="3417"/>
            <w:gridCol w:w="3417"/>
            <w:gridCol w:w="3417"/>
            <w:gridCol w:w="3417"/>
          </w:tblGrid>
        </w:tblGridChange>
      </w:tblGrid>
      <w:tr>
        <w:trPr>
          <w:cantSplit w:val="1"/>
          <w:trHeight w:val="335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150">
            <w:pPr>
              <w:ind w:left="113" w:right="113" w:firstLine="0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ind w:left="113" w:right="113" w:firstLine="0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AUTUMN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AUTUMN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PRING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SPRING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SUMMER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SUMMER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160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YEAR 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DRAWING &amp; SKETCHBOOKS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TYPOGRAPHY &amp; MAPS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 how we can create typography through drawing and design, and use our skills to create personal and highly visual maps.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9" style="width:86.95pt;height:95.4pt" type="#_x0000_t75">
                  <v:imagedata r:id="rId25" o:title="74B133DE"/>
                </v:shape>
              </w:pic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3D map inspired by the Tudors including typography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TEXTILES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0" style="width:91.65pt;height:91.65pt" type="#_x0000_t75">
                  <v:imagedata r:id="rId26" o:title="2486B9C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Use the correct vocabulary appropriate to the project; Create 3D products using patterns pieces and seam allowance; Understand pattern layout; Decorate textiles appropriately (often before joining components); Pin and tack fabric pieces together; Join fabrics using over sewing, back stitch, blanket stitch or machine stitching (closer supervision); Combine fabrics to create more useful properties; Make quality products.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sewn pair of hand warmers suitable to wear in the Alps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FOOD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1" style="width:122.5pt;height:69.2pt" type="#_x0000_t75">
                  <v:imagedata r:id="rId27" o:title="16B4800A"/>
                </v:shape>
              </w:pic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Prepare food products taking into account the properties of ingredients and sensory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characteristics; Weigh and measure using scales; Select and prepare foods for a particular purpose; Work safely and hygienically; Show awareness of a healthy diet (using the eatwell plate); Use a range of cooking techniques; Know where and how ingredients are grown and processed; Consider influence of chefs e.g. Jamie Oliver and school meals.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pie for the local cotton mill children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SURFACE &amp; COLOUR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MAKING MONOTYPES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Combine the monotype process with painting and collage to make visual poetry zines.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2" style="width:90.7pt;height:65.45pt" type="#_x0000_t75">
                  <v:imagedata r:id="rId28" o:title="C37584A8"/>
                </v:shape>
              </w:pic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 visual poetry zine about the desert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MECHANICAL SYSTEMS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        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3" style="width:99.1pt;height:99.1pt" type="#_x0000_t75">
                  <v:imagedata r:id="rId29" o:title="611A58F6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Develop a technical vocabulary appropriate to the project; Use mechanical systems such as cams, pulleys and gears.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toy that could be used by a child in the early 1940s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rFonts w:ascii="Century Gothic" w:cs="Century Gothic" w:eastAsia="Century Gothic" w:hAnsi="Century Gothic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  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WORKING IN 3D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SET DESIGN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creating a model set for theatre or animation inspired by poetry, prose, film or music.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4" style="width:78.55pt;height:68.25pt" type="#_x0000_t75">
                  <v:imagedata r:id="rId30" o:title="22468874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 set design of the ocean in a shoebox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193">
            <w:pPr>
              <w:ind w:left="113" w:right="113" w:firstLine="0"/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YEAR 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ELECTRICAL SYSTEMS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&amp; ICT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5" style="width:115.95pt;height:60.8pt" type="#_x0000_t75">
                  <v:imagedata r:id="rId31" o:title="3F132AA2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Use electrical systems such as motors; Program, monitor and control using ICT.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 alarm for a box of school playground equipment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DRAWING &amp; SKETCHBOOKS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2D DRAWING TO 3D MAKING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2D drawings can be transformed to 3D objects. Work towards a sculptural outcome or a graphic design outcome. 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87184" cy="785342"/>
                  <wp:effectExtent b="0" l="0" r="0" t="0"/>
                  <wp:docPr descr="4th Grade Viking Ships" id="33" name="image38.jpg"/>
                  <a:graphic>
                    <a:graphicData uri="http://schemas.openxmlformats.org/drawingml/2006/picture">
                      <pic:pic>
                        <pic:nvPicPr>
                          <pic:cNvPr descr="4th Grade Viking Ships" id="0" name="image38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84" cy="7853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Viking longboat / home 2D to 3D structure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STRUCTURES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6" style="width:107.55pt;height:60.8pt" type="#_x0000_t75">
                  <v:imagedata r:id="rId32" o:title="6882C300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Use the correct terminology for tools materials and processes; Use bradawl to mark hole positions; Use hand drill to drill tight and loose fit holes; Cut strip wood, dowel, square section wood accurately to 1mm; Join materials using appropriate methods; Build frameworks to support mechanisms; Stiffen and reinforce complex structures.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home for an wild animal in the local area – hedgehog / bird / insect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00b05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FOOD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7" style="width:85.1pt;height:85.1pt" type="#_x0000_t75">
                  <v:imagedata r:id="rId33" o:title="A480210E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Prepare food products taking into account the properties of ingredients and sensory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 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characteristics; Weigh and measure using scales; Select and prepare foods for a particular purpose; Work safely and hygienically; Show awareness of a healthy diet (using the eatwell plate); Use a range of cooking techniques; Know where and how ingredients are grown and processed; Consider influence of chefs e.g. Jamie Oliver and school meals.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Maya inspired tortilla and dip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WORKING IN 3D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SHADOW PUPPETS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traditional and contemporary artists use cutouts and shadow puppets.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8" style="width:147.75pt;height:62.65pt" type="#_x0000_t75">
                  <v:imagedata r:id="rId34" o:title="21A0404C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Shadow puppets for the Maya creation story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1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c000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SURFACE &amp; COLOUR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ACTIVISM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Explore how artists use their skills to speak on behalf of communities. Make art about things you care about.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59" style="width:95.4pt;height:90.7pt" type="#_x0000_t75">
                  <v:imagedata r:id="rId35" o:title="AE9F283A"/>
                </v:shape>
              </w:pic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Outcome: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 activism style poster based on the effects of climate change / traffic / litter in the local area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</w:r>
    </w:p>
    <w:sectPr>
      <w:headerReference r:id="rId43" w:type="default"/>
      <w:headerReference r:id="rId44" w:type="even"/>
      <w:footerReference r:id="rId45" w:type="default"/>
      <w:footerReference r:id="rId46" w:type="even"/>
      <w:pgSz w:h="16838" w:w="23811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Sassoon Penpals"/>
  <w:font w:name="Algerian"/>
  <w:font w:name="Quattrocento Sans">
    <w:embedRegular w:fontKey="{00000000-0000-0000-0000-000000000000}" r:id="rId36" w:subsetted="0"/>
    <w:embedBold w:fontKey="{00000000-0000-0000-0000-000000000000}" r:id="rId37" w:subsetted="0"/>
    <w:embedItalic w:fontKey="{00000000-0000-0000-0000-000000000000}" r:id="rId38" w:subsetted="0"/>
    <w:embedBoldItalic w:fontKey="{00000000-0000-0000-0000-000000000000}" r:id="rId39" w:subsetted="0"/>
  </w:font>
  <w:font w:name="Century Gothic">
    <w:embedRegular w:fontKey="{00000000-0000-0000-0000-000000000000}" r:id="rId40" w:subsetted="0"/>
    <w:embedBold w:fontKey="{00000000-0000-0000-0000-000000000000}" r:id="rId41" w:subsetted="0"/>
    <w:embedItalic w:fontKey="{00000000-0000-0000-0000-000000000000}" r:id="rId42" w:subsetted="0"/>
    <w:embedBoldItalic w:fontKey="{00000000-0000-0000-0000-000000000000}" r:id="rId4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1"/>
        <w:strike w:val="0"/>
        <w:color w:val="333333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i w:val="0"/>
        <w:smallCaps w:val="1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THE LORD IS MY ROCK PSALM 18:2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1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i w:val="0"/>
        <w:smallCaps w:val="1"/>
        <w:strike w:val="0"/>
        <w:color w:val="333333"/>
        <w:sz w:val="24"/>
        <w:szCs w:val="24"/>
        <w:u w:val="none"/>
        <w:shd w:fill="auto" w:val="clear"/>
        <w:vertAlign w:val="baseline"/>
        <w:rtl w:val="0"/>
      </w:rPr>
      <w:t xml:space="preserve">BUILDING A FIRM FOUNDATION BASED ON FAITH AND KNOWLEDGE TO ENRICH LIFE'S JOURNEY. WE LEARN TO CONNECT WITH GOD THROUGH VALUING THE WORLD WE SHARE AND NURTURING OUR FRIENDSHIPS; WORKING TOGETHER AS A CHRISTIAN FAMILY TO ACHIEVE OUR BEST, LEARNING WITH CONFIDENCE TO FULFIL OUR DREAMS. 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3">
    <w:pPr>
      <w:spacing w:after="0" w:line="240" w:lineRule="auto"/>
      <w:jc w:val="center"/>
      <w:rPr>
        <w:rFonts w:ascii="Times New Roman" w:cs="Times New Roman" w:eastAsia="Times New Roman" w:hAnsi="Times New Roman"/>
        <w:b w:val="1"/>
        <w:smallCaps w:val="1"/>
        <w:color w:val="bfbfbf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4">
    <w:pPr>
      <w:spacing w:after="0" w:line="240" w:lineRule="auto"/>
      <w:jc w:val="center"/>
      <w:rPr>
        <w:rFonts w:ascii="Quattrocento Sans" w:cs="Quattrocento Sans" w:eastAsia="Quattrocento Sans" w:hAnsi="Quattrocento Sans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smallCaps w:val="1"/>
        <w:color w:val="bfbfbf"/>
        <w:sz w:val="24"/>
        <w:szCs w:val="24"/>
        <w:rtl w:val="0"/>
      </w:rPr>
      <w:t xml:space="preserve"> </w:t>
    </w:r>
    <w:r w:rsidDel="00000000" w:rsidR="00000000" w:rsidRPr="00000000">
      <w:rPr>
        <w:rFonts w:ascii="Georgia" w:cs="Georgia" w:eastAsia="Georgia" w:hAnsi="Georgia"/>
        <w:b w:val="1"/>
        <w:smallCaps w:val="1"/>
        <w:color w:val="bfbfbf"/>
        <w:sz w:val="24"/>
        <w:szCs w:val="24"/>
        <w:rtl w:val="0"/>
      </w:rPr>
      <w:t xml:space="preserve">‘LET US NOT LOVE WITH WORDS OR SPEECH ALONE BUT WITH ACTIONS AND TRUTH’ JOHN 3:18</w:t>
    </w:r>
    <w:r w:rsidDel="00000000" w:rsidR="00000000" w:rsidRPr="00000000">
      <w:rPr>
        <w:rFonts w:ascii="Times New Roman" w:cs="Times New Roman" w:eastAsia="Times New Roman" w:hAnsi="Times New Roman"/>
        <w:color w:val="bfbfbf"/>
        <w:sz w:val="24"/>
        <w:szCs w:val="24"/>
        <w:rtl w:val="0"/>
      </w:rPr>
      <w:t xml:space="preserve"> </w:t>
    </w:r>
    <w:r w:rsidDel="00000000" w:rsidR="00000000" w:rsidRPr="00000000">
      <w:rPr>
        <w:rFonts w:ascii="Georgia" w:cs="Georgia" w:eastAsia="Georgia" w:hAnsi="Georgia"/>
        <w:color w:val="bfbfbf"/>
        <w:sz w:val="24"/>
        <w:szCs w:val="24"/>
        <w:rtl w:val="0"/>
      </w:rPr>
      <w:t xml:space="preserve">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5">
    <w:pPr>
      <w:spacing w:after="0" w:line="240" w:lineRule="auto"/>
      <w:jc w:val="center"/>
      <w:rPr>
        <w:rFonts w:ascii="Quattrocento Sans" w:cs="Quattrocento Sans" w:eastAsia="Quattrocento Sans" w:hAnsi="Quattrocento Sans"/>
        <w:sz w:val="18"/>
        <w:szCs w:val="18"/>
      </w:rPr>
    </w:pPr>
    <w:r w:rsidDel="00000000" w:rsidR="00000000" w:rsidRPr="00000000">
      <w:rPr>
        <w:rFonts w:ascii="Georgia" w:cs="Georgia" w:eastAsia="Georgia" w:hAnsi="Georgia"/>
        <w:b w:val="1"/>
        <w:smallCaps w:val="1"/>
        <w:color w:val="bfbfbf"/>
        <w:sz w:val="24"/>
        <w:szCs w:val="24"/>
        <w:rtl w:val="0"/>
      </w:rPr>
      <w:t xml:space="preserve">NURTURING AMBITION THROUGH A LIVING FAITH</w:t>
    </w:r>
    <w:r w:rsidDel="00000000" w:rsidR="00000000" w:rsidRPr="00000000">
      <w:rPr>
        <w:rFonts w:ascii="Times New Roman" w:cs="Times New Roman" w:eastAsia="Times New Roman" w:hAnsi="Times New Roman"/>
        <w:b w:val="1"/>
        <w:smallCaps w:val="1"/>
        <w:color w:val="bfbfbf"/>
        <w:sz w:val="24"/>
        <w:szCs w:val="24"/>
        <w:rtl w:val="0"/>
      </w:rPr>
      <w:t xml:space="preserve"> 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Sassoon Penpals" w:cs="Sassoon Penpals" w:eastAsia="Sassoon Penpals" w:hAnsi="Sassoon Penpals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Sassoon Penpals" w:cs="Sassoon Penpals" w:eastAsia="Sassoon Penpals" w:hAnsi="Sassoon Penpals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Sassoon Penpals" w:cs="Sassoon Penpals" w:eastAsia="Sassoon Penpals" w:hAnsi="Sassoon Penpals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4072122</wp:posOffset>
          </wp:positionH>
          <wp:positionV relativeFrom="paragraph">
            <wp:posOffset>39370</wp:posOffset>
          </wp:positionV>
          <wp:extent cx="712381" cy="664150"/>
          <wp:effectExtent b="0" l="0" r="0" t="0"/>
          <wp:wrapNone/>
          <wp:docPr descr="C:\Users\Debbie\AppData\Local\Microsoft\Windows\INetCache\Content.MSO\3179FDC5.tmp" id="32" name="image37.png"/>
          <a:graphic>
            <a:graphicData uri="http://schemas.openxmlformats.org/drawingml/2006/picture">
              <pic:pic>
                <pic:nvPicPr>
                  <pic:cNvPr descr="C:\Users\Debbie\AppData\Local\Microsoft\Windows\INetCache\Content.MSO\3179FDC5.tmp" id="0" name="image37.png"/>
                  <pic:cNvPicPr preferRelativeResize="0"/>
                </pic:nvPicPr>
                <pic:blipFill>
                  <a:blip r:embed="rId3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2381" cy="6641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54"/>
        <w:tab w:val="center" w:leader="none" w:pos="6979"/>
      </w:tabs>
      <w:spacing w:after="0" w:before="0" w:line="240" w:lineRule="auto"/>
      <w:ind w:left="0" w:right="0" w:firstLine="0"/>
      <w:jc w:val="center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54"/>
        <w:tab w:val="center" w:leader="none" w:pos="6979"/>
      </w:tabs>
      <w:spacing w:after="0" w:before="0" w:line="240" w:lineRule="auto"/>
      <w:ind w:left="0" w:right="0" w:firstLine="0"/>
      <w:jc w:val="center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54"/>
        <w:tab w:val="center" w:leader="none" w:pos="6979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54"/>
        <w:tab w:val="center" w:leader="none" w:pos="6979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  <w:rtl w:val="0"/>
      </w:rPr>
      <w:t xml:space="preserve">SIMONSTONE ST PETER’S C OF E PRIMARY SCHOOL</w:t>
    </w:r>
  </w:p>
  <w:p w:rsidR="00000000" w:rsidDel="00000000" w:rsidP="00000000" w:rsidRDefault="00000000" w:rsidRPr="00000000" w14:paraId="000001C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  <w:rtl w:val="0"/>
      </w:rPr>
      <w:t xml:space="preserve">ART LONG TERM PLAN CYCLE B</w:t>
    </w:r>
  </w:p>
  <w:p w:rsidR="00000000" w:rsidDel="00000000" w:rsidP="00000000" w:rsidRDefault="00000000" w:rsidRPr="00000000" w14:paraId="000001C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12332390</wp:posOffset>
          </wp:positionH>
          <wp:positionV relativeFrom="paragraph">
            <wp:posOffset>122362</wp:posOffset>
          </wp:positionV>
          <wp:extent cx="1286510" cy="560705"/>
          <wp:effectExtent b="0" l="0" r="0" t="0"/>
          <wp:wrapNone/>
          <wp:docPr id="34" name="image39.png"/>
          <a:graphic>
            <a:graphicData uri="http://schemas.openxmlformats.org/drawingml/2006/picture">
              <pic:pic>
                <pic:nvPicPr>
                  <pic:cNvPr id="0" name="image39.png"/>
                  <pic:cNvPicPr preferRelativeResize="0"/>
                </pic:nvPicPr>
                <pic:blipFill>
                  <a:blip r:embed="rId3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6510" cy="5607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-357808</wp:posOffset>
          </wp:positionH>
          <wp:positionV relativeFrom="paragraph">
            <wp:posOffset>95333</wp:posOffset>
          </wp:positionV>
          <wp:extent cx="723900" cy="723900"/>
          <wp:effectExtent b="0" l="0" r="0" t="0"/>
          <wp:wrapNone/>
          <wp:docPr descr="A red shield with a cross and a tower&#10;&#10;Description automatically generated" id="31" name="image36.png"/>
          <a:graphic>
            <a:graphicData uri="http://schemas.openxmlformats.org/drawingml/2006/picture">
              <pic:pic>
                <pic:nvPicPr>
                  <pic:cNvPr descr="A red shield with a cross and a tower&#10;&#10;Description automatically generated" id="0" name="image36.png"/>
                  <pic:cNvPicPr preferRelativeResize="0"/>
                </pic:nvPicPr>
                <pic:blipFill>
                  <a:blip r:embed="rId3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C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  <w:rtl w:val="0"/>
      </w:rPr>
      <w:t xml:space="preserve">DARWEN ST JAMES’ C OF E PRIMARY ACADEMY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ff0000"/>
        <w:sz w:val="32"/>
        <w:szCs w:val="32"/>
        <w:u w:val="none"/>
        <w:shd w:fill="auto" w:val="clear"/>
        <w:vertAlign w:val="baseline"/>
        <w:rtl w:val="0"/>
      </w:rPr>
      <w:t xml:space="preserve">ART &amp; DESIGN AND DESIGN &amp; TECHNOLOGY LONG TERM PLAN </w:t>
    </w:r>
  </w:p>
  <w:p w:rsidR="00000000" w:rsidDel="00000000" w:rsidP="00000000" w:rsidRDefault="00000000" w:rsidRPr="00000000" w14:paraId="000001D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Georgia" w:cs="Georgia" w:eastAsia="Georgia" w:hAnsi="Georgia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assoon Penpals" w:cs="Sassoon Penpals" w:eastAsia="Sassoon Penpals" w:hAnsi="Sassoon Penpals"/>
        <w:sz w:val="32"/>
        <w:szCs w:val="3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D0FEA"/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D25999"/>
    <w:pPr>
      <w:keepNext w:val="1"/>
      <w:keepLines w:val="1"/>
      <w:spacing w:after="0" w:before="40" w:line="240" w:lineRule="auto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32B1C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C9237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C9237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9237B"/>
  </w:style>
  <w:style w:type="character" w:styleId="eop" w:customStyle="1">
    <w:name w:val="eop"/>
    <w:basedOn w:val="DefaultParagraphFont"/>
    <w:rsid w:val="00C9237B"/>
  </w:style>
  <w:style w:type="paragraph" w:styleId="Header">
    <w:name w:val="header"/>
    <w:basedOn w:val="Normal"/>
    <w:link w:val="HeaderChar"/>
    <w:uiPriority w:val="99"/>
    <w:unhideWhenUsed w:val="1"/>
    <w:rsid w:val="00704D5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04D5E"/>
  </w:style>
  <w:style w:type="paragraph" w:styleId="Footer">
    <w:name w:val="footer"/>
    <w:basedOn w:val="Normal"/>
    <w:link w:val="FooterChar"/>
    <w:uiPriority w:val="99"/>
    <w:unhideWhenUsed w:val="1"/>
    <w:rsid w:val="00704D5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04D5E"/>
  </w:style>
  <w:style w:type="paragraph" w:styleId="NormalWeb">
    <w:name w:val="Normal (Web)"/>
    <w:basedOn w:val="Normal"/>
    <w:uiPriority w:val="99"/>
    <w:unhideWhenUsed w:val="1"/>
    <w:rsid w:val="00DB1C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DB1CC8"/>
    <w:rPr>
      <w:b w:val="1"/>
      <w:bCs w:val="1"/>
    </w:rPr>
  </w:style>
  <w:style w:type="paragraph" w:styleId="Caption">
    <w:name w:val="caption"/>
    <w:basedOn w:val="Normal"/>
    <w:next w:val="Normal"/>
    <w:uiPriority w:val="35"/>
    <w:qFormat w:val="1"/>
    <w:rsid w:val="00153AB0"/>
    <w:pPr>
      <w:spacing w:after="200" w:line="240" w:lineRule="auto"/>
    </w:pPr>
    <w:rPr>
      <w:rFonts w:ascii="Calibri" w:cs="Times New Roman" w:eastAsia="Calibri" w:hAnsi="Calibri"/>
      <w:b w:val="1"/>
      <w:bCs w:val="1"/>
      <w:color w:val="4f81bd"/>
      <w:sz w:val="18"/>
      <w:szCs w:val="18"/>
    </w:rPr>
  </w:style>
  <w:style w:type="character" w:styleId="Heading3Char" w:customStyle="1">
    <w:name w:val="Heading 3 Char"/>
    <w:basedOn w:val="DefaultParagraphFont"/>
    <w:link w:val="Heading3"/>
    <w:uiPriority w:val="9"/>
    <w:rsid w:val="00D25999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D25999"/>
    <w:rPr>
      <w:color w:val="0000ff"/>
      <w:u w:val="single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32B1C"/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scxw235260055" w:customStyle="1">
    <w:name w:val="scxw235260055"/>
    <w:basedOn w:val="DefaultParagraphFont"/>
    <w:rsid w:val="00D95868"/>
  </w:style>
  <w:style w:type="character" w:styleId="scxw152453023" w:customStyle="1">
    <w:name w:val="scxw152453023"/>
    <w:basedOn w:val="DefaultParagraphFont"/>
    <w:rsid w:val="00D95868"/>
  </w:style>
  <w:style w:type="character" w:styleId="scxw84814047" w:customStyle="1">
    <w:name w:val="scxw84814047"/>
    <w:basedOn w:val="DefaultParagraphFont"/>
    <w:rsid w:val="00D95868"/>
  </w:style>
  <w:style w:type="character" w:styleId="scxw79156610" w:customStyle="1">
    <w:name w:val="scxw79156610"/>
    <w:basedOn w:val="DefaultParagraphFont"/>
    <w:rsid w:val="00D95868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styles" Target="styles.xml"/><Relationship Id="rId20" Type="http://schemas.openxmlformats.org/officeDocument/2006/relationships/image" Target="media/image21.jpg"/><Relationship Id="rId42" Type="http://schemas.openxmlformats.org/officeDocument/2006/relationships/image" Target="media/image38.jpg"/><Relationship Id="rId41" Type="http://schemas.openxmlformats.org/officeDocument/2006/relationships/customXml" Target="../customXML/item1.xml"/><Relationship Id="rId22" Type="http://schemas.openxmlformats.org/officeDocument/2006/relationships/image" Target="media/image10.jpg"/><Relationship Id="rId44" Type="http://schemas.openxmlformats.org/officeDocument/2006/relationships/header" Target="header1.xml"/><Relationship Id="rId21" Type="http://schemas.openxmlformats.org/officeDocument/2006/relationships/image" Target="media/image11.jpg"/><Relationship Id="rId43" Type="http://schemas.openxmlformats.org/officeDocument/2006/relationships/header" Target="header2.xml"/><Relationship Id="rId24" Type="http://schemas.openxmlformats.org/officeDocument/2006/relationships/image" Target="media/image18.jpg"/><Relationship Id="rId46" Type="http://schemas.openxmlformats.org/officeDocument/2006/relationships/footer" Target="footer1.xml"/><Relationship Id="rId23" Type="http://schemas.openxmlformats.org/officeDocument/2006/relationships/image" Target="media/image9.png"/><Relationship Id="rId45" Type="http://schemas.openxmlformats.org/officeDocument/2006/relationships/footer" Target="footer2.xml"/><Relationship Id="rId1" Type="http://schemas.openxmlformats.org/officeDocument/2006/relationships/image" Target="media/image33.jpg"/><Relationship Id="rId2" Type="http://schemas.openxmlformats.org/officeDocument/2006/relationships/image" Target="media/image35.png"/><Relationship Id="rId3" Type="http://schemas.openxmlformats.org/officeDocument/2006/relationships/image" Target="media/image34.png"/><Relationship Id="rId4" Type="http://schemas.openxmlformats.org/officeDocument/2006/relationships/image" Target="media/image30.jpg"/><Relationship Id="rId9" Type="http://schemas.openxmlformats.org/officeDocument/2006/relationships/image" Target="media/image1.jpg"/><Relationship Id="rId26" Type="http://schemas.openxmlformats.org/officeDocument/2006/relationships/image" Target="media/image16.png"/><Relationship Id="rId25" Type="http://schemas.openxmlformats.org/officeDocument/2006/relationships/image" Target="media/image17.png"/><Relationship Id="rId28" Type="http://schemas.openxmlformats.org/officeDocument/2006/relationships/image" Target="media/image14.png"/><Relationship Id="rId27" Type="http://schemas.openxmlformats.org/officeDocument/2006/relationships/image" Target="media/image15.jpg"/><Relationship Id="rId5" Type="http://schemas.openxmlformats.org/officeDocument/2006/relationships/image" Target="media/image29.png"/><Relationship Id="rId6" Type="http://schemas.openxmlformats.org/officeDocument/2006/relationships/image" Target="media/image32.png"/><Relationship Id="rId29" Type="http://schemas.openxmlformats.org/officeDocument/2006/relationships/image" Target="media/image13.jpg"/><Relationship Id="rId7" Type="http://schemas.openxmlformats.org/officeDocument/2006/relationships/image" Target="media/image31.png"/><Relationship Id="rId8" Type="http://schemas.openxmlformats.org/officeDocument/2006/relationships/image" Target="media/image2.jpg"/><Relationship Id="rId31" Type="http://schemas.openxmlformats.org/officeDocument/2006/relationships/image" Target="media/image6.png"/><Relationship Id="rId30" Type="http://schemas.openxmlformats.org/officeDocument/2006/relationships/image" Target="media/image12.jpg"/><Relationship Id="rId11" Type="http://schemas.openxmlformats.org/officeDocument/2006/relationships/image" Target="media/image20.jpg"/><Relationship Id="rId33" Type="http://schemas.openxmlformats.org/officeDocument/2006/relationships/image" Target="media/image4.jpg"/><Relationship Id="rId10" Type="http://schemas.openxmlformats.org/officeDocument/2006/relationships/image" Target="media/image3.jpg"/><Relationship Id="rId32" Type="http://schemas.openxmlformats.org/officeDocument/2006/relationships/image" Target="media/image5.jpg"/><Relationship Id="rId13" Type="http://schemas.openxmlformats.org/officeDocument/2006/relationships/image" Target="media/image28.jpg"/><Relationship Id="rId35" Type="http://schemas.openxmlformats.org/officeDocument/2006/relationships/image" Target="media/image7.png"/><Relationship Id="rId12" Type="http://schemas.openxmlformats.org/officeDocument/2006/relationships/image" Target="media/image19.jpg"/><Relationship Id="rId34" Type="http://schemas.openxmlformats.org/officeDocument/2006/relationships/image" Target="media/image8.png"/><Relationship Id="rId37" Type="http://schemas.openxmlformats.org/officeDocument/2006/relationships/settings" Target="settings.xml"/><Relationship Id="rId15" Type="http://schemas.openxmlformats.org/officeDocument/2006/relationships/image" Target="media/image26.png"/><Relationship Id="rId36" Type="http://schemas.openxmlformats.org/officeDocument/2006/relationships/theme" Target="theme/theme1.xml"/><Relationship Id="rId14" Type="http://schemas.openxmlformats.org/officeDocument/2006/relationships/image" Target="media/image27.jpg"/><Relationship Id="rId39" Type="http://schemas.openxmlformats.org/officeDocument/2006/relationships/numbering" Target="numbering.xml"/><Relationship Id="rId17" Type="http://schemas.openxmlformats.org/officeDocument/2006/relationships/image" Target="media/image24.png"/><Relationship Id="rId38" Type="http://schemas.openxmlformats.org/officeDocument/2006/relationships/fontTable" Target="fontTable.xml"/><Relationship Id="rId16" Type="http://schemas.openxmlformats.org/officeDocument/2006/relationships/image" Target="media/image25.png"/><Relationship Id="rId19" Type="http://schemas.openxmlformats.org/officeDocument/2006/relationships/image" Target="media/image22.jpg"/><Relationship Id="rId1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40" Type="http://schemas.openxmlformats.org/officeDocument/2006/relationships/font" Target="fonts/CenturyGothic-regular.ttf"/><Relationship Id="rId42" Type="http://schemas.openxmlformats.org/officeDocument/2006/relationships/font" Target="fonts/CenturyGothic-italic.ttf"/><Relationship Id="rId41" Type="http://schemas.openxmlformats.org/officeDocument/2006/relationships/font" Target="fonts/CenturyGothic-bold.ttf"/><Relationship Id="rId43" Type="http://schemas.openxmlformats.org/officeDocument/2006/relationships/font" Target="fonts/CenturyGothic-boldItalic.ttf"/><Relationship Id="rId37" Type="http://schemas.openxmlformats.org/officeDocument/2006/relationships/font" Target="fonts/QuattrocentoSans-bold.ttf"/><Relationship Id="rId36" Type="http://schemas.openxmlformats.org/officeDocument/2006/relationships/font" Target="fonts/QuattrocentoSans-regular.ttf"/><Relationship Id="rId39" Type="http://schemas.openxmlformats.org/officeDocument/2006/relationships/font" Target="fonts/QuattrocentoSans-boldItalic.ttf"/><Relationship Id="rId38" Type="http://schemas.openxmlformats.org/officeDocument/2006/relationships/font" Target="fonts/QuattrocentoSans-italic.ttf"/></Relationships>
</file>

<file path=word/_rels/header1.xml.rels><?xml version="1.0" encoding="UTF-8" standalone="yes"?><Relationships xmlns="http://schemas.openxmlformats.org/package/2006/relationships"><Relationship Id="rId36" Type="http://schemas.openxmlformats.org/officeDocument/2006/relationships/image" Target="media/image37.png"/></Relationships>
</file>

<file path=word/_rels/header2.xml.rels><?xml version="1.0" encoding="UTF-8" standalone="yes"?><Relationships xmlns="http://schemas.openxmlformats.org/package/2006/relationships"><Relationship Id="rId37" Type="http://schemas.openxmlformats.org/officeDocument/2006/relationships/image" Target="media/image36.png"/><Relationship Id="rId36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rVGlB++9QXyXdOftoGenBn1AHA==">CgMxLjAyCGguZ2pkZ3hzOAByITFXd3hKRmhFcTdpVjhkc0d1Rll0SDFNTDlFQ1R5ajRiQw==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2024-08-28T19:30:00Z</dcterms:created>
  <dc:creator>Debbie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0x010100A92AF9EE17FCD04BBEF815740ABEE987</vt:lpwstr>
  </property>
</Properties>
</file>