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"/>
        <w:gridCol w:w="2085"/>
        <w:gridCol w:w="2173"/>
        <w:gridCol w:w="2355"/>
        <w:gridCol w:w="2280"/>
        <w:gridCol w:w="1937"/>
        <w:gridCol w:w="2089"/>
      </w:tblGrid>
      <w:tr w:rsidR="00C7341F" w14:paraId="51C0AE72" w14:textId="77777777" w:rsidTr="0B25FE78">
        <w:trPr>
          <w:trHeight w:val="325"/>
        </w:trPr>
        <w:tc>
          <w:tcPr>
            <w:tcW w:w="1029" w:type="dxa"/>
          </w:tcPr>
          <w:p w14:paraId="1B017684" w14:textId="77777777" w:rsidR="00E40109" w:rsidRPr="00FC2CED" w:rsidRDefault="00E4010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085" w:type="dxa"/>
            <w:shd w:val="clear" w:color="auto" w:fill="E59EDC" w:themeFill="accent5" w:themeFillTint="66"/>
          </w:tcPr>
          <w:p w14:paraId="17DDC74E" w14:textId="10B215F8" w:rsidR="00E40109" w:rsidRPr="00FC2CED" w:rsidRDefault="00E40109">
            <w:pPr>
              <w:rPr>
                <w:rFonts w:ascii="Century Gothic" w:hAnsi="Century Gothic"/>
                <w:b/>
                <w:bCs/>
              </w:rPr>
            </w:pPr>
            <w:r w:rsidRPr="00FC2CED">
              <w:rPr>
                <w:rFonts w:ascii="Century Gothic" w:hAnsi="Century Gothic"/>
                <w:b/>
                <w:bCs/>
              </w:rPr>
              <w:t>Autumn 1</w:t>
            </w:r>
          </w:p>
        </w:tc>
        <w:tc>
          <w:tcPr>
            <w:tcW w:w="2173" w:type="dxa"/>
            <w:shd w:val="clear" w:color="auto" w:fill="83CAEB" w:themeFill="accent1" w:themeFillTint="66"/>
          </w:tcPr>
          <w:p w14:paraId="3233AFB6" w14:textId="3137AFF2" w:rsidR="00E40109" w:rsidRPr="00FC2CED" w:rsidRDefault="00E40109">
            <w:pPr>
              <w:rPr>
                <w:rFonts w:ascii="Century Gothic" w:hAnsi="Century Gothic"/>
                <w:b/>
                <w:bCs/>
              </w:rPr>
            </w:pPr>
            <w:r w:rsidRPr="00FC2CED">
              <w:rPr>
                <w:rFonts w:ascii="Century Gothic" w:hAnsi="Century Gothic"/>
                <w:b/>
                <w:bCs/>
              </w:rPr>
              <w:t>Autumn 2</w:t>
            </w:r>
          </w:p>
        </w:tc>
        <w:tc>
          <w:tcPr>
            <w:tcW w:w="2355" w:type="dxa"/>
            <w:shd w:val="clear" w:color="auto" w:fill="B3E5A1" w:themeFill="accent6" w:themeFillTint="66"/>
          </w:tcPr>
          <w:p w14:paraId="03E8B1B0" w14:textId="2EE30703" w:rsidR="00E40109" w:rsidRPr="00FC2CED" w:rsidRDefault="00E40109">
            <w:pPr>
              <w:rPr>
                <w:rFonts w:ascii="Century Gothic" w:hAnsi="Century Gothic"/>
                <w:b/>
                <w:bCs/>
              </w:rPr>
            </w:pPr>
            <w:r w:rsidRPr="00FC2CED">
              <w:rPr>
                <w:rFonts w:ascii="Century Gothic" w:hAnsi="Century Gothic"/>
                <w:b/>
                <w:bCs/>
              </w:rPr>
              <w:t xml:space="preserve">Spring 1 </w:t>
            </w:r>
          </w:p>
        </w:tc>
        <w:tc>
          <w:tcPr>
            <w:tcW w:w="2280" w:type="dxa"/>
            <w:shd w:val="clear" w:color="auto" w:fill="E59EDC" w:themeFill="accent5" w:themeFillTint="66"/>
          </w:tcPr>
          <w:p w14:paraId="10F554E1" w14:textId="57717BA9" w:rsidR="00E40109" w:rsidRPr="00FC2CED" w:rsidRDefault="00E40109">
            <w:pPr>
              <w:rPr>
                <w:rFonts w:ascii="Century Gothic" w:hAnsi="Century Gothic"/>
                <w:b/>
                <w:bCs/>
              </w:rPr>
            </w:pPr>
            <w:r w:rsidRPr="00FC2CED">
              <w:rPr>
                <w:rFonts w:ascii="Century Gothic" w:hAnsi="Century Gothic"/>
                <w:b/>
                <w:bCs/>
              </w:rPr>
              <w:t>Spring 2</w:t>
            </w:r>
          </w:p>
        </w:tc>
        <w:tc>
          <w:tcPr>
            <w:tcW w:w="1937" w:type="dxa"/>
            <w:shd w:val="clear" w:color="auto" w:fill="83CAEB" w:themeFill="accent1" w:themeFillTint="66"/>
          </w:tcPr>
          <w:p w14:paraId="2EC5E819" w14:textId="283D89A1" w:rsidR="00E40109" w:rsidRPr="00FC2CED" w:rsidRDefault="00E40109">
            <w:pPr>
              <w:rPr>
                <w:rFonts w:ascii="Century Gothic" w:hAnsi="Century Gothic"/>
                <w:b/>
                <w:bCs/>
              </w:rPr>
            </w:pPr>
            <w:r w:rsidRPr="00FC2CED">
              <w:rPr>
                <w:rFonts w:ascii="Century Gothic" w:hAnsi="Century Gothic"/>
                <w:b/>
                <w:bCs/>
              </w:rPr>
              <w:t>Summer 1</w:t>
            </w:r>
          </w:p>
        </w:tc>
        <w:tc>
          <w:tcPr>
            <w:tcW w:w="2089" w:type="dxa"/>
            <w:shd w:val="clear" w:color="auto" w:fill="B3E5A1" w:themeFill="accent6" w:themeFillTint="66"/>
          </w:tcPr>
          <w:p w14:paraId="7965CEEF" w14:textId="115358F9" w:rsidR="00E40109" w:rsidRPr="00FC2CED" w:rsidRDefault="00E40109">
            <w:pPr>
              <w:rPr>
                <w:rFonts w:ascii="Century Gothic" w:hAnsi="Century Gothic"/>
                <w:b/>
                <w:bCs/>
              </w:rPr>
            </w:pPr>
            <w:r w:rsidRPr="00FC2CED">
              <w:rPr>
                <w:rFonts w:ascii="Century Gothic" w:hAnsi="Century Gothic"/>
                <w:b/>
                <w:bCs/>
              </w:rPr>
              <w:t xml:space="preserve">Summer 2 </w:t>
            </w:r>
          </w:p>
        </w:tc>
      </w:tr>
      <w:tr w:rsidR="00200AFF" w14:paraId="00388BC8" w14:textId="77777777" w:rsidTr="0B25FE78">
        <w:trPr>
          <w:trHeight w:val="307"/>
        </w:trPr>
        <w:tc>
          <w:tcPr>
            <w:tcW w:w="13948" w:type="dxa"/>
            <w:gridSpan w:val="7"/>
            <w:shd w:val="clear" w:color="auto" w:fill="D1D1D1" w:themeFill="background2" w:themeFillShade="E6"/>
          </w:tcPr>
          <w:p w14:paraId="2F33CD7C" w14:textId="20E35CE0" w:rsidR="00CA0C0D" w:rsidRDefault="00CA0C0D" w:rsidP="0071716B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EYFS</w:t>
            </w:r>
          </w:p>
          <w:p w14:paraId="51B74E02" w14:textId="02AFD966" w:rsidR="002814B5" w:rsidRPr="00FC2CED" w:rsidRDefault="00200AFF" w:rsidP="0071716B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FC2CED">
              <w:rPr>
                <w:rFonts w:ascii="Century Gothic" w:hAnsi="Century Gothic"/>
                <w:b/>
                <w:bCs/>
              </w:rPr>
              <w:t xml:space="preserve">Understanding the World </w:t>
            </w:r>
          </w:p>
        </w:tc>
      </w:tr>
      <w:tr w:rsidR="0071716B" w14:paraId="40CC522A" w14:textId="77777777" w:rsidTr="0B25FE78">
        <w:trPr>
          <w:trHeight w:val="307"/>
        </w:trPr>
        <w:tc>
          <w:tcPr>
            <w:tcW w:w="13948" w:type="dxa"/>
            <w:gridSpan w:val="7"/>
          </w:tcPr>
          <w:p w14:paraId="17E0F769" w14:textId="77777777" w:rsidR="0071716B" w:rsidRPr="00FC2CED" w:rsidRDefault="0071716B" w:rsidP="00200AFF">
            <w:pPr>
              <w:jc w:val="center"/>
              <w:rPr>
                <w:rFonts w:ascii="Century Gothic" w:hAnsi="Century Gothic"/>
                <w:b/>
                <w:bCs/>
                <w:u w:val="single"/>
              </w:rPr>
            </w:pPr>
            <w:r w:rsidRPr="00FC2CED">
              <w:rPr>
                <w:rFonts w:ascii="Century Gothic" w:hAnsi="Century Gothic"/>
                <w:b/>
                <w:bCs/>
                <w:u w:val="single"/>
              </w:rPr>
              <w:t xml:space="preserve">Past and Present </w:t>
            </w:r>
            <w:r w:rsidR="00FC3A97" w:rsidRPr="00FC2CED">
              <w:rPr>
                <w:rFonts w:ascii="Century Gothic" w:hAnsi="Century Gothic"/>
                <w:b/>
                <w:bCs/>
                <w:u w:val="single"/>
              </w:rPr>
              <w:t xml:space="preserve"> </w:t>
            </w:r>
          </w:p>
          <w:p w14:paraId="281F8DE6" w14:textId="77777777" w:rsidR="00FC2CED" w:rsidRPr="00FC2CED" w:rsidRDefault="00FC2CED" w:rsidP="00200AFF">
            <w:pPr>
              <w:jc w:val="center"/>
              <w:rPr>
                <w:rFonts w:ascii="Century Gothic" w:hAnsi="Century Gothic"/>
              </w:rPr>
            </w:pPr>
            <w:r w:rsidRPr="00FC2CED">
              <w:rPr>
                <w:rFonts w:ascii="Century Gothic" w:hAnsi="Century Gothic"/>
              </w:rPr>
              <w:t xml:space="preserve">• Talk about the lives of the people around them and their roles in society. </w:t>
            </w:r>
          </w:p>
          <w:p w14:paraId="7AE17388" w14:textId="77777777" w:rsidR="00FC2CED" w:rsidRPr="00FC2CED" w:rsidRDefault="00FC2CED" w:rsidP="00200AFF">
            <w:pPr>
              <w:jc w:val="center"/>
              <w:rPr>
                <w:rFonts w:ascii="Century Gothic" w:hAnsi="Century Gothic"/>
              </w:rPr>
            </w:pPr>
            <w:r w:rsidRPr="00FC2CED">
              <w:rPr>
                <w:rFonts w:ascii="Century Gothic" w:hAnsi="Century Gothic"/>
              </w:rPr>
              <w:t xml:space="preserve">• Know some similarities and differences between things in the past and now, drawing on their experiences and what has been read in class. </w:t>
            </w:r>
          </w:p>
          <w:p w14:paraId="5F5E5413" w14:textId="5D9366F3" w:rsidR="00FC3A97" w:rsidRPr="00FC2CED" w:rsidRDefault="00FC2CED" w:rsidP="00200AFF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FC2CED">
              <w:rPr>
                <w:rFonts w:ascii="Century Gothic" w:hAnsi="Century Gothic"/>
              </w:rPr>
              <w:t>• Understand the past through settings, characters and events encountered in books read in class and storytelling.</w:t>
            </w:r>
          </w:p>
        </w:tc>
      </w:tr>
      <w:tr w:rsidR="009A024C" w14:paraId="295F28E3" w14:textId="77777777" w:rsidTr="0B25FE78">
        <w:trPr>
          <w:trHeight w:val="307"/>
        </w:trPr>
        <w:tc>
          <w:tcPr>
            <w:tcW w:w="1029" w:type="dxa"/>
          </w:tcPr>
          <w:p w14:paraId="6D0AF015" w14:textId="211D2D59" w:rsidR="00E40109" w:rsidRPr="009A024C" w:rsidRDefault="00E4010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A024C">
              <w:rPr>
                <w:rFonts w:ascii="Century Gothic" w:hAnsi="Century Gothic"/>
                <w:b/>
                <w:bCs/>
                <w:sz w:val="20"/>
                <w:szCs w:val="20"/>
              </w:rPr>
              <w:t>EYFS</w:t>
            </w:r>
          </w:p>
        </w:tc>
        <w:tc>
          <w:tcPr>
            <w:tcW w:w="2085" w:type="dxa"/>
          </w:tcPr>
          <w:p w14:paraId="491F7563" w14:textId="7D99142A" w:rsidR="00A9461B" w:rsidRPr="009A024C" w:rsidRDefault="008578F7" w:rsidP="00A9461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entury Gothic" w:eastAsiaTheme="majorEastAsia" w:hAnsi="Century Gothic" w:cs="Segoe UI"/>
                <w:sz w:val="20"/>
                <w:szCs w:val="20"/>
              </w:rPr>
            </w:pPr>
            <w:r w:rsidRPr="009A024C">
              <w:rPr>
                <w:rStyle w:val="normaltextrun"/>
                <w:rFonts w:ascii="Century Gothic" w:eastAsiaTheme="majorEastAsia" w:hAnsi="Century Gothic" w:cs="Segoe UI"/>
                <w:sz w:val="20"/>
                <w:szCs w:val="20"/>
              </w:rPr>
              <w:t>-</w:t>
            </w:r>
            <w:r w:rsidR="00A9461B" w:rsidRPr="009A024C">
              <w:rPr>
                <w:rStyle w:val="normaltextrun"/>
                <w:rFonts w:ascii="Century Gothic" w:eastAsiaTheme="majorEastAsia" w:hAnsi="Century Gothic" w:cs="Segoe UI"/>
                <w:sz w:val="20"/>
                <w:szCs w:val="20"/>
              </w:rPr>
              <w:t>Can name &amp; talk about immediate family members &amp; pets</w:t>
            </w:r>
          </w:p>
          <w:p w14:paraId="1B7DA74C" w14:textId="77777777" w:rsidR="000D489F" w:rsidRPr="009A024C" w:rsidRDefault="000D489F" w:rsidP="00A9461B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0"/>
                <w:szCs w:val="20"/>
              </w:rPr>
            </w:pPr>
          </w:p>
          <w:p w14:paraId="56E73AEB" w14:textId="6145A138" w:rsidR="00A9461B" w:rsidRPr="009A024C" w:rsidRDefault="00A9461B" w:rsidP="00A9461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entury Gothic" w:eastAsiaTheme="majorEastAsia" w:hAnsi="Century Gothic" w:cs="Segoe UI"/>
                <w:sz w:val="20"/>
                <w:szCs w:val="20"/>
              </w:rPr>
            </w:pPr>
            <w:r w:rsidRPr="009A024C">
              <w:rPr>
                <w:rStyle w:val="normaltextrun"/>
                <w:rFonts w:ascii="Century Gothic" w:eastAsiaTheme="majorEastAsia" w:hAnsi="Century Gothic" w:cs="Segoe UI"/>
                <w:sz w:val="20"/>
                <w:szCs w:val="20"/>
              </w:rPr>
              <w:t>-Engages in role play, imitating everyday actions from own family life</w:t>
            </w:r>
            <w:r w:rsidR="00FC2CED" w:rsidRPr="009A024C">
              <w:rPr>
                <w:rStyle w:val="normaltextrun"/>
                <w:rFonts w:ascii="Century Gothic" w:eastAsiaTheme="majorEastAsia" w:hAnsi="Century Gothic" w:cs="Segoe UI"/>
                <w:sz w:val="20"/>
                <w:szCs w:val="20"/>
              </w:rPr>
              <w:t>.</w:t>
            </w:r>
            <w:r w:rsidRPr="009A024C">
              <w:rPr>
                <w:rStyle w:val="eop"/>
                <w:rFonts w:ascii="Century Gothic" w:eastAsiaTheme="majorEastAsia" w:hAnsi="Century Gothic" w:cs="Segoe UI"/>
                <w:sz w:val="20"/>
                <w:szCs w:val="20"/>
              </w:rPr>
              <w:t> </w:t>
            </w:r>
          </w:p>
          <w:p w14:paraId="2477FF66" w14:textId="77777777" w:rsidR="000D489F" w:rsidRPr="009A024C" w:rsidRDefault="000D489F" w:rsidP="00A9461B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0"/>
                <w:szCs w:val="20"/>
              </w:rPr>
            </w:pPr>
          </w:p>
          <w:p w14:paraId="7FCC2F0C" w14:textId="77777777" w:rsidR="00A9461B" w:rsidRPr="009A024C" w:rsidRDefault="00A9461B" w:rsidP="00A9461B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0"/>
                <w:szCs w:val="20"/>
              </w:rPr>
            </w:pPr>
            <w:r w:rsidRPr="009A024C">
              <w:rPr>
                <w:rStyle w:val="normaltextrun"/>
                <w:rFonts w:ascii="Century Gothic" w:eastAsiaTheme="majorEastAsia" w:hAnsi="Century Gothic" w:cs="Segoe UI"/>
                <w:sz w:val="20"/>
                <w:szCs w:val="20"/>
              </w:rPr>
              <w:t>-Can sequence family members by name &amp; size (baby, child, adult)  </w:t>
            </w:r>
            <w:r w:rsidRPr="009A024C">
              <w:rPr>
                <w:rStyle w:val="eop"/>
                <w:rFonts w:ascii="Century Gothic" w:eastAsiaTheme="majorEastAsia" w:hAnsi="Century Gothic" w:cs="Segoe UI"/>
                <w:sz w:val="20"/>
                <w:szCs w:val="20"/>
              </w:rPr>
              <w:t> </w:t>
            </w:r>
          </w:p>
          <w:p w14:paraId="256D054A" w14:textId="7D5DB161" w:rsidR="00E40109" w:rsidRPr="009A024C" w:rsidRDefault="00E4010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42045F26" w14:textId="649A8A41" w:rsidR="000D489F" w:rsidRPr="009A024C" w:rsidRDefault="008578F7" w:rsidP="000D489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entury Gothic" w:eastAsiaTheme="majorEastAsia" w:hAnsi="Century Gothic" w:cs="Segoe UI"/>
                <w:sz w:val="20"/>
                <w:szCs w:val="20"/>
              </w:rPr>
            </w:pPr>
            <w:r w:rsidRPr="009A024C">
              <w:rPr>
                <w:rStyle w:val="normaltextrun"/>
                <w:rFonts w:ascii="Century Gothic" w:eastAsiaTheme="majorEastAsia" w:hAnsi="Century Gothic" w:cs="Segoe UI"/>
                <w:sz w:val="20"/>
                <w:szCs w:val="20"/>
              </w:rPr>
              <w:t>-</w:t>
            </w:r>
            <w:r w:rsidR="000D489F" w:rsidRPr="009A024C">
              <w:rPr>
                <w:rStyle w:val="normaltextrun"/>
                <w:rFonts w:ascii="Century Gothic" w:eastAsiaTheme="majorEastAsia" w:hAnsi="Century Gothic" w:cs="Segoe UI"/>
                <w:sz w:val="20"/>
                <w:szCs w:val="20"/>
              </w:rPr>
              <w:t>Can name &amp; describe people who are familiar to them </w:t>
            </w:r>
            <w:r w:rsidR="000D489F" w:rsidRPr="009A024C">
              <w:rPr>
                <w:rStyle w:val="eop"/>
                <w:rFonts w:ascii="Century Gothic" w:eastAsiaTheme="majorEastAsia" w:hAnsi="Century Gothic" w:cs="Segoe UI"/>
                <w:sz w:val="20"/>
                <w:szCs w:val="20"/>
              </w:rPr>
              <w:t> </w:t>
            </w:r>
          </w:p>
          <w:p w14:paraId="318CC2EA" w14:textId="77777777" w:rsidR="000D489F" w:rsidRPr="009A024C" w:rsidRDefault="000D489F" w:rsidP="000D489F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0"/>
                <w:szCs w:val="20"/>
              </w:rPr>
            </w:pPr>
          </w:p>
          <w:p w14:paraId="3CC31696" w14:textId="3C20676A" w:rsidR="000D489F" w:rsidRPr="009A024C" w:rsidRDefault="000D489F" w:rsidP="000D489F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0"/>
                <w:szCs w:val="20"/>
              </w:rPr>
            </w:pPr>
            <w:r w:rsidRPr="009A024C">
              <w:rPr>
                <w:rStyle w:val="normaltextrun"/>
                <w:rFonts w:ascii="Century Gothic" w:eastAsiaTheme="majorEastAsia" w:hAnsi="Century Gothic" w:cs="Segoe UI"/>
                <w:sz w:val="20"/>
                <w:szCs w:val="20"/>
              </w:rPr>
              <w:t xml:space="preserve">-Can talk about some of the similarities &amp; differences in relation to their </w:t>
            </w:r>
            <w:r w:rsidRPr="009A024C">
              <w:rPr>
                <w:rStyle w:val="normaltextrun"/>
                <w:rFonts w:ascii="Century Gothic" w:eastAsiaTheme="majorEastAsia" w:hAnsi="Century Gothic" w:cs="Segoe UI"/>
                <w:sz w:val="20"/>
                <w:szCs w:val="20"/>
              </w:rPr>
              <w:lastRenderedPageBreak/>
              <w:t>own family &amp; other people’s families </w:t>
            </w:r>
            <w:r w:rsidRPr="009A024C">
              <w:rPr>
                <w:rStyle w:val="eop"/>
                <w:rFonts w:ascii="Century Gothic" w:eastAsiaTheme="majorEastAsia" w:hAnsi="Century Gothic" w:cs="Segoe UI"/>
                <w:sz w:val="20"/>
                <w:szCs w:val="20"/>
              </w:rPr>
              <w:t> </w:t>
            </w:r>
          </w:p>
          <w:p w14:paraId="5651A5F5" w14:textId="77777777" w:rsidR="004F5D1F" w:rsidRPr="009A024C" w:rsidRDefault="004F5D1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6600026D" w14:textId="77777777" w:rsidR="004F5D1F" w:rsidRPr="009A024C" w:rsidRDefault="004F5D1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279EECF2" w14:textId="35ED270E" w:rsidR="00FD1D64" w:rsidRPr="009A024C" w:rsidRDefault="00FD1D6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173" w:type="dxa"/>
          </w:tcPr>
          <w:p w14:paraId="344F9922" w14:textId="67C01866" w:rsidR="00E40109" w:rsidRPr="009A024C" w:rsidRDefault="000D489F">
            <w:pPr>
              <w:rPr>
                <w:rStyle w:val="normaltextrun"/>
                <w:rFonts w:ascii="Century Gothic" w:hAnsi="Century Gothic"/>
                <w:color w:val="000000"/>
                <w:sz w:val="20"/>
                <w:szCs w:val="20"/>
                <w:bdr w:val="none" w:sz="0" w:space="0" w:color="auto" w:frame="1"/>
              </w:rPr>
            </w:pPr>
            <w:r w:rsidRPr="009A024C">
              <w:rPr>
                <w:rStyle w:val="normaltextrun"/>
                <w:rFonts w:ascii="Century Gothic" w:hAnsi="Century Gothic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Comments on historical figures</w:t>
            </w:r>
            <w:r w:rsidR="00D853F5" w:rsidRPr="009A024C">
              <w:rPr>
                <w:rStyle w:val="normaltextrun"/>
                <w:rFonts w:ascii="Century Gothic" w:hAnsi="Century Gothic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1D7D87" w:rsidRPr="009A024C">
              <w:rPr>
                <w:rStyle w:val="normaltextrun"/>
                <w:rFonts w:ascii="Century Gothic" w:hAnsi="Century Gothic"/>
                <w:color w:val="000000"/>
                <w:sz w:val="20"/>
                <w:szCs w:val="20"/>
                <w:bdr w:val="none" w:sz="0" w:space="0" w:color="auto" w:frame="1"/>
              </w:rPr>
              <w:t>through the stor</w:t>
            </w:r>
            <w:r w:rsidR="00893CBF" w:rsidRPr="009A024C">
              <w:rPr>
                <w:rStyle w:val="normaltextrun"/>
                <w:rFonts w:ascii="Century Gothic" w:hAnsi="Century Gothic"/>
                <w:color w:val="000000"/>
                <w:sz w:val="20"/>
                <w:szCs w:val="20"/>
                <w:bdr w:val="none" w:sz="0" w:space="0" w:color="auto" w:frame="1"/>
              </w:rPr>
              <w:t xml:space="preserve">y </w:t>
            </w:r>
            <w:r w:rsidR="001D7D87" w:rsidRPr="009A024C">
              <w:rPr>
                <w:rStyle w:val="normaltextrun"/>
                <w:rFonts w:ascii="Century Gothic" w:hAnsi="Century Gothic"/>
                <w:color w:val="000000"/>
                <w:sz w:val="20"/>
                <w:szCs w:val="20"/>
                <w:bdr w:val="none" w:sz="0" w:space="0" w:color="auto" w:frame="1"/>
              </w:rPr>
              <w:t>‘Whatever Next’ (</w:t>
            </w:r>
            <w:r w:rsidR="009E18E7" w:rsidRPr="009A024C">
              <w:rPr>
                <w:rStyle w:val="normaltextrun"/>
                <w:rFonts w:ascii="Century Gothic" w:hAnsi="Century Gothic"/>
                <w:color w:val="000000"/>
                <w:sz w:val="20"/>
                <w:szCs w:val="20"/>
                <w:bdr w:val="none" w:sz="0" w:space="0" w:color="auto" w:frame="1"/>
              </w:rPr>
              <w:t>Neil Armstrong</w:t>
            </w:r>
            <w:r w:rsidR="001D7D87" w:rsidRPr="009A024C">
              <w:rPr>
                <w:rStyle w:val="normaltextrun"/>
                <w:rFonts w:ascii="Century Gothic" w:hAnsi="Century Gothic"/>
                <w:color w:val="000000"/>
                <w:sz w:val="20"/>
                <w:szCs w:val="20"/>
                <w:bdr w:val="none" w:sz="0" w:space="0" w:color="auto" w:frame="1"/>
              </w:rPr>
              <w:t>)</w:t>
            </w:r>
            <w:r w:rsidR="00893CBF" w:rsidRPr="009A024C">
              <w:rPr>
                <w:rStyle w:val="normaltextrun"/>
                <w:rFonts w:ascii="Century Gothic" w:hAnsi="Century Gothic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14:paraId="14BA79DA" w14:textId="77777777" w:rsidR="000D489F" w:rsidRPr="009A024C" w:rsidRDefault="000D489F">
            <w:pPr>
              <w:rPr>
                <w:rStyle w:val="normaltextrun"/>
                <w:rFonts w:ascii="Century Gothic" w:hAnsi="Century Gothic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14:paraId="1574229E" w14:textId="77777777" w:rsidR="00194C05" w:rsidRPr="009A024C" w:rsidRDefault="00194C05" w:rsidP="00194C0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entury Gothic" w:eastAsiaTheme="majorEastAsia" w:hAnsi="Century Gothic" w:cs="Segoe UI"/>
                <w:sz w:val="20"/>
                <w:szCs w:val="20"/>
              </w:rPr>
            </w:pPr>
            <w:r w:rsidRPr="009A024C">
              <w:rPr>
                <w:rStyle w:val="normaltextrun"/>
                <w:rFonts w:ascii="Century Gothic" w:eastAsiaTheme="majorEastAsia" w:hAnsi="Century Gothic" w:cs="Segoe UI"/>
                <w:sz w:val="20"/>
                <w:szCs w:val="20"/>
              </w:rPr>
              <w:t>-Talks about members of their immediate family &amp; community </w:t>
            </w:r>
            <w:r w:rsidRPr="009A024C">
              <w:rPr>
                <w:rStyle w:val="eop"/>
                <w:rFonts w:ascii="Century Gothic" w:eastAsiaTheme="majorEastAsia" w:hAnsi="Century Gothic" w:cs="Segoe UI"/>
                <w:sz w:val="20"/>
                <w:szCs w:val="20"/>
              </w:rPr>
              <w:t> </w:t>
            </w:r>
          </w:p>
          <w:p w14:paraId="5AA2E84F" w14:textId="77777777" w:rsidR="00194C05" w:rsidRPr="009A024C" w:rsidRDefault="00194C05" w:rsidP="00194C05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0"/>
                <w:szCs w:val="20"/>
              </w:rPr>
            </w:pPr>
          </w:p>
          <w:p w14:paraId="5501661A" w14:textId="0351488B" w:rsidR="00194C05" w:rsidRPr="009A024C" w:rsidRDefault="00194C05" w:rsidP="00194C05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0"/>
                <w:szCs w:val="20"/>
              </w:rPr>
            </w:pPr>
            <w:r w:rsidRPr="009A024C">
              <w:rPr>
                <w:rStyle w:val="normaltextrun"/>
                <w:rFonts w:ascii="Century Gothic" w:eastAsiaTheme="majorEastAsia" w:hAnsi="Century Gothic" w:cs="Segoe UI"/>
                <w:sz w:val="20"/>
                <w:szCs w:val="20"/>
              </w:rPr>
              <w:t>- Can talk about past &amp; upcoming events with their family</w:t>
            </w:r>
            <w:r w:rsidR="00D853F5" w:rsidRPr="009A024C">
              <w:rPr>
                <w:rStyle w:val="normaltextrun"/>
                <w:rFonts w:ascii="Century Gothic" w:eastAsiaTheme="majorEastAsia" w:hAnsi="Century Gothic" w:cs="Segoe UI"/>
                <w:sz w:val="20"/>
                <w:szCs w:val="20"/>
              </w:rPr>
              <w:t>.</w:t>
            </w:r>
          </w:p>
          <w:p w14:paraId="25F925D5" w14:textId="77777777" w:rsidR="000D489F" w:rsidRPr="009A024C" w:rsidRDefault="000D489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63A3B274" w14:textId="6E62BC1F" w:rsidR="00194C05" w:rsidRPr="009A024C" w:rsidRDefault="00194C05">
            <w:pPr>
              <w:rPr>
                <w:rStyle w:val="normaltextrun"/>
                <w:rFonts w:ascii="Century Gothic" w:hAnsi="Century Gothic"/>
                <w:color w:val="000000"/>
                <w:sz w:val="20"/>
                <w:szCs w:val="20"/>
                <w:bdr w:val="none" w:sz="0" w:space="0" w:color="auto" w:frame="1"/>
              </w:rPr>
            </w:pPr>
            <w:r w:rsidRPr="009A024C">
              <w:rPr>
                <w:rStyle w:val="normaltextrun"/>
                <w:rFonts w:ascii="Century Gothic" w:hAnsi="Century Gothic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  <w:r w:rsidR="00EA63A0" w:rsidRPr="009A024C">
              <w:rPr>
                <w:rStyle w:val="normaltextrun"/>
                <w:rFonts w:ascii="Century Gothic" w:hAnsi="Century Gothic"/>
                <w:color w:val="000000"/>
                <w:sz w:val="20"/>
                <w:szCs w:val="20"/>
                <w:bdr w:val="none" w:sz="0" w:space="0" w:color="auto" w:frame="1"/>
              </w:rPr>
              <w:t>S</w:t>
            </w:r>
            <w:r w:rsidRPr="009A024C">
              <w:rPr>
                <w:rStyle w:val="normaltextrun"/>
                <w:rFonts w:ascii="Century Gothic" w:hAnsi="Century Gothic"/>
                <w:color w:val="000000"/>
                <w:sz w:val="20"/>
                <w:szCs w:val="20"/>
                <w:bdr w:val="none" w:sz="0" w:space="0" w:color="auto" w:frame="1"/>
              </w:rPr>
              <w:t>hows an interest in different occupations</w:t>
            </w:r>
          </w:p>
          <w:p w14:paraId="5FEA7B7F" w14:textId="77777777" w:rsidR="00893CBF" w:rsidRPr="009A024C" w:rsidRDefault="00893CBF">
            <w:pPr>
              <w:rPr>
                <w:rStyle w:val="normaltextrun"/>
                <w:rFonts w:ascii="Century Gothic" w:hAnsi="Century Gothic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14:paraId="62C030DC" w14:textId="46C78062" w:rsidR="00893CBF" w:rsidRPr="009A024C" w:rsidRDefault="009E18E7" w:rsidP="009E18E7">
            <w:pPr>
              <w:rPr>
                <w:rStyle w:val="normaltextrun"/>
                <w:rFonts w:ascii="Century Gothic" w:hAnsi="Century Gothic"/>
                <w:color w:val="000000"/>
                <w:sz w:val="20"/>
                <w:szCs w:val="20"/>
                <w:bdr w:val="none" w:sz="0" w:space="0" w:color="auto" w:frame="1"/>
              </w:rPr>
            </w:pPr>
            <w:r w:rsidRPr="009A024C">
              <w:rPr>
                <w:rStyle w:val="normaltextrun"/>
                <w:rFonts w:ascii="Century Gothic" w:hAnsi="Century Gothic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  <w:r w:rsidR="00893CBF" w:rsidRPr="009A024C">
              <w:rPr>
                <w:rStyle w:val="normaltextrun"/>
                <w:rFonts w:ascii="Century Gothic" w:hAnsi="Century Gothic"/>
                <w:color w:val="000000"/>
                <w:sz w:val="20"/>
                <w:szCs w:val="20"/>
                <w:bdr w:val="none" w:sz="0" w:space="0" w:color="auto" w:frame="1"/>
              </w:rPr>
              <w:t xml:space="preserve">Shows </w:t>
            </w:r>
            <w:r w:rsidRPr="009A024C">
              <w:rPr>
                <w:rStyle w:val="normaltextrun"/>
                <w:rFonts w:ascii="Century Gothic" w:hAnsi="Century Gothic"/>
                <w:color w:val="000000"/>
                <w:sz w:val="20"/>
                <w:szCs w:val="20"/>
                <w:bdr w:val="none" w:sz="0" w:space="0" w:color="auto" w:frame="1"/>
              </w:rPr>
              <w:t xml:space="preserve">some understanding as to why we wear poppies (remembrance) </w:t>
            </w:r>
          </w:p>
          <w:p w14:paraId="16F4D3FD" w14:textId="47460111" w:rsidR="00194C05" w:rsidRPr="009A024C" w:rsidRDefault="00194C0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</w:tcPr>
          <w:p w14:paraId="46E106CF" w14:textId="77777777" w:rsidR="00A577C2" w:rsidRPr="009A024C" w:rsidRDefault="000532F1" w:rsidP="000532F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eastAsiaTheme="majorEastAsia" w:hAnsi="Century Gothic" w:cs="Segoe UI"/>
                <w:sz w:val="20"/>
                <w:szCs w:val="20"/>
              </w:rPr>
            </w:pPr>
            <w:r w:rsidRPr="009A024C">
              <w:rPr>
                <w:rStyle w:val="normaltextrun"/>
                <w:rFonts w:ascii="Century Gothic" w:eastAsiaTheme="majorEastAsia" w:hAnsi="Century Gothic" w:cs="Segoe UI"/>
                <w:sz w:val="20"/>
                <w:szCs w:val="20"/>
              </w:rPr>
              <w:t>-</w:t>
            </w:r>
            <w:r w:rsidR="00A577C2" w:rsidRPr="009A024C">
              <w:rPr>
                <w:rStyle w:val="normaltextrun"/>
                <w:rFonts w:ascii="Century Gothic" w:eastAsiaTheme="majorEastAsia" w:hAnsi="Century Gothic" w:cs="Segoe UI"/>
                <w:sz w:val="20"/>
                <w:szCs w:val="20"/>
              </w:rPr>
              <w:t>Looks at transport from the past and present (though the story ‘The Naughty Bus).</w:t>
            </w:r>
          </w:p>
          <w:p w14:paraId="1350D4CA" w14:textId="77777777" w:rsidR="00A577C2" w:rsidRPr="009A024C" w:rsidRDefault="00A577C2" w:rsidP="00A577C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entury Gothic" w:eastAsiaTheme="majorEastAsia" w:hAnsi="Century Gothic" w:cs="Segoe UI"/>
                <w:sz w:val="20"/>
                <w:szCs w:val="20"/>
              </w:rPr>
            </w:pPr>
          </w:p>
          <w:p w14:paraId="259B6C6C" w14:textId="0F2059DE" w:rsidR="000532F1" w:rsidRPr="009A024C" w:rsidRDefault="00A577C2" w:rsidP="00A577C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entury Gothic" w:eastAsiaTheme="majorEastAsia" w:hAnsi="Century Gothic" w:cs="Segoe UI"/>
                <w:sz w:val="20"/>
                <w:szCs w:val="20"/>
              </w:rPr>
            </w:pPr>
            <w:r w:rsidRPr="009A024C">
              <w:rPr>
                <w:rStyle w:val="eop"/>
                <w:rFonts w:ascii="Century Gothic" w:eastAsiaTheme="majorEastAsia" w:hAnsi="Century Gothic" w:cs="Segoe UI"/>
                <w:sz w:val="20"/>
                <w:szCs w:val="20"/>
              </w:rPr>
              <w:t>-Compares toys from past and present (through the story The Magical Toybox)</w:t>
            </w:r>
            <w:r w:rsidR="000532F1" w:rsidRPr="009A024C">
              <w:rPr>
                <w:rStyle w:val="eop"/>
                <w:rFonts w:ascii="Century Gothic" w:eastAsiaTheme="majorEastAsia" w:hAnsi="Century Gothic" w:cs="Segoe UI"/>
                <w:sz w:val="20"/>
                <w:szCs w:val="20"/>
              </w:rPr>
              <w:t> </w:t>
            </w:r>
          </w:p>
          <w:p w14:paraId="73993881" w14:textId="77777777" w:rsidR="000532F1" w:rsidRPr="009A024C" w:rsidRDefault="000532F1" w:rsidP="000532F1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0"/>
                <w:szCs w:val="20"/>
              </w:rPr>
            </w:pPr>
          </w:p>
          <w:p w14:paraId="68A75E3C" w14:textId="77777777" w:rsidR="000532F1" w:rsidRPr="009A024C" w:rsidRDefault="000532F1" w:rsidP="000532F1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0"/>
                <w:szCs w:val="20"/>
              </w:rPr>
            </w:pPr>
          </w:p>
          <w:p w14:paraId="725E148A" w14:textId="5F9B3098" w:rsidR="000532F1" w:rsidRPr="009A024C" w:rsidRDefault="000532F1" w:rsidP="000532F1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0"/>
                <w:szCs w:val="20"/>
              </w:rPr>
            </w:pPr>
            <w:r w:rsidRPr="009A024C">
              <w:rPr>
                <w:rStyle w:val="normaltextrun"/>
                <w:rFonts w:ascii="Century Gothic" w:eastAsiaTheme="majorEastAsia" w:hAnsi="Century Gothic" w:cs="Segoe UI"/>
                <w:sz w:val="20"/>
                <w:szCs w:val="20"/>
              </w:rPr>
              <w:t>-S</w:t>
            </w:r>
            <w:r w:rsidR="00A577C2" w:rsidRPr="009A024C">
              <w:rPr>
                <w:rStyle w:val="normaltextrun"/>
                <w:rFonts w:ascii="Century Gothic" w:eastAsiaTheme="majorEastAsia" w:hAnsi="Century Gothic" w:cs="Segoe UI"/>
                <w:sz w:val="20"/>
                <w:szCs w:val="20"/>
              </w:rPr>
              <w:t>h</w:t>
            </w:r>
            <w:r w:rsidRPr="009A024C">
              <w:rPr>
                <w:rStyle w:val="normaltextrun"/>
                <w:rFonts w:ascii="Century Gothic" w:eastAsiaTheme="majorEastAsia" w:hAnsi="Century Gothic" w:cs="Segoe UI"/>
                <w:sz w:val="20"/>
                <w:szCs w:val="20"/>
              </w:rPr>
              <w:t>ows an interest in different occupations</w:t>
            </w:r>
            <w:r w:rsidRPr="009A024C">
              <w:rPr>
                <w:rStyle w:val="eop"/>
                <w:rFonts w:ascii="Century Gothic" w:eastAsiaTheme="majorEastAsia" w:hAnsi="Century Gothic" w:cs="Segoe UI"/>
                <w:sz w:val="20"/>
                <w:szCs w:val="20"/>
              </w:rPr>
              <w:t> </w:t>
            </w:r>
            <w:r w:rsidR="00A577C2" w:rsidRPr="009A024C">
              <w:rPr>
                <w:rStyle w:val="eop"/>
                <w:rFonts w:ascii="Century Gothic" w:eastAsiaTheme="majorEastAsia" w:hAnsi="Century Gothic" w:cs="Segoe UI"/>
                <w:sz w:val="20"/>
                <w:szCs w:val="20"/>
              </w:rPr>
              <w:t>(</w:t>
            </w:r>
            <w:r w:rsidR="00A577C2" w:rsidRPr="009A024C">
              <w:rPr>
                <w:rStyle w:val="eop"/>
                <w:rFonts w:ascii="Century Gothic" w:eastAsiaTheme="majorEastAsia" w:hAnsi="Century Gothic"/>
                <w:sz w:val="20"/>
                <w:szCs w:val="20"/>
              </w:rPr>
              <w:t>through the story The Dinosaur Who Lost his Roar)</w:t>
            </w:r>
            <w:r w:rsidR="00A577C2" w:rsidRPr="009A024C">
              <w:rPr>
                <w:rStyle w:val="eop"/>
                <w:rFonts w:ascii="Century Gothic" w:hAnsi="Century Gothic"/>
                <w:sz w:val="20"/>
                <w:szCs w:val="20"/>
              </w:rPr>
              <w:t xml:space="preserve"> - p</w:t>
            </w:r>
            <w:r w:rsidRPr="009A024C">
              <w:rPr>
                <w:rStyle w:val="normaltextrun"/>
                <w:rFonts w:ascii="Century Gothic" w:eastAsiaTheme="majorEastAsia" w:hAnsi="Century Gothic" w:cs="Segoe UI"/>
                <w:sz w:val="20"/>
                <w:szCs w:val="20"/>
              </w:rPr>
              <w:t>alaeontologist</w:t>
            </w:r>
          </w:p>
          <w:p w14:paraId="49753CBE" w14:textId="77777777" w:rsidR="00E40109" w:rsidRPr="009A024C" w:rsidRDefault="00E4010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</w:tcPr>
          <w:p w14:paraId="047FFBD0" w14:textId="51DBD471" w:rsidR="00B22C08" w:rsidRPr="009A024C" w:rsidRDefault="00B22C08" w:rsidP="00B22C0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entury Gothic" w:eastAsiaTheme="majorEastAsia" w:hAnsi="Century Gothic" w:cs="Segoe UI"/>
                <w:sz w:val="20"/>
                <w:szCs w:val="20"/>
              </w:rPr>
            </w:pPr>
            <w:r w:rsidRPr="009A024C">
              <w:rPr>
                <w:rStyle w:val="normaltextrun"/>
                <w:rFonts w:ascii="Century Gothic" w:eastAsiaTheme="majorEastAsia" w:hAnsi="Century Gothic" w:cs="Segoe UI"/>
                <w:sz w:val="20"/>
                <w:szCs w:val="20"/>
              </w:rPr>
              <w:t>-Begins to be aware of &amp; is able to name some different occupations</w:t>
            </w:r>
            <w:r w:rsidRPr="009A024C">
              <w:rPr>
                <w:rStyle w:val="eop"/>
                <w:rFonts w:ascii="Century Gothic" w:eastAsiaTheme="majorEastAsia" w:hAnsi="Century Gothic" w:cs="Segoe UI"/>
                <w:sz w:val="20"/>
                <w:szCs w:val="20"/>
              </w:rPr>
              <w:t> </w:t>
            </w:r>
            <w:r w:rsidR="008326D8" w:rsidRPr="009A024C">
              <w:rPr>
                <w:rStyle w:val="eop"/>
                <w:rFonts w:ascii="Century Gothic" w:eastAsiaTheme="majorEastAsia" w:hAnsi="Century Gothic" w:cs="Segoe UI"/>
                <w:sz w:val="20"/>
                <w:szCs w:val="20"/>
              </w:rPr>
              <w:t>(</w:t>
            </w:r>
            <w:r w:rsidR="008326D8" w:rsidRPr="009A024C">
              <w:rPr>
                <w:rStyle w:val="eop"/>
                <w:rFonts w:ascii="Century Gothic" w:eastAsiaTheme="majorEastAsia" w:hAnsi="Century Gothic"/>
                <w:sz w:val="20"/>
                <w:szCs w:val="20"/>
              </w:rPr>
              <w:t>people who help us)</w:t>
            </w:r>
          </w:p>
          <w:p w14:paraId="07664613" w14:textId="77777777" w:rsidR="00B22C08" w:rsidRPr="009A024C" w:rsidRDefault="00B22C08" w:rsidP="00B22C08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eastAsiaTheme="majorEastAsia" w:hAnsi="Century Gothic" w:cs="Segoe UI"/>
                <w:sz w:val="20"/>
                <w:szCs w:val="20"/>
              </w:rPr>
            </w:pPr>
          </w:p>
          <w:p w14:paraId="3CEC1DC6" w14:textId="16573FDB" w:rsidR="00B22C08" w:rsidRPr="009A024C" w:rsidRDefault="00B22C08" w:rsidP="00B22C0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entury Gothic" w:eastAsiaTheme="majorEastAsia" w:hAnsi="Century Gothic" w:cs="Segoe UI"/>
                <w:sz w:val="20"/>
                <w:szCs w:val="20"/>
              </w:rPr>
            </w:pPr>
            <w:r w:rsidRPr="009A024C">
              <w:rPr>
                <w:rStyle w:val="normaltextrun"/>
                <w:rFonts w:ascii="Century Gothic" w:eastAsiaTheme="majorEastAsia" w:hAnsi="Century Gothic" w:cs="Segoe UI"/>
                <w:sz w:val="20"/>
                <w:szCs w:val="20"/>
              </w:rPr>
              <w:t>-</w:t>
            </w:r>
            <w:r w:rsidR="00A157CA" w:rsidRPr="009A024C">
              <w:rPr>
                <w:rStyle w:val="normaltextrun"/>
                <w:rFonts w:ascii="Century Gothic" w:eastAsiaTheme="majorEastAsia" w:hAnsi="Century Gothic" w:cs="Segoe UI"/>
                <w:sz w:val="20"/>
                <w:szCs w:val="20"/>
              </w:rPr>
              <w:t>Understand</w:t>
            </w:r>
            <w:r w:rsidRPr="009A024C">
              <w:rPr>
                <w:rStyle w:val="normaltextrun"/>
                <w:rFonts w:ascii="Century Gothic" w:eastAsiaTheme="majorEastAsia" w:hAnsi="Century Gothic" w:cs="Segoe UI"/>
                <w:sz w:val="20"/>
                <w:szCs w:val="20"/>
              </w:rPr>
              <w:t xml:space="preserve"> that they have similarities &amp; differences to ot</w:t>
            </w:r>
            <w:r w:rsidR="00A157CA" w:rsidRPr="009A024C">
              <w:rPr>
                <w:rStyle w:val="normaltextrun"/>
                <w:rFonts w:ascii="Century Gothic" w:eastAsiaTheme="majorEastAsia" w:hAnsi="Century Gothic" w:cs="Segoe UI"/>
                <w:sz w:val="20"/>
                <w:szCs w:val="20"/>
              </w:rPr>
              <w:t>hers around them</w:t>
            </w:r>
          </w:p>
          <w:p w14:paraId="4A6A2290" w14:textId="77777777" w:rsidR="00B22C08" w:rsidRPr="009A024C" w:rsidRDefault="00B22C08" w:rsidP="00B22C08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0"/>
                <w:szCs w:val="20"/>
              </w:rPr>
            </w:pPr>
          </w:p>
          <w:p w14:paraId="12C1D1C5" w14:textId="63F2B3EB" w:rsidR="00B22C08" w:rsidRPr="009A024C" w:rsidRDefault="00B22C08" w:rsidP="00B22C08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0"/>
                <w:szCs w:val="20"/>
              </w:rPr>
            </w:pPr>
          </w:p>
          <w:p w14:paraId="31A828D4" w14:textId="5A97EF4A" w:rsidR="00C621FA" w:rsidRPr="009A024C" w:rsidRDefault="00C621FA" w:rsidP="00A157C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37" w:type="dxa"/>
          </w:tcPr>
          <w:p w14:paraId="595A61B3" w14:textId="77777777" w:rsidR="00782D66" w:rsidRPr="009A024C" w:rsidRDefault="00782D66" w:rsidP="00782D66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0"/>
                <w:szCs w:val="20"/>
              </w:rPr>
            </w:pPr>
            <w:r w:rsidRPr="009A024C">
              <w:rPr>
                <w:rStyle w:val="normaltextrun"/>
                <w:rFonts w:ascii="Century Gothic" w:eastAsiaTheme="majorEastAsia" w:hAnsi="Century Gothic" w:cs="Segoe UI"/>
                <w:sz w:val="20"/>
                <w:szCs w:val="20"/>
              </w:rPr>
              <w:t>-Shows an interest in different occupations</w:t>
            </w:r>
            <w:r w:rsidRPr="009A024C">
              <w:rPr>
                <w:rStyle w:val="eop"/>
                <w:rFonts w:ascii="Century Gothic" w:eastAsiaTheme="majorEastAsia" w:hAnsi="Century Gothic" w:cs="Segoe UI"/>
                <w:sz w:val="20"/>
                <w:szCs w:val="20"/>
              </w:rPr>
              <w:t> </w:t>
            </w:r>
          </w:p>
          <w:p w14:paraId="7B62E751" w14:textId="77777777" w:rsidR="00782D66" w:rsidRPr="009A024C" w:rsidRDefault="00782D66" w:rsidP="00782D66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0"/>
                <w:szCs w:val="20"/>
              </w:rPr>
            </w:pPr>
            <w:r w:rsidRPr="009A024C">
              <w:rPr>
                <w:rStyle w:val="normaltextrun"/>
                <w:rFonts w:ascii="Century Gothic" w:eastAsiaTheme="majorEastAsia" w:hAnsi="Century Gothic" w:cs="Segoe UI"/>
                <w:sz w:val="20"/>
                <w:szCs w:val="20"/>
              </w:rPr>
              <w:t>(Postman- meerkat mail) </w:t>
            </w:r>
          </w:p>
          <w:p w14:paraId="1AEAA803" w14:textId="77777777" w:rsidR="00E40109" w:rsidRPr="009A024C" w:rsidRDefault="00E4010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1B3324C2" w14:textId="19883F22" w:rsidR="00782D66" w:rsidRPr="009A024C" w:rsidRDefault="00782D66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</w:tcPr>
          <w:p w14:paraId="1415F4DB" w14:textId="72888E00" w:rsidR="00637E29" w:rsidRPr="009A024C" w:rsidRDefault="00637E2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9A024C" w14:paraId="220269AE" w14:textId="77777777" w:rsidTr="0B25FE78">
        <w:trPr>
          <w:trHeight w:val="325"/>
        </w:trPr>
        <w:tc>
          <w:tcPr>
            <w:tcW w:w="1029" w:type="dxa"/>
          </w:tcPr>
          <w:p w14:paraId="7FE3D7EE" w14:textId="4405827B" w:rsidR="00E40109" w:rsidRPr="009A024C" w:rsidRDefault="00E4010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A024C">
              <w:rPr>
                <w:rFonts w:ascii="Century Gothic" w:hAnsi="Century Gothic"/>
                <w:b/>
                <w:bCs/>
                <w:sz w:val="20"/>
                <w:szCs w:val="20"/>
              </w:rPr>
              <w:t>Year 1</w:t>
            </w:r>
          </w:p>
        </w:tc>
        <w:tc>
          <w:tcPr>
            <w:tcW w:w="2085" w:type="dxa"/>
          </w:tcPr>
          <w:p w14:paraId="5F257710" w14:textId="4583E648" w:rsidR="00763E57" w:rsidRPr="009A024C" w:rsidRDefault="00763E57" w:rsidP="007E191B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9A024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Significant Individuals </w:t>
            </w:r>
          </w:p>
          <w:p w14:paraId="5A0FC1AC" w14:textId="4E946CCC" w:rsidR="00763E57" w:rsidRPr="009A024C" w:rsidRDefault="00A2145E" w:rsidP="007E191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A024C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7456" behindDoc="1" locked="0" layoutInCell="1" allowOverlap="1" wp14:anchorId="689B7CAC" wp14:editId="5A18177C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237490</wp:posOffset>
                  </wp:positionV>
                  <wp:extent cx="652145" cy="638175"/>
                  <wp:effectExtent l="0" t="0" r="0" b="9525"/>
                  <wp:wrapTight wrapText="bothSides">
                    <wp:wrapPolygon edited="0">
                      <wp:start x="6310" y="0"/>
                      <wp:lineTo x="0" y="3224"/>
                      <wp:lineTo x="0" y="16119"/>
                      <wp:lineTo x="4417" y="20633"/>
                      <wp:lineTo x="5679" y="21278"/>
                      <wp:lineTo x="15143" y="21278"/>
                      <wp:lineTo x="16405" y="20633"/>
                      <wp:lineTo x="20822" y="17409"/>
                      <wp:lineTo x="20822" y="3224"/>
                      <wp:lineTo x="14512" y="0"/>
                      <wp:lineTo x="6310" y="0"/>
                    </wp:wrapPolygon>
                  </wp:wrapTight>
                  <wp:docPr id="84898396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983963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14" t="4273" r="4418"/>
                          <a:stretch/>
                        </pic:blipFill>
                        <pic:spPr bwMode="auto">
                          <a:xfrm>
                            <a:off x="0" y="0"/>
                            <a:ext cx="652145" cy="63817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543B65C" w14:textId="42DA5FA7" w:rsidR="00AB0F0B" w:rsidRPr="009A024C" w:rsidRDefault="00AB0F0B" w:rsidP="007E191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5DDD82C8" w14:textId="4EBBB33A" w:rsidR="00AB0F0B" w:rsidRPr="009A024C" w:rsidRDefault="00AB0F0B" w:rsidP="007E191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4BEAA940" w14:textId="77777777" w:rsidR="00AB0F0B" w:rsidRPr="009A024C" w:rsidRDefault="00AB0F0B" w:rsidP="0000087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70571B96" w14:textId="3B557FAC" w:rsidR="00E40109" w:rsidRPr="009A024C" w:rsidRDefault="007E191B" w:rsidP="007E191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A024C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Explorers </w:t>
            </w:r>
          </w:p>
          <w:p w14:paraId="3E345C2F" w14:textId="77777777" w:rsidR="007E191B" w:rsidRDefault="007E191B" w:rsidP="007E191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A024C">
              <w:rPr>
                <w:rFonts w:ascii="Century Gothic" w:hAnsi="Century Gothic"/>
                <w:sz w:val="20"/>
                <w:szCs w:val="20"/>
              </w:rPr>
              <w:t xml:space="preserve">Neil Armstrong </w:t>
            </w:r>
          </w:p>
          <w:p w14:paraId="692112D7" w14:textId="10C227FD" w:rsidR="00B46530" w:rsidRPr="001C44D0" w:rsidRDefault="00B46530" w:rsidP="007E191B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1C44D0">
              <w:rPr>
                <w:rFonts w:ascii="Century Gothic" w:hAnsi="Century Gothic"/>
                <w:i/>
                <w:iCs/>
                <w:sz w:val="20"/>
                <w:szCs w:val="20"/>
              </w:rPr>
              <w:t>(significance)</w:t>
            </w:r>
          </w:p>
          <w:p w14:paraId="087DB05B" w14:textId="77777777" w:rsidR="00447CCF" w:rsidRPr="009A024C" w:rsidRDefault="00447CCF" w:rsidP="007E191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1E1AC8C" w14:textId="77777777" w:rsidR="00447CCF" w:rsidRPr="009A024C" w:rsidRDefault="00FC4A78" w:rsidP="007E191B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9A024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What was difficult about travelling to a new place for the first time? </w:t>
            </w:r>
          </w:p>
          <w:p w14:paraId="2B1D9B26" w14:textId="77777777" w:rsidR="00FC4A78" w:rsidRDefault="00FC4A78" w:rsidP="007E191B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  <w:p w14:paraId="0AB92E8F" w14:textId="77777777" w:rsidR="009A024C" w:rsidRDefault="009A024C" w:rsidP="007E191B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7C1D5E42" w14:textId="77777777" w:rsidR="009A024C" w:rsidRDefault="009A024C" w:rsidP="007E191B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19BD2EF7" w14:textId="77777777" w:rsidR="009A024C" w:rsidRDefault="009A024C" w:rsidP="007E191B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0F01451C" w14:textId="77777777" w:rsidR="009A024C" w:rsidRDefault="009A024C" w:rsidP="007E191B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28C0873E" w14:textId="77777777" w:rsidR="009A024C" w:rsidRDefault="009A024C" w:rsidP="007E191B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12706CB8" w14:textId="77777777" w:rsidR="009A024C" w:rsidRDefault="009A024C" w:rsidP="007E191B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7F816815" w14:textId="77777777" w:rsidR="009A024C" w:rsidRDefault="009A024C" w:rsidP="007E191B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10D179D3" w14:textId="77777777" w:rsidR="009A024C" w:rsidRDefault="009A024C" w:rsidP="007E191B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7A2523CD" w14:textId="77777777" w:rsidR="009A024C" w:rsidRDefault="009A024C" w:rsidP="007E191B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  <w:p w14:paraId="66860F86" w14:textId="77777777" w:rsidR="00FB5EAC" w:rsidRDefault="00FB5EAC" w:rsidP="007E191B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  <w:p w14:paraId="055ADEFD" w14:textId="77777777" w:rsidR="00FB5EAC" w:rsidRDefault="00FB5EAC" w:rsidP="007E191B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  <w:p w14:paraId="67F11C8F" w14:textId="400E72E7" w:rsidR="00FB5EAC" w:rsidRPr="009A024C" w:rsidRDefault="00FB5EAC" w:rsidP="007E191B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</w:tc>
        <w:tc>
          <w:tcPr>
            <w:tcW w:w="2173" w:type="dxa"/>
          </w:tcPr>
          <w:p w14:paraId="27E18F4A" w14:textId="3A1D3E96" w:rsidR="00FA2A12" w:rsidRPr="009A024C" w:rsidRDefault="00FA2A12" w:rsidP="00C734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55" w:type="dxa"/>
          </w:tcPr>
          <w:p w14:paraId="3112EC4C" w14:textId="77777777" w:rsidR="00DD13F4" w:rsidRPr="009A024C" w:rsidRDefault="00DD13F4" w:rsidP="00DD13F4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9A024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Changes within living memory </w:t>
            </w:r>
          </w:p>
          <w:p w14:paraId="3DFFE5E4" w14:textId="77777777" w:rsidR="00DD13F4" w:rsidRPr="009A024C" w:rsidRDefault="00DD13F4" w:rsidP="00DD13F4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  <w:p w14:paraId="1D234435" w14:textId="77777777" w:rsidR="00DD13F4" w:rsidRPr="009A024C" w:rsidRDefault="00DD13F4" w:rsidP="00DD13F4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9A024C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04320" behindDoc="1" locked="0" layoutInCell="1" allowOverlap="1" wp14:anchorId="12B734A8" wp14:editId="196BC58F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38100</wp:posOffset>
                  </wp:positionV>
                  <wp:extent cx="613900" cy="590550"/>
                  <wp:effectExtent l="0" t="0" r="0" b="0"/>
                  <wp:wrapTight wrapText="bothSides">
                    <wp:wrapPolygon edited="0">
                      <wp:start x="6037" y="0"/>
                      <wp:lineTo x="0" y="2787"/>
                      <wp:lineTo x="0" y="17419"/>
                      <wp:lineTo x="5366" y="20903"/>
                      <wp:lineTo x="15429" y="20903"/>
                      <wp:lineTo x="20795" y="17419"/>
                      <wp:lineTo x="20795" y="2787"/>
                      <wp:lineTo x="14758" y="0"/>
                      <wp:lineTo x="6037" y="0"/>
                    </wp:wrapPolygon>
                  </wp:wrapTight>
                  <wp:docPr id="8670912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091233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97" t="8628" r="3788" b="2745"/>
                          <a:stretch/>
                        </pic:blipFill>
                        <pic:spPr bwMode="auto">
                          <a:xfrm>
                            <a:off x="0" y="0"/>
                            <a:ext cx="613900" cy="59055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CFC59B4" w14:textId="77777777" w:rsidR="00DD13F4" w:rsidRPr="009A024C" w:rsidRDefault="00DD13F4" w:rsidP="00DD13F4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  <w:p w14:paraId="280A2DED" w14:textId="77777777" w:rsidR="00DD13F4" w:rsidRPr="009A024C" w:rsidRDefault="00DD13F4" w:rsidP="00DD13F4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  <w:p w14:paraId="2990A75A" w14:textId="77777777" w:rsidR="00DD13F4" w:rsidRPr="009A024C" w:rsidRDefault="00DD13F4" w:rsidP="00DD13F4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  <w:p w14:paraId="2D7101C3" w14:textId="77777777" w:rsidR="00DD13F4" w:rsidRPr="009A024C" w:rsidRDefault="00DD13F4" w:rsidP="00DD13F4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  <w:p w14:paraId="635D560D" w14:textId="70DEE2AC" w:rsidR="00DD13F4" w:rsidRDefault="00DD13F4" w:rsidP="00DD13F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A024C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Toys – past and present </w:t>
            </w:r>
          </w:p>
          <w:p w14:paraId="7F530188" w14:textId="18F8CB68" w:rsidR="00B46530" w:rsidRPr="001C44D0" w:rsidRDefault="00B46530" w:rsidP="00DD13F4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1C44D0">
              <w:rPr>
                <w:rFonts w:ascii="Century Gothic" w:hAnsi="Century Gothic"/>
                <w:i/>
                <w:iCs/>
                <w:sz w:val="20"/>
                <w:szCs w:val="20"/>
              </w:rPr>
              <w:t>(change)</w:t>
            </w:r>
          </w:p>
          <w:p w14:paraId="0EBB241E" w14:textId="77777777" w:rsidR="00DD13F4" w:rsidRPr="009A024C" w:rsidRDefault="00DD13F4" w:rsidP="00DD13F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4271AB3B" w14:textId="77777777" w:rsidR="00E40109" w:rsidRDefault="00DD13F4" w:rsidP="00DD13F4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9A024C">
              <w:rPr>
                <w:rFonts w:ascii="Century Gothic" w:hAnsi="Century Gothic"/>
                <w:i/>
                <w:iCs/>
                <w:sz w:val="20"/>
                <w:szCs w:val="20"/>
              </w:rPr>
              <w:t>What toys/games did my parents/grandparents used to play with?</w:t>
            </w:r>
          </w:p>
          <w:p w14:paraId="55C85E95" w14:textId="77777777" w:rsidR="00BD2651" w:rsidRDefault="00BD2651" w:rsidP="00DD13F4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  <w:p w14:paraId="0E80EDBD" w14:textId="77777777" w:rsidR="00BD2651" w:rsidRDefault="00BD2651" w:rsidP="00DD13F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342CE98" w14:textId="24BF9A76" w:rsidR="00BD2651" w:rsidRPr="009A024C" w:rsidRDefault="00BD2651" w:rsidP="00DD13F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Resources: Shirley Hughes - Alfie</w:t>
            </w:r>
          </w:p>
        </w:tc>
        <w:tc>
          <w:tcPr>
            <w:tcW w:w="2280" w:type="dxa"/>
          </w:tcPr>
          <w:p w14:paraId="04FC665A" w14:textId="56EA59BE" w:rsidR="002B678C" w:rsidRPr="009A024C" w:rsidRDefault="002B678C" w:rsidP="009A024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37" w:type="dxa"/>
          </w:tcPr>
          <w:p w14:paraId="1464BAC0" w14:textId="79142032" w:rsidR="00DD13F4" w:rsidRPr="009A024C" w:rsidRDefault="00FC4A78" w:rsidP="00DD13F4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9A024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="00DD13F4" w:rsidRPr="009A024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Events beyond living </w:t>
            </w:r>
            <w:r w:rsidR="00A84717" w:rsidRPr="009A024C">
              <w:rPr>
                <w:rFonts w:ascii="Century Gothic" w:hAnsi="Century Gothic"/>
                <w:i/>
                <w:iCs/>
                <w:sz w:val="20"/>
                <w:szCs w:val="20"/>
              </w:rPr>
              <w:t>memory.</w:t>
            </w:r>
            <w:r w:rsidR="00DD13F4" w:rsidRPr="009A024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</w:p>
          <w:p w14:paraId="775D20BA" w14:textId="77777777" w:rsidR="00DD13F4" w:rsidRPr="009A024C" w:rsidRDefault="00DD13F4" w:rsidP="00DD13F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4ABD7CA0" w14:textId="77777777" w:rsidR="00DD13F4" w:rsidRPr="009A024C" w:rsidRDefault="00DD13F4" w:rsidP="00DD13F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A024C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31021F01" wp14:editId="396C2408">
                  <wp:extent cx="674605" cy="600075"/>
                  <wp:effectExtent l="0" t="0" r="0" b="0"/>
                  <wp:docPr id="17329753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2975326" name=""/>
                          <pic:cNvPicPr/>
                        </pic:nvPicPr>
                        <pic:blipFill rotWithShape="1">
                          <a:blip r:embed="rId9"/>
                          <a:srcRect l="5464" t="4377" r="4809" b="4317"/>
                          <a:stretch/>
                        </pic:blipFill>
                        <pic:spPr bwMode="auto">
                          <a:xfrm>
                            <a:off x="0" y="0"/>
                            <a:ext cx="682617" cy="607202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262E61B" w14:textId="77777777" w:rsidR="00DD13F4" w:rsidRPr="009A024C" w:rsidRDefault="00DD13F4" w:rsidP="00DD13F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07228DCD" w14:textId="77777777" w:rsidR="00DD13F4" w:rsidRDefault="00DD13F4" w:rsidP="00DD13F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A024C">
              <w:rPr>
                <w:rFonts w:ascii="Century Gothic" w:hAnsi="Century Gothic"/>
                <w:b/>
                <w:bCs/>
                <w:sz w:val="20"/>
                <w:szCs w:val="20"/>
              </w:rPr>
              <w:t>The Victorians</w:t>
            </w:r>
          </w:p>
          <w:p w14:paraId="3F3AF9C1" w14:textId="33C1A945" w:rsidR="00B768E0" w:rsidRPr="00B768E0" w:rsidRDefault="00B768E0" w:rsidP="00DD13F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768E0">
              <w:rPr>
                <w:rFonts w:ascii="Century Gothic" w:hAnsi="Century Gothic"/>
                <w:sz w:val="20"/>
                <w:szCs w:val="20"/>
              </w:rPr>
              <w:t>(change)</w:t>
            </w:r>
          </w:p>
          <w:p w14:paraId="53A6ABD7" w14:textId="77777777" w:rsidR="00DD13F4" w:rsidRPr="009A024C" w:rsidRDefault="00DD13F4" w:rsidP="00DD13F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3C1B440D" w14:textId="77777777" w:rsidR="00DD13F4" w:rsidRPr="009A024C" w:rsidRDefault="00DD13F4" w:rsidP="00DD13F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61EF48F5" w14:textId="631DB7CC" w:rsidR="00FC4A78" w:rsidRPr="009A024C" w:rsidRDefault="00F857A3" w:rsidP="00DD13F4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What was fair/unfair in Victorian times? </w:t>
            </w:r>
          </w:p>
        </w:tc>
        <w:tc>
          <w:tcPr>
            <w:tcW w:w="2089" w:type="dxa"/>
          </w:tcPr>
          <w:p w14:paraId="33CEDD09" w14:textId="265A1F14" w:rsidR="00D34CBC" w:rsidRPr="009A024C" w:rsidRDefault="00D34CBC" w:rsidP="009A024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A024C" w14:paraId="4618CFC7" w14:textId="77777777" w:rsidTr="0B25FE78">
        <w:trPr>
          <w:trHeight w:val="307"/>
        </w:trPr>
        <w:tc>
          <w:tcPr>
            <w:tcW w:w="1029" w:type="dxa"/>
          </w:tcPr>
          <w:p w14:paraId="3D43F352" w14:textId="49F16542" w:rsidR="00E40109" w:rsidRPr="009A024C" w:rsidRDefault="00E4010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A024C"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>Year 2</w:t>
            </w:r>
          </w:p>
        </w:tc>
        <w:tc>
          <w:tcPr>
            <w:tcW w:w="2085" w:type="dxa"/>
          </w:tcPr>
          <w:p w14:paraId="0372E55D" w14:textId="0E94F022" w:rsidR="00332690" w:rsidRPr="009A024C" w:rsidRDefault="00332690" w:rsidP="00332690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9A024C">
              <w:rPr>
                <w:rFonts w:ascii="Century Gothic" w:hAnsi="Century Gothic"/>
                <w:i/>
                <w:iCs/>
                <w:sz w:val="20"/>
                <w:szCs w:val="20"/>
              </w:rPr>
              <w:t>Events beyond living memor</w:t>
            </w:r>
            <w:r w:rsidR="00BE0DCF" w:rsidRPr="009A024C">
              <w:rPr>
                <w:rFonts w:ascii="Century Gothic" w:hAnsi="Century Gothic"/>
                <w:i/>
                <w:iCs/>
                <w:sz w:val="20"/>
                <w:szCs w:val="20"/>
              </w:rPr>
              <w:t>y</w:t>
            </w:r>
          </w:p>
          <w:p w14:paraId="6BB9CDF5" w14:textId="7C9FE47C" w:rsidR="00000875" w:rsidRPr="009A024C" w:rsidRDefault="00C85280" w:rsidP="00BE0DC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A024C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1" locked="0" layoutInCell="1" allowOverlap="1" wp14:anchorId="1C231669" wp14:editId="30F5B901">
                  <wp:simplePos x="0" y="0"/>
                  <wp:positionH relativeFrom="column">
                    <wp:posOffset>298450</wp:posOffset>
                  </wp:positionH>
                  <wp:positionV relativeFrom="paragraph">
                    <wp:posOffset>237490</wp:posOffset>
                  </wp:positionV>
                  <wp:extent cx="613900" cy="590550"/>
                  <wp:effectExtent l="0" t="0" r="0" b="0"/>
                  <wp:wrapTight wrapText="bothSides">
                    <wp:wrapPolygon edited="0">
                      <wp:start x="6037" y="0"/>
                      <wp:lineTo x="0" y="2787"/>
                      <wp:lineTo x="0" y="17419"/>
                      <wp:lineTo x="5366" y="20903"/>
                      <wp:lineTo x="15429" y="20903"/>
                      <wp:lineTo x="20795" y="17419"/>
                      <wp:lineTo x="20795" y="2787"/>
                      <wp:lineTo x="14758" y="0"/>
                      <wp:lineTo x="6037" y="0"/>
                    </wp:wrapPolygon>
                  </wp:wrapTight>
                  <wp:docPr id="1152630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091233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97" t="8628" r="3788" b="2745"/>
                          <a:stretch/>
                        </pic:blipFill>
                        <pic:spPr bwMode="auto">
                          <a:xfrm>
                            <a:off x="0" y="0"/>
                            <a:ext cx="613900" cy="59055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FC84DA" w14:textId="77777777" w:rsidR="00000875" w:rsidRPr="009A024C" w:rsidRDefault="00000875" w:rsidP="00BE0DC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037D4655" w14:textId="77777777" w:rsidR="00E40109" w:rsidRDefault="009B3A66" w:rsidP="009B3A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A024C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The Great Fire of London </w:t>
            </w:r>
          </w:p>
          <w:p w14:paraId="2895B1CE" w14:textId="26642A0F" w:rsidR="00622282" w:rsidRPr="00622282" w:rsidRDefault="00622282" w:rsidP="009B3A6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22282">
              <w:rPr>
                <w:rFonts w:ascii="Century Gothic" w:hAnsi="Century Gothic"/>
                <w:sz w:val="20"/>
                <w:szCs w:val="20"/>
              </w:rPr>
              <w:t>(cause)</w:t>
            </w:r>
          </w:p>
          <w:p w14:paraId="2B5039C5" w14:textId="77777777" w:rsidR="00FF0870" w:rsidRPr="009A024C" w:rsidRDefault="00FF0870" w:rsidP="009B3A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497114A7" w14:textId="77777777" w:rsidR="00FF0870" w:rsidRPr="009A024C" w:rsidRDefault="00FF0870" w:rsidP="009B3A66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9A024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What features, a long time ago, might have helped cause The Great Fire of London? </w:t>
            </w:r>
          </w:p>
          <w:p w14:paraId="24CD5378" w14:textId="77777777" w:rsidR="00FF0870" w:rsidRPr="009A024C" w:rsidRDefault="00FF0870" w:rsidP="009B3A66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  <w:p w14:paraId="6C13BD8E" w14:textId="77777777" w:rsidR="00BC54FB" w:rsidRPr="009A024C" w:rsidRDefault="00BC54FB" w:rsidP="009B3A66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  <w:p w14:paraId="79298110" w14:textId="77777777" w:rsidR="00BC54FB" w:rsidRPr="009A024C" w:rsidRDefault="00BC54FB" w:rsidP="009B3A66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  <w:p w14:paraId="3F4ECEBF" w14:textId="77777777" w:rsidR="00BC54FB" w:rsidRPr="009A024C" w:rsidRDefault="00BC54FB" w:rsidP="009B3A66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  <w:p w14:paraId="36D2CD14" w14:textId="77777777" w:rsidR="00BC54FB" w:rsidRPr="009A024C" w:rsidRDefault="00BC54FB" w:rsidP="009B3A66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  <w:p w14:paraId="68B11551" w14:textId="77777777" w:rsidR="00BC54FB" w:rsidRPr="009A024C" w:rsidRDefault="00BC54FB" w:rsidP="009B3A66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  <w:p w14:paraId="4609686E" w14:textId="77777777" w:rsidR="00BC54FB" w:rsidRPr="009A024C" w:rsidRDefault="00BC54FB" w:rsidP="009B3A66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  <w:p w14:paraId="593CB4E2" w14:textId="77777777" w:rsidR="00BC54FB" w:rsidRPr="009A024C" w:rsidRDefault="00BC54FB" w:rsidP="009B3A66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  <w:p w14:paraId="1706480E" w14:textId="77777777" w:rsidR="00BC54FB" w:rsidRPr="009A024C" w:rsidRDefault="00BC54FB" w:rsidP="009B3A66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  <w:p w14:paraId="11C13FE6" w14:textId="77777777" w:rsidR="00BC54FB" w:rsidRPr="009A024C" w:rsidRDefault="00BC54FB" w:rsidP="009B3A66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  <w:p w14:paraId="1C50F23B" w14:textId="77777777" w:rsidR="00BC54FB" w:rsidRPr="009A024C" w:rsidRDefault="00BC54FB" w:rsidP="009B3A66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  <w:p w14:paraId="336E8105" w14:textId="77777777" w:rsidR="00BC54FB" w:rsidRPr="009A024C" w:rsidRDefault="00BC54FB" w:rsidP="009B3A66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  <w:p w14:paraId="29C15D39" w14:textId="77777777" w:rsidR="00BC54FB" w:rsidRPr="009A024C" w:rsidRDefault="00BC54FB" w:rsidP="009B3A66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  <w:p w14:paraId="75EC88F8" w14:textId="77777777" w:rsidR="00BC54FB" w:rsidRPr="009A024C" w:rsidRDefault="00BC54FB" w:rsidP="00BC54FB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  <w:p w14:paraId="2F193AB0" w14:textId="77777777" w:rsidR="00794AFB" w:rsidRDefault="00794AFB" w:rsidP="00BC54FB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  <w:p w14:paraId="2B614464" w14:textId="77777777" w:rsidR="009A024C" w:rsidRDefault="009A024C" w:rsidP="00BC54FB">
            <w:pPr>
              <w:rPr>
                <w:i/>
                <w:iCs/>
                <w:sz w:val="20"/>
                <w:szCs w:val="20"/>
              </w:rPr>
            </w:pPr>
          </w:p>
          <w:p w14:paraId="513C2CA0" w14:textId="77777777" w:rsidR="00FB5EAC" w:rsidRDefault="00FB5EAC" w:rsidP="00BC54FB">
            <w:pPr>
              <w:rPr>
                <w:i/>
                <w:iCs/>
                <w:sz w:val="20"/>
                <w:szCs w:val="20"/>
              </w:rPr>
            </w:pPr>
          </w:p>
          <w:p w14:paraId="37EDC297" w14:textId="75ED4AF3" w:rsidR="009A024C" w:rsidRPr="009A024C" w:rsidRDefault="009A024C" w:rsidP="00BC54FB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</w:tc>
        <w:tc>
          <w:tcPr>
            <w:tcW w:w="2173" w:type="dxa"/>
          </w:tcPr>
          <w:p w14:paraId="374EFA51" w14:textId="0C17BE41" w:rsidR="00F5159C" w:rsidRPr="009A024C" w:rsidRDefault="00F5159C" w:rsidP="00A20715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</w:tc>
        <w:tc>
          <w:tcPr>
            <w:tcW w:w="2355" w:type="dxa"/>
          </w:tcPr>
          <w:p w14:paraId="6C912E8C" w14:textId="77777777" w:rsidR="00016046" w:rsidRPr="009A024C" w:rsidRDefault="00016046" w:rsidP="00016046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9A024C">
              <w:rPr>
                <w:rFonts w:ascii="Century Gothic" w:hAnsi="Century Gothic"/>
                <w:i/>
                <w:iCs/>
                <w:sz w:val="20"/>
                <w:szCs w:val="20"/>
              </w:rPr>
              <w:t>Significant historical events, people and places in their own locality.</w:t>
            </w:r>
          </w:p>
          <w:p w14:paraId="18B3987D" w14:textId="77777777" w:rsidR="00016046" w:rsidRPr="009A024C" w:rsidRDefault="00016046" w:rsidP="00016046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9A024C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00224" behindDoc="1" locked="0" layoutInCell="1" allowOverlap="1" wp14:anchorId="270BDEB9" wp14:editId="3BBA3DA5">
                  <wp:simplePos x="0" y="0"/>
                  <wp:positionH relativeFrom="column">
                    <wp:posOffset>334645</wp:posOffset>
                  </wp:positionH>
                  <wp:positionV relativeFrom="paragraph">
                    <wp:posOffset>70485</wp:posOffset>
                  </wp:positionV>
                  <wp:extent cx="601716" cy="590550"/>
                  <wp:effectExtent l="0" t="0" r="8255" b="0"/>
                  <wp:wrapTight wrapText="bothSides">
                    <wp:wrapPolygon edited="0">
                      <wp:start x="6158" y="0"/>
                      <wp:lineTo x="0" y="2787"/>
                      <wp:lineTo x="0" y="17419"/>
                      <wp:lineTo x="5474" y="20903"/>
                      <wp:lineTo x="15738" y="20903"/>
                      <wp:lineTo x="21212" y="17419"/>
                      <wp:lineTo x="21212" y="2787"/>
                      <wp:lineTo x="15054" y="0"/>
                      <wp:lineTo x="6158" y="0"/>
                    </wp:wrapPolygon>
                  </wp:wrapTight>
                  <wp:docPr id="10512462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246226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25" t="4937" r="9666" b="6585"/>
                          <a:stretch/>
                        </pic:blipFill>
                        <pic:spPr bwMode="auto">
                          <a:xfrm>
                            <a:off x="0" y="0"/>
                            <a:ext cx="601716" cy="59055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CEDAEFB" w14:textId="77777777" w:rsidR="00016046" w:rsidRPr="009A024C" w:rsidRDefault="00016046" w:rsidP="00016046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  <w:p w14:paraId="055E962C" w14:textId="77777777" w:rsidR="00016046" w:rsidRPr="009A024C" w:rsidRDefault="00016046" w:rsidP="00016046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  <w:p w14:paraId="18B3D84C" w14:textId="77777777" w:rsidR="00016046" w:rsidRPr="009A024C" w:rsidRDefault="00016046" w:rsidP="00016046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  <w:p w14:paraId="467DABEF" w14:textId="77777777" w:rsidR="00016046" w:rsidRDefault="00016046" w:rsidP="0001604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A024C">
              <w:rPr>
                <w:rFonts w:ascii="Century Gothic" w:hAnsi="Century Gothic"/>
                <w:b/>
                <w:bCs/>
                <w:sz w:val="20"/>
                <w:szCs w:val="20"/>
              </w:rPr>
              <w:t>Ormskirk Gingerbread</w:t>
            </w:r>
          </w:p>
          <w:p w14:paraId="17871EDF" w14:textId="07C32037" w:rsidR="00622282" w:rsidRPr="00622282" w:rsidRDefault="00622282" w:rsidP="000160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22282">
              <w:rPr>
                <w:rFonts w:ascii="Century Gothic" w:hAnsi="Century Gothic"/>
                <w:sz w:val="20"/>
                <w:szCs w:val="20"/>
              </w:rPr>
              <w:t>(significance)</w:t>
            </w:r>
          </w:p>
          <w:p w14:paraId="5E39BEDF" w14:textId="77777777" w:rsidR="00016046" w:rsidRPr="009A024C" w:rsidRDefault="00016046" w:rsidP="00016046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85C630D" w14:textId="77777777" w:rsidR="00016046" w:rsidRPr="009A024C" w:rsidRDefault="00016046" w:rsidP="00016046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BE5B8A2" w14:textId="3B50D518" w:rsidR="00E40109" w:rsidRPr="009A024C" w:rsidRDefault="00016046" w:rsidP="0081043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A024C">
              <w:rPr>
                <w:rFonts w:ascii="Century Gothic" w:hAnsi="Century Gothic"/>
                <w:i/>
                <w:iCs/>
                <w:sz w:val="20"/>
                <w:szCs w:val="20"/>
              </w:rPr>
              <w:t>What can we find out about the homemade gingerbread industry in Ormskirk?</w:t>
            </w:r>
          </w:p>
        </w:tc>
        <w:tc>
          <w:tcPr>
            <w:tcW w:w="2280" w:type="dxa"/>
          </w:tcPr>
          <w:p w14:paraId="66E91C6E" w14:textId="4E3ED67C" w:rsidR="00660F1E" w:rsidRPr="009A024C" w:rsidRDefault="00540537" w:rsidP="005D0F55">
            <w:pPr>
              <w:rPr>
                <w:rFonts w:ascii="Century Gothic" w:hAnsi="Century Gothic"/>
                <w:sz w:val="20"/>
                <w:szCs w:val="20"/>
              </w:rPr>
            </w:pPr>
            <w:r w:rsidRPr="009A024C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</w:tcPr>
          <w:p w14:paraId="18A03CE6" w14:textId="77777777" w:rsidR="00DD13F4" w:rsidRPr="009A024C" w:rsidRDefault="00DD13F4" w:rsidP="00DD13F4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9A024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Significant Individuals </w:t>
            </w:r>
          </w:p>
          <w:p w14:paraId="564D0D48" w14:textId="77777777" w:rsidR="00DD13F4" w:rsidRPr="009A024C" w:rsidRDefault="00DD13F4" w:rsidP="00DD13F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6503792B" w14:textId="77777777" w:rsidR="00DD13F4" w:rsidRPr="009A024C" w:rsidRDefault="00DD13F4" w:rsidP="00DD13F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A024C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02272" behindDoc="1" locked="0" layoutInCell="1" allowOverlap="1" wp14:anchorId="49B7ECC7" wp14:editId="300377F1">
                  <wp:simplePos x="0" y="0"/>
                  <wp:positionH relativeFrom="column">
                    <wp:posOffset>227330</wp:posOffset>
                  </wp:positionH>
                  <wp:positionV relativeFrom="paragraph">
                    <wp:posOffset>123825</wp:posOffset>
                  </wp:positionV>
                  <wp:extent cx="674605" cy="600075"/>
                  <wp:effectExtent l="0" t="0" r="0" b="0"/>
                  <wp:wrapTight wrapText="bothSides">
                    <wp:wrapPolygon edited="0">
                      <wp:start x="6102" y="0"/>
                      <wp:lineTo x="0" y="3429"/>
                      <wp:lineTo x="0" y="16457"/>
                      <wp:lineTo x="5492" y="20571"/>
                      <wp:lineTo x="15254" y="20571"/>
                      <wp:lineTo x="20746" y="17829"/>
                      <wp:lineTo x="20746" y="3429"/>
                      <wp:lineTo x="14644" y="0"/>
                      <wp:lineTo x="6102" y="0"/>
                    </wp:wrapPolygon>
                  </wp:wrapTight>
                  <wp:docPr id="18636092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2975326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64" t="4377" r="4809" b="4317"/>
                          <a:stretch/>
                        </pic:blipFill>
                        <pic:spPr bwMode="auto">
                          <a:xfrm>
                            <a:off x="0" y="0"/>
                            <a:ext cx="674605" cy="60007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622810D2" w14:textId="77777777" w:rsidR="00DD13F4" w:rsidRPr="009A024C" w:rsidRDefault="00DD13F4" w:rsidP="00264F2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361A26A0" w14:textId="77777777" w:rsidR="00DD13F4" w:rsidRPr="009A024C" w:rsidRDefault="00DD13F4" w:rsidP="00DD13F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A024C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Explorers </w:t>
            </w:r>
          </w:p>
          <w:p w14:paraId="244895E7" w14:textId="721F04A1" w:rsidR="00DD13F4" w:rsidRDefault="00C30F2B" w:rsidP="00DD13F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Mary Seacole</w:t>
            </w:r>
          </w:p>
          <w:p w14:paraId="76959765" w14:textId="3CA14850" w:rsidR="009E4AFE" w:rsidRPr="009A024C" w:rsidRDefault="009E4AFE" w:rsidP="00DD13F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(significance)</w:t>
            </w:r>
          </w:p>
          <w:p w14:paraId="0FAB873A" w14:textId="77777777" w:rsidR="00DD13F4" w:rsidRPr="009A024C" w:rsidRDefault="00DD13F4" w:rsidP="00DD13F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7F49249" w14:textId="5C5D43E6" w:rsidR="005B3A08" w:rsidRPr="009A024C" w:rsidRDefault="00DD13F4" w:rsidP="007168DA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9A024C">
              <w:rPr>
                <w:rFonts w:ascii="Century Gothic" w:hAnsi="Century Gothic"/>
                <w:i/>
                <w:iCs/>
                <w:sz w:val="20"/>
                <w:szCs w:val="20"/>
              </w:rPr>
              <w:t>Why</w:t>
            </w:r>
            <w:r w:rsidR="007168DA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do we remember Mary Seacole?</w:t>
            </w:r>
          </w:p>
        </w:tc>
        <w:tc>
          <w:tcPr>
            <w:tcW w:w="2089" w:type="dxa"/>
          </w:tcPr>
          <w:p w14:paraId="1C9CCAB2" w14:textId="3BCF4073" w:rsidR="00BC54FB" w:rsidRPr="009A024C" w:rsidRDefault="00BC54FB" w:rsidP="005D0F55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</w:tc>
      </w:tr>
      <w:tr w:rsidR="004D2E77" w14:paraId="24390A0F" w14:textId="77777777" w:rsidTr="001F6918">
        <w:trPr>
          <w:trHeight w:val="325"/>
        </w:trPr>
        <w:tc>
          <w:tcPr>
            <w:tcW w:w="1029" w:type="dxa"/>
          </w:tcPr>
          <w:p w14:paraId="29953068" w14:textId="335200BE" w:rsidR="004D2E77" w:rsidRPr="009A024C" w:rsidRDefault="004D2E7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A024C"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>Year 3</w:t>
            </w:r>
          </w:p>
        </w:tc>
        <w:tc>
          <w:tcPr>
            <w:tcW w:w="4258" w:type="dxa"/>
            <w:gridSpan w:val="2"/>
          </w:tcPr>
          <w:p w14:paraId="08F571FE" w14:textId="62310F12" w:rsidR="004D2E77" w:rsidRDefault="004D2E77" w:rsidP="009C2A1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A024C">
              <w:rPr>
                <w:rFonts w:ascii="Century Gothic" w:hAnsi="Century Gothic"/>
                <w:b/>
                <w:bCs/>
                <w:sz w:val="20"/>
                <w:szCs w:val="20"/>
              </w:rPr>
              <w:t>Changes in Britain from the Stone Age to the Iron Age</w:t>
            </w:r>
          </w:p>
          <w:p w14:paraId="4EC0C3A1" w14:textId="7C70137B" w:rsidR="004D2E77" w:rsidRPr="009E4AFE" w:rsidRDefault="004D2E77" w:rsidP="009C2A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E4AFE">
              <w:rPr>
                <w:rFonts w:ascii="Century Gothic" w:hAnsi="Century Gothic"/>
                <w:sz w:val="20"/>
                <w:szCs w:val="20"/>
              </w:rPr>
              <w:t>(change)</w:t>
            </w:r>
          </w:p>
          <w:p w14:paraId="1B932D55" w14:textId="4ABAE148" w:rsidR="004D2E77" w:rsidRPr="009A024C" w:rsidRDefault="004D2E77" w:rsidP="009C2A1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A024C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12512" behindDoc="1" locked="0" layoutInCell="1" allowOverlap="1" wp14:anchorId="171EE580" wp14:editId="3EF002F7">
                  <wp:simplePos x="0" y="0"/>
                  <wp:positionH relativeFrom="column">
                    <wp:posOffset>932815</wp:posOffset>
                  </wp:positionH>
                  <wp:positionV relativeFrom="paragraph">
                    <wp:posOffset>92710</wp:posOffset>
                  </wp:positionV>
                  <wp:extent cx="613900" cy="590550"/>
                  <wp:effectExtent l="0" t="0" r="0" b="0"/>
                  <wp:wrapTight wrapText="bothSides">
                    <wp:wrapPolygon edited="0">
                      <wp:start x="6037" y="0"/>
                      <wp:lineTo x="0" y="2787"/>
                      <wp:lineTo x="0" y="17419"/>
                      <wp:lineTo x="5366" y="20903"/>
                      <wp:lineTo x="15429" y="20903"/>
                      <wp:lineTo x="20795" y="17419"/>
                      <wp:lineTo x="20795" y="2787"/>
                      <wp:lineTo x="14758" y="0"/>
                      <wp:lineTo x="6037" y="0"/>
                    </wp:wrapPolygon>
                  </wp:wrapTight>
                  <wp:docPr id="4657378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091233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97" t="8628" r="3788" b="2745"/>
                          <a:stretch/>
                        </pic:blipFill>
                        <pic:spPr bwMode="auto">
                          <a:xfrm>
                            <a:off x="0" y="0"/>
                            <a:ext cx="613900" cy="59055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83461F6" w14:textId="2482D890" w:rsidR="004D2E77" w:rsidRPr="009A024C" w:rsidRDefault="004D2E77" w:rsidP="009C2A1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74935A65" w14:textId="77777777" w:rsidR="004D2E77" w:rsidRPr="009A024C" w:rsidRDefault="004D2E77" w:rsidP="009C2A1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78B62999" w14:textId="77777777" w:rsidR="004D2E77" w:rsidRPr="009A024C" w:rsidRDefault="004D2E77" w:rsidP="009C2A1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12785E5F" w14:textId="77777777" w:rsidR="004D2E77" w:rsidRPr="009A024C" w:rsidRDefault="004D2E77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78BBA96" w14:textId="6968AAC5" w:rsidR="004D2E77" w:rsidRPr="009A024C" w:rsidRDefault="004D2E77" w:rsidP="005F42EE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9A024C">
              <w:rPr>
                <w:rFonts w:ascii="Century Gothic" w:hAnsi="Century Gothic"/>
                <w:i/>
                <w:iCs/>
                <w:sz w:val="20"/>
                <w:szCs w:val="20"/>
              </w:rPr>
              <w:t>How did life change for the people of Britain during the Stone Age/Iron Age?</w:t>
            </w:r>
          </w:p>
          <w:p w14:paraId="266C34DD" w14:textId="77777777" w:rsidR="004D2E77" w:rsidRPr="009A024C" w:rsidRDefault="004D2E77" w:rsidP="005F42EE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  <w:p w14:paraId="23D42CFE" w14:textId="159184B1" w:rsidR="004D2E77" w:rsidRPr="009A024C" w:rsidRDefault="004D2E77" w:rsidP="005F42EE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9A024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What have we learnt from Skara Brae, Stonehenge and Iron Age hill forts? </w:t>
            </w:r>
          </w:p>
          <w:p w14:paraId="3F5EC2D1" w14:textId="77777777" w:rsidR="004D2E77" w:rsidRPr="009A024C" w:rsidRDefault="004D2E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35" w:type="dxa"/>
            <w:gridSpan w:val="2"/>
          </w:tcPr>
          <w:p w14:paraId="7DBF3BCB" w14:textId="77777777" w:rsidR="004D2E77" w:rsidRPr="009A024C" w:rsidRDefault="004D2E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26" w:type="dxa"/>
            <w:gridSpan w:val="2"/>
          </w:tcPr>
          <w:p w14:paraId="26D6C2F9" w14:textId="0552592C" w:rsidR="004D2E77" w:rsidRDefault="004D2E77" w:rsidP="006E68AE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A024C">
              <w:rPr>
                <w:rFonts w:ascii="Century Gothic" w:hAnsi="Century Gothic"/>
                <w:b/>
                <w:bCs/>
                <w:sz w:val="20"/>
                <w:szCs w:val="20"/>
              </w:rPr>
              <w:t>Ancient Greece – a study of Greek life and achievements and their influence on the western world</w:t>
            </w:r>
          </w:p>
          <w:p w14:paraId="400A8A98" w14:textId="0C0E1816" w:rsidR="004D2E77" w:rsidRPr="00D85A04" w:rsidRDefault="004D2E77" w:rsidP="006E68A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A04">
              <w:rPr>
                <w:rFonts w:ascii="Century Gothic" w:hAnsi="Century Gothic"/>
                <w:sz w:val="20"/>
                <w:szCs w:val="20"/>
              </w:rPr>
              <w:t>(differences)</w:t>
            </w:r>
          </w:p>
          <w:p w14:paraId="3BF858E2" w14:textId="638C51EA" w:rsidR="004D2E77" w:rsidRPr="009A024C" w:rsidRDefault="004D2E77" w:rsidP="006E68AE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A024C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13536" behindDoc="1" locked="0" layoutInCell="1" allowOverlap="1" wp14:anchorId="4DDA3A4F" wp14:editId="0C7F0AAE">
                  <wp:simplePos x="0" y="0"/>
                  <wp:positionH relativeFrom="column">
                    <wp:posOffset>1058545</wp:posOffset>
                  </wp:positionH>
                  <wp:positionV relativeFrom="paragraph">
                    <wp:posOffset>109855</wp:posOffset>
                  </wp:positionV>
                  <wp:extent cx="652145" cy="638175"/>
                  <wp:effectExtent l="0" t="0" r="0" b="9525"/>
                  <wp:wrapTight wrapText="bothSides">
                    <wp:wrapPolygon edited="0">
                      <wp:start x="6310" y="0"/>
                      <wp:lineTo x="0" y="3224"/>
                      <wp:lineTo x="0" y="16119"/>
                      <wp:lineTo x="4417" y="20633"/>
                      <wp:lineTo x="5679" y="21278"/>
                      <wp:lineTo x="15143" y="21278"/>
                      <wp:lineTo x="16405" y="20633"/>
                      <wp:lineTo x="20822" y="17409"/>
                      <wp:lineTo x="20822" y="3224"/>
                      <wp:lineTo x="14512" y="0"/>
                      <wp:lineTo x="6310" y="0"/>
                    </wp:wrapPolygon>
                  </wp:wrapTight>
                  <wp:docPr id="121358020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983963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14" t="4273" r="4418"/>
                          <a:stretch/>
                        </pic:blipFill>
                        <pic:spPr bwMode="auto">
                          <a:xfrm>
                            <a:off x="0" y="0"/>
                            <a:ext cx="652145" cy="63817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4ED913E" w14:textId="377A228D" w:rsidR="004D2E77" w:rsidRPr="009A024C" w:rsidRDefault="004D2E77" w:rsidP="006E68AE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36AC39AA" w14:textId="4572AC11" w:rsidR="004D2E77" w:rsidRPr="009A024C" w:rsidRDefault="004D2E77" w:rsidP="006E68AE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435C1F7F" w14:textId="77777777" w:rsidR="004D2E77" w:rsidRPr="009A024C" w:rsidRDefault="004D2E77" w:rsidP="006E68AE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35C3BAC1" w14:textId="77777777" w:rsidR="004D2E77" w:rsidRPr="009A024C" w:rsidRDefault="004D2E77" w:rsidP="006E68AE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50812083" w14:textId="77777777" w:rsidR="004D2E77" w:rsidRPr="009A024C" w:rsidRDefault="004D2E77" w:rsidP="006E68AE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9A024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How were Athens and Sparta different? </w:t>
            </w:r>
          </w:p>
          <w:p w14:paraId="35EB5191" w14:textId="77777777" w:rsidR="004D2E77" w:rsidRPr="009A024C" w:rsidRDefault="004D2E77" w:rsidP="006E68AE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  <w:p w14:paraId="5A3451F5" w14:textId="1C76093F" w:rsidR="004D2E77" w:rsidRPr="0031475E" w:rsidRDefault="004D2E77" w:rsidP="00B14155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</w:tc>
      </w:tr>
      <w:tr w:rsidR="004D2E77" w14:paraId="5F3126CF" w14:textId="77777777" w:rsidTr="00335B11">
        <w:trPr>
          <w:trHeight w:val="307"/>
        </w:trPr>
        <w:tc>
          <w:tcPr>
            <w:tcW w:w="1029" w:type="dxa"/>
          </w:tcPr>
          <w:p w14:paraId="0215CB4D" w14:textId="45605BE7" w:rsidR="004D2E77" w:rsidRPr="009A024C" w:rsidRDefault="004D2E7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A024C">
              <w:rPr>
                <w:rFonts w:ascii="Century Gothic" w:hAnsi="Century Gothic"/>
                <w:b/>
                <w:bCs/>
                <w:sz w:val="20"/>
                <w:szCs w:val="20"/>
              </w:rPr>
              <w:t>Year 4</w:t>
            </w:r>
          </w:p>
        </w:tc>
        <w:tc>
          <w:tcPr>
            <w:tcW w:w="4258" w:type="dxa"/>
            <w:gridSpan w:val="2"/>
          </w:tcPr>
          <w:p w14:paraId="63FACB2E" w14:textId="5163101D" w:rsidR="004D2E77" w:rsidRDefault="004D2E77" w:rsidP="005F6C6C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A024C">
              <w:rPr>
                <w:rFonts w:ascii="Century Gothic" w:hAnsi="Century Gothic"/>
                <w:b/>
                <w:bCs/>
                <w:sz w:val="20"/>
                <w:szCs w:val="20"/>
              </w:rPr>
              <w:t>The Roman Empir</w:t>
            </w:r>
            <w:r w:rsidR="00883D76">
              <w:rPr>
                <w:rFonts w:ascii="Century Gothic" w:hAnsi="Century Gothic"/>
                <w:b/>
                <w:bCs/>
                <w:sz w:val="20"/>
                <w:szCs w:val="20"/>
              </w:rPr>
              <w:t>e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</w:p>
          <w:p w14:paraId="180CB733" w14:textId="261AE204" w:rsidR="004D2E77" w:rsidRPr="00D85A04" w:rsidRDefault="004D2E77" w:rsidP="005F6C6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A04">
              <w:rPr>
                <w:rFonts w:ascii="Century Gothic" w:hAnsi="Century Gothic"/>
                <w:sz w:val="20"/>
                <w:szCs w:val="20"/>
              </w:rPr>
              <w:t>(consequence)</w:t>
            </w:r>
          </w:p>
          <w:p w14:paraId="0706F8B3" w14:textId="23ABAD6F" w:rsidR="004D2E77" w:rsidRPr="009A024C" w:rsidRDefault="004D2E77" w:rsidP="005F6C6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A024C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15584" behindDoc="1" locked="0" layoutInCell="1" allowOverlap="1" wp14:anchorId="2B22C461" wp14:editId="1A6852D1">
                  <wp:simplePos x="0" y="0"/>
                  <wp:positionH relativeFrom="column">
                    <wp:posOffset>875665</wp:posOffset>
                  </wp:positionH>
                  <wp:positionV relativeFrom="paragraph">
                    <wp:posOffset>136525</wp:posOffset>
                  </wp:positionV>
                  <wp:extent cx="652145" cy="638175"/>
                  <wp:effectExtent l="0" t="0" r="0" b="9525"/>
                  <wp:wrapTight wrapText="bothSides">
                    <wp:wrapPolygon edited="0">
                      <wp:start x="6310" y="0"/>
                      <wp:lineTo x="0" y="3224"/>
                      <wp:lineTo x="0" y="16119"/>
                      <wp:lineTo x="4417" y="20633"/>
                      <wp:lineTo x="5679" y="21278"/>
                      <wp:lineTo x="15143" y="21278"/>
                      <wp:lineTo x="16405" y="20633"/>
                      <wp:lineTo x="20822" y="17409"/>
                      <wp:lineTo x="20822" y="3224"/>
                      <wp:lineTo x="14512" y="0"/>
                      <wp:lineTo x="6310" y="0"/>
                    </wp:wrapPolygon>
                  </wp:wrapTight>
                  <wp:docPr id="12240102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983963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14" t="4273" r="4418"/>
                          <a:stretch/>
                        </pic:blipFill>
                        <pic:spPr bwMode="auto">
                          <a:xfrm>
                            <a:off x="0" y="0"/>
                            <a:ext cx="652145" cy="63817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932C707" w14:textId="24E5EC6C" w:rsidR="004D2E77" w:rsidRPr="009A024C" w:rsidRDefault="004D2E77" w:rsidP="005F6C6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4640FFA" w14:textId="77777777" w:rsidR="004D2E77" w:rsidRPr="009A024C" w:rsidRDefault="004D2E77" w:rsidP="005F6C6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903C424" w14:textId="77777777" w:rsidR="004D2E77" w:rsidRPr="009A024C" w:rsidRDefault="004D2E77" w:rsidP="005F6C6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5B995586" w14:textId="77777777" w:rsidR="004D2E77" w:rsidRDefault="004D2E77" w:rsidP="0013060E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  <w:p w14:paraId="6361F50E" w14:textId="77777777" w:rsidR="004D2E77" w:rsidRDefault="004D2E77" w:rsidP="0013060E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  <w:p w14:paraId="50652DF4" w14:textId="77777777" w:rsidR="004D2E77" w:rsidRDefault="004D2E77" w:rsidP="0013060E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  <w:p w14:paraId="718E3699" w14:textId="40030F0D" w:rsidR="004D2E77" w:rsidRPr="009A024C" w:rsidRDefault="004D2E77" w:rsidP="0013060E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9A024C">
              <w:rPr>
                <w:rFonts w:ascii="Century Gothic" w:hAnsi="Century Gothic"/>
                <w:i/>
                <w:iCs/>
                <w:sz w:val="20"/>
                <w:szCs w:val="20"/>
              </w:rPr>
              <w:t>What were the consequences of Boudicca’s resistance to the Romans?</w:t>
            </w:r>
          </w:p>
          <w:p w14:paraId="3DD54537" w14:textId="77777777" w:rsidR="004D2E77" w:rsidRPr="009A024C" w:rsidRDefault="004D2E77" w:rsidP="005F6C6C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  <w:p w14:paraId="0EE4179E" w14:textId="7894200B" w:rsidR="004D2E77" w:rsidRPr="009A024C" w:rsidRDefault="004D2E77" w:rsidP="0B25FE78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</w:tc>
        <w:tc>
          <w:tcPr>
            <w:tcW w:w="4635" w:type="dxa"/>
            <w:gridSpan w:val="2"/>
          </w:tcPr>
          <w:p w14:paraId="1F4E542D" w14:textId="77777777" w:rsidR="004D2E77" w:rsidRPr="009A024C" w:rsidRDefault="004D2E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37" w:type="dxa"/>
          </w:tcPr>
          <w:p w14:paraId="25A28ACC" w14:textId="1FAFB6D4" w:rsidR="004D2E77" w:rsidRDefault="004D2E77" w:rsidP="005F6C6C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A024C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Achievements of the first civilisations that appeared </w:t>
            </w:r>
          </w:p>
          <w:p w14:paraId="5DC8ABB2" w14:textId="053CA097" w:rsidR="004D2E77" w:rsidRPr="00721078" w:rsidRDefault="004D2E77" w:rsidP="005F6C6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21078">
              <w:rPr>
                <w:rFonts w:ascii="Century Gothic" w:hAnsi="Century Gothic"/>
                <w:sz w:val="20"/>
                <w:szCs w:val="20"/>
              </w:rPr>
              <w:t>(differences)</w:t>
            </w:r>
          </w:p>
          <w:p w14:paraId="1735A1F6" w14:textId="77777777" w:rsidR="004D2E77" w:rsidRPr="009A024C" w:rsidRDefault="004D2E77" w:rsidP="005F6C6C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3EAB259A" w14:textId="6AA7C6F1" w:rsidR="004D2E77" w:rsidRPr="009A024C" w:rsidRDefault="004D2E77" w:rsidP="009F480E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A024C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16608" behindDoc="1" locked="0" layoutInCell="1" allowOverlap="1" wp14:anchorId="08377911" wp14:editId="68CF56C7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127846</wp:posOffset>
                  </wp:positionV>
                  <wp:extent cx="613900" cy="590550"/>
                  <wp:effectExtent l="0" t="0" r="0" b="0"/>
                  <wp:wrapTight wrapText="bothSides">
                    <wp:wrapPolygon edited="0">
                      <wp:start x="6037" y="0"/>
                      <wp:lineTo x="0" y="2787"/>
                      <wp:lineTo x="0" y="17419"/>
                      <wp:lineTo x="5366" y="20903"/>
                      <wp:lineTo x="15429" y="20903"/>
                      <wp:lineTo x="20795" y="17419"/>
                      <wp:lineTo x="20795" y="2787"/>
                      <wp:lineTo x="14758" y="0"/>
                      <wp:lineTo x="6037" y="0"/>
                    </wp:wrapPolygon>
                  </wp:wrapTight>
                  <wp:docPr id="75748545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091233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97" t="8628" r="3788" b="2745"/>
                          <a:stretch/>
                        </pic:blipFill>
                        <pic:spPr bwMode="auto">
                          <a:xfrm>
                            <a:off x="0" y="0"/>
                            <a:ext cx="613900" cy="59055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81D1B5" w14:textId="64ADAF9D" w:rsidR="004D2E77" w:rsidRPr="009A024C" w:rsidRDefault="004D2E77" w:rsidP="005F6C6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A024C">
              <w:rPr>
                <w:rFonts w:ascii="Century Gothic" w:hAnsi="Century Gothic"/>
                <w:sz w:val="20"/>
                <w:szCs w:val="20"/>
              </w:rPr>
              <w:t xml:space="preserve">Ancient Sumer, The Indus Valley and The Shang Dynasty of Ancient China </w:t>
            </w:r>
          </w:p>
          <w:p w14:paraId="6A5A22FD" w14:textId="77777777" w:rsidR="004D2E77" w:rsidRPr="009A024C" w:rsidRDefault="004D2E77" w:rsidP="005F6C6C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5A6A4334" w14:textId="2348D5CF" w:rsidR="004D2E77" w:rsidRPr="008C2014" w:rsidRDefault="004D2E77" w:rsidP="008C2014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9A024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What can we learn about </w:t>
            </w:r>
            <w:r w:rsidR="008C2014">
              <w:rPr>
                <w:rFonts w:ascii="Century Gothic" w:hAnsi="Century Gothic"/>
                <w:i/>
                <w:iCs/>
                <w:sz w:val="20"/>
                <w:szCs w:val="20"/>
              </w:rPr>
              <w:t>early ancient civilizations?</w:t>
            </w:r>
          </w:p>
        </w:tc>
        <w:tc>
          <w:tcPr>
            <w:tcW w:w="2089" w:type="dxa"/>
          </w:tcPr>
          <w:p w14:paraId="3F0B5869" w14:textId="77777777" w:rsidR="004D2E77" w:rsidRDefault="004D2E77" w:rsidP="005F6C6C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A024C">
              <w:rPr>
                <w:rFonts w:ascii="Century Gothic" w:hAnsi="Century Gothic"/>
                <w:b/>
                <w:bCs/>
                <w:sz w:val="20"/>
                <w:szCs w:val="20"/>
              </w:rPr>
              <w:t>In-depth study of Ancient Egypt</w:t>
            </w:r>
          </w:p>
          <w:p w14:paraId="75EC9DDB" w14:textId="753EFA43" w:rsidR="004D2E77" w:rsidRPr="00721078" w:rsidRDefault="004D2E77" w:rsidP="005F6C6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21078">
              <w:rPr>
                <w:rFonts w:ascii="Century Gothic" w:hAnsi="Century Gothic"/>
                <w:sz w:val="20"/>
                <w:szCs w:val="20"/>
              </w:rPr>
              <w:t>(differences)</w:t>
            </w:r>
          </w:p>
          <w:p w14:paraId="38B5A3B0" w14:textId="2D18E775" w:rsidR="004D2E77" w:rsidRPr="009A024C" w:rsidRDefault="004D2E77" w:rsidP="005F6C6C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A024C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17632" behindDoc="1" locked="0" layoutInCell="1" allowOverlap="1" wp14:anchorId="476F6F78" wp14:editId="7FBD8FCC">
                  <wp:simplePos x="0" y="0"/>
                  <wp:positionH relativeFrom="column">
                    <wp:posOffset>328930</wp:posOffset>
                  </wp:positionH>
                  <wp:positionV relativeFrom="paragraph">
                    <wp:posOffset>240030</wp:posOffset>
                  </wp:positionV>
                  <wp:extent cx="613900" cy="590550"/>
                  <wp:effectExtent l="0" t="0" r="0" b="0"/>
                  <wp:wrapTight wrapText="bothSides">
                    <wp:wrapPolygon edited="0">
                      <wp:start x="6037" y="0"/>
                      <wp:lineTo x="0" y="2787"/>
                      <wp:lineTo x="0" y="17419"/>
                      <wp:lineTo x="5366" y="20903"/>
                      <wp:lineTo x="15429" y="20903"/>
                      <wp:lineTo x="20795" y="17419"/>
                      <wp:lineTo x="20795" y="2787"/>
                      <wp:lineTo x="14758" y="0"/>
                      <wp:lineTo x="6037" y="0"/>
                    </wp:wrapPolygon>
                  </wp:wrapTight>
                  <wp:docPr id="8935902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091233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97" t="8628" r="3788" b="2745"/>
                          <a:stretch/>
                        </pic:blipFill>
                        <pic:spPr bwMode="auto">
                          <a:xfrm>
                            <a:off x="0" y="0"/>
                            <a:ext cx="613900" cy="59055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6D8D56" w14:textId="77777777" w:rsidR="004D2E77" w:rsidRPr="009A024C" w:rsidRDefault="004D2E77" w:rsidP="005E3C6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63535208" w14:textId="76CD6E6A" w:rsidR="004D2E77" w:rsidRPr="00635E5E" w:rsidRDefault="004D2E77" w:rsidP="008F23C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A024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What can we learn about </w:t>
            </w:r>
            <w:r w:rsidR="008F23C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Ancient Egypt through Tutankhamun’s tomb? </w:t>
            </w:r>
          </w:p>
          <w:p w14:paraId="698645D0" w14:textId="4F55B8A0" w:rsidR="004D2E77" w:rsidRPr="009A024C" w:rsidRDefault="004D2E77" w:rsidP="005F6C6C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</w:tc>
      </w:tr>
      <w:tr w:rsidR="004D2E77" w14:paraId="17672683" w14:textId="77777777" w:rsidTr="007745E2">
        <w:trPr>
          <w:trHeight w:val="325"/>
        </w:trPr>
        <w:tc>
          <w:tcPr>
            <w:tcW w:w="1029" w:type="dxa"/>
          </w:tcPr>
          <w:p w14:paraId="5C908618" w14:textId="12BED7D7" w:rsidR="004D2E77" w:rsidRPr="009A024C" w:rsidRDefault="004D2E7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A024C"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>Year 5</w:t>
            </w:r>
          </w:p>
        </w:tc>
        <w:tc>
          <w:tcPr>
            <w:tcW w:w="2085" w:type="dxa"/>
          </w:tcPr>
          <w:p w14:paraId="4A1E137F" w14:textId="15610C8F" w:rsidR="004D2E77" w:rsidRDefault="004D2E77" w:rsidP="00521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A024C">
              <w:rPr>
                <w:rFonts w:ascii="Century Gothic" w:hAnsi="Century Gothic"/>
                <w:b/>
                <w:bCs/>
                <w:sz w:val="20"/>
                <w:szCs w:val="20"/>
              </w:rPr>
              <w:t>Britain’s settlement by Anglo-Saxons and Scots</w:t>
            </w:r>
          </w:p>
          <w:p w14:paraId="490ADBB6" w14:textId="5A2080B4" w:rsidR="004D2E77" w:rsidRPr="00EB5D04" w:rsidRDefault="004D2E77" w:rsidP="0052129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B5D04">
              <w:rPr>
                <w:rFonts w:ascii="Century Gothic" w:hAnsi="Century Gothic"/>
                <w:sz w:val="20"/>
                <w:szCs w:val="20"/>
              </w:rPr>
              <w:t>(consequence)</w:t>
            </w:r>
          </w:p>
          <w:p w14:paraId="4E33BE1F" w14:textId="472B8C69" w:rsidR="004D2E77" w:rsidRPr="009A024C" w:rsidRDefault="004D2E77" w:rsidP="0069200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A024C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20704" behindDoc="1" locked="0" layoutInCell="1" allowOverlap="1" wp14:anchorId="6B39E36F" wp14:editId="1BFBCE19">
                  <wp:simplePos x="0" y="0"/>
                  <wp:positionH relativeFrom="column">
                    <wp:posOffset>304165</wp:posOffset>
                  </wp:positionH>
                  <wp:positionV relativeFrom="paragraph">
                    <wp:posOffset>233680</wp:posOffset>
                  </wp:positionV>
                  <wp:extent cx="613900" cy="590550"/>
                  <wp:effectExtent l="0" t="0" r="0" b="0"/>
                  <wp:wrapTight wrapText="bothSides">
                    <wp:wrapPolygon edited="0">
                      <wp:start x="6037" y="0"/>
                      <wp:lineTo x="0" y="2787"/>
                      <wp:lineTo x="0" y="17419"/>
                      <wp:lineTo x="5366" y="20903"/>
                      <wp:lineTo x="15429" y="20903"/>
                      <wp:lineTo x="20795" y="17419"/>
                      <wp:lineTo x="20795" y="2787"/>
                      <wp:lineTo x="14758" y="0"/>
                      <wp:lineTo x="6037" y="0"/>
                    </wp:wrapPolygon>
                  </wp:wrapTight>
                  <wp:docPr id="19037063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091233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97" t="8628" r="3788" b="2745"/>
                          <a:stretch/>
                        </pic:blipFill>
                        <pic:spPr bwMode="auto">
                          <a:xfrm>
                            <a:off x="0" y="0"/>
                            <a:ext cx="613900" cy="59055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50DB1F6" w14:textId="7A9FAFB9" w:rsidR="004D2E77" w:rsidRPr="009A024C" w:rsidRDefault="004D2E77" w:rsidP="00521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49F91AA9" w14:textId="0FFF7A8C" w:rsidR="004D2E77" w:rsidRPr="009A024C" w:rsidRDefault="004D2E77" w:rsidP="0052129B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9A024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What can we learn about the Anglo Saxons from the discoveries at Sutton Hoo? </w:t>
            </w:r>
          </w:p>
        </w:tc>
        <w:tc>
          <w:tcPr>
            <w:tcW w:w="2173" w:type="dxa"/>
          </w:tcPr>
          <w:p w14:paraId="285FBA17" w14:textId="21C2BB8C" w:rsidR="004D2E77" w:rsidRPr="009A024C" w:rsidRDefault="004D2E77" w:rsidP="00575441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A024C">
              <w:rPr>
                <w:rFonts w:ascii="Century Gothic" w:hAnsi="Century Gothic"/>
                <w:b/>
                <w:bCs/>
                <w:sz w:val="20"/>
                <w:szCs w:val="20"/>
              </w:rPr>
              <w:t>The Viking and Anglo-Saxon struggle for the Kingdom of England to the time of Edward the Confessor</w:t>
            </w:r>
          </w:p>
          <w:p w14:paraId="35242C17" w14:textId="5100466B" w:rsidR="004D2E77" w:rsidRPr="00694754" w:rsidRDefault="004D2E77" w:rsidP="00DE35D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94754">
              <w:rPr>
                <w:rFonts w:ascii="Century Gothic" w:hAnsi="Century Gothic"/>
                <w:noProof/>
                <w:sz w:val="20"/>
                <w:szCs w:val="20"/>
              </w:rPr>
              <w:drawing>
                <wp:anchor distT="0" distB="0" distL="114300" distR="114300" simplePos="0" relativeHeight="251719680" behindDoc="1" locked="0" layoutInCell="1" allowOverlap="1" wp14:anchorId="3EEBDCFA" wp14:editId="2D3B538E">
                  <wp:simplePos x="0" y="0"/>
                  <wp:positionH relativeFrom="column">
                    <wp:posOffset>275590</wp:posOffset>
                  </wp:positionH>
                  <wp:positionV relativeFrom="paragraph">
                    <wp:posOffset>196850</wp:posOffset>
                  </wp:positionV>
                  <wp:extent cx="674370" cy="600075"/>
                  <wp:effectExtent l="0" t="0" r="0" b="0"/>
                  <wp:wrapTight wrapText="bothSides">
                    <wp:wrapPolygon edited="0">
                      <wp:start x="6102" y="0"/>
                      <wp:lineTo x="0" y="3429"/>
                      <wp:lineTo x="0" y="16457"/>
                      <wp:lineTo x="5492" y="20571"/>
                      <wp:lineTo x="15254" y="20571"/>
                      <wp:lineTo x="20746" y="17829"/>
                      <wp:lineTo x="20746" y="3429"/>
                      <wp:lineTo x="14644" y="0"/>
                      <wp:lineTo x="6102" y="0"/>
                    </wp:wrapPolygon>
                  </wp:wrapTight>
                  <wp:docPr id="12617625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2975326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64" t="4377" r="4809" b="4317"/>
                          <a:stretch/>
                        </pic:blipFill>
                        <pic:spPr bwMode="auto">
                          <a:xfrm>
                            <a:off x="0" y="0"/>
                            <a:ext cx="674370" cy="60007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694754">
              <w:rPr>
                <w:rFonts w:ascii="Century Gothic" w:hAnsi="Century Gothic"/>
                <w:sz w:val="20"/>
                <w:szCs w:val="20"/>
              </w:rPr>
              <w:t>(interpretations)</w:t>
            </w:r>
          </w:p>
          <w:p w14:paraId="1A6D1765" w14:textId="77777777" w:rsidR="004D2E77" w:rsidRPr="009A024C" w:rsidRDefault="004D2E77" w:rsidP="00575441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46030FA6" w14:textId="77777777" w:rsidR="004D2E77" w:rsidRPr="009A024C" w:rsidRDefault="004D2E77" w:rsidP="00885F48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  <w:p w14:paraId="7480B39C" w14:textId="33D3236E" w:rsidR="004D2E77" w:rsidRPr="009A024C" w:rsidRDefault="004D2E77" w:rsidP="008E1191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9A024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Is it fair to describe all Vikings as brutal invaders? </w:t>
            </w:r>
          </w:p>
        </w:tc>
        <w:tc>
          <w:tcPr>
            <w:tcW w:w="4635" w:type="dxa"/>
            <w:gridSpan w:val="2"/>
          </w:tcPr>
          <w:p w14:paraId="68F56164" w14:textId="77777777" w:rsidR="004D2E77" w:rsidRPr="009A024C" w:rsidRDefault="004D2E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26" w:type="dxa"/>
            <w:gridSpan w:val="2"/>
          </w:tcPr>
          <w:p w14:paraId="5A3C1094" w14:textId="77777777" w:rsidR="004D2E77" w:rsidRPr="009A024C" w:rsidRDefault="004D2E77" w:rsidP="0019430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A024C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A non-European society that provides contrasts with British history – Early Islamic civilisation </w:t>
            </w:r>
          </w:p>
          <w:p w14:paraId="4A842B1E" w14:textId="2A3BCB43" w:rsidR="004D2E77" w:rsidRPr="00D75EAC" w:rsidRDefault="004D2E77" w:rsidP="001943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75EAC">
              <w:rPr>
                <w:rFonts w:ascii="Century Gothic" w:hAnsi="Century Gothic"/>
                <w:sz w:val="20"/>
                <w:szCs w:val="20"/>
              </w:rPr>
              <w:t>(significance)</w:t>
            </w:r>
          </w:p>
          <w:p w14:paraId="1A13D8A3" w14:textId="77777777" w:rsidR="004D2E77" w:rsidRPr="009A024C" w:rsidRDefault="004D2E77" w:rsidP="0019430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69A98DFB" w14:textId="262E95C7" w:rsidR="004D2E77" w:rsidRPr="009A024C" w:rsidRDefault="004D2E77" w:rsidP="0019430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A024C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21728" behindDoc="1" locked="0" layoutInCell="1" allowOverlap="1" wp14:anchorId="7005153E" wp14:editId="703DD094">
                  <wp:simplePos x="0" y="0"/>
                  <wp:positionH relativeFrom="column">
                    <wp:posOffset>991870</wp:posOffset>
                  </wp:positionH>
                  <wp:positionV relativeFrom="paragraph">
                    <wp:posOffset>109855</wp:posOffset>
                  </wp:positionV>
                  <wp:extent cx="601716" cy="590550"/>
                  <wp:effectExtent l="0" t="0" r="8255" b="0"/>
                  <wp:wrapTight wrapText="bothSides">
                    <wp:wrapPolygon edited="0">
                      <wp:start x="6158" y="0"/>
                      <wp:lineTo x="0" y="2787"/>
                      <wp:lineTo x="0" y="17419"/>
                      <wp:lineTo x="5474" y="20903"/>
                      <wp:lineTo x="15738" y="20903"/>
                      <wp:lineTo x="21212" y="17419"/>
                      <wp:lineTo x="21212" y="2787"/>
                      <wp:lineTo x="15054" y="0"/>
                      <wp:lineTo x="6158" y="0"/>
                    </wp:wrapPolygon>
                  </wp:wrapTight>
                  <wp:docPr id="10281384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246226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25" t="4937" r="9666" b="6585"/>
                          <a:stretch/>
                        </pic:blipFill>
                        <pic:spPr bwMode="auto">
                          <a:xfrm>
                            <a:off x="0" y="0"/>
                            <a:ext cx="601716" cy="59055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3E33E35" w14:textId="33D5A52E" w:rsidR="004D2E77" w:rsidRPr="009A024C" w:rsidRDefault="004D2E77" w:rsidP="0019430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6E3C3D01" w14:textId="77777777" w:rsidR="004D2E77" w:rsidRPr="009A024C" w:rsidRDefault="004D2E77" w:rsidP="0019430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6C4F7A81" w14:textId="77777777" w:rsidR="004D2E77" w:rsidRPr="009A024C" w:rsidRDefault="004D2E77" w:rsidP="0019430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00666308" w14:textId="77777777" w:rsidR="004D2E77" w:rsidRPr="009A024C" w:rsidRDefault="004D2E77" w:rsidP="0019430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2058A593" w14:textId="77777777" w:rsidR="004D2E77" w:rsidRPr="009A024C" w:rsidRDefault="004D2E77" w:rsidP="00A547E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59B5526B" w14:textId="1C47A205" w:rsidR="004D2E77" w:rsidRPr="009A024C" w:rsidRDefault="004808A9" w:rsidP="00194303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t>Why was Baghdad important for trade?</w:t>
            </w:r>
          </w:p>
          <w:p w14:paraId="3898399C" w14:textId="77777777" w:rsidR="004D2E77" w:rsidRPr="009A024C" w:rsidRDefault="004D2E77" w:rsidP="00194303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  <w:p w14:paraId="0A591AD5" w14:textId="6A6580A6" w:rsidR="004D2E77" w:rsidRPr="009A024C" w:rsidRDefault="004D2E77" w:rsidP="00194303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</w:tc>
      </w:tr>
      <w:tr w:rsidR="004D2E77" w14:paraId="72DC8B5D" w14:textId="77777777" w:rsidTr="00747C92">
        <w:trPr>
          <w:trHeight w:val="325"/>
        </w:trPr>
        <w:tc>
          <w:tcPr>
            <w:tcW w:w="1029" w:type="dxa"/>
          </w:tcPr>
          <w:p w14:paraId="41F8234C" w14:textId="66EBA0C8" w:rsidR="004D2E77" w:rsidRPr="009A024C" w:rsidRDefault="004D2E7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A024C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Year 6 </w:t>
            </w:r>
          </w:p>
        </w:tc>
        <w:tc>
          <w:tcPr>
            <w:tcW w:w="4258" w:type="dxa"/>
            <w:gridSpan w:val="2"/>
          </w:tcPr>
          <w:p w14:paraId="46DDB700" w14:textId="77777777" w:rsidR="004D2E77" w:rsidRDefault="004D2E77" w:rsidP="00383E41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A024C">
              <w:rPr>
                <w:rFonts w:ascii="Century Gothic" w:hAnsi="Century Gothic"/>
                <w:b/>
                <w:bCs/>
                <w:sz w:val="20"/>
                <w:szCs w:val="20"/>
              </w:rPr>
              <w:t>A local history study</w:t>
            </w:r>
          </w:p>
          <w:p w14:paraId="42C25477" w14:textId="77777777" w:rsidR="004D2E77" w:rsidRPr="002C62A1" w:rsidRDefault="004D2E77" w:rsidP="00383E4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C62A1">
              <w:rPr>
                <w:rFonts w:ascii="Century Gothic" w:hAnsi="Century Gothic"/>
                <w:sz w:val="20"/>
                <w:szCs w:val="20"/>
              </w:rPr>
              <w:t>(continuity and change)</w:t>
            </w:r>
          </w:p>
          <w:p w14:paraId="342F2E6D" w14:textId="2797700A" w:rsidR="004D2E77" w:rsidRPr="009A024C" w:rsidRDefault="004D2E77" w:rsidP="00A547E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A024C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25824" behindDoc="1" locked="0" layoutInCell="1" allowOverlap="1" wp14:anchorId="11579306" wp14:editId="34F87B6E">
                  <wp:simplePos x="0" y="0"/>
                  <wp:positionH relativeFrom="column">
                    <wp:posOffset>1440815</wp:posOffset>
                  </wp:positionH>
                  <wp:positionV relativeFrom="paragraph">
                    <wp:posOffset>109220</wp:posOffset>
                  </wp:positionV>
                  <wp:extent cx="613900" cy="590550"/>
                  <wp:effectExtent l="0" t="0" r="0" b="0"/>
                  <wp:wrapTight wrapText="bothSides">
                    <wp:wrapPolygon edited="0">
                      <wp:start x="6037" y="0"/>
                      <wp:lineTo x="0" y="2787"/>
                      <wp:lineTo x="0" y="17419"/>
                      <wp:lineTo x="5366" y="20903"/>
                      <wp:lineTo x="15429" y="20903"/>
                      <wp:lineTo x="20795" y="17419"/>
                      <wp:lineTo x="20795" y="2787"/>
                      <wp:lineTo x="14758" y="0"/>
                      <wp:lineTo x="6037" y="0"/>
                    </wp:wrapPolygon>
                  </wp:wrapTight>
                  <wp:docPr id="13132123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091233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97" t="8628" r="3788" b="2745"/>
                          <a:stretch/>
                        </pic:blipFill>
                        <pic:spPr bwMode="auto">
                          <a:xfrm>
                            <a:off x="0" y="0"/>
                            <a:ext cx="613900" cy="59055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024C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23776" behindDoc="1" locked="0" layoutInCell="1" allowOverlap="1" wp14:anchorId="09DAB4E5" wp14:editId="1901F0AE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129540</wp:posOffset>
                  </wp:positionV>
                  <wp:extent cx="601716" cy="590550"/>
                  <wp:effectExtent l="0" t="0" r="8255" b="0"/>
                  <wp:wrapTight wrapText="bothSides">
                    <wp:wrapPolygon edited="0">
                      <wp:start x="6158" y="0"/>
                      <wp:lineTo x="0" y="2787"/>
                      <wp:lineTo x="0" y="17419"/>
                      <wp:lineTo x="5474" y="20903"/>
                      <wp:lineTo x="15738" y="20903"/>
                      <wp:lineTo x="21212" y="17419"/>
                      <wp:lineTo x="21212" y="2787"/>
                      <wp:lineTo x="15054" y="0"/>
                      <wp:lineTo x="6158" y="0"/>
                    </wp:wrapPolygon>
                  </wp:wrapTight>
                  <wp:docPr id="19036137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246226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25" t="4937" r="9666" b="6585"/>
                          <a:stretch/>
                        </pic:blipFill>
                        <pic:spPr bwMode="auto">
                          <a:xfrm>
                            <a:off x="0" y="0"/>
                            <a:ext cx="601716" cy="59055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3BCA4B6" w14:textId="3CD00C08" w:rsidR="004D2E77" w:rsidRDefault="004D2E77" w:rsidP="00383E41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3B0BB81C" w14:textId="77777777" w:rsidR="004D2E77" w:rsidRDefault="004D2E77" w:rsidP="00383E41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4229433D" w14:textId="77777777" w:rsidR="004D2E77" w:rsidRDefault="004D2E77" w:rsidP="00383E41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19D1A73D" w14:textId="77777777" w:rsidR="004D2E77" w:rsidRDefault="004D2E77" w:rsidP="00383E41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574A145C" w14:textId="77777777" w:rsidR="004D2E77" w:rsidRDefault="004D2E77" w:rsidP="00383E41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1114D33B" w14:textId="1B098543" w:rsidR="004D2E77" w:rsidRPr="00FB5EAC" w:rsidRDefault="004D2E77" w:rsidP="00383E41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B5EAC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The History of Skelmersdale </w:t>
            </w:r>
          </w:p>
          <w:p w14:paraId="66F84AC9" w14:textId="77777777" w:rsidR="004D2E77" w:rsidRPr="009A024C" w:rsidRDefault="004D2E77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E59DE61" w14:textId="77777777" w:rsidR="004D2E77" w:rsidRPr="009A024C" w:rsidRDefault="004D2E77" w:rsidP="000E5171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9A024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What can we learn about the history of our town? </w:t>
            </w:r>
          </w:p>
          <w:p w14:paraId="38B51584" w14:textId="77777777" w:rsidR="004D2E77" w:rsidRPr="009A024C" w:rsidRDefault="004D2E77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6F5D73B" w14:textId="77777777" w:rsidR="004D2E77" w:rsidRPr="009A024C" w:rsidRDefault="004D2E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35" w:type="dxa"/>
            <w:gridSpan w:val="2"/>
          </w:tcPr>
          <w:p w14:paraId="3AE560C2" w14:textId="77777777" w:rsidR="004D2E77" w:rsidRPr="009A024C" w:rsidRDefault="004D2E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26" w:type="dxa"/>
            <w:gridSpan w:val="2"/>
          </w:tcPr>
          <w:p w14:paraId="30E53308" w14:textId="0683B34F" w:rsidR="004D2E77" w:rsidRDefault="004D2E77" w:rsidP="00637E2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A024C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A study of an aspect or theme in British history that extends pupils’ chronological knowledge beyond 1066 – International Slave Trade </w:t>
            </w:r>
          </w:p>
          <w:p w14:paraId="06134BF8" w14:textId="5DDF4EDA" w:rsidR="004D2E77" w:rsidRPr="00270E1F" w:rsidRDefault="004D2E77" w:rsidP="00637E2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70E1F">
              <w:rPr>
                <w:rFonts w:ascii="Century Gothic" w:hAnsi="Century Gothic"/>
                <w:sz w:val="20"/>
                <w:szCs w:val="20"/>
              </w:rPr>
              <w:t>(cause and consequence)</w:t>
            </w:r>
          </w:p>
          <w:p w14:paraId="45E0FA8F" w14:textId="4D60A1F0" w:rsidR="004D2E77" w:rsidRPr="00FB5EAC" w:rsidRDefault="004D2E77" w:rsidP="00FB5EAC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A024C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27872" behindDoc="1" locked="0" layoutInCell="1" allowOverlap="1" wp14:anchorId="0A160F12" wp14:editId="52D546B3">
                  <wp:simplePos x="0" y="0"/>
                  <wp:positionH relativeFrom="column">
                    <wp:posOffset>1687830</wp:posOffset>
                  </wp:positionH>
                  <wp:positionV relativeFrom="paragraph">
                    <wp:posOffset>100330</wp:posOffset>
                  </wp:positionV>
                  <wp:extent cx="652145" cy="638175"/>
                  <wp:effectExtent l="0" t="0" r="0" b="9525"/>
                  <wp:wrapTight wrapText="bothSides">
                    <wp:wrapPolygon edited="0">
                      <wp:start x="6310" y="0"/>
                      <wp:lineTo x="0" y="3224"/>
                      <wp:lineTo x="0" y="16119"/>
                      <wp:lineTo x="4417" y="20633"/>
                      <wp:lineTo x="5679" y="21278"/>
                      <wp:lineTo x="15143" y="21278"/>
                      <wp:lineTo x="16405" y="20633"/>
                      <wp:lineTo x="20822" y="17409"/>
                      <wp:lineTo x="20822" y="3224"/>
                      <wp:lineTo x="14512" y="0"/>
                      <wp:lineTo x="6310" y="0"/>
                    </wp:wrapPolygon>
                  </wp:wrapTight>
                  <wp:docPr id="159730965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983963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14" t="4273" r="4418"/>
                          <a:stretch/>
                        </pic:blipFill>
                        <pic:spPr bwMode="auto">
                          <a:xfrm>
                            <a:off x="0" y="0"/>
                            <a:ext cx="652145" cy="63817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024C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26848" behindDoc="1" locked="0" layoutInCell="1" allowOverlap="1" wp14:anchorId="5278ECE6" wp14:editId="567BAF9D">
                  <wp:simplePos x="0" y="0"/>
                  <wp:positionH relativeFrom="column">
                    <wp:posOffset>972820</wp:posOffset>
                  </wp:positionH>
                  <wp:positionV relativeFrom="paragraph">
                    <wp:posOffset>126365</wp:posOffset>
                  </wp:positionV>
                  <wp:extent cx="601716" cy="590550"/>
                  <wp:effectExtent l="0" t="0" r="8255" b="0"/>
                  <wp:wrapTight wrapText="bothSides">
                    <wp:wrapPolygon edited="0">
                      <wp:start x="6158" y="0"/>
                      <wp:lineTo x="0" y="2787"/>
                      <wp:lineTo x="0" y="17419"/>
                      <wp:lineTo x="5474" y="20903"/>
                      <wp:lineTo x="15738" y="20903"/>
                      <wp:lineTo x="21212" y="17419"/>
                      <wp:lineTo x="21212" y="2787"/>
                      <wp:lineTo x="15054" y="0"/>
                      <wp:lineTo x="6158" y="0"/>
                    </wp:wrapPolygon>
                  </wp:wrapTight>
                  <wp:docPr id="214244394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246226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25" t="4937" r="9666" b="6585"/>
                          <a:stretch/>
                        </pic:blipFill>
                        <pic:spPr bwMode="auto">
                          <a:xfrm>
                            <a:off x="0" y="0"/>
                            <a:ext cx="601716" cy="59055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024C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24800" behindDoc="1" locked="0" layoutInCell="1" allowOverlap="1" wp14:anchorId="07575282" wp14:editId="31B1C36F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99695</wp:posOffset>
                  </wp:positionV>
                  <wp:extent cx="674370" cy="600075"/>
                  <wp:effectExtent l="0" t="0" r="0" b="0"/>
                  <wp:wrapTight wrapText="bothSides">
                    <wp:wrapPolygon edited="0">
                      <wp:start x="6102" y="0"/>
                      <wp:lineTo x="0" y="3429"/>
                      <wp:lineTo x="0" y="16457"/>
                      <wp:lineTo x="5492" y="20571"/>
                      <wp:lineTo x="15254" y="20571"/>
                      <wp:lineTo x="20746" y="17829"/>
                      <wp:lineTo x="20746" y="3429"/>
                      <wp:lineTo x="14644" y="0"/>
                      <wp:lineTo x="6102" y="0"/>
                    </wp:wrapPolygon>
                  </wp:wrapTight>
                  <wp:docPr id="212303276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2975326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64" t="4377" r="4809" b="4317"/>
                          <a:stretch/>
                        </pic:blipFill>
                        <pic:spPr bwMode="auto">
                          <a:xfrm>
                            <a:off x="0" y="0"/>
                            <a:ext cx="674370" cy="60007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590E39C3" w14:textId="66986C6F" w:rsidR="004D2E77" w:rsidRPr="009A024C" w:rsidRDefault="004D2E77" w:rsidP="00637E29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9A024C">
              <w:rPr>
                <w:rFonts w:ascii="Century Gothic" w:hAnsi="Century Gothic"/>
                <w:i/>
                <w:iCs/>
                <w:sz w:val="20"/>
                <w:szCs w:val="20"/>
              </w:rPr>
              <w:t>Why was Lancashire involved in the transatlantic slave trade?</w:t>
            </w:r>
          </w:p>
          <w:p w14:paraId="2C8062B1" w14:textId="77777777" w:rsidR="004D2E77" w:rsidRPr="009A024C" w:rsidRDefault="004D2E77" w:rsidP="00637E29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  <w:p w14:paraId="64D8F930" w14:textId="27AEE7BC" w:rsidR="004D2E77" w:rsidRPr="009A024C" w:rsidRDefault="004D2E77" w:rsidP="00637E29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9A024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What led to the abolition of the transatlantic slave trade? </w:t>
            </w:r>
          </w:p>
        </w:tc>
      </w:tr>
    </w:tbl>
    <w:p w14:paraId="219D4352" w14:textId="77777777" w:rsidR="0080581A" w:rsidRDefault="0080581A"/>
    <w:sectPr w:rsidR="0080581A" w:rsidSect="00E40109">
      <w:head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9795A" w14:textId="77777777" w:rsidR="00D73D16" w:rsidRDefault="00D73D16" w:rsidP="00251B9A">
      <w:pPr>
        <w:spacing w:after="0" w:line="240" w:lineRule="auto"/>
      </w:pPr>
      <w:r>
        <w:separator/>
      </w:r>
    </w:p>
  </w:endnote>
  <w:endnote w:type="continuationSeparator" w:id="0">
    <w:p w14:paraId="45A0D5A7" w14:textId="77777777" w:rsidR="00D73D16" w:rsidRDefault="00D73D16" w:rsidP="00251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6F1F5" w14:textId="77777777" w:rsidR="00D73D16" w:rsidRDefault="00D73D16" w:rsidP="00251B9A">
      <w:pPr>
        <w:spacing w:after="0" w:line="240" w:lineRule="auto"/>
      </w:pPr>
      <w:r>
        <w:separator/>
      </w:r>
    </w:p>
  </w:footnote>
  <w:footnote w:type="continuationSeparator" w:id="0">
    <w:p w14:paraId="37AA897E" w14:textId="77777777" w:rsidR="00D73D16" w:rsidRDefault="00D73D16" w:rsidP="00251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13193" w14:textId="249A33DE" w:rsidR="00251B9A" w:rsidRDefault="00C7341F">
    <w:pPr>
      <w:pStyle w:val="Header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E15732A" wp14:editId="18E2C0AB">
          <wp:simplePos x="0" y="0"/>
          <wp:positionH relativeFrom="margin">
            <wp:posOffset>8020138</wp:posOffset>
          </wp:positionH>
          <wp:positionV relativeFrom="paragraph">
            <wp:posOffset>-344805</wp:posOffset>
          </wp:positionV>
          <wp:extent cx="1628775" cy="668056"/>
          <wp:effectExtent l="0" t="0" r="0" b="0"/>
          <wp:wrapNone/>
          <wp:docPr id="1" name="Picture 1" descr="Delph Side Community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lph Side Community Primary Sch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68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1B9A">
      <w:rPr>
        <w:rFonts w:ascii="Century Gothic" w:hAnsi="Century Gothic"/>
      </w:rPr>
      <w:t>Delph Side Primary School</w:t>
    </w:r>
  </w:p>
  <w:p w14:paraId="528BA116" w14:textId="6CE4E7B6" w:rsidR="00251B9A" w:rsidRPr="00251B9A" w:rsidRDefault="00251B9A">
    <w:pPr>
      <w:pStyle w:val="Header"/>
      <w:rPr>
        <w:rFonts w:ascii="Century Gothic" w:hAnsi="Century Gothic"/>
      </w:rPr>
    </w:pPr>
    <w:r>
      <w:rPr>
        <w:rFonts w:ascii="Century Gothic" w:hAnsi="Century Gothic"/>
      </w:rPr>
      <w:t xml:space="preserve">History Curriculum Map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C23EA"/>
    <w:multiLevelType w:val="hybridMultilevel"/>
    <w:tmpl w:val="11C2B366"/>
    <w:lvl w:ilvl="0" w:tplc="B832D2A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85AD2"/>
    <w:multiLevelType w:val="hybridMultilevel"/>
    <w:tmpl w:val="D00A9E00"/>
    <w:lvl w:ilvl="0" w:tplc="B832D2A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12970"/>
    <w:multiLevelType w:val="hybridMultilevel"/>
    <w:tmpl w:val="892CC9E2"/>
    <w:lvl w:ilvl="0" w:tplc="7496267A">
      <w:start w:val="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3353D"/>
    <w:multiLevelType w:val="hybridMultilevel"/>
    <w:tmpl w:val="2AC2B59A"/>
    <w:lvl w:ilvl="0" w:tplc="B832D2A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262C8"/>
    <w:multiLevelType w:val="hybridMultilevel"/>
    <w:tmpl w:val="A9B2A186"/>
    <w:lvl w:ilvl="0" w:tplc="B832D2A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122CC"/>
    <w:multiLevelType w:val="hybridMultilevel"/>
    <w:tmpl w:val="65D2AC3A"/>
    <w:lvl w:ilvl="0" w:tplc="B832D2A0">
      <w:start w:val="1"/>
      <w:numFmt w:val="bullet"/>
      <w:lvlText w:val="•"/>
      <w:lvlJc w:val="left"/>
      <w:pPr>
        <w:ind w:left="1725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6" w15:restartNumberingAfterBreak="0">
    <w:nsid w:val="1C1B71F3"/>
    <w:multiLevelType w:val="hybridMultilevel"/>
    <w:tmpl w:val="9C7EFB20"/>
    <w:lvl w:ilvl="0" w:tplc="B832D2A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32761"/>
    <w:multiLevelType w:val="hybridMultilevel"/>
    <w:tmpl w:val="D91A4DC6"/>
    <w:lvl w:ilvl="0" w:tplc="C7E29D8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B6035"/>
    <w:multiLevelType w:val="hybridMultilevel"/>
    <w:tmpl w:val="19C27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2382A"/>
    <w:multiLevelType w:val="hybridMultilevel"/>
    <w:tmpl w:val="A7367576"/>
    <w:lvl w:ilvl="0" w:tplc="B832D2A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A36EF"/>
    <w:multiLevelType w:val="hybridMultilevel"/>
    <w:tmpl w:val="5FDC06AA"/>
    <w:lvl w:ilvl="0" w:tplc="B832D2A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57527"/>
    <w:multiLevelType w:val="hybridMultilevel"/>
    <w:tmpl w:val="3CDACA58"/>
    <w:lvl w:ilvl="0" w:tplc="B832D2A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35D40"/>
    <w:multiLevelType w:val="hybridMultilevel"/>
    <w:tmpl w:val="6C5A2C88"/>
    <w:lvl w:ilvl="0" w:tplc="B832D2A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3349D"/>
    <w:multiLevelType w:val="hybridMultilevel"/>
    <w:tmpl w:val="696AA75C"/>
    <w:lvl w:ilvl="0" w:tplc="B832D2A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9F6072"/>
    <w:multiLevelType w:val="hybridMultilevel"/>
    <w:tmpl w:val="841820B8"/>
    <w:lvl w:ilvl="0" w:tplc="B832D2A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2673D7"/>
    <w:multiLevelType w:val="hybridMultilevel"/>
    <w:tmpl w:val="AA7A8180"/>
    <w:lvl w:ilvl="0" w:tplc="F5928CF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A153BA"/>
    <w:multiLevelType w:val="hybridMultilevel"/>
    <w:tmpl w:val="46F80372"/>
    <w:lvl w:ilvl="0" w:tplc="4BEE57AE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CF7283"/>
    <w:multiLevelType w:val="hybridMultilevel"/>
    <w:tmpl w:val="6D8649BA"/>
    <w:lvl w:ilvl="0" w:tplc="C76C216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895500">
    <w:abstractNumId w:val="8"/>
  </w:num>
  <w:num w:numId="2" w16cid:durableId="1082022824">
    <w:abstractNumId w:val="2"/>
  </w:num>
  <w:num w:numId="3" w16cid:durableId="426073855">
    <w:abstractNumId w:val="9"/>
  </w:num>
  <w:num w:numId="4" w16cid:durableId="1890608305">
    <w:abstractNumId w:val="10"/>
  </w:num>
  <w:num w:numId="5" w16cid:durableId="1907446409">
    <w:abstractNumId w:val="14"/>
  </w:num>
  <w:num w:numId="6" w16cid:durableId="47531248">
    <w:abstractNumId w:val="6"/>
  </w:num>
  <w:num w:numId="7" w16cid:durableId="1981425552">
    <w:abstractNumId w:val="11"/>
  </w:num>
  <w:num w:numId="8" w16cid:durableId="1811442067">
    <w:abstractNumId w:val="4"/>
  </w:num>
  <w:num w:numId="9" w16cid:durableId="1718776884">
    <w:abstractNumId w:val="3"/>
  </w:num>
  <w:num w:numId="10" w16cid:durableId="64375447">
    <w:abstractNumId w:val="13"/>
  </w:num>
  <w:num w:numId="11" w16cid:durableId="1497188154">
    <w:abstractNumId w:val="12"/>
  </w:num>
  <w:num w:numId="12" w16cid:durableId="1048456593">
    <w:abstractNumId w:val="0"/>
  </w:num>
  <w:num w:numId="13" w16cid:durableId="376438951">
    <w:abstractNumId w:val="5"/>
  </w:num>
  <w:num w:numId="14" w16cid:durableId="1665737086">
    <w:abstractNumId w:val="1"/>
  </w:num>
  <w:num w:numId="15" w16cid:durableId="837770024">
    <w:abstractNumId w:val="7"/>
  </w:num>
  <w:num w:numId="16" w16cid:durableId="1409233496">
    <w:abstractNumId w:val="15"/>
  </w:num>
  <w:num w:numId="17" w16cid:durableId="558172853">
    <w:abstractNumId w:val="17"/>
  </w:num>
  <w:num w:numId="18" w16cid:durableId="85596847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109"/>
    <w:rsid w:val="00000875"/>
    <w:rsid w:val="00016046"/>
    <w:rsid w:val="000337A9"/>
    <w:rsid w:val="00036502"/>
    <w:rsid w:val="0004764A"/>
    <w:rsid w:val="000527D4"/>
    <w:rsid w:val="000532F1"/>
    <w:rsid w:val="000545DE"/>
    <w:rsid w:val="000662A5"/>
    <w:rsid w:val="000733C5"/>
    <w:rsid w:val="000909EB"/>
    <w:rsid w:val="000B34D6"/>
    <w:rsid w:val="000C46BA"/>
    <w:rsid w:val="000D3335"/>
    <w:rsid w:val="000D489F"/>
    <w:rsid w:val="000E5171"/>
    <w:rsid w:val="000F4D18"/>
    <w:rsid w:val="00126A9E"/>
    <w:rsid w:val="0013060E"/>
    <w:rsid w:val="0013289C"/>
    <w:rsid w:val="00145C12"/>
    <w:rsid w:val="001550E9"/>
    <w:rsid w:val="0016769C"/>
    <w:rsid w:val="001739F9"/>
    <w:rsid w:val="00194303"/>
    <w:rsid w:val="00194C05"/>
    <w:rsid w:val="001A5854"/>
    <w:rsid w:val="001A684A"/>
    <w:rsid w:val="001B14C8"/>
    <w:rsid w:val="001C44D0"/>
    <w:rsid w:val="001D1934"/>
    <w:rsid w:val="001D7D87"/>
    <w:rsid w:val="001E5CDE"/>
    <w:rsid w:val="001F134A"/>
    <w:rsid w:val="00200AFF"/>
    <w:rsid w:val="00210674"/>
    <w:rsid w:val="00222173"/>
    <w:rsid w:val="00223239"/>
    <w:rsid w:val="00227DA6"/>
    <w:rsid w:val="0024429B"/>
    <w:rsid w:val="00247A40"/>
    <w:rsid w:val="00251B9A"/>
    <w:rsid w:val="00264F2A"/>
    <w:rsid w:val="00270E1F"/>
    <w:rsid w:val="00281437"/>
    <w:rsid w:val="002814B5"/>
    <w:rsid w:val="00281B9F"/>
    <w:rsid w:val="00286BE2"/>
    <w:rsid w:val="00292172"/>
    <w:rsid w:val="00295DFA"/>
    <w:rsid w:val="002B678C"/>
    <w:rsid w:val="002C15CA"/>
    <w:rsid w:val="002C62A1"/>
    <w:rsid w:val="00300E24"/>
    <w:rsid w:val="003131D6"/>
    <w:rsid w:val="0031475E"/>
    <w:rsid w:val="00332690"/>
    <w:rsid w:val="00361940"/>
    <w:rsid w:val="00361D55"/>
    <w:rsid w:val="00363573"/>
    <w:rsid w:val="0036483C"/>
    <w:rsid w:val="00376983"/>
    <w:rsid w:val="00383E41"/>
    <w:rsid w:val="0039473D"/>
    <w:rsid w:val="003A0B29"/>
    <w:rsid w:val="003C0733"/>
    <w:rsid w:val="003D2D6E"/>
    <w:rsid w:val="003F15DE"/>
    <w:rsid w:val="003F3495"/>
    <w:rsid w:val="0044123A"/>
    <w:rsid w:val="00447CCF"/>
    <w:rsid w:val="00450AF4"/>
    <w:rsid w:val="0045295B"/>
    <w:rsid w:val="004612E9"/>
    <w:rsid w:val="00473E5C"/>
    <w:rsid w:val="004808A9"/>
    <w:rsid w:val="00491F72"/>
    <w:rsid w:val="004D2E77"/>
    <w:rsid w:val="004D40DF"/>
    <w:rsid w:val="004F1A16"/>
    <w:rsid w:val="004F5247"/>
    <w:rsid w:val="004F5D1F"/>
    <w:rsid w:val="0052129B"/>
    <w:rsid w:val="0053581B"/>
    <w:rsid w:val="00540537"/>
    <w:rsid w:val="0054695C"/>
    <w:rsid w:val="00575441"/>
    <w:rsid w:val="0057585D"/>
    <w:rsid w:val="005B037F"/>
    <w:rsid w:val="005B3A08"/>
    <w:rsid w:val="005C2863"/>
    <w:rsid w:val="005D0F55"/>
    <w:rsid w:val="005E1E76"/>
    <w:rsid w:val="005E3C64"/>
    <w:rsid w:val="005E63DC"/>
    <w:rsid w:val="005F42EE"/>
    <w:rsid w:val="005F6C6C"/>
    <w:rsid w:val="00611B44"/>
    <w:rsid w:val="00622282"/>
    <w:rsid w:val="00631D1D"/>
    <w:rsid w:val="00637E29"/>
    <w:rsid w:val="006478CF"/>
    <w:rsid w:val="00660F1E"/>
    <w:rsid w:val="00666F1D"/>
    <w:rsid w:val="00673213"/>
    <w:rsid w:val="006766DB"/>
    <w:rsid w:val="00692009"/>
    <w:rsid w:val="00694754"/>
    <w:rsid w:val="006A0016"/>
    <w:rsid w:val="006A2DEC"/>
    <w:rsid w:val="006A7C6B"/>
    <w:rsid w:val="006B33B2"/>
    <w:rsid w:val="006B582A"/>
    <w:rsid w:val="006B6E8C"/>
    <w:rsid w:val="006E4AE8"/>
    <w:rsid w:val="006E627F"/>
    <w:rsid w:val="006E68AE"/>
    <w:rsid w:val="006E72EF"/>
    <w:rsid w:val="00703DA9"/>
    <w:rsid w:val="007168DA"/>
    <w:rsid w:val="0071716B"/>
    <w:rsid w:val="00721078"/>
    <w:rsid w:val="00721DBC"/>
    <w:rsid w:val="007261C0"/>
    <w:rsid w:val="00744B94"/>
    <w:rsid w:val="007554FF"/>
    <w:rsid w:val="00763E57"/>
    <w:rsid w:val="00770BE3"/>
    <w:rsid w:val="00777030"/>
    <w:rsid w:val="00782D66"/>
    <w:rsid w:val="00782FD0"/>
    <w:rsid w:val="007866D0"/>
    <w:rsid w:val="00794AFB"/>
    <w:rsid w:val="007A72A2"/>
    <w:rsid w:val="007B1AA8"/>
    <w:rsid w:val="007C27FF"/>
    <w:rsid w:val="007E191B"/>
    <w:rsid w:val="0080581A"/>
    <w:rsid w:val="00810433"/>
    <w:rsid w:val="008326D8"/>
    <w:rsid w:val="00850674"/>
    <w:rsid w:val="00851A51"/>
    <w:rsid w:val="008578F7"/>
    <w:rsid w:val="00860357"/>
    <w:rsid w:val="0087233E"/>
    <w:rsid w:val="00883D76"/>
    <w:rsid w:val="00885F48"/>
    <w:rsid w:val="00893CBF"/>
    <w:rsid w:val="00894B8D"/>
    <w:rsid w:val="008B0071"/>
    <w:rsid w:val="008C0180"/>
    <w:rsid w:val="008C2014"/>
    <w:rsid w:val="008C2407"/>
    <w:rsid w:val="008D2B66"/>
    <w:rsid w:val="008E1191"/>
    <w:rsid w:val="008E1681"/>
    <w:rsid w:val="008F0B2D"/>
    <w:rsid w:val="008F23CC"/>
    <w:rsid w:val="00931D0F"/>
    <w:rsid w:val="00933E88"/>
    <w:rsid w:val="00973C7F"/>
    <w:rsid w:val="00997796"/>
    <w:rsid w:val="009A024C"/>
    <w:rsid w:val="009B3A66"/>
    <w:rsid w:val="009B72CE"/>
    <w:rsid w:val="009C2A1F"/>
    <w:rsid w:val="009C3709"/>
    <w:rsid w:val="009E18E7"/>
    <w:rsid w:val="009E4AFE"/>
    <w:rsid w:val="009F480E"/>
    <w:rsid w:val="00A157CA"/>
    <w:rsid w:val="00A168FA"/>
    <w:rsid w:val="00A20715"/>
    <w:rsid w:val="00A2145E"/>
    <w:rsid w:val="00A227E0"/>
    <w:rsid w:val="00A25205"/>
    <w:rsid w:val="00A30F39"/>
    <w:rsid w:val="00A50D96"/>
    <w:rsid w:val="00A53578"/>
    <w:rsid w:val="00A547EE"/>
    <w:rsid w:val="00A577C2"/>
    <w:rsid w:val="00A74F02"/>
    <w:rsid w:val="00A84717"/>
    <w:rsid w:val="00A9461B"/>
    <w:rsid w:val="00A95864"/>
    <w:rsid w:val="00AB0F0B"/>
    <w:rsid w:val="00AB6128"/>
    <w:rsid w:val="00AE01F2"/>
    <w:rsid w:val="00AE164B"/>
    <w:rsid w:val="00AE3AE6"/>
    <w:rsid w:val="00AF6C95"/>
    <w:rsid w:val="00B110CD"/>
    <w:rsid w:val="00B13F95"/>
    <w:rsid w:val="00B14155"/>
    <w:rsid w:val="00B219D0"/>
    <w:rsid w:val="00B22790"/>
    <w:rsid w:val="00B22C08"/>
    <w:rsid w:val="00B44C92"/>
    <w:rsid w:val="00B46530"/>
    <w:rsid w:val="00B768E0"/>
    <w:rsid w:val="00B93CC7"/>
    <w:rsid w:val="00B9469C"/>
    <w:rsid w:val="00BC54FB"/>
    <w:rsid w:val="00BD2651"/>
    <w:rsid w:val="00BE0DCF"/>
    <w:rsid w:val="00C00C64"/>
    <w:rsid w:val="00C051E1"/>
    <w:rsid w:val="00C120BF"/>
    <w:rsid w:val="00C22E06"/>
    <w:rsid w:val="00C30F2B"/>
    <w:rsid w:val="00C60981"/>
    <w:rsid w:val="00C621FA"/>
    <w:rsid w:val="00C63DD9"/>
    <w:rsid w:val="00C66727"/>
    <w:rsid w:val="00C7341F"/>
    <w:rsid w:val="00C757A6"/>
    <w:rsid w:val="00C85280"/>
    <w:rsid w:val="00C96A17"/>
    <w:rsid w:val="00C96F34"/>
    <w:rsid w:val="00CA0C0D"/>
    <w:rsid w:val="00CB1BDC"/>
    <w:rsid w:val="00CC33EC"/>
    <w:rsid w:val="00CF5AF0"/>
    <w:rsid w:val="00D04DED"/>
    <w:rsid w:val="00D16694"/>
    <w:rsid w:val="00D33126"/>
    <w:rsid w:val="00D34CBC"/>
    <w:rsid w:val="00D545C1"/>
    <w:rsid w:val="00D5750A"/>
    <w:rsid w:val="00D72441"/>
    <w:rsid w:val="00D73D16"/>
    <w:rsid w:val="00D75EAC"/>
    <w:rsid w:val="00D75F8F"/>
    <w:rsid w:val="00D768DD"/>
    <w:rsid w:val="00D8087A"/>
    <w:rsid w:val="00D853F5"/>
    <w:rsid w:val="00D85A04"/>
    <w:rsid w:val="00DB4CEA"/>
    <w:rsid w:val="00DD13F4"/>
    <w:rsid w:val="00DE24AC"/>
    <w:rsid w:val="00DE35DC"/>
    <w:rsid w:val="00DE506D"/>
    <w:rsid w:val="00DE7758"/>
    <w:rsid w:val="00E3459C"/>
    <w:rsid w:val="00E40109"/>
    <w:rsid w:val="00E514B4"/>
    <w:rsid w:val="00E64372"/>
    <w:rsid w:val="00E9586A"/>
    <w:rsid w:val="00EA4A90"/>
    <w:rsid w:val="00EA63A0"/>
    <w:rsid w:val="00EB283D"/>
    <w:rsid w:val="00EB5D04"/>
    <w:rsid w:val="00ED3362"/>
    <w:rsid w:val="00ED3FDF"/>
    <w:rsid w:val="00ED72D8"/>
    <w:rsid w:val="00EF5BA1"/>
    <w:rsid w:val="00F00152"/>
    <w:rsid w:val="00F31E2C"/>
    <w:rsid w:val="00F5159C"/>
    <w:rsid w:val="00F6301C"/>
    <w:rsid w:val="00F75FD5"/>
    <w:rsid w:val="00F770FA"/>
    <w:rsid w:val="00F857A3"/>
    <w:rsid w:val="00FA00D7"/>
    <w:rsid w:val="00FA2A12"/>
    <w:rsid w:val="00FB5EAC"/>
    <w:rsid w:val="00FC2CED"/>
    <w:rsid w:val="00FC3A97"/>
    <w:rsid w:val="00FC400D"/>
    <w:rsid w:val="00FC4A78"/>
    <w:rsid w:val="00FD1D64"/>
    <w:rsid w:val="00FF0870"/>
    <w:rsid w:val="0B25F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1CE39"/>
  <w15:chartTrackingRefBased/>
  <w15:docId w15:val="{D76FE96E-1A0F-4EEC-BCE8-364CAC775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01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0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01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01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01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01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01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01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01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01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01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01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01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01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01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01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01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01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01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0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01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01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0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01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01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01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01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01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010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40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1B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B9A"/>
  </w:style>
  <w:style w:type="paragraph" w:styleId="Footer">
    <w:name w:val="footer"/>
    <w:basedOn w:val="Normal"/>
    <w:link w:val="FooterChar"/>
    <w:uiPriority w:val="99"/>
    <w:unhideWhenUsed/>
    <w:rsid w:val="00251B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B9A"/>
  </w:style>
  <w:style w:type="character" w:customStyle="1" w:styleId="normaltextrun">
    <w:name w:val="normaltextrun"/>
    <w:basedOn w:val="DefaultParagraphFont"/>
    <w:rsid w:val="00D34CBC"/>
  </w:style>
  <w:style w:type="paragraph" w:customStyle="1" w:styleId="paragraph">
    <w:name w:val="paragraph"/>
    <w:basedOn w:val="Normal"/>
    <w:rsid w:val="00A94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eop">
    <w:name w:val="eop"/>
    <w:basedOn w:val="DefaultParagraphFont"/>
    <w:rsid w:val="00A94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4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Hanrahan</dc:creator>
  <cp:keywords/>
  <dc:description/>
  <cp:lastModifiedBy>Jenny Ward</cp:lastModifiedBy>
  <cp:revision>276</cp:revision>
  <dcterms:created xsi:type="dcterms:W3CDTF">2024-06-19T15:25:00Z</dcterms:created>
  <dcterms:modified xsi:type="dcterms:W3CDTF">2025-06-24T18:17:00Z</dcterms:modified>
</cp:coreProperties>
</file>