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24"/>
        <w:gridCol w:w="2325"/>
        <w:gridCol w:w="2324"/>
        <w:gridCol w:w="2325"/>
        <w:gridCol w:w="2325"/>
        <w:gridCol w:w="2325"/>
      </w:tblGrid>
      <w:tr w:rsidR="00826CA7" w14:paraId="490F7802" w14:textId="77777777" w:rsidTr="005457F6">
        <w:tc>
          <w:tcPr>
            <w:tcW w:w="13948" w:type="dxa"/>
            <w:gridSpan w:val="6"/>
            <w:shd w:val="clear" w:color="auto" w:fill="00B0F0"/>
          </w:tcPr>
          <w:p w14:paraId="389BB8DB" w14:textId="3554DFBC" w:rsidR="00826CA7" w:rsidRPr="005457F6" w:rsidRDefault="00135B51" w:rsidP="00CD2980">
            <w:pPr>
              <w:jc w:val="center"/>
              <w:rPr>
                <w:rFonts w:ascii="Century Gothic" w:hAnsi="Century Gothic"/>
                <w:sz w:val="28"/>
                <w:szCs w:val="28"/>
              </w:rPr>
            </w:pPr>
            <w:r>
              <w:rPr>
                <w:rFonts w:ascii="Century Gothic" w:hAnsi="Century Gothic"/>
                <w:sz w:val="28"/>
                <w:szCs w:val="28"/>
              </w:rPr>
              <w:t xml:space="preserve">KS2 </w:t>
            </w:r>
            <w:r w:rsidR="005457F6" w:rsidRPr="005457F6">
              <w:rPr>
                <w:rFonts w:ascii="Century Gothic" w:hAnsi="Century Gothic"/>
                <w:sz w:val="28"/>
                <w:szCs w:val="28"/>
              </w:rPr>
              <w:t xml:space="preserve">National Curriculum </w:t>
            </w:r>
            <w:r w:rsidR="00CD2980">
              <w:rPr>
                <w:rFonts w:ascii="Century Gothic" w:hAnsi="Century Gothic"/>
                <w:sz w:val="28"/>
                <w:szCs w:val="28"/>
              </w:rPr>
              <w:t>aims</w:t>
            </w:r>
          </w:p>
        </w:tc>
      </w:tr>
      <w:tr w:rsidR="00826CA7" w14:paraId="441F9EC1" w14:textId="77777777" w:rsidTr="00826CA7">
        <w:tc>
          <w:tcPr>
            <w:tcW w:w="4649" w:type="dxa"/>
            <w:gridSpan w:val="2"/>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gridSpan w:val="2"/>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gridSpan w:val="2"/>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135B51" w14:paraId="7B065419" w14:textId="77777777" w:rsidTr="008513A5">
        <w:tc>
          <w:tcPr>
            <w:tcW w:w="13948" w:type="dxa"/>
            <w:gridSpan w:val="6"/>
          </w:tcPr>
          <w:p w14:paraId="40C95C79" w14:textId="09A5E2A5" w:rsidR="00135B51" w:rsidRPr="002852B2" w:rsidRDefault="00CD2980" w:rsidP="00CD2980">
            <w:pPr>
              <w:rPr>
                <w:rFonts w:ascii="Century Gothic" w:hAnsi="Century Gothic"/>
                <w:sz w:val="20"/>
                <w:szCs w:val="20"/>
              </w:rPr>
            </w:pPr>
            <w:r w:rsidRPr="002852B2">
              <w:rPr>
                <w:rFonts w:ascii="Century Gothic" w:hAnsi="Century Gothic"/>
                <w:b/>
                <w:sz w:val="20"/>
                <w:szCs w:val="20"/>
                <w:u w:val="single"/>
              </w:rPr>
              <w:t>Aims</w:t>
            </w:r>
          </w:p>
          <w:p w14:paraId="506F6EF9" w14:textId="77777777" w:rsidR="00CD2980" w:rsidRPr="002852B2" w:rsidRDefault="00CD2980" w:rsidP="00CD2980">
            <w:pPr>
              <w:pStyle w:val="ListParagraph"/>
              <w:numPr>
                <w:ilvl w:val="0"/>
                <w:numId w:val="22"/>
              </w:numPr>
              <w:spacing w:after="0" w:line="240" w:lineRule="auto"/>
              <w:rPr>
                <w:rFonts w:ascii="Century Gothic" w:hAnsi="Century Gothic"/>
                <w:sz w:val="20"/>
                <w:szCs w:val="20"/>
              </w:rPr>
            </w:pPr>
            <w:r w:rsidRPr="002852B2">
              <w:rPr>
                <w:rFonts w:ascii="Century Gothic" w:hAnsi="Century Gothic"/>
                <w:sz w:val="20"/>
                <w:szCs w:val="20"/>
              </w:rPr>
              <w:t>Understand and respond to spoken and written language from a variety of authentic sources.</w:t>
            </w:r>
          </w:p>
          <w:p w14:paraId="6DD3432C" w14:textId="42B6E846" w:rsidR="00CD2980" w:rsidRPr="002852B2" w:rsidRDefault="00CD2980" w:rsidP="00CD2980">
            <w:pPr>
              <w:pStyle w:val="ListParagraph"/>
              <w:numPr>
                <w:ilvl w:val="0"/>
                <w:numId w:val="22"/>
              </w:numPr>
              <w:spacing w:after="0" w:line="240" w:lineRule="auto"/>
              <w:rPr>
                <w:rFonts w:ascii="Century Gothic" w:hAnsi="Century Gothic"/>
                <w:sz w:val="20"/>
                <w:szCs w:val="20"/>
              </w:rPr>
            </w:pPr>
            <w:r w:rsidRPr="002852B2">
              <w:rPr>
                <w:rFonts w:ascii="Century Gothic" w:hAnsi="Century Gothic"/>
                <w:sz w:val="20"/>
                <w:szCs w:val="20"/>
              </w:rPr>
              <w:t>Speak with increasing confidence, fluency and spontaneity, finding ways of communicating what they want to say, including through discussion and asking questions, and continually improving the accuracy of their pronunciation and intonation.</w:t>
            </w:r>
          </w:p>
          <w:p w14:paraId="7DF9AC27" w14:textId="77777777" w:rsidR="00CD2980" w:rsidRPr="002852B2" w:rsidRDefault="00CD2980" w:rsidP="00CD2980">
            <w:pPr>
              <w:pStyle w:val="ListParagraph"/>
              <w:numPr>
                <w:ilvl w:val="0"/>
                <w:numId w:val="22"/>
              </w:numPr>
              <w:spacing w:after="0" w:line="240" w:lineRule="auto"/>
              <w:rPr>
                <w:rFonts w:ascii="Century Gothic" w:hAnsi="Century Gothic"/>
                <w:sz w:val="20"/>
                <w:szCs w:val="20"/>
              </w:rPr>
            </w:pPr>
            <w:r w:rsidRPr="002852B2">
              <w:rPr>
                <w:rFonts w:ascii="Century Gothic" w:hAnsi="Century Gothic"/>
                <w:sz w:val="20"/>
                <w:szCs w:val="20"/>
              </w:rPr>
              <w:t>Can write at varying length, for different purposes and audiences, using the variety of grammatical structures that they have learnt.</w:t>
            </w:r>
          </w:p>
          <w:p w14:paraId="475DF82B" w14:textId="2B5932F1" w:rsidR="00CD2980" w:rsidRPr="00CD2980" w:rsidRDefault="00CD2980" w:rsidP="00CD2980">
            <w:pPr>
              <w:pStyle w:val="ListParagraph"/>
              <w:numPr>
                <w:ilvl w:val="0"/>
                <w:numId w:val="22"/>
              </w:numPr>
              <w:spacing w:after="0" w:line="240" w:lineRule="auto"/>
              <w:rPr>
                <w:rFonts w:ascii="Century Gothic" w:hAnsi="Century Gothic"/>
                <w:sz w:val="24"/>
                <w:szCs w:val="24"/>
              </w:rPr>
            </w:pPr>
            <w:r w:rsidRPr="002852B2">
              <w:rPr>
                <w:rFonts w:ascii="Century Gothic" w:hAnsi="Century Gothic"/>
                <w:sz w:val="20"/>
                <w:szCs w:val="20"/>
              </w:rPr>
              <w:t>Discover and develop an appreciation of a range of writing in the language studied.</w:t>
            </w:r>
          </w:p>
        </w:tc>
      </w:tr>
      <w:tr w:rsidR="00CD2980" w14:paraId="0B011A49" w14:textId="77777777" w:rsidTr="00CD2980">
        <w:tc>
          <w:tcPr>
            <w:tcW w:w="13948" w:type="dxa"/>
            <w:gridSpan w:val="6"/>
            <w:shd w:val="clear" w:color="auto" w:fill="00B0F0"/>
          </w:tcPr>
          <w:p w14:paraId="7EBF4683" w14:textId="75B0DD16" w:rsidR="00CD2980" w:rsidRPr="00CD2980" w:rsidRDefault="00CD2980" w:rsidP="00CD2980">
            <w:pPr>
              <w:jc w:val="center"/>
              <w:rPr>
                <w:rFonts w:ascii="Century Gothic" w:hAnsi="Century Gothic"/>
                <w:sz w:val="24"/>
                <w:szCs w:val="24"/>
              </w:rPr>
            </w:pPr>
            <w:r>
              <w:rPr>
                <w:rFonts w:ascii="Century Gothic" w:hAnsi="Century Gothic"/>
                <w:sz w:val="28"/>
                <w:szCs w:val="24"/>
              </w:rPr>
              <w:t>KS2</w:t>
            </w:r>
            <w:r w:rsidRPr="00CD2980">
              <w:rPr>
                <w:rFonts w:ascii="Century Gothic" w:hAnsi="Century Gothic"/>
                <w:sz w:val="28"/>
                <w:szCs w:val="24"/>
              </w:rPr>
              <w:t xml:space="preserve"> </w:t>
            </w:r>
            <w:r>
              <w:rPr>
                <w:rFonts w:ascii="Century Gothic" w:hAnsi="Century Gothic"/>
                <w:sz w:val="28"/>
                <w:szCs w:val="24"/>
              </w:rPr>
              <w:t>National Curriculum Objectives</w:t>
            </w:r>
          </w:p>
        </w:tc>
      </w:tr>
      <w:tr w:rsidR="00EA283F" w14:paraId="25DC68D8" w14:textId="77777777" w:rsidTr="00F8050D">
        <w:tc>
          <w:tcPr>
            <w:tcW w:w="4649" w:type="dxa"/>
            <w:gridSpan w:val="2"/>
          </w:tcPr>
          <w:p w14:paraId="3487FDB7" w14:textId="0254B6A2" w:rsidR="00EA283F" w:rsidRPr="002852B2" w:rsidRDefault="00EA283F" w:rsidP="00EA283F">
            <w:pPr>
              <w:pStyle w:val="ListParagraph"/>
              <w:numPr>
                <w:ilvl w:val="0"/>
                <w:numId w:val="23"/>
              </w:numPr>
              <w:spacing w:after="0" w:line="240" w:lineRule="auto"/>
              <w:rPr>
                <w:rFonts w:ascii="Century Gothic" w:hAnsi="Century Gothic"/>
                <w:b/>
                <w:sz w:val="20"/>
                <w:szCs w:val="20"/>
                <w:u w:val="single"/>
              </w:rPr>
            </w:pPr>
            <w:r w:rsidRPr="002852B2">
              <w:rPr>
                <w:rFonts w:ascii="Century Gothic" w:hAnsi="Century Gothic"/>
                <w:sz w:val="20"/>
                <w:szCs w:val="20"/>
              </w:rPr>
              <w:t>Listen attentively to spoken language and show understanding by joining in and responding.</w:t>
            </w:r>
          </w:p>
          <w:p w14:paraId="48B8709A" w14:textId="77777777" w:rsidR="00EA283F" w:rsidRPr="002852B2" w:rsidRDefault="00EA283F" w:rsidP="00EA283F">
            <w:pPr>
              <w:pStyle w:val="ListParagraph"/>
              <w:numPr>
                <w:ilvl w:val="0"/>
                <w:numId w:val="23"/>
              </w:numPr>
              <w:spacing w:after="0" w:line="240" w:lineRule="auto"/>
              <w:rPr>
                <w:rFonts w:ascii="Century Gothic" w:hAnsi="Century Gothic"/>
                <w:b/>
                <w:sz w:val="20"/>
                <w:szCs w:val="20"/>
                <w:u w:val="single"/>
              </w:rPr>
            </w:pPr>
            <w:r w:rsidRPr="002852B2">
              <w:rPr>
                <w:rFonts w:ascii="Century Gothic" w:hAnsi="Century Gothic"/>
                <w:sz w:val="20"/>
                <w:szCs w:val="20"/>
              </w:rPr>
              <w:t>Explore the patterns and sounds of language through songs and rhymes and link the spelling, sound and meaning of words.</w:t>
            </w:r>
          </w:p>
          <w:p w14:paraId="66A670F3" w14:textId="3213CFBE" w:rsidR="00EA283F" w:rsidRPr="002852B2" w:rsidRDefault="00EA283F" w:rsidP="00EA283F">
            <w:pPr>
              <w:pStyle w:val="ListParagraph"/>
              <w:numPr>
                <w:ilvl w:val="0"/>
                <w:numId w:val="23"/>
              </w:numPr>
              <w:spacing w:after="0" w:line="240" w:lineRule="auto"/>
              <w:rPr>
                <w:rFonts w:ascii="Century Gothic" w:hAnsi="Century Gothic"/>
                <w:b/>
                <w:sz w:val="20"/>
                <w:szCs w:val="20"/>
                <w:u w:val="single"/>
              </w:rPr>
            </w:pPr>
            <w:r w:rsidRPr="002852B2">
              <w:rPr>
                <w:rFonts w:ascii="Century Gothic" w:hAnsi="Century Gothic"/>
                <w:sz w:val="20"/>
                <w:szCs w:val="20"/>
              </w:rPr>
              <w:t>Develop accurate pronunciation and intonation so that others understand when they are reading aloud or using familiar words and phrases.</w:t>
            </w:r>
          </w:p>
          <w:p w14:paraId="70FE5E4F" w14:textId="77777777" w:rsidR="00EA283F" w:rsidRPr="002852B2" w:rsidRDefault="00EA283F" w:rsidP="00EA283F">
            <w:pPr>
              <w:pStyle w:val="ListParagraph"/>
              <w:numPr>
                <w:ilvl w:val="0"/>
                <w:numId w:val="23"/>
              </w:numPr>
              <w:spacing w:after="0" w:line="240" w:lineRule="auto"/>
              <w:rPr>
                <w:rFonts w:ascii="Century Gothic" w:hAnsi="Century Gothic"/>
                <w:b/>
                <w:sz w:val="20"/>
                <w:szCs w:val="20"/>
                <w:u w:val="single"/>
              </w:rPr>
            </w:pPr>
            <w:r w:rsidRPr="002852B2">
              <w:rPr>
                <w:rFonts w:ascii="Century Gothic" w:hAnsi="Century Gothic"/>
                <w:sz w:val="20"/>
                <w:szCs w:val="20"/>
              </w:rPr>
              <w:t>Read carefully and show understanding of words, phrases and simple writing.</w:t>
            </w:r>
          </w:p>
          <w:p w14:paraId="662F1335" w14:textId="77777777" w:rsidR="00EA283F" w:rsidRPr="002852B2" w:rsidRDefault="00EA283F" w:rsidP="00EA283F">
            <w:pPr>
              <w:pStyle w:val="ListParagraph"/>
              <w:numPr>
                <w:ilvl w:val="0"/>
                <w:numId w:val="23"/>
              </w:numPr>
              <w:spacing w:after="0" w:line="240" w:lineRule="auto"/>
              <w:rPr>
                <w:rFonts w:ascii="Century Gothic" w:hAnsi="Century Gothic"/>
                <w:b/>
                <w:sz w:val="20"/>
                <w:szCs w:val="20"/>
                <w:u w:val="single"/>
              </w:rPr>
            </w:pPr>
            <w:r w:rsidRPr="002852B2">
              <w:rPr>
                <w:rFonts w:ascii="Century Gothic" w:hAnsi="Century Gothic"/>
                <w:sz w:val="20"/>
                <w:szCs w:val="20"/>
              </w:rPr>
              <w:t>Appreciate stories, songs, poems and rhymes in the language.</w:t>
            </w:r>
          </w:p>
          <w:p w14:paraId="52117224" w14:textId="77777777" w:rsidR="00EA283F" w:rsidRPr="002852B2" w:rsidRDefault="00EA283F" w:rsidP="00EA283F">
            <w:pPr>
              <w:pStyle w:val="ListParagraph"/>
              <w:numPr>
                <w:ilvl w:val="0"/>
                <w:numId w:val="23"/>
              </w:numPr>
              <w:spacing w:after="0" w:line="240" w:lineRule="auto"/>
              <w:rPr>
                <w:rFonts w:ascii="Century Gothic" w:hAnsi="Century Gothic"/>
                <w:b/>
                <w:sz w:val="20"/>
                <w:szCs w:val="20"/>
                <w:u w:val="single"/>
              </w:rPr>
            </w:pPr>
            <w:r w:rsidRPr="002852B2">
              <w:rPr>
                <w:rFonts w:ascii="Century Gothic" w:hAnsi="Century Gothic"/>
                <w:sz w:val="20"/>
                <w:szCs w:val="20"/>
              </w:rPr>
              <w:t>Describe people, places, things and actions orally.</w:t>
            </w:r>
          </w:p>
          <w:p w14:paraId="1C8D4B28" w14:textId="63264508" w:rsidR="00EA283F" w:rsidRPr="002852B2" w:rsidRDefault="00EA283F" w:rsidP="00EA283F">
            <w:pPr>
              <w:pStyle w:val="ListParagraph"/>
              <w:numPr>
                <w:ilvl w:val="0"/>
                <w:numId w:val="23"/>
              </w:numPr>
              <w:spacing w:after="0" w:line="240" w:lineRule="auto"/>
              <w:rPr>
                <w:rFonts w:ascii="Century Gothic" w:hAnsi="Century Gothic"/>
                <w:b/>
                <w:sz w:val="20"/>
                <w:szCs w:val="20"/>
                <w:u w:val="single"/>
              </w:rPr>
            </w:pPr>
            <w:r w:rsidRPr="002852B2">
              <w:rPr>
                <w:rFonts w:ascii="Century Gothic" w:hAnsi="Century Gothic"/>
                <w:sz w:val="20"/>
                <w:szCs w:val="20"/>
              </w:rPr>
              <w:t>understand basic grammar appropriate to the language: feminine, masculine and neuter forms.</w:t>
            </w:r>
          </w:p>
        </w:tc>
        <w:tc>
          <w:tcPr>
            <w:tcW w:w="4649" w:type="dxa"/>
            <w:gridSpan w:val="2"/>
          </w:tcPr>
          <w:p w14:paraId="3483551A" w14:textId="63D83E79"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Listen attentively to spoken language and show understanding by joining in and responding.</w:t>
            </w:r>
          </w:p>
          <w:p w14:paraId="7B9BE265" w14:textId="4B7C31B5"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Explore the patterns and sounds of language through songs and rhymes and link the spelling, sound and meaning of words.</w:t>
            </w:r>
          </w:p>
          <w:p w14:paraId="562D59AB" w14:textId="18EF19D2"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Engage in conversations; ask and answer questions; express opinions and respond to those of others; seek clarification and help.</w:t>
            </w:r>
          </w:p>
          <w:p w14:paraId="34FA9A05" w14:textId="444DC030"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Develop accurate pronunciation and intonation so that others understand when they are reading aloud or using familiar words and phrases.</w:t>
            </w:r>
          </w:p>
          <w:p w14:paraId="01A3405E" w14:textId="5D1FA3F4"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Read carefully and show understanding of words, phrases and simple writing.</w:t>
            </w:r>
          </w:p>
          <w:p w14:paraId="4A0F3886" w14:textId="2420E99D"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Appreciate stories, songs, poems and rhymes in the language.</w:t>
            </w:r>
          </w:p>
          <w:p w14:paraId="790B179E" w14:textId="77777777"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Describe people, places, things and actions orally</w:t>
            </w:r>
          </w:p>
          <w:p w14:paraId="7388EF81" w14:textId="4A39C01C" w:rsidR="00EA283F" w:rsidRPr="002852B2" w:rsidRDefault="00EA283F" w:rsidP="00EA283F">
            <w:pPr>
              <w:pStyle w:val="ListParagraph"/>
              <w:numPr>
                <w:ilvl w:val="0"/>
                <w:numId w:val="23"/>
              </w:numPr>
              <w:spacing w:after="0" w:line="240" w:lineRule="auto"/>
              <w:rPr>
                <w:sz w:val="20"/>
                <w:szCs w:val="20"/>
              </w:rPr>
            </w:pPr>
            <w:r w:rsidRPr="002852B2">
              <w:rPr>
                <w:rFonts w:ascii="Century Gothic" w:hAnsi="Century Gothic"/>
                <w:sz w:val="20"/>
                <w:szCs w:val="20"/>
              </w:rPr>
              <w:t>Understand basic grammar appropriate to the language being studied.</w:t>
            </w:r>
          </w:p>
        </w:tc>
        <w:tc>
          <w:tcPr>
            <w:tcW w:w="4650" w:type="dxa"/>
            <w:gridSpan w:val="2"/>
          </w:tcPr>
          <w:p w14:paraId="10940656" w14:textId="77777777"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Listen attentively to spoken language and show understanding by joining in and responding.</w:t>
            </w:r>
          </w:p>
          <w:p w14:paraId="19C3D4AE" w14:textId="77777777"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Explore the patterns and sounds of language through songs and rhymes and link the spelling, sound and meaning of words.</w:t>
            </w:r>
          </w:p>
          <w:p w14:paraId="08C2DCF9" w14:textId="77777777"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Engage in conversations; ask and answer questions; express opinions and respond to those of others; seek clarification and help.</w:t>
            </w:r>
          </w:p>
          <w:p w14:paraId="36A3F40E" w14:textId="77777777"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Develop accurate pronunciation and intonation so that others understand when they are reading aloud or using familiar words and phrases.</w:t>
            </w:r>
          </w:p>
          <w:p w14:paraId="4AD68E62" w14:textId="77777777"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Read carefully and show understanding of words, phrases and simple writing.</w:t>
            </w:r>
          </w:p>
          <w:p w14:paraId="24212284" w14:textId="77777777"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Appreciate stories, songs, poems and rhymes in the language.</w:t>
            </w:r>
          </w:p>
          <w:p w14:paraId="2635DE6C" w14:textId="77777777" w:rsidR="00EA283F" w:rsidRPr="002852B2" w:rsidRDefault="00EA283F" w:rsidP="00EA283F">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Describe people, places, things and actions orally</w:t>
            </w:r>
          </w:p>
          <w:p w14:paraId="0F32936D" w14:textId="77777777" w:rsidR="00EA283F" w:rsidRPr="002852B2" w:rsidRDefault="00EA283F" w:rsidP="00EA283F">
            <w:pPr>
              <w:pStyle w:val="ListParagraph"/>
              <w:numPr>
                <w:ilvl w:val="0"/>
                <w:numId w:val="23"/>
              </w:numPr>
              <w:spacing w:after="0" w:line="240" w:lineRule="auto"/>
              <w:rPr>
                <w:rFonts w:ascii="Century Gothic" w:hAnsi="Century Gothic"/>
                <w:b/>
                <w:sz w:val="20"/>
                <w:szCs w:val="20"/>
                <w:u w:val="single"/>
              </w:rPr>
            </w:pPr>
            <w:r w:rsidRPr="002852B2">
              <w:rPr>
                <w:rFonts w:ascii="Century Gothic" w:hAnsi="Century Gothic"/>
                <w:sz w:val="20"/>
                <w:szCs w:val="20"/>
              </w:rPr>
              <w:t>Understand basic grammar appropriate to the language being studied.</w:t>
            </w:r>
          </w:p>
          <w:p w14:paraId="6D22B72A" w14:textId="77777777" w:rsidR="001442B3" w:rsidRPr="002852B2" w:rsidRDefault="001442B3" w:rsidP="001442B3">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lastRenderedPageBreak/>
              <w:t>Broaden their vocabulary and develop their ability to understand new words that are introduced into familiar written material, including through using a dictionary.</w:t>
            </w:r>
          </w:p>
          <w:p w14:paraId="504C9AD3" w14:textId="5761DC82" w:rsidR="0066263A" w:rsidRPr="002852B2" w:rsidRDefault="0066263A" w:rsidP="0066263A">
            <w:pPr>
              <w:pStyle w:val="ListParagraph"/>
              <w:numPr>
                <w:ilvl w:val="0"/>
                <w:numId w:val="23"/>
              </w:numPr>
              <w:spacing w:after="0" w:line="240" w:lineRule="auto"/>
              <w:rPr>
                <w:rFonts w:ascii="Century Gothic" w:hAnsi="Century Gothic"/>
                <w:sz w:val="20"/>
                <w:szCs w:val="20"/>
              </w:rPr>
            </w:pPr>
            <w:r w:rsidRPr="002852B2">
              <w:rPr>
                <w:rFonts w:ascii="Century Gothic" w:hAnsi="Century Gothic"/>
                <w:sz w:val="20"/>
                <w:szCs w:val="20"/>
              </w:rPr>
              <w:t>Write phrases from memory, and adapt these to create new sentences, to express ideas clearly.</w:t>
            </w:r>
          </w:p>
        </w:tc>
      </w:tr>
      <w:tr w:rsidR="00EA283F" w14:paraId="59EDF703" w14:textId="77777777" w:rsidTr="005457F6">
        <w:tc>
          <w:tcPr>
            <w:tcW w:w="13948" w:type="dxa"/>
            <w:gridSpan w:val="6"/>
            <w:shd w:val="clear" w:color="auto" w:fill="00B0F0"/>
          </w:tcPr>
          <w:p w14:paraId="3CD5320D" w14:textId="525BF978" w:rsidR="00EA283F" w:rsidRPr="005457F6" w:rsidRDefault="00EA283F" w:rsidP="00EA283F">
            <w:pPr>
              <w:jc w:val="center"/>
              <w:rPr>
                <w:rFonts w:ascii="Century Gothic" w:hAnsi="Century Gothic"/>
                <w:sz w:val="28"/>
                <w:szCs w:val="28"/>
              </w:rPr>
            </w:pPr>
            <w:r>
              <w:rPr>
                <w:rFonts w:ascii="Century Gothic" w:hAnsi="Century Gothic"/>
                <w:sz w:val="28"/>
                <w:szCs w:val="28"/>
              </w:rPr>
              <w:lastRenderedPageBreak/>
              <w:t>Year 4</w:t>
            </w:r>
            <w:r w:rsidRPr="005457F6">
              <w:rPr>
                <w:rFonts w:ascii="Century Gothic" w:hAnsi="Century Gothic"/>
                <w:sz w:val="28"/>
                <w:szCs w:val="28"/>
              </w:rPr>
              <w:t xml:space="preserve"> Key Skills</w:t>
            </w:r>
          </w:p>
        </w:tc>
      </w:tr>
      <w:tr w:rsidR="00EA283F" w14:paraId="3B76329E" w14:textId="77777777" w:rsidTr="00826CA7">
        <w:tc>
          <w:tcPr>
            <w:tcW w:w="4649" w:type="dxa"/>
            <w:gridSpan w:val="2"/>
          </w:tcPr>
          <w:p w14:paraId="0CA38EE7" w14:textId="78FBC3EF" w:rsidR="00EA283F" w:rsidRPr="002852B2" w:rsidRDefault="00EA283F" w:rsidP="00EA283F">
            <w:pPr>
              <w:rPr>
                <w:rFonts w:ascii="Century Gothic" w:hAnsi="Century Gothic"/>
                <w:sz w:val="20"/>
                <w:szCs w:val="20"/>
              </w:rPr>
            </w:pPr>
            <w:r w:rsidRPr="002852B2">
              <w:rPr>
                <w:rFonts w:ascii="Century Gothic" w:hAnsi="Century Gothic"/>
                <w:b/>
                <w:sz w:val="20"/>
                <w:szCs w:val="20"/>
                <w:u w:val="single"/>
              </w:rPr>
              <w:t>Autumn 1</w:t>
            </w:r>
          </w:p>
          <w:p w14:paraId="1409DFEA" w14:textId="77777777"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Listen to and follow a short story.</w:t>
            </w:r>
          </w:p>
          <w:p w14:paraId="7939AE9D" w14:textId="77777777"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Identify adjectives in a text and recognise that they can change spellings.</w:t>
            </w:r>
          </w:p>
          <w:p w14:paraId="75C085F6" w14:textId="77777777"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Listen for specific words and phrases.</w:t>
            </w:r>
          </w:p>
          <w:p w14:paraId="2196115B" w14:textId="235CC36B"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Pronounce some words accurately.</w:t>
            </w:r>
          </w:p>
          <w:p w14:paraId="38C1AC4C" w14:textId="77777777" w:rsidR="00EA283F" w:rsidRPr="002852B2" w:rsidRDefault="00EA283F" w:rsidP="00EA283F">
            <w:pPr>
              <w:rPr>
                <w:rFonts w:ascii="Century Gothic" w:hAnsi="Century Gothic"/>
                <w:sz w:val="20"/>
                <w:szCs w:val="20"/>
              </w:rPr>
            </w:pPr>
          </w:p>
          <w:p w14:paraId="6E53F333" w14:textId="45CA76FE"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Understand that all nouns have a gender.</w:t>
            </w:r>
          </w:p>
          <w:p w14:paraId="0343CC9D" w14:textId="77777777"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Ask how to say something in French.</w:t>
            </w:r>
          </w:p>
          <w:p w14:paraId="27EDE616" w14:textId="77777777"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Listen for a key sound as it occurs in a rhyme.</w:t>
            </w:r>
          </w:p>
          <w:p w14:paraId="5FBBA90A" w14:textId="77777777" w:rsidR="00EA283F" w:rsidRPr="002852B2" w:rsidRDefault="00EA283F" w:rsidP="00EA283F">
            <w:pPr>
              <w:rPr>
                <w:rFonts w:ascii="Century Gothic" w:hAnsi="Century Gothic"/>
                <w:sz w:val="20"/>
                <w:szCs w:val="20"/>
              </w:rPr>
            </w:pPr>
          </w:p>
          <w:p w14:paraId="6B734BCF" w14:textId="77777777"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Appreciate similarities between English and French nursery rhymes.</w:t>
            </w:r>
          </w:p>
          <w:p w14:paraId="70811A68" w14:textId="77777777"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Recite a nursery rhyme.</w:t>
            </w:r>
          </w:p>
          <w:p w14:paraId="36471D22" w14:textId="77777777" w:rsidR="00EA283F" w:rsidRPr="002852B2" w:rsidRDefault="00EA283F" w:rsidP="00EA283F">
            <w:pPr>
              <w:pStyle w:val="ListParagraph"/>
              <w:numPr>
                <w:ilvl w:val="0"/>
                <w:numId w:val="25"/>
              </w:numPr>
              <w:spacing w:after="0" w:line="240" w:lineRule="auto"/>
              <w:rPr>
                <w:rFonts w:ascii="Century Gothic" w:hAnsi="Century Gothic"/>
                <w:sz w:val="20"/>
                <w:szCs w:val="20"/>
              </w:rPr>
            </w:pPr>
            <w:r w:rsidRPr="002852B2">
              <w:rPr>
                <w:rFonts w:ascii="Century Gothic" w:hAnsi="Century Gothic"/>
                <w:sz w:val="20"/>
                <w:szCs w:val="20"/>
              </w:rPr>
              <w:t>Follow a text as it is read aloud.</w:t>
            </w:r>
          </w:p>
          <w:p w14:paraId="0307D963" w14:textId="77777777" w:rsidR="00EA283F" w:rsidRPr="002852B2" w:rsidRDefault="00EA283F" w:rsidP="00EA283F">
            <w:pPr>
              <w:rPr>
                <w:rFonts w:ascii="Century Gothic" w:hAnsi="Century Gothic"/>
                <w:sz w:val="20"/>
                <w:szCs w:val="20"/>
              </w:rPr>
            </w:pPr>
          </w:p>
          <w:p w14:paraId="203CEAEC" w14:textId="77777777" w:rsidR="00EA283F" w:rsidRPr="002852B2" w:rsidRDefault="00EA283F" w:rsidP="00EA283F">
            <w:pPr>
              <w:rPr>
                <w:rFonts w:ascii="Century Gothic" w:hAnsi="Century Gothic"/>
                <w:sz w:val="20"/>
                <w:szCs w:val="20"/>
              </w:rPr>
            </w:pPr>
            <w:r w:rsidRPr="002852B2">
              <w:rPr>
                <w:rFonts w:ascii="Century Gothic" w:hAnsi="Century Gothic"/>
                <w:b/>
                <w:sz w:val="20"/>
                <w:szCs w:val="20"/>
                <w:u w:val="single"/>
              </w:rPr>
              <w:t>Autumn 2</w:t>
            </w:r>
          </w:p>
          <w:p w14:paraId="6D2FADDE" w14:textId="77777777" w:rsidR="00EA283F" w:rsidRPr="002852B2" w:rsidRDefault="00EA283F" w:rsidP="00EA283F">
            <w:pPr>
              <w:pStyle w:val="ListParagraph"/>
              <w:numPr>
                <w:ilvl w:val="0"/>
                <w:numId w:val="26"/>
              </w:numPr>
              <w:spacing w:after="0" w:line="240" w:lineRule="auto"/>
              <w:rPr>
                <w:rFonts w:ascii="Century Gothic" w:hAnsi="Century Gothic"/>
                <w:sz w:val="20"/>
                <w:szCs w:val="20"/>
              </w:rPr>
            </w:pPr>
            <w:r w:rsidRPr="002852B2">
              <w:rPr>
                <w:rFonts w:ascii="Century Gothic" w:hAnsi="Century Gothic"/>
                <w:sz w:val="20"/>
                <w:szCs w:val="20"/>
              </w:rPr>
              <w:t>Follow a story using visual clues.</w:t>
            </w:r>
          </w:p>
          <w:p w14:paraId="59E87E2E" w14:textId="77777777" w:rsidR="00EA283F" w:rsidRPr="002852B2" w:rsidRDefault="00EA283F" w:rsidP="00EA283F">
            <w:pPr>
              <w:pStyle w:val="ListParagraph"/>
              <w:numPr>
                <w:ilvl w:val="0"/>
                <w:numId w:val="26"/>
              </w:numPr>
              <w:spacing w:after="0" w:line="240" w:lineRule="auto"/>
              <w:rPr>
                <w:rFonts w:ascii="Century Gothic" w:hAnsi="Century Gothic"/>
                <w:sz w:val="20"/>
                <w:szCs w:val="20"/>
              </w:rPr>
            </w:pPr>
            <w:r w:rsidRPr="002852B2">
              <w:rPr>
                <w:rFonts w:ascii="Century Gothic" w:hAnsi="Century Gothic"/>
                <w:sz w:val="20"/>
                <w:szCs w:val="20"/>
              </w:rPr>
              <w:t>Recognise some letters of the alphabet.</w:t>
            </w:r>
          </w:p>
          <w:p w14:paraId="223D56EB" w14:textId="77777777" w:rsidR="00EA283F" w:rsidRPr="002852B2" w:rsidRDefault="00EA283F" w:rsidP="00EA283F">
            <w:pPr>
              <w:pStyle w:val="ListParagraph"/>
              <w:numPr>
                <w:ilvl w:val="0"/>
                <w:numId w:val="26"/>
              </w:numPr>
              <w:spacing w:after="0" w:line="240" w:lineRule="auto"/>
              <w:rPr>
                <w:rFonts w:ascii="Century Gothic" w:hAnsi="Century Gothic"/>
                <w:sz w:val="20"/>
                <w:szCs w:val="20"/>
              </w:rPr>
            </w:pPr>
            <w:r w:rsidRPr="002852B2">
              <w:rPr>
                <w:rFonts w:ascii="Century Gothic" w:hAnsi="Century Gothic"/>
                <w:sz w:val="20"/>
                <w:szCs w:val="20"/>
              </w:rPr>
              <w:t>Listen for sounds, rhyme and rhythm.</w:t>
            </w:r>
          </w:p>
          <w:p w14:paraId="75B5B210" w14:textId="77777777" w:rsidR="00EA283F" w:rsidRPr="002852B2" w:rsidRDefault="00EA283F" w:rsidP="00EA283F">
            <w:pPr>
              <w:rPr>
                <w:rFonts w:ascii="Century Gothic" w:hAnsi="Century Gothic"/>
                <w:sz w:val="20"/>
                <w:szCs w:val="20"/>
              </w:rPr>
            </w:pPr>
          </w:p>
          <w:p w14:paraId="6DBE3594" w14:textId="77777777" w:rsidR="00EA283F" w:rsidRPr="002852B2" w:rsidRDefault="00EA283F" w:rsidP="00EA283F">
            <w:pPr>
              <w:pStyle w:val="ListParagraph"/>
              <w:numPr>
                <w:ilvl w:val="0"/>
                <w:numId w:val="26"/>
              </w:numPr>
              <w:spacing w:after="0" w:line="240" w:lineRule="auto"/>
              <w:rPr>
                <w:rFonts w:ascii="Century Gothic" w:hAnsi="Century Gothic"/>
                <w:sz w:val="20"/>
                <w:szCs w:val="20"/>
              </w:rPr>
            </w:pPr>
            <w:r w:rsidRPr="002852B2">
              <w:rPr>
                <w:rFonts w:ascii="Century Gothic" w:hAnsi="Century Gothic"/>
                <w:sz w:val="20"/>
                <w:szCs w:val="20"/>
              </w:rPr>
              <w:t>Say 6 vowel sounds in French.</w:t>
            </w:r>
          </w:p>
          <w:p w14:paraId="4FB02DFB" w14:textId="77777777" w:rsidR="00EA283F" w:rsidRPr="002852B2" w:rsidRDefault="00EA283F" w:rsidP="00EA283F">
            <w:pPr>
              <w:pStyle w:val="ListParagraph"/>
              <w:numPr>
                <w:ilvl w:val="0"/>
                <w:numId w:val="26"/>
              </w:numPr>
              <w:spacing w:after="0" w:line="240" w:lineRule="auto"/>
              <w:rPr>
                <w:rFonts w:ascii="Century Gothic" w:hAnsi="Century Gothic"/>
                <w:sz w:val="20"/>
                <w:szCs w:val="20"/>
              </w:rPr>
            </w:pPr>
            <w:r w:rsidRPr="002852B2">
              <w:rPr>
                <w:rFonts w:ascii="Century Gothic" w:hAnsi="Century Gothic"/>
                <w:sz w:val="20"/>
                <w:szCs w:val="20"/>
              </w:rPr>
              <w:lastRenderedPageBreak/>
              <w:t>Write simple words and phrases following a model.</w:t>
            </w:r>
          </w:p>
          <w:p w14:paraId="2DA7FE3A" w14:textId="77777777" w:rsidR="00EA283F" w:rsidRPr="002852B2" w:rsidRDefault="00EA283F" w:rsidP="00EA283F">
            <w:pPr>
              <w:pStyle w:val="ListParagraph"/>
              <w:numPr>
                <w:ilvl w:val="0"/>
                <w:numId w:val="26"/>
              </w:numPr>
              <w:spacing w:after="0" w:line="240" w:lineRule="auto"/>
              <w:rPr>
                <w:rFonts w:ascii="Century Gothic" w:hAnsi="Century Gothic"/>
                <w:sz w:val="20"/>
                <w:szCs w:val="20"/>
              </w:rPr>
            </w:pPr>
            <w:r w:rsidRPr="002852B2">
              <w:rPr>
                <w:rFonts w:ascii="Century Gothic" w:hAnsi="Century Gothic"/>
                <w:sz w:val="20"/>
                <w:szCs w:val="20"/>
              </w:rPr>
              <w:t>Read words aloud with accurate pronunciation.</w:t>
            </w:r>
          </w:p>
          <w:p w14:paraId="3D03C447" w14:textId="77777777" w:rsidR="00EA283F" w:rsidRPr="002852B2" w:rsidRDefault="00EA283F" w:rsidP="00EA283F">
            <w:pPr>
              <w:rPr>
                <w:rFonts w:ascii="Century Gothic" w:hAnsi="Century Gothic"/>
                <w:sz w:val="20"/>
                <w:szCs w:val="20"/>
              </w:rPr>
            </w:pPr>
          </w:p>
          <w:p w14:paraId="0375C8A5" w14:textId="77777777" w:rsidR="00EA283F" w:rsidRPr="002852B2" w:rsidRDefault="00EA283F" w:rsidP="00EA283F">
            <w:pPr>
              <w:pStyle w:val="ListParagraph"/>
              <w:numPr>
                <w:ilvl w:val="0"/>
                <w:numId w:val="26"/>
              </w:numPr>
              <w:spacing w:after="0" w:line="240" w:lineRule="auto"/>
              <w:rPr>
                <w:rFonts w:ascii="Century Gothic" w:hAnsi="Century Gothic"/>
                <w:sz w:val="20"/>
                <w:szCs w:val="20"/>
              </w:rPr>
            </w:pPr>
            <w:r w:rsidRPr="002852B2">
              <w:rPr>
                <w:rFonts w:ascii="Century Gothic" w:hAnsi="Century Gothic"/>
                <w:sz w:val="20"/>
                <w:szCs w:val="20"/>
              </w:rPr>
              <w:t>Participate in a short drama.</w:t>
            </w:r>
          </w:p>
          <w:p w14:paraId="643E7104" w14:textId="6739BBBE" w:rsidR="00EA283F" w:rsidRPr="002852B2" w:rsidRDefault="00EA283F" w:rsidP="00EA283F">
            <w:pPr>
              <w:pStyle w:val="ListParagraph"/>
              <w:numPr>
                <w:ilvl w:val="0"/>
                <w:numId w:val="26"/>
              </w:numPr>
              <w:spacing w:after="0" w:line="240" w:lineRule="auto"/>
              <w:rPr>
                <w:rFonts w:ascii="Century Gothic" w:hAnsi="Century Gothic"/>
                <w:sz w:val="20"/>
                <w:szCs w:val="20"/>
              </w:rPr>
            </w:pPr>
            <w:r w:rsidRPr="002852B2">
              <w:rPr>
                <w:rFonts w:ascii="Century Gothic" w:hAnsi="Century Gothic"/>
                <w:sz w:val="20"/>
                <w:szCs w:val="20"/>
              </w:rPr>
              <w:t>Play a game, communicating in French.</w:t>
            </w:r>
          </w:p>
        </w:tc>
        <w:tc>
          <w:tcPr>
            <w:tcW w:w="4649" w:type="dxa"/>
            <w:gridSpan w:val="2"/>
          </w:tcPr>
          <w:p w14:paraId="07476AF4" w14:textId="77777777" w:rsidR="00EA283F" w:rsidRPr="002852B2" w:rsidRDefault="00EA283F" w:rsidP="00EA283F">
            <w:pPr>
              <w:rPr>
                <w:rFonts w:ascii="Century Gothic" w:hAnsi="Century Gothic"/>
                <w:sz w:val="20"/>
                <w:szCs w:val="20"/>
              </w:rPr>
            </w:pPr>
            <w:r w:rsidRPr="002852B2">
              <w:rPr>
                <w:rFonts w:ascii="Century Gothic" w:hAnsi="Century Gothic"/>
                <w:b/>
                <w:sz w:val="20"/>
                <w:szCs w:val="20"/>
                <w:u w:val="single"/>
              </w:rPr>
              <w:lastRenderedPageBreak/>
              <w:t>Spring 1</w:t>
            </w:r>
          </w:p>
          <w:p w14:paraId="3558DCC9" w14:textId="77777777" w:rsidR="00EA283F" w:rsidRPr="002852B2" w:rsidRDefault="00EA283F" w:rsidP="00EA283F">
            <w:pPr>
              <w:pStyle w:val="ListParagraph"/>
              <w:numPr>
                <w:ilvl w:val="0"/>
                <w:numId w:val="27"/>
              </w:numPr>
              <w:spacing w:after="0" w:line="240" w:lineRule="auto"/>
              <w:rPr>
                <w:rFonts w:ascii="Century Gothic" w:hAnsi="Century Gothic"/>
                <w:sz w:val="20"/>
                <w:szCs w:val="20"/>
              </w:rPr>
            </w:pPr>
            <w:r w:rsidRPr="002852B2">
              <w:rPr>
                <w:rFonts w:ascii="Century Gothic" w:hAnsi="Century Gothic"/>
                <w:sz w:val="20"/>
                <w:szCs w:val="20"/>
              </w:rPr>
              <w:t>Join in singing a French song.</w:t>
            </w:r>
          </w:p>
          <w:p w14:paraId="7B96DFEB" w14:textId="77777777" w:rsidR="00EA283F" w:rsidRPr="002852B2" w:rsidRDefault="00EA283F" w:rsidP="00EA283F">
            <w:pPr>
              <w:pStyle w:val="ListParagraph"/>
              <w:numPr>
                <w:ilvl w:val="0"/>
                <w:numId w:val="27"/>
              </w:numPr>
              <w:spacing w:after="0" w:line="240" w:lineRule="auto"/>
              <w:rPr>
                <w:rFonts w:ascii="Century Gothic" w:hAnsi="Century Gothic"/>
                <w:sz w:val="20"/>
                <w:szCs w:val="20"/>
              </w:rPr>
            </w:pPr>
            <w:r w:rsidRPr="002852B2">
              <w:rPr>
                <w:rFonts w:ascii="Century Gothic" w:hAnsi="Century Gothic"/>
                <w:sz w:val="20"/>
                <w:szCs w:val="20"/>
              </w:rPr>
              <w:t>Write individual words or short sentences in French.</w:t>
            </w:r>
          </w:p>
          <w:p w14:paraId="5662BA9B" w14:textId="77777777" w:rsidR="00EA283F" w:rsidRPr="002852B2" w:rsidRDefault="00EA283F" w:rsidP="00EA283F">
            <w:pPr>
              <w:rPr>
                <w:rFonts w:ascii="Century Gothic" w:hAnsi="Century Gothic"/>
                <w:sz w:val="20"/>
                <w:szCs w:val="20"/>
              </w:rPr>
            </w:pPr>
          </w:p>
          <w:p w14:paraId="7075F052" w14:textId="77777777" w:rsidR="00EA283F" w:rsidRPr="002852B2" w:rsidRDefault="00EA283F" w:rsidP="00EA283F">
            <w:pPr>
              <w:pStyle w:val="ListParagraph"/>
              <w:numPr>
                <w:ilvl w:val="0"/>
                <w:numId w:val="27"/>
              </w:numPr>
              <w:spacing w:after="0" w:line="240" w:lineRule="auto"/>
              <w:rPr>
                <w:rFonts w:ascii="Century Gothic" w:hAnsi="Century Gothic"/>
                <w:sz w:val="20"/>
                <w:szCs w:val="20"/>
              </w:rPr>
            </w:pPr>
            <w:r w:rsidRPr="002852B2">
              <w:rPr>
                <w:rFonts w:ascii="Century Gothic" w:hAnsi="Century Gothic"/>
                <w:sz w:val="20"/>
                <w:szCs w:val="20"/>
              </w:rPr>
              <w:t>Recite a short poem from memory.</w:t>
            </w:r>
          </w:p>
          <w:p w14:paraId="1FF11A67" w14:textId="77777777" w:rsidR="00EA283F" w:rsidRPr="002852B2" w:rsidRDefault="00EA283F" w:rsidP="00EA283F">
            <w:pPr>
              <w:pStyle w:val="ListParagraph"/>
              <w:numPr>
                <w:ilvl w:val="0"/>
                <w:numId w:val="27"/>
              </w:numPr>
              <w:spacing w:after="0" w:line="240" w:lineRule="auto"/>
              <w:rPr>
                <w:rFonts w:ascii="Century Gothic" w:hAnsi="Century Gothic"/>
                <w:sz w:val="20"/>
                <w:szCs w:val="20"/>
              </w:rPr>
            </w:pPr>
            <w:r w:rsidRPr="002852B2">
              <w:rPr>
                <w:rFonts w:ascii="Century Gothic" w:hAnsi="Century Gothic"/>
                <w:sz w:val="20"/>
                <w:szCs w:val="20"/>
              </w:rPr>
              <w:t>Identify rhyming words in short texts.</w:t>
            </w:r>
          </w:p>
          <w:p w14:paraId="07F598DA" w14:textId="2E298719" w:rsidR="00EA283F" w:rsidRPr="002852B2" w:rsidRDefault="00EA283F" w:rsidP="00EA283F">
            <w:pPr>
              <w:pStyle w:val="ListParagraph"/>
              <w:numPr>
                <w:ilvl w:val="0"/>
                <w:numId w:val="27"/>
              </w:numPr>
              <w:spacing w:after="0" w:line="240" w:lineRule="auto"/>
              <w:rPr>
                <w:rFonts w:ascii="Century Gothic" w:hAnsi="Century Gothic"/>
                <w:sz w:val="20"/>
                <w:szCs w:val="20"/>
              </w:rPr>
            </w:pPr>
            <w:r w:rsidRPr="002852B2">
              <w:rPr>
                <w:rFonts w:ascii="Century Gothic" w:hAnsi="Century Gothic"/>
                <w:sz w:val="20"/>
                <w:szCs w:val="20"/>
              </w:rPr>
              <w:t>Letter string –in.</w:t>
            </w:r>
          </w:p>
          <w:p w14:paraId="5B2499C8" w14:textId="77777777" w:rsidR="00EA283F" w:rsidRPr="002852B2" w:rsidRDefault="00EA283F" w:rsidP="00EA283F">
            <w:pPr>
              <w:rPr>
                <w:rFonts w:ascii="Century Gothic" w:hAnsi="Century Gothic"/>
                <w:sz w:val="20"/>
                <w:szCs w:val="20"/>
              </w:rPr>
            </w:pPr>
          </w:p>
          <w:p w14:paraId="0A30A653" w14:textId="77777777" w:rsidR="00EA283F" w:rsidRPr="002852B2" w:rsidRDefault="00EA283F" w:rsidP="00EA283F">
            <w:pPr>
              <w:pStyle w:val="ListParagraph"/>
              <w:numPr>
                <w:ilvl w:val="0"/>
                <w:numId w:val="27"/>
              </w:numPr>
              <w:spacing w:after="0" w:line="240" w:lineRule="auto"/>
              <w:rPr>
                <w:rFonts w:ascii="Century Gothic" w:hAnsi="Century Gothic"/>
                <w:sz w:val="20"/>
                <w:szCs w:val="20"/>
              </w:rPr>
            </w:pPr>
            <w:r w:rsidRPr="002852B2">
              <w:rPr>
                <w:rFonts w:ascii="Century Gothic" w:hAnsi="Century Gothic"/>
                <w:sz w:val="20"/>
                <w:szCs w:val="20"/>
              </w:rPr>
              <w:t>Present a short role play introducing family members.</w:t>
            </w:r>
          </w:p>
          <w:p w14:paraId="48B49EA4" w14:textId="77777777" w:rsidR="00EA283F" w:rsidRPr="002852B2" w:rsidRDefault="00EA283F" w:rsidP="00EA283F">
            <w:pPr>
              <w:pStyle w:val="ListParagraph"/>
              <w:numPr>
                <w:ilvl w:val="0"/>
                <w:numId w:val="27"/>
              </w:numPr>
              <w:spacing w:after="0" w:line="240" w:lineRule="auto"/>
              <w:rPr>
                <w:rFonts w:ascii="Century Gothic" w:hAnsi="Century Gothic"/>
                <w:sz w:val="20"/>
                <w:szCs w:val="20"/>
              </w:rPr>
            </w:pPr>
            <w:r w:rsidRPr="002852B2">
              <w:rPr>
                <w:rFonts w:ascii="Century Gothic" w:hAnsi="Century Gothic"/>
                <w:sz w:val="20"/>
                <w:szCs w:val="20"/>
              </w:rPr>
              <w:t>Ask and answer questions.</w:t>
            </w:r>
          </w:p>
          <w:p w14:paraId="0572A89E" w14:textId="77777777" w:rsidR="00EA283F" w:rsidRPr="002852B2" w:rsidRDefault="00EA283F" w:rsidP="00EA283F">
            <w:pPr>
              <w:rPr>
                <w:rFonts w:ascii="Century Gothic" w:hAnsi="Century Gothic"/>
                <w:sz w:val="20"/>
                <w:szCs w:val="20"/>
              </w:rPr>
            </w:pPr>
          </w:p>
          <w:p w14:paraId="3E9DCC9A" w14:textId="77777777" w:rsidR="00EA283F" w:rsidRPr="002852B2" w:rsidRDefault="00EA283F" w:rsidP="00EA283F">
            <w:pPr>
              <w:rPr>
                <w:rFonts w:ascii="Century Gothic" w:hAnsi="Century Gothic"/>
                <w:b/>
                <w:sz w:val="20"/>
                <w:szCs w:val="20"/>
                <w:u w:val="single"/>
              </w:rPr>
            </w:pPr>
            <w:r w:rsidRPr="002852B2">
              <w:rPr>
                <w:rFonts w:ascii="Century Gothic" w:hAnsi="Century Gothic"/>
                <w:b/>
                <w:sz w:val="20"/>
                <w:szCs w:val="20"/>
                <w:u w:val="single"/>
              </w:rPr>
              <w:t>Spring 2</w:t>
            </w:r>
          </w:p>
          <w:p w14:paraId="272FE1AF" w14:textId="77777777"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t>Ask and answer questions.</w:t>
            </w:r>
          </w:p>
          <w:p w14:paraId="3F0C6441" w14:textId="77777777"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t>Recognise rhyming words and understand that the final consonant is rarely pronounced.</w:t>
            </w:r>
          </w:p>
          <w:p w14:paraId="0D2F2B21" w14:textId="77777777"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t>Use mental associations to help remember words.</w:t>
            </w:r>
          </w:p>
          <w:p w14:paraId="2321AA0A" w14:textId="77777777" w:rsidR="00EA283F" w:rsidRPr="002852B2" w:rsidRDefault="00EA283F" w:rsidP="00EA283F">
            <w:pPr>
              <w:rPr>
                <w:rFonts w:ascii="Century Gothic" w:hAnsi="Century Gothic"/>
                <w:sz w:val="20"/>
                <w:szCs w:val="20"/>
              </w:rPr>
            </w:pPr>
          </w:p>
          <w:p w14:paraId="3722D623" w14:textId="77777777"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t>Follow a French story and join in reading.</w:t>
            </w:r>
          </w:p>
          <w:p w14:paraId="7DE75CC5" w14:textId="77777777"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t>Recognise nouns and verbs in French.</w:t>
            </w:r>
          </w:p>
          <w:p w14:paraId="2FDEF43E" w14:textId="77777777"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t>Compare traditional stories.</w:t>
            </w:r>
          </w:p>
          <w:p w14:paraId="33A7683B" w14:textId="77777777" w:rsidR="00EA283F" w:rsidRPr="002852B2" w:rsidRDefault="00EA283F" w:rsidP="00EA283F">
            <w:pPr>
              <w:rPr>
                <w:rFonts w:ascii="Century Gothic" w:hAnsi="Century Gothic"/>
                <w:sz w:val="20"/>
                <w:szCs w:val="20"/>
              </w:rPr>
            </w:pPr>
          </w:p>
          <w:p w14:paraId="766D77F0" w14:textId="77777777"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lastRenderedPageBreak/>
              <w:t>Understand simple rules for converting singular to plural.</w:t>
            </w:r>
          </w:p>
          <w:p w14:paraId="5679B6C8" w14:textId="77777777"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t>Present a rhyme.</w:t>
            </w:r>
          </w:p>
          <w:p w14:paraId="4C56FCBA" w14:textId="6054E378" w:rsidR="00EA283F" w:rsidRPr="002852B2" w:rsidRDefault="00EA283F" w:rsidP="00EA283F">
            <w:pPr>
              <w:pStyle w:val="ListParagraph"/>
              <w:numPr>
                <w:ilvl w:val="0"/>
                <w:numId w:val="28"/>
              </w:numPr>
              <w:spacing w:after="0" w:line="240" w:lineRule="auto"/>
              <w:rPr>
                <w:rFonts w:ascii="Century Gothic" w:hAnsi="Century Gothic"/>
                <w:sz w:val="20"/>
                <w:szCs w:val="20"/>
              </w:rPr>
            </w:pPr>
            <w:r w:rsidRPr="002852B2">
              <w:rPr>
                <w:rFonts w:ascii="Century Gothic" w:hAnsi="Century Gothic"/>
                <w:sz w:val="20"/>
                <w:szCs w:val="20"/>
              </w:rPr>
              <w:t>Know about pets that are popular in France.</w:t>
            </w:r>
          </w:p>
        </w:tc>
        <w:tc>
          <w:tcPr>
            <w:tcW w:w="4650" w:type="dxa"/>
            <w:gridSpan w:val="2"/>
          </w:tcPr>
          <w:p w14:paraId="65454FE1" w14:textId="77777777" w:rsidR="00EA283F" w:rsidRPr="002852B2" w:rsidRDefault="00EA283F" w:rsidP="00EA283F">
            <w:pPr>
              <w:rPr>
                <w:rFonts w:ascii="Century Gothic" w:hAnsi="Century Gothic"/>
                <w:b/>
                <w:sz w:val="20"/>
                <w:szCs w:val="20"/>
                <w:u w:val="single"/>
              </w:rPr>
            </w:pPr>
            <w:r w:rsidRPr="002852B2">
              <w:rPr>
                <w:rFonts w:ascii="Century Gothic" w:hAnsi="Century Gothic"/>
                <w:b/>
                <w:sz w:val="20"/>
                <w:szCs w:val="20"/>
                <w:u w:val="single"/>
              </w:rPr>
              <w:lastRenderedPageBreak/>
              <w:t>Summer 1</w:t>
            </w:r>
          </w:p>
          <w:p w14:paraId="67221046"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Follow a text as it is read aloud.</w:t>
            </w:r>
          </w:p>
          <w:p w14:paraId="7DF07B3E"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Write simple sentences.</w:t>
            </w:r>
          </w:p>
          <w:p w14:paraId="716D36DE"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Read some words with accurate pronunciation.</w:t>
            </w:r>
          </w:p>
          <w:p w14:paraId="5B63C114" w14:textId="77777777" w:rsidR="00EA283F" w:rsidRPr="002852B2" w:rsidRDefault="00EA283F" w:rsidP="00EA283F">
            <w:pPr>
              <w:rPr>
                <w:rFonts w:ascii="Century Gothic" w:hAnsi="Century Gothic"/>
                <w:sz w:val="20"/>
                <w:szCs w:val="20"/>
              </w:rPr>
            </w:pPr>
          </w:p>
          <w:p w14:paraId="1BC3F554"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Know about some Easter traditions.</w:t>
            </w:r>
          </w:p>
          <w:p w14:paraId="7A590865"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Identify specific items of vocabulary in a longer text.</w:t>
            </w:r>
          </w:p>
          <w:p w14:paraId="59F8ABA0" w14:textId="77777777" w:rsidR="00EA283F" w:rsidRPr="002852B2" w:rsidRDefault="00EA283F" w:rsidP="00EA283F">
            <w:pPr>
              <w:rPr>
                <w:rFonts w:ascii="Century Gothic" w:hAnsi="Century Gothic"/>
                <w:sz w:val="20"/>
                <w:szCs w:val="20"/>
              </w:rPr>
            </w:pPr>
          </w:p>
          <w:p w14:paraId="64E0DDE6"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Recognise word classes: nouns, verbs, adjectives.</w:t>
            </w:r>
          </w:p>
          <w:p w14:paraId="1E956902"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Sort words into dictionary order.</w:t>
            </w:r>
          </w:p>
          <w:p w14:paraId="59188F2B"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Become familiar with layout of dictionary.</w:t>
            </w:r>
          </w:p>
          <w:p w14:paraId="18FADA0E"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Play a traditional game and sing songs.</w:t>
            </w:r>
          </w:p>
          <w:p w14:paraId="6C838155" w14:textId="77777777" w:rsidR="00EA283F" w:rsidRPr="002852B2" w:rsidRDefault="00EA283F" w:rsidP="00EA283F">
            <w:pPr>
              <w:rPr>
                <w:rFonts w:ascii="Century Gothic" w:hAnsi="Century Gothic"/>
                <w:sz w:val="20"/>
                <w:szCs w:val="20"/>
              </w:rPr>
            </w:pPr>
          </w:p>
          <w:p w14:paraId="17E569A9"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Listen for sounds.</w:t>
            </w:r>
          </w:p>
          <w:p w14:paraId="15D75811"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Identify strategies for learning vocabulary.</w:t>
            </w:r>
          </w:p>
          <w:p w14:paraId="7CF914A1"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Write some words from memory.</w:t>
            </w:r>
          </w:p>
          <w:p w14:paraId="2011756B" w14:textId="77777777" w:rsidR="00EA283F" w:rsidRPr="002852B2" w:rsidRDefault="00EA283F" w:rsidP="00EA283F">
            <w:pPr>
              <w:rPr>
                <w:rFonts w:ascii="Century Gothic" w:hAnsi="Century Gothic"/>
                <w:sz w:val="20"/>
                <w:szCs w:val="20"/>
              </w:rPr>
            </w:pPr>
          </w:p>
          <w:p w14:paraId="40E6BBDA" w14:textId="6EC168F1" w:rsidR="00EA283F" w:rsidRPr="002852B2" w:rsidRDefault="00EA283F" w:rsidP="00EA283F">
            <w:pPr>
              <w:rPr>
                <w:rFonts w:ascii="Century Gothic" w:hAnsi="Century Gothic"/>
                <w:b/>
                <w:sz w:val="20"/>
                <w:szCs w:val="20"/>
                <w:u w:val="single"/>
              </w:rPr>
            </w:pPr>
            <w:r w:rsidRPr="002852B2">
              <w:rPr>
                <w:rFonts w:ascii="Century Gothic" w:hAnsi="Century Gothic"/>
                <w:b/>
                <w:sz w:val="20"/>
                <w:szCs w:val="20"/>
                <w:u w:val="single"/>
              </w:rPr>
              <w:t>Summer 2</w:t>
            </w:r>
          </w:p>
          <w:p w14:paraId="6A14B372"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lastRenderedPageBreak/>
              <w:t>Read and understand a paragraph with familiar vocabulary and structures.</w:t>
            </w:r>
          </w:p>
          <w:p w14:paraId="049B6AC1"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Recognise positive and negative statements in English and French.</w:t>
            </w:r>
          </w:p>
          <w:p w14:paraId="195801B1"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Memorise and present two sentences or more.</w:t>
            </w:r>
          </w:p>
          <w:p w14:paraId="79934D33" w14:textId="77777777" w:rsidR="00EA283F" w:rsidRPr="002852B2" w:rsidRDefault="00EA283F" w:rsidP="00EA283F">
            <w:pPr>
              <w:rPr>
                <w:rFonts w:ascii="Century Gothic" w:hAnsi="Century Gothic"/>
                <w:sz w:val="20"/>
                <w:szCs w:val="20"/>
              </w:rPr>
            </w:pPr>
          </w:p>
          <w:p w14:paraId="6B8D613E"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Conduct a short interview in French, asking and answering questions.</w:t>
            </w:r>
          </w:p>
          <w:p w14:paraId="71C4E8EF"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Listen for a specific sound in a song.</w:t>
            </w:r>
          </w:p>
          <w:p w14:paraId="5821EA64" w14:textId="77777777" w:rsidR="00EA283F" w:rsidRPr="002852B2" w:rsidRDefault="00EA283F" w:rsidP="00EA283F">
            <w:pPr>
              <w:rPr>
                <w:rFonts w:ascii="Century Gothic" w:hAnsi="Century Gothic"/>
                <w:sz w:val="20"/>
                <w:szCs w:val="20"/>
              </w:rPr>
            </w:pPr>
          </w:p>
          <w:p w14:paraId="535B19E3"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Conduct a survey in French.</w:t>
            </w:r>
          </w:p>
          <w:p w14:paraId="4EC07E76"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Know the names of some major airports and ports in France.</w:t>
            </w:r>
          </w:p>
          <w:p w14:paraId="6F8FFED5"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Learn how to play a popular French game.</w:t>
            </w:r>
          </w:p>
          <w:p w14:paraId="5CE43678" w14:textId="77777777" w:rsidR="00EA283F" w:rsidRPr="002852B2" w:rsidRDefault="00EA283F" w:rsidP="00EA283F">
            <w:pPr>
              <w:rPr>
                <w:rFonts w:ascii="Century Gothic" w:hAnsi="Century Gothic"/>
                <w:sz w:val="20"/>
                <w:szCs w:val="20"/>
              </w:rPr>
            </w:pPr>
          </w:p>
          <w:p w14:paraId="0AA67870" w14:textId="77777777"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Understand different possibilities for travelling abroad.</w:t>
            </w:r>
          </w:p>
          <w:p w14:paraId="3DA9F058" w14:textId="21EB4FDE" w:rsidR="00EA283F" w:rsidRPr="002852B2" w:rsidRDefault="00EA283F" w:rsidP="00EA283F">
            <w:pPr>
              <w:pStyle w:val="ListParagraph"/>
              <w:numPr>
                <w:ilvl w:val="0"/>
                <w:numId w:val="29"/>
              </w:numPr>
              <w:spacing w:after="0" w:line="240" w:lineRule="auto"/>
              <w:rPr>
                <w:rFonts w:ascii="Century Gothic" w:hAnsi="Century Gothic"/>
                <w:sz w:val="20"/>
                <w:szCs w:val="20"/>
              </w:rPr>
            </w:pPr>
            <w:r w:rsidRPr="002852B2">
              <w:rPr>
                <w:rFonts w:ascii="Century Gothic" w:hAnsi="Century Gothic"/>
                <w:sz w:val="20"/>
                <w:szCs w:val="20"/>
              </w:rPr>
              <w:t>Pack an imaginary suitcase for a holiday, writing individual words.</w:t>
            </w:r>
          </w:p>
        </w:tc>
      </w:tr>
      <w:tr w:rsidR="00EA283F" w14:paraId="6E385440" w14:textId="77777777" w:rsidTr="00A064DE">
        <w:tc>
          <w:tcPr>
            <w:tcW w:w="13948" w:type="dxa"/>
            <w:gridSpan w:val="6"/>
            <w:shd w:val="clear" w:color="auto" w:fill="00B0F0"/>
          </w:tcPr>
          <w:p w14:paraId="5B6C8BB4" w14:textId="3D5D084A" w:rsidR="00EA283F" w:rsidRPr="00A064DE" w:rsidRDefault="00EA283F" w:rsidP="00EA283F">
            <w:pPr>
              <w:jc w:val="center"/>
              <w:rPr>
                <w:rFonts w:ascii="Century Gothic" w:hAnsi="Century Gothic"/>
                <w:sz w:val="28"/>
                <w:szCs w:val="28"/>
              </w:rPr>
            </w:pPr>
            <w:r>
              <w:rPr>
                <w:rFonts w:ascii="Century Gothic" w:hAnsi="Century Gothic"/>
                <w:sz w:val="28"/>
                <w:szCs w:val="28"/>
              </w:rPr>
              <w:lastRenderedPageBreak/>
              <w:t xml:space="preserve">Year 4 </w:t>
            </w:r>
            <w:r w:rsidRPr="00A064DE">
              <w:rPr>
                <w:rFonts w:ascii="Century Gothic" w:hAnsi="Century Gothic"/>
                <w:sz w:val="28"/>
                <w:szCs w:val="28"/>
              </w:rPr>
              <w:t>Vocabulary</w:t>
            </w:r>
          </w:p>
        </w:tc>
      </w:tr>
      <w:tr w:rsidR="00EA283F" w14:paraId="535B082E" w14:textId="77777777" w:rsidTr="005725B2">
        <w:tc>
          <w:tcPr>
            <w:tcW w:w="2324" w:type="dxa"/>
            <w:tcBorders>
              <w:right w:val="nil"/>
            </w:tcBorders>
          </w:tcPr>
          <w:p w14:paraId="0FECAA9F" w14:textId="7BEAD84F" w:rsidR="00EA283F" w:rsidRPr="002852B2" w:rsidRDefault="00EA283F" w:rsidP="00EA283F">
            <w:pPr>
              <w:rPr>
                <w:rFonts w:ascii="Century Gothic" w:hAnsi="Century Gothic"/>
                <w:sz w:val="20"/>
                <w:szCs w:val="20"/>
              </w:rPr>
            </w:pPr>
            <w:r w:rsidRPr="002852B2">
              <w:rPr>
                <w:rFonts w:ascii="Century Gothic" w:hAnsi="Century Gothic"/>
                <w:b/>
                <w:sz w:val="20"/>
                <w:szCs w:val="20"/>
                <w:u w:val="single"/>
              </w:rPr>
              <w:t>Autumn 1</w:t>
            </w:r>
          </w:p>
          <w:p w14:paraId="43FD8CE0"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 xml:space="preserve">Un </w:t>
            </w:r>
            <w:proofErr w:type="spellStart"/>
            <w:r w:rsidRPr="002852B2">
              <w:rPr>
                <w:rFonts w:ascii="Century Gothic" w:hAnsi="Century Gothic"/>
                <w:sz w:val="20"/>
                <w:szCs w:val="20"/>
              </w:rPr>
              <w:t>nez</w:t>
            </w:r>
            <w:proofErr w:type="spellEnd"/>
          </w:p>
          <w:p w14:paraId="651A9C76"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 xml:space="preserve">Une </w:t>
            </w:r>
            <w:proofErr w:type="spellStart"/>
            <w:r w:rsidRPr="002852B2">
              <w:rPr>
                <w:rFonts w:ascii="Century Gothic" w:hAnsi="Century Gothic"/>
                <w:sz w:val="20"/>
                <w:szCs w:val="20"/>
              </w:rPr>
              <w:t>tete</w:t>
            </w:r>
            <w:proofErr w:type="spellEnd"/>
          </w:p>
          <w:p w14:paraId="6B5434D5"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Une bouche</w:t>
            </w:r>
          </w:p>
          <w:p w14:paraId="605E9E4E"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Des dents</w:t>
            </w:r>
          </w:p>
          <w:p w14:paraId="0254F2E4"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 xml:space="preserve">Des </w:t>
            </w:r>
            <w:proofErr w:type="spellStart"/>
            <w:r w:rsidRPr="002852B2">
              <w:rPr>
                <w:rFonts w:ascii="Century Gothic" w:hAnsi="Century Gothic"/>
                <w:sz w:val="20"/>
                <w:szCs w:val="20"/>
              </w:rPr>
              <w:t>cheveux</w:t>
            </w:r>
            <w:proofErr w:type="spellEnd"/>
          </w:p>
          <w:p w14:paraId="068C6B40"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 xml:space="preserve">Des </w:t>
            </w:r>
            <w:proofErr w:type="spellStart"/>
            <w:r w:rsidRPr="002852B2">
              <w:rPr>
                <w:rFonts w:ascii="Century Gothic" w:hAnsi="Century Gothic"/>
                <w:sz w:val="20"/>
                <w:szCs w:val="20"/>
              </w:rPr>
              <w:t>yeux</w:t>
            </w:r>
            <w:proofErr w:type="spellEnd"/>
          </w:p>
          <w:p w14:paraId="669C094F"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 xml:space="preserve">Des </w:t>
            </w:r>
            <w:proofErr w:type="spellStart"/>
            <w:r w:rsidRPr="002852B2">
              <w:rPr>
                <w:rFonts w:ascii="Century Gothic" w:hAnsi="Century Gothic"/>
                <w:sz w:val="20"/>
                <w:szCs w:val="20"/>
              </w:rPr>
              <w:t>oreilles</w:t>
            </w:r>
            <w:proofErr w:type="spellEnd"/>
          </w:p>
          <w:p w14:paraId="18CBB083"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 xml:space="preserve">La </w:t>
            </w:r>
            <w:proofErr w:type="spellStart"/>
            <w:r w:rsidRPr="002852B2">
              <w:rPr>
                <w:rFonts w:ascii="Century Gothic" w:hAnsi="Century Gothic"/>
                <w:sz w:val="20"/>
                <w:szCs w:val="20"/>
              </w:rPr>
              <w:t>jamve</w:t>
            </w:r>
            <w:proofErr w:type="spellEnd"/>
          </w:p>
          <w:p w14:paraId="6DE450D7"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 xml:space="preserve">Le </w:t>
            </w:r>
            <w:proofErr w:type="spellStart"/>
            <w:r w:rsidRPr="002852B2">
              <w:rPr>
                <w:rFonts w:ascii="Century Gothic" w:hAnsi="Century Gothic"/>
                <w:sz w:val="20"/>
                <w:szCs w:val="20"/>
              </w:rPr>
              <w:t>genou</w:t>
            </w:r>
            <w:proofErr w:type="spellEnd"/>
          </w:p>
          <w:p w14:paraId="388A8C0D"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Le pied</w:t>
            </w:r>
          </w:p>
          <w:p w14:paraId="412B4DCC"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Le bras</w:t>
            </w:r>
          </w:p>
          <w:p w14:paraId="0412F489"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lastRenderedPageBreak/>
              <w:t xml:space="preserve">Le </w:t>
            </w:r>
            <w:proofErr w:type="spellStart"/>
            <w:r w:rsidRPr="002852B2">
              <w:rPr>
                <w:rFonts w:ascii="Century Gothic" w:hAnsi="Century Gothic"/>
                <w:sz w:val="20"/>
                <w:szCs w:val="20"/>
              </w:rPr>
              <w:t>ventre</w:t>
            </w:r>
            <w:proofErr w:type="spellEnd"/>
          </w:p>
          <w:p w14:paraId="232C7756" w14:textId="77777777" w:rsidR="00EA283F" w:rsidRPr="002852B2" w:rsidRDefault="00EA283F" w:rsidP="00EA283F">
            <w:pPr>
              <w:rPr>
                <w:rFonts w:ascii="Century Gothic" w:hAnsi="Century Gothic"/>
                <w:sz w:val="20"/>
                <w:szCs w:val="20"/>
              </w:rPr>
            </w:pPr>
            <w:r w:rsidRPr="002852B2">
              <w:rPr>
                <w:rFonts w:ascii="Century Gothic" w:hAnsi="Century Gothic"/>
                <w:sz w:val="20"/>
                <w:szCs w:val="20"/>
              </w:rPr>
              <w:t>La main</w:t>
            </w:r>
          </w:p>
          <w:p w14:paraId="2F0C17FB" w14:textId="3C444A1E" w:rsidR="00EA283F" w:rsidRPr="002852B2" w:rsidRDefault="00EA283F" w:rsidP="00EA283F">
            <w:pPr>
              <w:rPr>
                <w:rFonts w:ascii="Century Gothic" w:hAnsi="Century Gothic"/>
                <w:sz w:val="20"/>
                <w:szCs w:val="20"/>
              </w:rPr>
            </w:pPr>
            <w:proofErr w:type="spellStart"/>
            <w:r w:rsidRPr="002852B2">
              <w:rPr>
                <w:rFonts w:ascii="Century Gothic" w:hAnsi="Century Gothic"/>
                <w:sz w:val="20"/>
                <w:szCs w:val="20"/>
              </w:rPr>
              <w:t>L’pepaule</w:t>
            </w:r>
            <w:proofErr w:type="spellEnd"/>
          </w:p>
        </w:tc>
        <w:tc>
          <w:tcPr>
            <w:tcW w:w="2325" w:type="dxa"/>
            <w:tcBorders>
              <w:left w:val="nil"/>
            </w:tcBorders>
          </w:tcPr>
          <w:p w14:paraId="75E1F0DC" w14:textId="77777777" w:rsidR="00EA283F" w:rsidRPr="002852B2" w:rsidRDefault="00EA283F" w:rsidP="00EA283F">
            <w:pPr>
              <w:rPr>
                <w:rFonts w:ascii="Century Gothic" w:hAnsi="Century Gothic"/>
                <w:b/>
                <w:sz w:val="20"/>
                <w:szCs w:val="20"/>
                <w:u w:val="single"/>
              </w:rPr>
            </w:pPr>
            <w:r w:rsidRPr="002852B2">
              <w:rPr>
                <w:rFonts w:ascii="Century Gothic" w:hAnsi="Century Gothic"/>
                <w:b/>
                <w:sz w:val="20"/>
                <w:szCs w:val="20"/>
                <w:u w:val="single"/>
              </w:rPr>
              <w:lastRenderedPageBreak/>
              <w:t>Autumn 2</w:t>
            </w:r>
          </w:p>
          <w:p w14:paraId="44E3014D" w14:textId="77777777" w:rsidR="00EA283F" w:rsidRDefault="00FA74DF" w:rsidP="00EA283F">
            <w:pPr>
              <w:rPr>
                <w:rFonts w:ascii="Century Gothic" w:hAnsi="Century Gothic"/>
                <w:sz w:val="20"/>
                <w:szCs w:val="20"/>
              </w:rPr>
            </w:pPr>
            <w:r>
              <w:rPr>
                <w:rFonts w:ascii="Century Gothic" w:hAnsi="Century Gothic"/>
                <w:sz w:val="20"/>
                <w:szCs w:val="20"/>
              </w:rPr>
              <w:t xml:space="preserve">Le </w:t>
            </w:r>
            <w:proofErr w:type="spellStart"/>
            <w:r>
              <w:rPr>
                <w:rFonts w:ascii="Century Gothic" w:hAnsi="Century Gothic"/>
                <w:sz w:val="20"/>
                <w:szCs w:val="20"/>
              </w:rPr>
              <w:t>tigre</w:t>
            </w:r>
            <w:proofErr w:type="spellEnd"/>
          </w:p>
          <w:p w14:paraId="4AEDFC63" w14:textId="77777777" w:rsidR="00FA74DF" w:rsidRDefault="00FA74DF" w:rsidP="00EA283F">
            <w:pPr>
              <w:rPr>
                <w:rFonts w:ascii="Century Gothic" w:hAnsi="Century Gothic"/>
                <w:sz w:val="20"/>
                <w:szCs w:val="20"/>
              </w:rPr>
            </w:pPr>
            <w:proofErr w:type="spellStart"/>
            <w:r>
              <w:rPr>
                <w:rFonts w:ascii="Century Gothic" w:hAnsi="Century Gothic"/>
                <w:sz w:val="20"/>
                <w:szCs w:val="20"/>
              </w:rPr>
              <w:t>L’elephant</w:t>
            </w:r>
            <w:proofErr w:type="spellEnd"/>
          </w:p>
          <w:p w14:paraId="2DE98590" w14:textId="77777777" w:rsidR="00FA74DF" w:rsidRDefault="00FA74DF" w:rsidP="00EA283F">
            <w:pPr>
              <w:rPr>
                <w:rFonts w:ascii="Century Gothic" w:hAnsi="Century Gothic"/>
                <w:sz w:val="20"/>
                <w:szCs w:val="20"/>
              </w:rPr>
            </w:pPr>
            <w:proofErr w:type="spellStart"/>
            <w:r>
              <w:rPr>
                <w:rFonts w:ascii="Century Gothic" w:hAnsi="Century Gothic"/>
                <w:sz w:val="20"/>
                <w:szCs w:val="20"/>
              </w:rPr>
              <w:t>L’ours</w:t>
            </w:r>
            <w:proofErr w:type="spellEnd"/>
          </w:p>
          <w:p w14:paraId="21C6072B" w14:textId="77777777" w:rsidR="00B4775F" w:rsidRDefault="00B4775F" w:rsidP="00EA283F">
            <w:pPr>
              <w:rPr>
                <w:rFonts w:ascii="Century Gothic" w:hAnsi="Century Gothic"/>
                <w:sz w:val="20"/>
                <w:szCs w:val="20"/>
              </w:rPr>
            </w:pPr>
            <w:r>
              <w:rPr>
                <w:rFonts w:ascii="Century Gothic" w:hAnsi="Century Gothic"/>
                <w:sz w:val="20"/>
                <w:szCs w:val="20"/>
              </w:rPr>
              <w:t>L</w:t>
            </w:r>
            <w:r w:rsidR="00FA74DF">
              <w:rPr>
                <w:rFonts w:ascii="Century Gothic" w:hAnsi="Century Gothic"/>
                <w:sz w:val="20"/>
                <w:szCs w:val="20"/>
              </w:rPr>
              <w:t>a</w:t>
            </w:r>
            <w:r>
              <w:rPr>
                <w:rFonts w:ascii="Century Gothic" w:hAnsi="Century Gothic"/>
                <w:sz w:val="20"/>
                <w:szCs w:val="20"/>
              </w:rPr>
              <w:t xml:space="preserve"> </w:t>
            </w:r>
            <w:proofErr w:type="spellStart"/>
            <w:r>
              <w:rPr>
                <w:rFonts w:ascii="Century Gothic" w:hAnsi="Century Gothic"/>
                <w:sz w:val="20"/>
                <w:szCs w:val="20"/>
              </w:rPr>
              <w:t>souris</w:t>
            </w:r>
            <w:proofErr w:type="spellEnd"/>
          </w:p>
          <w:p w14:paraId="2341BA27" w14:textId="77777777" w:rsidR="00B4775F" w:rsidRDefault="00B4775F" w:rsidP="00EA283F">
            <w:pPr>
              <w:rPr>
                <w:rFonts w:ascii="Century Gothic" w:hAnsi="Century Gothic"/>
                <w:sz w:val="20"/>
                <w:szCs w:val="20"/>
              </w:rPr>
            </w:pPr>
            <w:r>
              <w:rPr>
                <w:rFonts w:ascii="Century Gothic" w:hAnsi="Century Gothic"/>
                <w:sz w:val="20"/>
                <w:szCs w:val="20"/>
              </w:rPr>
              <w:t>Le lion</w:t>
            </w:r>
          </w:p>
          <w:p w14:paraId="724A7491" w14:textId="5F5E8573" w:rsidR="00B4775F" w:rsidRDefault="00B4775F" w:rsidP="00EA283F">
            <w:pPr>
              <w:rPr>
                <w:rFonts w:ascii="Century Gothic" w:hAnsi="Century Gothic"/>
                <w:sz w:val="20"/>
                <w:szCs w:val="20"/>
              </w:rPr>
            </w:pPr>
            <w:r>
              <w:rPr>
                <w:rFonts w:ascii="Century Gothic" w:hAnsi="Century Gothic"/>
                <w:sz w:val="20"/>
                <w:szCs w:val="20"/>
              </w:rPr>
              <w:t>La giraffe</w:t>
            </w:r>
          </w:p>
          <w:p w14:paraId="4086828C" w14:textId="77777777" w:rsidR="00B4775F" w:rsidRDefault="00B4775F" w:rsidP="00EA283F">
            <w:pPr>
              <w:rPr>
                <w:rFonts w:ascii="Century Gothic" w:hAnsi="Century Gothic"/>
                <w:sz w:val="20"/>
                <w:szCs w:val="20"/>
              </w:rPr>
            </w:pPr>
            <w:r>
              <w:rPr>
                <w:rFonts w:ascii="Century Gothic" w:hAnsi="Century Gothic"/>
                <w:sz w:val="20"/>
                <w:szCs w:val="20"/>
              </w:rPr>
              <w:t>Le singe</w:t>
            </w:r>
          </w:p>
          <w:p w14:paraId="73333591" w14:textId="77777777" w:rsidR="00B4775F" w:rsidRDefault="00B4775F" w:rsidP="00EA283F">
            <w:pPr>
              <w:rPr>
                <w:rFonts w:ascii="Century Gothic" w:hAnsi="Century Gothic"/>
                <w:sz w:val="20"/>
                <w:szCs w:val="20"/>
              </w:rPr>
            </w:pPr>
            <w:r>
              <w:rPr>
                <w:rFonts w:ascii="Century Gothic" w:hAnsi="Century Gothic"/>
                <w:sz w:val="20"/>
                <w:szCs w:val="20"/>
              </w:rPr>
              <w:t>Le crocodile</w:t>
            </w:r>
          </w:p>
          <w:p w14:paraId="4FB91D3F" w14:textId="77777777" w:rsidR="00B4775F" w:rsidRDefault="00B4775F" w:rsidP="00EA283F">
            <w:pPr>
              <w:rPr>
                <w:rFonts w:ascii="Century Gothic" w:hAnsi="Century Gothic"/>
                <w:sz w:val="20"/>
                <w:szCs w:val="20"/>
              </w:rPr>
            </w:pPr>
            <w:r>
              <w:rPr>
                <w:rFonts w:ascii="Century Gothic" w:hAnsi="Century Gothic"/>
                <w:sz w:val="20"/>
                <w:szCs w:val="20"/>
              </w:rPr>
              <w:t xml:space="preserve">Le </w:t>
            </w:r>
            <w:proofErr w:type="spellStart"/>
            <w:r>
              <w:rPr>
                <w:rFonts w:ascii="Century Gothic" w:hAnsi="Century Gothic"/>
                <w:sz w:val="20"/>
                <w:szCs w:val="20"/>
              </w:rPr>
              <w:t>pingouin</w:t>
            </w:r>
            <w:proofErr w:type="spellEnd"/>
          </w:p>
          <w:p w14:paraId="69C1CF53" w14:textId="45EBDA4A" w:rsidR="00B4775F" w:rsidRDefault="00B4775F" w:rsidP="00EA283F">
            <w:pPr>
              <w:rPr>
                <w:rFonts w:ascii="Century Gothic" w:hAnsi="Century Gothic"/>
                <w:sz w:val="20"/>
                <w:szCs w:val="20"/>
              </w:rPr>
            </w:pPr>
            <w:proofErr w:type="spellStart"/>
            <w:r>
              <w:rPr>
                <w:rFonts w:ascii="Century Gothic" w:hAnsi="Century Gothic"/>
                <w:sz w:val="20"/>
                <w:szCs w:val="20"/>
              </w:rPr>
              <w:t>Etre</w:t>
            </w:r>
            <w:proofErr w:type="spellEnd"/>
          </w:p>
          <w:p w14:paraId="51B52649" w14:textId="77777777" w:rsidR="00B4775F" w:rsidRDefault="00B4775F" w:rsidP="00EA283F">
            <w:pPr>
              <w:rPr>
                <w:rFonts w:ascii="Century Gothic" w:hAnsi="Century Gothic"/>
                <w:sz w:val="20"/>
                <w:szCs w:val="20"/>
              </w:rPr>
            </w:pPr>
            <w:r>
              <w:rPr>
                <w:rFonts w:ascii="Century Gothic" w:hAnsi="Century Gothic"/>
                <w:sz w:val="20"/>
                <w:szCs w:val="20"/>
              </w:rPr>
              <w:t xml:space="preserve">Il </w:t>
            </w:r>
            <w:proofErr w:type="spellStart"/>
            <w:r>
              <w:rPr>
                <w:rFonts w:ascii="Century Gothic" w:hAnsi="Century Gothic"/>
                <w:sz w:val="20"/>
                <w:szCs w:val="20"/>
              </w:rPr>
              <w:t>est</w:t>
            </w:r>
            <w:proofErr w:type="spellEnd"/>
          </w:p>
          <w:p w14:paraId="6AA957C3" w14:textId="77777777" w:rsidR="00B4775F" w:rsidRDefault="00B4775F" w:rsidP="00EA283F">
            <w:pPr>
              <w:rPr>
                <w:rFonts w:ascii="Century Gothic" w:hAnsi="Century Gothic"/>
                <w:sz w:val="20"/>
                <w:szCs w:val="20"/>
              </w:rPr>
            </w:pPr>
            <w:r>
              <w:rPr>
                <w:rFonts w:ascii="Century Gothic" w:hAnsi="Century Gothic"/>
                <w:sz w:val="20"/>
                <w:szCs w:val="20"/>
              </w:rPr>
              <w:lastRenderedPageBreak/>
              <w:t xml:space="preserve">Elle </w:t>
            </w:r>
            <w:proofErr w:type="spellStart"/>
            <w:r>
              <w:rPr>
                <w:rFonts w:ascii="Century Gothic" w:hAnsi="Century Gothic"/>
                <w:sz w:val="20"/>
                <w:szCs w:val="20"/>
              </w:rPr>
              <w:t>est</w:t>
            </w:r>
            <w:proofErr w:type="spellEnd"/>
          </w:p>
          <w:p w14:paraId="4A8E20C8" w14:textId="2C5360D6" w:rsidR="00B4775F" w:rsidRDefault="00743C36" w:rsidP="00EA283F">
            <w:pPr>
              <w:rPr>
                <w:rFonts w:ascii="Century Gothic" w:hAnsi="Century Gothic"/>
                <w:sz w:val="20"/>
                <w:szCs w:val="20"/>
              </w:rPr>
            </w:pPr>
            <w:r>
              <w:rPr>
                <w:rFonts w:ascii="Century Gothic" w:hAnsi="Century Gothic"/>
                <w:sz w:val="20"/>
                <w:szCs w:val="20"/>
              </w:rPr>
              <w:t>Grand</w:t>
            </w:r>
          </w:p>
          <w:p w14:paraId="4622039F" w14:textId="5454EB01" w:rsidR="00743C36" w:rsidRDefault="00743C36" w:rsidP="00EA283F">
            <w:pPr>
              <w:rPr>
                <w:rFonts w:ascii="Century Gothic" w:hAnsi="Century Gothic"/>
                <w:sz w:val="20"/>
                <w:szCs w:val="20"/>
              </w:rPr>
            </w:pPr>
            <w:proofErr w:type="spellStart"/>
            <w:r>
              <w:rPr>
                <w:rFonts w:ascii="Century Gothic" w:hAnsi="Century Gothic"/>
                <w:sz w:val="20"/>
                <w:szCs w:val="20"/>
              </w:rPr>
              <w:t>Petiti</w:t>
            </w:r>
            <w:proofErr w:type="spellEnd"/>
          </w:p>
          <w:p w14:paraId="520A0597" w14:textId="499B3076" w:rsidR="00743C36" w:rsidRDefault="00743C36" w:rsidP="00EA283F">
            <w:pPr>
              <w:rPr>
                <w:rFonts w:ascii="Century Gothic" w:hAnsi="Century Gothic"/>
                <w:sz w:val="20"/>
                <w:szCs w:val="20"/>
              </w:rPr>
            </w:pPr>
            <w:proofErr w:type="spellStart"/>
            <w:r>
              <w:rPr>
                <w:rFonts w:ascii="Century Gothic" w:hAnsi="Century Gothic"/>
                <w:sz w:val="20"/>
                <w:szCs w:val="20"/>
              </w:rPr>
              <w:t>Gentil</w:t>
            </w:r>
            <w:proofErr w:type="spellEnd"/>
          </w:p>
          <w:p w14:paraId="283A238F" w14:textId="29B9D32C" w:rsidR="00743C36" w:rsidRDefault="00743C36" w:rsidP="00EA283F">
            <w:pPr>
              <w:rPr>
                <w:rFonts w:ascii="Century Gothic" w:hAnsi="Century Gothic"/>
                <w:sz w:val="20"/>
                <w:szCs w:val="20"/>
              </w:rPr>
            </w:pPr>
            <w:proofErr w:type="spellStart"/>
            <w:r>
              <w:rPr>
                <w:rFonts w:ascii="Century Gothic" w:hAnsi="Century Gothic"/>
                <w:sz w:val="20"/>
                <w:szCs w:val="20"/>
              </w:rPr>
              <w:t>Rigolo</w:t>
            </w:r>
            <w:proofErr w:type="spellEnd"/>
          </w:p>
          <w:p w14:paraId="152EC87C" w14:textId="5288645F" w:rsidR="00743C36" w:rsidRPr="002852B2" w:rsidRDefault="00743C36" w:rsidP="00EA283F">
            <w:pPr>
              <w:rPr>
                <w:rFonts w:ascii="Century Gothic" w:hAnsi="Century Gothic"/>
                <w:sz w:val="20"/>
                <w:szCs w:val="20"/>
              </w:rPr>
            </w:pPr>
            <w:proofErr w:type="spellStart"/>
            <w:r>
              <w:rPr>
                <w:rFonts w:ascii="Century Gothic" w:hAnsi="Century Gothic"/>
                <w:sz w:val="20"/>
                <w:szCs w:val="20"/>
              </w:rPr>
              <w:t>Feroce</w:t>
            </w:r>
            <w:proofErr w:type="spellEnd"/>
          </w:p>
        </w:tc>
        <w:tc>
          <w:tcPr>
            <w:tcW w:w="2324" w:type="dxa"/>
            <w:tcBorders>
              <w:right w:val="nil"/>
            </w:tcBorders>
          </w:tcPr>
          <w:p w14:paraId="62677309" w14:textId="77777777" w:rsidR="00EA283F" w:rsidRPr="002852B2" w:rsidRDefault="00EA283F" w:rsidP="00EA283F">
            <w:pPr>
              <w:rPr>
                <w:rFonts w:ascii="Century Gothic" w:hAnsi="Century Gothic"/>
                <w:b/>
                <w:sz w:val="20"/>
                <w:szCs w:val="20"/>
                <w:u w:val="single"/>
              </w:rPr>
            </w:pPr>
            <w:r w:rsidRPr="002852B2">
              <w:rPr>
                <w:rFonts w:ascii="Century Gothic" w:hAnsi="Century Gothic"/>
                <w:b/>
                <w:sz w:val="20"/>
                <w:szCs w:val="20"/>
                <w:u w:val="single"/>
              </w:rPr>
              <w:lastRenderedPageBreak/>
              <w:t>Spring 1</w:t>
            </w:r>
          </w:p>
          <w:p w14:paraId="014380EB" w14:textId="77777777" w:rsidR="00EA283F" w:rsidRDefault="00045ACF" w:rsidP="00EA283F">
            <w:pPr>
              <w:rPr>
                <w:rFonts w:ascii="Century Gothic" w:hAnsi="Century Gothic"/>
                <w:sz w:val="20"/>
                <w:szCs w:val="20"/>
              </w:rPr>
            </w:pPr>
            <w:r>
              <w:rPr>
                <w:rFonts w:ascii="Century Gothic" w:hAnsi="Century Gothic"/>
                <w:sz w:val="20"/>
                <w:szCs w:val="20"/>
              </w:rPr>
              <w:t xml:space="preserve">Oh la </w:t>
            </w:r>
            <w:proofErr w:type="spellStart"/>
            <w:r>
              <w:rPr>
                <w:rFonts w:ascii="Century Gothic" w:hAnsi="Century Gothic"/>
                <w:sz w:val="20"/>
                <w:szCs w:val="20"/>
              </w:rPr>
              <w:t>la</w:t>
            </w:r>
            <w:proofErr w:type="spellEnd"/>
          </w:p>
          <w:p w14:paraId="76BB695B" w14:textId="77777777" w:rsidR="00045ACF" w:rsidRDefault="00045ACF" w:rsidP="00EA283F">
            <w:pPr>
              <w:rPr>
                <w:rFonts w:ascii="Century Gothic" w:hAnsi="Century Gothic"/>
                <w:sz w:val="20"/>
                <w:szCs w:val="20"/>
              </w:rPr>
            </w:pPr>
            <w:proofErr w:type="spellStart"/>
            <w:r>
              <w:rPr>
                <w:rFonts w:ascii="Century Gothic" w:hAnsi="Century Gothic"/>
                <w:sz w:val="20"/>
                <w:szCs w:val="20"/>
              </w:rPr>
              <w:t>J’aime</w:t>
            </w:r>
            <w:proofErr w:type="spellEnd"/>
            <w:r>
              <w:rPr>
                <w:rFonts w:ascii="Century Gothic" w:hAnsi="Century Gothic"/>
                <w:sz w:val="20"/>
                <w:szCs w:val="20"/>
              </w:rPr>
              <w:t xml:space="preserve"> ca</w:t>
            </w:r>
          </w:p>
          <w:p w14:paraId="515500ED" w14:textId="77777777" w:rsidR="00045ACF" w:rsidRDefault="00F44FF5" w:rsidP="00EA283F">
            <w:pPr>
              <w:rPr>
                <w:rFonts w:ascii="Century Gothic" w:hAnsi="Century Gothic"/>
                <w:sz w:val="20"/>
                <w:szCs w:val="20"/>
              </w:rPr>
            </w:pPr>
            <w:r>
              <w:rPr>
                <w:rFonts w:ascii="Century Gothic" w:hAnsi="Century Gothic"/>
                <w:sz w:val="20"/>
                <w:szCs w:val="20"/>
              </w:rPr>
              <w:t>Le moulin</w:t>
            </w:r>
          </w:p>
          <w:p w14:paraId="155A14F2" w14:textId="6FDC9635" w:rsidR="00F44FF5" w:rsidRDefault="00F44FF5" w:rsidP="00EA283F">
            <w:pPr>
              <w:rPr>
                <w:rFonts w:ascii="Century Gothic" w:hAnsi="Century Gothic"/>
                <w:sz w:val="20"/>
                <w:szCs w:val="20"/>
              </w:rPr>
            </w:pPr>
            <w:proofErr w:type="spellStart"/>
            <w:r>
              <w:rPr>
                <w:rFonts w:ascii="Century Gothic" w:hAnsi="Century Gothic"/>
                <w:sz w:val="20"/>
                <w:szCs w:val="20"/>
              </w:rPr>
              <w:t>Vite</w:t>
            </w:r>
            <w:proofErr w:type="spellEnd"/>
          </w:p>
          <w:p w14:paraId="266A51DE" w14:textId="77777777" w:rsidR="00F44FF5" w:rsidRDefault="00F44FF5" w:rsidP="00EA283F">
            <w:pPr>
              <w:rPr>
                <w:rFonts w:ascii="Century Gothic" w:hAnsi="Century Gothic"/>
                <w:sz w:val="20"/>
                <w:szCs w:val="20"/>
              </w:rPr>
            </w:pPr>
            <w:r>
              <w:rPr>
                <w:rFonts w:ascii="Century Gothic" w:hAnsi="Century Gothic"/>
                <w:sz w:val="20"/>
                <w:szCs w:val="20"/>
              </w:rPr>
              <w:t xml:space="preserve">Le </w:t>
            </w:r>
            <w:proofErr w:type="spellStart"/>
            <w:r>
              <w:rPr>
                <w:rFonts w:ascii="Century Gothic" w:hAnsi="Century Gothic"/>
                <w:sz w:val="20"/>
                <w:szCs w:val="20"/>
              </w:rPr>
              <w:t>meunier</w:t>
            </w:r>
            <w:proofErr w:type="spellEnd"/>
          </w:p>
          <w:p w14:paraId="3D23817E" w14:textId="20489F32" w:rsidR="00F44FF5" w:rsidRDefault="00F44FF5" w:rsidP="00EA283F">
            <w:pPr>
              <w:rPr>
                <w:rFonts w:ascii="Century Gothic" w:hAnsi="Century Gothic"/>
                <w:sz w:val="20"/>
                <w:szCs w:val="20"/>
              </w:rPr>
            </w:pPr>
            <w:r>
              <w:rPr>
                <w:rFonts w:ascii="Century Gothic" w:hAnsi="Century Gothic"/>
                <w:sz w:val="20"/>
                <w:szCs w:val="20"/>
              </w:rPr>
              <w:t>Fort</w:t>
            </w:r>
          </w:p>
          <w:p w14:paraId="0B762214" w14:textId="77777777" w:rsidR="00F44FF5" w:rsidRDefault="00F44FF5" w:rsidP="00EA283F">
            <w:pPr>
              <w:rPr>
                <w:rFonts w:ascii="Century Gothic" w:hAnsi="Century Gothic"/>
                <w:sz w:val="20"/>
                <w:szCs w:val="20"/>
              </w:rPr>
            </w:pPr>
            <w:r>
              <w:rPr>
                <w:rFonts w:ascii="Century Gothic" w:hAnsi="Century Gothic"/>
                <w:sz w:val="20"/>
                <w:szCs w:val="20"/>
              </w:rPr>
              <w:t>Le lapin</w:t>
            </w:r>
          </w:p>
          <w:p w14:paraId="1FA30D83" w14:textId="304C0E58" w:rsidR="00F44FF5" w:rsidRDefault="00F44FF5" w:rsidP="00EA283F">
            <w:pPr>
              <w:rPr>
                <w:rFonts w:ascii="Century Gothic" w:hAnsi="Century Gothic"/>
                <w:sz w:val="20"/>
                <w:szCs w:val="20"/>
              </w:rPr>
            </w:pPr>
            <w:r>
              <w:rPr>
                <w:rFonts w:ascii="Century Gothic" w:hAnsi="Century Gothic"/>
                <w:sz w:val="20"/>
                <w:szCs w:val="20"/>
              </w:rPr>
              <w:t>Le Poulet</w:t>
            </w:r>
          </w:p>
          <w:p w14:paraId="3B4A8464" w14:textId="77777777" w:rsidR="00F44FF5" w:rsidRDefault="00F44FF5" w:rsidP="00EA283F">
            <w:pPr>
              <w:rPr>
                <w:rFonts w:ascii="Century Gothic" w:hAnsi="Century Gothic"/>
                <w:sz w:val="20"/>
                <w:szCs w:val="20"/>
              </w:rPr>
            </w:pPr>
            <w:r>
              <w:rPr>
                <w:rFonts w:ascii="Century Gothic" w:hAnsi="Century Gothic"/>
                <w:sz w:val="20"/>
                <w:szCs w:val="20"/>
              </w:rPr>
              <w:t>Le chaton</w:t>
            </w:r>
          </w:p>
          <w:p w14:paraId="391ACB3E" w14:textId="77777777" w:rsidR="00F44FF5" w:rsidRDefault="00F44FF5" w:rsidP="00EA283F">
            <w:pPr>
              <w:rPr>
                <w:rFonts w:ascii="Century Gothic" w:hAnsi="Century Gothic"/>
                <w:sz w:val="20"/>
                <w:szCs w:val="20"/>
              </w:rPr>
            </w:pPr>
            <w:r>
              <w:rPr>
                <w:rFonts w:ascii="Century Gothic" w:hAnsi="Century Gothic"/>
                <w:sz w:val="20"/>
                <w:szCs w:val="20"/>
              </w:rPr>
              <w:t xml:space="preserve">Le </w:t>
            </w:r>
            <w:proofErr w:type="spellStart"/>
            <w:r>
              <w:rPr>
                <w:rFonts w:ascii="Century Gothic" w:hAnsi="Century Gothic"/>
                <w:sz w:val="20"/>
                <w:szCs w:val="20"/>
              </w:rPr>
              <w:t>pere</w:t>
            </w:r>
            <w:proofErr w:type="spellEnd"/>
          </w:p>
          <w:p w14:paraId="643E9F52" w14:textId="77777777" w:rsidR="00F44FF5" w:rsidRDefault="00F44FF5" w:rsidP="00EA283F">
            <w:pPr>
              <w:rPr>
                <w:rFonts w:ascii="Century Gothic" w:hAnsi="Century Gothic"/>
                <w:sz w:val="20"/>
                <w:szCs w:val="20"/>
              </w:rPr>
            </w:pPr>
            <w:r>
              <w:rPr>
                <w:rFonts w:ascii="Century Gothic" w:hAnsi="Century Gothic"/>
                <w:sz w:val="20"/>
                <w:szCs w:val="20"/>
              </w:rPr>
              <w:t>La mere</w:t>
            </w:r>
          </w:p>
          <w:p w14:paraId="46866343" w14:textId="77777777" w:rsidR="00F44FF5" w:rsidRDefault="00F44FF5" w:rsidP="00EA283F">
            <w:pPr>
              <w:rPr>
                <w:rFonts w:ascii="Century Gothic" w:hAnsi="Century Gothic"/>
                <w:sz w:val="20"/>
                <w:szCs w:val="20"/>
              </w:rPr>
            </w:pPr>
            <w:r>
              <w:rPr>
                <w:rFonts w:ascii="Century Gothic" w:hAnsi="Century Gothic"/>
                <w:sz w:val="20"/>
                <w:szCs w:val="20"/>
              </w:rPr>
              <w:lastRenderedPageBreak/>
              <w:t xml:space="preserve">Le </w:t>
            </w:r>
            <w:proofErr w:type="spellStart"/>
            <w:r>
              <w:rPr>
                <w:rFonts w:ascii="Century Gothic" w:hAnsi="Century Gothic"/>
                <w:sz w:val="20"/>
                <w:szCs w:val="20"/>
              </w:rPr>
              <w:t>frere</w:t>
            </w:r>
            <w:proofErr w:type="spellEnd"/>
          </w:p>
          <w:p w14:paraId="27F47500" w14:textId="77777777" w:rsidR="00F44FF5" w:rsidRDefault="00F44FF5" w:rsidP="00EA283F">
            <w:pPr>
              <w:rPr>
                <w:rFonts w:ascii="Century Gothic" w:hAnsi="Century Gothic"/>
                <w:sz w:val="20"/>
                <w:szCs w:val="20"/>
              </w:rPr>
            </w:pPr>
            <w:r>
              <w:rPr>
                <w:rFonts w:ascii="Century Gothic" w:hAnsi="Century Gothic"/>
                <w:sz w:val="20"/>
                <w:szCs w:val="20"/>
              </w:rPr>
              <w:t xml:space="preserve">La </w:t>
            </w:r>
            <w:proofErr w:type="spellStart"/>
            <w:r>
              <w:rPr>
                <w:rFonts w:ascii="Century Gothic" w:hAnsi="Century Gothic"/>
                <w:sz w:val="20"/>
                <w:szCs w:val="20"/>
              </w:rPr>
              <w:t>soeur</w:t>
            </w:r>
            <w:proofErr w:type="spellEnd"/>
          </w:p>
          <w:p w14:paraId="189F0889" w14:textId="77777777" w:rsidR="00F44FF5" w:rsidRDefault="00F44FF5" w:rsidP="00EA283F">
            <w:pPr>
              <w:rPr>
                <w:rFonts w:ascii="Century Gothic" w:hAnsi="Century Gothic"/>
                <w:sz w:val="20"/>
                <w:szCs w:val="20"/>
              </w:rPr>
            </w:pPr>
            <w:r>
              <w:rPr>
                <w:rFonts w:ascii="Century Gothic" w:hAnsi="Century Gothic"/>
                <w:sz w:val="20"/>
                <w:szCs w:val="20"/>
              </w:rPr>
              <w:t>Le grand-</w:t>
            </w:r>
            <w:proofErr w:type="spellStart"/>
            <w:r>
              <w:rPr>
                <w:rFonts w:ascii="Century Gothic" w:hAnsi="Century Gothic"/>
                <w:sz w:val="20"/>
                <w:szCs w:val="20"/>
              </w:rPr>
              <w:t>pere</w:t>
            </w:r>
            <w:proofErr w:type="spellEnd"/>
          </w:p>
          <w:p w14:paraId="2F24BB64" w14:textId="06836762" w:rsidR="00F44FF5" w:rsidRPr="002852B2" w:rsidRDefault="00F44FF5" w:rsidP="00EA283F">
            <w:pPr>
              <w:rPr>
                <w:rFonts w:ascii="Century Gothic" w:hAnsi="Century Gothic"/>
                <w:sz w:val="20"/>
                <w:szCs w:val="20"/>
              </w:rPr>
            </w:pPr>
            <w:r>
              <w:rPr>
                <w:rFonts w:ascii="Century Gothic" w:hAnsi="Century Gothic"/>
                <w:sz w:val="20"/>
                <w:szCs w:val="20"/>
              </w:rPr>
              <w:t>La grand-mere</w:t>
            </w:r>
          </w:p>
        </w:tc>
        <w:tc>
          <w:tcPr>
            <w:tcW w:w="2325" w:type="dxa"/>
            <w:tcBorders>
              <w:left w:val="nil"/>
            </w:tcBorders>
          </w:tcPr>
          <w:p w14:paraId="1024B300" w14:textId="77777777" w:rsidR="00EA283F" w:rsidRPr="002852B2" w:rsidRDefault="00EA283F" w:rsidP="00EA283F">
            <w:pPr>
              <w:rPr>
                <w:rFonts w:ascii="Century Gothic" w:hAnsi="Century Gothic"/>
                <w:sz w:val="20"/>
                <w:szCs w:val="20"/>
              </w:rPr>
            </w:pPr>
            <w:r w:rsidRPr="002852B2">
              <w:rPr>
                <w:rFonts w:ascii="Century Gothic" w:hAnsi="Century Gothic"/>
                <w:b/>
                <w:sz w:val="20"/>
                <w:szCs w:val="20"/>
                <w:u w:val="single"/>
              </w:rPr>
              <w:lastRenderedPageBreak/>
              <w:t>Spring 2</w:t>
            </w:r>
          </w:p>
          <w:p w14:paraId="6B668CF4" w14:textId="77777777" w:rsidR="00EA283F" w:rsidRDefault="00852A86" w:rsidP="00EA283F">
            <w:pPr>
              <w:rPr>
                <w:rFonts w:ascii="Century Gothic" w:hAnsi="Century Gothic"/>
                <w:sz w:val="20"/>
                <w:szCs w:val="20"/>
              </w:rPr>
            </w:pPr>
            <w:r>
              <w:rPr>
                <w:rFonts w:ascii="Century Gothic" w:hAnsi="Century Gothic"/>
                <w:sz w:val="20"/>
                <w:szCs w:val="20"/>
              </w:rPr>
              <w:t>La petite</w:t>
            </w:r>
            <w:r w:rsidR="00DC704D">
              <w:rPr>
                <w:rFonts w:ascii="Century Gothic" w:hAnsi="Century Gothic"/>
                <w:sz w:val="20"/>
                <w:szCs w:val="20"/>
              </w:rPr>
              <w:t xml:space="preserve"> </w:t>
            </w:r>
            <w:proofErr w:type="spellStart"/>
            <w:r w:rsidR="00DC704D">
              <w:rPr>
                <w:rFonts w:ascii="Century Gothic" w:hAnsi="Century Gothic"/>
                <w:sz w:val="20"/>
                <w:szCs w:val="20"/>
              </w:rPr>
              <w:t>fille</w:t>
            </w:r>
            <w:proofErr w:type="spellEnd"/>
          </w:p>
          <w:p w14:paraId="36ADB6E8" w14:textId="05545A46" w:rsidR="00DC704D" w:rsidRDefault="00DC704D" w:rsidP="00EA283F">
            <w:pPr>
              <w:rPr>
                <w:rFonts w:ascii="Century Gothic" w:hAnsi="Century Gothic"/>
                <w:sz w:val="20"/>
                <w:szCs w:val="20"/>
              </w:rPr>
            </w:pPr>
            <w:proofErr w:type="spellStart"/>
            <w:r>
              <w:rPr>
                <w:rFonts w:ascii="Century Gothic" w:hAnsi="Century Gothic"/>
                <w:sz w:val="20"/>
                <w:szCs w:val="20"/>
              </w:rPr>
              <w:t>Tirer</w:t>
            </w:r>
            <w:proofErr w:type="spellEnd"/>
          </w:p>
          <w:p w14:paraId="549FCA67" w14:textId="47C7C944" w:rsidR="00DC704D" w:rsidRDefault="00DC704D" w:rsidP="00EA283F">
            <w:pPr>
              <w:rPr>
                <w:rFonts w:ascii="Century Gothic" w:hAnsi="Century Gothic"/>
                <w:sz w:val="20"/>
                <w:szCs w:val="20"/>
              </w:rPr>
            </w:pPr>
            <w:proofErr w:type="spellStart"/>
            <w:r>
              <w:rPr>
                <w:rFonts w:ascii="Century Gothic" w:hAnsi="Century Gothic"/>
                <w:sz w:val="20"/>
                <w:szCs w:val="20"/>
              </w:rPr>
              <w:t>Tomber</w:t>
            </w:r>
            <w:proofErr w:type="spellEnd"/>
          </w:p>
          <w:p w14:paraId="191C3C60" w14:textId="77777777" w:rsidR="00DC704D" w:rsidRDefault="00DC704D" w:rsidP="00EA283F">
            <w:pPr>
              <w:rPr>
                <w:rFonts w:ascii="Century Gothic" w:hAnsi="Century Gothic"/>
                <w:sz w:val="20"/>
                <w:szCs w:val="20"/>
              </w:rPr>
            </w:pPr>
            <w:r>
              <w:rPr>
                <w:rFonts w:ascii="Century Gothic" w:hAnsi="Century Gothic"/>
                <w:sz w:val="20"/>
                <w:szCs w:val="20"/>
              </w:rPr>
              <w:t xml:space="preserve">Un </w:t>
            </w:r>
            <w:proofErr w:type="spellStart"/>
            <w:r>
              <w:rPr>
                <w:rFonts w:ascii="Century Gothic" w:hAnsi="Century Gothic"/>
                <w:sz w:val="20"/>
                <w:szCs w:val="20"/>
              </w:rPr>
              <w:t>chien</w:t>
            </w:r>
            <w:proofErr w:type="spellEnd"/>
          </w:p>
          <w:p w14:paraId="48E7D6D2" w14:textId="77777777" w:rsidR="00DC704D" w:rsidRDefault="00DC704D" w:rsidP="00EA283F">
            <w:pPr>
              <w:rPr>
                <w:rFonts w:ascii="Century Gothic" w:hAnsi="Century Gothic"/>
                <w:sz w:val="20"/>
                <w:szCs w:val="20"/>
              </w:rPr>
            </w:pPr>
            <w:r>
              <w:rPr>
                <w:rFonts w:ascii="Century Gothic" w:hAnsi="Century Gothic"/>
                <w:sz w:val="20"/>
                <w:szCs w:val="20"/>
              </w:rPr>
              <w:t>Un chat</w:t>
            </w:r>
          </w:p>
          <w:p w14:paraId="738BB0F3" w14:textId="77777777" w:rsidR="00DC704D" w:rsidRDefault="00DC704D" w:rsidP="00EA283F">
            <w:pPr>
              <w:rPr>
                <w:rFonts w:ascii="Century Gothic" w:hAnsi="Century Gothic"/>
                <w:sz w:val="20"/>
                <w:szCs w:val="20"/>
              </w:rPr>
            </w:pPr>
            <w:r>
              <w:rPr>
                <w:rFonts w:ascii="Century Gothic" w:hAnsi="Century Gothic"/>
                <w:sz w:val="20"/>
                <w:szCs w:val="20"/>
              </w:rPr>
              <w:t>Un hamster</w:t>
            </w:r>
          </w:p>
          <w:p w14:paraId="348B0296" w14:textId="77777777" w:rsidR="00DC704D" w:rsidRDefault="00DC704D" w:rsidP="00EA283F">
            <w:pPr>
              <w:rPr>
                <w:rFonts w:ascii="Century Gothic" w:hAnsi="Century Gothic"/>
                <w:sz w:val="20"/>
                <w:szCs w:val="20"/>
              </w:rPr>
            </w:pPr>
            <w:r>
              <w:rPr>
                <w:rFonts w:ascii="Century Gothic" w:hAnsi="Century Gothic"/>
                <w:sz w:val="20"/>
                <w:szCs w:val="20"/>
              </w:rPr>
              <w:t>Un lapin</w:t>
            </w:r>
          </w:p>
          <w:p w14:paraId="53C2D8FF" w14:textId="77777777" w:rsidR="00DC704D" w:rsidRDefault="00DC704D" w:rsidP="00EA283F">
            <w:pPr>
              <w:rPr>
                <w:rFonts w:ascii="Century Gothic" w:hAnsi="Century Gothic"/>
                <w:sz w:val="20"/>
                <w:szCs w:val="20"/>
              </w:rPr>
            </w:pPr>
            <w:r>
              <w:rPr>
                <w:rFonts w:ascii="Century Gothic" w:hAnsi="Century Gothic"/>
                <w:sz w:val="20"/>
                <w:szCs w:val="20"/>
              </w:rPr>
              <w:t xml:space="preserve">Un </w:t>
            </w:r>
            <w:proofErr w:type="spellStart"/>
            <w:r>
              <w:rPr>
                <w:rFonts w:ascii="Century Gothic" w:hAnsi="Century Gothic"/>
                <w:sz w:val="20"/>
                <w:szCs w:val="20"/>
              </w:rPr>
              <w:t>poisson</w:t>
            </w:r>
            <w:proofErr w:type="spellEnd"/>
          </w:p>
          <w:p w14:paraId="121FB129" w14:textId="77777777" w:rsidR="00DC704D" w:rsidRDefault="00DC704D" w:rsidP="00EA283F">
            <w:pPr>
              <w:rPr>
                <w:rFonts w:ascii="Century Gothic" w:hAnsi="Century Gothic"/>
                <w:sz w:val="20"/>
                <w:szCs w:val="20"/>
              </w:rPr>
            </w:pPr>
            <w:r>
              <w:rPr>
                <w:rFonts w:ascii="Century Gothic" w:hAnsi="Century Gothic"/>
                <w:sz w:val="20"/>
                <w:szCs w:val="20"/>
              </w:rPr>
              <w:t xml:space="preserve">Un </w:t>
            </w:r>
            <w:proofErr w:type="spellStart"/>
            <w:r>
              <w:rPr>
                <w:rFonts w:ascii="Century Gothic" w:hAnsi="Century Gothic"/>
                <w:sz w:val="20"/>
                <w:szCs w:val="20"/>
              </w:rPr>
              <w:t>cochon</w:t>
            </w:r>
            <w:proofErr w:type="spellEnd"/>
            <w:r>
              <w:rPr>
                <w:rFonts w:ascii="Century Gothic" w:hAnsi="Century Gothic"/>
                <w:sz w:val="20"/>
                <w:szCs w:val="20"/>
              </w:rPr>
              <w:t xml:space="preserve"> </w:t>
            </w:r>
            <w:proofErr w:type="spellStart"/>
            <w:r>
              <w:rPr>
                <w:rFonts w:ascii="Century Gothic" w:hAnsi="Century Gothic"/>
                <w:sz w:val="20"/>
                <w:szCs w:val="20"/>
              </w:rPr>
              <w:t>d’inde</w:t>
            </w:r>
            <w:proofErr w:type="spellEnd"/>
          </w:p>
          <w:p w14:paraId="466C48D6" w14:textId="77777777" w:rsidR="00DC704D" w:rsidRDefault="00DC704D" w:rsidP="00EA283F">
            <w:pPr>
              <w:rPr>
                <w:rFonts w:ascii="Century Gothic" w:hAnsi="Century Gothic"/>
                <w:sz w:val="20"/>
                <w:szCs w:val="20"/>
              </w:rPr>
            </w:pPr>
            <w:r>
              <w:rPr>
                <w:rFonts w:ascii="Century Gothic" w:hAnsi="Century Gothic"/>
                <w:sz w:val="20"/>
                <w:szCs w:val="20"/>
              </w:rPr>
              <w:t xml:space="preserve">Un </w:t>
            </w:r>
            <w:proofErr w:type="spellStart"/>
            <w:r>
              <w:rPr>
                <w:rFonts w:ascii="Century Gothic" w:hAnsi="Century Gothic"/>
                <w:sz w:val="20"/>
                <w:szCs w:val="20"/>
              </w:rPr>
              <w:t>oiseau</w:t>
            </w:r>
            <w:proofErr w:type="spellEnd"/>
          </w:p>
          <w:p w14:paraId="411ECCA9" w14:textId="356F08D5" w:rsidR="0039395D" w:rsidRDefault="0039395D" w:rsidP="00EA283F">
            <w:pPr>
              <w:rPr>
                <w:rFonts w:ascii="Century Gothic" w:hAnsi="Century Gothic"/>
                <w:sz w:val="20"/>
                <w:szCs w:val="20"/>
              </w:rPr>
            </w:pPr>
            <w:proofErr w:type="spellStart"/>
            <w:r>
              <w:rPr>
                <w:rFonts w:ascii="Century Gothic" w:hAnsi="Century Gothic"/>
                <w:sz w:val="20"/>
                <w:szCs w:val="20"/>
              </w:rPr>
              <w:t>Avoir</w:t>
            </w:r>
            <w:proofErr w:type="spellEnd"/>
          </w:p>
          <w:p w14:paraId="5777E404" w14:textId="77777777" w:rsidR="0039395D" w:rsidRDefault="0039395D" w:rsidP="00EA283F">
            <w:pPr>
              <w:rPr>
                <w:rFonts w:ascii="Century Gothic" w:hAnsi="Century Gothic"/>
                <w:sz w:val="20"/>
                <w:szCs w:val="20"/>
              </w:rPr>
            </w:pPr>
            <w:proofErr w:type="spellStart"/>
            <w:r>
              <w:rPr>
                <w:rFonts w:ascii="Century Gothic" w:hAnsi="Century Gothic"/>
                <w:sz w:val="20"/>
                <w:szCs w:val="20"/>
              </w:rPr>
              <w:lastRenderedPageBreak/>
              <w:t>J’ai</w:t>
            </w:r>
            <w:proofErr w:type="spellEnd"/>
          </w:p>
          <w:p w14:paraId="606425D8" w14:textId="77777777" w:rsidR="0039395D" w:rsidRDefault="0039395D" w:rsidP="00EA283F">
            <w:pPr>
              <w:rPr>
                <w:rFonts w:ascii="Century Gothic" w:hAnsi="Century Gothic"/>
                <w:sz w:val="20"/>
                <w:szCs w:val="20"/>
              </w:rPr>
            </w:pPr>
            <w:proofErr w:type="spellStart"/>
            <w:r>
              <w:rPr>
                <w:rFonts w:ascii="Century Gothic" w:hAnsi="Century Gothic"/>
                <w:sz w:val="20"/>
                <w:szCs w:val="20"/>
              </w:rPr>
              <w:t>Je</w:t>
            </w:r>
            <w:proofErr w:type="spellEnd"/>
            <w:r>
              <w:rPr>
                <w:rFonts w:ascii="Century Gothic" w:hAnsi="Century Gothic"/>
                <w:sz w:val="20"/>
                <w:szCs w:val="20"/>
              </w:rPr>
              <w:t xml:space="preserve"> </w:t>
            </w:r>
            <w:proofErr w:type="spellStart"/>
            <w:r>
              <w:rPr>
                <w:rFonts w:ascii="Century Gothic" w:hAnsi="Century Gothic"/>
                <w:sz w:val="20"/>
                <w:szCs w:val="20"/>
              </w:rPr>
              <w:t>n’ai</w:t>
            </w:r>
            <w:proofErr w:type="spellEnd"/>
            <w:r>
              <w:rPr>
                <w:rFonts w:ascii="Century Gothic" w:hAnsi="Century Gothic"/>
                <w:sz w:val="20"/>
                <w:szCs w:val="20"/>
              </w:rPr>
              <w:t xml:space="preserve"> pas de</w:t>
            </w:r>
          </w:p>
          <w:p w14:paraId="3CA8E126" w14:textId="5ECF5866" w:rsidR="0039395D" w:rsidRDefault="0039395D" w:rsidP="00EA283F">
            <w:pPr>
              <w:rPr>
                <w:rFonts w:ascii="Century Gothic" w:hAnsi="Century Gothic"/>
                <w:sz w:val="20"/>
                <w:szCs w:val="20"/>
              </w:rPr>
            </w:pPr>
            <w:r>
              <w:rPr>
                <w:rFonts w:ascii="Century Gothic" w:hAnsi="Century Gothic"/>
                <w:sz w:val="20"/>
                <w:szCs w:val="20"/>
              </w:rPr>
              <w:t>Et</w:t>
            </w:r>
          </w:p>
          <w:p w14:paraId="6884C121" w14:textId="381B6AA5" w:rsidR="0039395D" w:rsidRPr="002852B2" w:rsidRDefault="0039395D" w:rsidP="00EA283F">
            <w:pPr>
              <w:rPr>
                <w:rFonts w:ascii="Century Gothic" w:hAnsi="Century Gothic"/>
                <w:sz w:val="20"/>
                <w:szCs w:val="20"/>
              </w:rPr>
            </w:pPr>
            <w:proofErr w:type="spellStart"/>
            <w:r>
              <w:rPr>
                <w:rFonts w:ascii="Century Gothic" w:hAnsi="Century Gothic"/>
                <w:sz w:val="20"/>
                <w:szCs w:val="20"/>
              </w:rPr>
              <w:t>aussi</w:t>
            </w:r>
            <w:proofErr w:type="spellEnd"/>
          </w:p>
        </w:tc>
        <w:tc>
          <w:tcPr>
            <w:tcW w:w="2325" w:type="dxa"/>
            <w:tcBorders>
              <w:right w:val="nil"/>
            </w:tcBorders>
          </w:tcPr>
          <w:p w14:paraId="257632C7" w14:textId="77777777" w:rsidR="00EA283F" w:rsidRPr="002852B2" w:rsidRDefault="00EA283F" w:rsidP="00EA283F">
            <w:pPr>
              <w:rPr>
                <w:rFonts w:ascii="Century Gothic" w:hAnsi="Century Gothic"/>
                <w:b/>
                <w:sz w:val="20"/>
                <w:szCs w:val="20"/>
                <w:u w:val="single"/>
              </w:rPr>
            </w:pPr>
            <w:r w:rsidRPr="002852B2">
              <w:rPr>
                <w:rFonts w:ascii="Century Gothic" w:hAnsi="Century Gothic"/>
                <w:b/>
                <w:sz w:val="20"/>
                <w:szCs w:val="20"/>
                <w:u w:val="single"/>
              </w:rPr>
              <w:lastRenderedPageBreak/>
              <w:t>Summer 1</w:t>
            </w:r>
          </w:p>
          <w:p w14:paraId="4445AC61" w14:textId="77777777" w:rsidR="00EA283F" w:rsidRDefault="00F01D95" w:rsidP="00EA283F">
            <w:pPr>
              <w:rPr>
                <w:rFonts w:ascii="Century Gothic" w:hAnsi="Century Gothic"/>
                <w:sz w:val="20"/>
                <w:szCs w:val="20"/>
              </w:rPr>
            </w:pPr>
            <w:proofErr w:type="spellStart"/>
            <w:r>
              <w:rPr>
                <w:rFonts w:ascii="Century Gothic" w:hAnsi="Century Gothic"/>
                <w:sz w:val="20"/>
                <w:szCs w:val="20"/>
              </w:rPr>
              <w:t>Assez</w:t>
            </w:r>
            <w:proofErr w:type="spellEnd"/>
          </w:p>
          <w:p w14:paraId="33CF1188" w14:textId="21178A0B" w:rsidR="00F01D95" w:rsidRDefault="00F01D95" w:rsidP="00EA283F">
            <w:pPr>
              <w:rPr>
                <w:rFonts w:ascii="Century Gothic" w:hAnsi="Century Gothic"/>
                <w:sz w:val="20"/>
                <w:szCs w:val="20"/>
              </w:rPr>
            </w:pPr>
            <w:proofErr w:type="spellStart"/>
            <w:r>
              <w:rPr>
                <w:rFonts w:ascii="Century Gothic" w:hAnsi="Century Gothic"/>
                <w:sz w:val="20"/>
                <w:szCs w:val="20"/>
              </w:rPr>
              <w:t>Danser</w:t>
            </w:r>
            <w:proofErr w:type="spellEnd"/>
          </w:p>
          <w:p w14:paraId="5C7C133C" w14:textId="17DA1D93" w:rsidR="00F01D95" w:rsidRDefault="00F01D95" w:rsidP="00EA283F">
            <w:pPr>
              <w:rPr>
                <w:rFonts w:ascii="Century Gothic" w:hAnsi="Century Gothic"/>
                <w:sz w:val="20"/>
                <w:szCs w:val="20"/>
              </w:rPr>
            </w:pPr>
            <w:r>
              <w:rPr>
                <w:rFonts w:ascii="Century Gothic" w:hAnsi="Century Gothic"/>
                <w:sz w:val="20"/>
                <w:szCs w:val="20"/>
              </w:rPr>
              <w:t>Nager</w:t>
            </w:r>
          </w:p>
          <w:p w14:paraId="2ED46FB6" w14:textId="77777777" w:rsidR="00F01D95" w:rsidRDefault="00F01D95" w:rsidP="00EA283F">
            <w:pPr>
              <w:rPr>
                <w:rFonts w:ascii="Century Gothic" w:hAnsi="Century Gothic"/>
                <w:sz w:val="20"/>
                <w:szCs w:val="20"/>
              </w:rPr>
            </w:pPr>
            <w:proofErr w:type="spellStart"/>
            <w:r>
              <w:rPr>
                <w:rFonts w:ascii="Century Gothic" w:hAnsi="Century Gothic"/>
                <w:sz w:val="20"/>
                <w:szCs w:val="20"/>
              </w:rPr>
              <w:t>Jouer</w:t>
            </w:r>
            <w:proofErr w:type="spellEnd"/>
            <w:r>
              <w:rPr>
                <w:rFonts w:ascii="Century Gothic" w:hAnsi="Century Gothic"/>
                <w:sz w:val="20"/>
                <w:szCs w:val="20"/>
              </w:rPr>
              <w:t xml:space="preserve"> au football</w:t>
            </w:r>
          </w:p>
          <w:p w14:paraId="1AF5F837" w14:textId="77777777" w:rsidR="00F01D95" w:rsidRDefault="00F01D95" w:rsidP="00EA283F">
            <w:pPr>
              <w:rPr>
                <w:rFonts w:ascii="Century Gothic" w:hAnsi="Century Gothic"/>
                <w:sz w:val="20"/>
                <w:szCs w:val="20"/>
              </w:rPr>
            </w:pPr>
            <w:r>
              <w:rPr>
                <w:rFonts w:ascii="Century Gothic" w:hAnsi="Century Gothic"/>
                <w:sz w:val="20"/>
                <w:szCs w:val="20"/>
              </w:rPr>
              <w:t>Manger au restaurant</w:t>
            </w:r>
          </w:p>
          <w:p w14:paraId="7BB23695" w14:textId="2CA8014A" w:rsidR="00F01D95" w:rsidRDefault="00B926BF" w:rsidP="00EA283F">
            <w:pPr>
              <w:rPr>
                <w:rFonts w:ascii="Century Gothic" w:hAnsi="Century Gothic"/>
                <w:sz w:val="20"/>
                <w:szCs w:val="20"/>
              </w:rPr>
            </w:pPr>
            <w:r>
              <w:rPr>
                <w:rFonts w:ascii="Century Gothic" w:hAnsi="Century Gothic"/>
                <w:sz w:val="20"/>
                <w:szCs w:val="20"/>
              </w:rPr>
              <w:t>Lire</w:t>
            </w:r>
          </w:p>
          <w:p w14:paraId="4E7EAE01" w14:textId="77777777" w:rsidR="00B926BF" w:rsidRDefault="00B926BF" w:rsidP="00EA283F">
            <w:pPr>
              <w:rPr>
                <w:rFonts w:ascii="Century Gothic" w:hAnsi="Century Gothic"/>
                <w:sz w:val="20"/>
                <w:szCs w:val="20"/>
              </w:rPr>
            </w:pPr>
            <w:proofErr w:type="spellStart"/>
            <w:r>
              <w:rPr>
                <w:rFonts w:ascii="Century Gothic" w:hAnsi="Century Gothic"/>
                <w:sz w:val="20"/>
                <w:szCs w:val="20"/>
              </w:rPr>
              <w:t>Regarder</w:t>
            </w:r>
            <w:proofErr w:type="spellEnd"/>
            <w:r>
              <w:rPr>
                <w:rFonts w:ascii="Century Gothic" w:hAnsi="Century Gothic"/>
                <w:sz w:val="20"/>
                <w:szCs w:val="20"/>
              </w:rPr>
              <w:t xml:space="preserve"> la tele</w:t>
            </w:r>
          </w:p>
          <w:p w14:paraId="75ECBBB6" w14:textId="66482774" w:rsidR="00B926BF" w:rsidRPr="002852B2" w:rsidRDefault="00B926BF" w:rsidP="00EA283F">
            <w:pPr>
              <w:rPr>
                <w:rFonts w:ascii="Century Gothic" w:hAnsi="Century Gothic"/>
                <w:sz w:val="20"/>
                <w:szCs w:val="20"/>
              </w:rPr>
            </w:pPr>
            <w:r>
              <w:rPr>
                <w:rFonts w:ascii="Century Gothic" w:hAnsi="Century Gothic"/>
                <w:sz w:val="20"/>
                <w:szCs w:val="20"/>
              </w:rPr>
              <w:t xml:space="preserve">Aller au </w:t>
            </w:r>
            <w:proofErr w:type="spellStart"/>
            <w:r>
              <w:rPr>
                <w:rFonts w:ascii="Century Gothic" w:hAnsi="Century Gothic"/>
                <w:sz w:val="20"/>
                <w:szCs w:val="20"/>
              </w:rPr>
              <w:t>parc</w:t>
            </w:r>
            <w:proofErr w:type="spellEnd"/>
          </w:p>
        </w:tc>
        <w:tc>
          <w:tcPr>
            <w:tcW w:w="2325" w:type="dxa"/>
            <w:tcBorders>
              <w:left w:val="nil"/>
            </w:tcBorders>
          </w:tcPr>
          <w:p w14:paraId="400E76E9" w14:textId="77777777" w:rsidR="00EA283F" w:rsidRPr="002852B2" w:rsidRDefault="00EA283F" w:rsidP="00EA283F">
            <w:pPr>
              <w:rPr>
                <w:rFonts w:ascii="Century Gothic" w:hAnsi="Century Gothic"/>
                <w:sz w:val="20"/>
                <w:szCs w:val="20"/>
              </w:rPr>
            </w:pPr>
            <w:r w:rsidRPr="002852B2">
              <w:rPr>
                <w:rFonts w:ascii="Century Gothic" w:hAnsi="Century Gothic"/>
                <w:b/>
                <w:sz w:val="20"/>
                <w:szCs w:val="20"/>
                <w:u w:val="single"/>
              </w:rPr>
              <w:t>Summer 2</w:t>
            </w:r>
          </w:p>
          <w:p w14:paraId="3919687D" w14:textId="77777777" w:rsidR="00EA283F" w:rsidRDefault="00B926BF" w:rsidP="00EA283F">
            <w:pPr>
              <w:rPr>
                <w:rFonts w:ascii="Century Gothic" w:hAnsi="Century Gothic"/>
                <w:sz w:val="20"/>
                <w:szCs w:val="20"/>
              </w:rPr>
            </w:pPr>
            <w:proofErr w:type="spellStart"/>
            <w:r>
              <w:rPr>
                <w:rFonts w:ascii="Century Gothic" w:hAnsi="Century Gothic"/>
                <w:sz w:val="20"/>
                <w:szCs w:val="20"/>
              </w:rPr>
              <w:t>J’adore</w:t>
            </w:r>
            <w:proofErr w:type="spellEnd"/>
          </w:p>
          <w:p w14:paraId="00476E32" w14:textId="77777777" w:rsidR="00B926BF" w:rsidRDefault="00E45282" w:rsidP="00EA283F">
            <w:pPr>
              <w:rPr>
                <w:rFonts w:ascii="Century Gothic" w:hAnsi="Century Gothic"/>
                <w:sz w:val="20"/>
                <w:szCs w:val="20"/>
              </w:rPr>
            </w:pPr>
            <w:proofErr w:type="spellStart"/>
            <w:r>
              <w:rPr>
                <w:rFonts w:ascii="Century Gothic" w:hAnsi="Century Gothic"/>
                <w:sz w:val="20"/>
                <w:szCs w:val="20"/>
              </w:rPr>
              <w:t>J’aime</w:t>
            </w:r>
            <w:proofErr w:type="spellEnd"/>
          </w:p>
          <w:p w14:paraId="50364DC3" w14:textId="77777777" w:rsidR="00E45282" w:rsidRDefault="00E45282" w:rsidP="00EA283F">
            <w:pPr>
              <w:rPr>
                <w:rFonts w:ascii="Century Gothic" w:hAnsi="Century Gothic"/>
                <w:sz w:val="20"/>
                <w:szCs w:val="20"/>
              </w:rPr>
            </w:pPr>
            <w:proofErr w:type="spellStart"/>
            <w:r>
              <w:rPr>
                <w:rFonts w:ascii="Century Gothic" w:hAnsi="Century Gothic"/>
                <w:sz w:val="20"/>
                <w:szCs w:val="20"/>
              </w:rPr>
              <w:t>Je</w:t>
            </w:r>
            <w:proofErr w:type="spellEnd"/>
            <w:r>
              <w:rPr>
                <w:rFonts w:ascii="Century Gothic" w:hAnsi="Century Gothic"/>
                <w:sz w:val="20"/>
                <w:szCs w:val="20"/>
              </w:rPr>
              <w:t xml:space="preserve"> </w:t>
            </w:r>
            <w:proofErr w:type="spellStart"/>
            <w:r>
              <w:rPr>
                <w:rFonts w:ascii="Century Gothic" w:hAnsi="Century Gothic"/>
                <w:sz w:val="20"/>
                <w:szCs w:val="20"/>
              </w:rPr>
              <w:t>n’aime</w:t>
            </w:r>
            <w:proofErr w:type="spellEnd"/>
            <w:r>
              <w:rPr>
                <w:rFonts w:ascii="Century Gothic" w:hAnsi="Century Gothic"/>
                <w:sz w:val="20"/>
                <w:szCs w:val="20"/>
              </w:rPr>
              <w:t xml:space="preserve"> pas</w:t>
            </w:r>
          </w:p>
          <w:p w14:paraId="3540BD5B" w14:textId="77777777" w:rsidR="00E45282" w:rsidRDefault="00E45282" w:rsidP="00EA283F">
            <w:pPr>
              <w:rPr>
                <w:rFonts w:ascii="Century Gothic" w:hAnsi="Century Gothic"/>
                <w:sz w:val="20"/>
                <w:szCs w:val="20"/>
              </w:rPr>
            </w:pPr>
            <w:r>
              <w:rPr>
                <w:rFonts w:ascii="Century Gothic" w:hAnsi="Century Gothic"/>
                <w:sz w:val="20"/>
                <w:szCs w:val="20"/>
              </w:rPr>
              <w:t xml:space="preserve">Un </w:t>
            </w:r>
            <w:proofErr w:type="spellStart"/>
            <w:r>
              <w:rPr>
                <w:rFonts w:ascii="Century Gothic" w:hAnsi="Century Gothic"/>
                <w:sz w:val="20"/>
                <w:szCs w:val="20"/>
              </w:rPr>
              <w:t>pantalon</w:t>
            </w:r>
            <w:proofErr w:type="spellEnd"/>
          </w:p>
          <w:p w14:paraId="31899796" w14:textId="77777777" w:rsidR="00E45282" w:rsidRDefault="00E45282" w:rsidP="00EA283F">
            <w:pPr>
              <w:rPr>
                <w:rFonts w:ascii="Century Gothic" w:hAnsi="Century Gothic"/>
                <w:sz w:val="20"/>
                <w:szCs w:val="20"/>
              </w:rPr>
            </w:pPr>
            <w:r>
              <w:rPr>
                <w:rFonts w:ascii="Century Gothic" w:hAnsi="Century Gothic"/>
                <w:sz w:val="20"/>
                <w:szCs w:val="20"/>
              </w:rPr>
              <w:t>Un short</w:t>
            </w:r>
          </w:p>
          <w:p w14:paraId="48B5B3B2" w14:textId="77777777" w:rsidR="00E45282" w:rsidRDefault="00E45282" w:rsidP="00EA283F">
            <w:pPr>
              <w:rPr>
                <w:rFonts w:ascii="Century Gothic" w:hAnsi="Century Gothic"/>
                <w:sz w:val="20"/>
                <w:szCs w:val="20"/>
              </w:rPr>
            </w:pPr>
            <w:r>
              <w:rPr>
                <w:rFonts w:ascii="Century Gothic" w:hAnsi="Century Gothic"/>
                <w:sz w:val="20"/>
                <w:szCs w:val="20"/>
              </w:rPr>
              <w:t>Un pull</w:t>
            </w:r>
          </w:p>
          <w:p w14:paraId="1C206D0F" w14:textId="77777777" w:rsidR="00E45282" w:rsidRDefault="00E45282" w:rsidP="00EA283F">
            <w:pPr>
              <w:rPr>
                <w:rFonts w:ascii="Century Gothic" w:hAnsi="Century Gothic"/>
                <w:sz w:val="20"/>
                <w:szCs w:val="20"/>
              </w:rPr>
            </w:pPr>
            <w:r>
              <w:rPr>
                <w:rFonts w:ascii="Century Gothic" w:hAnsi="Century Gothic"/>
                <w:sz w:val="20"/>
                <w:szCs w:val="20"/>
              </w:rPr>
              <w:t xml:space="preserve">Une </w:t>
            </w:r>
            <w:proofErr w:type="spellStart"/>
            <w:r>
              <w:rPr>
                <w:rFonts w:ascii="Century Gothic" w:hAnsi="Century Gothic"/>
                <w:sz w:val="20"/>
                <w:szCs w:val="20"/>
              </w:rPr>
              <w:t>jupe</w:t>
            </w:r>
            <w:proofErr w:type="spellEnd"/>
          </w:p>
          <w:p w14:paraId="423B9420" w14:textId="77777777" w:rsidR="00E45282" w:rsidRDefault="00E45282" w:rsidP="00EA283F">
            <w:pPr>
              <w:rPr>
                <w:rFonts w:ascii="Century Gothic" w:hAnsi="Century Gothic"/>
                <w:sz w:val="20"/>
                <w:szCs w:val="20"/>
              </w:rPr>
            </w:pPr>
            <w:r>
              <w:rPr>
                <w:rFonts w:ascii="Century Gothic" w:hAnsi="Century Gothic"/>
                <w:sz w:val="20"/>
                <w:szCs w:val="20"/>
              </w:rPr>
              <w:t>Un chapeau</w:t>
            </w:r>
          </w:p>
          <w:p w14:paraId="5C5164F2" w14:textId="77777777" w:rsidR="00E45282" w:rsidRDefault="00E45282" w:rsidP="00EA283F">
            <w:pPr>
              <w:rPr>
                <w:rFonts w:ascii="Century Gothic" w:hAnsi="Century Gothic"/>
                <w:sz w:val="20"/>
                <w:szCs w:val="20"/>
              </w:rPr>
            </w:pPr>
            <w:r>
              <w:rPr>
                <w:rFonts w:ascii="Century Gothic" w:hAnsi="Century Gothic"/>
                <w:sz w:val="20"/>
                <w:szCs w:val="20"/>
              </w:rPr>
              <w:t xml:space="preserve">Un </w:t>
            </w:r>
            <w:proofErr w:type="spellStart"/>
            <w:r>
              <w:rPr>
                <w:rFonts w:ascii="Century Gothic" w:hAnsi="Century Gothic"/>
                <w:sz w:val="20"/>
                <w:szCs w:val="20"/>
              </w:rPr>
              <w:t>mailo</w:t>
            </w:r>
            <w:r w:rsidR="008A16C4">
              <w:rPr>
                <w:rFonts w:ascii="Century Gothic" w:hAnsi="Century Gothic"/>
                <w:sz w:val="20"/>
                <w:szCs w:val="20"/>
              </w:rPr>
              <w:t>t</w:t>
            </w:r>
            <w:proofErr w:type="spellEnd"/>
            <w:r w:rsidR="008A16C4">
              <w:rPr>
                <w:rFonts w:ascii="Century Gothic" w:hAnsi="Century Gothic"/>
                <w:sz w:val="20"/>
                <w:szCs w:val="20"/>
              </w:rPr>
              <w:t xml:space="preserve"> de </w:t>
            </w:r>
            <w:proofErr w:type="spellStart"/>
            <w:r w:rsidR="008A16C4">
              <w:rPr>
                <w:rFonts w:ascii="Century Gothic" w:hAnsi="Century Gothic"/>
                <w:sz w:val="20"/>
                <w:szCs w:val="20"/>
              </w:rPr>
              <w:t>bain</w:t>
            </w:r>
            <w:proofErr w:type="spellEnd"/>
          </w:p>
          <w:p w14:paraId="3D9334BD" w14:textId="79E2F561" w:rsidR="008A16C4" w:rsidRPr="002852B2" w:rsidRDefault="008A16C4" w:rsidP="00EA283F">
            <w:pPr>
              <w:rPr>
                <w:rFonts w:ascii="Century Gothic" w:hAnsi="Century Gothic"/>
                <w:sz w:val="20"/>
                <w:szCs w:val="20"/>
              </w:rPr>
            </w:pPr>
            <w:r>
              <w:rPr>
                <w:rFonts w:ascii="Century Gothic" w:hAnsi="Century Gothic"/>
                <w:sz w:val="20"/>
                <w:szCs w:val="20"/>
              </w:rPr>
              <w:t>Un tee-shirt</w:t>
            </w:r>
            <w:bookmarkStart w:id="0" w:name="_GoBack"/>
            <w:bookmarkEnd w:id="0"/>
          </w:p>
        </w:tc>
      </w:tr>
    </w:tbl>
    <w:p w14:paraId="2961FE65" w14:textId="2DB13B9B" w:rsidR="00265CA6" w:rsidRDefault="00265CA6"/>
    <w:sectPr w:rsidR="00265CA6" w:rsidSect="005C51C6">
      <w:headerReference w:type="default" r:id="rId8"/>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E49B9" w14:textId="77777777" w:rsidR="004204EE" w:rsidRDefault="004204EE" w:rsidP="00826CA7">
      <w:pPr>
        <w:spacing w:after="0" w:line="240" w:lineRule="auto"/>
      </w:pPr>
      <w:r>
        <w:separator/>
      </w:r>
    </w:p>
  </w:endnote>
  <w:endnote w:type="continuationSeparator" w:id="0">
    <w:p w14:paraId="11A289D2" w14:textId="77777777" w:rsidR="004204EE" w:rsidRDefault="004204EE"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0656" w14:textId="77777777" w:rsidR="004204EE" w:rsidRDefault="004204EE" w:rsidP="00826CA7">
      <w:pPr>
        <w:spacing w:after="0" w:line="240" w:lineRule="auto"/>
      </w:pPr>
      <w:r>
        <w:separator/>
      </w:r>
    </w:p>
  </w:footnote>
  <w:footnote w:type="continuationSeparator" w:id="0">
    <w:p w14:paraId="7EA9788D" w14:textId="77777777" w:rsidR="004204EE" w:rsidRDefault="004204EE"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3259" w14:textId="7F84B5EC"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191">
      <w:rPr>
        <w:rFonts w:ascii="Century Gothic" w:hAnsi="Century Gothic"/>
        <w:sz w:val="36"/>
        <w:szCs w:val="36"/>
      </w:rPr>
      <w:t>Languages</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8F5"/>
    <w:multiLevelType w:val="hybridMultilevel"/>
    <w:tmpl w:val="A7D0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7473"/>
    <w:multiLevelType w:val="hybridMultilevel"/>
    <w:tmpl w:val="C0A8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60839"/>
    <w:multiLevelType w:val="hybridMultilevel"/>
    <w:tmpl w:val="6A2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E2A62"/>
    <w:multiLevelType w:val="hybridMultilevel"/>
    <w:tmpl w:val="233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8222B"/>
    <w:multiLevelType w:val="hybridMultilevel"/>
    <w:tmpl w:val="B29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573E298D"/>
    <w:multiLevelType w:val="hybridMultilevel"/>
    <w:tmpl w:val="83D2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E516E"/>
    <w:multiLevelType w:val="hybridMultilevel"/>
    <w:tmpl w:val="4E04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C7F7A"/>
    <w:multiLevelType w:val="hybridMultilevel"/>
    <w:tmpl w:val="67C2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AD216F"/>
    <w:multiLevelType w:val="hybridMultilevel"/>
    <w:tmpl w:val="C46E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3"/>
  </w:num>
  <w:num w:numId="4">
    <w:abstractNumId w:val="24"/>
  </w:num>
  <w:num w:numId="5">
    <w:abstractNumId w:val="2"/>
  </w:num>
  <w:num w:numId="6">
    <w:abstractNumId w:val="26"/>
  </w:num>
  <w:num w:numId="7">
    <w:abstractNumId w:val="4"/>
  </w:num>
  <w:num w:numId="8">
    <w:abstractNumId w:val="28"/>
  </w:num>
  <w:num w:numId="9">
    <w:abstractNumId w:val="18"/>
  </w:num>
  <w:num w:numId="10">
    <w:abstractNumId w:val="3"/>
  </w:num>
  <w:num w:numId="11">
    <w:abstractNumId w:val="9"/>
  </w:num>
  <w:num w:numId="12">
    <w:abstractNumId w:val="6"/>
  </w:num>
  <w:num w:numId="13">
    <w:abstractNumId w:val="5"/>
  </w:num>
  <w:num w:numId="14">
    <w:abstractNumId w:val="10"/>
  </w:num>
  <w:num w:numId="15">
    <w:abstractNumId w:val="8"/>
  </w:num>
  <w:num w:numId="16">
    <w:abstractNumId w:val="25"/>
  </w:num>
  <w:num w:numId="17">
    <w:abstractNumId w:val="1"/>
  </w:num>
  <w:num w:numId="18">
    <w:abstractNumId w:val="19"/>
  </w:num>
  <w:num w:numId="19">
    <w:abstractNumId w:val="7"/>
  </w:num>
  <w:num w:numId="20">
    <w:abstractNumId w:val="20"/>
  </w:num>
  <w:num w:numId="21">
    <w:abstractNumId w:val="21"/>
  </w:num>
  <w:num w:numId="22">
    <w:abstractNumId w:val="0"/>
  </w:num>
  <w:num w:numId="23">
    <w:abstractNumId w:val="11"/>
  </w:num>
  <w:num w:numId="24">
    <w:abstractNumId w:val="16"/>
  </w:num>
  <w:num w:numId="25">
    <w:abstractNumId w:val="27"/>
  </w:num>
  <w:num w:numId="26">
    <w:abstractNumId w:val="23"/>
  </w:num>
  <w:num w:numId="27">
    <w:abstractNumId w:val="22"/>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7"/>
    <w:rsid w:val="00001DA1"/>
    <w:rsid w:val="000036AF"/>
    <w:rsid w:val="00006784"/>
    <w:rsid w:val="00023AFB"/>
    <w:rsid w:val="000314DF"/>
    <w:rsid w:val="00045ACF"/>
    <w:rsid w:val="000622F8"/>
    <w:rsid w:val="0006560F"/>
    <w:rsid w:val="000C60D2"/>
    <w:rsid w:val="000C6356"/>
    <w:rsid w:val="001016D2"/>
    <w:rsid w:val="00135B51"/>
    <w:rsid w:val="00136149"/>
    <w:rsid w:val="001442B3"/>
    <w:rsid w:val="00171534"/>
    <w:rsid w:val="00173DAF"/>
    <w:rsid w:val="0017757C"/>
    <w:rsid w:val="0017779E"/>
    <w:rsid w:val="001977EC"/>
    <w:rsid w:val="001D43E9"/>
    <w:rsid w:val="001E2E26"/>
    <w:rsid w:val="001E7DC2"/>
    <w:rsid w:val="0021055C"/>
    <w:rsid w:val="002229A5"/>
    <w:rsid w:val="0023325D"/>
    <w:rsid w:val="00242B2D"/>
    <w:rsid w:val="0024345A"/>
    <w:rsid w:val="00257911"/>
    <w:rsid w:val="00265CA6"/>
    <w:rsid w:val="00276949"/>
    <w:rsid w:val="002852B2"/>
    <w:rsid w:val="002B15BB"/>
    <w:rsid w:val="002B268F"/>
    <w:rsid w:val="002C6377"/>
    <w:rsid w:val="002D3B06"/>
    <w:rsid w:val="002E4EFB"/>
    <w:rsid w:val="002E7969"/>
    <w:rsid w:val="002F3469"/>
    <w:rsid w:val="0030526A"/>
    <w:rsid w:val="00306A24"/>
    <w:rsid w:val="003113E2"/>
    <w:rsid w:val="003246C0"/>
    <w:rsid w:val="0037369B"/>
    <w:rsid w:val="0037585D"/>
    <w:rsid w:val="0039395D"/>
    <w:rsid w:val="003B36B2"/>
    <w:rsid w:val="003D025B"/>
    <w:rsid w:val="004041FA"/>
    <w:rsid w:val="0040426A"/>
    <w:rsid w:val="004149C6"/>
    <w:rsid w:val="00415191"/>
    <w:rsid w:val="004204EE"/>
    <w:rsid w:val="0042622F"/>
    <w:rsid w:val="00454E7E"/>
    <w:rsid w:val="0045674E"/>
    <w:rsid w:val="00461F9A"/>
    <w:rsid w:val="004C2D6E"/>
    <w:rsid w:val="004C5BC6"/>
    <w:rsid w:val="004D311D"/>
    <w:rsid w:val="005003C0"/>
    <w:rsid w:val="00507DED"/>
    <w:rsid w:val="00522310"/>
    <w:rsid w:val="00531067"/>
    <w:rsid w:val="00535879"/>
    <w:rsid w:val="005457F6"/>
    <w:rsid w:val="00557FAA"/>
    <w:rsid w:val="00560168"/>
    <w:rsid w:val="005706BA"/>
    <w:rsid w:val="005725B2"/>
    <w:rsid w:val="00585FCE"/>
    <w:rsid w:val="00587232"/>
    <w:rsid w:val="0059539D"/>
    <w:rsid w:val="005A0054"/>
    <w:rsid w:val="005C51C6"/>
    <w:rsid w:val="005D12AE"/>
    <w:rsid w:val="005E2BB0"/>
    <w:rsid w:val="005E55AF"/>
    <w:rsid w:val="005E5F50"/>
    <w:rsid w:val="005F63BB"/>
    <w:rsid w:val="005F6693"/>
    <w:rsid w:val="0062293D"/>
    <w:rsid w:val="00624B9D"/>
    <w:rsid w:val="006371B8"/>
    <w:rsid w:val="0066263A"/>
    <w:rsid w:val="006667C2"/>
    <w:rsid w:val="00697E16"/>
    <w:rsid w:val="006B32E9"/>
    <w:rsid w:val="006C4E94"/>
    <w:rsid w:val="006C5433"/>
    <w:rsid w:val="006C59EC"/>
    <w:rsid w:val="006E6E13"/>
    <w:rsid w:val="006E6F9A"/>
    <w:rsid w:val="006F2C9C"/>
    <w:rsid w:val="007034A6"/>
    <w:rsid w:val="007150F5"/>
    <w:rsid w:val="00723A5F"/>
    <w:rsid w:val="0073457A"/>
    <w:rsid w:val="00743C36"/>
    <w:rsid w:val="00752AF2"/>
    <w:rsid w:val="00790FBE"/>
    <w:rsid w:val="007B3FB7"/>
    <w:rsid w:val="007D537A"/>
    <w:rsid w:val="00811E2B"/>
    <w:rsid w:val="00826CA7"/>
    <w:rsid w:val="00852A86"/>
    <w:rsid w:val="0085570E"/>
    <w:rsid w:val="008807C6"/>
    <w:rsid w:val="008823E0"/>
    <w:rsid w:val="008939C8"/>
    <w:rsid w:val="008A06D0"/>
    <w:rsid w:val="008A16C4"/>
    <w:rsid w:val="008A3141"/>
    <w:rsid w:val="008C4E1F"/>
    <w:rsid w:val="008C7506"/>
    <w:rsid w:val="008F13B1"/>
    <w:rsid w:val="009121A2"/>
    <w:rsid w:val="00913DE4"/>
    <w:rsid w:val="009252E8"/>
    <w:rsid w:val="009311A7"/>
    <w:rsid w:val="00937C54"/>
    <w:rsid w:val="00941ECC"/>
    <w:rsid w:val="0095683F"/>
    <w:rsid w:val="00956EBD"/>
    <w:rsid w:val="009601E7"/>
    <w:rsid w:val="009B2EE7"/>
    <w:rsid w:val="009C3CCB"/>
    <w:rsid w:val="009C3F3F"/>
    <w:rsid w:val="009D4E3D"/>
    <w:rsid w:val="009D74B5"/>
    <w:rsid w:val="009E4495"/>
    <w:rsid w:val="009E4EE4"/>
    <w:rsid w:val="009E7BF7"/>
    <w:rsid w:val="00A064DE"/>
    <w:rsid w:val="00A21C3A"/>
    <w:rsid w:val="00A23491"/>
    <w:rsid w:val="00A419E6"/>
    <w:rsid w:val="00A818AF"/>
    <w:rsid w:val="00AA39F4"/>
    <w:rsid w:val="00AA5506"/>
    <w:rsid w:val="00AC6377"/>
    <w:rsid w:val="00AF4636"/>
    <w:rsid w:val="00AF6610"/>
    <w:rsid w:val="00B01762"/>
    <w:rsid w:val="00B16379"/>
    <w:rsid w:val="00B3716B"/>
    <w:rsid w:val="00B4775F"/>
    <w:rsid w:val="00B67737"/>
    <w:rsid w:val="00B73715"/>
    <w:rsid w:val="00B926BF"/>
    <w:rsid w:val="00B92CEE"/>
    <w:rsid w:val="00BA41D6"/>
    <w:rsid w:val="00BA4B18"/>
    <w:rsid w:val="00BD4E08"/>
    <w:rsid w:val="00BD6298"/>
    <w:rsid w:val="00BE1DD6"/>
    <w:rsid w:val="00BE5CA5"/>
    <w:rsid w:val="00BF2AAB"/>
    <w:rsid w:val="00C238DF"/>
    <w:rsid w:val="00C3074C"/>
    <w:rsid w:val="00C366F0"/>
    <w:rsid w:val="00C3789F"/>
    <w:rsid w:val="00C65E55"/>
    <w:rsid w:val="00C74D3A"/>
    <w:rsid w:val="00CA3ED4"/>
    <w:rsid w:val="00CD2980"/>
    <w:rsid w:val="00CD7963"/>
    <w:rsid w:val="00CE6CF9"/>
    <w:rsid w:val="00CF7278"/>
    <w:rsid w:val="00D003AD"/>
    <w:rsid w:val="00D045AA"/>
    <w:rsid w:val="00D37DAB"/>
    <w:rsid w:val="00D40A92"/>
    <w:rsid w:val="00D7079C"/>
    <w:rsid w:val="00D874AB"/>
    <w:rsid w:val="00D9292A"/>
    <w:rsid w:val="00DB7027"/>
    <w:rsid w:val="00DC704D"/>
    <w:rsid w:val="00DD0D18"/>
    <w:rsid w:val="00DD51DE"/>
    <w:rsid w:val="00DE695C"/>
    <w:rsid w:val="00DF1FB1"/>
    <w:rsid w:val="00E24866"/>
    <w:rsid w:val="00E35AE7"/>
    <w:rsid w:val="00E45282"/>
    <w:rsid w:val="00E521F1"/>
    <w:rsid w:val="00E54AF9"/>
    <w:rsid w:val="00E60452"/>
    <w:rsid w:val="00E7776C"/>
    <w:rsid w:val="00E979BC"/>
    <w:rsid w:val="00EA0D6D"/>
    <w:rsid w:val="00EA283F"/>
    <w:rsid w:val="00EA3431"/>
    <w:rsid w:val="00EB2594"/>
    <w:rsid w:val="00ED4E15"/>
    <w:rsid w:val="00EE4452"/>
    <w:rsid w:val="00EE4DAE"/>
    <w:rsid w:val="00EE5DA1"/>
    <w:rsid w:val="00F01D95"/>
    <w:rsid w:val="00F06577"/>
    <w:rsid w:val="00F14D71"/>
    <w:rsid w:val="00F15621"/>
    <w:rsid w:val="00F15DF3"/>
    <w:rsid w:val="00F370E3"/>
    <w:rsid w:val="00F4432D"/>
    <w:rsid w:val="00F44FF5"/>
    <w:rsid w:val="00F85788"/>
    <w:rsid w:val="00F9479D"/>
    <w:rsid w:val="00FA0DD2"/>
    <w:rsid w:val="00FA74DF"/>
    <w:rsid w:val="00FC3EDD"/>
    <w:rsid w:val="00FE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085E-905E-3344-929E-9847BFCF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31</cp:revision>
  <dcterms:created xsi:type="dcterms:W3CDTF">2019-12-15T17:05:00Z</dcterms:created>
  <dcterms:modified xsi:type="dcterms:W3CDTF">2020-02-23T13:33:00Z</dcterms:modified>
</cp:coreProperties>
</file>