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67"/>
        <w:gridCol w:w="4287"/>
        <w:gridCol w:w="4296"/>
      </w:tblGrid>
      <w:tr xmlns:wp14="http://schemas.microsoft.com/office/word/2010/wordml" w:rsidR="00CB1C75" w:rsidTr="665F320F" w14:paraId="6DF41867" wp14:textId="77777777">
        <w:tc>
          <w:tcPr>
            <w:tcW w:w="12950" w:type="dxa"/>
            <w:gridSpan w:val="3"/>
            <w:tcBorders>
              <w:top w:val="single" w:color="auto" w:sz="4" w:space="0"/>
              <w:left w:val="single" w:color="auto" w:sz="4" w:space="0"/>
              <w:bottom w:val="single" w:color="auto" w:sz="4" w:space="0"/>
              <w:right w:val="single" w:color="auto" w:sz="4" w:space="0"/>
            </w:tcBorders>
            <w:shd w:val="clear" w:color="auto" w:fill="00B0F0"/>
            <w:tcMar/>
            <w:hideMark/>
          </w:tcPr>
          <w:p w:rsidR="00CB1C75" w:rsidRDefault="00CB1C75" w14:paraId="16176CFB" wp14:textId="77777777">
            <w:pPr>
              <w:spacing w:line="240" w:lineRule="auto"/>
              <w:jc w:val="center"/>
              <w:rPr>
                <w:rFonts w:ascii="Century Gothic" w:hAnsi="Century Gothic"/>
                <w:sz w:val="28"/>
                <w:szCs w:val="28"/>
              </w:rPr>
            </w:pPr>
            <w:r>
              <w:rPr>
                <w:rFonts w:ascii="Century Gothic" w:hAnsi="Century Gothic"/>
                <w:sz w:val="28"/>
                <w:szCs w:val="28"/>
              </w:rPr>
              <w:t>Year 6</w:t>
            </w:r>
          </w:p>
        </w:tc>
      </w:tr>
      <w:tr xmlns:wp14="http://schemas.microsoft.com/office/word/2010/wordml" w:rsidR="00CB1C75" w:rsidTr="665F320F" w14:paraId="4980095F" wp14:textId="77777777">
        <w:tc>
          <w:tcPr>
            <w:tcW w:w="12950" w:type="dxa"/>
            <w:gridSpan w:val="3"/>
            <w:tcBorders>
              <w:top w:val="single" w:color="auto" w:sz="4" w:space="0"/>
              <w:left w:val="single" w:color="auto" w:sz="4" w:space="0"/>
              <w:bottom w:val="single" w:color="auto" w:sz="4" w:space="0"/>
              <w:right w:val="single" w:color="auto" w:sz="4" w:space="0"/>
            </w:tcBorders>
            <w:shd w:val="clear" w:color="auto" w:fill="00B0F0"/>
            <w:tcMar/>
            <w:hideMark/>
          </w:tcPr>
          <w:p w:rsidR="00CB1C75" w:rsidRDefault="00CB1C75" w14:paraId="4A3A5C39" wp14:textId="77777777">
            <w:pPr>
              <w:spacing w:line="240" w:lineRule="auto"/>
              <w:jc w:val="center"/>
              <w:rPr>
                <w:rFonts w:ascii="Century Gothic" w:hAnsi="Century Gothic"/>
                <w:sz w:val="28"/>
                <w:szCs w:val="28"/>
              </w:rPr>
            </w:pPr>
            <w:r>
              <w:rPr>
                <w:rFonts w:ascii="Century Gothic" w:hAnsi="Century Gothic"/>
                <w:sz w:val="28"/>
                <w:szCs w:val="28"/>
              </w:rPr>
              <w:t>KS2 National Curriculum Objectives</w:t>
            </w:r>
          </w:p>
        </w:tc>
      </w:tr>
      <w:tr xmlns:wp14="http://schemas.microsoft.com/office/word/2010/wordml" w:rsidR="00CB1C75" w:rsidTr="665F320F" w14:paraId="5DC99BB9" wp14:textId="77777777">
        <w:tc>
          <w:tcPr>
            <w:tcW w:w="12950"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CB1C75" w:rsidRDefault="00CB1C75" w14:paraId="2B74E5E9" wp14:textId="77777777">
            <w:pPr>
              <w:spacing w:line="240" w:lineRule="auto"/>
              <w:rPr>
                <w:rFonts w:ascii="Century Gothic" w:hAnsi="Century Gothic"/>
              </w:rPr>
            </w:pPr>
            <w:r>
              <w:rPr>
                <w:rFonts w:ascii="Century Gothic" w:hAnsi="Century Gothic"/>
              </w:rPr>
              <w:t xml:space="preserve">Pupils should be taught to develop their techniques, including their control and their use of materials, with creativity, experimentation and an increasing awareness of different kinds of art, craft and design. </w:t>
            </w:r>
          </w:p>
          <w:p w:rsidR="00CB1C75" w:rsidRDefault="00CB1C75" w14:paraId="2AED9979" wp14:textId="77777777">
            <w:pPr>
              <w:spacing w:line="240" w:lineRule="auto"/>
              <w:rPr>
                <w:rFonts w:ascii="Century Gothic" w:hAnsi="Century Gothic"/>
              </w:rPr>
            </w:pPr>
            <w:r>
              <w:rPr>
                <w:rFonts w:ascii="Century Gothic" w:hAnsi="Century Gothic"/>
              </w:rPr>
              <w:t xml:space="preserve">Pupils should be taught: </w:t>
            </w:r>
          </w:p>
          <w:p w:rsidR="00CB1C75" w:rsidP="00CB1C75" w:rsidRDefault="00CB1C75" w14:paraId="6FDAB507" wp14:textId="77777777">
            <w:pPr>
              <w:pStyle w:val="ListParagraph"/>
              <w:numPr>
                <w:ilvl w:val="0"/>
                <w:numId w:val="38"/>
              </w:numPr>
              <w:spacing w:after="0" w:line="240" w:lineRule="auto"/>
              <w:rPr>
                <w:rFonts w:ascii="Century Gothic" w:hAnsi="Century Gothic"/>
                <w:sz w:val="28"/>
                <w:szCs w:val="28"/>
              </w:rPr>
            </w:pPr>
            <w:r>
              <w:rPr>
                <w:rFonts w:ascii="Century Gothic" w:hAnsi="Century Gothic"/>
              </w:rPr>
              <w:t xml:space="preserve">to create sketch books to record their observations and use them to review and revisit ideas </w:t>
            </w:r>
          </w:p>
          <w:p w:rsidR="00CB1C75" w:rsidP="00CB1C75" w:rsidRDefault="00CB1C75" w14:paraId="5FA9E096" wp14:textId="77777777">
            <w:pPr>
              <w:pStyle w:val="ListParagraph"/>
              <w:numPr>
                <w:ilvl w:val="0"/>
                <w:numId w:val="38"/>
              </w:numPr>
              <w:spacing w:after="0" w:line="240" w:lineRule="auto"/>
              <w:rPr>
                <w:rFonts w:ascii="Century Gothic" w:hAnsi="Century Gothic"/>
                <w:sz w:val="28"/>
                <w:szCs w:val="28"/>
              </w:rPr>
            </w:pPr>
            <w:r>
              <w:rPr>
                <w:rFonts w:ascii="Century Gothic" w:hAnsi="Century Gothic"/>
              </w:rPr>
              <w:t xml:space="preserve">to improve their mastery of art and design techniques, including drawing, painting and sculpture with a range of materials [for example, pencil, charcoal, paint, clay] </w:t>
            </w:r>
          </w:p>
          <w:p w:rsidR="00CB1C75" w:rsidRDefault="00CB1C75" w14:paraId="4BC73785" wp14:textId="77777777">
            <w:pPr>
              <w:spacing w:line="240" w:lineRule="auto"/>
              <w:jc w:val="center"/>
              <w:rPr>
                <w:rFonts w:ascii="Century Gothic" w:hAnsi="Century Gothic"/>
                <w:sz w:val="28"/>
                <w:szCs w:val="28"/>
              </w:rPr>
            </w:pPr>
            <w:r>
              <w:rPr>
                <w:rFonts w:ascii="Century Gothic" w:hAnsi="Century Gothic"/>
              </w:rPr>
              <w:t>about great artists, architects and designers in history.</w:t>
            </w:r>
          </w:p>
        </w:tc>
      </w:tr>
      <w:tr xmlns:wp14="http://schemas.microsoft.com/office/word/2010/wordml" w:rsidR="00CB1C75" w:rsidTr="665F320F" w14:paraId="735E9AC2" wp14:textId="77777777">
        <w:tc>
          <w:tcPr>
            <w:tcW w:w="12950" w:type="dxa"/>
            <w:gridSpan w:val="3"/>
            <w:tcBorders>
              <w:top w:val="single" w:color="auto" w:sz="4" w:space="0"/>
              <w:left w:val="single" w:color="auto" w:sz="4" w:space="0"/>
              <w:bottom w:val="single" w:color="auto" w:sz="4" w:space="0"/>
              <w:right w:val="single" w:color="auto" w:sz="4" w:space="0"/>
            </w:tcBorders>
            <w:shd w:val="clear" w:color="auto" w:fill="00B0F0"/>
            <w:tcMar/>
            <w:hideMark/>
          </w:tcPr>
          <w:p w:rsidR="00CB1C75" w:rsidRDefault="00CB1C75" w14:paraId="35FD59EE" wp14:textId="77777777">
            <w:pPr>
              <w:spacing w:line="240" w:lineRule="auto"/>
              <w:jc w:val="center"/>
              <w:rPr>
                <w:rFonts w:ascii="Century Gothic" w:hAnsi="Century Gothic"/>
                <w:sz w:val="28"/>
                <w:szCs w:val="28"/>
              </w:rPr>
            </w:pPr>
            <w:r>
              <w:rPr>
                <w:rFonts w:ascii="Century Gothic" w:hAnsi="Century Gothic"/>
                <w:sz w:val="28"/>
                <w:szCs w:val="28"/>
              </w:rPr>
              <w:t>Year 6 Key Skills</w:t>
            </w:r>
          </w:p>
        </w:tc>
      </w:tr>
      <w:tr xmlns:wp14="http://schemas.microsoft.com/office/word/2010/wordml" w:rsidR="00CB1C75" w:rsidTr="665F320F" w14:paraId="441BAE27" wp14:textId="77777777">
        <w:tc>
          <w:tcPr>
            <w:tcW w:w="4367" w:type="dxa"/>
            <w:tcBorders>
              <w:top w:val="single" w:color="auto" w:sz="4" w:space="0"/>
              <w:left w:val="single" w:color="auto" w:sz="4" w:space="0"/>
              <w:bottom w:val="single" w:color="auto" w:sz="4" w:space="0"/>
              <w:right w:val="single" w:color="auto" w:sz="4" w:space="0"/>
            </w:tcBorders>
            <w:shd w:val="clear" w:color="auto" w:fill="FFC000" w:themeFill="accent4"/>
            <w:tcMar/>
            <w:hideMark/>
          </w:tcPr>
          <w:p w:rsidR="00CB1C75" w:rsidRDefault="00CB1C75" w14:paraId="11F49C7C" wp14:textId="77777777">
            <w:pPr>
              <w:spacing w:line="240" w:lineRule="auto"/>
              <w:jc w:val="center"/>
              <w:rPr>
                <w:rFonts w:ascii="Century Gothic" w:hAnsi="Century Gothic"/>
                <w:sz w:val="28"/>
                <w:szCs w:val="28"/>
              </w:rPr>
            </w:pPr>
            <w:r>
              <w:rPr>
                <w:rFonts w:ascii="Century Gothic" w:hAnsi="Century Gothic"/>
                <w:sz w:val="28"/>
                <w:szCs w:val="28"/>
              </w:rPr>
              <w:t>Autumn Term</w:t>
            </w:r>
          </w:p>
        </w:tc>
        <w:tc>
          <w:tcPr>
            <w:tcW w:w="4287" w:type="dxa"/>
            <w:tcBorders>
              <w:top w:val="single" w:color="auto" w:sz="4" w:space="0"/>
              <w:left w:val="single" w:color="auto" w:sz="4" w:space="0"/>
              <w:bottom w:val="single" w:color="auto" w:sz="4" w:space="0"/>
              <w:right w:val="single" w:color="auto" w:sz="4" w:space="0"/>
            </w:tcBorders>
            <w:shd w:val="clear" w:color="auto" w:fill="FFFF00"/>
            <w:tcMar/>
            <w:hideMark/>
          </w:tcPr>
          <w:p w:rsidR="00CB1C75" w:rsidRDefault="00CB1C75" w14:paraId="7F1D1C09" wp14:textId="77777777">
            <w:pPr>
              <w:spacing w:line="240" w:lineRule="auto"/>
              <w:jc w:val="center"/>
              <w:rPr>
                <w:rFonts w:ascii="Century Gothic" w:hAnsi="Century Gothic"/>
                <w:sz w:val="28"/>
                <w:szCs w:val="28"/>
              </w:rPr>
            </w:pPr>
            <w:r>
              <w:rPr>
                <w:rFonts w:ascii="Century Gothic" w:hAnsi="Century Gothic"/>
                <w:sz w:val="28"/>
                <w:szCs w:val="28"/>
              </w:rPr>
              <w:t>Spring Term</w:t>
            </w:r>
          </w:p>
        </w:tc>
        <w:tc>
          <w:tcPr>
            <w:tcW w:w="4296" w:type="dxa"/>
            <w:tcBorders>
              <w:top w:val="single" w:color="auto" w:sz="4" w:space="0"/>
              <w:left w:val="single" w:color="auto" w:sz="4" w:space="0"/>
              <w:bottom w:val="single" w:color="auto" w:sz="4" w:space="0"/>
              <w:right w:val="single" w:color="auto" w:sz="4" w:space="0"/>
            </w:tcBorders>
            <w:shd w:val="clear" w:color="auto" w:fill="92D050"/>
            <w:tcMar/>
            <w:hideMark/>
          </w:tcPr>
          <w:p w:rsidR="00CB1C75" w:rsidRDefault="00CB1C75" w14:paraId="6B7ABA61" wp14:textId="77777777">
            <w:pPr>
              <w:spacing w:line="240" w:lineRule="auto"/>
              <w:jc w:val="center"/>
              <w:rPr>
                <w:rFonts w:ascii="Century Gothic" w:hAnsi="Century Gothic"/>
                <w:sz w:val="28"/>
                <w:szCs w:val="28"/>
              </w:rPr>
            </w:pPr>
            <w:r>
              <w:rPr>
                <w:rFonts w:ascii="Century Gothic" w:hAnsi="Century Gothic"/>
                <w:sz w:val="28"/>
                <w:szCs w:val="28"/>
              </w:rPr>
              <w:t>Summer Term</w:t>
            </w:r>
          </w:p>
        </w:tc>
      </w:tr>
      <w:tr xmlns:wp14="http://schemas.microsoft.com/office/word/2010/wordml" w:rsidR="00CB1C75" w:rsidTr="665F320F" w14:paraId="314817C4" wp14:textId="77777777">
        <w:tc>
          <w:tcPr>
            <w:tcW w:w="4367" w:type="dxa"/>
            <w:tcBorders>
              <w:top w:val="single" w:color="auto" w:sz="4" w:space="0"/>
              <w:left w:val="single" w:color="auto" w:sz="4" w:space="0"/>
              <w:bottom w:val="single" w:color="auto" w:sz="4" w:space="0"/>
              <w:right w:val="single" w:color="auto" w:sz="4" w:space="0"/>
            </w:tcBorders>
            <w:tcMar/>
          </w:tcPr>
          <w:p w:rsidR="00CB1C75" w:rsidRDefault="00CB1C75" w14:paraId="114A1C8E" wp14:textId="77777777">
            <w:pPr>
              <w:spacing w:line="240" w:lineRule="auto"/>
              <w:rPr>
                <w:rFonts w:ascii="Century Gothic" w:hAnsi="Century Gothic"/>
                <w:b/>
                <w:szCs w:val="24"/>
                <w:u w:val="single"/>
              </w:rPr>
            </w:pPr>
            <w:bookmarkStart w:name="_GoBack" w:id="0"/>
            <w:bookmarkEnd w:id="0"/>
            <w:r>
              <w:rPr>
                <w:rFonts w:ascii="Century Gothic" w:hAnsi="Century Gothic"/>
                <w:b/>
                <w:szCs w:val="24"/>
                <w:u w:val="single"/>
              </w:rPr>
              <w:t>Digital Media</w:t>
            </w:r>
          </w:p>
          <w:p w:rsidR="00CB1C75" w:rsidP="00CB1C75" w:rsidRDefault="00CB1C75" w14:paraId="422AF67C" wp14:textId="77777777">
            <w:pPr>
              <w:pStyle w:val="ListParagraph"/>
              <w:numPr>
                <w:ilvl w:val="0"/>
                <w:numId w:val="39"/>
              </w:numPr>
              <w:spacing w:after="0" w:line="240" w:lineRule="auto"/>
              <w:rPr>
                <w:rFonts w:ascii="Century Gothic" w:hAnsi="Century Gothic"/>
              </w:rPr>
            </w:pPr>
            <w:r>
              <w:rPr>
                <w:rFonts w:ascii="Century Gothic" w:hAnsi="Century Gothic"/>
              </w:rPr>
              <w:t>Creating digital art using photography to create abstract and self-portrait pieces</w:t>
            </w:r>
          </w:p>
          <w:p w:rsidR="00CB1C75" w:rsidP="00CB1C75" w:rsidRDefault="00CB1C75" w14:paraId="0AB76017" wp14:textId="77777777">
            <w:pPr>
              <w:pStyle w:val="ListParagraph"/>
              <w:numPr>
                <w:ilvl w:val="0"/>
                <w:numId w:val="39"/>
              </w:numPr>
              <w:spacing w:after="0" w:line="240" w:lineRule="auto"/>
              <w:rPr>
                <w:rFonts w:ascii="Century Gothic" w:hAnsi="Century Gothic"/>
              </w:rPr>
            </w:pPr>
            <w:r>
              <w:rPr>
                <w:rFonts w:ascii="Century Gothic" w:hAnsi="Century Gothic"/>
              </w:rPr>
              <w:t>Creating photomontages, focusing on composition</w:t>
            </w:r>
          </w:p>
          <w:p w:rsidR="00CB1C75" w:rsidRDefault="00CB1C75" w14:paraId="672A6659" wp14:textId="77777777">
            <w:pPr>
              <w:spacing w:line="240" w:lineRule="auto"/>
              <w:rPr>
                <w:rFonts w:ascii="Century Gothic" w:hAnsi="Century Gothic"/>
              </w:rPr>
            </w:pPr>
          </w:p>
          <w:p w:rsidR="00CB1C75" w:rsidRDefault="00CB1C75" w14:paraId="2F54565C" wp14:textId="77777777">
            <w:pPr>
              <w:spacing w:line="240" w:lineRule="auto"/>
              <w:rPr>
                <w:rFonts w:ascii="Century Gothic" w:hAnsi="Century Gothic"/>
                <w:b/>
                <w:u w:val="single"/>
              </w:rPr>
            </w:pPr>
            <w:r>
              <w:rPr>
                <w:rFonts w:ascii="Century Gothic" w:hAnsi="Century Gothic"/>
                <w:b/>
                <w:u w:val="single"/>
              </w:rPr>
              <w:t>Collage</w:t>
            </w:r>
          </w:p>
          <w:p w:rsidR="00CB1C75" w:rsidP="00CB1C75" w:rsidRDefault="00CB1C75" w14:paraId="59BF58CA" wp14:textId="77777777">
            <w:pPr>
              <w:pStyle w:val="ListParagraph"/>
              <w:numPr>
                <w:ilvl w:val="0"/>
                <w:numId w:val="40"/>
              </w:numPr>
              <w:spacing w:after="0" w:line="240" w:lineRule="auto"/>
              <w:rPr>
                <w:rFonts w:ascii="Century Gothic" w:hAnsi="Century Gothic" w:eastAsia="Calibri" w:cs="Segoe UI"/>
              </w:rPr>
            </w:pPr>
            <w:r>
              <w:rPr>
                <w:rFonts w:ascii="Century Gothic" w:hAnsi="Century Gothic" w:eastAsia="Calibri" w:cs="Segoe UI"/>
              </w:rPr>
              <w:t>Use a range of media to create collages.</w:t>
            </w:r>
          </w:p>
          <w:p w:rsidR="00CB1C75" w:rsidP="00CB1C75" w:rsidRDefault="00CB1C75" w14:paraId="387338E5" wp14:textId="77777777">
            <w:pPr>
              <w:pStyle w:val="ListParagraph"/>
              <w:numPr>
                <w:ilvl w:val="0"/>
                <w:numId w:val="40"/>
              </w:numPr>
              <w:spacing w:after="0" w:line="240" w:lineRule="auto"/>
              <w:rPr>
                <w:rFonts w:ascii="Century Gothic" w:hAnsi="Century Gothic" w:eastAsia="Calibri" w:cs="Segoe UI"/>
              </w:rPr>
            </w:pPr>
            <w:r>
              <w:rPr>
                <w:rFonts w:ascii="Century Gothic" w:hAnsi="Century Gothic" w:eastAsia="Calibri" w:cs="Segoe UI"/>
              </w:rPr>
              <w:t>Use different techniques, colours and textures etc. when designing and making pieces of work.</w:t>
            </w:r>
          </w:p>
          <w:p w:rsidR="00CB1C75" w:rsidP="00CB1C75" w:rsidRDefault="00CB1C75" w14:paraId="2956000B" wp14:textId="77777777">
            <w:pPr>
              <w:pStyle w:val="ListParagraph"/>
              <w:numPr>
                <w:ilvl w:val="0"/>
                <w:numId w:val="40"/>
              </w:numPr>
              <w:spacing w:after="0" w:line="240" w:lineRule="auto"/>
              <w:rPr>
                <w:rFonts w:ascii="Century Gothic" w:hAnsi="Century Gothic" w:eastAsia="Calibri" w:cs="Segoe UI"/>
              </w:rPr>
            </w:pPr>
            <w:r>
              <w:rPr>
                <w:rFonts w:ascii="Century Gothic" w:hAnsi="Century Gothic" w:eastAsia="Calibri" w:cs="Segoe UI"/>
              </w:rPr>
              <w:t>Use collage as a means of extending work from initial ideas.</w:t>
            </w:r>
          </w:p>
          <w:p w:rsidR="00CB1C75" w:rsidRDefault="00CB1C75" w14:paraId="0A37501D" wp14:textId="77777777">
            <w:pPr>
              <w:spacing w:line="240" w:lineRule="auto"/>
              <w:rPr>
                <w:rFonts w:ascii="Century Gothic" w:hAnsi="Century Gothic"/>
                <w:sz w:val="16"/>
                <w:szCs w:val="16"/>
              </w:rPr>
            </w:pPr>
          </w:p>
          <w:p w:rsidR="00CB1C75" w:rsidRDefault="00CB1C75" w14:paraId="5DAB6C7B" wp14:textId="77777777">
            <w:pPr>
              <w:spacing w:line="240" w:lineRule="auto"/>
              <w:rPr>
                <w:rFonts w:ascii="Century Gothic" w:hAnsi="Century Gothic"/>
                <w:sz w:val="16"/>
                <w:szCs w:val="16"/>
              </w:rPr>
            </w:pPr>
          </w:p>
        </w:tc>
        <w:tc>
          <w:tcPr>
            <w:tcW w:w="4287" w:type="dxa"/>
            <w:tcBorders>
              <w:top w:val="single" w:color="auto" w:sz="4" w:space="0"/>
              <w:left w:val="single" w:color="auto" w:sz="4" w:space="0"/>
              <w:bottom w:val="single" w:color="auto" w:sz="4" w:space="0"/>
              <w:right w:val="single" w:color="auto" w:sz="4" w:space="0"/>
            </w:tcBorders>
            <w:tcMar/>
          </w:tcPr>
          <w:p w:rsidR="00CB1C75" w:rsidRDefault="00CB1C75" w14:paraId="3426F806" wp14:textId="77777777">
            <w:pPr>
              <w:spacing w:line="240" w:lineRule="auto"/>
              <w:rPr>
                <w:rFonts w:ascii="Century Gothic" w:hAnsi="Century Gothic"/>
                <w:b/>
                <w:szCs w:val="24"/>
                <w:u w:val="single"/>
              </w:rPr>
            </w:pPr>
            <w:r>
              <w:rPr>
                <w:rFonts w:ascii="Century Gothic" w:hAnsi="Century Gothic"/>
                <w:b/>
                <w:szCs w:val="24"/>
                <w:u w:val="single"/>
              </w:rPr>
              <w:t xml:space="preserve">Drawing </w:t>
            </w:r>
          </w:p>
          <w:p w:rsidR="00CB1C75" w:rsidP="00CB1C75" w:rsidRDefault="00CB1C75" w14:paraId="19F98379" wp14:textId="77777777">
            <w:pPr>
              <w:pStyle w:val="ListParagraph"/>
              <w:numPr>
                <w:ilvl w:val="0"/>
                <w:numId w:val="41"/>
              </w:numPr>
              <w:spacing w:after="0" w:line="240" w:lineRule="auto"/>
              <w:rPr>
                <w:rFonts w:ascii="Century Gothic" w:hAnsi="Century Gothic"/>
                <w:szCs w:val="16"/>
              </w:rPr>
            </w:pPr>
            <w:r>
              <w:rPr>
                <w:rFonts w:ascii="Century Gothic" w:hAnsi="Century Gothic"/>
                <w:szCs w:val="16"/>
              </w:rPr>
              <w:t xml:space="preserve">Creating detailed portraits chiaroscuro techniques </w:t>
            </w:r>
          </w:p>
          <w:p w:rsidR="00CB1C75" w:rsidP="00CB1C75" w:rsidRDefault="00CB1C75" w14:paraId="2EA35829" wp14:textId="77777777">
            <w:pPr>
              <w:pStyle w:val="ListParagraph"/>
              <w:numPr>
                <w:ilvl w:val="0"/>
                <w:numId w:val="41"/>
              </w:numPr>
              <w:spacing w:after="0" w:line="240" w:lineRule="auto"/>
              <w:rPr>
                <w:rFonts w:ascii="Century Gothic" w:hAnsi="Century Gothic"/>
                <w:szCs w:val="16"/>
              </w:rPr>
            </w:pPr>
            <w:r>
              <w:rPr>
                <w:rFonts w:ascii="Century Gothic" w:hAnsi="Century Gothic"/>
                <w:szCs w:val="16"/>
              </w:rPr>
              <w:t>Developing the continuous line technique</w:t>
            </w:r>
          </w:p>
          <w:p w:rsidR="00CB1C75" w:rsidP="00CB1C75" w:rsidRDefault="00CB1C75" w14:paraId="65F2CAAB" wp14:textId="77777777">
            <w:pPr>
              <w:pStyle w:val="ListParagraph"/>
              <w:numPr>
                <w:ilvl w:val="0"/>
                <w:numId w:val="41"/>
              </w:numPr>
              <w:spacing w:after="0" w:line="240" w:lineRule="auto"/>
              <w:rPr>
                <w:rFonts w:ascii="Century Gothic" w:hAnsi="Century Gothic"/>
                <w:szCs w:val="16"/>
              </w:rPr>
            </w:pPr>
            <w:r>
              <w:rPr>
                <w:rFonts w:ascii="Century Gothic" w:hAnsi="Century Gothic"/>
                <w:szCs w:val="16"/>
              </w:rPr>
              <w:t>Sketching methods</w:t>
            </w:r>
          </w:p>
          <w:p w:rsidR="00CB1C75" w:rsidP="00CB1C75" w:rsidRDefault="00CB1C75" w14:paraId="5A7736DA" wp14:textId="77777777">
            <w:pPr>
              <w:pStyle w:val="ListParagraph"/>
              <w:numPr>
                <w:ilvl w:val="0"/>
                <w:numId w:val="41"/>
              </w:numPr>
              <w:spacing w:after="0" w:line="240" w:lineRule="auto"/>
              <w:rPr>
                <w:rFonts w:ascii="Century Gothic" w:hAnsi="Century Gothic"/>
                <w:szCs w:val="16"/>
              </w:rPr>
            </w:pPr>
            <w:r>
              <w:rPr>
                <w:rFonts w:ascii="Century Gothic" w:hAnsi="Century Gothic"/>
                <w:szCs w:val="16"/>
              </w:rPr>
              <w:t xml:space="preserve">Still life using charcoal  </w:t>
            </w:r>
          </w:p>
          <w:p w:rsidR="00CB1C75" w:rsidP="00CB1C75" w:rsidRDefault="00CB1C75" w14:paraId="5CA2A1BF" wp14:textId="77777777">
            <w:pPr>
              <w:pStyle w:val="ListParagraph"/>
              <w:numPr>
                <w:ilvl w:val="0"/>
                <w:numId w:val="41"/>
              </w:numPr>
              <w:spacing w:after="0" w:line="240" w:lineRule="auto"/>
              <w:rPr>
                <w:rFonts w:ascii="Century Gothic" w:hAnsi="Century Gothic"/>
                <w:sz w:val="16"/>
                <w:szCs w:val="16"/>
              </w:rPr>
            </w:pPr>
            <w:r>
              <w:rPr>
                <w:rFonts w:ascii="Century Gothic" w:hAnsi="Century Gothic"/>
                <w:szCs w:val="16"/>
              </w:rPr>
              <w:t>Drawing using a negative medium, identifying areas of light and dark</w:t>
            </w:r>
          </w:p>
          <w:p w:rsidR="00CB1C75" w:rsidRDefault="00CB1C75" w14:paraId="02EB378F" wp14:textId="77777777">
            <w:pPr>
              <w:spacing w:line="240" w:lineRule="auto"/>
              <w:rPr>
                <w:rFonts w:ascii="Century Gothic" w:hAnsi="Century Gothic"/>
                <w:sz w:val="16"/>
                <w:szCs w:val="16"/>
              </w:rPr>
            </w:pPr>
          </w:p>
          <w:p w:rsidR="00CB1C75" w:rsidRDefault="00CB1C75" w14:paraId="25C0349A" wp14:textId="77777777">
            <w:pPr>
              <w:spacing w:line="240" w:lineRule="auto"/>
              <w:rPr>
                <w:rFonts w:ascii="Century Gothic" w:hAnsi="Century Gothic"/>
                <w:b/>
                <w:szCs w:val="16"/>
                <w:u w:val="single"/>
              </w:rPr>
            </w:pPr>
            <w:r>
              <w:rPr>
                <w:rFonts w:ascii="Century Gothic" w:hAnsi="Century Gothic"/>
                <w:b/>
                <w:szCs w:val="16"/>
                <w:u w:val="single"/>
              </w:rPr>
              <w:t xml:space="preserve">Painting </w:t>
            </w:r>
          </w:p>
          <w:p w:rsidR="00CB1C75" w:rsidP="00CB1C75" w:rsidRDefault="00CB1C75" w14:paraId="374F15BB" wp14:textId="77777777">
            <w:pPr>
              <w:pStyle w:val="ListParagraph"/>
              <w:numPr>
                <w:ilvl w:val="0"/>
                <w:numId w:val="42"/>
              </w:numPr>
              <w:spacing w:after="0" w:line="240" w:lineRule="auto"/>
              <w:rPr>
                <w:rFonts w:ascii="Century Gothic" w:hAnsi="Century Gothic"/>
                <w:szCs w:val="16"/>
              </w:rPr>
            </w:pPr>
            <w:r>
              <w:rPr>
                <w:rFonts w:ascii="Century Gothic" w:hAnsi="Century Gothic"/>
                <w:szCs w:val="16"/>
              </w:rPr>
              <w:t>Further improving skill and control when painting</w:t>
            </w:r>
          </w:p>
          <w:p w:rsidR="00CB1C75" w:rsidP="00CB1C75" w:rsidRDefault="00CB1C75" w14:paraId="06E4CBAA" wp14:textId="77777777">
            <w:pPr>
              <w:pStyle w:val="ListParagraph"/>
              <w:numPr>
                <w:ilvl w:val="0"/>
                <w:numId w:val="42"/>
              </w:numPr>
              <w:spacing w:after="0" w:line="240" w:lineRule="auto"/>
              <w:rPr>
                <w:rFonts w:ascii="Century Gothic" w:hAnsi="Century Gothic"/>
                <w:szCs w:val="16"/>
              </w:rPr>
            </w:pPr>
            <w:r>
              <w:rPr>
                <w:rFonts w:ascii="Century Gothic" w:hAnsi="Century Gothic"/>
                <w:szCs w:val="16"/>
              </w:rPr>
              <w:t xml:space="preserve">Developing colour mixing and tonal shading with colour </w:t>
            </w:r>
          </w:p>
          <w:p w:rsidR="00CB1C75" w:rsidRDefault="00CB1C75" w14:paraId="6A05A809" wp14:textId="77777777">
            <w:pPr>
              <w:spacing w:line="240" w:lineRule="auto"/>
              <w:rPr>
                <w:rFonts w:ascii="Century Gothic" w:hAnsi="Century Gothic"/>
                <w:sz w:val="16"/>
                <w:szCs w:val="16"/>
              </w:rPr>
            </w:pPr>
          </w:p>
        </w:tc>
        <w:tc>
          <w:tcPr>
            <w:tcW w:w="4296" w:type="dxa"/>
            <w:tcBorders>
              <w:top w:val="single" w:color="auto" w:sz="4" w:space="0"/>
              <w:left w:val="single" w:color="auto" w:sz="4" w:space="0"/>
              <w:bottom w:val="single" w:color="auto" w:sz="4" w:space="0"/>
              <w:right w:val="single" w:color="auto" w:sz="4" w:space="0"/>
            </w:tcBorders>
            <w:tcMar/>
          </w:tcPr>
          <w:p w:rsidR="00CB1C75" w:rsidRDefault="00CB1C75" w14:paraId="7C42E2F2" wp14:textId="77777777">
            <w:pPr>
              <w:spacing w:line="240" w:lineRule="auto"/>
              <w:rPr>
                <w:rFonts w:ascii="Century Gothic" w:hAnsi="Century Gothic"/>
                <w:b/>
                <w:szCs w:val="24"/>
                <w:u w:val="single"/>
              </w:rPr>
            </w:pPr>
            <w:r>
              <w:rPr>
                <w:rFonts w:ascii="Century Gothic" w:hAnsi="Century Gothic"/>
                <w:b/>
                <w:szCs w:val="24"/>
                <w:u w:val="single"/>
              </w:rPr>
              <w:t xml:space="preserve">Drawing </w:t>
            </w:r>
          </w:p>
          <w:p w:rsidR="00CB1C75" w:rsidP="00CB1C75" w:rsidRDefault="00CB1C75" w14:paraId="5B2C8BA6" wp14:textId="77777777">
            <w:pPr>
              <w:pStyle w:val="ListParagraph"/>
              <w:numPr>
                <w:ilvl w:val="0"/>
                <w:numId w:val="41"/>
              </w:numPr>
              <w:spacing w:after="0" w:line="240" w:lineRule="auto"/>
              <w:rPr>
                <w:rFonts w:ascii="Century Gothic" w:hAnsi="Century Gothic"/>
                <w:szCs w:val="16"/>
              </w:rPr>
            </w:pPr>
            <w:r>
              <w:rPr>
                <w:rFonts w:ascii="Century Gothic" w:hAnsi="Century Gothic"/>
                <w:szCs w:val="16"/>
              </w:rPr>
              <w:t>Developing the continuous line technique</w:t>
            </w:r>
          </w:p>
          <w:p w:rsidR="00CB1C75" w:rsidP="00CB1C75" w:rsidRDefault="00CB1C75" w14:paraId="6434AE92" wp14:textId="77777777">
            <w:pPr>
              <w:pStyle w:val="ListParagraph"/>
              <w:numPr>
                <w:ilvl w:val="0"/>
                <w:numId w:val="41"/>
              </w:numPr>
              <w:spacing w:after="0" w:line="240" w:lineRule="auto"/>
              <w:rPr>
                <w:rFonts w:ascii="Century Gothic" w:hAnsi="Century Gothic"/>
                <w:szCs w:val="16"/>
              </w:rPr>
            </w:pPr>
            <w:r>
              <w:rPr>
                <w:rFonts w:ascii="Century Gothic" w:hAnsi="Century Gothic"/>
                <w:szCs w:val="16"/>
              </w:rPr>
              <w:t>Sketching methods</w:t>
            </w:r>
          </w:p>
          <w:p w:rsidR="00CB1C75" w:rsidP="00CB1C75" w:rsidRDefault="00CB1C75" w14:paraId="4D8FADBD" wp14:textId="77777777">
            <w:pPr>
              <w:pStyle w:val="ListParagraph"/>
              <w:numPr>
                <w:ilvl w:val="0"/>
                <w:numId w:val="41"/>
              </w:numPr>
              <w:spacing w:after="0" w:line="240" w:lineRule="auto"/>
              <w:rPr>
                <w:rFonts w:ascii="Century Gothic" w:hAnsi="Century Gothic"/>
                <w:szCs w:val="16"/>
              </w:rPr>
            </w:pPr>
            <w:r>
              <w:rPr>
                <w:rFonts w:ascii="Century Gothic" w:hAnsi="Century Gothic"/>
                <w:szCs w:val="16"/>
              </w:rPr>
              <w:t xml:space="preserve">Still life using charcoal  </w:t>
            </w:r>
          </w:p>
          <w:p w:rsidR="00CB1C75" w:rsidRDefault="00CB1C75" w14:paraId="5A39BBE3" wp14:textId="77777777">
            <w:pPr>
              <w:spacing w:line="240" w:lineRule="auto"/>
              <w:rPr>
                <w:rFonts w:ascii="Century Gothic" w:hAnsi="Century Gothic"/>
                <w:sz w:val="24"/>
                <w:szCs w:val="24"/>
              </w:rPr>
            </w:pPr>
          </w:p>
          <w:p w:rsidR="00CB1C75" w:rsidRDefault="00CB1C75" w14:paraId="324ECBE3" wp14:textId="77777777">
            <w:pPr>
              <w:spacing w:line="240" w:lineRule="auto"/>
              <w:rPr>
                <w:rFonts w:ascii="Century Gothic" w:hAnsi="Century Gothic"/>
                <w:b/>
                <w:szCs w:val="16"/>
                <w:u w:val="single"/>
              </w:rPr>
            </w:pPr>
            <w:r>
              <w:rPr>
                <w:rFonts w:ascii="Century Gothic" w:hAnsi="Century Gothic"/>
                <w:b/>
                <w:szCs w:val="16"/>
                <w:u w:val="single"/>
              </w:rPr>
              <w:t xml:space="preserve">Painting </w:t>
            </w:r>
          </w:p>
          <w:p w:rsidR="00CB1C75" w:rsidP="00CB1C75" w:rsidRDefault="00CB1C75" w14:paraId="1CFA155C" wp14:textId="77777777">
            <w:pPr>
              <w:pStyle w:val="ListParagraph"/>
              <w:numPr>
                <w:ilvl w:val="0"/>
                <w:numId w:val="43"/>
              </w:numPr>
              <w:spacing w:after="0" w:line="240" w:lineRule="auto"/>
              <w:rPr>
                <w:rFonts w:ascii="Century Gothic" w:hAnsi="Century Gothic"/>
                <w:szCs w:val="16"/>
              </w:rPr>
            </w:pPr>
            <w:r>
              <w:rPr>
                <w:rFonts w:ascii="Century Gothic" w:hAnsi="Century Gothic"/>
                <w:szCs w:val="16"/>
              </w:rPr>
              <w:t>Creating tonal paintings</w:t>
            </w:r>
          </w:p>
          <w:p w:rsidR="00CB1C75" w:rsidP="00CB1C75" w:rsidRDefault="00CB1C75" w14:paraId="2598FC8F" wp14:textId="77777777">
            <w:pPr>
              <w:pStyle w:val="ListParagraph"/>
              <w:numPr>
                <w:ilvl w:val="0"/>
                <w:numId w:val="43"/>
              </w:numPr>
              <w:spacing w:after="0" w:line="240" w:lineRule="auto"/>
              <w:rPr>
                <w:rFonts w:ascii="Century Gothic" w:hAnsi="Century Gothic"/>
                <w:sz w:val="24"/>
                <w:szCs w:val="24"/>
              </w:rPr>
            </w:pPr>
            <w:r>
              <w:rPr>
                <w:rFonts w:ascii="Century Gothic" w:hAnsi="Century Gothic"/>
                <w:szCs w:val="16"/>
              </w:rPr>
              <w:t>Painting in an impressionist style</w:t>
            </w:r>
          </w:p>
          <w:p w:rsidR="00CB1C75" w:rsidRDefault="00CB1C75" w14:paraId="41C8F396" wp14:textId="77777777">
            <w:pPr>
              <w:spacing w:line="240" w:lineRule="auto"/>
              <w:rPr>
                <w:rFonts w:ascii="Century Gothic" w:hAnsi="Century Gothic"/>
                <w:sz w:val="24"/>
                <w:szCs w:val="24"/>
              </w:rPr>
            </w:pPr>
          </w:p>
          <w:p w:rsidR="00CB1C75" w:rsidRDefault="00CB1C75" w14:paraId="6A92338A" wp14:textId="77777777">
            <w:pPr>
              <w:spacing w:line="240" w:lineRule="auto"/>
              <w:rPr>
                <w:rFonts w:ascii="Century Gothic" w:hAnsi="Century Gothic"/>
                <w:b/>
                <w:szCs w:val="24"/>
                <w:u w:val="single"/>
              </w:rPr>
            </w:pPr>
            <w:r>
              <w:rPr>
                <w:rFonts w:ascii="Century Gothic" w:hAnsi="Century Gothic"/>
                <w:b/>
                <w:szCs w:val="24"/>
                <w:u w:val="single"/>
              </w:rPr>
              <w:t xml:space="preserve">3D Form </w:t>
            </w:r>
          </w:p>
          <w:p w:rsidR="00CB1C75" w:rsidP="00CB1C75" w:rsidRDefault="00CB1C75" w14:paraId="1DB2785D" wp14:textId="77777777">
            <w:pPr>
              <w:pStyle w:val="ListParagraph"/>
              <w:numPr>
                <w:ilvl w:val="0"/>
                <w:numId w:val="44"/>
              </w:numPr>
              <w:spacing w:after="0" w:line="240" w:lineRule="auto"/>
              <w:rPr>
                <w:rFonts w:ascii="Century Gothic" w:hAnsi="Century Gothic"/>
              </w:rPr>
            </w:pPr>
            <w:r>
              <w:rPr>
                <w:rFonts w:ascii="Century Gothic" w:hAnsi="Century Gothic"/>
              </w:rPr>
              <w:t xml:space="preserve">Expressing an idea or emotion through 3D clay sculpture </w:t>
            </w:r>
          </w:p>
          <w:p w:rsidR="00CB1C75" w:rsidP="00CB1C75" w:rsidRDefault="00CB1C75" w14:paraId="4978BB7B" wp14:textId="77777777">
            <w:pPr>
              <w:pStyle w:val="ListParagraph"/>
              <w:numPr>
                <w:ilvl w:val="0"/>
                <w:numId w:val="44"/>
              </w:numPr>
              <w:spacing w:after="0" w:line="240" w:lineRule="auto"/>
              <w:rPr>
                <w:rFonts w:ascii="Century Gothic" w:hAnsi="Century Gothic"/>
              </w:rPr>
            </w:pPr>
            <w:r>
              <w:rPr>
                <w:rFonts w:ascii="Century Gothic" w:hAnsi="Century Gothic"/>
              </w:rPr>
              <w:t>Creating 3D sculptural forms from a purpose</w:t>
            </w:r>
          </w:p>
        </w:tc>
      </w:tr>
      <w:tr xmlns:wp14="http://schemas.microsoft.com/office/word/2010/wordml" w:rsidR="00CB1C75" w:rsidTr="665F320F" w14:paraId="282AB85F" wp14:textId="77777777">
        <w:tc>
          <w:tcPr>
            <w:tcW w:w="12950" w:type="dxa"/>
            <w:gridSpan w:val="3"/>
            <w:tcBorders>
              <w:top w:val="single" w:color="auto" w:sz="4" w:space="0"/>
              <w:left w:val="single" w:color="auto" w:sz="4" w:space="0"/>
              <w:bottom w:val="single" w:color="auto" w:sz="4" w:space="0"/>
              <w:right w:val="single" w:color="auto" w:sz="4" w:space="0"/>
            </w:tcBorders>
            <w:shd w:val="clear" w:color="auto" w:fill="00B0F0"/>
            <w:tcMar/>
            <w:hideMark/>
          </w:tcPr>
          <w:p w:rsidR="00CB1C75" w:rsidRDefault="00CB1C75" w14:paraId="0D71D164" wp14:textId="77777777">
            <w:pPr>
              <w:spacing w:line="240" w:lineRule="auto"/>
              <w:jc w:val="center"/>
              <w:rPr>
                <w:rFonts w:ascii="Century Gothic" w:hAnsi="Century Gothic"/>
                <w:sz w:val="28"/>
                <w:szCs w:val="28"/>
              </w:rPr>
            </w:pPr>
            <w:r>
              <w:rPr>
                <w:rFonts w:ascii="Century Gothic" w:hAnsi="Century Gothic"/>
                <w:sz w:val="28"/>
                <w:szCs w:val="28"/>
              </w:rPr>
              <w:t xml:space="preserve">Year 6 Work Expectations </w:t>
            </w:r>
          </w:p>
        </w:tc>
      </w:tr>
      <w:tr xmlns:wp14="http://schemas.microsoft.com/office/word/2010/wordml" w:rsidR="00CB1C75" w:rsidTr="665F320F" w14:paraId="2FCEAF62" wp14:textId="77777777">
        <w:tc>
          <w:tcPr>
            <w:tcW w:w="4367" w:type="dxa"/>
            <w:tcBorders>
              <w:top w:val="single" w:color="auto" w:sz="4" w:space="0"/>
              <w:left w:val="single" w:color="auto" w:sz="4" w:space="0"/>
              <w:bottom w:val="single" w:color="auto" w:sz="4" w:space="0"/>
              <w:right w:val="single" w:color="auto" w:sz="4" w:space="0"/>
            </w:tcBorders>
            <w:tcMar/>
            <w:hideMark/>
          </w:tcPr>
          <w:p w:rsidR="00CB1C75" w:rsidRDefault="00CB1C75" w14:paraId="4EC13C0C" wp14:textId="77777777">
            <w:pPr>
              <w:spacing w:line="240" w:lineRule="auto"/>
              <w:jc w:val="center"/>
              <w:rPr>
                <w:rFonts w:ascii="Century Gothic" w:hAnsi="Century Gothic"/>
                <w:b/>
                <w:szCs w:val="16"/>
              </w:rPr>
            </w:pPr>
            <w:r>
              <w:rPr>
                <w:rFonts w:ascii="Century Gothic" w:hAnsi="Century Gothic"/>
                <w:b/>
                <w:szCs w:val="16"/>
              </w:rPr>
              <w:t>Sketchbooks</w:t>
            </w:r>
          </w:p>
        </w:tc>
        <w:tc>
          <w:tcPr>
            <w:tcW w:w="4287" w:type="dxa"/>
            <w:tcBorders>
              <w:top w:val="single" w:color="auto" w:sz="4" w:space="0"/>
              <w:left w:val="single" w:color="auto" w:sz="4" w:space="0"/>
              <w:bottom w:val="single" w:color="auto" w:sz="4" w:space="0"/>
              <w:right w:val="single" w:color="auto" w:sz="4" w:space="0"/>
            </w:tcBorders>
            <w:tcMar/>
            <w:hideMark/>
          </w:tcPr>
          <w:p w:rsidR="00CB1C75" w:rsidRDefault="00CB1C75" w14:paraId="1673F13B" wp14:textId="77777777">
            <w:pPr>
              <w:spacing w:line="240" w:lineRule="auto"/>
              <w:jc w:val="center"/>
              <w:rPr>
                <w:rFonts w:ascii="Century Gothic" w:hAnsi="Century Gothic"/>
                <w:b/>
                <w:szCs w:val="16"/>
              </w:rPr>
            </w:pPr>
            <w:r>
              <w:rPr>
                <w:rFonts w:ascii="Century Gothic" w:hAnsi="Century Gothic"/>
                <w:b/>
                <w:szCs w:val="16"/>
              </w:rPr>
              <w:t>Inspiration from others</w:t>
            </w:r>
          </w:p>
        </w:tc>
        <w:tc>
          <w:tcPr>
            <w:tcW w:w="4296" w:type="dxa"/>
            <w:tcBorders>
              <w:top w:val="single" w:color="auto" w:sz="4" w:space="0"/>
              <w:left w:val="single" w:color="auto" w:sz="4" w:space="0"/>
              <w:bottom w:val="single" w:color="auto" w:sz="4" w:space="0"/>
              <w:right w:val="single" w:color="auto" w:sz="4" w:space="0"/>
            </w:tcBorders>
            <w:tcMar/>
            <w:hideMark/>
          </w:tcPr>
          <w:p w:rsidR="00CB1C75" w:rsidRDefault="00CB1C75" w14:paraId="56ED8E2A" wp14:textId="77777777">
            <w:pPr>
              <w:spacing w:line="240" w:lineRule="auto"/>
              <w:jc w:val="center"/>
              <w:rPr>
                <w:rFonts w:ascii="Century Gothic" w:hAnsi="Century Gothic"/>
                <w:b/>
                <w:szCs w:val="16"/>
              </w:rPr>
            </w:pPr>
            <w:r>
              <w:rPr>
                <w:rFonts w:ascii="Century Gothic" w:hAnsi="Century Gothic"/>
                <w:b/>
                <w:szCs w:val="16"/>
              </w:rPr>
              <w:t>Creating Art Work</w:t>
            </w:r>
          </w:p>
        </w:tc>
      </w:tr>
      <w:tr xmlns:wp14="http://schemas.microsoft.com/office/word/2010/wordml" w:rsidR="00CB1C75" w:rsidTr="665F320F" w14:paraId="2429F3AA" wp14:textId="77777777">
        <w:tc>
          <w:tcPr>
            <w:tcW w:w="4367" w:type="dxa"/>
            <w:tcBorders>
              <w:top w:val="single" w:color="auto" w:sz="4" w:space="0"/>
              <w:left w:val="single" w:color="auto" w:sz="4" w:space="0"/>
              <w:bottom w:val="single" w:color="auto" w:sz="4" w:space="0"/>
              <w:right w:val="single" w:color="auto" w:sz="4" w:space="0"/>
            </w:tcBorders>
            <w:tcMar/>
          </w:tcPr>
          <w:p w:rsidR="00CB1C75" w:rsidRDefault="00CB1C75" w14:paraId="5FA172A0" wp14:textId="77777777">
            <w:pPr>
              <w:spacing w:line="240" w:lineRule="auto"/>
              <w:rPr>
                <w:rFonts w:ascii="Century Gothic" w:hAnsi="Century Gothic"/>
                <w:szCs w:val="16"/>
              </w:rPr>
            </w:pPr>
            <w:r>
              <w:rPr>
                <w:rFonts w:ascii="Century Gothic" w:hAnsi="Century Gothic"/>
                <w:szCs w:val="16"/>
              </w:rPr>
              <w:lastRenderedPageBreak/>
              <w:t xml:space="preserve">Developing and discuss ideas through sketches </w:t>
            </w:r>
          </w:p>
          <w:p w:rsidR="00CB1C75" w:rsidRDefault="00CB1C75" w14:paraId="72A3D3EC" wp14:textId="77777777">
            <w:pPr>
              <w:spacing w:line="240" w:lineRule="auto"/>
              <w:rPr>
                <w:rFonts w:ascii="Century Gothic" w:hAnsi="Century Gothic"/>
                <w:szCs w:val="16"/>
              </w:rPr>
            </w:pPr>
          </w:p>
          <w:p w:rsidR="00CB1C75" w:rsidRDefault="00CB1C75" w14:paraId="50728160" wp14:textId="77777777">
            <w:pPr>
              <w:spacing w:line="240" w:lineRule="auto"/>
              <w:rPr>
                <w:rFonts w:ascii="Century Gothic" w:hAnsi="Century Gothic"/>
                <w:szCs w:val="16"/>
              </w:rPr>
            </w:pPr>
            <w:r>
              <w:rPr>
                <w:rFonts w:ascii="Century Gothic" w:hAnsi="Century Gothic"/>
                <w:szCs w:val="16"/>
              </w:rPr>
              <w:t xml:space="preserve">Make personal investigations of interests and record observations in sketchbooks </w:t>
            </w:r>
          </w:p>
          <w:p w:rsidR="00CB1C75" w:rsidRDefault="00CB1C75" w14:paraId="0D0B940D" wp14:textId="77777777">
            <w:pPr>
              <w:spacing w:line="240" w:lineRule="auto"/>
              <w:rPr>
                <w:rFonts w:ascii="Century Gothic" w:hAnsi="Century Gothic"/>
                <w:szCs w:val="16"/>
              </w:rPr>
            </w:pPr>
          </w:p>
          <w:p w:rsidR="00CB1C75" w:rsidRDefault="00CB1C75" w14:paraId="478AE1AE" wp14:textId="77777777">
            <w:pPr>
              <w:spacing w:line="240" w:lineRule="auto"/>
              <w:rPr>
                <w:rFonts w:ascii="Century Gothic" w:hAnsi="Century Gothic"/>
                <w:szCs w:val="16"/>
              </w:rPr>
            </w:pPr>
            <w:r>
              <w:rPr>
                <w:rFonts w:ascii="Century Gothic" w:hAnsi="Century Gothic"/>
                <w:szCs w:val="16"/>
              </w:rPr>
              <w:t>Record experiments with various media and try out techniques and processes in sketchbooks before applying them</w:t>
            </w:r>
          </w:p>
        </w:tc>
        <w:tc>
          <w:tcPr>
            <w:tcW w:w="4287" w:type="dxa"/>
            <w:tcBorders>
              <w:top w:val="single" w:color="auto" w:sz="4" w:space="0"/>
              <w:left w:val="single" w:color="auto" w:sz="4" w:space="0"/>
              <w:bottom w:val="single" w:color="auto" w:sz="4" w:space="0"/>
              <w:right w:val="single" w:color="auto" w:sz="4" w:space="0"/>
            </w:tcBorders>
            <w:tcMar/>
          </w:tcPr>
          <w:p w:rsidR="00CB1C75" w:rsidRDefault="00CB1C75" w14:paraId="7011CA07" wp14:textId="77777777">
            <w:pPr>
              <w:tabs>
                <w:tab w:val="left" w:pos="1574"/>
              </w:tabs>
              <w:spacing w:line="240" w:lineRule="auto"/>
              <w:rPr>
                <w:rFonts w:ascii="Century Gothic" w:hAnsi="Century Gothic"/>
                <w:szCs w:val="16"/>
              </w:rPr>
            </w:pPr>
            <w:r>
              <w:rPr>
                <w:rFonts w:ascii="Century Gothic" w:hAnsi="Century Gothic"/>
                <w:szCs w:val="16"/>
              </w:rPr>
              <w:t xml:space="preserve">Learning ways that artists represent their ideas through painting </w:t>
            </w:r>
          </w:p>
          <w:p w:rsidR="00CB1C75" w:rsidRDefault="00CB1C75" w14:paraId="0E27B00A" wp14:textId="77777777">
            <w:pPr>
              <w:tabs>
                <w:tab w:val="left" w:pos="1574"/>
              </w:tabs>
              <w:spacing w:line="240" w:lineRule="auto"/>
              <w:rPr>
                <w:rFonts w:ascii="Century Gothic" w:hAnsi="Century Gothic"/>
                <w:szCs w:val="16"/>
              </w:rPr>
            </w:pPr>
          </w:p>
          <w:p w:rsidR="00CB1C75" w:rsidRDefault="00CB1C75" w14:paraId="5C925084" wp14:textId="77777777">
            <w:pPr>
              <w:tabs>
                <w:tab w:val="left" w:pos="1574"/>
              </w:tabs>
              <w:spacing w:line="240" w:lineRule="auto"/>
              <w:rPr>
                <w:rFonts w:ascii="Century Gothic" w:hAnsi="Century Gothic"/>
                <w:szCs w:val="16"/>
              </w:rPr>
            </w:pPr>
            <w:r>
              <w:rPr>
                <w:rFonts w:ascii="Century Gothic" w:hAnsi="Century Gothic"/>
                <w:szCs w:val="16"/>
              </w:rPr>
              <w:t>Developing personal, imaginative responses to a theme</w:t>
            </w:r>
          </w:p>
        </w:tc>
        <w:tc>
          <w:tcPr>
            <w:tcW w:w="4296" w:type="dxa"/>
            <w:tcBorders>
              <w:top w:val="single" w:color="auto" w:sz="4" w:space="0"/>
              <w:left w:val="single" w:color="auto" w:sz="4" w:space="0"/>
              <w:bottom w:val="single" w:color="auto" w:sz="4" w:space="0"/>
              <w:right w:val="single" w:color="auto" w:sz="4" w:space="0"/>
            </w:tcBorders>
            <w:tcMar/>
          </w:tcPr>
          <w:p w:rsidR="00CB1C75" w:rsidRDefault="00CB1C75" w14:paraId="0535960F" wp14:textId="77777777">
            <w:pPr>
              <w:spacing w:line="240" w:lineRule="auto"/>
              <w:rPr>
                <w:rFonts w:ascii="Century Gothic" w:hAnsi="Century Gothic"/>
                <w:szCs w:val="16"/>
              </w:rPr>
            </w:pPr>
            <w:r>
              <w:rPr>
                <w:rFonts w:ascii="Century Gothic" w:hAnsi="Century Gothic"/>
                <w:szCs w:val="16"/>
              </w:rPr>
              <w:t>Expressing ideas about art through messages, graphics, text and images</w:t>
            </w:r>
          </w:p>
          <w:p w:rsidR="00CB1C75" w:rsidRDefault="00CB1C75" w14:paraId="60061E4C" wp14:textId="77777777">
            <w:pPr>
              <w:spacing w:line="240" w:lineRule="auto"/>
              <w:rPr>
                <w:rFonts w:ascii="Century Gothic" w:hAnsi="Century Gothic"/>
                <w:szCs w:val="16"/>
              </w:rPr>
            </w:pPr>
          </w:p>
          <w:p w:rsidR="00CB1C75" w:rsidRDefault="00CB1C75" w14:paraId="0B2B5D24" wp14:textId="77777777">
            <w:pPr>
              <w:spacing w:line="240" w:lineRule="auto"/>
              <w:rPr>
                <w:rFonts w:ascii="Century Gothic" w:hAnsi="Century Gothic"/>
                <w:szCs w:val="16"/>
              </w:rPr>
            </w:pPr>
            <w:r>
              <w:rPr>
                <w:rFonts w:ascii="Century Gothic" w:hAnsi="Century Gothic"/>
                <w:szCs w:val="16"/>
              </w:rPr>
              <w:t xml:space="preserve">Producing personal interpretations of cherished objects </w:t>
            </w:r>
          </w:p>
          <w:p w:rsidR="00CB1C75" w:rsidRDefault="00CB1C75" w14:paraId="44EAFD9C" wp14:textId="77777777">
            <w:pPr>
              <w:spacing w:line="240" w:lineRule="auto"/>
              <w:rPr>
                <w:rFonts w:ascii="Century Gothic" w:hAnsi="Century Gothic"/>
                <w:szCs w:val="16"/>
              </w:rPr>
            </w:pPr>
          </w:p>
          <w:p w:rsidR="00CB1C75" w:rsidRDefault="00CB1C75" w14:paraId="6CF8C749" wp14:textId="77777777">
            <w:pPr>
              <w:spacing w:line="240" w:lineRule="auto"/>
              <w:rPr>
                <w:rFonts w:ascii="Century Gothic" w:hAnsi="Century Gothic"/>
                <w:szCs w:val="16"/>
              </w:rPr>
            </w:pPr>
            <w:r>
              <w:rPr>
                <w:rFonts w:ascii="Century Gothic" w:hAnsi="Century Gothic"/>
                <w:szCs w:val="16"/>
              </w:rPr>
              <w:t>Expressing their own ideas and feelings through pattern</w:t>
            </w:r>
          </w:p>
          <w:p w:rsidR="00CB1C75" w:rsidRDefault="00CB1C75" w14:paraId="4B94D5A5" wp14:textId="77777777">
            <w:pPr>
              <w:spacing w:line="240" w:lineRule="auto"/>
              <w:rPr>
                <w:rFonts w:ascii="Century Gothic" w:hAnsi="Century Gothic"/>
                <w:szCs w:val="16"/>
              </w:rPr>
            </w:pPr>
          </w:p>
          <w:p w:rsidR="00CB1C75" w:rsidRDefault="00CB1C75" w14:paraId="1F80200D" wp14:textId="77777777">
            <w:pPr>
              <w:spacing w:line="240" w:lineRule="auto"/>
              <w:rPr>
                <w:rFonts w:ascii="Century Gothic" w:hAnsi="Century Gothic"/>
                <w:szCs w:val="16"/>
              </w:rPr>
            </w:pPr>
            <w:r>
              <w:rPr>
                <w:rFonts w:ascii="Century Gothic" w:hAnsi="Century Gothic"/>
                <w:szCs w:val="16"/>
              </w:rPr>
              <w:t>Creating imaginative and expressive 3D forms to convey meaning</w:t>
            </w:r>
          </w:p>
        </w:tc>
      </w:tr>
      <w:tr xmlns:wp14="http://schemas.microsoft.com/office/word/2010/wordml" w:rsidR="00CB1C75" w:rsidTr="665F320F" w14:paraId="5598D72C" wp14:textId="77777777">
        <w:tc>
          <w:tcPr>
            <w:tcW w:w="12950" w:type="dxa"/>
            <w:gridSpan w:val="3"/>
            <w:tcBorders>
              <w:top w:val="single" w:color="auto" w:sz="4" w:space="0"/>
              <w:left w:val="single" w:color="auto" w:sz="4" w:space="0"/>
              <w:bottom w:val="single" w:color="auto" w:sz="4" w:space="0"/>
              <w:right w:val="single" w:color="auto" w:sz="4" w:space="0"/>
            </w:tcBorders>
            <w:shd w:val="clear" w:color="auto" w:fill="00B0F0"/>
            <w:tcMar/>
            <w:hideMark/>
          </w:tcPr>
          <w:p w:rsidR="00CB1C75" w:rsidRDefault="00CB1C75" w14:paraId="582DFE84" wp14:textId="77777777">
            <w:pPr>
              <w:spacing w:line="240" w:lineRule="auto"/>
              <w:jc w:val="center"/>
              <w:rPr>
                <w:rFonts w:ascii="Century Gothic" w:hAnsi="Century Gothic"/>
                <w:sz w:val="28"/>
                <w:szCs w:val="28"/>
              </w:rPr>
            </w:pPr>
            <w:r>
              <w:rPr>
                <w:rFonts w:ascii="Century Gothic" w:hAnsi="Century Gothic"/>
                <w:sz w:val="28"/>
                <w:szCs w:val="28"/>
              </w:rPr>
              <w:t>Year 6 Curriculum Enrichment Opportunities</w:t>
            </w:r>
          </w:p>
        </w:tc>
      </w:tr>
      <w:tr xmlns:wp14="http://schemas.microsoft.com/office/word/2010/wordml" w:rsidR="00CB1C75" w:rsidTr="665F320F" w14:paraId="1D04AA54" wp14:textId="77777777">
        <w:tc>
          <w:tcPr>
            <w:tcW w:w="4367" w:type="dxa"/>
            <w:tcBorders>
              <w:top w:val="single" w:color="auto" w:sz="4" w:space="0"/>
              <w:left w:val="single" w:color="auto" w:sz="4" w:space="0"/>
              <w:bottom w:val="single" w:color="auto" w:sz="4" w:space="0"/>
              <w:right w:val="single" w:color="auto" w:sz="4" w:space="0"/>
            </w:tcBorders>
            <w:tcMar/>
          </w:tcPr>
          <w:p w:rsidR="00CB1C75" w:rsidRDefault="00CB1C75" w14:paraId="3DEEC669" wp14:textId="77777777">
            <w:pPr>
              <w:spacing w:line="240" w:lineRule="auto"/>
              <w:rPr>
                <w:rFonts w:ascii="Century Gothic" w:hAnsi="Century Gothic"/>
                <w:sz w:val="24"/>
                <w:szCs w:val="24"/>
              </w:rPr>
            </w:pPr>
          </w:p>
        </w:tc>
        <w:tc>
          <w:tcPr>
            <w:tcW w:w="4287" w:type="dxa"/>
            <w:tcBorders>
              <w:top w:val="single" w:color="auto" w:sz="4" w:space="0"/>
              <w:left w:val="single" w:color="auto" w:sz="4" w:space="0"/>
              <w:bottom w:val="single" w:color="auto" w:sz="4" w:space="0"/>
              <w:right w:val="single" w:color="auto" w:sz="4" w:space="0"/>
            </w:tcBorders>
            <w:tcMar/>
          </w:tcPr>
          <w:p w:rsidRPr="00B20108" w:rsidR="00CB1C75" w:rsidRDefault="00B20108" w14:paraId="2B5D2E16" wp14:textId="77777777">
            <w:pPr>
              <w:spacing w:line="240" w:lineRule="auto"/>
              <w:rPr>
                <w:rFonts w:ascii="Century Gothic" w:hAnsi="Century Gothic"/>
                <w:b/>
                <w:sz w:val="24"/>
                <w:szCs w:val="24"/>
              </w:rPr>
            </w:pPr>
            <w:r w:rsidRPr="00B20108">
              <w:rPr>
                <w:rStyle w:val="normaltextrun"/>
                <w:rFonts w:ascii="Century Gothic" w:hAnsi="Century Gothic"/>
                <w:color w:val="000000"/>
                <w:sz w:val="20"/>
                <w:shd w:val="clear" w:color="auto" w:fill="FFFFFF"/>
              </w:rPr>
              <w:t>Crosby</w:t>
            </w:r>
            <w:r w:rsidRPr="00B20108">
              <w:rPr>
                <w:rStyle w:val="eop"/>
                <w:rFonts w:ascii="Century Gothic" w:hAnsi="Century Gothic"/>
                <w:color w:val="000000"/>
                <w:sz w:val="20"/>
                <w:shd w:val="clear" w:color="auto" w:fill="FFFFFF"/>
              </w:rPr>
              <w:t xml:space="preserve"> Beach </w:t>
            </w:r>
            <w:r>
              <w:rPr>
                <w:rStyle w:val="eop"/>
                <w:rFonts w:ascii="Century Gothic" w:hAnsi="Century Gothic"/>
                <w:color w:val="000000"/>
                <w:sz w:val="20"/>
                <w:shd w:val="clear" w:color="auto" w:fill="FFFFFF"/>
              </w:rPr>
              <w:t>–</w:t>
            </w:r>
            <w:r w:rsidRPr="00B20108">
              <w:rPr>
                <w:rStyle w:val="eop"/>
                <w:rFonts w:ascii="Century Gothic" w:hAnsi="Century Gothic"/>
                <w:color w:val="000000"/>
                <w:sz w:val="20"/>
                <w:shd w:val="clear" w:color="auto" w:fill="FFFFFF"/>
              </w:rPr>
              <w:t xml:space="preserve"> </w:t>
            </w:r>
            <w:r>
              <w:rPr>
                <w:rStyle w:val="eop"/>
                <w:rFonts w:ascii="Century Gothic" w:hAnsi="Century Gothic"/>
                <w:color w:val="000000"/>
                <w:sz w:val="20"/>
                <w:shd w:val="clear" w:color="auto" w:fill="FFFFFF"/>
              </w:rPr>
              <w:t xml:space="preserve">Children to observe and draw the sculptures by Anthony </w:t>
            </w:r>
            <w:proofErr w:type="spellStart"/>
            <w:r>
              <w:rPr>
                <w:rStyle w:val="eop"/>
                <w:rFonts w:ascii="Century Gothic" w:hAnsi="Century Gothic"/>
                <w:color w:val="000000"/>
                <w:sz w:val="20"/>
                <w:shd w:val="clear" w:color="auto" w:fill="FFFFFF"/>
              </w:rPr>
              <w:t>Gormley</w:t>
            </w:r>
            <w:proofErr w:type="spellEnd"/>
            <w:r>
              <w:rPr>
                <w:rStyle w:val="eop"/>
                <w:rFonts w:ascii="Century Gothic" w:hAnsi="Century Gothic"/>
                <w:color w:val="000000"/>
                <w:sz w:val="20"/>
                <w:shd w:val="clear" w:color="auto" w:fill="FFFFFF"/>
              </w:rPr>
              <w:t xml:space="preserve"> on the beach. Children will change view points and move around to create more abstract pieces of work.</w:t>
            </w:r>
          </w:p>
        </w:tc>
        <w:tc>
          <w:tcPr>
            <w:tcW w:w="4296" w:type="dxa"/>
            <w:tcBorders>
              <w:top w:val="single" w:color="auto" w:sz="4" w:space="0"/>
              <w:left w:val="single" w:color="auto" w:sz="4" w:space="0"/>
              <w:bottom w:val="single" w:color="auto" w:sz="4" w:space="0"/>
              <w:right w:val="single" w:color="auto" w:sz="4" w:space="0"/>
            </w:tcBorders>
            <w:tcMar/>
          </w:tcPr>
          <w:p w:rsidR="00CB1C75" w:rsidRDefault="00CB1C75" w14:paraId="3656B9AB" wp14:textId="77777777">
            <w:pPr>
              <w:spacing w:line="240" w:lineRule="auto"/>
              <w:rPr>
                <w:rFonts w:ascii="Century Gothic" w:hAnsi="Century Gothic"/>
                <w:sz w:val="24"/>
                <w:szCs w:val="24"/>
              </w:rPr>
            </w:pPr>
          </w:p>
        </w:tc>
      </w:tr>
      <w:tr xmlns:wp14="http://schemas.microsoft.com/office/word/2010/wordml" w:rsidR="00CB1C75" w:rsidTr="665F320F" w14:paraId="4903B6E8" wp14:textId="77777777">
        <w:tc>
          <w:tcPr>
            <w:tcW w:w="12950" w:type="dxa"/>
            <w:gridSpan w:val="3"/>
            <w:tcBorders>
              <w:top w:val="single" w:color="auto" w:sz="4" w:space="0"/>
              <w:left w:val="single" w:color="auto" w:sz="4" w:space="0"/>
              <w:bottom w:val="single" w:color="auto" w:sz="4" w:space="0"/>
              <w:right w:val="single" w:color="auto" w:sz="4" w:space="0"/>
            </w:tcBorders>
            <w:shd w:val="clear" w:color="auto" w:fill="00B0F0"/>
            <w:tcMar/>
            <w:hideMark/>
          </w:tcPr>
          <w:p w:rsidR="00CB1C75" w:rsidRDefault="00CB1C75" w14:paraId="1EA88865" wp14:textId="77777777">
            <w:pPr>
              <w:spacing w:line="240" w:lineRule="auto"/>
              <w:jc w:val="center"/>
              <w:rPr>
                <w:rFonts w:ascii="Century Gothic" w:hAnsi="Century Gothic"/>
                <w:sz w:val="24"/>
                <w:szCs w:val="24"/>
              </w:rPr>
            </w:pPr>
            <w:r>
              <w:rPr>
                <w:rFonts w:ascii="Century Gothic" w:hAnsi="Century Gothic"/>
                <w:sz w:val="28"/>
                <w:szCs w:val="28"/>
              </w:rPr>
              <w:t>Year 6 Vocabulary</w:t>
            </w:r>
          </w:p>
        </w:tc>
      </w:tr>
      <w:tr xmlns:wp14="http://schemas.microsoft.com/office/word/2010/wordml" w:rsidR="00CB1C75" w:rsidTr="665F320F" w14:paraId="18F0D69B" wp14:textId="77777777">
        <w:tc>
          <w:tcPr>
            <w:tcW w:w="4367" w:type="dxa"/>
            <w:tcBorders>
              <w:top w:val="single" w:color="auto" w:sz="4" w:space="0"/>
              <w:left w:val="single" w:color="auto" w:sz="4" w:space="0"/>
              <w:bottom w:val="single" w:color="auto" w:sz="4" w:space="0"/>
              <w:right w:val="single" w:color="auto" w:sz="4" w:space="0"/>
            </w:tcBorders>
            <w:tcMar/>
            <w:hideMark/>
          </w:tcPr>
          <w:p w:rsidR="00CB1C75" w:rsidRDefault="00CB1C75" w14:paraId="080E8AB5" wp14:textId="77777777">
            <w:pPr>
              <w:spacing w:line="240" w:lineRule="auto"/>
              <w:rPr>
                <w:rFonts w:ascii="Century Gothic" w:hAnsi="Century Gothic"/>
                <w:sz w:val="24"/>
                <w:szCs w:val="24"/>
              </w:rPr>
            </w:pPr>
            <w:r>
              <w:rPr>
                <w:rStyle w:val="normaltextrun"/>
                <w:rFonts w:ascii="Century Gothic" w:hAnsi="Century Gothic"/>
                <w:color w:val="000000"/>
                <w:sz w:val="20"/>
                <w:szCs w:val="20"/>
                <w:shd w:val="clear" w:color="auto" w:fill="FFFFFF"/>
                <w:lang w:val="en-US"/>
              </w:rPr>
              <w:t>Viewpoint, Dynamic,</w:t>
            </w:r>
            <w:r>
              <w:rPr>
                <w:rStyle w:val="eop"/>
                <w:rFonts w:ascii="Century Gothic" w:hAnsi="Century Gothic"/>
                <w:color w:val="000000"/>
                <w:sz w:val="20"/>
                <w:szCs w:val="20"/>
                <w:shd w:val="clear" w:color="auto" w:fill="FFFFFF"/>
              </w:rPr>
              <w:t> </w:t>
            </w:r>
            <w:r>
              <w:rPr>
                <w:rStyle w:val="normaltextrun"/>
                <w:rFonts w:ascii="Century Gothic" w:hAnsi="Century Gothic"/>
                <w:color w:val="000000"/>
                <w:sz w:val="20"/>
                <w:szCs w:val="20"/>
                <w:shd w:val="clear" w:color="auto" w:fill="FFFFFF"/>
                <w:lang w:val="en-US"/>
              </w:rPr>
              <w:t>Merge, Detail, Texture</w:t>
            </w:r>
            <w:r>
              <w:rPr>
                <w:rStyle w:val="eop"/>
                <w:rFonts w:ascii="Century Gothic" w:hAnsi="Century Gothic"/>
                <w:color w:val="000000"/>
                <w:sz w:val="20"/>
                <w:szCs w:val="20"/>
                <w:shd w:val="clear" w:color="auto" w:fill="FFFFFF"/>
              </w:rPr>
              <w:t> </w:t>
            </w:r>
          </w:p>
        </w:tc>
        <w:tc>
          <w:tcPr>
            <w:tcW w:w="4287" w:type="dxa"/>
            <w:tcBorders>
              <w:top w:val="single" w:color="auto" w:sz="4" w:space="0"/>
              <w:left w:val="single" w:color="auto" w:sz="4" w:space="0"/>
              <w:bottom w:val="single" w:color="auto" w:sz="4" w:space="0"/>
              <w:right w:val="single" w:color="auto" w:sz="4" w:space="0"/>
            </w:tcBorders>
            <w:tcMar/>
            <w:hideMark/>
          </w:tcPr>
          <w:p w:rsidR="00CB1C75" w:rsidRDefault="00CB1C75" w14:paraId="4D4FB6D0" wp14:textId="77777777">
            <w:pPr>
              <w:spacing w:line="240" w:lineRule="auto"/>
              <w:rPr>
                <w:rFonts w:ascii="Century Gothic" w:hAnsi="Century Gothic"/>
                <w:sz w:val="24"/>
                <w:szCs w:val="24"/>
              </w:rPr>
            </w:pPr>
            <w:r>
              <w:rPr>
                <w:rStyle w:val="normaltextrun"/>
                <w:rFonts w:ascii="Century Gothic" w:hAnsi="Century Gothic"/>
                <w:color w:val="000000"/>
                <w:sz w:val="20"/>
                <w:szCs w:val="20"/>
                <w:shd w:val="clear" w:color="auto" w:fill="FFFFFF"/>
                <w:lang w:val="en-US"/>
              </w:rPr>
              <w:t>Hatch, Composition, Scale, Proportion, Observational</w:t>
            </w:r>
            <w:r>
              <w:rPr>
                <w:rStyle w:val="eop"/>
                <w:rFonts w:ascii="Century Gothic" w:hAnsi="Century Gothic"/>
                <w:color w:val="000000"/>
                <w:sz w:val="20"/>
                <w:szCs w:val="20"/>
                <w:shd w:val="clear" w:color="auto" w:fill="FFFFFF"/>
              </w:rPr>
              <w:t xml:space="preserve">, </w:t>
            </w:r>
            <w:r>
              <w:rPr>
                <w:rStyle w:val="normaltextrun"/>
                <w:rFonts w:ascii="Century Gothic" w:hAnsi="Century Gothic"/>
                <w:color w:val="000000"/>
                <w:sz w:val="20"/>
                <w:szCs w:val="20"/>
                <w:shd w:val="clear" w:color="auto" w:fill="FFFFFF"/>
                <w:lang w:val="en-US"/>
              </w:rPr>
              <w:t>Complimentary, Tonal, Shading.</w:t>
            </w:r>
            <w:r>
              <w:rPr>
                <w:rStyle w:val="eop"/>
                <w:rFonts w:ascii="Century Gothic" w:hAnsi="Century Gothic"/>
                <w:color w:val="000000"/>
                <w:sz w:val="20"/>
                <w:szCs w:val="20"/>
                <w:shd w:val="clear" w:color="auto" w:fill="FFFFFF"/>
              </w:rPr>
              <w:t> </w:t>
            </w:r>
          </w:p>
        </w:tc>
        <w:tc>
          <w:tcPr>
            <w:tcW w:w="4296" w:type="dxa"/>
            <w:tcBorders>
              <w:top w:val="single" w:color="auto" w:sz="4" w:space="0"/>
              <w:left w:val="single" w:color="auto" w:sz="4" w:space="0"/>
              <w:bottom w:val="single" w:color="auto" w:sz="4" w:space="0"/>
              <w:right w:val="single" w:color="auto" w:sz="4" w:space="0"/>
            </w:tcBorders>
            <w:tcMar/>
            <w:hideMark/>
          </w:tcPr>
          <w:p w:rsidR="00CB1C75" w:rsidRDefault="00CB1C75" w14:paraId="5D2872D1" wp14:textId="77777777">
            <w:pPr>
              <w:spacing w:line="240" w:lineRule="auto"/>
              <w:rPr>
                <w:rFonts w:ascii="Century Gothic" w:hAnsi="Century Gothic"/>
                <w:sz w:val="24"/>
                <w:szCs w:val="24"/>
              </w:rPr>
            </w:pPr>
            <w:r w:rsidR="00CB1C75">
              <w:rPr>
                <w:rStyle w:val="normaltextrun"/>
                <w:rFonts w:ascii="Century Gothic" w:hAnsi="Century Gothic"/>
                <w:color w:val="000000"/>
                <w:sz w:val="20"/>
                <w:szCs w:val="20"/>
                <w:shd w:val="clear" w:color="auto" w:fill="FFFFFF"/>
                <w:lang w:val="en-US"/>
              </w:rPr>
              <w:t>Proportion, Structure, </w:t>
            </w:r>
            <w:r w:rsidR="00CB1C75">
              <w:rPr>
                <w:rStyle w:val="eop"/>
                <w:rFonts w:ascii="Century Gothic" w:hAnsi="Century Gothic"/>
                <w:color w:val="000000"/>
                <w:sz w:val="20"/>
                <w:szCs w:val="20"/>
                <w:shd w:val="clear" w:color="auto" w:fill="FFFFFF"/>
              </w:rPr>
              <w:t xml:space="preserve"> </w:t>
            </w:r>
            <w:r w:rsidR="00CB1C75">
              <w:rPr>
                <w:rStyle w:val="normaltextrun"/>
                <w:rFonts w:ascii="Century Gothic" w:hAnsi="Century Gothic"/>
                <w:color w:val="000000"/>
                <w:sz w:val="20"/>
                <w:szCs w:val="20"/>
                <w:shd w:val="clear" w:color="auto" w:fill="FFFFFF"/>
                <w:lang w:val="en-US"/>
              </w:rPr>
              <w:t>Observational, Contrasting, Atmosphere</w:t>
            </w:r>
            <w:r w:rsidR="00CB1C75">
              <w:rPr>
                <w:rStyle w:val="eop"/>
                <w:rFonts w:ascii="Century Gothic" w:hAnsi="Century Gothic"/>
                <w:color w:val="000000"/>
                <w:sz w:val="20"/>
                <w:szCs w:val="20"/>
                <w:shd w:val="clear" w:color="auto" w:fill="FFFFFF"/>
              </w:rPr>
              <w:t> </w:t>
            </w:r>
          </w:p>
        </w:tc>
      </w:tr>
    </w:tbl>
    <w:p xmlns:wp14="http://schemas.microsoft.com/office/word/2010/wordml" w:rsidR="004E18C7" w:rsidRDefault="004E18C7" w14:paraId="45FB0818" wp14:textId="77777777"/>
    <w:sectPr w:rsidR="004E18C7" w:rsidSect="00AB79EF">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26569" w:rsidP="001A7465" w:rsidRDefault="00C26569" w14:paraId="53128261" wp14:textId="77777777">
      <w:pPr>
        <w:spacing w:after="0" w:line="240" w:lineRule="auto"/>
      </w:pPr>
      <w:r>
        <w:separator/>
      </w:r>
    </w:p>
  </w:endnote>
  <w:endnote w:type="continuationSeparator" w:id="0">
    <w:p xmlns:wp14="http://schemas.microsoft.com/office/word/2010/wordml" w:rsidR="00C26569" w:rsidP="001A7465" w:rsidRDefault="00C26569"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26569" w:rsidP="001A7465" w:rsidRDefault="00C26569" w14:paraId="4101652C" wp14:textId="77777777">
      <w:pPr>
        <w:spacing w:after="0" w:line="240" w:lineRule="auto"/>
      </w:pPr>
      <w:r>
        <w:separator/>
      </w:r>
    </w:p>
  </w:footnote>
  <w:footnote w:type="continuationSeparator" w:id="0">
    <w:p xmlns:wp14="http://schemas.microsoft.com/office/word/2010/wordml" w:rsidR="00C26569" w:rsidP="001A7465" w:rsidRDefault="00C26569" w14:paraId="4B99056E"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1A7465" w:rsidP="001A7465" w:rsidRDefault="001A7465" w14:paraId="329783BA" wp14:textId="77777777">
    <w:pPr>
      <w:pStyle w:val="Header"/>
      <w:jc w:val="center"/>
    </w:pPr>
    <w:r w:rsidRPr="000A4CAA">
      <w:rPr>
        <w:rFonts w:ascii="Century Gothic" w:hAnsi="Century Gothic"/>
        <w:b/>
        <w:noProof/>
        <w:sz w:val="24"/>
        <w:szCs w:val="24"/>
        <w:lang w:eastAsia="en-GB"/>
      </w:rPr>
      <w:drawing>
        <wp:anchor xmlns:wp14="http://schemas.microsoft.com/office/word/2010/wordprocessingDrawing" distT="0" distB="0" distL="114300" distR="114300" simplePos="0" relativeHeight="251659264" behindDoc="1" locked="0" layoutInCell="1" allowOverlap="1" wp14:anchorId="5E8A54CE" wp14:editId="7BE444EA">
          <wp:simplePos x="0" y="0"/>
          <wp:positionH relativeFrom="margin">
            <wp:posOffset>7058025</wp:posOffset>
          </wp:positionH>
          <wp:positionV relativeFrom="paragraph">
            <wp:posOffset>-305435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36"/>
        <w:szCs w:val="36"/>
      </w:rPr>
      <w:t>Art and Design Curriculum Map &amp; Skills Progression</w:t>
    </w:r>
  </w:p>
  <w:p xmlns:wp14="http://schemas.microsoft.com/office/word/2010/wordml" w:rsidR="001A7465" w:rsidRDefault="001A7465" w14:paraId="049F31CB" wp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E1F"/>
    <w:multiLevelType w:val="hybridMultilevel"/>
    <w:tmpl w:val="AFE0B4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427EAD"/>
    <w:multiLevelType w:val="hybridMultilevel"/>
    <w:tmpl w:val="F3A0DE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6046CB"/>
    <w:multiLevelType w:val="hybridMultilevel"/>
    <w:tmpl w:val="27CE51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D65AAA"/>
    <w:multiLevelType w:val="hybridMultilevel"/>
    <w:tmpl w:val="F92EFA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AB46DF"/>
    <w:multiLevelType w:val="hybridMultilevel"/>
    <w:tmpl w:val="5B14A1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BA256BD"/>
    <w:multiLevelType w:val="hybridMultilevel"/>
    <w:tmpl w:val="FAE4BE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F800EF"/>
    <w:multiLevelType w:val="hybridMultilevel"/>
    <w:tmpl w:val="1A26A8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E27790C"/>
    <w:multiLevelType w:val="hybridMultilevel"/>
    <w:tmpl w:val="2EB6564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20F05B54"/>
    <w:multiLevelType w:val="hybridMultilevel"/>
    <w:tmpl w:val="CF2C7C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0A7766"/>
    <w:multiLevelType w:val="hybridMultilevel"/>
    <w:tmpl w:val="C4B4C1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3EC5A7D"/>
    <w:multiLevelType w:val="hybridMultilevel"/>
    <w:tmpl w:val="6BE222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54E5059"/>
    <w:multiLevelType w:val="hybridMultilevel"/>
    <w:tmpl w:val="3C22661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27E24A21"/>
    <w:multiLevelType w:val="hybridMultilevel"/>
    <w:tmpl w:val="0FE8A62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2E4D6BDA"/>
    <w:multiLevelType w:val="hybridMultilevel"/>
    <w:tmpl w:val="B302D0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3724D56"/>
    <w:multiLevelType w:val="hybridMultilevel"/>
    <w:tmpl w:val="429A60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3A2128B"/>
    <w:multiLevelType w:val="hybridMultilevel"/>
    <w:tmpl w:val="14C079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33C72241"/>
    <w:multiLevelType w:val="hybridMultilevel"/>
    <w:tmpl w:val="966897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7" w15:restartNumberingAfterBreak="0">
    <w:nsid w:val="37881F71"/>
    <w:multiLevelType w:val="hybridMultilevel"/>
    <w:tmpl w:val="C9B481A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430B4A15"/>
    <w:multiLevelType w:val="hybridMultilevel"/>
    <w:tmpl w:val="7FDE08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4413580C"/>
    <w:multiLevelType w:val="hybridMultilevel"/>
    <w:tmpl w:val="0344CA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7664B58"/>
    <w:multiLevelType w:val="hybridMultilevel"/>
    <w:tmpl w:val="47E8E04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48732C81"/>
    <w:multiLevelType w:val="hybridMultilevel"/>
    <w:tmpl w:val="23DC08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AA562E3"/>
    <w:multiLevelType w:val="hybridMultilevel"/>
    <w:tmpl w:val="C5003AE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3" w15:restartNumberingAfterBreak="0">
    <w:nsid w:val="4C15033F"/>
    <w:multiLevelType w:val="hybridMultilevel"/>
    <w:tmpl w:val="5A82CB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4C3B4AEF"/>
    <w:multiLevelType w:val="hybridMultilevel"/>
    <w:tmpl w:val="E0B06B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5" w15:restartNumberingAfterBreak="0">
    <w:nsid w:val="54F15D09"/>
    <w:multiLevelType w:val="hybridMultilevel"/>
    <w:tmpl w:val="804E9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7786D91"/>
    <w:multiLevelType w:val="hybridMultilevel"/>
    <w:tmpl w:val="E7E627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7DA0345"/>
    <w:multiLevelType w:val="hybridMultilevel"/>
    <w:tmpl w:val="59B88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90570AA"/>
    <w:multiLevelType w:val="hybridMultilevel"/>
    <w:tmpl w:val="1780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C6A1208"/>
    <w:multiLevelType w:val="hybridMultilevel"/>
    <w:tmpl w:val="DA9624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FB038C4"/>
    <w:multiLevelType w:val="hybridMultilevel"/>
    <w:tmpl w:val="51848C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14D0626"/>
    <w:multiLevelType w:val="hybridMultilevel"/>
    <w:tmpl w:val="0ED43AC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2" w15:restartNumberingAfterBreak="0">
    <w:nsid w:val="65DE2FD4"/>
    <w:multiLevelType w:val="hybridMultilevel"/>
    <w:tmpl w:val="2408A4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93609A0"/>
    <w:multiLevelType w:val="hybridMultilevel"/>
    <w:tmpl w:val="E08869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4" w15:restartNumberingAfterBreak="0">
    <w:nsid w:val="698B3486"/>
    <w:multiLevelType w:val="hybridMultilevel"/>
    <w:tmpl w:val="6C7E923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5" w15:restartNumberingAfterBreak="0">
    <w:nsid w:val="6B394906"/>
    <w:multiLevelType w:val="hybridMultilevel"/>
    <w:tmpl w:val="75B05A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DD30A4C"/>
    <w:multiLevelType w:val="hybridMultilevel"/>
    <w:tmpl w:val="61BCBD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4BC0F2D"/>
    <w:multiLevelType w:val="hybridMultilevel"/>
    <w:tmpl w:val="F29830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7275EFA"/>
    <w:multiLevelType w:val="hybridMultilevel"/>
    <w:tmpl w:val="A5B81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9" w15:restartNumberingAfterBreak="0">
    <w:nsid w:val="7926052C"/>
    <w:multiLevelType w:val="hybridMultilevel"/>
    <w:tmpl w:val="32E4A3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A84739A"/>
    <w:multiLevelType w:val="hybridMultilevel"/>
    <w:tmpl w:val="45702E8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1" w15:restartNumberingAfterBreak="0">
    <w:nsid w:val="7F610486"/>
    <w:multiLevelType w:val="multilevel"/>
    <w:tmpl w:val="64EE8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5"/>
  </w:num>
  <w:num w:numId="2">
    <w:abstractNumId w:val="37"/>
  </w:num>
  <w:num w:numId="3">
    <w:abstractNumId w:val="30"/>
  </w:num>
  <w:num w:numId="4">
    <w:abstractNumId w:val="32"/>
  </w:num>
  <w:num w:numId="5">
    <w:abstractNumId w:val="5"/>
  </w:num>
  <w:num w:numId="6">
    <w:abstractNumId w:val="29"/>
  </w:num>
  <w:num w:numId="7">
    <w:abstractNumId w:val="0"/>
  </w:num>
  <w:num w:numId="8">
    <w:abstractNumId w:val="8"/>
  </w:num>
  <w:num w:numId="9">
    <w:abstractNumId w:val="9"/>
  </w:num>
  <w:num w:numId="10">
    <w:abstractNumId w:val="36"/>
  </w:num>
  <w:num w:numId="11">
    <w:abstractNumId w:val="10"/>
  </w:num>
  <w:num w:numId="12">
    <w:abstractNumId w:val="21"/>
  </w:num>
  <w:num w:numId="13">
    <w:abstractNumId w:val="1"/>
  </w:num>
  <w:num w:numId="14">
    <w:abstractNumId w:val="6"/>
  </w:num>
  <w:num w:numId="15">
    <w:abstractNumId w:val="14"/>
  </w:num>
  <w:num w:numId="16">
    <w:abstractNumId w:val="13"/>
  </w:num>
  <w:num w:numId="17">
    <w:abstractNumId w:val="41"/>
  </w:num>
  <w:num w:numId="18">
    <w:abstractNumId w:val="28"/>
  </w:num>
  <w:num w:numId="19">
    <w:abstractNumId w:val="25"/>
  </w:num>
  <w:num w:numId="20">
    <w:abstractNumId w:val="26"/>
  </w:num>
  <w:num w:numId="21">
    <w:abstractNumId w:val="3"/>
  </w:num>
  <w:num w:numId="22">
    <w:abstractNumId w:val="27"/>
  </w:num>
  <w:num w:numId="23">
    <w:abstractNumId w:val="2"/>
  </w:num>
  <w:num w:numId="24">
    <w:abstractNumId w:val="39"/>
  </w:num>
  <w:num w:numId="25">
    <w:abstractNumId w:val="19"/>
  </w:num>
  <w:num w:numId="26">
    <w:abstractNumId w:val="28"/>
  </w:num>
  <w:num w:numId="27">
    <w:abstractNumId w:val="11"/>
  </w:num>
  <w:num w:numId="28">
    <w:abstractNumId w:val="16"/>
  </w:num>
  <w:num w:numId="29">
    <w:abstractNumId w:val="38"/>
  </w:num>
  <w:num w:numId="30">
    <w:abstractNumId w:val="31"/>
  </w:num>
  <w:num w:numId="31">
    <w:abstractNumId w:val="20"/>
  </w:num>
  <w:num w:numId="32">
    <w:abstractNumId w:val="33"/>
  </w:num>
  <w:num w:numId="33">
    <w:abstractNumId w:val="7"/>
  </w:num>
  <w:num w:numId="34">
    <w:abstractNumId w:val="18"/>
  </w:num>
  <w:num w:numId="35">
    <w:abstractNumId w:val="34"/>
  </w:num>
  <w:num w:numId="36">
    <w:abstractNumId w:val="12"/>
  </w:num>
  <w:num w:numId="37">
    <w:abstractNumId w:val="23"/>
  </w:num>
  <w:num w:numId="38">
    <w:abstractNumId w:val="28"/>
  </w:num>
  <w:num w:numId="39">
    <w:abstractNumId w:val="15"/>
  </w:num>
  <w:num w:numId="40">
    <w:abstractNumId w:val="40"/>
  </w:num>
  <w:num w:numId="41">
    <w:abstractNumId w:val="4"/>
  </w:num>
  <w:num w:numId="42">
    <w:abstractNumId w:val="17"/>
  </w:num>
  <w:num w:numId="43">
    <w:abstractNumId w:val="24"/>
  </w:num>
  <w:num w:numId="44">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EF"/>
    <w:rsid w:val="00056E95"/>
    <w:rsid w:val="001A7465"/>
    <w:rsid w:val="001E7086"/>
    <w:rsid w:val="00377CA9"/>
    <w:rsid w:val="004C388E"/>
    <w:rsid w:val="004E18C7"/>
    <w:rsid w:val="00862FB6"/>
    <w:rsid w:val="00910595"/>
    <w:rsid w:val="00AA5767"/>
    <w:rsid w:val="00AB79EF"/>
    <w:rsid w:val="00B20108"/>
    <w:rsid w:val="00C26569"/>
    <w:rsid w:val="00CB1C75"/>
    <w:rsid w:val="00D56570"/>
    <w:rsid w:val="00F07AD1"/>
    <w:rsid w:val="665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73C78-0D7F-4382-866D-E4E584B777B6}"/>
  <w14:docId w14:val="66431E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7AD1"/>
    <w:pPr>
      <w:spacing w:line="256" w:lineRule="auto"/>
    </w:pPr>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7465"/>
    <w:pPr>
      <w:tabs>
        <w:tab w:val="center" w:pos="4680"/>
        <w:tab w:val="right" w:pos="9360"/>
      </w:tabs>
      <w:spacing w:after="0" w:line="240" w:lineRule="auto"/>
    </w:pPr>
  </w:style>
  <w:style w:type="character" w:styleId="HeaderChar" w:customStyle="1">
    <w:name w:val="Header Char"/>
    <w:basedOn w:val="DefaultParagraphFont"/>
    <w:link w:val="Header"/>
    <w:uiPriority w:val="99"/>
    <w:rsid w:val="001A7465"/>
  </w:style>
  <w:style w:type="paragraph" w:styleId="Footer">
    <w:name w:val="footer"/>
    <w:basedOn w:val="Normal"/>
    <w:link w:val="FooterChar"/>
    <w:uiPriority w:val="99"/>
    <w:unhideWhenUsed/>
    <w:rsid w:val="001A74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1A7465"/>
  </w:style>
  <w:style w:type="table" w:styleId="TableGrid">
    <w:name w:val="Table Grid"/>
    <w:basedOn w:val="TableNormal"/>
    <w:uiPriority w:val="39"/>
    <w:rsid w:val="001A746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1A7465"/>
    <w:pPr>
      <w:spacing w:after="200" w:line="276" w:lineRule="auto"/>
      <w:ind w:left="720"/>
      <w:contextualSpacing/>
    </w:pPr>
  </w:style>
  <w:style w:type="character" w:styleId="normaltextrun" w:customStyle="1">
    <w:name w:val="normaltextrun"/>
    <w:basedOn w:val="DefaultParagraphFont"/>
    <w:rsid w:val="001A7465"/>
  </w:style>
  <w:style w:type="character" w:styleId="eop" w:customStyle="1">
    <w:name w:val="eop"/>
    <w:basedOn w:val="DefaultParagraphFont"/>
    <w:rsid w:val="001A7465"/>
  </w:style>
  <w:style w:type="character" w:styleId="spellingerror" w:customStyle="1">
    <w:name w:val="spellingerror"/>
    <w:basedOn w:val="DefaultParagraphFont"/>
    <w:rsid w:val="001A7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5473">
      <w:bodyDiv w:val="1"/>
      <w:marLeft w:val="0"/>
      <w:marRight w:val="0"/>
      <w:marTop w:val="0"/>
      <w:marBottom w:val="0"/>
      <w:divBdr>
        <w:top w:val="none" w:sz="0" w:space="0" w:color="auto"/>
        <w:left w:val="none" w:sz="0" w:space="0" w:color="auto"/>
        <w:bottom w:val="none" w:sz="0" w:space="0" w:color="auto"/>
        <w:right w:val="none" w:sz="0" w:space="0" w:color="auto"/>
      </w:divBdr>
    </w:div>
    <w:div w:id="1288318477">
      <w:bodyDiv w:val="1"/>
      <w:marLeft w:val="0"/>
      <w:marRight w:val="0"/>
      <w:marTop w:val="0"/>
      <w:marBottom w:val="0"/>
      <w:divBdr>
        <w:top w:val="none" w:sz="0" w:space="0" w:color="auto"/>
        <w:left w:val="none" w:sz="0" w:space="0" w:color="auto"/>
        <w:bottom w:val="none" w:sz="0" w:space="0" w:color="auto"/>
        <w:right w:val="none" w:sz="0" w:space="0" w:color="auto"/>
      </w:divBdr>
    </w:div>
    <w:div w:id="17644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C Breckell</lastModifiedBy>
  <revision>5</revision>
  <dcterms:created xsi:type="dcterms:W3CDTF">2019-12-08T18:02:00.0000000Z</dcterms:created>
  <dcterms:modified xsi:type="dcterms:W3CDTF">2020-04-28T09:02:20.3700992Z</dcterms:modified>
</coreProperties>
</file>