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60A71" w:rsidP="0043175D" w:rsidRDefault="00640746" w14:paraId="59DD5A2A" w14:textId="77777777">
      <w:pPr>
        <w:jc w:val="right"/>
        <w:rPr>
          <w:rFonts w:ascii="Arial" w:hAnsi="Arial" w:cs="Arial"/>
          <w:b/>
          <w:sz w:val="22"/>
          <w:szCs w:val="22"/>
        </w:rPr>
      </w:pPr>
      <w:r>
        <w:rPr>
          <w:noProof/>
        </w:rPr>
        <w:drawing>
          <wp:anchor distT="0" distB="0" distL="114300" distR="114300" simplePos="0" relativeHeight="251636224" behindDoc="0" locked="0" layoutInCell="1" allowOverlap="1" wp14:anchorId="24006044" wp14:editId="79C5F56C">
            <wp:simplePos x="0" y="0"/>
            <wp:positionH relativeFrom="column">
              <wp:posOffset>5339150</wp:posOffset>
            </wp:positionH>
            <wp:positionV relativeFrom="paragraph">
              <wp:posOffset>-666044</wp:posOffset>
            </wp:positionV>
            <wp:extent cx="1155065" cy="817880"/>
            <wp:effectExtent l="0" t="0" r="6985" b="1270"/>
            <wp:wrapNone/>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065"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A71" w:rsidP="00B60A71" w:rsidRDefault="00B60A71" w14:paraId="672A6659" w14:textId="77777777">
      <w:pPr>
        <w:jc w:val="center"/>
        <w:rPr>
          <w:rFonts w:ascii="Arial" w:hAnsi="Arial" w:cs="Arial"/>
          <w:b/>
          <w:sz w:val="22"/>
          <w:szCs w:val="22"/>
        </w:rPr>
      </w:pPr>
    </w:p>
    <w:p w:rsidRPr="004B41E6" w:rsidR="00B60A71" w:rsidP="00B60A71" w:rsidRDefault="00640746" w14:paraId="4A08F6F3" w14:textId="77777777">
      <w:pPr>
        <w:jc w:val="center"/>
        <w:rPr>
          <w:rFonts w:ascii="Calibri" w:hAnsi="Calibri" w:cs="Arial"/>
          <w:b/>
          <w:sz w:val="36"/>
          <w:szCs w:val="36"/>
        </w:rPr>
      </w:pPr>
      <w:r w:rsidRPr="004B41E6">
        <w:rPr>
          <w:rFonts w:ascii="Calibri" w:hAnsi="Calibri"/>
          <w:noProof/>
        </w:rPr>
        <mc:AlternateContent>
          <mc:Choice Requires="wps">
            <w:drawing>
              <wp:anchor distT="45720" distB="45720" distL="114300" distR="114300" simplePos="0" relativeHeight="251635200" behindDoc="0" locked="0" layoutInCell="1" allowOverlap="1" wp14:anchorId="12FD8926" wp14:editId="07777777">
                <wp:simplePos x="0" y="0"/>
                <wp:positionH relativeFrom="column">
                  <wp:align>center</wp:align>
                </wp:positionH>
                <wp:positionV relativeFrom="paragraph">
                  <wp:posOffset>419100</wp:posOffset>
                </wp:positionV>
                <wp:extent cx="5149850" cy="80518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805180"/>
                        </a:xfrm>
                        <a:prstGeom prst="rect">
                          <a:avLst/>
                        </a:prstGeom>
                        <a:solidFill>
                          <a:srgbClr val="FFFFFF"/>
                        </a:solidFill>
                        <a:ln w="9525">
                          <a:solidFill>
                            <a:srgbClr val="000000"/>
                          </a:solidFill>
                          <a:miter lim="800000"/>
                          <a:headEnd/>
                          <a:tailEnd/>
                        </a:ln>
                      </wps:spPr>
                      <wps:txbx>
                        <w:txbxContent>
                          <w:p w:rsidR="002F6282" w:rsidP="00D24773" w:rsidRDefault="00D24773" w14:paraId="3BDC88C6" w14:textId="77777777">
                            <w:pPr>
                              <w:rPr>
                                <w:rFonts w:ascii="Arial" w:hAnsi="Arial" w:cs="Arial"/>
                                <w:i/>
                                <w:color w:val="202124"/>
                                <w:sz w:val="24"/>
                                <w:szCs w:val="24"/>
                                <w:shd w:val="clear" w:color="auto" w:fill="FFFFFF"/>
                              </w:rPr>
                            </w:pPr>
                            <w:r>
                              <w:rPr>
                                <w:rFonts w:ascii="Arial" w:hAnsi="Arial" w:cs="Arial"/>
                                <w:i/>
                                <w:color w:val="202124"/>
                                <w:sz w:val="24"/>
                                <w:szCs w:val="24"/>
                                <w:shd w:val="clear" w:color="auto" w:fill="FFFFFF"/>
                              </w:rPr>
                              <w:t xml:space="preserve"> </w:t>
                            </w:r>
                            <w:r w:rsidR="00FF68E7">
                              <w:rPr>
                                <w:rFonts w:ascii="Arial" w:hAnsi="Arial" w:cs="Arial"/>
                                <w:i/>
                                <w:color w:val="202124"/>
                                <w:sz w:val="24"/>
                                <w:szCs w:val="24"/>
                                <w:shd w:val="clear" w:color="auto" w:fill="FFFFFF"/>
                              </w:rPr>
                              <w:t>“</w:t>
                            </w:r>
                            <w:r w:rsidRPr="0030591C" w:rsidR="002F6282">
                              <w:rPr>
                                <w:rFonts w:ascii="Arial" w:hAnsi="Arial" w:cs="Arial"/>
                                <w:i/>
                                <w:color w:val="202124"/>
                                <w:sz w:val="24"/>
                                <w:szCs w:val="24"/>
                                <w:shd w:val="clear" w:color="auto" w:fill="FFFFFF"/>
                              </w:rPr>
                              <w:t>Do not let any unwholesome talk come out of your mouths, but only what is helpful for building others up according to their needs, that it</w:t>
                            </w:r>
                            <w:r w:rsidR="002F6282">
                              <w:rPr>
                                <w:rFonts w:ascii="Arial" w:hAnsi="Arial" w:cs="Arial"/>
                                <w:i/>
                                <w:color w:val="202124"/>
                                <w:sz w:val="24"/>
                                <w:szCs w:val="24"/>
                                <w:shd w:val="clear" w:color="auto" w:fill="FFFFFF"/>
                              </w:rPr>
                              <w:t xml:space="preserve"> may benefit those who listen.</w:t>
                            </w:r>
                            <w:r w:rsidR="00FF68E7">
                              <w:rPr>
                                <w:rFonts w:ascii="Arial" w:hAnsi="Arial" w:cs="Arial"/>
                                <w:i/>
                                <w:color w:val="202124"/>
                                <w:sz w:val="24"/>
                                <w:szCs w:val="24"/>
                                <w:shd w:val="clear" w:color="auto" w:fill="FFFFFF"/>
                              </w:rPr>
                              <w:t>”</w:t>
                            </w:r>
                          </w:p>
                          <w:p w:rsidRPr="0030591C" w:rsidR="00D24773" w:rsidP="00D24773" w:rsidRDefault="00D24773" w14:paraId="7C6BDD7C" w14:textId="77777777">
                            <w:pPr>
                              <w:jc w:val="center"/>
                              <w:rPr>
                                <w:rFonts w:ascii="Arial" w:hAnsi="Arial" w:cs="Arial"/>
                                <w:b/>
                                <w:i/>
                                <w:sz w:val="24"/>
                                <w:szCs w:val="24"/>
                              </w:rPr>
                            </w:pPr>
                            <w:r w:rsidRPr="0030591C">
                              <w:rPr>
                                <w:rFonts w:ascii="Arial" w:hAnsi="Arial" w:cs="Arial"/>
                                <w:b/>
                                <w:bCs/>
                                <w:i/>
                                <w:color w:val="202124"/>
                                <w:sz w:val="24"/>
                                <w:szCs w:val="24"/>
                                <w:shd w:val="clear" w:color="auto" w:fill="FFFFFF"/>
                              </w:rPr>
                              <w:t>Ephesians 4:29</w:t>
                            </w:r>
                          </w:p>
                          <w:p w:rsidR="00D24773" w:rsidP="002F6282" w:rsidRDefault="00D24773" w14:paraId="0A37501D" w14:textId="7777777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type id="_x0000_t202" coordsize="21600,21600" o:spt="202" path="m,l,21600r21600,l21600,xe" w14:anchorId="12FD8926">
                <v:stroke joinstyle="miter"/>
                <v:path gradientshapeok="t" o:connecttype="rect"/>
              </v:shapetype>
              <v:shape id="Text Box 2" style="position:absolute;left:0;text-align:left;margin-left:0;margin-top:33pt;width:405.5pt;height:63.4pt;z-index:25163520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">
                <v:textbox>
                  <w:txbxContent>
                    <w:p w:rsidR="002F6282" w:rsidP="00D24773" w:rsidRDefault="00D24773" w14:paraId="3BDC88C6" w14:textId="77777777">
                      <w:pPr>
                        <w:rPr>
                          <w:rFonts w:ascii="Arial" w:hAnsi="Arial" w:cs="Arial"/>
                          <w:i/>
                          <w:color w:val="202124"/>
                          <w:sz w:val="24"/>
                          <w:szCs w:val="24"/>
                          <w:shd w:val="clear" w:color="auto" w:fill="FFFFFF"/>
                        </w:rPr>
                      </w:pPr>
                      <w:r>
                        <w:rPr>
                          <w:rFonts w:ascii="Arial" w:hAnsi="Arial" w:cs="Arial"/>
                          <w:i/>
                          <w:color w:val="202124"/>
                          <w:sz w:val="24"/>
                          <w:szCs w:val="24"/>
                          <w:shd w:val="clear" w:color="auto" w:fill="FFFFFF"/>
                        </w:rPr>
                        <w:t xml:space="preserve"> </w:t>
                      </w:r>
                      <w:r w:rsidR="00FF68E7">
                        <w:rPr>
                          <w:rFonts w:ascii="Arial" w:hAnsi="Arial" w:cs="Arial"/>
                          <w:i/>
                          <w:color w:val="202124"/>
                          <w:sz w:val="24"/>
                          <w:szCs w:val="24"/>
                          <w:shd w:val="clear" w:color="auto" w:fill="FFFFFF"/>
                        </w:rPr>
                        <w:t>“</w:t>
                      </w:r>
                      <w:r w:rsidRPr="0030591C" w:rsidR="002F6282">
                        <w:rPr>
                          <w:rFonts w:ascii="Arial" w:hAnsi="Arial" w:cs="Arial"/>
                          <w:i/>
                          <w:color w:val="202124"/>
                          <w:sz w:val="24"/>
                          <w:szCs w:val="24"/>
                          <w:shd w:val="clear" w:color="auto" w:fill="FFFFFF"/>
                        </w:rPr>
                        <w:t>Do not let any unwholesome talk come out of your mouths, but only what is helpful for building others up according to their needs, that it</w:t>
                      </w:r>
                      <w:r w:rsidR="002F6282">
                        <w:rPr>
                          <w:rFonts w:ascii="Arial" w:hAnsi="Arial" w:cs="Arial"/>
                          <w:i/>
                          <w:color w:val="202124"/>
                          <w:sz w:val="24"/>
                          <w:szCs w:val="24"/>
                          <w:shd w:val="clear" w:color="auto" w:fill="FFFFFF"/>
                        </w:rPr>
                        <w:t xml:space="preserve"> may benefit those who listen.</w:t>
                      </w:r>
                      <w:r w:rsidR="00FF68E7">
                        <w:rPr>
                          <w:rFonts w:ascii="Arial" w:hAnsi="Arial" w:cs="Arial"/>
                          <w:i/>
                          <w:color w:val="202124"/>
                          <w:sz w:val="24"/>
                          <w:szCs w:val="24"/>
                          <w:shd w:val="clear" w:color="auto" w:fill="FFFFFF"/>
                        </w:rPr>
                        <w:t>”</w:t>
                      </w:r>
                    </w:p>
                    <w:p w:rsidRPr="0030591C" w:rsidR="00D24773" w:rsidP="00D24773" w:rsidRDefault="00D24773" w14:paraId="7C6BDD7C" w14:textId="77777777">
                      <w:pPr>
                        <w:jc w:val="center"/>
                        <w:rPr>
                          <w:rFonts w:ascii="Arial" w:hAnsi="Arial" w:cs="Arial"/>
                          <w:b/>
                          <w:i/>
                          <w:sz w:val="24"/>
                          <w:szCs w:val="24"/>
                        </w:rPr>
                      </w:pPr>
                      <w:r w:rsidRPr="0030591C">
                        <w:rPr>
                          <w:rFonts w:ascii="Arial" w:hAnsi="Arial" w:cs="Arial"/>
                          <w:b/>
                          <w:bCs/>
                          <w:i/>
                          <w:color w:val="202124"/>
                          <w:sz w:val="24"/>
                          <w:szCs w:val="24"/>
                          <w:shd w:val="clear" w:color="auto" w:fill="FFFFFF"/>
                        </w:rPr>
                        <w:t>Ephesians 4:29</w:t>
                      </w:r>
                    </w:p>
                    <w:p w:rsidR="00D24773" w:rsidP="002F6282" w:rsidRDefault="00D24773" w14:paraId="0A37501D" w14:textId="77777777">
                      <w:pPr>
                        <w:jc w:val="center"/>
                      </w:pPr>
                    </w:p>
                  </w:txbxContent>
                </v:textbox>
                <w10:wrap type="square"/>
              </v:shape>
            </w:pict>
          </mc:Fallback>
        </mc:AlternateContent>
      </w:r>
      <w:r w:rsidRPr="004B41E6" w:rsidR="00B60A71">
        <w:rPr>
          <w:rFonts w:ascii="Calibri" w:hAnsi="Calibri" w:cs="Arial"/>
          <w:b/>
          <w:sz w:val="36"/>
          <w:szCs w:val="36"/>
        </w:rPr>
        <w:t>Anti-Bullying Policy</w:t>
      </w:r>
    </w:p>
    <w:p w:rsidRPr="004B41E6" w:rsidR="0030591C" w:rsidP="00B60A71" w:rsidRDefault="0030591C" w14:paraId="02EB378F" w14:textId="77777777">
      <w:pPr>
        <w:jc w:val="center"/>
        <w:rPr>
          <w:rFonts w:ascii="Calibri" w:hAnsi="Calibri" w:cs="Arial"/>
          <w:i/>
          <w:sz w:val="24"/>
          <w:szCs w:val="24"/>
        </w:rPr>
      </w:pPr>
    </w:p>
    <w:p w:rsidRPr="004B41E6" w:rsidR="00B60A71" w:rsidP="000E602E" w:rsidRDefault="00B60A71" w14:paraId="685BE60D" w14:textId="77777777">
      <w:pPr>
        <w:jc w:val="center"/>
        <w:rPr>
          <w:rFonts w:ascii="Calibri" w:hAnsi="Calibri" w:cs="Arial"/>
          <w:color w:val="201F1E"/>
          <w:sz w:val="24"/>
          <w:szCs w:val="24"/>
          <w:lang w:val="en-US"/>
        </w:rPr>
      </w:pPr>
      <w:r w:rsidRPr="004B41E6">
        <w:rPr>
          <w:rFonts w:ascii="Calibri" w:hAnsi="Calibri" w:cs="Arial"/>
          <w:color w:val="201F1E"/>
          <w:sz w:val="24"/>
          <w:szCs w:val="24"/>
          <w:lang w:val="en-US"/>
        </w:rPr>
        <w:t>Derby Cathedral School is a Christian community that welcomes students, families and visitors of all faiths and none. The diversity and richness of such a family brings depth and a vibrancy to our core.</w:t>
      </w:r>
    </w:p>
    <w:p w:rsidRPr="004B41E6" w:rsidR="000E602E" w:rsidP="000E602E" w:rsidRDefault="000E602E" w14:paraId="6A05A809" w14:textId="77777777">
      <w:pPr>
        <w:jc w:val="center"/>
        <w:rPr>
          <w:rFonts w:ascii="Calibri" w:hAnsi="Calibri" w:cs="Arial"/>
          <w:color w:val="201F1E"/>
          <w:sz w:val="24"/>
          <w:szCs w:val="24"/>
          <w:lang w:val="en-US"/>
        </w:rPr>
      </w:pPr>
    </w:p>
    <w:p w:rsidRPr="004B41E6" w:rsidR="00B60A71" w:rsidP="000E602E" w:rsidRDefault="00B60A71" w14:paraId="65A1F2C0" w14:textId="77777777">
      <w:pPr>
        <w:jc w:val="center"/>
        <w:rPr>
          <w:rFonts w:ascii="Calibri" w:hAnsi="Calibri" w:cs="Arial"/>
          <w:color w:val="201F1E"/>
          <w:sz w:val="24"/>
          <w:szCs w:val="24"/>
          <w:lang w:val="en-US"/>
        </w:rPr>
      </w:pPr>
      <w:r w:rsidRPr="004B41E6">
        <w:rPr>
          <w:rFonts w:ascii="Calibri" w:hAnsi="Calibri" w:cs="Arial"/>
          <w:color w:val="201F1E"/>
          <w:sz w:val="24"/>
          <w:szCs w:val="24"/>
          <w:lang w:val="en-US"/>
        </w:rPr>
        <w:t>Students of Derby Cathedral School are given every opportunity and challenge</w:t>
      </w:r>
      <w:r w:rsidRPr="004B41E6" w:rsidR="00850AA1">
        <w:rPr>
          <w:rFonts w:ascii="Calibri" w:hAnsi="Calibri" w:cs="Arial"/>
          <w:color w:val="201F1E"/>
          <w:sz w:val="24"/>
          <w:szCs w:val="24"/>
          <w:lang w:val="en-US"/>
        </w:rPr>
        <w:t>d</w:t>
      </w:r>
      <w:r w:rsidRPr="004B41E6">
        <w:rPr>
          <w:rFonts w:ascii="Calibri" w:hAnsi="Calibri" w:cs="Arial"/>
          <w:color w:val="201F1E"/>
          <w:sz w:val="24"/>
          <w:szCs w:val="24"/>
          <w:lang w:val="en-US"/>
        </w:rPr>
        <w:t xml:space="preserve"> to be the best that they can be, demonstrating FAITH in all they do.</w:t>
      </w:r>
    </w:p>
    <w:p w:rsidRPr="004B41E6" w:rsidR="00B60A71" w:rsidP="00B60A71" w:rsidRDefault="00B60A71" w14:paraId="5A39BBE3" w14:textId="77777777">
      <w:pPr>
        <w:jc w:val="center"/>
        <w:rPr>
          <w:rFonts w:ascii="Calibri" w:hAnsi="Calibri" w:cs="Arial"/>
          <w:color w:val="201F1E"/>
          <w:sz w:val="24"/>
          <w:szCs w:val="24"/>
          <w:lang w:val="en-US"/>
        </w:rPr>
      </w:pPr>
    </w:p>
    <w:p w:rsidRPr="004B41E6" w:rsidR="00B60A71" w:rsidP="0097793A" w:rsidRDefault="00B60A71" w14:paraId="56038B35" w14:textId="77777777">
      <w:pPr>
        <w:pStyle w:val="ListParagraph"/>
        <w:numPr>
          <w:ilvl w:val="0"/>
          <w:numId w:val="1"/>
        </w:numPr>
        <w:spacing w:after="0" w:line="240" w:lineRule="auto"/>
        <w:rPr>
          <w:rFonts w:cs="Arial"/>
          <w:color w:val="201F1E"/>
          <w:sz w:val="24"/>
          <w:szCs w:val="24"/>
        </w:rPr>
      </w:pPr>
      <w:r w:rsidRPr="004B41E6">
        <w:rPr>
          <w:rFonts w:cs="Arial"/>
          <w:b/>
          <w:bCs/>
          <w:color w:val="201F1E"/>
          <w:sz w:val="24"/>
          <w:szCs w:val="24"/>
          <w:lang w:val="en-US"/>
        </w:rPr>
        <w:t>Fellowship</w:t>
      </w:r>
      <w:r w:rsidRPr="004B41E6">
        <w:rPr>
          <w:rFonts w:cs="Arial"/>
          <w:color w:val="201F1E"/>
          <w:sz w:val="24"/>
          <w:szCs w:val="24"/>
          <w:lang w:val="en-US"/>
        </w:rPr>
        <w:t xml:space="preserve"> - Collaborating with others, we treat everyone with respect, dignity and kindness.</w:t>
      </w:r>
    </w:p>
    <w:p w:rsidRPr="004B41E6" w:rsidR="00B60A71" w:rsidP="00B60A71" w:rsidRDefault="00B60A71" w14:paraId="41C8F396" w14:textId="77777777">
      <w:pPr>
        <w:ind w:firstLine="68"/>
        <w:rPr>
          <w:rFonts w:ascii="Calibri" w:hAnsi="Calibri" w:cs="Arial"/>
          <w:color w:val="201F1E"/>
          <w:sz w:val="24"/>
          <w:szCs w:val="24"/>
        </w:rPr>
      </w:pPr>
    </w:p>
    <w:p w:rsidRPr="004B41E6" w:rsidR="00B60A71" w:rsidP="0097793A" w:rsidRDefault="00B60A71" w14:paraId="1D74237E" w14:textId="77777777">
      <w:pPr>
        <w:pStyle w:val="ListParagraph"/>
        <w:numPr>
          <w:ilvl w:val="0"/>
          <w:numId w:val="1"/>
        </w:numPr>
        <w:spacing w:after="0" w:line="240" w:lineRule="auto"/>
        <w:rPr>
          <w:rFonts w:cs="Arial"/>
          <w:color w:val="201F1E"/>
          <w:sz w:val="24"/>
          <w:szCs w:val="24"/>
        </w:rPr>
      </w:pPr>
      <w:r w:rsidRPr="004B41E6">
        <w:rPr>
          <w:rFonts w:cs="Arial"/>
          <w:b/>
          <w:bCs/>
          <w:color w:val="201F1E"/>
          <w:sz w:val="24"/>
          <w:szCs w:val="24"/>
          <w:lang w:val="en-US"/>
        </w:rPr>
        <w:t>Aspiration</w:t>
      </w:r>
      <w:r w:rsidRPr="004B41E6">
        <w:rPr>
          <w:rFonts w:cs="Arial"/>
          <w:color w:val="201F1E"/>
          <w:sz w:val="24"/>
          <w:szCs w:val="24"/>
          <w:lang w:val="en-US"/>
        </w:rPr>
        <w:t xml:space="preserve"> - We are ready to learn and grow, striving to be the best that we can be in every aspect of our lives.</w:t>
      </w:r>
    </w:p>
    <w:p w:rsidRPr="004B41E6" w:rsidR="00B60A71" w:rsidP="00B60A71" w:rsidRDefault="00B60A71" w14:paraId="72A3D3EC" w14:textId="77777777">
      <w:pPr>
        <w:ind w:firstLine="68"/>
        <w:rPr>
          <w:rFonts w:ascii="Calibri" w:hAnsi="Calibri" w:cs="Arial"/>
          <w:color w:val="201F1E"/>
          <w:sz w:val="24"/>
          <w:szCs w:val="24"/>
        </w:rPr>
      </w:pPr>
    </w:p>
    <w:p w:rsidRPr="004B41E6" w:rsidR="00B60A71" w:rsidP="0097793A" w:rsidRDefault="00B60A71" w14:paraId="104EA364" w14:textId="77777777">
      <w:pPr>
        <w:pStyle w:val="ListParagraph"/>
        <w:numPr>
          <w:ilvl w:val="0"/>
          <w:numId w:val="1"/>
        </w:numPr>
        <w:spacing w:after="0" w:line="240" w:lineRule="auto"/>
        <w:rPr>
          <w:rFonts w:cs="Arial"/>
          <w:color w:val="201F1E"/>
          <w:sz w:val="24"/>
          <w:szCs w:val="24"/>
        </w:rPr>
      </w:pPr>
      <w:r w:rsidRPr="004B41E6">
        <w:rPr>
          <w:rFonts w:cs="Arial"/>
          <w:b/>
          <w:bCs/>
          <w:color w:val="201F1E"/>
          <w:sz w:val="24"/>
          <w:szCs w:val="24"/>
          <w:lang w:val="en-US"/>
        </w:rPr>
        <w:t>Integrity</w:t>
      </w:r>
      <w:r w:rsidRPr="004B41E6">
        <w:rPr>
          <w:rFonts w:cs="Arial"/>
          <w:color w:val="201F1E"/>
          <w:sz w:val="24"/>
          <w:szCs w:val="24"/>
          <w:lang w:val="en-US"/>
        </w:rPr>
        <w:t xml:space="preserve"> – We demonstrate fairness, equality and honesty.</w:t>
      </w:r>
    </w:p>
    <w:p w:rsidRPr="004B41E6" w:rsidR="00B60A71" w:rsidP="00B60A71" w:rsidRDefault="00B60A71" w14:paraId="0D0B940D" w14:textId="77777777">
      <w:pPr>
        <w:ind w:firstLine="68"/>
        <w:rPr>
          <w:rFonts w:ascii="Calibri" w:hAnsi="Calibri" w:cs="Arial"/>
          <w:color w:val="201F1E"/>
          <w:sz w:val="24"/>
          <w:szCs w:val="24"/>
        </w:rPr>
      </w:pPr>
    </w:p>
    <w:p w:rsidRPr="004B41E6" w:rsidR="00B60A71" w:rsidP="0097793A" w:rsidRDefault="00B60A71" w14:paraId="108D3B99" w14:textId="77777777">
      <w:pPr>
        <w:pStyle w:val="ListParagraph"/>
        <w:numPr>
          <w:ilvl w:val="0"/>
          <w:numId w:val="1"/>
        </w:numPr>
        <w:spacing w:after="0" w:line="240" w:lineRule="auto"/>
        <w:rPr>
          <w:rFonts w:cs="Arial"/>
          <w:color w:val="201F1E"/>
          <w:sz w:val="24"/>
          <w:szCs w:val="24"/>
        </w:rPr>
      </w:pPr>
      <w:r w:rsidRPr="004B41E6">
        <w:rPr>
          <w:rFonts w:cs="Arial"/>
          <w:b/>
          <w:bCs/>
          <w:color w:val="201F1E"/>
          <w:sz w:val="24"/>
          <w:szCs w:val="24"/>
          <w:lang w:val="en-US"/>
        </w:rPr>
        <w:t>Tenacity</w:t>
      </w:r>
      <w:r w:rsidRPr="004B41E6">
        <w:rPr>
          <w:rFonts w:cs="Arial"/>
          <w:color w:val="201F1E"/>
          <w:sz w:val="24"/>
          <w:szCs w:val="24"/>
          <w:lang w:val="en-US"/>
        </w:rPr>
        <w:t xml:space="preserve"> – We are determined and resilient when faced with challenges.</w:t>
      </w:r>
    </w:p>
    <w:p w:rsidRPr="004B41E6" w:rsidR="00B60A71" w:rsidP="00B60A71" w:rsidRDefault="00B60A71" w14:paraId="0E27B00A" w14:textId="77777777">
      <w:pPr>
        <w:ind w:firstLine="68"/>
        <w:rPr>
          <w:rFonts w:ascii="Calibri" w:hAnsi="Calibri" w:cs="Arial"/>
          <w:color w:val="201F1E"/>
          <w:sz w:val="24"/>
          <w:szCs w:val="24"/>
        </w:rPr>
      </w:pPr>
    </w:p>
    <w:p w:rsidRPr="004B41E6" w:rsidR="00B60A71" w:rsidP="0097793A" w:rsidRDefault="00B60A71" w14:paraId="4FD854E2" w14:textId="77777777">
      <w:pPr>
        <w:pStyle w:val="ListParagraph"/>
        <w:numPr>
          <w:ilvl w:val="0"/>
          <w:numId w:val="1"/>
        </w:numPr>
        <w:spacing w:after="0" w:line="240" w:lineRule="auto"/>
        <w:rPr>
          <w:rFonts w:cs="Arial"/>
          <w:color w:val="201F1E"/>
          <w:sz w:val="24"/>
          <w:szCs w:val="24"/>
        </w:rPr>
      </w:pPr>
      <w:r w:rsidRPr="004B41E6">
        <w:rPr>
          <w:rFonts w:cs="Arial"/>
          <w:b/>
          <w:bCs/>
          <w:color w:val="201F1E"/>
          <w:sz w:val="24"/>
          <w:szCs w:val="24"/>
          <w:lang w:val="en-US"/>
        </w:rPr>
        <w:t>Humility</w:t>
      </w:r>
      <w:r w:rsidRPr="004B41E6">
        <w:rPr>
          <w:rFonts w:cs="Arial"/>
          <w:color w:val="201F1E"/>
          <w:sz w:val="24"/>
          <w:szCs w:val="24"/>
          <w:lang w:val="en-US"/>
        </w:rPr>
        <w:t xml:space="preserve"> - We are gracious, calm and understand the importance of forgiveness.</w:t>
      </w:r>
    </w:p>
    <w:p w:rsidRPr="004B41E6" w:rsidR="00B60A71" w:rsidP="00B60A71" w:rsidRDefault="00B60A71" w14:paraId="60061E4C" w14:textId="77777777">
      <w:pPr>
        <w:rPr>
          <w:rFonts w:ascii="Calibri" w:hAnsi="Calibri" w:cs="Arial"/>
          <w:color w:val="201F1E"/>
          <w:sz w:val="24"/>
          <w:szCs w:val="24"/>
        </w:rPr>
      </w:pPr>
    </w:p>
    <w:p w:rsidRPr="004B41E6" w:rsidR="00B60A71" w:rsidP="00D24773" w:rsidRDefault="00B60A71" w14:paraId="0CF6EA2E" w14:textId="77777777">
      <w:pPr>
        <w:rPr>
          <w:rFonts w:ascii="Calibri" w:hAnsi="Calibri" w:cs="Arial"/>
          <w:color w:val="000000"/>
          <w:sz w:val="24"/>
          <w:szCs w:val="24"/>
        </w:rPr>
      </w:pPr>
      <w:r w:rsidRPr="004B41E6">
        <w:rPr>
          <w:rFonts w:ascii="Calibri" w:hAnsi="Calibri" w:cs="Arial"/>
          <w:color w:val="000000"/>
          <w:sz w:val="24"/>
          <w:szCs w:val="24"/>
        </w:rPr>
        <w:t>All students will be well prepared for their next step into future education, training and employment. They will be happy, healthy, confident, life-long learners who ‘experience life in all its fullness’ (John 10:10)</w:t>
      </w:r>
    </w:p>
    <w:p w:rsidRPr="004B41E6" w:rsidR="00B60A71" w:rsidP="00B60A71" w:rsidRDefault="00B60A71" w14:paraId="44EAFD9C" w14:textId="77777777">
      <w:pPr>
        <w:rPr>
          <w:rFonts w:ascii="Calibri" w:hAnsi="Calibri" w:cs="Arial"/>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7"/>
        <w:gridCol w:w="2669"/>
        <w:gridCol w:w="2052"/>
      </w:tblGrid>
      <w:tr w:rsidRPr="004B41E6" w:rsidR="00850AA1" w:rsidTr="760F0E8B" w14:paraId="49024E7E" w14:textId="77777777">
        <w:trPr>
          <w:jc w:val="center"/>
        </w:trPr>
        <w:tc>
          <w:tcPr>
            <w:tcW w:w="3067" w:type="dxa"/>
            <w:shd w:val="clear" w:color="auto" w:fill="auto"/>
            <w:tcMar/>
          </w:tcPr>
          <w:p w:rsidRPr="004B41E6" w:rsidR="00850AA1" w:rsidP="00FE127A" w:rsidRDefault="00850AA1" w14:paraId="596A3291" w14:textId="77777777">
            <w:pPr>
              <w:jc w:val="center"/>
              <w:rPr>
                <w:rFonts w:ascii="Calibri" w:hAnsi="Calibri" w:eastAsia="MS Mincho" w:cs="Arial"/>
                <w:b/>
                <w:sz w:val="24"/>
                <w:szCs w:val="24"/>
              </w:rPr>
            </w:pPr>
            <w:r w:rsidRPr="004B41E6">
              <w:rPr>
                <w:rFonts w:ascii="Calibri" w:hAnsi="Calibri" w:eastAsia="MS Mincho" w:cs="Arial"/>
                <w:b/>
                <w:sz w:val="24"/>
                <w:szCs w:val="24"/>
              </w:rPr>
              <w:t>Policy Status</w:t>
            </w:r>
          </w:p>
        </w:tc>
        <w:tc>
          <w:tcPr>
            <w:tcW w:w="2669" w:type="dxa"/>
            <w:shd w:val="clear" w:color="auto" w:fill="auto"/>
            <w:tcMar/>
          </w:tcPr>
          <w:p w:rsidRPr="004B41E6" w:rsidR="00850AA1" w:rsidP="00FE127A" w:rsidRDefault="00850AA1" w14:paraId="491072FA" w14:textId="77777777">
            <w:pPr>
              <w:jc w:val="center"/>
              <w:rPr>
                <w:rFonts w:ascii="Calibri" w:hAnsi="Calibri" w:eastAsia="MS Mincho" w:cs="Arial"/>
                <w:b/>
                <w:sz w:val="24"/>
                <w:szCs w:val="24"/>
              </w:rPr>
            </w:pPr>
            <w:r w:rsidRPr="004B41E6">
              <w:rPr>
                <w:rFonts w:ascii="Calibri" w:hAnsi="Calibri" w:eastAsia="MS Mincho" w:cs="Arial"/>
                <w:b/>
                <w:sz w:val="24"/>
                <w:szCs w:val="24"/>
              </w:rPr>
              <w:t>Date</w:t>
            </w:r>
          </w:p>
        </w:tc>
        <w:tc>
          <w:tcPr>
            <w:tcW w:w="2052" w:type="dxa"/>
            <w:shd w:val="clear" w:color="auto" w:fill="auto"/>
            <w:tcMar/>
          </w:tcPr>
          <w:p w:rsidRPr="004B41E6" w:rsidR="00850AA1" w:rsidP="00FE127A" w:rsidRDefault="00850AA1" w14:paraId="2030FFB8" w14:textId="77777777">
            <w:pPr>
              <w:jc w:val="center"/>
              <w:rPr>
                <w:rFonts w:ascii="Calibri" w:hAnsi="Calibri" w:eastAsia="MS Mincho" w:cs="Arial"/>
                <w:b/>
                <w:sz w:val="24"/>
                <w:szCs w:val="24"/>
              </w:rPr>
            </w:pPr>
            <w:r w:rsidRPr="004B41E6">
              <w:rPr>
                <w:rFonts w:ascii="Calibri" w:hAnsi="Calibri" w:eastAsia="MS Mincho" w:cs="Arial"/>
                <w:b/>
                <w:sz w:val="24"/>
                <w:szCs w:val="24"/>
              </w:rPr>
              <w:t>Review Date</w:t>
            </w:r>
          </w:p>
        </w:tc>
      </w:tr>
      <w:tr w:rsidRPr="004B41E6" w:rsidR="00850AA1" w:rsidTr="760F0E8B" w14:paraId="079F435A" w14:textId="77777777">
        <w:trPr>
          <w:jc w:val="center"/>
        </w:trPr>
        <w:tc>
          <w:tcPr>
            <w:tcW w:w="3067" w:type="dxa"/>
            <w:shd w:val="clear" w:color="auto" w:fill="auto"/>
            <w:tcMar/>
          </w:tcPr>
          <w:p w:rsidRPr="004B41E6" w:rsidR="00850AA1" w:rsidP="00274FAE" w:rsidRDefault="009069B1" w14:paraId="5A68931A" w14:textId="48D154D6">
            <w:pPr>
              <w:rPr>
                <w:rFonts w:ascii="Calibri" w:hAnsi="Calibri" w:eastAsia="MS Mincho" w:cs="Arial"/>
                <w:sz w:val="24"/>
                <w:szCs w:val="24"/>
              </w:rPr>
            </w:pPr>
            <w:r w:rsidRPr="760F0E8B" w:rsidR="3BC85CB1">
              <w:rPr>
                <w:rFonts w:ascii="Calibri" w:hAnsi="Calibri" w:eastAsia="MS Mincho" w:cs="Arial"/>
                <w:sz w:val="24"/>
                <w:szCs w:val="24"/>
              </w:rPr>
              <w:t>Approved by LAC</w:t>
            </w:r>
          </w:p>
        </w:tc>
        <w:tc>
          <w:tcPr>
            <w:tcW w:w="2669" w:type="dxa"/>
            <w:shd w:val="clear" w:color="auto" w:fill="auto"/>
            <w:tcMar/>
          </w:tcPr>
          <w:p w:rsidRPr="004B41E6" w:rsidR="00850AA1" w:rsidP="00274FAE" w:rsidRDefault="00850AA1" w14:paraId="5C017967" w14:textId="54635BEF">
            <w:pPr>
              <w:rPr>
                <w:rFonts w:ascii="Calibri" w:hAnsi="Calibri" w:eastAsia="MS Mincho" w:cs="Arial"/>
                <w:sz w:val="24"/>
                <w:szCs w:val="24"/>
              </w:rPr>
            </w:pPr>
            <w:r w:rsidRPr="760F0E8B" w:rsidR="3BC85CB1">
              <w:rPr>
                <w:rFonts w:ascii="Calibri" w:hAnsi="Calibri" w:eastAsia="MS Mincho" w:cs="Arial"/>
                <w:sz w:val="24"/>
                <w:szCs w:val="24"/>
              </w:rPr>
              <w:t>19</w:t>
            </w:r>
            <w:r w:rsidRPr="760F0E8B" w:rsidR="3BC85CB1">
              <w:rPr>
                <w:rFonts w:ascii="Calibri" w:hAnsi="Calibri" w:eastAsia="MS Mincho" w:cs="Arial"/>
                <w:sz w:val="24"/>
                <w:szCs w:val="24"/>
                <w:vertAlign w:val="superscript"/>
              </w:rPr>
              <w:t>th</w:t>
            </w:r>
            <w:r w:rsidRPr="760F0E8B" w:rsidR="3BC85CB1">
              <w:rPr>
                <w:rFonts w:ascii="Calibri" w:hAnsi="Calibri" w:eastAsia="MS Mincho" w:cs="Arial"/>
                <w:sz w:val="24"/>
                <w:szCs w:val="24"/>
              </w:rPr>
              <w:t xml:space="preserve"> November 2024</w:t>
            </w:r>
          </w:p>
        </w:tc>
        <w:tc>
          <w:tcPr>
            <w:tcW w:w="2052" w:type="dxa"/>
            <w:shd w:val="clear" w:color="auto" w:fill="auto"/>
            <w:tcMar/>
          </w:tcPr>
          <w:p w:rsidRPr="004B41E6" w:rsidR="00850AA1" w:rsidP="00274FAE" w:rsidRDefault="294C406E" w14:paraId="195537A5" w14:textId="743C0FFB">
            <w:pPr>
              <w:rPr>
                <w:rFonts w:ascii="Calibri" w:hAnsi="Calibri" w:eastAsia="MS Mincho" w:cs="Arial"/>
                <w:sz w:val="24"/>
                <w:szCs w:val="24"/>
              </w:rPr>
            </w:pPr>
            <w:r w:rsidRPr="51DCA36B">
              <w:rPr>
                <w:rFonts w:ascii="Calibri" w:hAnsi="Calibri" w:eastAsia="MS Mincho" w:cs="Arial"/>
                <w:sz w:val="24"/>
                <w:szCs w:val="24"/>
              </w:rPr>
              <w:t>September 202</w:t>
            </w:r>
            <w:r w:rsidRPr="51DCA36B" w:rsidR="1F6E52E8">
              <w:rPr>
                <w:rFonts w:ascii="Calibri" w:hAnsi="Calibri" w:eastAsia="MS Mincho" w:cs="Arial"/>
                <w:sz w:val="24"/>
                <w:szCs w:val="24"/>
              </w:rPr>
              <w:t>6</w:t>
            </w:r>
          </w:p>
        </w:tc>
      </w:tr>
      <w:tr w:rsidRPr="004B41E6" w:rsidR="00850AA1" w:rsidTr="760F0E8B" w14:paraId="4818593C" w14:textId="77777777">
        <w:trPr>
          <w:jc w:val="center"/>
        </w:trPr>
        <w:tc>
          <w:tcPr>
            <w:tcW w:w="3067" w:type="dxa"/>
            <w:shd w:val="clear" w:color="auto" w:fill="auto"/>
            <w:tcMar/>
          </w:tcPr>
          <w:p w:rsidRPr="004B41E6" w:rsidR="00850AA1" w:rsidP="00274FAE" w:rsidRDefault="009069B1" w14:paraId="0DE2DF31" w14:textId="77777777">
            <w:pPr>
              <w:rPr>
                <w:rFonts w:ascii="Calibri" w:hAnsi="Calibri" w:eastAsia="MS Mincho" w:cs="Arial"/>
                <w:sz w:val="24"/>
                <w:szCs w:val="24"/>
              </w:rPr>
            </w:pPr>
            <w:r>
              <w:rPr>
                <w:rFonts w:ascii="Calibri" w:hAnsi="Calibri" w:eastAsia="MS Mincho" w:cs="Arial"/>
                <w:sz w:val="24"/>
                <w:szCs w:val="24"/>
              </w:rPr>
              <w:t>Reviewed by SLT</w:t>
            </w:r>
          </w:p>
        </w:tc>
        <w:tc>
          <w:tcPr>
            <w:tcW w:w="2669" w:type="dxa"/>
            <w:shd w:val="clear" w:color="auto" w:fill="auto"/>
            <w:tcMar/>
          </w:tcPr>
          <w:p w:rsidRPr="004B41E6" w:rsidR="00850AA1" w:rsidP="00274FAE" w:rsidRDefault="20277EB5" w14:paraId="505BC01B" w14:textId="3D06ABCE">
            <w:pPr>
              <w:rPr>
                <w:rFonts w:ascii="Calibri" w:hAnsi="Calibri" w:eastAsia="MS Mincho" w:cs="Arial"/>
                <w:sz w:val="24"/>
                <w:szCs w:val="24"/>
              </w:rPr>
            </w:pPr>
            <w:r w:rsidRPr="51DCA36B">
              <w:rPr>
                <w:rFonts w:ascii="Calibri" w:hAnsi="Calibri" w:eastAsia="MS Mincho" w:cs="Arial"/>
                <w:sz w:val="24"/>
                <w:szCs w:val="24"/>
              </w:rPr>
              <w:t>October 202</w:t>
            </w:r>
            <w:r w:rsidRPr="51DCA36B" w:rsidR="58D30C0D">
              <w:rPr>
                <w:rFonts w:ascii="Calibri" w:hAnsi="Calibri" w:eastAsia="MS Mincho" w:cs="Arial"/>
                <w:sz w:val="24"/>
                <w:szCs w:val="24"/>
              </w:rPr>
              <w:t>4</w:t>
            </w:r>
          </w:p>
        </w:tc>
        <w:tc>
          <w:tcPr>
            <w:tcW w:w="2052" w:type="dxa"/>
            <w:shd w:val="clear" w:color="auto" w:fill="auto"/>
            <w:tcMar/>
          </w:tcPr>
          <w:p w:rsidRPr="004B41E6" w:rsidR="00850AA1" w:rsidP="00274FAE" w:rsidRDefault="025314CB" w14:paraId="759CF9D7" w14:textId="1F9CAA83">
            <w:pPr>
              <w:rPr>
                <w:rFonts w:ascii="Calibri" w:hAnsi="Calibri" w:eastAsia="MS Mincho" w:cs="Arial"/>
                <w:sz w:val="24"/>
                <w:szCs w:val="24"/>
              </w:rPr>
            </w:pPr>
            <w:r w:rsidRPr="51DCA36B">
              <w:rPr>
                <w:rFonts w:ascii="Calibri" w:hAnsi="Calibri" w:eastAsia="MS Mincho" w:cs="Arial"/>
                <w:sz w:val="24"/>
                <w:szCs w:val="24"/>
              </w:rPr>
              <w:t>September 202</w:t>
            </w:r>
            <w:r w:rsidRPr="51DCA36B" w:rsidR="41037B8D">
              <w:rPr>
                <w:rFonts w:ascii="Calibri" w:hAnsi="Calibri" w:eastAsia="MS Mincho" w:cs="Arial"/>
                <w:sz w:val="24"/>
                <w:szCs w:val="24"/>
              </w:rPr>
              <w:t>6</w:t>
            </w:r>
          </w:p>
        </w:tc>
      </w:tr>
    </w:tbl>
    <w:p w:rsidRPr="00B60A71" w:rsidR="00B60A71" w:rsidP="00B60A71" w:rsidRDefault="00B60A71" w14:paraId="4B94D5A5" w14:textId="77777777">
      <w:pPr>
        <w:rPr>
          <w:rFonts w:ascii="Arial" w:hAnsi="Arial" w:cs="Arial"/>
          <w:sz w:val="24"/>
          <w:szCs w:val="24"/>
        </w:rPr>
      </w:pPr>
    </w:p>
    <w:p w:rsidRPr="00B60A71" w:rsidR="00B60A71" w:rsidP="00B60A71" w:rsidRDefault="00B60A71" w14:paraId="3DEEC669" w14:textId="77777777">
      <w:pPr>
        <w:rPr>
          <w:rFonts w:ascii="Arial" w:hAnsi="Arial" w:cs="Arial"/>
          <w:b/>
          <w:sz w:val="24"/>
          <w:szCs w:val="24"/>
        </w:rPr>
      </w:pPr>
    </w:p>
    <w:p w:rsidRPr="00B60A71" w:rsidR="00B60A71" w:rsidP="00B60A71" w:rsidRDefault="00B60A71" w14:paraId="3656B9AB" w14:textId="77777777">
      <w:pPr>
        <w:tabs>
          <w:tab w:val="left" w:pos="7357"/>
        </w:tabs>
        <w:rPr>
          <w:rFonts w:ascii="Arial" w:hAnsi="Arial" w:cs="Arial"/>
          <w:b/>
          <w:sz w:val="24"/>
          <w:szCs w:val="24"/>
        </w:rPr>
      </w:pPr>
    </w:p>
    <w:p w:rsidRPr="00B60A71" w:rsidR="00286221" w:rsidP="000B1C43" w:rsidRDefault="00286221" w14:paraId="45FB0818" w14:textId="77777777">
      <w:pPr>
        <w:jc w:val="center"/>
        <w:rPr>
          <w:rFonts w:ascii="Arial" w:hAnsi="Arial" w:cs="Arial"/>
          <w:b/>
          <w:sz w:val="22"/>
          <w:szCs w:val="22"/>
        </w:rPr>
      </w:pPr>
    </w:p>
    <w:p w:rsidR="00B60A71" w:rsidP="000B1C43" w:rsidRDefault="00B60A71" w14:paraId="049F31CB" w14:textId="77777777">
      <w:pPr>
        <w:jc w:val="center"/>
        <w:rPr>
          <w:rFonts w:ascii="Arial" w:hAnsi="Arial"/>
          <w:b/>
          <w:sz w:val="28"/>
          <w:szCs w:val="28"/>
        </w:rPr>
      </w:pPr>
    </w:p>
    <w:p w:rsidR="00B60A71" w:rsidP="000B1C43" w:rsidRDefault="00B60A71" w14:paraId="53128261" w14:textId="77777777">
      <w:pPr>
        <w:jc w:val="center"/>
        <w:rPr>
          <w:rFonts w:ascii="Arial" w:hAnsi="Arial"/>
          <w:b/>
          <w:sz w:val="28"/>
          <w:szCs w:val="28"/>
        </w:rPr>
      </w:pPr>
    </w:p>
    <w:p w:rsidR="0030591C" w:rsidP="0029794B" w:rsidRDefault="0030591C" w14:paraId="62486C05" w14:textId="77777777">
      <w:pPr>
        <w:rPr>
          <w:rFonts w:ascii="Arial" w:hAnsi="Arial"/>
          <w:b/>
          <w:sz w:val="28"/>
        </w:rPr>
      </w:pPr>
    </w:p>
    <w:p w:rsidR="00850AA1" w:rsidP="0029794B" w:rsidRDefault="00850AA1" w14:paraId="4101652C" w14:textId="77777777">
      <w:pPr>
        <w:rPr>
          <w:rFonts w:ascii="Arial" w:hAnsi="Arial"/>
          <w:b/>
          <w:sz w:val="28"/>
        </w:rPr>
      </w:pPr>
    </w:p>
    <w:p w:rsidR="00D24773" w:rsidP="0029794B" w:rsidRDefault="00D24773" w14:paraId="4B99056E" w14:textId="77777777">
      <w:pPr>
        <w:rPr>
          <w:rFonts w:ascii="Arial" w:hAnsi="Arial"/>
          <w:b/>
          <w:sz w:val="28"/>
        </w:rPr>
      </w:pPr>
    </w:p>
    <w:p w:rsidR="00D24773" w:rsidP="0029794B" w:rsidRDefault="00D24773" w14:paraId="1299C43A" w14:textId="77777777">
      <w:pPr>
        <w:rPr>
          <w:rFonts w:ascii="Arial" w:hAnsi="Arial"/>
          <w:b/>
          <w:sz w:val="28"/>
        </w:rPr>
      </w:pPr>
    </w:p>
    <w:p w:rsidR="00161A51" w:rsidP="00161A51" w:rsidRDefault="00D40EB5" w14:paraId="22E0FC93" w14:textId="77777777">
      <w:pPr>
        <w:pStyle w:val="TOCHeading"/>
        <w:jc w:val="center"/>
        <w:rPr>
          <w:rFonts w:ascii="Calibri" w:hAnsi="Calibri" w:cs="Arial"/>
          <w:b/>
          <w:color w:val="auto"/>
          <w:sz w:val="36"/>
          <w:szCs w:val="36"/>
        </w:rPr>
      </w:pPr>
      <w:r w:rsidRPr="00D40EB5">
        <w:rPr>
          <w:rFonts w:ascii="Calibri" w:hAnsi="Calibri" w:cs="Arial"/>
          <w:b/>
          <w:color w:val="auto"/>
          <w:sz w:val="36"/>
          <w:szCs w:val="36"/>
        </w:rPr>
        <w:lastRenderedPageBreak/>
        <w:t>Table of Contents</w:t>
      </w:r>
    </w:p>
    <w:p w:rsidR="00161A51" w:rsidP="00161A51" w:rsidRDefault="00161A51" w14:paraId="4DDBEF00" w14:textId="77777777"/>
    <w:p w:rsidRPr="00066F18" w:rsidR="00161A51" w:rsidP="0097793A" w:rsidRDefault="00161A51" w14:paraId="57683676" w14:textId="77777777">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Legal Framework</w:t>
      </w:r>
      <w:r w:rsidRPr="00066F18" w:rsidR="007468A2">
        <w:rPr>
          <w:rFonts w:asciiTheme="minorHAnsi" w:hAnsiTheme="minorHAnsi" w:cstheme="minorHAnsi"/>
          <w:sz w:val="22"/>
          <w:szCs w:val="22"/>
        </w:rPr>
        <w:t xml:space="preserve"> -------------------------------------------------------------------------------------    </w:t>
      </w:r>
      <w:r w:rsidRPr="00066F18" w:rsidR="00506AED">
        <w:rPr>
          <w:rFonts w:asciiTheme="minorHAnsi" w:hAnsiTheme="minorHAnsi" w:cstheme="minorHAnsi"/>
          <w:sz w:val="22"/>
          <w:szCs w:val="22"/>
        </w:rPr>
        <w:t>3</w:t>
      </w:r>
    </w:p>
    <w:p w:rsidRPr="00066F18" w:rsidR="00161A51" w:rsidP="0097793A" w:rsidRDefault="00161A51" w14:paraId="658E42DA" w14:textId="77777777">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Definition</w:t>
      </w:r>
      <w:r w:rsidRPr="00066F18" w:rsidR="007468A2">
        <w:rPr>
          <w:rFonts w:asciiTheme="minorHAnsi" w:hAnsiTheme="minorHAnsi" w:cstheme="minorHAnsi"/>
          <w:sz w:val="22"/>
          <w:szCs w:val="22"/>
        </w:rPr>
        <w:t xml:space="preserve">s ---------------------------------------------------------------------------------------------    </w:t>
      </w:r>
      <w:r w:rsidRPr="00066F18" w:rsidR="00506AED">
        <w:rPr>
          <w:rFonts w:asciiTheme="minorHAnsi" w:hAnsiTheme="minorHAnsi" w:cstheme="minorHAnsi"/>
          <w:sz w:val="22"/>
          <w:szCs w:val="22"/>
        </w:rPr>
        <w:t>3</w:t>
      </w:r>
    </w:p>
    <w:p w:rsidRPr="00066F18" w:rsidR="00161A51" w:rsidP="0097793A" w:rsidRDefault="00161A51" w14:paraId="58F83F93" w14:textId="3166FA04">
      <w:pPr>
        <w:numPr>
          <w:ilvl w:val="1"/>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Types of bullying</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xml:space="preserve">-------    </w:t>
      </w:r>
      <w:r w:rsidRPr="00066F18" w:rsidR="00506AED">
        <w:rPr>
          <w:rFonts w:asciiTheme="minorHAnsi" w:hAnsiTheme="minorHAnsi" w:cstheme="minorHAnsi"/>
          <w:sz w:val="22"/>
          <w:szCs w:val="22"/>
        </w:rPr>
        <w:t>4</w:t>
      </w:r>
    </w:p>
    <w:p w:rsidRPr="00066F18" w:rsidR="00161A51" w:rsidP="0097793A" w:rsidRDefault="00161A51" w14:paraId="00B7A054" w14:textId="7BA159EE">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Roles and responsibilities</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 xml:space="preserve"> </w:t>
      </w:r>
      <w:r w:rsidRPr="00066F18" w:rsidR="007468A2">
        <w:rPr>
          <w:rFonts w:asciiTheme="minorHAnsi" w:hAnsiTheme="minorHAnsi" w:cstheme="minorHAnsi"/>
          <w:sz w:val="22"/>
          <w:szCs w:val="22"/>
        </w:rPr>
        <w:t xml:space="preserve">  5</w:t>
      </w:r>
    </w:p>
    <w:p w:rsidRPr="00066F18" w:rsidR="00161A51" w:rsidP="0097793A" w:rsidRDefault="00161A51" w14:paraId="369BAE0B" w14:textId="3FCAA43F">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Statutory implications</w:t>
      </w:r>
      <w:r w:rsidRPr="00066F18" w:rsidR="007468A2">
        <w:rPr>
          <w:rFonts w:asciiTheme="minorHAnsi" w:hAnsiTheme="minorHAnsi" w:cstheme="minorHAnsi"/>
          <w:sz w:val="22"/>
          <w:szCs w:val="22"/>
        </w:rPr>
        <w:t>-------------------------------------------</w:t>
      </w:r>
      <w:r w:rsidR="00066F18">
        <w:rPr>
          <w:rFonts w:asciiTheme="minorHAnsi" w:hAnsiTheme="minorHAnsi" w:cstheme="minorHAnsi"/>
          <w:sz w:val="22"/>
          <w:szCs w:val="22"/>
        </w:rPr>
        <w:t>-------------------------------</w:t>
      </w:r>
      <w:r w:rsidRPr="00066F18" w:rsidR="007468A2">
        <w:rPr>
          <w:rFonts w:asciiTheme="minorHAnsi" w:hAnsiTheme="minorHAnsi" w:cstheme="minorHAnsi"/>
          <w:sz w:val="22"/>
          <w:szCs w:val="22"/>
        </w:rPr>
        <w:t>-----</w:t>
      </w:r>
      <w:r w:rsidR="00066F18">
        <w:rPr>
          <w:rFonts w:asciiTheme="minorHAnsi" w:hAnsiTheme="minorHAnsi" w:cstheme="minorHAnsi"/>
          <w:sz w:val="22"/>
          <w:szCs w:val="22"/>
        </w:rPr>
        <w:t xml:space="preserve">   </w:t>
      </w:r>
      <w:r w:rsidRPr="00066F18" w:rsidR="007468A2">
        <w:rPr>
          <w:rFonts w:asciiTheme="minorHAnsi" w:hAnsiTheme="minorHAnsi" w:cstheme="minorHAnsi"/>
          <w:sz w:val="22"/>
          <w:szCs w:val="22"/>
        </w:rPr>
        <w:t>6</w:t>
      </w:r>
    </w:p>
    <w:p w:rsidRPr="00066F18" w:rsidR="00161A51" w:rsidP="0097793A" w:rsidRDefault="00161A51" w14:paraId="2C9E0E82" w14:textId="74F5EC13">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Preventio</w:t>
      </w:r>
      <w:r w:rsidRPr="00066F18" w:rsidR="007468A2">
        <w:rPr>
          <w:rFonts w:asciiTheme="minorHAnsi" w:hAnsiTheme="minorHAnsi" w:cstheme="minorHAnsi"/>
          <w:sz w:val="22"/>
          <w:szCs w:val="22"/>
        </w:rPr>
        <w:t>n--------------------------------------------------------</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7</w:t>
      </w:r>
    </w:p>
    <w:p w:rsidRPr="00066F18" w:rsidR="00161A51" w:rsidP="0097793A" w:rsidRDefault="00161A51" w14:paraId="67628BE3" w14:textId="77777777">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Signs of bullying</w:t>
      </w:r>
      <w:r w:rsidRPr="00066F18" w:rsidR="007468A2">
        <w:rPr>
          <w:rFonts w:asciiTheme="minorHAnsi" w:hAnsiTheme="minorHAnsi" w:cstheme="minorHAnsi"/>
          <w:sz w:val="22"/>
          <w:szCs w:val="22"/>
        </w:rPr>
        <w:t xml:space="preserve"> -------------------------------------------------------------------------------------    7</w:t>
      </w:r>
    </w:p>
    <w:p w:rsidRPr="00066F18" w:rsidR="00161A51" w:rsidP="0097793A" w:rsidRDefault="00161A51" w14:paraId="543FAF33" w14:textId="77777777">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Staff principles</w:t>
      </w:r>
      <w:r w:rsidRPr="00066F18" w:rsidR="007468A2">
        <w:rPr>
          <w:rFonts w:asciiTheme="minorHAnsi" w:hAnsiTheme="minorHAnsi" w:cstheme="minorHAnsi"/>
          <w:sz w:val="22"/>
          <w:szCs w:val="22"/>
        </w:rPr>
        <w:t xml:space="preserve"> ---------------------------------------------------------------------------------------    8</w:t>
      </w:r>
    </w:p>
    <w:p w:rsidRPr="00066F18" w:rsidR="00161A51" w:rsidP="0097793A" w:rsidRDefault="00BC619A" w14:paraId="094605ED" w14:textId="77777777">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Child</w:t>
      </w:r>
      <w:r w:rsidRPr="00066F18" w:rsidR="00161A51">
        <w:rPr>
          <w:rFonts w:asciiTheme="minorHAnsi" w:hAnsiTheme="minorHAnsi" w:cstheme="minorHAnsi"/>
          <w:sz w:val="22"/>
          <w:szCs w:val="22"/>
        </w:rPr>
        <w:t>-on-</w:t>
      </w:r>
      <w:r w:rsidRPr="00066F18">
        <w:rPr>
          <w:rFonts w:asciiTheme="minorHAnsi" w:hAnsiTheme="minorHAnsi" w:cstheme="minorHAnsi"/>
          <w:sz w:val="22"/>
          <w:szCs w:val="22"/>
        </w:rPr>
        <w:t>Child</w:t>
      </w:r>
      <w:r w:rsidRPr="00066F18" w:rsidR="00161A51">
        <w:rPr>
          <w:rFonts w:asciiTheme="minorHAnsi" w:hAnsiTheme="minorHAnsi" w:cstheme="minorHAnsi"/>
          <w:sz w:val="22"/>
          <w:szCs w:val="22"/>
        </w:rPr>
        <w:t xml:space="preserve"> abuse</w:t>
      </w:r>
      <w:r w:rsidRPr="00066F18" w:rsidR="007468A2">
        <w:rPr>
          <w:rFonts w:asciiTheme="minorHAnsi" w:hAnsiTheme="minorHAnsi" w:cstheme="minorHAnsi"/>
          <w:sz w:val="22"/>
          <w:szCs w:val="22"/>
        </w:rPr>
        <w:t xml:space="preserve"> --------------------------------------------------------------------------------   8</w:t>
      </w:r>
    </w:p>
    <w:p w:rsidRPr="00066F18" w:rsidR="00161A51" w:rsidP="0097793A" w:rsidRDefault="00161A51" w14:paraId="5CDD4295" w14:textId="1EF8C74E">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Cyberbullying</w:t>
      </w:r>
      <w:r w:rsidRPr="00066F18" w:rsidR="007468A2">
        <w:rPr>
          <w:rFonts w:asciiTheme="minorHAnsi" w:hAnsiTheme="minorHAnsi" w:cstheme="minorHAnsi"/>
          <w:sz w:val="22"/>
          <w:szCs w:val="22"/>
        </w:rPr>
        <w:t xml:space="preserve"> </w:t>
      </w:r>
      <w:proofErr w:type="gramStart"/>
      <w:r w:rsidRPr="00066F18" w:rsidR="007468A2">
        <w:rPr>
          <w:rFonts w:asciiTheme="minorHAnsi" w:hAnsiTheme="minorHAnsi" w:cstheme="minorHAnsi"/>
          <w:sz w:val="22"/>
          <w:szCs w:val="22"/>
        </w:rPr>
        <w:t>----------------------------------------------------------</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 xml:space="preserve"> </w:t>
      </w:r>
      <w:r w:rsidRPr="00066F18" w:rsidR="007468A2">
        <w:rPr>
          <w:rFonts w:asciiTheme="minorHAnsi" w:hAnsiTheme="minorHAnsi" w:cstheme="minorHAnsi"/>
          <w:sz w:val="22"/>
          <w:szCs w:val="22"/>
        </w:rPr>
        <w:t>9</w:t>
      </w:r>
      <w:proofErr w:type="gramEnd"/>
    </w:p>
    <w:p w:rsidRPr="00066F18" w:rsidR="00161A51" w:rsidP="0097793A" w:rsidRDefault="00161A51" w14:paraId="5A8BB1B8" w14:textId="058719E8">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Procedures</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--- 10</w:t>
      </w:r>
    </w:p>
    <w:p w:rsidRPr="00066F18" w:rsidR="00161A51" w:rsidP="0097793A" w:rsidRDefault="00161A51" w14:paraId="268B0A10" w14:textId="4AA10875">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Sanctions</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--- 11</w:t>
      </w:r>
    </w:p>
    <w:p w:rsidRPr="00066F18" w:rsidR="00161A51" w:rsidP="0097793A" w:rsidRDefault="00161A51" w14:paraId="6E2D1213" w14:textId="3D133E1E">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Support</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---- 11</w:t>
      </w:r>
    </w:p>
    <w:p w:rsidRPr="00066F18" w:rsidR="00161A51" w:rsidP="0097793A" w:rsidRDefault="00161A51" w14:paraId="4489ED99" w14:textId="3A9BDAFA">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Follow up support</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------ 12</w:t>
      </w:r>
    </w:p>
    <w:p w:rsidRPr="00066F18" w:rsidR="00161A51" w:rsidP="0097793A" w:rsidRDefault="00161A51" w14:paraId="513AE1DD" w14:textId="34EB7220">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Bullying outside of school</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--------- 12</w:t>
      </w:r>
    </w:p>
    <w:p w:rsidRPr="00066F18" w:rsidR="00161A51" w:rsidP="0097793A" w:rsidRDefault="00161A51" w14:paraId="06204902" w14:textId="503F8901">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Record keepin</w:t>
      </w:r>
      <w:r w:rsidRPr="00066F18" w:rsidR="007468A2">
        <w:rPr>
          <w:rFonts w:asciiTheme="minorHAnsi" w:hAnsiTheme="minorHAnsi" w:cstheme="minorHAnsi"/>
          <w:sz w:val="22"/>
          <w:szCs w:val="22"/>
        </w:rPr>
        <w:t>g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------- 13</w:t>
      </w:r>
    </w:p>
    <w:p w:rsidRPr="00066F18" w:rsidR="00161A51" w:rsidP="0097793A" w:rsidRDefault="00161A51" w14:paraId="312E8834" w14:textId="67E5A44E">
      <w:pPr>
        <w:numPr>
          <w:ilvl w:val="0"/>
          <w:numId w:val="27"/>
        </w:numPr>
        <w:spacing w:line="360" w:lineRule="auto"/>
        <w:ind w:hanging="357"/>
        <w:rPr>
          <w:rFonts w:asciiTheme="minorHAnsi" w:hAnsiTheme="minorHAnsi" w:cstheme="minorHAnsi"/>
          <w:sz w:val="22"/>
          <w:szCs w:val="22"/>
        </w:rPr>
      </w:pPr>
      <w:r w:rsidRPr="00066F18">
        <w:rPr>
          <w:rFonts w:asciiTheme="minorHAnsi" w:hAnsiTheme="minorHAnsi" w:cstheme="minorHAnsi"/>
          <w:sz w:val="22"/>
          <w:szCs w:val="22"/>
        </w:rPr>
        <w:t>Monitoring and revie</w:t>
      </w:r>
      <w:r w:rsidRPr="00066F18" w:rsidR="007468A2">
        <w:rPr>
          <w:rFonts w:asciiTheme="minorHAnsi" w:hAnsiTheme="minorHAnsi" w:cstheme="minorHAnsi"/>
          <w:sz w:val="22"/>
          <w:szCs w:val="22"/>
        </w:rPr>
        <w:t>w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-------- 13</w:t>
      </w:r>
    </w:p>
    <w:p w:rsidRPr="00066F18" w:rsidR="00161A51" w:rsidP="00161A51" w:rsidRDefault="00161A51" w14:paraId="3461D779" w14:textId="77777777">
      <w:pPr>
        <w:ind w:left="360"/>
        <w:rPr>
          <w:rFonts w:asciiTheme="minorHAnsi" w:hAnsiTheme="minorHAnsi" w:cstheme="minorHAnsi"/>
          <w:sz w:val="22"/>
          <w:szCs w:val="22"/>
        </w:rPr>
      </w:pPr>
    </w:p>
    <w:p w:rsidRPr="00066F18" w:rsidR="00161A51" w:rsidP="00161A51" w:rsidRDefault="00161A51" w14:paraId="359890A3" w14:textId="67DE57C0">
      <w:pPr>
        <w:ind w:left="360"/>
        <w:rPr>
          <w:rFonts w:asciiTheme="minorHAnsi" w:hAnsiTheme="minorHAnsi" w:cstheme="minorHAnsi"/>
          <w:sz w:val="22"/>
          <w:szCs w:val="22"/>
        </w:rPr>
      </w:pPr>
      <w:r w:rsidRPr="00066F18">
        <w:rPr>
          <w:rFonts w:asciiTheme="minorHAnsi" w:hAnsiTheme="minorHAnsi" w:cstheme="minorHAnsi"/>
          <w:sz w:val="22"/>
          <w:szCs w:val="22"/>
        </w:rPr>
        <w:t>Bullying Incident is Reported Flowchart</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------------14</w:t>
      </w:r>
    </w:p>
    <w:p w:rsidRPr="00066F18" w:rsidR="00161A51" w:rsidP="00161A51" w:rsidRDefault="00161A51" w14:paraId="3CF2D8B6" w14:textId="77777777">
      <w:pPr>
        <w:ind w:left="360"/>
        <w:rPr>
          <w:rFonts w:asciiTheme="minorHAnsi" w:hAnsiTheme="minorHAnsi" w:cstheme="minorHAnsi"/>
          <w:sz w:val="22"/>
          <w:szCs w:val="22"/>
        </w:rPr>
      </w:pPr>
    </w:p>
    <w:p w:rsidRPr="00066F18" w:rsidR="00161A51" w:rsidP="00161A51" w:rsidRDefault="00161A51" w14:paraId="4C2BD0A3" w14:textId="6887D535">
      <w:pPr>
        <w:ind w:left="360"/>
        <w:rPr>
          <w:rFonts w:asciiTheme="minorHAnsi" w:hAnsiTheme="minorHAnsi" w:cstheme="minorHAnsi"/>
          <w:sz w:val="22"/>
          <w:szCs w:val="22"/>
        </w:rPr>
      </w:pPr>
      <w:r w:rsidRPr="00066F18">
        <w:rPr>
          <w:rFonts w:asciiTheme="minorHAnsi" w:hAnsiTheme="minorHAnsi" w:cstheme="minorHAnsi"/>
          <w:sz w:val="22"/>
          <w:szCs w:val="22"/>
        </w:rPr>
        <w:t>Intervention and support</w:t>
      </w:r>
      <w:r w:rsidRPr="00066F18" w:rsidR="007468A2">
        <w:rPr>
          <w:rFonts w:asciiTheme="minorHAnsi" w:hAnsiTheme="minorHAnsi" w:cstheme="minorHAnsi"/>
          <w:sz w:val="22"/>
          <w:szCs w:val="22"/>
        </w:rPr>
        <w:t xml:space="preserve"> ---------------------------------------</w:t>
      </w:r>
      <w:r w:rsidR="00066F18">
        <w:rPr>
          <w:rFonts w:asciiTheme="minorHAnsi" w:hAnsiTheme="minorHAnsi" w:cstheme="minorHAnsi"/>
          <w:sz w:val="22"/>
          <w:szCs w:val="22"/>
        </w:rPr>
        <w:t>---------------------------</w:t>
      </w:r>
      <w:r w:rsidRPr="00066F18" w:rsidR="007468A2">
        <w:rPr>
          <w:rFonts w:asciiTheme="minorHAnsi" w:hAnsiTheme="minorHAnsi" w:cstheme="minorHAnsi"/>
          <w:sz w:val="22"/>
          <w:szCs w:val="22"/>
        </w:rPr>
        <w:t>-------------</w:t>
      </w:r>
      <w:r w:rsidR="00066F18">
        <w:rPr>
          <w:rFonts w:asciiTheme="minorHAnsi" w:hAnsiTheme="minorHAnsi" w:cstheme="minorHAnsi"/>
          <w:sz w:val="22"/>
          <w:szCs w:val="22"/>
        </w:rPr>
        <w:t xml:space="preserve"> </w:t>
      </w:r>
      <w:r w:rsidRPr="00066F18" w:rsidR="007468A2">
        <w:rPr>
          <w:rFonts w:asciiTheme="minorHAnsi" w:hAnsiTheme="minorHAnsi" w:cstheme="minorHAnsi"/>
          <w:sz w:val="22"/>
          <w:szCs w:val="22"/>
        </w:rPr>
        <w:t>15</w:t>
      </w:r>
    </w:p>
    <w:p w:rsidRPr="00066F18" w:rsidR="00161A51" w:rsidP="00161A51" w:rsidRDefault="00161A51" w14:paraId="0FB78278" w14:textId="77777777">
      <w:pPr>
        <w:ind w:left="360"/>
        <w:rPr>
          <w:rFonts w:asciiTheme="minorHAnsi" w:hAnsiTheme="minorHAnsi" w:cstheme="minorHAnsi"/>
          <w:sz w:val="22"/>
          <w:szCs w:val="22"/>
        </w:rPr>
      </w:pPr>
    </w:p>
    <w:p w:rsidR="51DCA36B" w:rsidP="3EA9C709" w:rsidRDefault="51DCA36B" w14:paraId="523B86F9" w14:textId="6F27CBF3">
      <w:pPr>
        <w:ind w:left="360"/>
        <w:rPr>
          <w:rFonts w:ascii="Calibri" w:hAnsi="Calibri" w:cs="Arial" w:asciiTheme="minorAscii" w:hAnsiTheme="minorAscii" w:cstheme="minorBidi"/>
          <w:sz w:val="22"/>
          <w:szCs w:val="22"/>
        </w:rPr>
      </w:pPr>
      <w:r w:rsidRPr="3EA9C709" w:rsidR="77043242">
        <w:rPr>
          <w:rFonts w:ascii="Calibri" w:hAnsi="Calibri" w:cs="Arial" w:asciiTheme="minorAscii" w:hAnsiTheme="minorAscii" w:cstheme="minorBidi"/>
          <w:sz w:val="22"/>
          <w:szCs w:val="22"/>
        </w:rPr>
        <w:t>What to do if you or someone you know is being bullied</w:t>
      </w:r>
      <w:r w:rsidRPr="3EA9C709" w:rsidR="69C63FBC">
        <w:rPr>
          <w:rFonts w:ascii="Calibri" w:hAnsi="Calibri" w:cs="Arial" w:asciiTheme="minorAscii" w:hAnsiTheme="minorAscii" w:cstheme="minorBidi"/>
          <w:sz w:val="22"/>
          <w:szCs w:val="22"/>
        </w:rPr>
        <w:t xml:space="preserve"> -----</w:t>
      </w:r>
      <w:r w:rsidRPr="3EA9C709" w:rsidR="5A91D3B7">
        <w:rPr>
          <w:rFonts w:ascii="Calibri" w:hAnsi="Calibri" w:cs="Arial" w:asciiTheme="minorAscii" w:hAnsiTheme="minorAscii" w:cstheme="minorBidi"/>
          <w:sz w:val="22"/>
          <w:szCs w:val="22"/>
        </w:rPr>
        <w:t>-------------------------</w:t>
      </w:r>
      <w:r w:rsidRPr="3EA9C709" w:rsidR="69C63FBC">
        <w:rPr>
          <w:rFonts w:ascii="Calibri" w:hAnsi="Calibri" w:cs="Arial" w:asciiTheme="minorAscii" w:hAnsiTheme="minorAscii" w:cstheme="minorBidi"/>
          <w:sz w:val="22"/>
          <w:szCs w:val="22"/>
        </w:rPr>
        <w:t>---------16</w:t>
      </w:r>
    </w:p>
    <w:p w:rsidR="51DCA36B" w:rsidP="51DCA36B" w:rsidRDefault="51DCA36B" w14:paraId="47ABE96F" w14:textId="688F0423">
      <w:pPr>
        <w:ind w:left="360"/>
        <w:rPr>
          <w:b w:val="1"/>
          <w:bCs w:val="1"/>
          <w:sz w:val="22"/>
          <w:szCs w:val="22"/>
        </w:rPr>
      </w:pPr>
    </w:p>
    <w:p w:rsidR="4D2AE987" w:rsidP="4D2AE987" w:rsidRDefault="4D2AE987" w14:paraId="2A37F12F" w14:textId="46F32C99">
      <w:pPr>
        <w:ind w:left="360"/>
        <w:rPr>
          <w:b w:val="1"/>
          <w:bCs w:val="1"/>
          <w:sz w:val="22"/>
          <w:szCs w:val="22"/>
        </w:rPr>
      </w:pPr>
    </w:p>
    <w:p w:rsidR="4D2AE987" w:rsidP="4D2AE987" w:rsidRDefault="4D2AE987" w14:paraId="7B950EF6" w14:textId="00FB2E09">
      <w:pPr>
        <w:ind w:left="360"/>
        <w:rPr>
          <w:b w:val="1"/>
          <w:bCs w:val="1"/>
          <w:sz w:val="22"/>
          <w:szCs w:val="22"/>
        </w:rPr>
      </w:pPr>
    </w:p>
    <w:p w:rsidR="4D2AE987" w:rsidP="4D2AE987" w:rsidRDefault="4D2AE987" w14:paraId="559DCBB9" w14:textId="2B56E545">
      <w:pPr>
        <w:ind w:left="360"/>
        <w:rPr>
          <w:b w:val="1"/>
          <w:bCs w:val="1"/>
          <w:sz w:val="22"/>
          <w:szCs w:val="22"/>
        </w:rPr>
      </w:pPr>
    </w:p>
    <w:p w:rsidR="4D2AE987" w:rsidP="4D2AE987" w:rsidRDefault="4D2AE987" w14:paraId="0D22EB00" w14:textId="7090C4D9">
      <w:pPr>
        <w:ind w:left="360"/>
        <w:rPr>
          <w:b w:val="1"/>
          <w:bCs w:val="1"/>
          <w:sz w:val="22"/>
          <w:szCs w:val="22"/>
        </w:rPr>
      </w:pPr>
    </w:p>
    <w:p w:rsidR="4D2AE987" w:rsidP="4D2AE987" w:rsidRDefault="4D2AE987" w14:paraId="04EDF510" w14:textId="79BEFB04">
      <w:pPr>
        <w:ind w:left="360"/>
        <w:rPr>
          <w:b w:val="1"/>
          <w:bCs w:val="1"/>
          <w:sz w:val="22"/>
          <w:szCs w:val="22"/>
        </w:rPr>
      </w:pPr>
    </w:p>
    <w:p w:rsidR="4D2AE987" w:rsidP="4D2AE987" w:rsidRDefault="4D2AE987" w14:paraId="2B46EEA0" w14:textId="59DB55AD">
      <w:pPr>
        <w:ind w:left="360"/>
        <w:rPr>
          <w:b w:val="1"/>
          <w:bCs w:val="1"/>
          <w:sz w:val="22"/>
          <w:szCs w:val="22"/>
        </w:rPr>
      </w:pPr>
    </w:p>
    <w:p w:rsidR="4D2AE987" w:rsidP="4D2AE987" w:rsidRDefault="4D2AE987" w14:paraId="339BC19C" w14:textId="4662F127">
      <w:pPr>
        <w:ind w:left="360"/>
        <w:rPr>
          <w:b w:val="1"/>
          <w:bCs w:val="1"/>
          <w:sz w:val="22"/>
          <w:szCs w:val="22"/>
        </w:rPr>
      </w:pPr>
    </w:p>
    <w:p w:rsidR="4D2AE987" w:rsidP="4D2AE987" w:rsidRDefault="4D2AE987" w14:paraId="038ADDA1" w14:textId="0C303884">
      <w:pPr>
        <w:ind w:left="360"/>
        <w:rPr>
          <w:b w:val="1"/>
          <w:bCs w:val="1"/>
          <w:sz w:val="22"/>
          <w:szCs w:val="22"/>
        </w:rPr>
      </w:pPr>
    </w:p>
    <w:p w:rsidR="4D2AE987" w:rsidP="4D2AE987" w:rsidRDefault="4D2AE987" w14:paraId="0894BF6E" w14:textId="0C13D355">
      <w:pPr>
        <w:ind w:left="360"/>
        <w:rPr>
          <w:b w:val="1"/>
          <w:bCs w:val="1"/>
          <w:sz w:val="22"/>
          <w:szCs w:val="22"/>
        </w:rPr>
      </w:pPr>
    </w:p>
    <w:p w:rsidR="4D2AE987" w:rsidP="4D2AE987" w:rsidRDefault="4D2AE987" w14:paraId="7CDAA941" w14:textId="14369A7F">
      <w:pPr>
        <w:ind w:left="360"/>
        <w:rPr>
          <w:b w:val="1"/>
          <w:bCs w:val="1"/>
          <w:sz w:val="22"/>
          <w:szCs w:val="22"/>
        </w:rPr>
      </w:pPr>
    </w:p>
    <w:p w:rsidR="4D2AE987" w:rsidP="4D2AE987" w:rsidRDefault="4D2AE987" w14:paraId="00BA6072" w14:textId="4156B4E7">
      <w:pPr>
        <w:ind w:left="360"/>
        <w:rPr>
          <w:b w:val="1"/>
          <w:bCs w:val="1"/>
          <w:sz w:val="22"/>
          <w:szCs w:val="22"/>
        </w:rPr>
      </w:pPr>
    </w:p>
    <w:p w:rsidR="4D2AE987" w:rsidP="4D2AE987" w:rsidRDefault="4D2AE987" w14:paraId="622E86F1" w14:textId="0A8B25C6">
      <w:pPr>
        <w:ind w:left="360"/>
        <w:rPr>
          <w:b w:val="1"/>
          <w:bCs w:val="1"/>
          <w:sz w:val="22"/>
          <w:szCs w:val="22"/>
        </w:rPr>
      </w:pPr>
    </w:p>
    <w:p w:rsidRPr="004B41E6" w:rsidR="00D24773" w:rsidP="0097793A" w:rsidRDefault="5449ABE4" w14:paraId="53D60CD9" w14:textId="4B793C0F">
      <w:pPr>
        <w:pStyle w:val="Heading1"/>
        <w:keepNext w:val="0"/>
        <w:numPr>
          <w:ilvl w:val="0"/>
          <w:numId w:val="34"/>
        </w:numPr>
        <w:spacing w:before="200" w:after="200" w:line="276" w:lineRule="auto"/>
        <w:jc w:val="both"/>
        <w:rPr>
          <w:rFonts w:ascii="Calibri" w:hAnsi="Calibri"/>
        </w:rPr>
      </w:pPr>
      <w:bookmarkStart w:name="_Toc129778771" w:id="3"/>
      <w:bookmarkStart w:name="_Toc129779065" w:id="4"/>
      <w:r w:rsidRPr="51DCA36B">
        <w:rPr>
          <w:rFonts w:ascii="Calibri" w:hAnsi="Calibri"/>
        </w:rPr>
        <w:t>Legal framework</w:t>
      </w:r>
      <w:bookmarkEnd w:id="3"/>
      <w:bookmarkEnd w:id="4"/>
    </w:p>
    <w:p w:rsidR="00D24773" w:rsidP="00D24773" w:rsidRDefault="00D24773" w14:paraId="569F4531" w14:textId="77777777">
      <w:pPr>
        <w:jc w:val="both"/>
        <w:rPr>
          <w:rFonts w:ascii="Calibri" w:hAnsi="Calibri"/>
          <w:sz w:val="22"/>
          <w:szCs w:val="22"/>
        </w:rPr>
      </w:pPr>
      <w:r w:rsidRPr="004B41E6">
        <w:rPr>
          <w:rFonts w:ascii="Calibri" w:hAnsi="Calibri"/>
          <w:sz w:val="22"/>
          <w:szCs w:val="22"/>
        </w:rPr>
        <w:t xml:space="preserve">This policy has due regard to all relevant legislation and statutory guidance including, but not limited to, the following: </w:t>
      </w:r>
    </w:p>
    <w:p w:rsidRPr="004B41E6" w:rsidR="00161A51" w:rsidP="00D24773" w:rsidRDefault="00161A51" w14:paraId="0562CB0E" w14:textId="77777777">
      <w:pPr>
        <w:jc w:val="both"/>
        <w:rPr>
          <w:rFonts w:ascii="Calibri" w:hAnsi="Calibri"/>
          <w:sz w:val="22"/>
          <w:szCs w:val="22"/>
        </w:rPr>
      </w:pPr>
    </w:p>
    <w:p w:rsidRPr="004B41E6" w:rsidR="00D24773" w:rsidP="0097793A" w:rsidRDefault="00D24773" w14:paraId="421C3F86" w14:textId="77777777">
      <w:pPr>
        <w:pStyle w:val="ListParagraph"/>
        <w:numPr>
          <w:ilvl w:val="0"/>
          <w:numId w:val="2"/>
        </w:numPr>
        <w:spacing w:after="200" w:line="276" w:lineRule="auto"/>
        <w:jc w:val="both"/>
      </w:pPr>
      <w:r w:rsidRPr="004B41E6">
        <w:t>Education and Inspections Act 2006</w:t>
      </w:r>
    </w:p>
    <w:p w:rsidRPr="004B41E6" w:rsidR="00D24773" w:rsidP="0097793A" w:rsidRDefault="00D24773" w14:paraId="17B17CF5" w14:textId="77777777">
      <w:pPr>
        <w:pStyle w:val="ListParagraph"/>
        <w:numPr>
          <w:ilvl w:val="0"/>
          <w:numId w:val="2"/>
        </w:numPr>
        <w:spacing w:after="200" w:line="276" w:lineRule="auto"/>
        <w:jc w:val="both"/>
      </w:pPr>
      <w:r w:rsidRPr="004B41E6">
        <w:t>Equality Act 2010</w:t>
      </w:r>
    </w:p>
    <w:p w:rsidRPr="004B41E6" w:rsidR="00D24773" w:rsidP="0097793A" w:rsidRDefault="00D24773" w14:paraId="4107FA09" w14:textId="77777777">
      <w:pPr>
        <w:pStyle w:val="ListParagraph"/>
        <w:numPr>
          <w:ilvl w:val="0"/>
          <w:numId w:val="2"/>
        </w:numPr>
        <w:spacing w:after="200" w:line="276" w:lineRule="auto"/>
        <w:jc w:val="both"/>
      </w:pPr>
      <w:r w:rsidRPr="004B41E6">
        <w:t>Protection from Harassment Act 1997</w:t>
      </w:r>
    </w:p>
    <w:p w:rsidRPr="004B41E6" w:rsidR="00D24773" w:rsidP="0097793A" w:rsidRDefault="00D24773" w14:paraId="358B3F2B" w14:textId="77777777">
      <w:pPr>
        <w:pStyle w:val="ListParagraph"/>
        <w:numPr>
          <w:ilvl w:val="0"/>
          <w:numId w:val="2"/>
        </w:numPr>
        <w:spacing w:after="200" w:line="276" w:lineRule="auto"/>
        <w:jc w:val="both"/>
      </w:pPr>
      <w:r w:rsidRPr="004B41E6">
        <w:t>Malicious Communications Act 1988</w:t>
      </w:r>
    </w:p>
    <w:p w:rsidRPr="004B41E6" w:rsidR="00D24773" w:rsidP="0097793A" w:rsidRDefault="00D24773" w14:paraId="1B0049B2" w14:textId="77777777">
      <w:pPr>
        <w:pStyle w:val="ListParagraph"/>
        <w:numPr>
          <w:ilvl w:val="0"/>
          <w:numId w:val="2"/>
        </w:numPr>
        <w:spacing w:after="200" w:line="276" w:lineRule="auto"/>
        <w:jc w:val="both"/>
      </w:pPr>
      <w:r w:rsidRPr="004B41E6">
        <w:t>Public Order Act 1986</w:t>
      </w:r>
    </w:p>
    <w:p w:rsidRPr="004B41E6" w:rsidR="00D24773" w:rsidP="0097793A" w:rsidRDefault="00D24773" w14:paraId="6FCB153C" w14:textId="77777777">
      <w:pPr>
        <w:pStyle w:val="ListParagraph"/>
        <w:numPr>
          <w:ilvl w:val="0"/>
          <w:numId w:val="2"/>
        </w:numPr>
        <w:spacing w:after="200" w:line="276" w:lineRule="auto"/>
        <w:jc w:val="both"/>
      </w:pPr>
      <w:r w:rsidRPr="004B41E6">
        <w:t>Communications Act 2003</w:t>
      </w:r>
    </w:p>
    <w:p w:rsidRPr="004B41E6" w:rsidR="00D24773" w:rsidP="0097793A" w:rsidRDefault="00D24773" w14:paraId="01BAAA64" w14:textId="77777777">
      <w:pPr>
        <w:pStyle w:val="ListParagraph"/>
        <w:numPr>
          <w:ilvl w:val="0"/>
          <w:numId w:val="2"/>
        </w:numPr>
        <w:spacing w:after="200" w:line="276" w:lineRule="auto"/>
        <w:jc w:val="both"/>
      </w:pPr>
      <w:r w:rsidRPr="004B41E6">
        <w:t>Human Rights Act 1998</w:t>
      </w:r>
    </w:p>
    <w:p w:rsidRPr="004B41E6" w:rsidR="00D24773" w:rsidP="0097793A" w:rsidRDefault="00D24773" w14:paraId="0CB33720" w14:textId="77777777">
      <w:pPr>
        <w:pStyle w:val="ListParagraph"/>
        <w:numPr>
          <w:ilvl w:val="0"/>
          <w:numId w:val="2"/>
        </w:numPr>
        <w:spacing w:after="200" w:line="276" w:lineRule="auto"/>
        <w:jc w:val="both"/>
      </w:pPr>
      <w:r w:rsidRPr="004B41E6">
        <w:t>Crime and Disorder Act 1998</w:t>
      </w:r>
    </w:p>
    <w:p w:rsidRPr="004B41E6" w:rsidR="00D24773" w:rsidP="0097793A" w:rsidRDefault="00D24773" w14:paraId="51756BB3" w14:textId="77777777">
      <w:pPr>
        <w:pStyle w:val="ListParagraph"/>
        <w:numPr>
          <w:ilvl w:val="0"/>
          <w:numId w:val="2"/>
        </w:numPr>
        <w:spacing w:after="200" w:line="276" w:lineRule="auto"/>
        <w:jc w:val="both"/>
      </w:pPr>
      <w:r w:rsidRPr="004B41E6">
        <w:lastRenderedPageBreak/>
        <w:t>Education Act 2011</w:t>
      </w:r>
    </w:p>
    <w:p w:rsidRPr="004B41E6" w:rsidR="00D24773" w:rsidP="0097793A" w:rsidRDefault="00D24773" w14:paraId="121FADE0" w14:textId="77777777">
      <w:pPr>
        <w:pStyle w:val="ListParagraph"/>
        <w:numPr>
          <w:ilvl w:val="0"/>
          <w:numId w:val="2"/>
        </w:numPr>
        <w:spacing w:after="200" w:line="276" w:lineRule="auto"/>
        <w:jc w:val="both"/>
      </w:pPr>
      <w:r w:rsidRPr="004B41E6">
        <w:t xml:space="preserve">DfE (2017) ‘Preventing and tackling bullying’ </w:t>
      </w:r>
    </w:p>
    <w:p w:rsidRPr="004B41E6" w:rsidR="00D24773" w:rsidP="3EA9C709" w:rsidRDefault="00D24773" w14:paraId="6B60F58B" w14:textId="6F333E44">
      <w:pPr>
        <w:pStyle w:val="Normal"/>
        <w:numPr>
          <w:ilvl w:val="0"/>
          <w:numId w:val="2"/>
        </w:numPr>
        <w:spacing w:after="200" w:line="276" w:lineRule="auto"/>
        <w:jc w:val="both"/>
        <w:rPr/>
      </w:pPr>
      <w:r w:rsidR="00D24773">
        <w:rPr/>
        <w:t xml:space="preserve">DfE (2018) ‘Mental health and wellbeing provision in schools’ </w:t>
      </w:r>
    </w:p>
    <w:p w:rsidRPr="00EA00CB" w:rsidR="00D24773" w:rsidP="3EA9C709" w:rsidRDefault="5449ABE4" w14:paraId="218785E1" w14:textId="11ECEF29">
      <w:pPr>
        <w:pStyle w:val="ListParagraph"/>
        <w:numPr>
          <w:ilvl w:val="0"/>
          <w:numId w:val="2"/>
        </w:numPr>
        <w:spacing w:after="200" w:line="276" w:lineRule="auto"/>
        <w:jc w:val="both"/>
        <w:rPr>
          <w:highlight w:val="yellow"/>
        </w:rPr>
      </w:pPr>
      <w:r w:rsidRPr="3EA9C709" w:rsidR="5449ABE4">
        <w:rPr>
          <w:highlight w:val="yellow"/>
        </w:rPr>
        <w:t>DfE (202</w:t>
      </w:r>
      <w:r w:rsidRPr="3EA9C709" w:rsidR="65709AFB">
        <w:rPr>
          <w:highlight w:val="yellow"/>
        </w:rPr>
        <w:t>4</w:t>
      </w:r>
      <w:r w:rsidRPr="3EA9C709" w:rsidR="5449ABE4">
        <w:rPr>
          <w:highlight w:val="yellow"/>
        </w:rPr>
        <w:t>) ‘Keeping children safe in education 202</w:t>
      </w:r>
      <w:r w:rsidRPr="3EA9C709" w:rsidR="318E28A5">
        <w:rPr>
          <w:highlight w:val="yellow"/>
        </w:rPr>
        <w:t>4</w:t>
      </w:r>
      <w:r w:rsidRPr="3EA9C709" w:rsidR="5449ABE4">
        <w:rPr>
          <w:highlight w:val="yellow"/>
        </w:rPr>
        <w:t>’</w:t>
      </w:r>
    </w:p>
    <w:p w:rsidRPr="004B41E6" w:rsidR="00D24773" w:rsidP="0097793A" w:rsidRDefault="00D24773" w14:paraId="4A8A9A19" w14:textId="77777777">
      <w:pPr>
        <w:pStyle w:val="ListParagraph"/>
        <w:numPr>
          <w:ilvl w:val="0"/>
          <w:numId w:val="2"/>
        </w:numPr>
        <w:spacing w:after="200" w:line="276" w:lineRule="auto"/>
        <w:jc w:val="both"/>
      </w:pPr>
      <w:r w:rsidRPr="004B41E6">
        <w:t>DfE (2020) ‘Sharing nudes and semi-nudes: advice for education settings working with children and young people’</w:t>
      </w:r>
    </w:p>
    <w:p w:rsidRPr="004B41E6" w:rsidR="00D24773" w:rsidP="00D24773" w:rsidRDefault="00D24773" w14:paraId="1ED148B0" w14:textId="77777777">
      <w:pPr>
        <w:spacing w:before="200"/>
        <w:jc w:val="both"/>
        <w:rPr>
          <w:rFonts w:ascii="Calibri" w:hAnsi="Calibri"/>
          <w:sz w:val="22"/>
          <w:szCs w:val="22"/>
        </w:rPr>
      </w:pPr>
      <w:r w:rsidRPr="004B41E6">
        <w:rPr>
          <w:rFonts w:ascii="Calibri" w:hAnsi="Calibri"/>
          <w:sz w:val="22"/>
          <w:szCs w:val="22"/>
        </w:rPr>
        <w:t>This policy operates in conjunction with the following school policies:</w:t>
      </w:r>
    </w:p>
    <w:p w:rsidRPr="004B41E6" w:rsidR="00D1523F" w:rsidP="00D24773" w:rsidRDefault="00D1523F" w14:paraId="34CE0A41" w14:textId="77777777">
      <w:pPr>
        <w:spacing w:before="200"/>
        <w:jc w:val="both"/>
        <w:rPr>
          <w:rFonts w:ascii="Calibri" w:hAnsi="Calibri"/>
          <w:sz w:val="22"/>
          <w:szCs w:val="22"/>
        </w:rPr>
      </w:pPr>
    </w:p>
    <w:p w:rsidRPr="004B41E6" w:rsidR="00D24773" w:rsidP="0097793A" w:rsidRDefault="00D1523F" w14:paraId="34100967" w14:textId="77777777">
      <w:pPr>
        <w:pStyle w:val="ListParagraph"/>
        <w:numPr>
          <w:ilvl w:val="0"/>
          <w:numId w:val="3"/>
        </w:numPr>
        <w:spacing w:after="200" w:line="276" w:lineRule="auto"/>
        <w:jc w:val="both"/>
        <w:rPr>
          <w:szCs w:val="24"/>
        </w:rPr>
      </w:pPr>
      <w:bookmarkStart w:name="_Roles_and_responsibilities" w:id="11"/>
      <w:bookmarkStart w:name="_Monitoring_and_review" w:id="12"/>
      <w:bookmarkEnd w:id="11"/>
      <w:bookmarkEnd w:id="12"/>
      <w:r w:rsidRPr="004B41E6">
        <w:rPr>
          <w:szCs w:val="24"/>
        </w:rPr>
        <w:t>Behaviour</w:t>
      </w:r>
      <w:r w:rsidRPr="004B41E6" w:rsidR="00D24773">
        <w:rPr>
          <w:szCs w:val="24"/>
        </w:rPr>
        <w:t xml:space="preserve"> Policy </w:t>
      </w:r>
    </w:p>
    <w:p w:rsidRPr="004B41E6" w:rsidR="00D24773" w:rsidP="0097793A" w:rsidRDefault="00D24773" w14:paraId="2901BE16" w14:textId="77777777">
      <w:pPr>
        <w:pStyle w:val="ListParagraph"/>
        <w:numPr>
          <w:ilvl w:val="0"/>
          <w:numId w:val="3"/>
        </w:numPr>
        <w:spacing w:after="200" w:line="276" w:lineRule="auto"/>
        <w:jc w:val="both"/>
        <w:rPr>
          <w:szCs w:val="24"/>
        </w:rPr>
      </w:pPr>
      <w:r w:rsidRPr="004B41E6">
        <w:rPr>
          <w:szCs w:val="24"/>
        </w:rPr>
        <w:t xml:space="preserve">Child Protection and Safeguarding Policy </w:t>
      </w:r>
    </w:p>
    <w:p w:rsidRPr="004B41E6" w:rsidR="00D24773" w:rsidP="0097793A" w:rsidRDefault="00D24773" w14:paraId="173E2D09" w14:textId="77777777">
      <w:pPr>
        <w:pStyle w:val="ListParagraph"/>
        <w:numPr>
          <w:ilvl w:val="0"/>
          <w:numId w:val="3"/>
        </w:numPr>
        <w:spacing w:after="200" w:line="276" w:lineRule="auto"/>
        <w:jc w:val="both"/>
        <w:rPr>
          <w:szCs w:val="24"/>
        </w:rPr>
      </w:pPr>
      <w:r w:rsidRPr="004B41E6">
        <w:rPr>
          <w:szCs w:val="24"/>
        </w:rPr>
        <w:t>Searching, Screening and Confiscation Policy</w:t>
      </w:r>
    </w:p>
    <w:p w:rsidRPr="004B41E6" w:rsidR="00D24773" w:rsidP="0097793A" w:rsidRDefault="00D24773" w14:paraId="5D709D64" w14:textId="77777777">
      <w:pPr>
        <w:pStyle w:val="ListParagraph"/>
        <w:numPr>
          <w:ilvl w:val="0"/>
          <w:numId w:val="3"/>
        </w:numPr>
        <w:spacing w:after="200" w:line="276" w:lineRule="auto"/>
        <w:jc w:val="both"/>
        <w:rPr>
          <w:szCs w:val="24"/>
        </w:rPr>
      </w:pPr>
      <w:r w:rsidRPr="004B41E6">
        <w:rPr>
          <w:szCs w:val="24"/>
        </w:rPr>
        <w:t>RSE and Health Education Policy</w:t>
      </w:r>
    </w:p>
    <w:p w:rsidRPr="004B41E6" w:rsidR="00D24773" w:rsidP="0097793A" w:rsidRDefault="7E22FAC7" w14:paraId="2BA9C50E" w14:textId="668F36A5" w14:noSpellErr="1">
      <w:pPr>
        <w:pStyle w:val="ListParagraph"/>
        <w:numPr>
          <w:ilvl w:val="0"/>
          <w:numId w:val="3"/>
        </w:numPr>
        <w:spacing w:after="200" w:line="276" w:lineRule="auto"/>
        <w:jc w:val="both"/>
        <w:rPr/>
      </w:pPr>
      <w:r w:rsidRPr="3EA9C709" w:rsidR="7E22FAC7">
        <w:rPr>
          <w:highlight w:val="yellow"/>
        </w:rPr>
        <w:t>Suspension and</w:t>
      </w:r>
      <w:r w:rsidR="7E22FAC7">
        <w:rPr/>
        <w:t xml:space="preserve"> </w:t>
      </w:r>
      <w:r w:rsidR="5449ABE4">
        <w:rPr/>
        <w:t>Exclusion Policy</w:t>
      </w:r>
    </w:p>
    <w:p w:rsidRPr="004B41E6" w:rsidR="00D1523F" w:rsidP="00D1523F" w:rsidRDefault="00D1523F" w14:paraId="62EBF3C5" w14:textId="77777777">
      <w:pPr>
        <w:pStyle w:val="ListParagraph"/>
        <w:spacing w:after="200" w:line="276" w:lineRule="auto"/>
        <w:ind w:left="0"/>
        <w:jc w:val="both"/>
        <w:rPr>
          <w:szCs w:val="24"/>
        </w:rPr>
      </w:pPr>
    </w:p>
    <w:p w:rsidRPr="004B41E6" w:rsidR="00D1523F" w:rsidP="0097793A" w:rsidRDefault="00D1523F" w14:paraId="20CDA65F" w14:textId="77777777">
      <w:pPr>
        <w:pStyle w:val="Heading1"/>
        <w:keepNext w:val="0"/>
        <w:numPr>
          <w:ilvl w:val="0"/>
          <w:numId w:val="34"/>
        </w:numPr>
        <w:spacing w:before="200" w:after="200" w:line="276" w:lineRule="auto"/>
        <w:jc w:val="both"/>
        <w:rPr>
          <w:rFonts w:ascii="Calibri" w:hAnsi="Calibri"/>
        </w:rPr>
      </w:pPr>
      <w:bookmarkStart w:name="_Toc129778772" w:id="14"/>
      <w:bookmarkStart w:name="_Toc129779066" w:id="15"/>
      <w:r w:rsidRPr="004B41E6">
        <w:rPr>
          <w:rFonts w:ascii="Calibri" w:hAnsi="Calibri"/>
        </w:rPr>
        <w:t>Definitions</w:t>
      </w:r>
      <w:bookmarkEnd w:id="14"/>
      <w:bookmarkEnd w:id="15"/>
      <w:r w:rsidRPr="004B41E6">
        <w:rPr>
          <w:rFonts w:ascii="Calibri" w:hAnsi="Calibri"/>
        </w:rPr>
        <w:t xml:space="preserve"> </w:t>
      </w:r>
    </w:p>
    <w:p w:rsidRPr="004B41E6" w:rsidR="00D1523F" w:rsidP="00D1523F" w:rsidRDefault="00D1523F" w14:paraId="5333C694" w14:textId="77777777">
      <w:pPr>
        <w:jc w:val="both"/>
        <w:rPr>
          <w:rFonts w:ascii="Calibri" w:hAnsi="Calibri"/>
          <w:sz w:val="22"/>
          <w:szCs w:val="22"/>
        </w:rPr>
      </w:pPr>
      <w:r w:rsidRPr="004B41E6">
        <w:rPr>
          <w:rFonts w:ascii="Calibri" w:hAnsi="Calibri"/>
          <w:sz w:val="22"/>
          <w:szCs w:val="22"/>
        </w:rPr>
        <w:t>For the purpose of this policy, “bullying” is defined as persistent behaviour by an individual or group with the intention of verbally, physically, or emotionally harming another person or group. Bullying is generally characterised by:</w:t>
      </w:r>
    </w:p>
    <w:p w:rsidRPr="004B41E6" w:rsidR="00D1523F" w:rsidP="00D1523F" w:rsidRDefault="00D1523F" w14:paraId="6D98A12B" w14:textId="77777777">
      <w:pPr>
        <w:jc w:val="both"/>
        <w:rPr>
          <w:rFonts w:ascii="Calibri" w:hAnsi="Calibri"/>
          <w:sz w:val="22"/>
          <w:szCs w:val="22"/>
        </w:rPr>
      </w:pPr>
    </w:p>
    <w:p w:rsidRPr="004B41E6" w:rsidR="00D1523F" w:rsidP="0097793A" w:rsidRDefault="00D1523F" w14:paraId="5EB1B40D" w14:textId="77777777">
      <w:pPr>
        <w:pStyle w:val="ListParagraph"/>
        <w:numPr>
          <w:ilvl w:val="0"/>
          <w:numId w:val="4"/>
        </w:numPr>
        <w:spacing w:after="200" w:line="276" w:lineRule="auto"/>
        <w:jc w:val="both"/>
      </w:pPr>
      <w:r w:rsidRPr="004B41E6">
        <w:rPr>
          <w:b/>
          <w:bCs/>
        </w:rPr>
        <w:t>Repetition:</w:t>
      </w:r>
      <w:r w:rsidRPr="004B41E6">
        <w:t xml:space="preserve"> Incidents are not one-offs; they are frequent and happen over an extended period of time.</w:t>
      </w:r>
    </w:p>
    <w:p w:rsidRPr="004B41E6" w:rsidR="00D1523F" w:rsidP="0097793A" w:rsidRDefault="00D1523F" w14:paraId="62166B53" w14:textId="77777777">
      <w:pPr>
        <w:pStyle w:val="ListParagraph"/>
        <w:numPr>
          <w:ilvl w:val="0"/>
          <w:numId w:val="4"/>
        </w:numPr>
        <w:spacing w:after="200" w:line="276" w:lineRule="auto"/>
        <w:jc w:val="both"/>
      </w:pPr>
      <w:r w:rsidRPr="004B41E6">
        <w:rPr>
          <w:b/>
          <w:bCs/>
        </w:rPr>
        <w:t>Intent:</w:t>
      </w:r>
      <w:r w:rsidRPr="004B41E6">
        <w:t xml:space="preserve"> The perpetrator means to cause verbal, physical or emotional harm; it is not accidental.</w:t>
      </w:r>
    </w:p>
    <w:p w:rsidRPr="004B41E6" w:rsidR="00D1523F" w:rsidP="0097793A" w:rsidRDefault="00D1523F" w14:paraId="3FFC1116" w14:textId="77777777">
      <w:pPr>
        <w:pStyle w:val="ListParagraph"/>
        <w:numPr>
          <w:ilvl w:val="0"/>
          <w:numId w:val="4"/>
        </w:numPr>
        <w:spacing w:after="200" w:line="276" w:lineRule="auto"/>
        <w:jc w:val="both"/>
      </w:pPr>
      <w:r w:rsidRPr="004B41E6">
        <w:rPr>
          <w:b/>
          <w:bCs/>
        </w:rPr>
        <w:t>Targeting:</w:t>
      </w:r>
      <w:r w:rsidRPr="004B41E6">
        <w:t xml:space="preserve"> Bullying is generally targeted at a specific individual or group.</w:t>
      </w:r>
    </w:p>
    <w:p w:rsidRPr="004B41E6" w:rsidR="00D1523F" w:rsidP="0097793A" w:rsidRDefault="00D1523F" w14:paraId="7DA09022" w14:textId="77777777">
      <w:pPr>
        <w:pStyle w:val="ListParagraph"/>
        <w:numPr>
          <w:ilvl w:val="0"/>
          <w:numId w:val="4"/>
        </w:numPr>
        <w:spacing w:after="200" w:line="276" w:lineRule="auto"/>
        <w:jc w:val="both"/>
      </w:pPr>
      <w:r w:rsidRPr="004B41E6">
        <w:rPr>
          <w:b/>
          <w:bCs/>
        </w:rPr>
        <w:t>Power imbalance:</w:t>
      </w:r>
      <w:r w:rsidRPr="004B41E6">
        <w:t xml:space="preserve"> Whether real or perceived, bullying is generally based on unequal power relations.</w:t>
      </w:r>
    </w:p>
    <w:p w:rsidRPr="004B41E6" w:rsidR="00D1523F" w:rsidP="00D1523F" w:rsidRDefault="00D1523F" w14:paraId="46881457" w14:textId="77777777">
      <w:pPr>
        <w:jc w:val="both"/>
        <w:rPr>
          <w:rFonts w:ascii="Calibri" w:hAnsi="Calibri"/>
          <w:sz w:val="22"/>
          <w:szCs w:val="22"/>
        </w:rPr>
      </w:pPr>
      <w:r w:rsidRPr="004B41E6">
        <w:rPr>
          <w:rFonts w:ascii="Calibri" w:hAnsi="Calibri"/>
          <w:sz w:val="22"/>
          <w:szCs w:val="22"/>
        </w:rPr>
        <w:t xml:space="preserve">Vulnerable </w:t>
      </w:r>
      <w:r w:rsidR="00D012F7">
        <w:rPr>
          <w:rFonts w:ascii="Calibri" w:hAnsi="Calibri"/>
          <w:sz w:val="22"/>
          <w:szCs w:val="22"/>
        </w:rPr>
        <w:t>student</w:t>
      </w:r>
      <w:r w:rsidRPr="004B41E6">
        <w:rPr>
          <w:rFonts w:ascii="Calibri" w:hAnsi="Calibri"/>
          <w:sz w:val="22"/>
          <w:szCs w:val="22"/>
        </w:rPr>
        <w:t xml:space="preserve">s are more likely to be the targets of bullying due to the attitudes and behaviours some young people have towards those who are different from themselves. Vulnerable </w:t>
      </w:r>
      <w:r w:rsidR="00D012F7">
        <w:rPr>
          <w:rFonts w:ascii="Calibri" w:hAnsi="Calibri"/>
          <w:sz w:val="22"/>
          <w:szCs w:val="22"/>
        </w:rPr>
        <w:t>student</w:t>
      </w:r>
      <w:r w:rsidRPr="004B41E6">
        <w:rPr>
          <w:rFonts w:ascii="Calibri" w:hAnsi="Calibri"/>
          <w:sz w:val="22"/>
          <w:szCs w:val="22"/>
        </w:rPr>
        <w:t xml:space="preserve">s may include, but are not limited to: </w:t>
      </w:r>
    </w:p>
    <w:p w:rsidRPr="004B41E6" w:rsidR="00D1523F" w:rsidP="00D1523F" w:rsidRDefault="00D1523F" w14:paraId="2946DB82" w14:textId="77777777">
      <w:pPr>
        <w:jc w:val="both"/>
        <w:rPr>
          <w:rFonts w:ascii="Calibri" w:hAnsi="Calibri"/>
          <w:sz w:val="22"/>
          <w:szCs w:val="22"/>
        </w:rPr>
      </w:pPr>
    </w:p>
    <w:p w:rsidRPr="004B41E6" w:rsidR="00D1523F" w:rsidP="0097793A" w:rsidRDefault="00D012F7" w14:paraId="33124CFE" w14:textId="77777777">
      <w:pPr>
        <w:pStyle w:val="ListParagraph"/>
        <w:numPr>
          <w:ilvl w:val="0"/>
          <w:numId w:val="5"/>
        </w:numPr>
        <w:spacing w:after="200" w:line="276" w:lineRule="auto"/>
        <w:jc w:val="both"/>
      </w:pPr>
      <w:r>
        <w:t>Student</w:t>
      </w:r>
      <w:r w:rsidRPr="004B41E6" w:rsidR="00D1523F">
        <w:t>s who are adopted.</w:t>
      </w:r>
    </w:p>
    <w:p w:rsidRPr="004B41E6" w:rsidR="00D1523F" w:rsidP="0097793A" w:rsidRDefault="00D012F7" w14:paraId="37CDE921" w14:textId="77777777">
      <w:pPr>
        <w:pStyle w:val="ListParagraph"/>
        <w:numPr>
          <w:ilvl w:val="0"/>
          <w:numId w:val="5"/>
        </w:numPr>
        <w:spacing w:after="200" w:line="276" w:lineRule="auto"/>
        <w:jc w:val="both"/>
      </w:pPr>
      <w:r>
        <w:t>Student</w:t>
      </w:r>
      <w:r w:rsidRPr="004B41E6" w:rsidR="00D1523F">
        <w:t>s suffering from a health problem.</w:t>
      </w:r>
    </w:p>
    <w:p w:rsidRPr="004B41E6" w:rsidR="00D1523F" w:rsidP="0097793A" w:rsidRDefault="00D012F7" w14:paraId="1B83A3B5" w14:textId="77777777">
      <w:pPr>
        <w:pStyle w:val="ListParagraph"/>
        <w:numPr>
          <w:ilvl w:val="0"/>
          <w:numId w:val="6"/>
        </w:numPr>
        <w:spacing w:after="200" w:line="276" w:lineRule="auto"/>
        <w:jc w:val="both"/>
      </w:pPr>
      <w:r>
        <w:t>Student</w:t>
      </w:r>
      <w:r w:rsidRPr="004B41E6" w:rsidR="00D1523F">
        <w:t>s with caring responsibilities.</w:t>
      </w:r>
    </w:p>
    <w:p w:rsidRPr="004B41E6" w:rsidR="00D1523F" w:rsidP="0097793A" w:rsidRDefault="00D012F7" w14:paraId="2947DB9D" w14:textId="77777777">
      <w:pPr>
        <w:pStyle w:val="ListParagraph"/>
        <w:numPr>
          <w:ilvl w:val="0"/>
          <w:numId w:val="6"/>
        </w:numPr>
        <w:spacing w:after="200" w:line="276" w:lineRule="auto"/>
        <w:jc w:val="both"/>
      </w:pPr>
      <w:r>
        <w:t>Student</w:t>
      </w:r>
      <w:r w:rsidRPr="004B41E6" w:rsidR="00D1523F">
        <w:t>s from socioeconomically disadvantaged backgrounds.</w:t>
      </w:r>
    </w:p>
    <w:p w:rsidRPr="004B41E6" w:rsidR="00D1523F" w:rsidP="00D1523F" w:rsidRDefault="00D012F7" w14:paraId="7976038E" w14:textId="77777777">
      <w:pPr>
        <w:jc w:val="both"/>
        <w:rPr>
          <w:rFonts w:ascii="Calibri" w:hAnsi="Calibri"/>
          <w:sz w:val="22"/>
          <w:szCs w:val="22"/>
        </w:rPr>
      </w:pPr>
      <w:r>
        <w:rPr>
          <w:rFonts w:ascii="Calibri" w:hAnsi="Calibri"/>
          <w:sz w:val="22"/>
          <w:szCs w:val="22"/>
        </w:rPr>
        <w:t>Student</w:t>
      </w:r>
      <w:r w:rsidRPr="004B41E6" w:rsidR="00D1523F">
        <w:rPr>
          <w:rFonts w:ascii="Calibri" w:hAnsi="Calibri"/>
          <w:sz w:val="22"/>
          <w:szCs w:val="22"/>
        </w:rPr>
        <w:t>s with certain characteristics are also more likely to be targets of bullying, including, but not limited to:</w:t>
      </w:r>
    </w:p>
    <w:p w:rsidRPr="004B41E6" w:rsidR="00531CE7" w:rsidP="00D1523F" w:rsidRDefault="00531CE7" w14:paraId="5997CC1D" w14:textId="77777777">
      <w:pPr>
        <w:jc w:val="both"/>
        <w:rPr>
          <w:rFonts w:ascii="Calibri" w:hAnsi="Calibri"/>
          <w:sz w:val="22"/>
          <w:szCs w:val="22"/>
        </w:rPr>
      </w:pPr>
    </w:p>
    <w:p w:rsidRPr="004B41E6" w:rsidR="00D1523F" w:rsidP="0097793A" w:rsidRDefault="0299A166" w14:paraId="5FF50F71" w14:textId="1A7B968E">
      <w:pPr>
        <w:pStyle w:val="ListParagraph"/>
        <w:numPr>
          <w:ilvl w:val="0"/>
          <w:numId w:val="6"/>
        </w:numPr>
        <w:spacing w:after="200" w:line="276" w:lineRule="auto"/>
        <w:jc w:val="both"/>
        <w:rPr/>
      </w:pPr>
      <w:r w:rsidR="0299A166">
        <w:rPr/>
        <w:t>Student</w:t>
      </w:r>
      <w:r w:rsidR="335D5F85">
        <w:rPr/>
        <w:t xml:space="preserve">s who are </w:t>
      </w:r>
      <w:r w:rsidR="6539978C">
        <w:rPr/>
        <w:t xml:space="preserve">lesbian, gay, </w:t>
      </w:r>
      <w:r w:rsidR="39FA406D">
        <w:rPr/>
        <w:t xml:space="preserve">bisexual, </w:t>
      </w:r>
      <w:r w:rsidRPr="3EA9C709" w:rsidR="16F243AB">
        <w:rPr>
          <w:highlight w:val="yellow"/>
        </w:rPr>
        <w:t>gender questioning</w:t>
      </w:r>
      <w:r w:rsidR="39FA406D">
        <w:rPr/>
        <w:t xml:space="preserve">, </w:t>
      </w:r>
      <w:r w:rsidR="625E2A02">
        <w:rPr/>
        <w:t xml:space="preserve">queer </w:t>
      </w:r>
      <w:r w:rsidR="39FA406D">
        <w:rPr/>
        <w:t xml:space="preserve">and other gender diverse </w:t>
      </w:r>
      <w:r w:rsidR="625E2A02">
        <w:rPr/>
        <w:t xml:space="preserve">identities </w:t>
      </w:r>
      <w:r w:rsidR="39FA406D">
        <w:rPr/>
        <w:t>(</w:t>
      </w:r>
      <w:r w:rsidR="335D5F85">
        <w:rPr/>
        <w:t>LGBTQ+</w:t>
      </w:r>
      <w:r w:rsidR="39FA406D">
        <w:rPr/>
        <w:t>)</w:t>
      </w:r>
      <w:r w:rsidR="335D5F85">
        <w:rPr/>
        <w:t xml:space="preserve">, or </w:t>
      </w:r>
      <w:r w:rsidR="52846C20">
        <w:rPr/>
        <w:t xml:space="preserve">who are </w:t>
      </w:r>
      <w:r w:rsidR="335D5F85">
        <w:rPr/>
        <w:t>perceived to be LGBTQ+.</w:t>
      </w:r>
    </w:p>
    <w:p w:rsidRPr="004B41E6" w:rsidR="00D1523F" w:rsidP="0097793A" w:rsidRDefault="00D1523F" w14:paraId="0EACC0EB" w14:textId="77777777">
      <w:pPr>
        <w:pStyle w:val="ListParagraph"/>
        <w:numPr>
          <w:ilvl w:val="0"/>
          <w:numId w:val="5"/>
        </w:numPr>
        <w:spacing w:after="200" w:line="276" w:lineRule="auto"/>
        <w:jc w:val="both"/>
      </w:pPr>
      <w:r w:rsidRPr="004B41E6">
        <w:lastRenderedPageBreak/>
        <w:t xml:space="preserve">Black, Asian and minority ethnic (BAME) </w:t>
      </w:r>
      <w:r w:rsidR="00D012F7">
        <w:t>student</w:t>
      </w:r>
      <w:r w:rsidRPr="004B41E6">
        <w:t xml:space="preserve">s. </w:t>
      </w:r>
    </w:p>
    <w:p w:rsidRPr="004B41E6" w:rsidR="00D1523F" w:rsidP="0097793A" w:rsidRDefault="00D012F7" w14:paraId="0BE5A86E" w14:textId="43B25AC9">
      <w:pPr>
        <w:pStyle w:val="ListParagraph"/>
        <w:numPr>
          <w:ilvl w:val="0"/>
          <w:numId w:val="5"/>
        </w:numPr>
        <w:spacing w:after="200" w:line="276" w:lineRule="auto"/>
        <w:jc w:val="both"/>
      </w:pPr>
      <w:r>
        <w:t>Student</w:t>
      </w:r>
      <w:r w:rsidRPr="004B41E6" w:rsidR="00D1523F">
        <w:t xml:space="preserve">s with </w:t>
      </w:r>
      <w:r w:rsidR="003666D6">
        <w:t>Special Educational Needs and Disabilities (</w:t>
      </w:r>
      <w:r w:rsidRPr="004B41E6" w:rsidR="00D1523F">
        <w:t>SEND</w:t>
      </w:r>
      <w:r w:rsidR="003666D6">
        <w:t>)</w:t>
      </w:r>
      <w:r w:rsidRPr="004B41E6" w:rsidR="00D1523F">
        <w:t>.</w:t>
      </w:r>
    </w:p>
    <w:p w:rsidRPr="004B41E6" w:rsidR="00D1523F" w:rsidP="00D1523F" w:rsidRDefault="00D1523F" w14:paraId="6BF16C12" w14:textId="77777777">
      <w:pPr>
        <w:pStyle w:val="Heading1"/>
        <w:keepNext w:val="0"/>
        <w:spacing w:before="200" w:after="200" w:line="276" w:lineRule="auto"/>
        <w:ind w:left="426" w:hanging="426"/>
        <w:jc w:val="both"/>
        <w:rPr>
          <w:rFonts w:ascii="Calibri" w:hAnsi="Calibri"/>
          <w:sz w:val="22"/>
          <w:szCs w:val="22"/>
        </w:rPr>
      </w:pPr>
      <w:bookmarkStart w:name="_[Updated]_Types_of" w:id="18"/>
      <w:bookmarkStart w:name="_Toc129778773" w:id="19"/>
      <w:bookmarkStart w:name="_Toc129779067" w:id="20"/>
      <w:bookmarkEnd w:id="18"/>
      <w:r w:rsidRPr="004B41E6">
        <w:rPr>
          <w:rFonts w:ascii="Calibri" w:hAnsi="Calibri"/>
          <w:sz w:val="22"/>
          <w:szCs w:val="22"/>
        </w:rPr>
        <w:t>Types of bullying</w:t>
      </w:r>
      <w:bookmarkEnd w:id="19"/>
      <w:bookmarkEnd w:id="20"/>
      <w:r w:rsidRPr="004B41E6">
        <w:rPr>
          <w:rFonts w:ascii="Calibri" w:hAnsi="Calibri"/>
          <w:sz w:val="22"/>
          <w:szCs w:val="22"/>
        </w:rPr>
        <w:t xml:space="preserve"> </w:t>
      </w:r>
    </w:p>
    <w:p w:rsidRPr="004B41E6" w:rsidR="00D1523F" w:rsidP="00D1523F" w:rsidRDefault="00D1523F" w14:paraId="6FF367DF" w14:textId="77777777">
      <w:pPr>
        <w:jc w:val="both"/>
        <w:rPr>
          <w:rFonts w:ascii="Calibri" w:hAnsi="Calibri"/>
          <w:sz w:val="22"/>
          <w:szCs w:val="22"/>
        </w:rPr>
      </w:pPr>
      <w:r w:rsidRPr="004B41E6">
        <w:rPr>
          <w:rFonts w:ascii="Calibri" w:hAnsi="Calibri"/>
          <w:sz w:val="22"/>
          <w:szCs w:val="22"/>
        </w:rPr>
        <w:t xml:space="preserve">Many kinds of behaviour can be considered bullying, and bullying can be related to almost anything. Teasing another </w:t>
      </w:r>
      <w:r w:rsidR="00D012F7">
        <w:rPr>
          <w:rFonts w:ascii="Calibri" w:hAnsi="Calibri"/>
          <w:sz w:val="22"/>
          <w:szCs w:val="22"/>
        </w:rPr>
        <w:t>student</w:t>
      </w:r>
      <w:r w:rsidRPr="004B41E6">
        <w:rPr>
          <w:rFonts w:ascii="Calibri" w:hAnsi="Calibri"/>
          <w:sz w:val="22"/>
          <w:szCs w:val="22"/>
        </w:rPr>
        <w:t xml:space="preserve"> because of their appearance, religion, ethnicity, gender, sexual orientation, home life, culture, or SEND are some of the types of bullying that can occur.</w:t>
      </w:r>
    </w:p>
    <w:p w:rsidRPr="004B41E6" w:rsidR="00D1523F" w:rsidP="00D1523F" w:rsidRDefault="00D1523F" w14:paraId="7655BFC8" w14:textId="77777777">
      <w:pPr>
        <w:jc w:val="both"/>
        <w:rPr>
          <w:rFonts w:ascii="Calibri" w:hAnsi="Calibri"/>
          <w:sz w:val="22"/>
          <w:szCs w:val="22"/>
        </w:rPr>
      </w:pPr>
      <w:r w:rsidRPr="004B41E6">
        <w:rPr>
          <w:rFonts w:ascii="Calibri" w:hAnsi="Calibri"/>
          <w:sz w:val="22"/>
          <w:szCs w:val="22"/>
        </w:rPr>
        <w:t>Bullying is acted out through the following mediums:</w:t>
      </w:r>
    </w:p>
    <w:p w:rsidRPr="004B41E6" w:rsidR="00D1523F" w:rsidP="0097793A" w:rsidRDefault="00D1523F" w14:paraId="30AFDFDF" w14:textId="77777777">
      <w:pPr>
        <w:pStyle w:val="ListParagraph"/>
        <w:numPr>
          <w:ilvl w:val="0"/>
          <w:numId w:val="7"/>
        </w:numPr>
        <w:spacing w:after="200" w:line="276" w:lineRule="auto"/>
        <w:jc w:val="both"/>
      </w:pPr>
      <w:r w:rsidRPr="004B41E6">
        <w:t xml:space="preserve">Verbal </w:t>
      </w:r>
    </w:p>
    <w:p w:rsidRPr="004B41E6" w:rsidR="00D1523F" w:rsidP="0097793A" w:rsidRDefault="00D1523F" w14:paraId="0DE5A7F0" w14:textId="77777777">
      <w:pPr>
        <w:pStyle w:val="ListParagraph"/>
        <w:numPr>
          <w:ilvl w:val="0"/>
          <w:numId w:val="7"/>
        </w:numPr>
        <w:spacing w:after="200" w:line="276" w:lineRule="auto"/>
        <w:jc w:val="both"/>
      </w:pPr>
      <w:r w:rsidRPr="004B41E6">
        <w:t xml:space="preserve">Physical </w:t>
      </w:r>
    </w:p>
    <w:p w:rsidRPr="004B41E6" w:rsidR="00D1523F" w:rsidP="0097793A" w:rsidRDefault="00D1523F" w14:paraId="682B98D2" w14:textId="77777777">
      <w:pPr>
        <w:pStyle w:val="ListParagraph"/>
        <w:numPr>
          <w:ilvl w:val="0"/>
          <w:numId w:val="7"/>
        </w:numPr>
        <w:spacing w:after="200" w:line="276" w:lineRule="auto"/>
        <w:jc w:val="both"/>
      </w:pPr>
      <w:r w:rsidRPr="004B41E6">
        <w:t>Emotional</w:t>
      </w:r>
    </w:p>
    <w:p w:rsidRPr="004B41E6" w:rsidR="00D1523F" w:rsidP="0097793A" w:rsidRDefault="335D5F85" w14:paraId="5E0E11FF" w14:textId="020B082C">
      <w:pPr>
        <w:pStyle w:val="ListParagraph"/>
        <w:numPr>
          <w:ilvl w:val="0"/>
          <w:numId w:val="7"/>
        </w:numPr>
        <w:spacing w:after="200" w:line="276" w:lineRule="auto"/>
        <w:jc w:val="both"/>
        <w:rPr/>
      </w:pPr>
      <w:r w:rsidR="335D5F85">
        <w:rPr/>
        <w:t>Online</w:t>
      </w:r>
      <w:r w:rsidR="26747035">
        <w:rPr/>
        <w:t>/Cyber</w:t>
      </w:r>
      <w:r w:rsidR="335D5F85">
        <w:rPr/>
        <w:t xml:space="preserve"> </w:t>
      </w:r>
    </w:p>
    <w:p w:rsidRPr="004B41E6" w:rsidR="00D1523F" w:rsidP="00D1523F" w:rsidRDefault="00D1523F" w14:paraId="12B11805" w14:textId="630AF234">
      <w:pPr>
        <w:jc w:val="both"/>
        <w:rPr>
          <w:rFonts w:ascii="Calibri" w:hAnsi="Calibri"/>
          <w:sz w:val="22"/>
          <w:szCs w:val="22"/>
        </w:rPr>
      </w:pPr>
      <w:r w:rsidRPr="004B41E6">
        <w:rPr>
          <w:rFonts w:ascii="Calibri" w:hAnsi="Calibri"/>
          <w:b/>
          <w:bCs/>
          <w:sz w:val="22"/>
          <w:szCs w:val="22"/>
        </w:rPr>
        <w:t>Racist bullying:</w:t>
      </w:r>
      <w:r w:rsidRPr="004B41E6">
        <w:rPr>
          <w:rFonts w:ascii="Calibri" w:hAnsi="Calibri"/>
          <w:sz w:val="22"/>
          <w:szCs w:val="22"/>
        </w:rPr>
        <w:t xml:space="preserve"> Bullying another person based on their </w:t>
      </w:r>
      <w:r w:rsidR="008707DC">
        <w:rPr>
          <w:rFonts w:ascii="Calibri" w:hAnsi="Calibri"/>
          <w:sz w:val="22"/>
          <w:szCs w:val="22"/>
        </w:rPr>
        <w:t>national origins and</w:t>
      </w:r>
      <w:r w:rsidR="003A229E">
        <w:rPr>
          <w:rFonts w:ascii="Calibri" w:hAnsi="Calibri"/>
          <w:sz w:val="22"/>
          <w:szCs w:val="22"/>
        </w:rPr>
        <w:t>/or</w:t>
      </w:r>
      <w:r w:rsidR="008707DC">
        <w:rPr>
          <w:rFonts w:ascii="Calibri" w:hAnsi="Calibri"/>
          <w:sz w:val="22"/>
          <w:szCs w:val="22"/>
        </w:rPr>
        <w:t xml:space="preserve"> nationality alongside </w:t>
      </w:r>
      <w:r w:rsidR="008B1328">
        <w:rPr>
          <w:rFonts w:ascii="Calibri" w:hAnsi="Calibri"/>
          <w:sz w:val="22"/>
          <w:szCs w:val="22"/>
        </w:rPr>
        <w:t xml:space="preserve">skin colour and </w:t>
      </w:r>
      <w:r w:rsidRPr="004B41E6">
        <w:rPr>
          <w:rFonts w:ascii="Calibri" w:hAnsi="Calibri"/>
          <w:sz w:val="22"/>
          <w:szCs w:val="22"/>
        </w:rPr>
        <w:t>ethnic background</w:t>
      </w:r>
      <w:r w:rsidR="008B1328">
        <w:rPr>
          <w:rFonts w:ascii="Calibri" w:hAnsi="Calibri"/>
          <w:sz w:val="22"/>
          <w:szCs w:val="22"/>
        </w:rPr>
        <w:t>.</w:t>
      </w:r>
      <w:r w:rsidRPr="004B41E6">
        <w:rPr>
          <w:rFonts w:ascii="Calibri" w:hAnsi="Calibri"/>
          <w:sz w:val="22"/>
          <w:szCs w:val="22"/>
        </w:rPr>
        <w:t xml:space="preserve"> Racist bullying is a criminal offence under the Crime and Disorder Act 1998 and Public Order Act 1986.</w:t>
      </w:r>
    </w:p>
    <w:p w:rsidRPr="004B41E6" w:rsidR="00D1523F" w:rsidP="00D1523F" w:rsidRDefault="00D1523F" w14:paraId="2726E138" w14:textId="77777777">
      <w:pPr>
        <w:jc w:val="both"/>
        <w:rPr>
          <w:rFonts w:ascii="Calibri" w:hAnsi="Calibri"/>
          <w:sz w:val="22"/>
          <w:szCs w:val="22"/>
        </w:rPr>
      </w:pPr>
      <w:r w:rsidRPr="004B41E6">
        <w:rPr>
          <w:rFonts w:ascii="Calibri" w:hAnsi="Calibri"/>
          <w:b/>
          <w:bCs/>
          <w:sz w:val="22"/>
          <w:szCs w:val="22"/>
        </w:rPr>
        <w:t xml:space="preserve">Homophobic and </w:t>
      </w:r>
      <w:proofErr w:type="spellStart"/>
      <w:r w:rsidRPr="004B41E6">
        <w:rPr>
          <w:rFonts w:ascii="Calibri" w:hAnsi="Calibri"/>
          <w:b/>
          <w:bCs/>
          <w:sz w:val="22"/>
          <w:szCs w:val="22"/>
        </w:rPr>
        <w:t>biphobic</w:t>
      </w:r>
      <w:proofErr w:type="spellEnd"/>
      <w:r w:rsidRPr="004B41E6">
        <w:rPr>
          <w:rFonts w:ascii="Calibri" w:hAnsi="Calibri"/>
          <w:b/>
          <w:bCs/>
          <w:sz w:val="22"/>
          <w:szCs w:val="22"/>
        </w:rPr>
        <w:t xml:space="preserve"> bullying:</w:t>
      </w:r>
      <w:r w:rsidRPr="004B41E6">
        <w:rPr>
          <w:rFonts w:ascii="Calibri" w:hAnsi="Calibri"/>
          <w:sz w:val="22"/>
          <w:szCs w:val="22"/>
        </w:rPr>
        <w:t xml:space="preserve"> Bullying another person because of their actual or perceived sexual orientation. </w:t>
      </w:r>
    </w:p>
    <w:p w:rsidRPr="004B41E6" w:rsidR="00D1523F" w:rsidP="00D1523F" w:rsidRDefault="00D1523F" w14:paraId="1415CCF5" w14:textId="77777777">
      <w:pPr>
        <w:jc w:val="both"/>
        <w:rPr>
          <w:rFonts w:ascii="Calibri" w:hAnsi="Calibri"/>
          <w:sz w:val="22"/>
          <w:szCs w:val="22"/>
        </w:rPr>
      </w:pPr>
      <w:r w:rsidRPr="004B41E6">
        <w:rPr>
          <w:rFonts w:ascii="Calibri" w:hAnsi="Calibri"/>
          <w:b/>
          <w:bCs/>
          <w:sz w:val="22"/>
          <w:szCs w:val="22"/>
        </w:rPr>
        <w:t>Transphobic bullying:</w:t>
      </w:r>
      <w:r w:rsidRPr="004B41E6">
        <w:rPr>
          <w:rFonts w:ascii="Calibri" w:hAnsi="Calibri"/>
          <w:sz w:val="22"/>
          <w:szCs w:val="22"/>
        </w:rPr>
        <w:t xml:space="preserve"> Bullying based on another person’s gender identity or gender presentation, or for not conforming to dominant gender roles. </w:t>
      </w:r>
    </w:p>
    <w:p w:rsidRPr="004B41E6" w:rsidR="00D1523F" w:rsidP="00D1523F" w:rsidRDefault="00D1523F" w14:paraId="308E0B39" w14:textId="77777777">
      <w:pPr>
        <w:jc w:val="both"/>
        <w:rPr>
          <w:rFonts w:ascii="Calibri" w:hAnsi="Calibri"/>
          <w:sz w:val="22"/>
          <w:szCs w:val="22"/>
        </w:rPr>
      </w:pPr>
      <w:r w:rsidRPr="004B41E6">
        <w:rPr>
          <w:rFonts w:ascii="Calibri" w:hAnsi="Calibri"/>
          <w:b/>
          <w:bCs/>
          <w:sz w:val="22"/>
          <w:szCs w:val="22"/>
        </w:rPr>
        <w:t>Sexist bullying:</w:t>
      </w:r>
      <w:r w:rsidRPr="004B41E6">
        <w:rPr>
          <w:rFonts w:ascii="Calibri" w:hAnsi="Calibri"/>
          <w:sz w:val="22"/>
          <w:szCs w:val="22"/>
        </w:rPr>
        <w:t xml:space="preserve"> Bullying based on sexist attitudes expressed in a way to demean, intimidate or harm another person because of their sex or gender. Sexist bullying may sometimes be characterised by inappropriate sexual behaviours. </w:t>
      </w:r>
    </w:p>
    <w:p w:rsidRPr="004B41E6" w:rsidR="00D1523F" w:rsidP="00D1523F" w:rsidRDefault="00D1523F" w14:paraId="4F8A4B34" w14:textId="77777777">
      <w:pPr>
        <w:jc w:val="both"/>
        <w:rPr>
          <w:rFonts w:ascii="Calibri" w:hAnsi="Calibri"/>
          <w:sz w:val="22"/>
          <w:szCs w:val="22"/>
        </w:rPr>
      </w:pPr>
      <w:r w:rsidRPr="004B41E6">
        <w:rPr>
          <w:rFonts w:ascii="Calibri" w:hAnsi="Calibri"/>
          <w:b/>
          <w:bCs/>
          <w:sz w:val="22"/>
          <w:szCs w:val="22"/>
        </w:rPr>
        <w:t xml:space="preserve">Sexual bullying: </w:t>
      </w:r>
      <w:r w:rsidRPr="004B41E6">
        <w:rPr>
          <w:rFonts w:ascii="Calibri" w:hAnsi="Calibri"/>
          <w:sz w:val="22"/>
          <w:szCs w:val="22"/>
        </w:rPr>
        <w:t xml:space="preserve">Bullying behaviour that has a physical, psychological, verbal or non-verbal sexual dimension or dynamic that subordinates, humiliates or intimidates another person. This is commonly underpinned by sexist attitudes or gender stereotypes. </w:t>
      </w:r>
    </w:p>
    <w:p w:rsidRPr="004B41E6" w:rsidR="00D1523F" w:rsidP="00D1523F" w:rsidRDefault="00D1523F" w14:paraId="2906D507" w14:textId="77777777">
      <w:pPr>
        <w:jc w:val="both"/>
        <w:rPr>
          <w:rFonts w:ascii="Calibri" w:hAnsi="Calibri"/>
          <w:sz w:val="22"/>
          <w:szCs w:val="22"/>
        </w:rPr>
      </w:pPr>
      <w:r w:rsidRPr="004B41E6">
        <w:rPr>
          <w:rFonts w:ascii="Calibri" w:hAnsi="Calibri"/>
          <w:b/>
          <w:bCs/>
          <w:sz w:val="22"/>
          <w:szCs w:val="22"/>
        </w:rPr>
        <w:t xml:space="preserve">Ableist bullying: </w:t>
      </w:r>
      <w:r w:rsidRPr="004B41E6">
        <w:rPr>
          <w:rFonts w:ascii="Calibri" w:hAnsi="Calibri"/>
          <w:sz w:val="22"/>
          <w:szCs w:val="22"/>
        </w:rP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rsidRPr="004B41E6" w:rsidR="00D1523F" w:rsidP="00D1523F" w:rsidRDefault="00D1523F" w14:paraId="2E14257E" w14:textId="77777777">
      <w:pPr>
        <w:jc w:val="both"/>
        <w:rPr>
          <w:rFonts w:ascii="Calibri" w:hAnsi="Calibri"/>
          <w:sz w:val="22"/>
          <w:szCs w:val="22"/>
        </w:rPr>
      </w:pPr>
      <w:r w:rsidRPr="004B41E6">
        <w:rPr>
          <w:rFonts w:ascii="Calibri" w:hAnsi="Calibri"/>
          <w:b/>
          <w:bCs/>
          <w:sz w:val="22"/>
          <w:szCs w:val="22"/>
        </w:rPr>
        <w:t>Prejudicial bullying:</w:t>
      </w:r>
      <w:r w:rsidRPr="004B41E6">
        <w:rPr>
          <w:rFonts w:ascii="Calibri" w:hAnsi="Calibri"/>
          <w:sz w:val="22"/>
          <w:szCs w:val="22"/>
        </w:rPr>
        <w:t xml:space="preserve"> Bullying based on prejudices directed towards specific characteristics or experiences, </w:t>
      </w:r>
      <w:proofErr w:type="gramStart"/>
      <w:r w:rsidRPr="004B41E6">
        <w:rPr>
          <w:rFonts w:ascii="Calibri" w:hAnsi="Calibri"/>
          <w:sz w:val="22"/>
          <w:szCs w:val="22"/>
        </w:rPr>
        <w:t>e.g.</w:t>
      </w:r>
      <w:proofErr w:type="gramEnd"/>
      <w:r w:rsidRPr="004B41E6">
        <w:rPr>
          <w:rFonts w:ascii="Calibri" w:hAnsi="Calibri"/>
          <w:sz w:val="22"/>
          <w:szCs w:val="22"/>
        </w:rPr>
        <w:t xml:space="preserve"> religion</w:t>
      </w:r>
      <w:r w:rsidRPr="004B41E6" w:rsidDel="007574AC">
        <w:rPr>
          <w:rFonts w:ascii="Calibri" w:hAnsi="Calibri"/>
          <w:sz w:val="22"/>
          <w:szCs w:val="22"/>
        </w:rPr>
        <w:t xml:space="preserve"> </w:t>
      </w:r>
      <w:r w:rsidRPr="004B41E6">
        <w:rPr>
          <w:rFonts w:ascii="Calibri" w:hAnsi="Calibri"/>
          <w:sz w:val="22"/>
          <w:szCs w:val="22"/>
        </w:rPr>
        <w:t>or</w:t>
      </w:r>
      <w:r w:rsidRPr="004B41E6" w:rsidDel="007574AC">
        <w:rPr>
          <w:rFonts w:ascii="Calibri" w:hAnsi="Calibri"/>
          <w:sz w:val="22"/>
          <w:szCs w:val="22"/>
        </w:rPr>
        <w:t xml:space="preserve"> </w:t>
      </w:r>
      <w:r w:rsidRPr="004B41E6">
        <w:rPr>
          <w:rFonts w:ascii="Calibri" w:hAnsi="Calibri"/>
          <w:sz w:val="22"/>
          <w:szCs w:val="22"/>
        </w:rPr>
        <w:t xml:space="preserve">mental health issues. </w:t>
      </w:r>
    </w:p>
    <w:p w:rsidRPr="004B41E6" w:rsidR="00D1523F" w:rsidP="00D1523F" w:rsidRDefault="00D1523F" w14:paraId="59852E06" w14:textId="77777777">
      <w:pPr>
        <w:jc w:val="both"/>
        <w:rPr>
          <w:rFonts w:ascii="Calibri" w:hAnsi="Calibri"/>
          <w:sz w:val="22"/>
          <w:szCs w:val="22"/>
        </w:rPr>
      </w:pPr>
      <w:r w:rsidRPr="004B41E6">
        <w:rPr>
          <w:rFonts w:ascii="Calibri" w:hAnsi="Calibri"/>
          <w:b/>
          <w:bCs/>
          <w:sz w:val="22"/>
          <w:szCs w:val="22"/>
        </w:rPr>
        <w:t>Relational bullying:</w:t>
      </w:r>
      <w:r w:rsidRPr="004B41E6">
        <w:rPr>
          <w:rFonts w:ascii="Calibri" w:hAnsi="Calibri"/>
          <w:sz w:val="22"/>
          <w:szCs w:val="22"/>
        </w:rPr>
        <w:t xml:space="preserve"> Bullying that primarily constitutes of excluding, isolating and ostracising someone – usually through verbal and emotional bullying. </w:t>
      </w:r>
    </w:p>
    <w:p w:rsidRPr="004B41E6" w:rsidR="002C574B" w:rsidP="002C574B" w:rsidRDefault="00D1523F" w14:paraId="13C43D89" w14:textId="77777777">
      <w:pPr>
        <w:jc w:val="both"/>
        <w:rPr>
          <w:rFonts w:ascii="Calibri" w:hAnsi="Calibri"/>
          <w:sz w:val="22"/>
          <w:szCs w:val="22"/>
        </w:rPr>
      </w:pPr>
      <w:r w:rsidRPr="004B41E6">
        <w:rPr>
          <w:rFonts w:ascii="Calibri" w:hAnsi="Calibri"/>
          <w:b/>
          <w:bCs/>
          <w:sz w:val="22"/>
          <w:szCs w:val="22"/>
        </w:rPr>
        <w:t>Socioeconomic bullying:</w:t>
      </w:r>
      <w:r w:rsidRPr="004B41E6">
        <w:rPr>
          <w:rFonts w:ascii="Calibri" w:hAnsi="Calibri"/>
          <w:sz w:val="22"/>
          <w:szCs w:val="22"/>
        </w:rPr>
        <w:t xml:space="preserve"> Bullying based on prejudices against the perceived social status of the victim, including, but not limited to, their economic status, their parents’ occupations, their health or nutrition level, or the perceived “quality” of their clothing or belongings.</w:t>
      </w:r>
    </w:p>
    <w:p w:rsidRPr="004B41E6" w:rsidR="002C574B" w:rsidP="002C574B" w:rsidRDefault="002C574B" w14:paraId="110FFD37" w14:textId="77777777">
      <w:pPr>
        <w:jc w:val="both"/>
        <w:rPr>
          <w:rFonts w:ascii="Calibri" w:hAnsi="Calibri"/>
          <w:sz w:val="22"/>
          <w:szCs w:val="22"/>
        </w:rPr>
      </w:pPr>
    </w:p>
    <w:p w:rsidRPr="004B41E6" w:rsidR="00D1523F" w:rsidP="0097793A" w:rsidRDefault="00D1523F" w14:paraId="359FEA2A" w14:textId="77777777">
      <w:pPr>
        <w:numPr>
          <w:ilvl w:val="0"/>
          <w:numId w:val="34"/>
        </w:numPr>
        <w:jc w:val="both"/>
        <w:rPr>
          <w:rFonts w:ascii="Calibri" w:hAnsi="Calibri"/>
          <w:b/>
          <w:sz w:val="32"/>
          <w:szCs w:val="32"/>
        </w:rPr>
      </w:pPr>
      <w:r w:rsidRPr="004B41E6">
        <w:rPr>
          <w:rFonts w:ascii="Calibri" w:hAnsi="Calibri"/>
          <w:b/>
          <w:sz w:val="32"/>
          <w:szCs w:val="32"/>
        </w:rPr>
        <w:t xml:space="preserve">Roles and responsibilities </w:t>
      </w:r>
    </w:p>
    <w:p w:rsidRPr="004B41E6" w:rsidR="002C574B" w:rsidP="002C574B" w:rsidRDefault="002C574B" w14:paraId="6B699379" w14:textId="77777777">
      <w:pPr>
        <w:jc w:val="both"/>
        <w:rPr>
          <w:rFonts w:ascii="Calibri" w:hAnsi="Calibri"/>
          <w:sz w:val="22"/>
          <w:szCs w:val="22"/>
        </w:rPr>
      </w:pPr>
    </w:p>
    <w:p w:rsidRPr="004B41E6" w:rsidR="00D1523F" w:rsidP="00D1523F" w:rsidRDefault="00D1523F" w14:paraId="27DF8BA7" w14:textId="67620C34">
      <w:pPr>
        <w:jc w:val="both"/>
        <w:rPr>
          <w:rFonts w:ascii="Calibri" w:hAnsi="Calibri"/>
          <w:sz w:val="22"/>
          <w:szCs w:val="22"/>
        </w:rPr>
      </w:pPr>
      <w:r w:rsidRPr="760F0E8B" w:rsidR="00D1523F">
        <w:rPr>
          <w:rFonts w:ascii="Calibri" w:hAnsi="Calibri"/>
          <w:sz w:val="22"/>
          <w:szCs w:val="22"/>
        </w:rPr>
        <w:t xml:space="preserve">The </w:t>
      </w:r>
      <w:r w:rsidRPr="760F0E8B" w:rsidR="79FCA0B7">
        <w:rPr>
          <w:rFonts w:ascii="Calibri" w:hAnsi="Calibri"/>
          <w:sz w:val="22"/>
          <w:szCs w:val="22"/>
        </w:rPr>
        <w:t>Local Academy Committee (LAC) i</w:t>
      </w:r>
      <w:r w:rsidRPr="760F0E8B" w:rsidR="00D1523F">
        <w:rPr>
          <w:rFonts w:ascii="Calibri" w:hAnsi="Calibri"/>
          <w:sz w:val="22"/>
          <w:szCs w:val="22"/>
        </w:rPr>
        <w:t xml:space="preserve">s responsible for: </w:t>
      </w:r>
    </w:p>
    <w:p w:rsidRPr="004B41E6" w:rsidR="00D1523F" w:rsidP="00D1523F" w:rsidRDefault="00D1523F" w14:paraId="3FE9F23F" w14:textId="77777777">
      <w:pPr>
        <w:jc w:val="both"/>
        <w:rPr>
          <w:rFonts w:ascii="Calibri" w:hAnsi="Calibri"/>
        </w:rPr>
      </w:pPr>
    </w:p>
    <w:p w:rsidRPr="004B41E6" w:rsidR="00D1523F" w:rsidP="0097793A" w:rsidRDefault="00D1523F" w14:paraId="67588C38" w14:textId="77777777">
      <w:pPr>
        <w:pStyle w:val="ListParagraph"/>
        <w:numPr>
          <w:ilvl w:val="0"/>
          <w:numId w:val="8"/>
        </w:numPr>
        <w:spacing w:after="200" w:line="276" w:lineRule="auto"/>
        <w:jc w:val="both"/>
      </w:pPr>
      <w:r w:rsidRPr="004B41E6">
        <w:t xml:space="preserve">Evaluating and reviewing this policy to ensure that it does not discriminate against any </w:t>
      </w:r>
      <w:r w:rsidR="00D012F7">
        <w:t>student</w:t>
      </w:r>
      <w:r w:rsidRPr="004B41E6">
        <w:t xml:space="preserve">s on the basis of their protected characteristics or backgrounds. </w:t>
      </w:r>
    </w:p>
    <w:p w:rsidRPr="004B41E6" w:rsidR="00D1523F" w:rsidP="0097793A" w:rsidRDefault="00D1523F" w14:paraId="69EF5919" w14:textId="77777777">
      <w:pPr>
        <w:pStyle w:val="ListParagraph"/>
        <w:numPr>
          <w:ilvl w:val="0"/>
          <w:numId w:val="8"/>
        </w:numPr>
        <w:spacing w:after="200" w:line="276" w:lineRule="auto"/>
        <w:jc w:val="both"/>
      </w:pPr>
      <w:r w:rsidRPr="004B41E6">
        <w:t xml:space="preserve">The overall implementation and monitoring of this policy. </w:t>
      </w:r>
    </w:p>
    <w:p w:rsidRPr="004B41E6" w:rsidR="00D1523F" w:rsidP="0097793A" w:rsidRDefault="00D1523F" w14:paraId="5E008F08" w14:textId="77777777">
      <w:pPr>
        <w:pStyle w:val="ListParagraph"/>
        <w:numPr>
          <w:ilvl w:val="0"/>
          <w:numId w:val="8"/>
        </w:numPr>
        <w:spacing w:after="200" w:line="276" w:lineRule="auto"/>
        <w:jc w:val="both"/>
      </w:pPr>
      <w:r w:rsidRPr="004B41E6">
        <w:t xml:space="preserve">Ensuring that the school adopts a tolerant and open-minded policy towards difference. </w:t>
      </w:r>
    </w:p>
    <w:p w:rsidRPr="004B41E6" w:rsidR="00D1523F" w:rsidP="0097793A" w:rsidRDefault="00D1523F" w14:paraId="1071697A" w14:textId="77777777">
      <w:pPr>
        <w:pStyle w:val="ListParagraph"/>
        <w:numPr>
          <w:ilvl w:val="0"/>
          <w:numId w:val="8"/>
        </w:numPr>
        <w:spacing w:after="200" w:line="276" w:lineRule="auto"/>
        <w:jc w:val="both"/>
      </w:pPr>
      <w:r w:rsidRPr="004B41E6">
        <w:t xml:space="preserve">Ensuring the school is inclusive. </w:t>
      </w:r>
    </w:p>
    <w:p w:rsidRPr="004B41E6" w:rsidR="00D1523F" w:rsidP="0097793A" w:rsidRDefault="00D1523F" w14:paraId="433E2EC8" w14:textId="77777777">
      <w:pPr>
        <w:pStyle w:val="ListParagraph"/>
        <w:numPr>
          <w:ilvl w:val="0"/>
          <w:numId w:val="14"/>
        </w:numPr>
        <w:spacing w:after="200" w:line="276" w:lineRule="auto"/>
        <w:jc w:val="both"/>
      </w:pPr>
      <w:r w:rsidRPr="004B41E6">
        <w:t xml:space="preserve">Analysing any bullying data to establish patterns and reviewing this policy in light of these.  </w:t>
      </w:r>
    </w:p>
    <w:p w:rsidRPr="004B41E6" w:rsidR="00D1523F" w:rsidP="0097793A" w:rsidRDefault="00D1523F" w14:paraId="405CFCEE" w14:textId="29E3EF3E">
      <w:pPr>
        <w:pStyle w:val="ListParagraph"/>
        <w:numPr>
          <w:ilvl w:val="0"/>
          <w:numId w:val="14"/>
        </w:numPr>
        <w:spacing w:after="200" w:line="276" w:lineRule="auto"/>
        <w:jc w:val="both"/>
        <w:rPr/>
      </w:pPr>
      <w:r w:rsidR="00D1523F">
        <w:rPr/>
        <w:t>Appointing a safeguarding</w:t>
      </w:r>
      <w:r w:rsidR="49DBC267">
        <w:rPr/>
        <w:t xml:space="preserve"> L</w:t>
      </w:r>
      <w:r w:rsidR="54788755">
        <w:rPr/>
        <w:t>ocal Academy Committee (LAC)</w:t>
      </w:r>
      <w:r w:rsidR="00D1523F">
        <w:rPr/>
        <w:t xml:space="preserve"> link</w:t>
      </w:r>
      <w:r w:rsidR="48816F39">
        <w:rPr/>
        <w:t xml:space="preserve"> </w:t>
      </w:r>
      <w:r w:rsidR="00D1523F">
        <w:rPr/>
        <w:t>who will work with the DSL to ensure the policies and practices relating to safeguarding, including the prevention of cyberbullying, are being implemented effectively.</w:t>
      </w:r>
    </w:p>
    <w:p w:rsidRPr="004B41E6" w:rsidR="00D1523F" w:rsidP="00D1523F" w:rsidRDefault="00D1523F" w14:paraId="2443635D" w14:textId="79EE3D0F">
      <w:pPr>
        <w:jc w:val="both"/>
        <w:rPr>
          <w:rFonts w:ascii="Calibri" w:hAnsi="Calibri"/>
          <w:sz w:val="22"/>
          <w:szCs w:val="22"/>
        </w:rPr>
      </w:pPr>
      <w:r w:rsidRPr="00EA00CB">
        <w:rPr>
          <w:rFonts w:ascii="Calibri" w:hAnsi="Calibri"/>
          <w:sz w:val="22"/>
          <w:szCs w:val="22"/>
        </w:rPr>
        <w:t xml:space="preserve">The </w:t>
      </w:r>
      <w:r w:rsidRPr="00EA00CB" w:rsidR="00DF46D9">
        <w:rPr>
          <w:rFonts w:ascii="Calibri" w:hAnsi="Calibri"/>
          <w:sz w:val="22"/>
          <w:szCs w:val="22"/>
        </w:rPr>
        <w:t xml:space="preserve">Deputy </w:t>
      </w:r>
      <w:r w:rsidRPr="00EA00CB">
        <w:rPr>
          <w:rFonts w:ascii="Calibri" w:hAnsi="Calibri"/>
          <w:sz w:val="22"/>
          <w:szCs w:val="22"/>
        </w:rPr>
        <w:t>headteacher</w:t>
      </w:r>
      <w:r w:rsidRPr="004B41E6">
        <w:rPr>
          <w:rFonts w:ascii="Calibri" w:hAnsi="Calibri"/>
          <w:sz w:val="22"/>
          <w:szCs w:val="22"/>
        </w:rPr>
        <w:t xml:space="preserve"> is responsible for: </w:t>
      </w:r>
    </w:p>
    <w:p w:rsidRPr="004B41E6" w:rsidR="00D1523F" w:rsidP="00D1523F" w:rsidRDefault="00D1523F" w14:paraId="1F72F646" w14:textId="77777777">
      <w:pPr>
        <w:jc w:val="both"/>
        <w:rPr>
          <w:rFonts w:ascii="Calibri" w:hAnsi="Calibri"/>
          <w:sz w:val="22"/>
          <w:szCs w:val="22"/>
        </w:rPr>
      </w:pPr>
    </w:p>
    <w:p w:rsidRPr="004B41E6" w:rsidR="00D1523F" w:rsidP="0097793A" w:rsidRDefault="00D1523F" w14:paraId="6AEB12F6" w14:textId="77777777">
      <w:pPr>
        <w:pStyle w:val="ListParagraph"/>
        <w:numPr>
          <w:ilvl w:val="0"/>
          <w:numId w:val="9"/>
        </w:numPr>
        <w:spacing w:after="200" w:line="276" w:lineRule="auto"/>
        <w:jc w:val="both"/>
      </w:pPr>
      <w:r w:rsidRPr="004B41E6">
        <w:t xml:space="preserve">Reviewing and amending this policy, accounting for new legislation and government guidance, and using staff experience of dealing with bullying incidents in previous years to improve procedures. </w:t>
      </w:r>
    </w:p>
    <w:p w:rsidRPr="004B41E6" w:rsidR="00D1523F" w:rsidP="0097793A" w:rsidRDefault="00D1523F" w14:paraId="3B565F6F" w14:textId="77777777">
      <w:pPr>
        <w:pStyle w:val="ListParagraph"/>
        <w:numPr>
          <w:ilvl w:val="0"/>
          <w:numId w:val="9"/>
        </w:numPr>
        <w:spacing w:after="200" w:line="276" w:lineRule="auto"/>
        <w:jc w:val="both"/>
      </w:pPr>
      <w:r w:rsidRPr="004B41E6">
        <w:t>Keeping a bullying log of all reported incidents, including which type of bullying has occurred, to allow for proper analysis of the data collected.</w:t>
      </w:r>
    </w:p>
    <w:p w:rsidRPr="004B41E6" w:rsidR="00D1523F" w:rsidP="0097793A" w:rsidRDefault="00D1523F" w14:paraId="10F6816F" w14:textId="77777777">
      <w:pPr>
        <w:pStyle w:val="ListParagraph"/>
        <w:numPr>
          <w:ilvl w:val="0"/>
          <w:numId w:val="9"/>
        </w:numPr>
        <w:spacing w:after="200" w:line="276" w:lineRule="auto"/>
        <w:jc w:val="both"/>
      </w:pPr>
      <w:r w:rsidRPr="004B41E6">
        <w:t xml:space="preserve">Analysing the data in the bullying record at termly intervals to identify trends, so that appropriate measures to tackle them can be implemented. </w:t>
      </w:r>
    </w:p>
    <w:p w:rsidRPr="004B41E6" w:rsidR="00D1523F" w:rsidP="0097793A" w:rsidRDefault="00D1523F" w14:paraId="4D41C821" w14:textId="77777777">
      <w:pPr>
        <w:pStyle w:val="ListParagraph"/>
        <w:numPr>
          <w:ilvl w:val="0"/>
          <w:numId w:val="9"/>
        </w:numPr>
        <w:spacing w:after="200" w:line="276" w:lineRule="auto"/>
        <w:jc w:val="both"/>
      </w:pPr>
      <w:r w:rsidRPr="004B41E6">
        <w:t xml:space="preserve">Arranging appropriate training for staff members. </w:t>
      </w:r>
    </w:p>
    <w:p w:rsidRPr="004B41E6" w:rsidR="00D1523F" w:rsidP="00D1523F" w:rsidRDefault="00D1523F" w14:paraId="0B77033B" w14:textId="00FC917F">
      <w:pPr>
        <w:jc w:val="both"/>
        <w:rPr>
          <w:rFonts w:ascii="Calibri" w:hAnsi="Calibri"/>
          <w:sz w:val="22"/>
          <w:szCs w:val="22"/>
        </w:rPr>
      </w:pPr>
      <w:r w:rsidRPr="004B41E6">
        <w:rPr>
          <w:rFonts w:ascii="Calibri" w:hAnsi="Calibri"/>
          <w:sz w:val="22"/>
          <w:szCs w:val="22"/>
        </w:rPr>
        <w:t xml:space="preserve">Heads of </w:t>
      </w:r>
      <w:r w:rsidRPr="00EA00CB">
        <w:rPr>
          <w:rFonts w:ascii="Calibri" w:hAnsi="Calibri"/>
          <w:sz w:val="22"/>
          <w:szCs w:val="22"/>
        </w:rPr>
        <w:t xml:space="preserve">year </w:t>
      </w:r>
      <w:r w:rsidRPr="00EA00CB" w:rsidR="002A6D10">
        <w:rPr>
          <w:rFonts w:ascii="Calibri" w:hAnsi="Calibri"/>
          <w:sz w:val="22"/>
          <w:szCs w:val="22"/>
        </w:rPr>
        <w:t xml:space="preserve">and Pastoral Year Leads </w:t>
      </w:r>
      <w:r w:rsidRPr="00EA00CB">
        <w:rPr>
          <w:rFonts w:ascii="Calibri" w:hAnsi="Calibri"/>
          <w:sz w:val="22"/>
          <w:szCs w:val="22"/>
        </w:rPr>
        <w:t>are responsible</w:t>
      </w:r>
      <w:r w:rsidRPr="004B41E6">
        <w:rPr>
          <w:rFonts w:ascii="Calibri" w:hAnsi="Calibri"/>
          <w:sz w:val="22"/>
          <w:szCs w:val="22"/>
        </w:rPr>
        <w:t xml:space="preserve"> for: </w:t>
      </w:r>
    </w:p>
    <w:p w:rsidRPr="004B41E6" w:rsidR="00D1523F" w:rsidP="00D1523F" w:rsidRDefault="00D1523F" w14:paraId="08CE6F91" w14:textId="77777777">
      <w:pPr>
        <w:jc w:val="both"/>
        <w:rPr>
          <w:rFonts w:ascii="Calibri" w:hAnsi="Calibri"/>
          <w:sz w:val="22"/>
          <w:szCs w:val="22"/>
        </w:rPr>
      </w:pPr>
    </w:p>
    <w:p w:rsidRPr="004B41E6" w:rsidR="00D1523F" w:rsidP="0097793A" w:rsidRDefault="00D1523F" w14:paraId="6261B727" w14:textId="77777777">
      <w:pPr>
        <w:pStyle w:val="ListParagraph"/>
        <w:numPr>
          <w:ilvl w:val="0"/>
          <w:numId w:val="10"/>
        </w:numPr>
        <w:spacing w:after="200" w:line="276" w:lineRule="auto"/>
        <w:jc w:val="both"/>
      </w:pPr>
      <w:r w:rsidRPr="004B41E6">
        <w:t>Logging incidents of bullying and keeping accurate records</w:t>
      </w:r>
    </w:p>
    <w:p w:rsidRPr="004B41E6" w:rsidR="00D1523F" w:rsidP="0097793A" w:rsidRDefault="00D1523F" w14:paraId="7909CB86" w14:textId="77777777">
      <w:pPr>
        <w:pStyle w:val="ListParagraph"/>
        <w:numPr>
          <w:ilvl w:val="0"/>
          <w:numId w:val="10"/>
        </w:numPr>
        <w:spacing w:after="200" w:line="276" w:lineRule="auto"/>
        <w:jc w:val="both"/>
      </w:pPr>
      <w:r w:rsidRPr="004B41E6">
        <w:t xml:space="preserve">Corresponding and meeting with parents where necessary. </w:t>
      </w:r>
    </w:p>
    <w:p w:rsidRPr="004B41E6" w:rsidR="00D1523F" w:rsidP="0097793A" w:rsidRDefault="00D1523F" w14:paraId="4F6E150B" w14:textId="77777777">
      <w:pPr>
        <w:pStyle w:val="ListParagraph"/>
        <w:numPr>
          <w:ilvl w:val="0"/>
          <w:numId w:val="10"/>
        </w:numPr>
        <w:spacing w:after="200" w:line="276" w:lineRule="auto"/>
        <w:jc w:val="both"/>
      </w:pPr>
      <w:r w:rsidRPr="004B41E6">
        <w:t xml:space="preserve">Providing a point of contact for </w:t>
      </w:r>
      <w:r w:rsidR="00D012F7">
        <w:t>student</w:t>
      </w:r>
      <w:r w:rsidRPr="004B41E6">
        <w:t xml:space="preserve">s and parents when more serious bullying incidents occur. </w:t>
      </w:r>
    </w:p>
    <w:p w:rsidRPr="004B41E6" w:rsidR="00D1523F" w:rsidP="0097793A" w:rsidRDefault="00D1523F" w14:paraId="1247B967" w14:textId="77777777">
      <w:pPr>
        <w:pStyle w:val="ListParagraph"/>
        <w:numPr>
          <w:ilvl w:val="0"/>
          <w:numId w:val="10"/>
        </w:numPr>
        <w:spacing w:after="200" w:line="276" w:lineRule="auto"/>
        <w:jc w:val="both"/>
      </w:pPr>
      <w:r w:rsidRPr="004B41E6">
        <w:t>Ensuring students involved are monitored and have follow-up conversations</w:t>
      </w:r>
    </w:p>
    <w:p w:rsidRPr="004B41E6" w:rsidR="00D1523F" w:rsidP="0097793A" w:rsidRDefault="00D1523F" w14:paraId="5C4128E3" w14:textId="77777777">
      <w:pPr>
        <w:pStyle w:val="ListParagraph"/>
        <w:numPr>
          <w:ilvl w:val="0"/>
          <w:numId w:val="10"/>
        </w:numPr>
        <w:spacing w:after="200" w:line="276" w:lineRule="auto"/>
        <w:jc w:val="both"/>
      </w:pPr>
      <w:r w:rsidRPr="004B41E6">
        <w:t>Promoting anti-bullying initiatives with their year group</w:t>
      </w:r>
    </w:p>
    <w:p w:rsidRPr="004B41E6" w:rsidR="00D1523F" w:rsidP="00D1523F" w:rsidRDefault="00D1523F" w14:paraId="5D4C1B51" w14:textId="77777777">
      <w:pPr>
        <w:jc w:val="both"/>
        <w:rPr>
          <w:rFonts w:ascii="Calibri" w:hAnsi="Calibri"/>
          <w:sz w:val="22"/>
          <w:szCs w:val="22"/>
        </w:rPr>
      </w:pPr>
      <w:r w:rsidRPr="004B41E6">
        <w:rPr>
          <w:rFonts w:ascii="Calibri" w:hAnsi="Calibri"/>
          <w:sz w:val="22"/>
          <w:szCs w:val="22"/>
        </w:rPr>
        <w:t xml:space="preserve">Teachers are responsible for: </w:t>
      </w:r>
    </w:p>
    <w:p w:rsidRPr="004B41E6" w:rsidR="00D1523F" w:rsidP="00D1523F" w:rsidRDefault="00D1523F" w14:paraId="61CDCEAD" w14:textId="77777777">
      <w:pPr>
        <w:jc w:val="both"/>
        <w:rPr>
          <w:rFonts w:ascii="Calibri" w:hAnsi="Calibri"/>
          <w:sz w:val="22"/>
          <w:szCs w:val="22"/>
        </w:rPr>
      </w:pPr>
    </w:p>
    <w:p w:rsidRPr="004B41E6" w:rsidR="00D1523F" w:rsidP="0097793A" w:rsidRDefault="00D1523F" w14:paraId="1D7936D7" w14:textId="77777777">
      <w:pPr>
        <w:pStyle w:val="ListParagraph"/>
        <w:numPr>
          <w:ilvl w:val="0"/>
          <w:numId w:val="11"/>
        </w:numPr>
        <w:spacing w:after="200" w:line="276" w:lineRule="auto"/>
        <w:jc w:val="both"/>
      </w:pPr>
      <w:r w:rsidRPr="004B41E6">
        <w:t>Being alert to social dynamics in their class.</w:t>
      </w:r>
    </w:p>
    <w:p w:rsidRPr="004B41E6" w:rsidR="00D1523F" w:rsidP="0097793A" w:rsidRDefault="00D1523F" w14:paraId="1331E58C" w14:textId="77777777">
      <w:pPr>
        <w:pStyle w:val="ListParagraph"/>
        <w:numPr>
          <w:ilvl w:val="0"/>
          <w:numId w:val="11"/>
        </w:numPr>
        <w:spacing w:after="200" w:line="276" w:lineRule="auto"/>
        <w:jc w:val="both"/>
      </w:pPr>
      <w:r w:rsidRPr="004B41E6">
        <w:t xml:space="preserve">Being available for </w:t>
      </w:r>
      <w:r w:rsidR="00D012F7">
        <w:t>student</w:t>
      </w:r>
      <w:r w:rsidRPr="004B41E6">
        <w:t xml:space="preserve">s who wish to report bullying. </w:t>
      </w:r>
    </w:p>
    <w:p w:rsidRPr="004B41E6" w:rsidR="00D1523F" w:rsidP="0097793A" w:rsidRDefault="00D1523F" w14:paraId="51EC7447" w14:textId="77777777">
      <w:pPr>
        <w:pStyle w:val="ListParagraph"/>
        <w:numPr>
          <w:ilvl w:val="0"/>
          <w:numId w:val="11"/>
        </w:numPr>
        <w:spacing w:after="200" w:line="276" w:lineRule="auto"/>
        <w:jc w:val="both"/>
      </w:pPr>
      <w:r w:rsidRPr="004B41E6">
        <w:t xml:space="preserve">Providing follow-up support after bullying incidents. </w:t>
      </w:r>
    </w:p>
    <w:p w:rsidRPr="004B41E6" w:rsidR="00D1523F" w:rsidP="0097793A" w:rsidRDefault="00D1523F" w14:paraId="0B623281" w14:textId="77777777">
      <w:pPr>
        <w:pStyle w:val="ListParagraph"/>
        <w:numPr>
          <w:ilvl w:val="0"/>
          <w:numId w:val="11"/>
        </w:numPr>
        <w:spacing w:after="200" w:line="276" w:lineRule="auto"/>
        <w:jc w:val="both"/>
      </w:pPr>
      <w:r w:rsidRPr="004B41E6">
        <w:t xml:space="preserve">Being alert to possible bullying situations, particularly exclusion from friendship groups, and informing the </w:t>
      </w:r>
      <w:r w:rsidR="00D012F7">
        <w:t>student</w:t>
      </w:r>
      <w:r w:rsidRPr="004B41E6">
        <w:t xml:space="preserve">’s heads of year of such observations. </w:t>
      </w:r>
    </w:p>
    <w:p w:rsidRPr="004B41E6" w:rsidR="00D1523F" w:rsidP="0097793A" w:rsidRDefault="00D1523F" w14:paraId="5BFFED8D" w14:textId="77777777">
      <w:pPr>
        <w:pStyle w:val="ListParagraph"/>
        <w:numPr>
          <w:ilvl w:val="0"/>
          <w:numId w:val="11"/>
        </w:numPr>
        <w:spacing w:after="200" w:line="276" w:lineRule="auto"/>
        <w:jc w:val="both"/>
      </w:pPr>
      <w:r w:rsidRPr="004B41E6">
        <w:t xml:space="preserve">Refraining from stereotyping when dealing with bullying. </w:t>
      </w:r>
    </w:p>
    <w:p w:rsidRPr="004B41E6" w:rsidR="00D1523F" w:rsidP="0097793A" w:rsidRDefault="00D1523F" w14:paraId="4A1BA6DD" w14:textId="77777777">
      <w:pPr>
        <w:pStyle w:val="ListParagraph"/>
        <w:numPr>
          <w:ilvl w:val="0"/>
          <w:numId w:val="11"/>
        </w:numPr>
        <w:spacing w:after="200" w:line="276" w:lineRule="auto"/>
        <w:jc w:val="both"/>
      </w:pPr>
      <w:r w:rsidRPr="004B41E6">
        <w:t xml:space="preserve">Understanding the composition of </w:t>
      </w:r>
      <w:r w:rsidR="00D012F7">
        <w:t>student</w:t>
      </w:r>
      <w:r w:rsidRPr="004B41E6">
        <w:t xml:space="preserve"> groups, showing sensitivity to those who have been the victims of bullying.</w:t>
      </w:r>
    </w:p>
    <w:p w:rsidRPr="004B41E6" w:rsidR="00D1523F" w:rsidP="0097793A" w:rsidRDefault="00D1523F" w14:paraId="5C4853AE" w14:textId="77777777">
      <w:pPr>
        <w:pStyle w:val="ListParagraph"/>
        <w:numPr>
          <w:ilvl w:val="0"/>
          <w:numId w:val="11"/>
        </w:numPr>
        <w:spacing w:after="200" w:line="276" w:lineRule="auto"/>
        <w:jc w:val="both"/>
      </w:pPr>
      <w:r w:rsidRPr="004B41E6">
        <w:t xml:space="preserve">Reporting any instances of bullying once they have been approached by a </w:t>
      </w:r>
      <w:r w:rsidR="00D012F7">
        <w:t>student</w:t>
      </w:r>
      <w:r w:rsidRPr="004B41E6">
        <w:t xml:space="preserve"> for support.</w:t>
      </w:r>
    </w:p>
    <w:p w:rsidRPr="004B41E6" w:rsidR="00D1523F" w:rsidP="00D1523F" w:rsidRDefault="00D1523F" w14:paraId="7FDCFED6" w14:textId="77777777">
      <w:pPr>
        <w:jc w:val="both"/>
        <w:rPr>
          <w:rFonts w:ascii="Calibri" w:hAnsi="Calibri"/>
          <w:sz w:val="22"/>
          <w:szCs w:val="22"/>
        </w:rPr>
      </w:pPr>
      <w:r w:rsidRPr="004B41E6">
        <w:rPr>
          <w:rFonts w:ascii="Calibri" w:hAnsi="Calibri"/>
          <w:sz w:val="22"/>
          <w:szCs w:val="22"/>
        </w:rPr>
        <w:t xml:space="preserve">Parents are responsible for: </w:t>
      </w:r>
    </w:p>
    <w:p w:rsidRPr="004B41E6" w:rsidR="00D1523F" w:rsidP="00D1523F" w:rsidRDefault="00D1523F" w14:paraId="6BB9E253" w14:textId="77777777">
      <w:pPr>
        <w:jc w:val="both"/>
        <w:rPr>
          <w:rFonts w:ascii="Calibri" w:hAnsi="Calibri"/>
          <w:sz w:val="22"/>
          <w:szCs w:val="22"/>
        </w:rPr>
      </w:pPr>
    </w:p>
    <w:p w:rsidRPr="004B41E6" w:rsidR="00D1523F" w:rsidP="0097793A" w:rsidRDefault="00D1523F" w14:paraId="00FEB7DA" w14:textId="77777777">
      <w:pPr>
        <w:pStyle w:val="ListParagraph"/>
        <w:numPr>
          <w:ilvl w:val="0"/>
          <w:numId w:val="12"/>
        </w:numPr>
        <w:spacing w:after="200" w:line="276" w:lineRule="auto"/>
        <w:jc w:val="both"/>
      </w:pPr>
      <w:r w:rsidRPr="004B41E6">
        <w:t xml:space="preserve">Informing their child’s form tutor or head of year if they have any concerns that their child is the victim of bullying or involving in bullying in anyway. </w:t>
      </w:r>
    </w:p>
    <w:p w:rsidRPr="004B41E6" w:rsidR="00D1523F" w:rsidP="0097793A" w:rsidRDefault="00D1523F" w14:paraId="40E13BD7" w14:textId="77777777">
      <w:pPr>
        <w:pStyle w:val="ListParagraph"/>
        <w:numPr>
          <w:ilvl w:val="0"/>
          <w:numId w:val="12"/>
        </w:numPr>
        <w:spacing w:after="200" w:line="276" w:lineRule="auto"/>
        <w:jc w:val="both"/>
      </w:pPr>
      <w:r w:rsidRPr="004B41E6">
        <w:t xml:space="preserve">Being watchful of their child’s behaviour, attitude and characteristics and informing the relevant staff members of any changes. </w:t>
      </w:r>
    </w:p>
    <w:p w:rsidRPr="004B41E6" w:rsidR="00D1523F" w:rsidP="00D1523F" w:rsidRDefault="00D012F7" w14:paraId="4044C603" w14:textId="77777777">
      <w:pPr>
        <w:jc w:val="both"/>
        <w:rPr>
          <w:rFonts w:ascii="Calibri" w:hAnsi="Calibri"/>
          <w:sz w:val="22"/>
          <w:szCs w:val="22"/>
        </w:rPr>
      </w:pPr>
      <w:r>
        <w:rPr>
          <w:rFonts w:ascii="Calibri" w:hAnsi="Calibri"/>
          <w:sz w:val="22"/>
          <w:szCs w:val="22"/>
        </w:rPr>
        <w:t>Student</w:t>
      </w:r>
      <w:r w:rsidRPr="004B41E6" w:rsidR="00D1523F">
        <w:rPr>
          <w:rFonts w:ascii="Calibri" w:hAnsi="Calibri"/>
          <w:sz w:val="22"/>
          <w:szCs w:val="22"/>
        </w:rPr>
        <w:t xml:space="preserve">s are responsible for: </w:t>
      </w:r>
    </w:p>
    <w:p w:rsidRPr="004B41E6" w:rsidR="00D1523F" w:rsidP="00D1523F" w:rsidRDefault="00D1523F" w14:paraId="23DE523C" w14:textId="77777777">
      <w:pPr>
        <w:jc w:val="both"/>
        <w:rPr>
          <w:rFonts w:ascii="Calibri" w:hAnsi="Calibri"/>
          <w:sz w:val="22"/>
          <w:szCs w:val="22"/>
        </w:rPr>
      </w:pPr>
    </w:p>
    <w:p w:rsidRPr="004B41E6" w:rsidR="00D1523F" w:rsidP="0097793A" w:rsidRDefault="00D1523F" w14:paraId="75532439" w14:textId="77777777">
      <w:pPr>
        <w:pStyle w:val="ListParagraph"/>
        <w:numPr>
          <w:ilvl w:val="0"/>
          <w:numId w:val="13"/>
        </w:numPr>
        <w:spacing w:after="200" w:line="276" w:lineRule="auto"/>
        <w:jc w:val="both"/>
      </w:pPr>
      <w:r w:rsidRPr="004B41E6">
        <w:t xml:space="preserve">Informing a member of staff if they witness bullying or are a victim of bullying. </w:t>
      </w:r>
    </w:p>
    <w:p w:rsidRPr="004B41E6" w:rsidR="00D1523F" w:rsidP="0097793A" w:rsidRDefault="00D1523F" w14:paraId="10DEFF63" w14:textId="77777777">
      <w:pPr>
        <w:pStyle w:val="ListParagraph"/>
        <w:numPr>
          <w:ilvl w:val="0"/>
          <w:numId w:val="13"/>
        </w:numPr>
        <w:spacing w:after="200" w:line="276" w:lineRule="auto"/>
        <w:jc w:val="both"/>
      </w:pPr>
      <w:r w:rsidRPr="004B41E6">
        <w:t xml:space="preserve">Not making counter-threats if they are victims of bullying. </w:t>
      </w:r>
    </w:p>
    <w:p w:rsidRPr="004B41E6" w:rsidR="00D1523F" w:rsidP="0097793A" w:rsidRDefault="00D1523F" w14:paraId="15EC3693" w14:textId="77777777">
      <w:pPr>
        <w:pStyle w:val="ListParagraph"/>
        <w:numPr>
          <w:ilvl w:val="0"/>
          <w:numId w:val="13"/>
        </w:numPr>
        <w:spacing w:after="200" w:line="276" w:lineRule="auto"/>
        <w:jc w:val="both"/>
      </w:pPr>
      <w:r w:rsidRPr="004B41E6">
        <w:lastRenderedPageBreak/>
        <w:t xml:space="preserve">Walking away from dangerous situations and avoiding involving other </w:t>
      </w:r>
      <w:r w:rsidR="00D012F7">
        <w:t>student</w:t>
      </w:r>
      <w:r w:rsidRPr="004B41E6">
        <w:t xml:space="preserve">s in incidents. </w:t>
      </w:r>
    </w:p>
    <w:p w:rsidRPr="004B41E6" w:rsidR="002C574B" w:rsidP="0097793A" w:rsidRDefault="00D1523F" w14:paraId="4650ED16" w14:textId="77777777">
      <w:pPr>
        <w:pStyle w:val="ListParagraph"/>
        <w:numPr>
          <w:ilvl w:val="0"/>
          <w:numId w:val="13"/>
        </w:numPr>
        <w:spacing w:after="200" w:line="276" w:lineRule="auto"/>
        <w:jc w:val="both"/>
      </w:pPr>
      <w:r w:rsidRPr="004B41E6">
        <w:t>Keeping evidence of cyberbullying and informing a member of staff should they fall victim to cyberbullying.</w:t>
      </w:r>
    </w:p>
    <w:p w:rsidRPr="004B41E6" w:rsidR="002C574B" w:rsidP="002C574B" w:rsidRDefault="002C574B" w14:paraId="52E56223" w14:textId="77777777">
      <w:pPr>
        <w:pStyle w:val="ListParagraph"/>
        <w:spacing w:after="200" w:line="276" w:lineRule="auto"/>
        <w:ind w:left="0"/>
        <w:jc w:val="both"/>
      </w:pPr>
    </w:p>
    <w:p w:rsidRPr="004B41E6" w:rsidR="002C574B" w:rsidP="002C574B" w:rsidRDefault="002C574B" w14:paraId="07547A01" w14:textId="77777777">
      <w:pPr>
        <w:pStyle w:val="ListParagraph"/>
        <w:spacing w:after="200" w:line="276" w:lineRule="auto"/>
        <w:ind w:left="0"/>
        <w:jc w:val="both"/>
      </w:pPr>
    </w:p>
    <w:p w:rsidRPr="004B41E6" w:rsidR="00334012" w:rsidP="0097793A" w:rsidRDefault="00334012" w14:paraId="01FEF6D0" w14:textId="77777777">
      <w:pPr>
        <w:pStyle w:val="ListParagraph"/>
        <w:numPr>
          <w:ilvl w:val="0"/>
          <w:numId w:val="34"/>
        </w:numPr>
        <w:spacing w:after="200" w:line="276" w:lineRule="auto"/>
        <w:jc w:val="both"/>
        <w:rPr>
          <w:b/>
          <w:sz w:val="32"/>
          <w:szCs w:val="32"/>
        </w:rPr>
      </w:pPr>
      <w:r w:rsidRPr="004B41E6">
        <w:rPr>
          <w:b/>
          <w:sz w:val="32"/>
          <w:szCs w:val="32"/>
        </w:rPr>
        <w:t xml:space="preserve">Statutory implications </w:t>
      </w:r>
    </w:p>
    <w:p w:rsidRPr="004B41E6" w:rsidR="00334012" w:rsidP="00334012" w:rsidRDefault="00334012" w14:paraId="4D994419" w14:textId="77777777">
      <w:pPr>
        <w:jc w:val="both"/>
        <w:rPr>
          <w:rFonts w:ascii="Calibri" w:hAnsi="Calibri"/>
          <w:sz w:val="22"/>
          <w:szCs w:val="22"/>
        </w:rPr>
      </w:pPr>
      <w:r w:rsidRPr="004B41E6">
        <w:rPr>
          <w:rFonts w:ascii="Calibri" w:hAnsi="Calibri"/>
          <w:sz w:val="22"/>
          <w:szCs w:val="22"/>
        </w:rPr>
        <w:t>The school understands that, under the Equality Act 2010, it has a responsibility to:</w:t>
      </w:r>
    </w:p>
    <w:p w:rsidRPr="004B41E6" w:rsidR="00334012" w:rsidP="00334012" w:rsidRDefault="00334012" w14:paraId="5043CB0F" w14:textId="77777777">
      <w:pPr>
        <w:jc w:val="both"/>
        <w:rPr>
          <w:rFonts w:ascii="Calibri" w:hAnsi="Calibri"/>
          <w:sz w:val="22"/>
          <w:szCs w:val="22"/>
        </w:rPr>
      </w:pPr>
    </w:p>
    <w:p w:rsidRPr="004B41E6" w:rsidR="00334012" w:rsidP="0097793A" w:rsidRDefault="00334012" w14:paraId="34066B8F" w14:textId="77777777">
      <w:pPr>
        <w:pStyle w:val="ListParagraph"/>
        <w:numPr>
          <w:ilvl w:val="0"/>
          <w:numId w:val="15"/>
        </w:numPr>
        <w:spacing w:after="200" w:line="276" w:lineRule="auto"/>
        <w:jc w:val="both"/>
      </w:pPr>
      <w:r w:rsidRPr="004B41E6">
        <w:t>Eliminate unlawful discrimination, harassment, victimisation and any other conduct prohibited by the act.</w:t>
      </w:r>
    </w:p>
    <w:p w:rsidRPr="004B41E6" w:rsidR="00334012" w:rsidP="0097793A" w:rsidRDefault="00334012" w14:paraId="177F1B6A" w14:textId="77777777">
      <w:pPr>
        <w:pStyle w:val="ListParagraph"/>
        <w:numPr>
          <w:ilvl w:val="0"/>
          <w:numId w:val="15"/>
        </w:numPr>
        <w:spacing w:after="200" w:line="276" w:lineRule="auto"/>
        <w:jc w:val="both"/>
      </w:pPr>
      <w:r w:rsidRPr="004B41E6">
        <w:t>Advance equality of opportunity between people who share a protected characteristic and people who do not share it.</w:t>
      </w:r>
    </w:p>
    <w:p w:rsidRPr="004B41E6" w:rsidR="00334012" w:rsidP="0097793A" w:rsidRDefault="00334012" w14:paraId="79EF4AFA" w14:textId="77777777">
      <w:pPr>
        <w:pStyle w:val="ListParagraph"/>
        <w:numPr>
          <w:ilvl w:val="0"/>
          <w:numId w:val="15"/>
        </w:numPr>
        <w:spacing w:after="200" w:line="276" w:lineRule="auto"/>
        <w:jc w:val="both"/>
      </w:pPr>
      <w:r w:rsidRPr="004B41E6">
        <w:t>Foster good relations between people who share a protected characteristic and people who do not share it.</w:t>
      </w:r>
    </w:p>
    <w:p w:rsidRPr="004B41E6" w:rsidR="00334012" w:rsidP="00334012" w:rsidRDefault="00334012" w14:paraId="5574C3A3" w14:textId="77777777">
      <w:pPr>
        <w:jc w:val="both"/>
        <w:rPr>
          <w:rFonts w:ascii="Calibri" w:hAnsi="Calibri"/>
          <w:sz w:val="22"/>
          <w:szCs w:val="22"/>
        </w:rPr>
      </w:pPr>
      <w:r w:rsidRPr="004B41E6">
        <w:rPr>
          <w:rFonts w:ascii="Calibri" w:hAnsi="Calibri"/>
          <w:sz w:val="22"/>
          <w:szCs w:val="22"/>
        </w:rPr>
        <w:t>Although bullying itself is not a criminal offence, some types of harassment, threatening behaviour and/or communications may be considered criminal offences:</w:t>
      </w:r>
    </w:p>
    <w:p w:rsidRPr="004B41E6" w:rsidR="00334012" w:rsidP="00334012" w:rsidRDefault="00334012" w14:paraId="07459315" w14:textId="77777777">
      <w:pPr>
        <w:jc w:val="both"/>
        <w:rPr>
          <w:rFonts w:ascii="Calibri" w:hAnsi="Calibri"/>
          <w:sz w:val="22"/>
          <w:szCs w:val="22"/>
        </w:rPr>
      </w:pPr>
    </w:p>
    <w:p w:rsidRPr="004B41E6" w:rsidR="00334012" w:rsidP="0097793A" w:rsidRDefault="00334012" w14:paraId="15F274CD" w14:textId="77777777">
      <w:pPr>
        <w:pStyle w:val="ListParagraph"/>
        <w:numPr>
          <w:ilvl w:val="0"/>
          <w:numId w:val="16"/>
        </w:numPr>
        <w:spacing w:after="200" w:line="276" w:lineRule="auto"/>
        <w:jc w:val="both"/>
      </w:pPr>
      <w:r w:rsidRPr="004B41E6">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rsidRPr="004B41E6" w:rsidR="00334012" w:rsidP="0097793A" w:rsidRDefault="00334012" w14:paraId="728A5223" w14:textId="77777777">
      <w:pPr>
        <w:pStyle w:val="ListParagraph"/>
        <w:numPr>
          <w:ilvl w:val="0"/>
          <w:numId w:val="16"/>
        </w:numPr>
        <w:spacing w:after="200" w:line="276" w:lineRule="auto"/>
        <w:jc w:val="both"/>
      </w:pPr>
      <w:r w:rsidRPr="004B41E6">
        <w:t>The Protection from Harassment Act 1997 makes it an offence to knowingly pursue any course of conduct amounting to harassment.</w:t>
      </w:r>
    </w:p>
    <w:p w:rsidRPr="004B41E6" w:rsidR="00334012" w:rsidP="0097793A" w:rsidRDefault="00334012" w14:paraId="22EAEF97" w14:textId="77777777">
      <w:pPr>
        <w:pStyle w:val="ListParagraph"/>
        <w:numPr>
          <w:ilvl w:val="0"/>
          <w:numId w:val="16"/>
        </w:numPr>
        <w:spacing w:after="200" w:line="276" w:lineRule="auto"/>
        <w:jc w:val="both"/>
      </w:pPr>
      <w:r w:rsidRPr="004B41E6">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rsidRPr="004B41E6" w:rsidR="002C574B" w:rsidP="4D2AE987" w:rsidRDefault="002C574B" w14:paraId="44E871BC" w14:textId="2CF237FE">
      <w:pPr>
        <w:pStyle w:val="ListParagraph"/>
        <w:numPr>
          <w:ilvl w:val="0"/>
          <w:numId w:val="16"/>
        </w:numPr>
        <w:spacing w:after="200" w:line="276" w:lineRule="auto"/>
        <w:ind/>
        <w:jc w:val="both"/>
        <w:rPr/>
      </w:pPr>
      <w:r w:rsidR="00334012">
        <w:rPr/>
        <w:t xml:space="preserve">Other forms of bullying which are illegal and should be reported to the police include violence or assault, theft, repeated </w:t>
      </w:r>
      <w:r w:rsidR="00334012">
        <w:rPr/>
        <w:t>harassment</w:t>
      </w:r>
      <w:r w:rsidR="00334012">
        <w:rPr/>
        <w:t xml:space="preserve"> or intimidation, and hate crimes</w:t>
      </w:r>
      <w:bookmarkStart w:name="_[Updated]_Prevention" w:id="22"/>
      <w:bookmarkStart w:name="_Prevention" w:id="23"/>
      <w:bookmarkEnd w:id="22"/>
      <w:bookmarkEnd w:id="23"/>
      <w:r w:rsidR="002C574B">
        <w:rPr/>
        <w:t>.</w:t>
      </w:r>
    </w:p>
    <w:p w:rsidR="4D2AE987" w:rsidP="4D2AE987" w:rsidRDefault="4D2AE987" w14:paraId="54852B9D" w14:textId="73D6811D">
      <w:pPr>
        <w:pStyle w:val="Normal"/>
        <w:spacing w:after="200" w:line="276" w:lineRule="auto"/>
        <w:jc w:val="both"/>
      </w:pPr>
    </w:p>
    <w:p w:rsidRPr="004B41E6" w:rsidR="00334012" w:rsidP="0097793A" w:rsidRDefault="00334012" w14:paraId="5A3E4C02" w14:textId="77777777">
      <w:pPr>
        <w:pStyle w:val="ListParagraph"/>
        <w:numPr>
          <w:ilvl w:val="0"/>
          <w:numId w:val="34"/>
        </w:numPr>
        <w:spacing w:after="200" w:line="276" w:lineRule="auto"/>
        <w:jc w:val="both"/>
        <w:rPr>
          <w:b/>
          <w:sz w:val="32"/>
          <w:szCs w:val="32"/>
        </w:rPr>
      </w:pPr>
      <w:r w:rsidRPr="004B41E6">
        <w:rPr>
          <w:b/>
          <w:sz w:val="32"/>
          <w:szCs w:val="32"/>
        </w:rPr>
        <w:t xml:space="preserve">Prevention </w:t>
      </w:r>
    </w:p>
    <w:p w:rsidRPr="004B41E6" w:rsidR="00334012" w:rsidP="00334012" w:rsidRDefault="00334012" w14:paraId="6FD5D479" w14:textId="77777777">
      <w:pPr>
        <w:jc w:val="both"/>
        <w:rPr>
          <w:rFonts w:ascii="Calibri" w:hAnsi="Calibri"/>
          <w:sz w:val="22"/>
          <w:szCs w:val="22"/>
        </w:rPr>
      </w:pPr>
      <w:r w:rsidRPr="4D2AE987" w:rsidR="00334012">
        <w:rPr>
          <w:rFonts w:ascii="Calibri" w:hAnsi="Calibri"/>
          <w:sz w:val="22"/>
          <w:szCs w:val="22"/>
        </w:rPr>
        <w:t xml:space="preserve">The school will clearly communicate a whole-school commitment to addressing bullying which will be regularly promoted across the whole school. </w:t>
      </w:r>
    </w:p>
    <w:p w:rsidR="4D2AE987" w:rsidP="4D2AE987" w:rsidRDefault="4D2AE987" w14:paraId="2FD886CD" w14:textId="336A27E9">
      <w:pPr>
        <w:jc w:val="both"/>
        <w:rPr>
          <w:rFonts w:ascii="Calibri" w:hAnsi="Calibri"/>
          <w:sz w:val="22"/>
          <w:szCs w:val="22"/>
        </w:rPr>
      </w:pPr>
    </w:p>
    <w:p w:rsidRPr="004B41E6" w:rsidR="00334012" w:rsidP="00334012" w:rsidRDefault="00334012" w14:paraId="588429F6" w14:textId="77777777">
      <w:pPr>
        <w:jc w:val="both"/>
        <w:rPr>
          <w:rFonts w:ascii="Calibri" w:hAnsi="Calibri"/>
          <w:sz w:val="22"/>
          <w:szCs w:val="22"/>
        </w:rPr>
      </w:pPr>
      <w:r w:rsidRPr="4D2AE987" w:rsidR="00334012">
        <w:rPr>
          <w:rFonts w:ascii="Calibri" w:hAnsi="Calibri"/>
          <w:sz w:val="22"/>
          <w:szCs w:val="22"/>
        </w:rPr>
        <w:t xml:space="preserve">All members of the school will be made aware of this policy and their responsibilities in relation to it. All staff members will receive training on </w:t>
      </w:r>
      <w:r w:rsidRPr="4D2AE987" w:rsidR="00334012">
        <w:rPr>
          <w:rFonts w:ascii="Calibri" w:hAnsi="Calibri"/>
          <w:sz w:val="22"/>
          <w:szCs w:val="22"/>
        </w:rPr>
        <w:t>identifying</w:t>
      </w:r>
      <w:r w:rsidRPr="4D2AE987" w:rsidR="00334012">
        <w:rPr>
          <w:rFonts w:ascii="Calibri" w:hAnsi="Calibri"/>
          <w:sz w:val="22"/>
          <w:szCs w:val="22"/>
        </w:rPr>
        <w:t xml:space="preserve"> and dealing with the </w:t>
      </w:r>
      <w:r w:rsidRPr="4D2AE987" w:rsidR="00334012">
        <w:rPr>
          <w:rFonts w:ascii="Calibri" w:hAnsi="Calibri"/>
          <w:sz w:val="22"/>
          <w:szCs w:val="22"/>
        </w:rPr>
        <w:t>different types</w:t>
      </w:r>
      <w:r w:rsidRPr="4D2AE987" w:rsidR="00334012">
        <w:rPr>
          <w:rFonts w:ascii="Calibri" w:hAnsi="Calibri"/>
          <w:sz w:val="22"/>
          <w:szCs w:val="22"/>
        </w:rPr>
        <w:t xml:space="preserve"> of bullying</w:t>
      </w:r>
      <w:r w:rsidRPr="4D2AE987" w:rsidR="00334012">
        <w:rPr>
          <w:rFonts w:ascii="Calibri" w:hAnsi="Calibri"/>
          <w:sz w:val="22"/>
          <w:szCs w:val="22"/>
        </w:rPr>
        <w:t xml:space="preserve">.  </w:t>
      </w:r>
    </w:p>
    <w:p w:rsidR="4D2AE987" w:rsidP="4D2AE987" w:rsidRDefault="4D2AE987" w14:paraId="5F348CF4" w14:textId="5A0B64CC">
      <w:pPr>
        <w:jc w:val="both"/>
        <w:rPr>
          <w:rFonts w:ascii="Calibri" w:hAnsi="Calibri"/>
          <w:sz w:val="22"/>
          <w:szCs w:val="22"/>
        </w:rPr>
      </w:pPr>
    </w:p>
    <w:p w:rsidRPr="004B41E6" w:rsidR="00334012" w:rsidP="00334012" w:rsidRDefault="00334012" w14:paraId="5F11E29F" w14:textId="77777777">
      <w:pPr>
        <w:jc w:val="both"/>
        <w:rPr>
          <w:rFonts w:ascii="Calibri" w:hAnsi="Calibri"/>
          <w:sz w:val="22"/>
          <w:szCs w:val="22"/>
        </w:rPr>
      </w:pPr>
      <w:r w:rsidRPr="4D2AE987" w:rsidR="00334012">
        <w:rPr>
          <w:rFonts w:ascii="Calibri" w:hAnsi="Calibri"/>
          <w:sz w:val="22"/>
          <w:szCs w:val="22"/>
        </w:rPr>
        <w:t xml:space="preserve">All types of bullying will be discussed as part of the RSE and health education curriculum, in line with </w:t>
      </w:r>
      <w:r w:rsidRPr="4D2AE987" w:rsidR="007468A2">
        <w:rPr>
          <w:rFonts w:ascii="Calibri" w:hAnsi="Calibri"/>
          <w:sz w:val="22"/>
          <w:szCs w:val="22"/>
        </w:rPr>
        <w:t xml:space="preserve">Derby Cathedral School’s </w:t>
      </w:r>
      <w:r w:rsidRPr="4D2AE987" w:rsidR="00334012">
        <w:rPr>
          <w:rFonts w:ascii="Calibri" w:hAnsi="Calibri"/>
          <w:sz w:val="22"/>
          <w:szCs w:val="22"/>
        </w:rPr>
        <w:t>RSE and Health Education Policy.</w:t>
      </w:r>
    </w:p>
    <w:p w:rsidR="4D2AE987" w:rsidP="4D2AE987" w:rsidRDefault="4D2AE987" w14:paraId="55FEF472" w14:textId="69825BFE">
      <w:pPr>
        <w:jc w:val="both"/>
        <w:rPr>
          <w:rFonts w:ascii="Calibri" w:hAnsi="Calibri"/>
          <w:sz w:val="22"/>
          <w:szCs w:val="22"/>
        </w:rPr>
      </w:pPr>
    </w:p>
    <w:p w:rsidRPr="004B41E6" w:rsidR="00334012" w:rsidP="00334012" w:rsidRDefault="00334012" w14:paraId="3AF2D60C" w14:textId="77777777">
      <w:pPr>
        <w:jc w:val="both"/>
        <w:rPr>
          <w:rFonts w:ascii="Calibri" w:hAnsi="Calibri"/>
          <w:sz w:val="22"/>
          <w:szCs w:val="22"/>
        </w:rPr>
      </w:pPr>
      <w:r w:rsidRPr="4D2AE987" w:rsidR="00334012">
        <w:rPr>
          <w:rFonts w:ascii="Calibri" w:hAnsi="Calibri"/>
          <w:sz w:val="22"/>
          <w:szCs w:val="22"/>
        </w:rPr>
        <w:t xml:space="preserve">Staff will encourage </w:t>
      </w:r>
      <w:r w:rsidRPr="4D2AE987" w:rsidR="00D012F7">
        <w:rPr>
          <w:rFonts w:ascii="Calibri" w:hAnsi="Calibri"/>
          <w:sz w:val="22"/>
          <w:szCs w:val="22"/>
        </w:rPr>
        <w:t>student</w:t>
      </w:r>
      <w:r w:rsidRPr="4D2AE987" w:rsidR="00334012">
        <w:rPr>
          <w:rFonts w:ascii="Calibri" w:hAnsi="Calibri"/>
          <w:sz w:val="22"/>
          <w:szCs w:val="22"/>
        </w:rPr>
        <w:t xml:space="preserve"> cooperation and the development of interpersonal skills using group and pair work. Diversity, </w:t>
      </w:r>
      <w:r w:rsidRPr="4D2AE987" w:rsidR="00334012">
        <w:rPr>
          <w:rFonts w:ascii="Calibri" w:hAnsi="Calibri"/>
          <w:sz w:val="22"/>
          <w:szCs w:val="22"/>
        </w:rPr>
        <w:t>difference</w:t>
      </w:r>
      <w:r w:rsidRPr="4D2AE987" w:rsidR="00334012">
        <w:rPr>
          <w:rFonts w:ascii="Calibri" w:hAnsi="Calibri"/>
          <w:sz w:val="22"/>
          <w:szCs w:val="22"/>
        </w:rPr>
        <w:t xml:space="preserve"> and respect for others will be promoted and celebrated through </w:t>
      </w:r>
      <w:r w:rsidRPr="4D2AE987" w:rsidR="00334012">
        <w:rPr>
          <w:rFonts w:ascii="Calibri" w:hAnsi="Calibri"/>
          <w:sz w:val="22"/>
          <w:szCs w:val="22"/>
        </w:rPr>
        <w:t xml:space="preserve">various lessons. Opportunities to extend friendship groups and interactive skills will be provided through participation in </w:t>
      </w:r>
      <w:r w:rsidRPr="4D2AE987" w:rsidR="00334012">
        <w:rPr>
          <w:rFonts w:ascii="Calibri" w:hAnsi="Calibri"/>
          <w:sz w:val="22"/>
          <w:szCs w:val="22"/>
        </w:rPr>
        <w:t>special events</w:t>
      </w:r>
      <w:r w:rsidRPr="4D2AE987" w:rsidR="00334012">
        <w:rPr>
          <w:rFonts w:ascii="Calibri" w:hAnsi="Calibri"/>
          <w:sz w:val="22"/>
          <w:szCs w:val="22"/>
        </w:rPr>
        <w:t xml:space="preserve">, </w:t>
      </w:r>
      <w:r w:rsidRPr="4D2AE987" w:rsidR="00334012">
        <w:rPr>
          <w:rFonts w:ascii="Calibri" w:hAnsi="Calibri"/>
          <w:sz w:val="22"/>
          <w:szCs w:val="22"/>
        </w:rPr>
        <w:t>e.g.</w:t>
      </w:r>
      <w:r w:rsidRPr="4D2AE987" w:rsidR="00334012">
        <w:rPr>
          <w:rFonts w:ascii="Calibri" w:hAnsi="Calibri"/>
          <w:sz w:val="22"/>
          <w:szCs w:val="22"/>
        </w:rPr>
        <w:t xml:space="preserve"> drama productions, sporting activities and cultural groups</w:t>
      </w:r>
      <w:r w:rsidRPr="4D2AE987" w:rsidR="00334012">
        <w:rPr>
          <w:rFonts w:ascii="Calibri" w:hAnsi="Calibri"/>
          <w:sz w:val="22"/>
          <w:szCs w:val="22"/>
        </w:rPr>
        <w:t xml:space="preserve">.  </w:t>
      </w:r>
    </w:p>
    <w:p w:rsidR="4D2AE987" w:rsidP="4D2AE987" w:rsidRDefault="4D2AE987" w14:paraId="4BC5E77B" w14:textId="3C8B9D0B">
      <w:pPr>
        <w:jc w:val="both"/>
        <w:rPr>
          <w:rFonts w:ascii="Calibri" w:hAnsi="Calibri"/>
          <w:sz w:val="22"/>
          <w:szCs w:val="22"/>
        </w:rPr>
      </w:pPr>
    </w:p>
    <w:p w:rsidRPr="004B41E6" w:rsidR="00334012" w:rsidP="00334012" w:rsidRDefault="00334012" w14:paraId="4C800BCB" w14:textId="77777777">
      <w:pPr>
        <w:jc w:val="both"/>
        <w:rPr>
          <w:rFonts w:ascii="Calibri" w:hAnsi="Calibri"/>
          <w:sz w:val="22"/>
          <w:szCs w:val="22"/>
        </w:rPr>
      </w:pPr>
      <w:r w:rsidRPr="4D2AE987" w:rsidR="00334012">
        <w:rPr>
          <w:rFonts w:ascii="Calibri" w:hAnsi="Calibri"/>
          <w:sz w:val="22"/>
          <w:szCs w:val="22"/>
        </w:rPr>
        <w:t xml:space="preserve">Seating plans will be organised and altered in a way that prevents instances of bullying. Potential victims of bullying will be placed in working groups with other </w:t>
      </w:r>
      <w:r w:rsidRPr="4D2AE987" w:rsidR="00D012F7">
        <w:rPr>
          <w:rFonts w:ascii="Calibri" w:hAnsi="Calibri"/>
          <w:sz w:val="22"/>
          <w:szCs w:val="22"/>
        </w:rPr>
        <w:t>student</w:t>
      </w:r>
      <w:r w:rsidRPr="4D2AE987" w:rsidR="00334012">
        <w:rPr>
          <w:rFonts w:ascii="Calibri" w:hAnsi="Calibri"/>
          <w:sz w:val="22"/>
          <w:szCs w:val="22"/>
        </w:rPr>
        <w:t xml:space="preserve">s who do not abuse or take advantage of others. </w:t>
      </w:r>
    </w:p>
    <w:p w:rsidR="4D2AE987" w:rsidP="4D2AE987" w:rsidRDefault="4D2AE987" w14:paraId="4A2A61A6" w14:textId="6326301D">
      <w:pPr>
        <w:jc w:val="both"/>
        <w:rPr>
          <w:rFonts w:ascii="Calibri" w:hAnsi="Calibri"/>
          <w:sz w:val="22"/>
          <w:szCs w:val="22"/>
        </w:rPr>
      </w:pPr>
    </w:p>
    <w:p w:rsidRPr="004B41E6" w:rsidR="00334012" w:rsidP="00334012" w:rsidRDefault="00334DFD" w14:paraId="1DFEB2AB" w14:textId="77777777">
      <w:pPr>
        <w:jc w:val="both"/>
        <w:rPr>
          <w:rFonts w:ascii="Calibri" w:hAnsi="Calibri"/>
          <w:sz w:val="22"/>
          <w:szCs w:val="22"/>
        </w:rPr>
      </w:pPr>
      <w:r w:rsidRPr="4D2AE987" w:rsidR="00334DFD">
        <w:rPr>
          <w:rFonts w:ascii="Calibri" w:hAnsi="Calibri"/>
          <w:sz w:val="22"/>
          <w:szCs w:val="22"/>
        </w:rPr>
        <w:t xml:space="preserve">A safe place </w:t>
      </w:r>
      <w:r w:rsidRPr="4D2AE987" w:rsidR="00334012">
        <w:rPr>
          <w:rFonts w:ascii="Calibri" w:hAnsi="Calibri"/>
          <w:sz w:val="22"/>
          <w:szCs w:val="22"/>
        </w:rPr>
        <w:t xml:space="preserve">will be available for </w:t>
      </w:r>
      <w:r w:rsidRPr="4D2AE987" w:rsidR="00D012F7">
        <w:rPr>
          <w:rFonts w:ascii="Calibri" w:hAnsi="Calibri"/>
          <w:sz w:val="22"/>
          <w:szCs w:val="22"/>
        </w:rPr>
        <w:t>student</w:t>
      </w:r>
      <w:r w:rsidRPr="4D2AE987" w:rsidR="00334012">
        <w:rPr>
          <w:rFonts w:ascii="Calibri" w:hAnsi="Calibri"/>
          <w:sz w:val="22"/>
          <w:szCs w:val="22"/>
        </w:rPr>
        <w:t>s to go to if they feel thr</w:t>
      </w:r>
      <w:r w:rsidRPr="4D2AE987" w:rsidR="00334DFD">
        <w:rPr>
          <w:rFonts w:ascii="Calibri" w:hAnsi="Calibri"/>
          <w:sz w:val="22"/>
          <w:szCs w:val="22"/>
        </w:rPr>
        <w:t>eatened or wish to be away from other students</w:t>
      </w:r>
      <w:r w:rsidRPr="4D2AE987" w:rsidR="00334012">
        <w:rPr>
          <w:rFonts w:ascii="Calibri" w:hAnsi="Calibri"/>
          <w:sz w:val="22"/>
          <w:szCs w:val="22"/>
        </w:rPr>
        <w:t xml:space="preserve">. </w:t>
      </w:r>
      <w:r w:rsidRPr="4D2AE987" w:rsidR="00334DFD">
        <w:rPr>
          <w:rFonts w:ascii="Calibri" w:hAnsi="Calibri"/>
          <w:sz w:val="22"/>
          <w:szCs w:val="22"/>
        </w:rPr>
        <w:t>This arrangement will include speaking to a nominated member of staff.</w:t>
      </w:r>
    </w:p>
    <w:p w:rsidR="4D2AE987" w:rsidP="4D2AE987" w:rsidRDefault="4D2AE987" w14:paraId="0D0A0E10" w14:textId="501E8032">
      <w:pPr>
        <w:jc w:val="both"/>
        <w:rPr>
          <w:rFonts w:ascii="Calibri" w:hAnsi="Calibri"/>
          <w:sz w:val="22"/>
          <w:szCs w:val="22"/>
        </w:rPr>
      </w:pPr>
    </w:p>
    <w:p w:rsidRPr="004B41E6" w:rsidR="00334012" w:rsidP="00334012" w:rsidRDefault="00D012F7" w14:paraId="50080664" w14:textId="77777777">
      <w:pPr>
        <w:jc w:val="both"/>
        <w:rPr>
          <w:rFonts w:ascii="Calibri" w:hAnsi="Calibri"/>
          <w:sz w:val="22"/>
          <w:szCs w:val="22"/>
        </w:rPr>
      </w:pPr>
      <w:r w:rsidRPr="4D2AE987" w:rsidR="00D012F7">
        <w:rPr>
          <w:rFonts w:ascii="Calibri" w:hAnsi="Calibri"/>
          <w:sz w:val="22"/>
          <w:szCs w:val="22"/>
        </w:rPr>
        <w:t>Student</w:t>
      </w:r>
      <w:r w:rsidRPr="4D2AE987" w:rsidR="00334012">
        <w:rPr>
          <w:rFonts w:ascii="Calibri" w:hAnsi="Calibri"/>
          <w:sz w:val="22"/>
          <w:szCs w:val="22"/>
        </w:rPr>
        <w:t xml:space="preserve">s </w:t>
      </w:r>
      <w:r w:rsidRPr="4D2AE987" w:rsidR="00334012">
        <w:rPr>
          <w:rFonts w:ascii="Calibri" w:hAnsi="Calibri"/>
          <w:sz w:val="22"/>
          <w:szCs w:val="22"/>
        </w:rPr>
        <w:t>d</w:t>
      </w:r>
      <w:r w:rsidRPr="4D2AE987" w:rsidR="00334DFD">
        <w:rPr>
          <w:rFonts w:ascii="Calibri" w:hAnsi="Calibri"/>
          <w:sz w:val="22"/>
          <w:szCs w:val="22"/>
        </w:rPr>
        <w:t>eemed</w:t>
      </w:r>
      <w:r w:rsidRPr="4D2AE987" w:rsidR="00334DFD">
        <w:rPr>
          <w:rFonts w:ascii="Calibri" w:hAnsi="Calibri"/>
          <w:sz w:val="22"/>
          <w:szCs w:val="22"/>
        </w:rPr>
        <w:t xml:space="preserve"> vulnerable, </w:t>
      </w:r>
      <w:r w:rsidRPr="4D2AE987" w:rsidR="00334012">
        <w:rPr>
          <w:rFonts w:ascii="Calibri" w:hAnsi="Calibri"/>
          <w:sz w:val="22"/>
          <w:szCs w:val="22"/>
        </w:rPr>
        <w:t xml:space="preserve">will meet with </w:t>
      </w:r>
      <w:r w:rsidRPr="4D2AE987" w:rsidR="00334DFD">
        <w:rPr>
          <w:rFonts w:ascii="Calibri" w:hAnsi="Calibri"/>
          <w:sz w:val="22"/>
          <w:szCs w:val="22"/>
        </w:rPr>
        <w:t>an identified member of staff</w:t>
      </w:r>
      <w:r w:rsidRPr="4D2AE987" w:rsidR="00334012">
        <w:rPr>
          <w:rFonts w:ascii="Calibri" w:hAnsi="Calibri"/>
          <w:sz w:val="22"/>
          <w:szCs w:val="22"/>
        </w:rPr>
        <w:t xml:space="preserve"> </w:t>
      </w:r>
      <w:r w:rsidRPr="4D2AE987" w:rsidR="00334012">
        <w:rPr>
          <w:rFonts w:ascii="Calibri" w:hAnsi="Calibri"/>
          <w:sz w:val="22"/>
          <w:szCs w:val="22"/>
        </w:rPr>
        <w:t xml:space="preserve">on a </w:t>
      </w:r>
      <w:r w:rsidRPr="4D2AE987" w:rsidR="00334012">
        <w:rPr>
          <w:rFonts w:ascii="Calibri" w:hAnsi="Calibri"/>
          <w:color w:val="000000" w:themeColor="text1" w:themeTint="FF" w:themeShade="FF"/>
          <w:sz w:val="22"/>
          <w:szCs w:val="22"/>
        </w:rPr>
        <w:t>monthly</w:t>
      </w:r>
      <w:r w:rsidRPr="4D2AE987" w:rsidR="00334012">
        <w:rPr>
          <w:rFonts w:ascii="Calibri" w:hAnsi="Calibri"/>
          <w:sz w:val="22"/>
          <w:szCs w:val="22"/>
        </w:rPr>
        <w:t xml:space="preserve"> basis</w:t>
      </w:r>
      <w:r w:rsidRPr="4D2AE987" w:rsidR="00334012">
        <w:rPr>
          <w:rFonts w:ascii="Calibri" w:hAnsi="Calibri"/>
          <w:sz w:val="22"/>
          <w:szCs w:val="22"/>
        </w:rPr>
        <w:t xml:space="preserve">, where </w:t>
      </w:r>
      <w:r w:rsidRPr="4D2AE987" w:rsidR="00334012">
        <w:rPr>
          <w:rFonts w:ascii="Calibri" w:hAnsi="Calibri"/>
          <w:sz w:val="22"/>
          <w:szCs w:val="22"/>
        </w:rPr>
        <w:t>appropriate</w:t>
      </w:r>
      <w:r w:rsidRPr="4D2AE987" w:rsidR="00334012">
        <w:rPr>
          <w:rFonts w:ascii="Calibri" w:hAnsi="Calibri"/>
          <w:sz w:val="22"/>
          <w:szCs w:val="22"/>
        </w:rPr>
        <w:t xml:space="preserve">, to ensure any problems can be actioned quickly. Form tutors will also offer an ‘open door’ policy allowing </w:t>
      </w:r>
      <w:r w:rsidRPr="4D2AE987" w:rsidR="00D012F7">
        <w:rPr>
          <w:rFonts w:ascii="Calibri" w:hAnsi="Calibri"/>
          <w:sz w:val="22"/>
          <w:szCs w:val="22"/>
        </w:rPr>
        <w:t>student</w:t>
      </w:r>
      <w:r w:rsidRPr="4D2AE987" w:rsidR="00334012">
        <w:rPr>
          <w:rFonts w:ascii="Calibri" w:hAnsi="Calibri"/>
          <w:sz w:val="22"/>
          <w:szCs w:val="22"/>
        </w:rPr>
        <w:t xml:space="preserve">s to discuss any bullying, whether they are victims or have </w:t>
      </w:r>
      <w:r w:rsidRPr="4D2AE987" w:rsidR="00334012">
        <w:rPr>
          <w:rFonts w:ascii="Calibri" w:hAnsi="Calibri"/>
          <w:sz w:val="22"/>
          <w:szCs w:val="22"/>
        </w:rPr>
        <w:t>witnessed</w:t>
      </w:r>
      <w:r w:rsidRPr="4D2AE987" w:rsidR="00334012">
        <w:rPr>
          <w:rFonts w:ascii="Calibri" w:hAnsi="Calibri"/>
          <w:sz w:val="22"/>
          <w:szCs w:val="22"/>
        </w:rPr>
        <w:t xml:space="preserve"> an incident.</w:t>
      </w:r>
    </w:p>
    <w:p w:rsidR="4D2AE987" w:rsidP="4D2AE987" w:rsidRDefault="4D2AE987" w14:paraId="793D43B8" w14:textId="333081DF">
      <w:pPr>
        <w:jc w:val="both"/>
        <w:rPr>
          <w:rFonts w:ascii="Calibri" w:hAnsi="Calibri"/>
          <w:sz w:val="22"/>
          <w:szCs w:val="22"/>
        </w:rPr>
      </w:pPr>
    </w:p>
    <w:p w:rsidRPr="004B41E6" w:rsidR="00334012" w:rsidP="00334012" w:rsidRDefault="4DFCF0B8" w14:paraId="5D18B500" w14:textId="0A19CA1C">
      <w:pPr>
        <w:jc w:val="both"/>
        <w:rPr>
          <w:rFonts w:ascii="Calibri" w:hAnsi="Calibri"/>
          <w:sz w:val="22"/>
          <w:szCs w:val="22"/>
        </w:rPr>
      </w:pPr>
      <w:r w:rsidRPr="4D2AE987" w:rsidR="4DFCF0B8">
        <w:rPr>
          <w:rFonts w:ascii="Calibri" w:hAnsi="Calibri"/>
          <w:sz w:val="22"/>
          <w:szCs w:val="22"/>
        </w:rPr>
        <w:t xml:space="preserve">Before a new </w:t>
      </w:r>
      <w:r w:rsidRPr="4D2AE987" w:rsidR="0299A166">
        <w:rPr>
          <w:rFonts w:ascii="Calibri" w:hAnsi="Calibri"/>
          <w:sz w:val="22"/>
          <w:szCs w:val="22"/>
        </w:rPr>
        <w:t>student</w:t>
      </w:r>
      <w:r w:rsidRPr="4D2AE987" w:rsidR="4DFCF0B8">
        <w:rPr>
          <w:rFonts w:ascii="Calibri" w:hAnsi="Calibri"/>
          <w:sz w:val="22"/>
          <w:szCs w:val="22"/>
        </w:rPr>
        <w:t xml:space="preserve"> joins the school in-year, the </w:t>
      </w:r>
      <w:r w:rsidRPr="4D2AE987" w:rsidR="0299A166">
        <w:rPr>
          <w:rFonts w:ascii="Calibri" w:hAnsi="Calibri"/>
          <w:sz w:val="22"/>
          <w:szCs w:val="22"/>
        </w:rPr>
        <w:t>student</w:t>
      </w:r>
      <w:r w:rsidRPr="4D2AE987" w:rsidR="4DFCF0B8">
        <w:rPr>
          <w:rFonts w:ascii="Calibri" w:hAnsi="Calibri"/>
          <w:sz w:val="22"/>
          <w:szCs w:val="22"/>
        </w:rPr>
        <w:t xml:space="preserve">’s </w:t>
      </w:r>
      <w:r w:rsidRPr="4D2AE987" w:rsidR="44791436">
        <w:rPr>
          <w:rFonts w:ascii="Calibri" w:hAnsi="Calibri"/>
          <w:sz w:val="22"/>
          <w:szCs w:val="22"/>
        </w:rPr>
        <w:t>H</w:t>
      </w:r>
      <w:r w:rsidRPr="4D2AE987" w:rsidR="207EDF66">
        <w:rPr>
          <w:rFonts w:ascii="Calibri" w:hAnsi="Calibri"/>
          <w:sz w:val="22"/>
          <w:szCs w:val="22"/>
        </w:rPr>
        <w:t>ead of Year will arrange a ‘buddy’ in their tutor group.</w:t>
      </w:r>
    </w:p>
    <w:p w:rsidR="4D2AE987" w:rsidP="4D2AE987" w:rsidRDefault="4D2AE987" w14:paraId="7B65AE82" w14:textId="697CCF49">
      <w:pPr>
        <w:jc w:val="both"/>
        <w:rPr>
          <w:rFonts w:ascii="Calibri" w:hAnsi="Calibri"/>
          <w:sz w:val="22"/>
          <w:szCs w:val="22"/>
        </w:rPr>
      </w:pPr>
    </w:p>
    <w:p w:rsidRPr="004B41E6" w:rsidR="00334012" w:rsidP="00334012" w:rsidRDefault="00334012" w14:paraId="669CCAEC" w14:textId="77777777">
      <w:pPr>
        <w:jc w:val="both"/>
        <w:rPr>
          <w:rFonts w:ascii="Calibri" w:hAnsi="Calibri"/>
          <w:sz w:val="22"/>
          <w:szCs w:val="22"/>
        </w:rPr>
      </w:pPr>
      <w:r w:rsidRPr="4D2AE987" w:rsidR="00334012">
        <w:rPr>
          <w:rFonts w:ascii="Calibri" w:hAnsi="Calibri"/>
          <w:sz w:val="22"/>
          <w:szCs w:val="22"/>
        </w:rPr>
        <w:t xml:space="preserve">The school will be alert to, and address, any mental health and wellbeing issues amongst </w:t>
      </w:r>
      <w:r w:rsidRPr="4D2AE987" w:rsidR="00D012F7">
        <w:rPr>
          <w:rFonts w:ascii="Calibri" w:hAnsi="Calibri"/>
          <w:sz w:val="22"/>
          <w:szCs w:val="22"/>
        </w:rPr>
        <w:t>student</w:t>
      </w:r>
      <w:r w:rsidRPr="4D2AE987" w:rsidR="00334012">
        <w:rPr>
          <w:rFonts w:ascii="Calibri" w:hAnsi="Calibri"/>
          <w:sz w:val="22"/>
          <w:szCs w:val="22"/>
        </w:rPr>
        <w:t>s, as these can be a cause, or a result, of bullying behaviour.</w:t>
      </w:r>
    </w:p>
    <w:p w:rsidR="4D2AE987" w:rsidP="4D2AE987" w:rsidRDefault="4D2AE987" w14:paraId="4EA89CA7" w14:textId="3E7D4144">
      <w:pPr>
        <w:jc w:val="both"/>
        <w:rPr>
          <w:rFonts w:ascii="Calibri" w:hAnsi="Calibri"/>
          <w:sz w:val="22"/>
          <w:szCs w:val="22"/>
        </w:rPr>
      </w:pPr>
    </w:p>
    <w:p w:rsidRPr="004B41E6" w:rsidR="002C574B" w:rsidP="002C574B" w:rsidRDefault="00334012" w14:paraId="188D98FF" w14:textId="77777777">
      <w:pPr>
        <w:jc w:val="both"/>
        <w:rPr>
          <w:rFonts w:ascii="Calibri" w:hAnsi="Calibri"/>
          <w:sz w:val="22"/>
          <w:szCs w:val="22"/>
        </w:rPr>
      </w:pPr>
      <w:r w:rsidRPr="004B41E6">
        <w:rPr>
          <w:rFonts w:ascii="Calibri" w:hAnsi="Calibri"/>
          <w:sz w:val="22"/>
          <w:szCs w:val="22"/>
        </w:rPr>
        <w:t xml:space="preserve">The school will ensure potential perpetrators are given support as required, so their educational, emotional and social development is not negatively influenced by outside factors, </w:t>
      </w:r>
      <w:proofErr w:type="gramStart"/>
      <w:r w:rsidRPr="004B41E6">
        <w:rPr>
          <w:rFonts w:ascii="Calibri" w:hAnsi="Calibri"/>
          <w:sz w:val="22"/>
          <w:szCs w:val="22"/>
        </w:rPr>
        <w:t>e.g.</w:t>
      </w:r>
      <w:proofErr w:type="gramEnd"/>
      <w:r w:rsidRPr="004B41E6">
        <w:rPr>
          <w:rFonts w:ascii="Calibri" w:hAnsi="Calibri"/>
          <w:sz w:val="22"/>
          <w:szCs w:val="22"/>
        </w:rPr>
        <w:t xml:space="preserve"> mental health issues</w:t>
      </w:r>
      <w:bookmarkStart w:name="_Signs_of_bullying" w:id="26"/>
      <w:bookmarkEnd w:id="26"/>
      <w:r w:rsidRPr="004B41E6" w:rsidR="002C574B">
        <w:rPr>
          <w:rFonts w:ascii="Calibri" w:hAnsi="Calibri"/>
          <w:sz w:val="22"/>
          <w:szCs w:val="22"/>
        </w:rPr>
        <w:t>.</w:t>
      </w:r>
    </w:p>
    <w:p w:rsidRPr="004B41E6" w:rsidR="002C574B" w:rsidP="002C574B" w:rsidRDefault="002C574B" w14:paraId="144A5D23" w14:textId="77777777">
      <w:pPr>
        <w:jc w:val="both"/>
        <w:rPr>
          <w:rFonts w:ascii="Calibri" w:hAnsi="Calibri"/>
          <w:sz w:val="22"/>
          <w:szCs w:val="22"/>
        </w:rPr>
      </w:pPr>
    </w:p>
    <w:p w:rsidRPr="004B41E6" w:rsidR="00334012" w:rsidP="0097793A" w:rsidRDefault="00334012" w14:paraId="7745CCC0" w14:textId="77777777">
      <w:pPr>
        <w:numPr>
          <w:ilvl w:val="0"/>
          <w:numId w:val="34"/>
        </w:numPr>
        <w:jc w:val="both"/>
        <w:rPr>
          <w:rFonts w:ascii="Calibri" w:hAnsi="Calibri"/>
          <w:b/>
          <w:sz w:val="32"/>
          <w:szCs w:val="32"/>
        </w:rPr>
      </w:pPr>
      <w:r w:rsidRPr="004B41E6">
        <w:rPr>
          <w:rFonts w:ascii="Calibri" w:hAnsi="Calibri"/>
          <w:b/>
          <w:sz w:val="32"/>
          <w:szCs w:val="32"/>
        </w:rPr>
        <w:t xml:space="preserve">Signs of bullying </w:t>
      </w:r>
    </w:p>
    <w:p w:rsidRPr="004B41E6" w:rsidR="002C574B" w:rsidP="002C574B" w:rsidRDefault="002C574B" w14:paraId="738610EB" w14:textId="77777777">
      <w:pPr>
        <w:ind w:left="720"/>
        <w:jc w:val="both"/>
        <w:rPr>
          <w:rFonts w:ascii="Calibri" w:hAnsi="Calibri"/>
          <w:sz w:val="22"/>
          <w:szCs w:val="22"/>
        </w:rPr>
      </w:pPr>
    </w:p>
    <w:p w:rsidRPr="004B41E6" w:rsidR="00334012" w:rsidP="00334012" w:rsidRDefault="00334012" w14:paraId="5AB14CA5" w14:textId="77777777">
      <w:pPr>
        <w:jc w:val="both"/>
        <w:rPr>
          <w:rFonts w:ascii="Calibri" w:hAnsi="Calibri"/>
          <w:sz w:val="22"/>
          <w:szCs w:val="22"/>
        </w:rPr>
      </w:pPr>
      <w:r w:rsidRPr="004B41E6">
        <w:rPr>
          <w:rFonts w:ascii="Calibri" w:hAnsi="Calibri"/>
          <w:sz w:val="22"/>
          <w:szCs w:val="22"/>
        </w:rPr>
        <w:t xml:space="preserve">Staff will be alert to the following signs that may indicate a </w:t>
      </w:r>
      <w:r w:rsidR="00D012F7">
        <w:rPr>
          <w:rFonts w:ascii="Calibri" w:hAnsi="Calibri"/>
          <w:sz w:val="22"/>
          <w:szCs w:val="22"/>
        </w:rPr>
        <w:t>student</w:t>
      </w:r>
      <w:r w:rsidRPr="004B41E6">
        <w:rPr>
          <w:rFonts w:ascii="Calibri" w:hAnsi="Calibri"/>
          <w:sz w:val="22"/>
          <w:szCs w:val="22"/>
        </w:rPr>
        <w:t xml:space="preserve"> is a victim of bullying:</w:t>
      </w:r>
    </w:p>
    <w:p w:rsidRPr="004B41E6" w:rsidR="00334DFD" w:rsidP="00334012" w:rsidRDefault="00334DFD" w14:paraId="637805D2" w14:textId="77777777">
      <w:pPr>
        <w:jc w:val="both"/>
        <w:rPr>
          <w:rFonts w:ascii="Calibri" w:hAnsi="Calibri"/>
          <w:sz w:val="22"/>
          <w:szCs w:val="22"/>
        </w:rPr>
      </w:pPr>
    </w:p>
    <w:p w:rsidRPr="004B41E6" w:rsidR="00334012" w:rsidP="0097793A" w:rsidRDefault="00334012" w14:paraId="22040632" w14:textId="77777777">
      <w:pPr>
        <w:pStyle w:val="ListParagraph"/>
        <w:numPr>
          <w:ilvl w:val="0"/>
          <w:numId w:val="17"/>
        </w:numPr>
        <w:spacing w:after="200" w:line="276" w:lineRule="auto"/>
        <w:jc w:val="both"/>
      </w:pPr>
      <w:r w:rsidRPr="004B41E6">
        <w:t>Being frightened to travel to or from school</w:t>
      </w:r>
    </w:p>
    <w:p w:rsidRPr="004B41E6" w:rsidR="00334012" w:rsidP="0097793A" w:rsidRDefault="00334012" w14:paraId="460A7AAB" w14:textId="77777777">
      <w:pPr>
        <w:pStyle w:val="ListParagraph"/>
        <w:numPr>
          <w:ilvl w:val="0"/>
          <w:numId w:val="17"/>
        </w:numPr>
        <w:spacing w:after="200" w:line="276" w:lineRule="auto"/>
        <w:jc w:val="both"/>
      </w:pPr>
      <w:r w:rsidRPr="004B41E6">
        <w:t>Unwillingness to attend school</w:t>
      </w:r>
    </w:p>
    <w:p w:rsidRPr="004B41E6" w:rsidR="00334012" w:rsidP="0097793A" w:rsidRDefault="00334012" w14:paraId="1C9C05B0" w14:textId="77777777">
      <w:pPr>
        <w:pStyle w:val="ListParagraph"/>
        <w:numPr>
          <w:ilvl w:val="0"/>
          <w:numId w:val="17"/>
        </w:numPr>
        <w:spacing w:after="200" w:line="276" w:lineRule="auto"/>
        <w:jc w:val="both"/>
      </w:pPr>
      <w:r w:rsidRPr="004B41E6">
        <w:t>Repeated or persistent absence from school</w:t>
      </w:r>
    </w:p>
    <w:p w:rsidRPr="004B41E6" w:rsidR="00334012" w:rsidP="0097793A" w:rsidRDefault="00334012" w14:paraId="75E6D766" w14:textId="77777777">
      <w:pPr>
        <w:pStyle w:val="ListParagraph"/>
        <w:numPr>
          <w:ilvl w:val="0"/>
          <w:numId w:val="17"/>
        </w:numPr>
        <w:spacing w:after="200" w:line="276" w:lineRule="auto"/>
        <w:jc w:val="both"/>
      </w:pPr>
      <w:r w:rsidRPr="004B41E6">
        <w:t>Becoming anxious or lacking confidence</w:t>
      </w:r>
    </w:p>
    <w:p w:rsidRPr="004B41E6" w:rsidR="00334012" w:rsidP="0097793A" w:rsidRDefault="00334012" w14:paraId="183F8B7A" w14:textId="77777777">
      <w:pPr>
        <w:pStyle w:val="ListParagraph"/>
        <w:numPr>
          <w:ilvl w:val="0"/>
          <w:numId w:val="17"/>
        </w:numPr>
        <w:spacing w:after="200" w:line="276" w:lineRule="auto"/>
        <w:jc w:val="both"/>
      </w:pPr>
      <w:r w:rsidRPr="004B41E6">
        <w:t xml:space="preserve">Saying that they feel ill repeatedly </w:t>
      </w:r>
    </w:p>
    <w:p w:rsidRPr="004B41E6" w:rsidR="00334012" w:rsidP="0097793A" w:rsidRDefault="00334012" w14:paraId="31701012" w14:textId="77777777">
      <w:pPr>
        <w:pStyle w:val="ListParagraph"/>
        <w:numPr>
          <w:ilvl w:val="0"/>
          <w:numId w:val="17"/>
        </w:numPr>
        <w:spacing w:after="200" w:line="276" w:lineRule="auto"/>
        <w:jc w:val="both"/>
      </w:pPr>
      <w:r w:rsidRPr="004B41E6">
        <w:t>Decreased involvement in school work</w:t>
      </w:r>
    </w:p>
    <w:p w:rsidRPr="004B41E6" w:rsidR="00334012" w:rsidP="0097793A" w:rsidRDefault="00334012" w14:paraId="21B4C1E9" w14:textId="77777777">
      <w:pPr>
        <w:pStyle w:val="ListParagraph"/>
        <w:numPr>
          <w:ilvl w:val="0"/>
          <w:numId w:val="17"/>
        </w:numPr>
        <w:spacing w:after="200" w:line="276" w:lineRule="auto"/>
        <w:jc w:val="both"/>
      </w:pPr>
      <w:r w:rsidRPr="004B41E6">
        <w:t>Leaving school with torn clothes or damaged possessions</w:t>
      </w:r>
    </w:p>
    <w:p w:rsidRPr="004B41E6" w:rsidR="00334012" w:rsidP="0097793A" w:rsidRDefault="00334012" w14:paraId="29615A4D" w14:textId="77777777">
      <w:pPr>
        <w:pStyle w:val="ListParagraph"/>
        <w:numPr>
          <w:ilvl w:val="0"/>
          <w:numId w:val="17"/>
        </w:numPr>
        <w:spacing w:after="200" w:line="276" w:lineRule="auto"/>
        <w:jc w:val="both"/>
      </w:pPr>
      <w:r w:rsidRPr="004B41E6">
        <w:t>Missing possessions</w:t>
      </w:r>
    </w:p>
    <w:p w:rsidRPr="004B41E6" w:rsidR="00334012" w:rsidP="0097793A" w:rsidRDefault="00334012" w14:paraId="169451E6" w14:textId="77777777">
      <w:pPr>
        <w:pStyle w:val="ListParagraph"/>
        <w:numPr>
          <w:ilvl w:val="0"/>
          <w:numId w:val="17"/>
        </w:numPr>
        <w:spacing w:after="200" w:line="276" w:lineRule="auto"/>
        <w:jc w:val="both"/>
      </w:pPr>
      <w:r w:rsidRPr="004B41E6">
        <w:t>Missing dinner money</w:t>
      </w:r>
    </w:p>
    <w:p w:rsidRPr="004B41E6" w:rsidR="00334012" w:rsidP="0097793A" w:rsidRDefault="00334012" w14:paraId="330C1776" w14:textId="77777777">
      <w:pPr>
        <w:pStyle w:val="ListParagraph"/>
        <w:numPr>
          <w:ilvl w:val="0"/>
          <w:numId w:val="17"/>
        </w:numPr>
        <w:spacing w:after="200" w:line="276" w:lineRule="auto"/>
        <w:jc w:val="both"/>
      </w:pPr>
      <w:r w:rsidRPr="004B41E6">
        <w:t>Asking for extra money or stealing</w:t>
      </w:r>
    </w:p>
    <w:p w:rsidRPr="004B41E6" w:rsidR="00334012" w:rsidP="0097793A" w:rsidRDefault="00334012" w14:paraId="5E969CA4" w14:textId="77777777">
      <w:pPr>
        <w:pStyle w:val="ListParagraph"/>
        <w:numPr>
          <w:ilvl w:val="0"/>
          <w:numId w:val="17"/>
        </w:numPr>
        <w:spacing w:after="200" w:line="276" w:lineRule="auto"/>
        <w:jc w:val="both"/>
      </w:pPr>
      <w:r w:rsidRPr="004B41E6">
        <w:t>Cuts or bruises</w:t>
      </w:r>
    </w:p>
    <w:p w:rsidRPr="004B41E6" w:rsidR="00334012" w:rsidP="0097793A" w:rsidRDefault="00334012" w14:paraId="673D8A6E" w14:textId="77777777">
      <w:pPr>
        <w:pStyle w:val="ListParagraph"/>
        <w:numPr>
          <w:ilvl w:val="0"/>
          <w:numId w:val="17"/>
        </w:numPr>
        <w:spacing w:after="200" w:line="276" w:lineRule="auto"/>
        <w:jc w:val="both"/>
      </w:pPr>
      <w:r w:rsidRPr="004B41E6">
        <w:t>Lack of appetite</w:t>
      </w:r>
    </w:p>
    <w:p w:rsidRPr="004B41E6" w:rsidR="00334012" w:rsidP="0097793A" w:rsidRDefault="00334012" w14:paraId="7129D6B1" w14:textId="77777777">
      <w:pPr>
        <w:pStyle w:val="ListParagraph"/>
        <w:numPr>
          <w:ilvl w:val="0"/>
          <w:numId w:val="17"/>
        </w:numPr>
        <w:spacing w:after="200" w:line="276" w:lineRule="auto"/>
        <w:jc w:val="both"/>
      </w:pPr>
      <w:r w:rsidRPr="004B41E6">
        <w:t>Unwillingness to use the internet or mobile devices</w:t>
      </w:r>
    </w:p>
    <w:p w:rsidRPr="004B41E6" w:rsidR="00334012" w:rsidP="0097793A" w:rsidRDefault="00334012" w14:paraId="6603BC80" w14:textId="77777777">
      <w:pPr>
        <w:pStyle w:val="ListParagraph"/>
        <w:numPr>
          <w:ilvl w:val="0"/>
          <w:numId w:val="17"/>
        </w:numPr>
        <w:spacing w:after="200" w:line="276" w:lineRule="auto"/>
        <w:jc w:val="both"/>
      </w:pPr>
      <w:r w:rsidRPr="004B41E6">
        <w:t>Lack of eye contact</w:t>
      </w:r>
    </w:p>
    <w:p w:rsidRPr="004B41E6" w:rsidR="00334012" w:rsidP="0097793A" w:rsidRDefault="00334012" w14:paraId="223F421D" w14:textId="77777777">
      <w:pPr>
        <w:pStyle w:val="ListParagraph"/>
        <w:numPr>
          <w:ilvl w:val="0"/>
          <w:numId w:val="17"/>
        </w:numPr>
        <w:spacing w:after="200" w:line="276" w:lineRule="auto"/>
        <w:jc w:val="both"/>
      </w:pPr>
      <w:r w:rsidRPr="004B41E6">
        <w:t>Becoming short tempered</w:t>
      </w:r>
    </w:p>
    <w:p w:rsidRPr="004B41E6" w:rsidR="00334012" w:rsidP="0097793A" w:rsidRDefault="00334012" w14:paraId="4867CFD2" w14:textId="77777777">
      <w:pPr>
        <w:pStyle w:val="ListParagraph"/>
        <w:numPr>
          <w:ilvl w:val="0"/>
          <w:numId w:val="17"/>
        </w:numPr>
        <w:spacing w:after="200" w:line="276" w:lineRule="auto"/>
        <w:jc w:val="both"/>
      </w:pPr>
      <w:r w:rsidRPr="004B41E6">
        <w:t>Change in behaviour and attitude at home</w:t>
      </w:r>
    </w:p>
    <w:p w:rsidRPr="004B41E6" w:rsidR="00334012" w:rsidP="00334012" w:rsidRDefault="00334012" w14:paraId="26C707CE" w14:textId="77777777">
      <w:pPr>
        <w:jc w:val="both"/>
        <w:rPr>
          <w:rFonts w:ascii="Calibri" w:hAnsi="Calibri"/>
          <w:sz w:val="22"/>
          <w:szCs w:val="22"/>
        </w:rPr>
      </w:pPr>
      <w:r w:rsidRPr="4D2AE987" w:rsidR="00334012">
        <w:rPr>
          <w:rFonts w:ascii="Calibri" w:hAnsi="Calibri"/>
          <w:sz w:val="22"/>
          <w:szCs w:val="22"/>
        </w:rPr>
        <w:t xml:space="preserve">Although the signs outlined above may not be due to bullying, they may be due to deeper social, </w:t>
      </w:r>
      <w:r w:rsidRPr="4D2AE987" w:rsidR="00334012">
        <w:rPr>
          <w:rFonts w:ascii="Calibri" w:hAnsi="Calibri"/>
          <w:sz w:val="22"/>
          <w:szCs w:val="22"/>
        </w:rPr>
        <w:t>emotional</w:t>
      </w:r>
      <w:r w:rsidRPr="4D2AE987" w:rsidR="00334012">
        <w:rPr>
          <w:rFonts w:ascii="Calibri" w:hAnsi="Calibri"/>
          <w:sz w:val="22"/>
          <w:szCs w:val="22"/>
        </w:rPr>
        <w:t xml:space="preserve"> or mental health issues, so are still worth investigating. </w:t>
      </w:r>
      <w:r w:rsidRPr="4D2AE987" w:rsidR="00D012F7">
        <w:rPr>
          <w:rFonts w:ascii="Calibri" w:hAnsi="Calibri"/>
          <w:sz w:val="22"/>
          <w:szCs w:val="22"/>
        </w:rPr>
        <w:t>Student</w:t>
      </w:r>
      <w:r w:rsidRPr="4D2AE987" w:rsidR="00334012">
        <w:rPr>
          <w:rFonts w:ascii="Calibri" w:hAnsi="Calibri"/>
          <w:sz w:val="22"/>
          <w:szCs w:val="22"/>
        </w:rPr>
        <w:t xml:space="preserve">s who display a </w:t>
      </w:r>
      <w:r w:rsidRPr="4D2AE987" w:rsidR="00334012">
        <w:rPr>
          <w:rFonts w:ascii="Calibri" w:hAnsi="Calibri"/>
          <w:sz w:val="22"/>
          <w:szCs w:val="22"/>
        </w:rPr>
        <w:t>significant number</w:t>
      </w:r>
      <w:r w:rsidRPr="4D2AE987" w:rsidR="00334012">
        <w:rPr>
          <w:rFonts w:ascii="Calibri" w:hAnsi="Calibri"/>
          <w:sz w:val="22"/>
          <w:szCs w:val="22"/>
        </w:rPr>
        <w:t xml:space="preserve"> of these signs will be approached by a member of staff to </w:t>
      </w:r>
      <w:r w:rsidRPr="4D2AE987" w:rsidR="00334012">
        <w:rPr>
          <w:rFonts w:ascii="Calibri" w:hAnsi="Calibri"/>
          <w:sz w:val="22"/>
          <w:szCs w:val="22"/>
        </w:rPr>
        <w:t>determine</w:t>
      </w:r>
      <w:r w:rsidRPr="4D2AE987" w:rsidR="00334012">
        <w:rPr>
          <w:rFonts w:ascii="Calibri" w:hAnsi="Calibri"/>
          <w:sz w:val="22"/>
          <w:szCs w:val="22"/>
        </w:rPr>
        <w:t xml:space="preserve"> the underlying issues causing this behaviour. </w:t>
      </w:r>
    </w:p>
    <w:p w:rsidR="4D2AE987" w:rsidP="4D2AE987" w:rsidRDefault="4D2AE987" w14:paraId="087DC209" w14:textId="2096D030">
      <w:pPr>
        <w:jc w:val="both"/>
        <w:rPr>
          <w:rFonts w:ascii="Calibri" w:hAnsi="Calibri"/>
          <w:sz w:val="22"/>
          <w:szCs w:val="22"/>
        </w:rPr>
      </w:pPr>
    </w:p>
    <w:p w:rsidRPr="004B41E6" w:rsidR="00334012" w:rsidP="00334012" w:rsidRDefault="00334012" w14:paraId="52560DBE" w14:textId="77777777">
      <w:pPr>
        <w:jc w:val="both"/>
        <w:rPr>
          <w:rFonts w:ascii="Calibri" w:hAnsi="Calibri"/>
          <w:sz w:val="22"/>
          <w:szCs w:val="22"/>
        </w:rPr>
      </w:pPr>
      <w:r w:rsidRPr="4D2AE987" w:rsidR="00334012">
        <w:rPr>
          <w:rFonts w:ascii="Calibri" w:hAnsi="Calibri"/>
          <w:sz w:val="22"/>
          <w:szCs w:val="22"/>
        </w:rPr>
        <w:t xml:space="preserve">Staff will be aware of the potential factors that may </w:t>
      </w:r>
      <w:r w:rsidRPr="4D2AE987" w:rsidR="00334012">
        <w:rPr>
          <w:rFonts w:ascii="Calibri" w:hAnsi="Calibri"/>
          <w:sz w:val="22"/>
          <w:szCs w:val="22"/>
        </w:rPr>
        <w:t>indicate</w:t>
      </w:r>
      <w:r w:rsidRPr="4D2AE987" w:rsidR="00334012">
        <w:rPr>
          <w:rFonts w:ascii="Calibri" w:hAnsi="Calibri"/>
          <w:sz w:val="22"/>
          <w:szCs w:val="22"/>
        </w:rPr>
        <w:t xml:space="preserve"> a </w:t>
      </w:r>
      <w:r w:rsidRPr="4D2AE987" w:rsidR="00D012F7">
        <w:rPr>
          <w:rFonts w:ascii="Calibri" w:hAnsi="Calibri"/>
          <w:sz w:val="22"/>
          <w:szCs w:val="22"/>
        </w:rPr>
        <w:t>student</w:t>
      </w:r>
      <w:r w:rsidRPr="4D2AE987" w:rsidR="00334012">
        <w:rPr>
          <w:rFonts w:ascii="Calibri" w:hAnsi="Calibri"/>
          <w:sz w:val="22"/>
          <w:szCs w:val="22"/>
        </w:rPr>
        <w:t xml:space="preserve"> is likely to </w:t>
      </w:r>
      <w:r w:rsidRPr="4D2AE987" w:rsidR="00334012">
        <w:rPr>
          <w:rFonts w:ascii="Calibri" w:hAnsi="Calibri"/>
          <w:sz w:val="22"/>
          <w:szCs w:val="22"/>
        </w:rPr>
        <w:t>exhibit</w:t>
      </w:r>
      <w:r w:rsidRPr="4D2AE987" w:rsidR="00334012">
        <w:rPr>
          <w:rFonts w:ascii="Calibri" w:hAnsi="Calibri"/>
          <w:sz w:val="22"/>
          <w:szCs w:val="22"/>
        </w:rPr>
        <w:t xml:space="preserve"> bullying behaviours, including, but not limited to, the following: </w:t>
      </w:r>
    </w:p>
    <w:p w:rsidR="4D2AE987" w:rsidP="4D2AE987" w:rsidRDefault="4D2AE987" w14:paraId="35AAC0EA" w14:textId="5AD52BBC">
      <w:pPr>
        <w:jc w:val="both"/>
        <w:rPr>
          <w:rFonts w:ascii="Calibri" w:hAnsi="Calibri"/>
          <w:sz w:val="22"/>
          <w:szCs w:val="22"/>
        </w:rPr>
      </w:pPr>
    </w:p>
    <w:p w:rsidRPr="004B41E6" w:rsidR="00334012" w:rsidP="0097793A" w:rsidRDefault="00334012" w14:paraId="5CEB8745" w14:textId="77777777">
      <w:pPr>
        <w:pStyle w:val="ListParagraph"/>
        <w:numPr>
          <w:ilvl w:val="0"/>
          <w:numId w:val="18"/>
        </w:numPr>
        <w:spacing w:after="200" w:line="276" w:lineRule="auto"/>
        <w:jc w:val="both"/>
      </w:pPr>
      <w:r w:rsidRPr="004B41E6">
        <w:t>They have experienced mental health problems, which have led to them becoming more easily aggravated</w:t>
      </w:r>
    </w:p>
    <w:p w:rsidRPr="004B41E6" w:rsidR="00334012" w:rsidP="0097793A" w:rsidRDefault="00334012" w14:paraId="42790214" w14:textId="77777777">
      <w:pPr>
        <w:pStyle w:val="ListParagraph"/>
        <w:numPr>
          <w:ilvl w:val="0"/>
          <w:numId w:val="18"/>
        </w:numPr>
        <w:spacing w:after="200" w:line="276" w:lineRule="auto"/>
        <w:jc w:val="both"/>
      </w:pPr>
      <w:r w:rsidRPr="004B41E6">
        <w:lastRenderedPageBreak/>
        <w:t>They have been the victim of abuse</w:t>
      </w:r>
    </w:p>
    <w:p w:rsidRPr="004B41E6" w:rsidR="00334012" w:rsidP="0097793A" w:rsidRDefault="00334012" w14:paraId="79C87E94" w14:textId="77777777">
      <w:pPr>
        <w:pStyle w:val="ListParagraph"/>
        <w:numPr>
          <w:ilvl w:val="0"/>
          <w:numId w:val="18"/>
        </w:numPr>
        <w:spacing w:after="200" w:line="276" w:lineRule="auto"/>
        <w:jc w:val="both"/>
      </w:pPr>
      <w:r w:rsidRPr="004B41E6">
        <w:t xml:space="preserve">Their academic performance has started to fall and they are showing signs of stress </w:t>
      </w:r>
    </w:p>
    <w:p w:rsidRPr="004B41E6" w:rsidR="00334012" w:rsidP="00334012" w:rsidRDefault="00334012" w14:paraId="7E6CF954" w14:textId="77777777">
      <w:pPr>
        <w:jc w:val="both"/>
        <w:rPr>
          <w:rFonts w:ascii="Calibri" w:hAnsi="Calibri"/>
          <w:sz w:val="22"/>
          <w:szCs w:val="22"/>
        </w:rPr>
      </w:pPr>
      <w:r w:rsidRPr="004B41E6">
        <w:rPr>
          <w:rFonts w:ascii="Calibri" w:hAnsi="Calibri"/>
          <w:sz w:val="22"/>
          <w:szCs w:val="22"/>
        </w:rPr>
        <w:t xml:space="preserve">If staff become aware of any factors that could lead to bullying behaviours, they will notify the </w:t>
      </w:r>
      <w:r w:rsidR="00D012F7">
        <w:rPr>
          <w:rFonts w:ascii="Calibri" w:hAnsi="Calibri"/>
          <w:sz w:val="22"/>
          <w:szCs w:val="22"/>
        </w:rPr>
        <w:t>student</w:t>
      </w:r>
      <w:r w:rsidRPr="004B41E6">
        <w:rPr>
          <w:rFonts w:ascii="Calibri" w:hAnsi="Calibri"/>
          <w:sz w:val="22"/>
          <w:szCs w:val="22"/>
        </w:rPr>
        <w:t xml:space="preserve">’s form tutor, who will investigate the matter and monitor the situation.  </w:t>
      </w:r>
    </w:p>
    <w:p w:rsidRPr="004B41E6" w:rsidR="00334012" w:rsidP="0097793A" w:rsidRDefault="00334012" w14:paraId="63F117F6" w14:textId="77777777">
      <w:pPr>
        <w:pStyle w:val="Heading1"/>
        <w:keepNext w:val="0"/>
        <w:numPr>
          <w:ilvl w:val="0"/>
          <w:numId w:val="34"/>
        </w:numPr>
        <w:spacing w:before="200" w:after="200" w:line="276" w:lineRule="auto"/>
        <w:jc w:val="both"/>
        <w:rPr>
          <w:rFonts w:ascii="Calibri" w:hAnsi="Calibri"/>
        </w:rPr>
      </w:pPr>
      <w:bookmarkStart w:name="_Staff_principles" w:id="27"/>
      <w:bookmarkStart w:name="_Toc129778774" w:id="28"/>
      <w:bookmarkStart w:name="_Toc129779068" w:id="29"/>
      <w:bookmarkEnd w:id="27"/>
      <w:r w:rsidRPr="004B41E6">
        <w:rPr>
          <w:rFonts w:ascii="Calibri" w:hAnsi="Calibri"/>
        </w:rPr>
        <w:t>Staff principles</w:t>
      </w:r>
      <w:bookmarkEnd w:id="28"/>
      <w:bookmarkEnd w:id="29"/>
      <w:r w:rsidRPr="004B41E6">
        <w:rPr>
          <w:rFonts w:ascii="Calibri" w:hAnsi="Calibri"/>
        </w:rPr>
        <w:t xml:space="preserve"> </w:t>
      </w:r>
    </w:p>
    <w:p w:rsidRPr="004B41E6" w:rsidR="00334012" w:rsidP="00334012" w:rsidRDefault="00334012" w14:paraId="7066AC52" w14:textId="77777777">
      <w:pPr>
        <w:jc w:val="both"/>
        <w:rPr>
          <w:rFonts w:ascii="Calibri" w:hAnsi="Calibri"/>
          <w:sz w:val="22"/>
          <w:szCs w:val="22"/>
        </w:rPr>
      </w:pPr>
      <w:r w:rsidRPr="4D2AE987" w:rsidR="00334012">
        <w:rPr>
          <w:rFonts w:ascii="Calibri" w:hAnsi="Calibri"/>
          <w:sz w:val="22"/>
          <w:szCs w:val="22"/>
        </w:rPr>
        <w:t>The school will ensure that prevention is a prominent aspect of its anti-bullying vision.</w:t>
      </w:r>
    </w:p>
    <w:p w:rsidR="4D2AE987" w:rsidP="4D2AE987" w:rsidRDefault="4D2AE987" w14:paraId="3F89437D" w14:textId="426CA9DD">
      <w:pPr>
        <w:jc w:val="both"/>
        <w:rPr>
          <w:rFonts w:ascii="Calibri" w:hAnsi="Calibri"/>
          <w:sz w:val="22"/>
          <w:szCs w:val="22"/>
        </w:rPr>
      </w:pPr>
    </w:p>
    <w:p w:rsidRPr="004B41E6" w:rsidR="00334012" w:rsidP="00334012" w:rsidRDefault="00334012" w14:paraId="7433685C" w14:textId="77777777">
      <w:pPr>
        <w:jc w:val="both"/>
        <w:rPr>
          <w:rFonts w:ascii="Calibri" w:hAnsi="Calibri"/>
          <w:sz w:val="22"/>
          <w:szCs w:val="22"/>
        </w:rPr>
      </w:pPr>
      <w:r w:rsidRPr="4D2AE987" w:rsidR="00334012">
        <w:rPr>
          <w:rFonts w:ascii="Calibri" w:hAnsi="Calibri"/>
          <w:sz w:val="22"/>
          <w:szCs w:val="22"/>
        </w:rPr>
        <w:t xml:space="preserve">Staff will treat reports of bullying seriously and will not ignore signs of suspected bullying. Staff will act </w:t>
      </w:r>
      <w:r w:rsidRPr="4D2AE987" w:rsidR="00334012">
        <w:rPr>
          <w:rFonts w:ascii="Calibri" w:hAnsi="Calibri"/>
          <w:sz w:val="22"/>
          <w:szCs w:val="22"/>
        </w:rPr>
        <w:t>immediately</w:t>
      </w:r>
      <w:r w:rsidRPr="4D2AE987" w:rsidR="00334012">
        <w:rPr>
          <w:rFonts w:ascii="Calibri" w:hAnsi="Calibri"/>
          <w:sz w:val="22"/>
          <w:szCs w:val="22"/>
        </w:rPr>
        <w:t xml:space="preserve"> when they become aware of a bullying incident. Unpleasantness from one </w:t>
      </w:r>
      <w:r w:rsidRPr="4D2AE987" w:rsidR="00D012F7">
        <w:rPr>
          <w:rFonts w:ascii="Calibri" w:hAnsi="Calibri"/>
          <w:sz w:val="22"/>
          <w:szCs w:val="22"/>
        </w:rPr>
        <w:t>student</w:t>
      </w:r>
      <w:r w:rsidRPr="4D2AE987" w:rsidR="00334012">
        <w:rPr>
          <w:rFonts w:ascii="Calibri" w:hAnsi="Calibri"/>
          <w:sz w:val="22"/>
          <w:szCs w:val="22"/>
        </w:rPr>
        <w:t xml:space="preserve"> towards another will always be challenged and will never be ignored.</w:t>
      </w:r>
    </w:p>
    <w:p w:rsidR="4D2AE987" w:rsidP="4D2AE987" w:rsidRDefault="4D2AE987" w14:paraId="1F61346A" w14:textId="0B666225">
      <w:pPr>
        <w:jc w:val="both"/>
        <w:rPr>
          <w:rFonts w:ascii="Calibri" w:hAnsi="Calibri"/>
          <w:sz w:val="22"/>
          <w:szCs w:val="22"/>
        </w:rPr>
      </w:pPr>
    </w:p>
    <w:p w:rsidRPr="004B41E6" w:rsidR="00334012" w:rsidP="00334012" w:rsidRDefault="00334012" w14:paraId="5AAD9B65" w14:textId="77777777">
      <w:pPr>
        <w:jc w:val="both"/>
        <w:rPr>
          <w:rFonts w:ascii="Calibri" w:hAnsi="Calibri"/>
          <w:sz w:val="22"/>
          <w:szCs w:val="22"/>
        </w:rPr>
      </w:pPr>
      <w:r w:rsidRPr="4D2AE987" w:rsidR="00334012">
        <w:rPr>
          <w:rFonts w:ascii="Calibri" w:hAnsi="Calibri"/>
          <w:sz w:val="22"/>
          <w:szCs w:val="22"/>
        </w:rPr>
        <w:t xml:space="preserve">Staff will always respect </w:t>
      </w:r>
      <w:r w:rsidRPr="4D2AE987" w:rsidR="00D012F7">
        <w:rPr>
          <w:rFonts w:ascii="Calibri" w:hAnsi="Calibri"/>
          <w:sz w:val="22"/>
          <w:szCs w:val="22"/>
        </w:rPr>
        <w:t>student</w:t>
      </w:r>
      <w:r w:rsidRPr="4D2AE987" w:rsidR="00334012">
        <w:rPr>
          <w:rFonts w:ascii="Calibri" w:hAnsi="Calibri"/>
          <w:sz w:val="22"/>
          <w:szCs w:val="22"/>
        </w:rPr>
        <w:t xml:space="preserve">s’ privacy, and information about specific instances of bullying is not discussed with others, unless the </w:t>
      </w:r>
      <w:r w:rsidRPr="4D2AE987" w:rsidR="00D012F7">
        <w:rPr>
          <w:rFonts w:ascii="Calibri" w:hAnsi="Calibri"/>
          <w:sz w:val="22"/>
          <w:szCs w:val="22"/>
        </w:rPr>
        <w:t>student</w:t>
      </w:r>
      <w:r w:rsidRPr="4D2AE987" w:rsidR="00334012">
        <w:rPr>
          <w:rFonts w:ascii="Calibri" w:hAnsi="Calibri"/>
          <w:sz w:val="22"/>
          <w:szCs w:val="22"/>
        </w:rPr>
        <w:t xml:space="preserve"> has given consent, or there is a safeguarding concern. If a member of staff believes a </w:t>
      </w:r>
      <w:r w:rsidRPr="4D2AE987" w:rsidR="00D012F7">
        <w:rPr>
          <w:rFonts w:ascii="Calibri" w:hAnsi="Calibri"/>
          <w:sz w:val="22"/>
          <w:szCs w:val="22"/>
        </w:rPr>
        <w:t>student</w:t>
      </w:r>
      <w:r w:rsidRPr="4D2AE987" w:rsidR="00334012">
        <w:rPr>
          <w:rFonts w:ascii="Calibri" w:hAnsi="Calibri"/>
          <w:sz w:val="22"/>
          <w:szCs w:val="22"/>
        </w:rPr>
        <w:t xml:space="preserve"> is in danger, </w:t>
      </w:r>
      <w:r w:rsidRPr="4D2AE987" w:rsidR="00334012">
        <w:rPr>
          <w:rFonts w:ascii="Calibri" w:hAnsi="Calibri"/>
          <w:sz w:val="22"/>
          <w:szCs w:val="22"/>
        </w:rPr>
        <w:t>e.g.</w:t>
      </w:r>
      <w:r w:rsidRPr="4D2AE987" w:rsidR="00334012">
        <w:rPr>
          <w:rFonts w:ascii="Calibri" w:hAnsi="Calibri"/>
          <w:sz w:val="22"/>
          <w:szCs w:val="22"/>
        </w:rPr>
        <w:t xml:space="preserve"> of being hurt, they will inform the DSL </w:t>
      </w:r>
      <w:r w:rsidRPr="4D2AE987" w:rsidR="00334012">
        <w:rPr>
          <w:rFonts w:ascii="Calibri" w:hAnsi="Calibri"/>
          <w:sz w:val="22"/>
          <w:szCs w:val="22"/>
        </w:rPr>
        <w:t>immediately</w:t>
      </w:r>
      <w:r w:rsidRPr="4D2AE987" w:rsidR="00334012">
        <w:rPr>
          <w:rFonts w:ascii="Calibri" w:hAnsi="Calibri"/>
          <w:sz w:val="22"/>
          <w:szCs w:val="22"/>
        </w:rPr>
        <w:t>.</w:t>
      </w:r>
    </w:p>
    <w:p w:rsidR="4D2AE987" w:rsidP="4D2AE987" w:rsidRDefault="4D2AE987" w14:paraId="3400ACD8" w14:textId="367D8CFF">
      <w:pPr>
        <w:jc w:val="both"/>
        <w:rPr>
          <w:rFonts w:ascii="Calibri" w:hAnsi="Calibri"/>
          <w:sz w:val="22"/>
          <w:szCs w:val="22"/>
        </w:rPr>
      </w:pPr>
    </w:p>
    <w:p w:rsidRPr="004B41E6" w:rsidR="00334012" w:rsidP="00334012" w:rsidRDefault="00334012" w14:paraId="79B9D24D" w14:textId="77777777">
      <w:pPr>
        <w:jc w:val="both"/>
        <w:rPr>
          <w:rFonts w:ascii="Calibri" w:hAnsi="Calibri"/>
          <w:sz w:val="22"/>
          <w:szCs w:val="22"/>
        </w:rPr>
      </w:pPr>
      <w:r w:rsidRPr="004B41E6">
        <w:rPr>
          <w:rFonts w:ascii="Calibri" w:hAnsi="Calibri"/>
          <w:sz w:val="22"/>
          <w:szCs w:val="22"/>
        </w:rPr>
        <w:t>Follow-up support will be given to both the victim and perpetrator in the months following an incident to ensure all bullying has stopped.</w:t>
      </w:r>
    </w:p>
    <w:p w:rsidRPr="004B41E6" w:rsidR="00334012" w:rsidP="0097793A" w:rsidRDefault="007468A2" w14:paraId="2547AE1F" w14:textId="77777777">
      <w:pPr>
        <w:pStyle w:val="Heading1"/>
        <w:keepNext w:val="0"/>
        <w:numPr>
          <w:ilvl w:val="0"/>
          <w:numId w:val="34"/>
        </w:numPr>
        <w:spacing w:before="200" w:after="200" w:line="276" w:lineRule="auto"/>
        <w:jc w:val="both"/>
        <w:rPr>
          <w:rFonts w:ascii="Calibri" w:hAnsi="Calibri"/>
        </w:rPr>
      </w:pPr>
      <w:bookmarkStart w:name="_[Updated]_Preventing_peer-on-peer" w:id="30"/>
      <w:bookmarkStart w:name="_Toc129778775" w:id="31"/>
      <w:bookmarkStart w:name="_Toc129779069" w:id="32"/>
      <w:bookmarkEnd w:id="30"/>
      <w:r>
        <w:rPr>
          <w:rFonts w:ascii="Calibri" w:hAnsi="Calibri"/>
        </w:rPr>
        <w:t>Child-on-child</w:t>
      </w:r>
      <w:r w:rsidRPr="004B41E6" w:rsidR="00334012">
        <w:rPr>
          <w:rFonts w:ascii="Calibri" w:hAnsi="Calibri"/>
        </w:rPr>
        <w:t xml:space="preserve"> abuse</w:t>
      </w:r>
      <w:bookmarkEnd w:id="31"/>
      <w:bookmarkEnd w:id="32"/>
      <w:r w:rsidRPr="004B41E6" w:rsidR="00334012">
        <w:rPr>
          <w:rFonts w:ascii="Calibri" w:hAnsi="Calibri"/>
        </w:rPr>
        <w:t xml:space="preserve"> </w:t>
      </w:r>
    </w:p>
    <w:p w:rsidRPr="004B41E6" w:rsidR="00334012" w:rsidP="00334012" w:rsidRDefault="00334012" w14:paraId="27236612" w14:textId="77777777">
      <w:pPr>
        <w:jc w:val="both"/>
        <w:rPr>
          <w:rFonts w:ascii="Calibri" w:hAnsi="Calibri"/>
          <w:sz w:val="22"/>
          <w:szCs w:val="22"/>
        </w:rPr>
      </w:pPr>
      <w:r w:rsidRPr="4D2AE987" w:rsidR="00334012">
        <w:rPr>
          <w:rFonts w:ascii="Calibri" w:hAnsi="Calibri"/>
          <w:sz w:val="22"/>
          <w:szCs w:val="22"/>
        </w:rPr>
        <w:t xml:space="preserve">The school has a zero-tolerance approach to all forms of </w:t>
      </w:r>
      <w:r w:rsidRPr="4D2AE987" w:rsidR="007468A2">
        <w:rPr>
          <w:rFonts w:ascii="Calibri" w:hAnsi="Calibri"/>
          <w:sz w:val="22"/>
          <w:szCs w:val="22"/>
        </w:rPr>
        <w:t>child</w:t>
      </w:r>
      <w:r w:rsidRPr="4D2AE987" w:rsidR="00334012">
        <w:rPr>
          <w:rFonts w:ascii="Calibri" w:hAnsi="Calibri"/>
          <w:sz w:val="22"/>
          <w:szCs w:val="22"/>
        </w:rPr>
        <w:t>-on-</w:t>
      </w:r>
      <w:r w:rsidRPr="4D2AE987" w:rsidR="007468A2">
        <w:rPr>
          <w:rFonts w:ascii="Calibri" w:hAnsi="Calibri"/>
          <w:sz w:val="22"/>
          <w:szCs w:val="22"/>
        </w:rPr>
        <w:t>child</w:t>
      </w:r>
      <w:r w:rsidRPr="4D2AE987" w:rsidR="00334012">
        <w:rPr>
          <w:rFonts w:ascii="Calibri" w:hAnsi="Calibri"/>
          <w:sz w:val="22"/>
          <w:szCs w:val="22"/>
        </w:rPr>
        <w:t xml:space="preserve"> abuse, including sexual harassment and sexual violence.</w:t>
      </w:r>
    </w:p>
    <w:p w:rsidR="4D2AE987" w:rsidP="4D2AE987" w:rsidRDefault="4D2AE987" w14:paraId="69F48927" w14:textId="4194100A">
      <w:pPr>
        <w:jc w:val="both"/>
        <w:rPr>
          <w:rFonts w:ascii="Calibri" w:hAnsi="Calibri"/>
          <w:sz w:val="22"/>
          <w:szCs w:val="22"/>
        </w:rPr>
      </w:pPr>
    </w:p>
    <w:p w:rsidRPr="004B41E6" w:rsidR="00334012" w:rsidP="00334012" w:rsidRDefault="00334012" w14:paraId="0F996167" w14:textId="77777777">
      <w:pPr>
        <w:jc w:val="both"/>
        <w:rPr>
          <w:rFonts w:ascii="Calibri" w:hAnsi="Calibri"/>
          <w:sz w:val="22"/>
          <w:szCs w:val="22"/>
        </w:rPr>
      </w:pPr>
      <w:r w:rsidRPr="4D2AE987" w:rsidR="00334012">
        <w:rPr>
          <w:rFonts w:ascii="Calibri" w:hAnsi="Calibri"/>
          <w:sz w:val="22"/>
          <w:szCs w:val="22"/>
        </w:rPr>
        <w:t xml:space="preserve">To prevent </w:t>
      </w:r>
      <w:r w:rsidRPr="4D2AE987" w:rsidR="007468A2">
        <w:rPr>
          <w:rFonts w:ascii="Calibri" w:hAnsi="Calibri"/>
          <w:sz w:val="22"/>
          <w:szCs w:val="22"/>
        </w:rPr>
        <w:t>child</w:t>
      </w:r>
      <w:r w:rsidRPr="4D2AE987" w:rsidR="00334012">
        <w:rPr>
          <w:rFonts w:ascii="Calibri" w:hAnsi="Calibri"/>
          <w:sz w:val="22"/>
          <w:szCs w:val="22"/>
        </w:rPr>
        <w:t>-on-</w:t>
      </w:r>
      <w:r w:rsidRPr="4D2AE987" w:rsidR="007468A2">
        <w:rPr>
          <w:rFonts w:ascii="Calibri" w:hAnsi="Calibri"/>
          <w:sz w:val="22"/>
          <w:szCs w:val="22"/>
        </w:rPr>
        <w:t>child</w:t>
      </w:r>
      <w:r w:rsidRPr="4D2AE987" w:rsidR="00334012">
        <w:rPr>
          <w:rFonts w:ascii="Calibri" w:hAnsi="Calibri"/>
          <w:sz w:val="22"/>
          <w:szCs w:val="22"/>
        </w:rPr>
        <w:t xml:space="preserve"> abuse and address the wider societal factors that can influence behaviour, the school will educate </w:t>
      </w:r>
      <w:r w:rsidRPr="4D2AE987" w:rsidR="00D012F7">
        <w:rPr>
          <w:rFonts w:ascii="Calibri" w:hAnsi="Calibri"/>
          <w:sz w:val="22"/>
          <w:szCs w:val="22"/>
        </w:rPr>
        <w:t>student</w:t>
      </w:r>
      <w:r w:rsidRPr="4D2AE987" w:rsidR="00334012">
        <w:rPr>
          <w:rFonts w:ascii="Calibri" w:hAnsi="Calibri"/>
          <w:sz w:val="22"/>
          <w:szCs w:val="22"/>
        </w:rPr>
        <w:t xml:space="preserve">s about abuse, its forms, and the importance of discussing any concerns and respecting others through the curriculum, assemblies and PSHE lessons, in line with the </w:t>
      </w:r>
      <w:hyperlink w:anchor="_Prevention">
        <w:r w:rsidRPr="4D2AE987" w:rsidR="00334012">
          <w:rPr>
            <w:rStyle w:val="Hyperlink"/>
            <w:rFonts w:ascii="Calibri" w:hAnsi="Calibri" w:eastAsia="MS Gothic"/>
            <w:sz w:val="22"/>
            <w:szCs w:val="22"/>
          </w:rPr>
          <w:t>Prevention</w:t>
        </w:r>
      </w:hyperlink>
      <w:r w:rsidRPr="4D2AE987" w:rsidR="00334012">
        <w:rPr>
          <w:rFonts w:ascii="Calibri" w:hAnsi="Calibri"/>
          <w:sz w:val="22"/>
          <w:szCs w:val="22"/>
        </w:rPr>
        <w:t xml:space="preserve"> section of this policy. </w:t>
      </w:r>
    </w:p>
    <w:p w:rsidR="4D2AE987" w:rsidP="4D2AE987" w:rsidRDefault="4D2AE987" w14:paraId="49B269E5" w14:textId="296FBEDF">
      <w:pPr>
        <w:jc w:val="both"/>
        <w:rPr>
          <w:rFonts w:ascii="Calibri" w:hAnsi="Calibri"/>
          <w:sz w:val="22"/>
          <w:szCs w:val="22"/>
        </w:rPr>
      </w:pPr>
    </w:p>
    <w:p w:rsidRPr="004B41E6" w:rsidR="00334012" w:rsidP="00334012" w:rsidRDefault="00334012" w14:paraId="1BEDA5AC" w14:textId="77777777">
      <w:pPr>
        <w:jc w:val="both"/>
        <w:rPr>
          <w:rFonts w:ascii="Calibri" w:hAnsi="Calibri"/>
          <w:sz w:val="22"/>
          <w:szCs w:val="22"/>
        </w:rPr>
      </w:pPr>
      <w:r w:rsidRPr="4D2AE987" w:rsidR="00334012">
        <w:rPr>
          <w:rFonts w:ascii="Calibri" w:hAnsi="Calibri"/>
          <w:sz w:val="22"/>
          <w:szCs w:val="22"/>
        </w:rPr>
        <w:t xml:space="preserve">All staff will be aware that </w:t>
      </w:r>
      <w:r w:rsidRPr="4D2AE987" w:rsidR="00D012F7">
        <w:rPr>
          <w:rFonts w:ascii="Calibri" w:hAnsi="Calibri"/>
          <w:sz w:val="22"/>
          <w:szCs w:val="22"/>
        </w:rPr>
        <w:t>student</w:t>
      </w:r>
      <w:r w:rsidRPr="4D2AE987" w:rsidR="00334012">
        <w:rPr>
          <w:rFonts w:ascii="Calibri" w:hAnsi="Calibri"/>
          <w:sz w:val="22"/>
          <w:szCs w:val="22"/>
        </w:rPr>
        <w:t xml:space="preserve">s of any age and gender </w:t>
      </w:r>
      <w:r w:rsidRPr="4D2AE987" w:rsidR="00334012">
        <w:rPr>
          <w:rFonts w:ascii="Calibri" w:hAnsi="Calibri"/>
          <w:sz w:val="22"/>
          <w:szCs w:val="22"/>
        </w:rPr>
        <w:t>are capable of abusing</w:t>
      </w:r>
      <w:r w:rsidRPr="4D2AE987" w:rsidR="00334012">
        <w:rPr>
          <w:rFonts w:ascii="Calibri" w:hAnsi="Calibri"/>
          <w:sz w:val="22"/>
          <w:szCs w:val="22"/>
        </w:rPr>
        <w:t xml:space="preserve"> their peers. Staff will take all instances of </w:t>
      </w:r>
      <w:r w:rsidRPr="4D2AE987" w:rsidR="007468A2">
        <w:rPr>
          <w:rFonts w:ascii="Calibri" w:hAnsi="Calibri"/>
          <w:sz w:val="22"/>
          <w:szCs w:val="22"/>
        </w:rPr>
        <w:t>child</w:t>
      </w:r>
      <w:r w:rsidRPr="4D2AE987" w:rsidR="00334012">
        <w:rPr>
          <w:rFonts w:ascii="Calibri" w:hAnsi="Calibri"/>
          <w:sz w:val="22"/>
          <w:szCs w:val="22"/>
        </w:rPr>
        <w:t>-on-</w:t>
      </w:r>
      <w:r w:rsidRPr="4D2AE987" w:rsidR="007468A2">
        <w:rPr>
          <w:rFonts w:ascii="Calibri" w:hAnsi="Calibri"/>
          <w:sz w:val="22"/>
          <w:szCs w:val="22"/>
        </w:rPr>
        <w:t>child</w:t>
      </w:r>
      <w:r w:rsidRPr="4D2AE987" w:rsidR="00334012">
        <w:rPr>
          <w:rFonts w:ascii="Calibri" w:hAnsi="Calibri"/>
          <w:sz w:val="22"/>
          <w:szCs w:val="22"/>
        </w:rPr>
        <w:t xml:space="preserve"> abuse equally seriously regardless of the characteristics of the perpetrators or victims, will never tolerate abuse as “banter” or “part of growing up</w:t>
      </w:r>
      <w:r w:rsidRPr="4D2AE987" w:rsidR="00334012">
        <w:rPr>
          <w:rFonts w:ascii="Calibri" w:hAnsi="Calibri"/>
          <w:sz w:val="22"/>
          <w:szCs w:val="22"/>
        </w:rPr>
        <w:t>”,</w:t>
      </w:r>
      <w:r w:rsidRPr="4D2AE987" w:rsidR="00334012">
        <w:rPr>
          <w:rFonts w:ascii="Calibri" w:hAnsi="Calibri"/>
          <w:sz w:val="22"/>
          <w:szCs w:val="22"/>
        </w:rPr>
        <w:t xml:space="preserve"> and will never justify sexual harassment, </w:t>
      </w:r>
      <w:r w:rsidRPr="4D2AE987" w:rsidR="00334012">
        <w:rPr>
          <w:rFonts w:ascii="Calibri" w:hAnsi="Calibri"/>
          <w:sz w:val="22"/>
          <w:szCs w:val="22"/>
        </w:rPr>
        <w:t>e.g.</w:t>
      </w:r>
      <w:r w:rsidRPr="4D2AE987" w:rsidR="00334012">
        <w:rPr>
          <w:rFonts w:ascii="Calibri" w:hAnsi="Calibri"/>
          <w:sz w:val="22"/>
          <w:szCs w:val="22"/>
        </w:rPr>
        <w:t xml:space="preserve"> as “boys being boys</w:t>
      </w:r>
      <w:r w:rsidRPr="4D2AE987" w:rsidR="00334012">
        <w:rPr>
          <w:rFonts w:ascii="Calibri" w:hAnsi="Calibri"/>
          <w:sz w:val="22"/>
          <w:szCs w:val="22"/>
        </w:rPr>
        <w:t>”,</w:t>
      </w:r>
      <w:r w:rsidRPr="4D2AE987" w:rsidR="00334012">
        <w:rPr>
          <w:rFonts w:ascii="Calibri" w:hAnsi="Calibri"/>
          <w:sz w:val="22"/>
          <w:szCs w:val="22"/>
        </w:rPr>
        <w:t xml:space="preserve"> as this can foster a culture of unacceptable behaviours. Staff will also be aware that </w:t>
      </w:r>
      <w:r w:rsidRPr="4D2AE987" w:rsidR="007468A2">
        <w:rPr>
          <w:rFonts w:ascii="Calibri" w:hAnsi="Calibri"/>
          <w:sz w:val="22"/>
          <w:szCs w:val="22"/>
        </w:rPr>
        <w:t>child</w:t>
      </w:r>
      <w:r w:rsidRPr="4D2AE987" w:rsidR="00334012">
        <w:rPr>
          <w:rFonts w:ascii="Calibri" w:hAnsi="Calibri"/>
          <w:sz w:val="22"/>
          <w:szCs w:val="22"/>
        </w:rPr>
        <w:t>-on-</w:t>
      </w:r>
      <w:r w:rsidRPr="4D2AE987" w:rsidR="007468A2">
        <w:rPr>
          <w:rFonts w:ascii="Calibri" w:hAnsi="Calibri"/>
          <w:sz w:val="22"/>
          <w:szCs w:val="22"/>
        </w:rPr>
        <w:t>child</w:t>
      </w:r>
      <w:r w:rsidRPr="4D2AE987" w:rsidR="00334012">
        <w:rPr>
          <w:rFonts w:ascii="Calibri" w:hAnsi="Calibri"/>
          <w:sz w:val="22"/>
          <w:szCs w:val="22"/>
        </w:rPr>
        <w:t xml:space="preserve"> abuse can be manifested in many ways, including sexting, sexual harassment and assault, and hazing- or initiation-type violence. </w:t>
      </w:r>
    </w:p>
    <w:p w:rsidR="4D2AE987" w:rsidP="4D2AE987" w:rsidRDefault="4D2AE987" w14:paraId="2CB8CE82" w14:textId="452AACF4">
      <w:pPr>
        <w:jc w:val="both"/>
        <w:rPr>
          <w:rFonts w:ascii="Calibri" w:hAnsi="Calibri"/>
          <w:sz w:val="22"/>
          <w:szCs w:val="22"/>
        </w:rPr>
      </w:pPr>
    </w:p>
    <w:p w:rsidRPr="004B41E6" w:rsidR="00334012" w:rsidP="00334012" w:rsidRDefault="00D012F7" w14:paraId="38EF0BD3" w14:textId="77777777">
      <w:pPr>
        <w:jc w:val="both"/>
        <w:rPr>
          <w:rFonts w:ascii="Calibri" w:hAnsi="Calibri"/>
          <w:sz w:val="22"/>
          <w:szCs w:val="22"/>
        </w:rPr>
      </w:pPr>
      <w:r w:rsidRPr="4D2AE987" w:rsidR="00D012F7">
        <w:rPr>
          <w:rFonts w:ascii="Calibri" w:hAnsi="Calibri"/>
          <w:sz w:val="22"/>
          <w:szCs w:val="22"/>
        </w:rPr>
        <w:t>Student</w:t>
      </w:r>
      <w:r w:rsidRPr="4D2AE987" w:rsidR="00334012">
        <w:rPr>
          <w:rFonts w:ascii="Calibri" w:hAnsi="Calibri"/>
          <w:sz w:val="22"/>
          <w:szCs w:val="22"/>
        </w:rPr>
        <w:t xml:space="preserve">s will be made aware of how to raise concerns or make a report and how any reports will be handled – this includes the process for reporting concerns about friends or peers. If a </w:t>
      </w:r>
      <w:r w:rsidRPr="4D2AE987" w:rsidR="00D012F7">
        <w:rPr>
          <w:rFonts w:ascii="Calibri" w:hAnsi="Calibri"/>
          <w:sz w:val="22"/>
          <w:szCs w:val="22"/>
        </w:rPr>
        <w:t>student</w:t>
      </w:r>
      <w:r w:rsidRPr="4D2AE987" w:rsidR="00334012">
        <w:rPr>
          <w:rFonts w:ascii="Calibri" w:hAnsi="Calibri"/>
          <w:sz w:val="22"/>
          <w:szCs w:val="22"/>
        </w:rPr>
        <w:t xml:space="preserve"> has been harmed, is in immediate danger or is at risk of harm, a referral may be made to children’s social care services (CSCS), where the DSL </w:t>
      </w:r>
      <w:r w:rsidRPr="4D2AE987" w:rsidR="00334012">
        <w:rPr>
          <w:rFonts w:ascii="Calibri" w:hAnsi="Calibri"/>
          <w:sz w:val="22"/>
          <w:szCs w:val="22"/>
        </w:rPr>
        <w:t>deems</w:t>
      </w:r>
      <w:r w:rsidRPr="4D2AE987" w:rsidR="00334012">
        <w:rPr>
          <w:rFonts w:ascii="Calibri" w:hAnsi="Calibri"/>
          <w:sz w:val="22"/>
          <w:szCs w:val="22"/>
        </w:rPr>
        <w:t xml:space="preserve"> this </w:t>
      </w:r>
      <w:r w:rsidRPr="4D2AE987" w:rsidR="00334012">
        <w:rPr>
          <w:rFonts w:ascii="Calibri" w:hAnsi="Calibri"/>
          <w:sz w:val="22"/>
          <w:szCs w:val="22"/>
        </w:rPr>
        <w:t>appropriate in</w:t>
      </w:r>
      <w:r w:rsidRPr="4D2AE987" w:rsidR="00334012">
        <w:rPr>
          <w:rFonts w:ascii="Calibri" w:hAnsi="Calibri"/>
          <w:sz w:val="22"/>
          <w:szCs w:val="22"/>
        </w:rPr>
        <w:t xml:space="preserve"> the circumstances.</w:t>
      </w:r>
    </w:p>
    <w:p w:rsidR="4D2AE987" w:rsidP="4D2AE987" w:rsidRDefault="4D2AE987" w14:paraId="592FB497" w14:textId="7C8B7A75">
      <w:pPr>
        <w:jc w:val="both"/>
        <w:rPr>
          <w:rFonts w:ascii="Calibri" w:hAnsi="Calibri"/>
          <w:sz w:val="22"/>
          <w:szCs w:val="22"/>
        </w:rPr>
      </w:pPr>
    </w:p>
    <w:p w:rsidRPr="004B41E6" w:rsidR="00334DFD" w:rsidP="4D2AE987" w:rsidRDefault="00334DFD" w14:paraId="463F29E8" w14:textId="32B804EC">
      <w:pPr>
        <w:keepNext w:val="0"/>
        <w:spacing w:before="200" w:after="200" w:line="276" w:lineRule="auto"/>
        <w:ind/>
        <w:jc w:val="both"/>
        <w:rPr>
          <w:rFonts w:ascii="Calibri" w:hAnsi="Calibri"/>
          <w:sz w:val="22"/>
          <w:szCs w:val="22"/>
        </w:rPr>
      </w:pPr>
      <w:r w:rsidRPr="4D2AE987" w:rsidR="00334012">
        <w:rPr>
          <w:rFonts w:ascii="Calibri" w:hAnsi="Calibri"/>
          <w:sz w:val="22"/>
          <w:szCs w:val="22"/>
        </w:rPr>
        <w:t xml:space="preserve">More information on the school’s approach to preventing and managing instances of </w:t>
      </w:r>
      <w:r w:rsidRPr="4D2AE987" w:rsidR="00BC619A">
        <w:rPr>
          <w:rFonts w:ascii="Calibri" w:hAnsi="Calibri"/>
          <w:sz w:val="22"/>
          <w:szCs w:val="22"/>
        </w:rPr>
        <w:t>child</w:t>
      </w:r>
      <w:r w:rsidRPr="4D2AE987" w:rsidR="00334012">
        <w:rPr>
          <w:rFonts w:ascii="Calibri" w:hAnsi="Calibri"/>
          <w:sz w:val="22"/>
          <w:szCs w:val="22"/>
        </w:rPr>
        <w:t>-on-</w:t>
      </w:r>
      <w:r w:rsidRPr="4D2AE987" w:rsidR="00BC619A">
        <w:rPr>
          <w:rFonts w:ascii="Calibri" w:hAnsi="Calibri"/>
          <w:sz w:val="22"/>
          <w:szCs w:val="22"/>
        </w:rPr>
        <w:t>child</w:t>
      </w:r>
      <w:r w:rsidRPr="4D2AE987" w:rsidR="00334012">
        <w:rPr>
          <w:rFonts w:ascii="Calibri" w:hAnsi="Calibri"/>
          <w:sz w:val="22"/>
          <w:szCs w:val="22"/>
        </w:rPr>
        <w:t xml:space="preserve"> abuse can be found within this policy and the Child Protection and Safeguarding Policy.</w:t>
      </w:r>
      <w:bookmarkStart w:name="_Cyberbullying" w:id="33"/>
      <w:bookmarkEnd w:id="33"/>
    </w:p>
    <w:p w:rsidR="4D2AE987" w:rsidP="4D2AE987" w:rsidRDefault="4D2AE987" w14:paraId="2144FC61" w14:textId="7982BBEF">
      <w:pPr>
        <w:jc w:val="both"/>
        <w:rPr>
          <w:rFonts w:ascii="Calibri" w:hAnsi="Calibri"/>
          <w:sz w:val="22"/>
          <w:szCs w:val="22"/>
        </w:rPr>
      </w:pPr>
    </w:p>
    <w:p w:rsidRPr="004B41E6" w:rsidR="00334012" w:rsidP="0097793A" w:rsidRDefault="00334012" w14:paraId="6F47235E" w14:textId="77777777">
      <w:pPr>
        <w:pStyle w:val="Heading1"/>
        <w:keepNext w:val="0"/>
        <w:numPr>
          <w:ilvl w:val="0"/>
          <w:numId w:val="34"/>
        </w:numPr>
        <w:spacing w:before="200" w:after="200" w:line="276" w:lineRule="auto"/>
        <w:jc w:val="both"/>
        <w:rPr>
          <w:rFonts w:ascii="Calibri" w:hAnsi="Calibri"/>
        </w:rPr>
      </w:pPr>
      <w:bookmarkStart w:name="_Toc129778776" w:id="34"/>
      <w:bookmarkStart w:name="_Toc129779070" w:id="35"/>
      <w:r w:rsidRPr="004B41E6">
        <w:rPr>
          <w:rFonts w:ascii="Calibri" w:hAnsi="Calibri"/>
        </w:rPr>
        <w:t>Cyberbullying</w:t>
      </w:r>
      <w:bookmarkEnd w:id="34"/>
      <w:bookmarkEnd w:id="35"/>
      <w:r w:rsidRPr="004B41E6">
        <w:rPr>
          <w:rFonts w:ascii="Calibri" w:hAnsi="Calibri"/>
        </w:rPr>
        <w:t xml:space="preserve"> </w:t>
      </w:r>
    </w:p>
    <w:p w:rsidRPr="004B41E6" w:rsidR="00334012" w:rsidP="00334012" w:rsidRDefault="00334012" w14:paraId="3CE0BF4C" w14:textId="77777777">
      <w:pPr>
        <w:jc w:val="both"/>
        <w:rPr>
          <w:rFonts w:ascii="Calibri" w:hAnsi="Calibri"/>
          <w:sz w:val="22"/>
          <w:szCs w:val="22"/>
        </w:rPr>
      </w:pPr>
      <w:r w:rsidRPr="004B41E6">
        <w:rPr>
          <w:rFonts w:ascii="Calibri" w:hAnsi="Calibri"/>
          <w:sz w:val="22"/>
          <w:szCs w:val="22"/>
        </w:rPr>
        <w:t xml:space="preserve">Cyberbullying can take many forms and can go even further than face-to-face bullying by invading personal space and home life, and can target more than one person. It can also take place across age groups and target </w:t>
      </w:r>
      <w:r w:rsidR="00D012F7">
        <w:rPr>
          <w:rFonts w:ascii="Calibri" w:hAnsi="Calibri"/>
          <w:sz w:val="22"/>
          <w:szCs w:val="22"/>
        </w:rPr>
        <w:t>student</w:t>
      </w:r>
      <w:r w:rsidRPr="004B41E6">
        <w:rPr>
          <w:rFonts w:ascii="Calibri" w:hAnsi="Calibri"/>
          <w:sz w:val="22"/>
          <w:szCs w:val="22"/>
        </w:rPr>
        <w:t>s, staff and others, and may take place inside school, within the wider community, at home or when travelling. It can sometimes draw bystanders into being accessories.</w:t>
      </w:r>
    </w:p>
    <w:p w:rsidRPr="004B41E6" w:rsidR="00334012" w:rsidP="00334012" w:rsidRDefault="00334012" w14:paraId="4B28E707" w14:textId="77777777">
      <w:pPr>
        <w:jc w:val="both"/>
        <w:rPr>
          <w:rFonts w:ascii="Calibri" w:hAnsi="Calibri"/>
          <w:sz w:val="22"/>
          <w:szCs w:val="22"/>
        </w:rPr>
      </w:pPr>
      <w:r w:rsidRPr="004B41E6">
        <w:rPr>
          <w:rFonts w:ascii="Calibri" w:hAnsi="Calibri"/>
          <w:sz w:val="22"/>
          <w:szCs w:val="22"/>
        </w:rPr>
        <w:t>Cyberbullying can include the following:</w:t>
      </w:r>
    </w:p>
    <w:p w:rsidRPr="004B41E6" w:rsidR="00334DFD" w:rsidP="00334012" w:rsidRDefault="00334DFD" w14:paraId="3B7B4B86" w14:textId="77777777">
      <w:pPr>
        <w:jc w:val="both"/>
        <w:rPr>
          <w:rFonts w:ascii="Calibri" w:hAnsi="Calibri"/>
          <w:sz w:val="22"/>
          <w:szCs w:val="22"/>
        </w:rPr>
      </w:pPr>
    </w:p>
    <w:p w:rsidRPr="004B41E6" w:rsidR="00334012" w:rsidP="0097793A" w:rsidRDefault="00334012" w14:paraId="09989049" w14:textId="77777777">
      <w:pPr>
        <w:pStyle w:val="ListParagraph"/>
        <w:numPr>
          <w:ilvl w:val="0"/>
          <w:numId w:val="24"/>
        </w:numPr>
        <w:spacing w:after="200" w:line="276" w:lineRule="auto"/>
        <w:jc w:val="both"/>
      </w:pPr>
      <w:r w:rsidRPr="004B41E6">
        <w:lastRenderedPageBreak/>
        <w:t>Threatening, intimidating or upsetting text messages</w:t>
      </w:r>
    </w:p>
    <w:p w:rsidRPr="004B41E6" w:rsidR="00334012" w:rsidP="0097793A" w:rsidRDefault="00334012" w14:paraId="25DD87AE" w14:textId="77777777">
      <w:pPr>
        <w:pStyle w:val="ListParagraph"/>
        <w:numPr>
          <w:ilvl w:val="0"/>
          <w:numId w:val="24"/>
        </w:numPr>
        <w:spacing w:after="200" w:line="276" w:lineRule="auto"/>
        <w:jc w:val="both"/>
      </w:pPr>
      <w:r w:rsidRPr="004B41E6">
        <w:t>Threatening or embarrassing pictures and video clips</w:t>
      </w:r>
    </w:p>
    <w:p w:rsidRPr="004B41E6" w:rsidR="00334012" w:rsidP="0097793A" w:rsidRDefault="00334012" w14:paraId="67B6B2B7" w14:textId="77777777">
      <w:pPr>
        <w:pStyle w:val="ListParagraph"/>
        <w:numPr>
          <w:ilvl w:val="0"/>
          <w:numId w:val="24"/>
        </w:numPr>
        <w:spacing w:after="200" w:line="276" w:lineRule="auto"/>
        <w:jc w:val="both"/>
      </w:pPr>
      <w:r w:rsidRPr="004B41E6">
        <w:t>Disclosure of private sexual photographs or videos with the intent to cause distress</w:t>
      </w:r>
    </w:p>
    <w:p w:rsidRPr="004B41E6" w:rsidR="00334012" w:rsidP="0097793A" w:rsidRDefault="00334012" w14:paraId="4B4AF92E" w14:textId="77777777">
      <w:pPr>
        <w:pStyle w:val="ListParagraph"/>
        <w:numPr>
          <w:ilvl w:val="0"/>
          <w:numId w:val="24"/>
        </w:numPr>
        <w:spacing w:after="200" w:line="276" w:lineRule="auto"/>
        <w:jc w:val="both"/>
      </w:pPr>
      <w:r w:rsidRPr="004B41E6">
        <w:t xml:space="preserve">Silent or abusive phone calls </w:t>
      </w:r>
    </w:p>
    <w:p w:rsidRPr="004B41E6" w:rsidR="00334012" w:rsidP="0097793A" w:rsidRDefault="00334012" w14:paraId="4CFDF9FE" w14:textId="77777777">
      <w:pPr>
        <w:pStyle w:val="ListParagraph"/>
        <w:numPr>
          <w:ilvl w:val="0"/>
          <w:numId w:val="24"/>
        </w:numPr>
        <w:spacing w:after="200" w:line="276" w:lineRule="auto"/>
        <w:jc w:val="both"/>
      </w:pPr>
      <w:r w:rsidRPr="004B41E6">
        <w:t>Using the victim’s phone to harass others, to make them think the victim is responsible</w:t>
      </w:r>
    </w:p>
    <w:p w:rsidRPr="004B41E6" w:rsidR="00334012" w:rsidP="0097793A" w:rsidRDefault="00334012" w14:paraId="21E6B4E7" w14:textId="77777777">
      <w:pPr>
        <w:pStyle w:val="ListParagraph"/>
        <w:numPr>
          <w:ilvl w:val="0"/>
          <w:numId w:val="24"/>
        </w:numPr>
        <w:spacing w:after="200" w:line="276" w:lineRule="auto"/>
        <w:jc w:val="both"/>
      </w:pPr>
      <w:r w:rsidRPr="004B41E6">
        <w:t>Threatening or bullying emails, possibly sent using a pseudonym or someone else’s name</w:t>
      </w:r>
    </w:p>
    <w:p w:rsidRPr="004B41E6" w:rsidR="00334012" w:rsidP="0097793A" w:rsidRDefault="00334012" w14:paraId="5774A1A1" w14:textId="77777777">
      <w:pPr>
        <w:pStyle w:val="ListParagraph"/>
        <w:numPr>
          <w:ilvl w:val="0"/>
          <w:numId w:val="24"/>
        </w:numPr>
        <w:spacing w:after="200" w:line="276" w:lineRule="auto"/>
        <w:jc w:val="both"/>
      </w:pPr>
      <w:r w:rsidRPr="004B41E6">
        <w:t>Menacing or upsetting responses to someone in a chatroom</w:t>
      </w:r>
    </w:p>
    <w:p w:rsidRPr="004B41E6" w:rsidR="00334012" w:rsidP="0097793A" w:rsidRDefault="00334012" w14:paraId="455E4021" w14:textId="77777777">
      <w:pPr>
        <w:pStyle w:val="ListParagraph"/>
        <w:numPr>
          <w:ilvl w:val="0"/>
          <w:numId w:val="24"/>
        </w:numPr>
        <w:spacing w:after="200" w:line="276" w:lineRule="auto"/>
        <w:jc w:val="both"/>
      </w:pPr>
      <w:r w:rsidRPr="004B41E6">
        <w:t>Unpleasant messages sent via instant messaging</w:t>
      </w:r>
    </w:p>
    <w:p w:rsidRPr="004B41E6" w:rsidR="00334012" w:rsidP="0097793A" w:rsidRDefault="00334012" w14:paraId="62DF3B19" w14:textId="77777777">
      <w:pPr>
        <w:pStyle w:val="ListParagraph"/>
        <w:numPr>
          <w:ilvl w:val="0"/>
          <w:numId w:val="24"/>
        </w:numPr>
        <w:spacing w:after="200" w:line="276" w:lineRule="auto"/>
        <w:jc w:val="both"/>
      </w:pPr>
      <w:r w:rsidRPr="004B41E6">
        <w:t xml:space="preserve">Unpleasant or defamatory information posted to blogs, personal websites and social networking sites, </w:t>
      </w:r>
      <w:proofErr w:type="gramStart"/>
      <w:r w:rsidRPr="004B41E6">
        <w:t>e.g.</w:t>
      </w:r>
      <w:proofErr w:type="gramEnd"/>
      <w:r w:rsidRPr="004B41E6">
        <w:t xml:space="preserve"> Facebook</w:t>
      </w:r>
    </w:p>
    <w:p w:rsidRPr="004B41E6" w:rsidR="00334012" w:rsidP="00334012" w:rsidRDefault="00334012" w14:paraId="0D8FBC3E" w14:textId="77777777">
      <w:pPr>
        <w:jc w:val="both"/>
        <w:rPr>
          <w:rFonts w:ascii="Calibri" w:hAnsi="Calibri"/>
          <w:sz w:val="22"/>
          <w:szCs w:val="22"/>
        </w:rPr>
      </w:pPr>
      <w:r w:rsidRPr="4D2AE987" w:rsidR="00334012">
        <w:rPr>
          <w:rFonts w:ascii="Calibri" w:hAnsi="Calibri"/>
          <w:b w:val="1"/>
          <w:bCs w:val="1"/>
          <w:sz w:val="22"/>
          <w:szCs w:val="22"/>
        </w:rPr>
        <w:t>NB</w:t>
      </w:r>
      <w:r w:rsidRPr="4D2AE987" w:rsidR="00334012">
        <w:rPr>
          <w:rFonts w:ascii="Calibri" w:hAnsi="Calibri"/>
          <w:sz w:val="22"/>
          <w:szCs w:val="22"/>
        </w:rPr>
        <w:t xml:space="preserve">. The above list is not exhaustive, and cyberbullying may take other forms. </w:t>
      </w:r>
    </w:p>
    <w:p w:rsidR="4D2AE987" w:rsidP="4D2AE987" w:rsidRDefault="4D2AE987" w14:paraId="6A8B88B7" w14:textId="3BF7D79F">
      <w:pPr>
        <w:jc w:val="both"/>
        <w:rPr>
          <w:rFonts w:ascii="Calibri" w:hAnsi="Calibri"/>
          <w:sz w:val="22"/>
          <w:szCs w:val="22"/>
        </w:rPr>
      </w:pPr>
    </w:p>
    <w:p w:rsidRPr="004B41E6" w:rsidR="00334012" w:rsidP="00334012" w:rsidRDefault="00334012" w14:paraId="679367E4" w14:textId="77777777">
      <w:pPr>
        <w:jc w:val="both"/>
        <w:rPr>
          <w:rFonts w:ascii="Calibri" w:hAnsi="Calibri"/>
          <w:sz w:val="22"/>
          <w:szCs w:val="22"/>
        </w:rPr>
      </w:pPr>
      <w:r w:rsidRPr="760F0E8B" w:rsidR="00334012">
        <w:rPr>
          <w:rFonts w:ascii="Calibri" w:hAnsi="Calibri"/>
          <w:sz w:val="22"/>
          <w:szCs w:val="22"/>
        </w:rPr>
        <w:t xml:space="preserve">The school has a zero-tolerance approach to cyberbullying. The school views cyberbullying with the same severity as any other form of bullying and will follow the sanctions set out in </w:t>
      </w:r>
      <w:r w:rsidRPr="760F0E8B" w:rsidR="00334DFD">
        <w:rPr>
          <w:rFonts w:ascii="Calibri" w:hAnsi="Calibri"/>
          <w:sz w:val="22"/>
          <w:szCs w:val="22"/>
        </w:rPr>
        <w:t xml:space="preserve">the sanctions section of </w:t>
      </w:r>
      <w:r w:rsidRPr="760F0E8B" w:rsidR="00334012">
        <w:rPr>
          <w:rFonts w:ascii="Calibri" w:hAnsi="Calibri"/>
          <w:sz w:val="22"/>
          <w:szCs w:val="22"/>
        </w:rPr>
        <w:t xml:space="preserve">this policy if they become aware of any incidents. </w:t>
      </w:r>
    </w:p>
    <w:p w:rsidR="760F0E8B" w:rsidP="760F0E8B" w:rsidRDefault="760F0E8B" w14:paraId="7B380F02" w14:textId="4A99C95C">
      <w:pPr>
        <w:jc w:val="both"/>
        <w:rPr>
          <w:rFonts w:ascii="Calibri" w:hAnsi="Calibri"/>
          <w:sz w:val="22"/>
          <w:szCs w:val="22"/>
        </w:rPr>
      </w:pPr>
    </w:p>
    <w:p w:rsidRPr="004B41E6" w:rsidR="00334012" w:rsidP="00334012" w:rsidRDefault="00334012" w14:paraId="7D5BB993" w14:textId="77777777">
      <w:pPr>
        <w:jc w:val="both"/>
        <w:rPr>
          <w:rFonts w:ascii="Calibri" w:hAnsi="Calibri"/>
          <w:sz w:val="22"/>
          <w:szCs w:val="22"/>
        </w:rPr>
      </w:pPr>
      <w:r w:rsidRPr="4D2AE987" w:rsidR="00334012">
        <w:rPr>
          <w:rFonts w:ascii="Calibri" w:hAnsi="Calibri"/>
          <w:sz w:val="22"/>
          <w:szCs w:val="22"/>
        </w:rPr>
        <w:t xml:space="preserve">All members of staff will receive training on an </w:t>
      </w:r>
      <w:r w:rsidRPr="4D2AE987" w:rsidR="00334012">
        <w:rPr>
          <w:rFonts w:ascii="Calibri" w:hAnsi="Calibri"/>
          <w:b w:val="1"/>
          <w:bCs w:val="1"/>
          <w:color w:val="000000" w:themeColor="text1" w:themeTint="FF" w:themeShade="FF"/>
          <w:sz w:val="22"/>
          <w:szCs w:val="22"/>
          <w:u w:val="single"/>
        </w:rPr>
        <w:t>annual</w:t>
      </w:r>
      <w:r w:rsidRPr="4D2AE987" w:rsidR="00334012">
        <w:rPr>
          <w:rFonts w:ascii="Calibri" w:hAnsi="Calibri"/>
          <w:color w:val="000000" w:themeColor="text1" w:themeTint="FF" w:themeShade="FF"/>
          <w:sz w:val="22"/>
          <w:szCs w:val="22"/>
        </w:rPr>
        <w:t xml:space="preserve"> </w:t>
      </w:r>
      <w:r w:rsidRPr="4D2AE987" w:rsidR="00334012">
        <w:rPr>
          <w:rFonts w:ascii="Calibri" w:hAnsi="Calibri"/>
          <w:sz w:val="22"/>
          <w:szCs w:val="22"/>
        </w:rPr>
        <w:t xml:space="preserve">basis on the signs of cyberbullying, </w:t>
      </w:r>
      <w:r w:rsidRPr="4D2AE987" w:rsidR="00334012">
        <w:rPr>
          <w:rFonts w:ascii="Calibri" w:hAnsi="Calibri"/>
          <w:sz w:val="22"/>
          <w:szCs w:val="22"/>
        </w:rPr>
        <w:t>in order to</w:t>
      </w:r>
      <w:r w:rsidRPr="4D2AE987" w:rsidR="00334012">
        <w:rPr>
          <w:rFonts w:ascii="Calibri" w:hAnsi="Calibri"/>
          <w:sz w:val="22"/>
          <w:szCs w:val="22"/>
        </w:rPr>
        <w:t xml:space="preserve"> </w:t>
      </w:r>
      <w:r w:rsidRPr="4D2AE987" w:rsidR="00334012">
        <w:rPr>
          <w:rFonts w:ascii="Calibri" w:hAnsi="Calibri"/>
          <w:sz w:val="22"/>
          <w:szCs w:val="22"/>
        </w:rPr>
        <w:t>identify</w:t>
      </w:r>
      <w:r w:rsidRPr="4D2AE987" w:rsidR="00334012">
        <w:rPr>
          <w:rFonts w:ascii="Calibri" w:hAnsi="Calibri"/>
          <w:sz w:val="22"/>
          <w:szCs w:val="22"/>
        </w:rPr>
        <w:t xml:space="preserve"> </w:t>
      </w:r>
      <w:r w:rsidRPr="4D2AE987" w:rsidR="00D012F7">
        <w:rPr>
          <w:rFonts w:ascii="Calibri" w:hAnsi="Calibri"/>
          <w:sz w:val="22"/>
          <w:szCs w:val="22"/>
        </w:rPr>
        <w:t>student</w:t>
      </w:r>
      <w:r w:rsidRPr="4D2AE987" w:rsidR="00334012">
        <w:rPr>
          <w:rFonts w:ascii="Calibri" w:hAnsi="Calibri"/>
          <w:sz w:val="22"/>
          <w:szCs w:val="22"/>
        </w:rPr>
        <w:t>s who may be experiencing issues and intervene effectively.</w:t>
      </w:r>
    </w:p>
    <w:p w:rsidR="4D2AE987" w:rsidP="4D2AE987" w:rsidRDefault="4D2AE987" w14:paraId="2DB6D13B" w14:textId="267EFD30">
      <w:pPr>
        <w:jc w:val="both"/>
        <w:rPr>
          <w:rFonts w:ascii="Calibri" w:hAnsi="Calibri"/>
          <w:sz w:val="22"/>
          <w:szCs w:val="22"/>
        </w:rPr>
      </w:pPr>
    </w:p>
    <w:p w:rsidRPr="004B41E6" w:rsidR="00334012" w:rsidP="00334012" w:rsidRDefault="00334012" w14:paraId="35B9C2E1" w14:textId="77777777">
      <w:pPr>
        <w:jc w:val="both"/>
        <w:rPr>
          <w:rFonts w:ascii="Calibri" w:hAnsi="Calibri"/>
          <w:sz w:val="22"/>
          <w:szCs w:val="22"/>
        </w:rPr>
      </w:pPr>
      <w:r w:rsidRPr="004B41E6">
        <w:rPr>
          <w:rFonts w:ascii="Calibri" w:hAnsi="Calibri"/>
          <w:sz w:val="22"/>
          <w:szCs w:val="22"/>
        </w:rPr>
        <w:t>Many of the signs of cyberbullying will be similar to those found in the ‘</w:t>
      </w:r>
      <w:hyperlink w:history="1" w:anchor="_Signs_of_bullying">
        <w:r w:rsidRPr="004B41E6">
          <w:rPr>
            <w:rStyle w:val="Hyperlink"/>
            <w:rFonts w:ascii="Calibri" w:hAnsi="Calibri" w:eastAsia="MS Gothic"/>
            <w:sz w:val="22"/>
            <w:szCs w:val="22"/>
          </w:rPr>
          <w:t>Signs of bullying</w:t>
        </w:r>
      </w:hyperlink>
      <w:r w:rsidRPr="004B41E6">
        <w:rPr>
          <w:rFonts w:ascii="Calibri" w:hAnsi="Calibri"/>
          <w:sz w:val="22"/>
          <w:szCs w:val="22"/>
        </w:rPr>
        <w:t xml:space="preserve">’ section of this policy; however, staff will be alert to the following signs that may indicate a </w:t>
      </w:r>
      <w:r w:rsidR="00D012F7">
        <w:rPr>
          <w:rFonts w:ascii="Calibri" w:hAnsi="Calibri"/>
          <w:sz w:val="22"/>
          <w:szCs w:val="22"/>
        </w:rPr>
        <w:t>student</w:t>
      </w:r>
      <w:r w:rsidRPr="004B41E6">
        <w:rPr>
          <w:rFonts w:ascii="Calibri" w:hAnsi="Calibri"/>
          <w:sz w:val="22"/>
          <w:szCs w:val="22"/>
        </w:rPr>
        <w:t xml:space="preserve"> is being cyberbullied:</w:t>
      </w:r>
    </w:p>
    <w:p w:rsidRPr="004B41E6" w:rsidR="00334DFD" w:rsidP="00334012" w:rsidRDefault="00334DFD" w14:paraId="3A0FF5F2" w14:textId="77777777">
      <w:pPr>
        <w:jc w:val="both"/>
        <w:rPr>
          <w:rFonts w:ascii="Calibri" w:hAnsi="Calibri"/>
          <w:sz w:val="22"/>
          <w:szCs w:val="22"/>
        </w:rPr>
      </w:pPr>
    </w:p>
    <w:p w:rsidRPr="004B41E6" w:rsidR="00334012" w:rsidP="0097793A" w:rsidRDefault="00334012" w14:paraId="5B1F282E" w14:textId="77777777">
      <w:pPr>
        <w:pStyle w:val="ListParagraph"/>
        <w:numPr>
          <w:ilvl w:val="0"/>
          <w:numId w:val="21"/>
        </w:numPr>
        <w:spacing w:after="200" w:line="276" w:lineRule="auto"/>
        <w:jc w:val="both"/>
      </w:pPr>
      <w:r w:rsidRPr="004B41E6">
        <w:t xml:space="preserve">Avoiding use of the computer </w:t>
      </w:r>
    </w:p>
    <w:p w:rsidRPr="004B41E6" w:rsidR="00334012" w:rsidP="0097793A" w:rsidRDefault="00334012" w14:paraId="732A1E9C" w14:textId="77777777">
      <w:pPr>
        <w:pStyle w:val="ListParagraph"/>
        <w:numPr>
          <w:ilvl w:val="0"/>
          <w:numId w:val="21"/>
        </w:numPr>
        <w:spacing w:after="200" w:line="276" w:lineRule="auto"/>
        <w:jc w:val="both"/>
      </w:pPr>
      <w:r w:rsidRPr="004B41E6">
        <w:t xml:space="preserve">Being on their phone routinely </w:t>
      </w:r>
    </w:p>
    <w:p w:rsidRPr="004B41E6" w:rsidR="00334012" w:rsidP="0097793A" w:rsidRDefault="00334012" w14:paraId="1C22002F" w14:textId="77777777">
      <w:pPr>
        <w:pStyle w:val="ListParagraph"/>
        <w:numPr>
          <w:ilvl w:val="0"/>
          <w:numId w:val="21"/>
        </w:numPr>
        <w:spacing w:after="200" w:line="276" w:lineRule="auto"/>
        <w:jc w:val="both"/>
      </w:pPr>
      <w:r w:rsidRPr="004B41E6">
        <w:t>Becoming agitated when receiving calls or text messages</w:t>
      </w:r>
    </w:p>
    <w:p w:rsidRPr="004B41E6" w:rsidR="00334012" w:rsidP="00334012" w:rsidRDefault="00334012" w14:paraId="203F8F52" w14:textId="77777777">
      <w:pPr>
        <w:jc w:val="both"/>
        <w:rPr>
          <w:rFonts w:ascii="Calibri" w:hAnsi="Calibri"/>
          <w:sz w:val="22"/>
          <w:szCs w:val="22"/>
        </w:rPr>
      </w:pPr>
      <w:r w:rsidRPr="004B41E6">
        <w:rPr>
          <w:rFonts w:ascii="Calibri" w:hAnsi="Calibri"/>
          <w:sz w:val="22"/>
          <w:szCs w:val="22"/>
        </w:rPr>
        <w:t xml:space="preserve">Staff will also be alert to the following signs which may indicate that a </w:t>
      </w:r>
      <w:r w:rsidR="00D012F7">
        <w:rPr>
          <w:rFonts w:ascii="Calibri" w:hAnsi="Calibri"/>
          <w:sz w:val="22"/>
          <w:szCs w:val="22"/>
        </w:rPr>
        <w:t>student</w:t>
      </w:r>
      <w:r w:rsidRPr="004B41E6">
        <w:rPr>
          <w:rFonts w:ascii="Calibri" w:hAnsi="Calibri"/>
          <w:sz w:val="22"/>
          <w:szCs w:val="22"/>
        </w:rPr>
        <w:t xml:space="preserve"> is cyberbullying others:</w:t>
      </w:r>
    </w:p>
    <w:p w:rsidRPr="004B41E6" w:rsidR="00334DFD" w:rsidP="00334012" w:rsidRDefault="00334DFD" w14:paraId="5630AD66" w14:textId="77777777">
      <w:pPr>
        <w:jc w:val="both"/>
        <w:rPr>
          <w:rFonts w:ascii="Calibri" w:hAnsi="Calibri"/>
          <w:sz w:val="22"/>
          <w:szCs w:val="22"/>
        </w:rPr>
      </w:pPr>
    </w:p>
    <w:p w:rsidRPr="004B41E6" w:rsidR="00334012" w:rsidP="0097793A" w:rsidRDefault="00334012" w14:paraId="6806B97F" w14:textId="77777777">
      <w:pPr>
        <w:pStyle w:val="ListParagraph"/>
        <w:numPr>
          <w:ilvl w:val="0"/>
          <w:numId w:val="22"/>
        </w:numPr>
        <w:spacing w:after="200" w:line="276" w:lineRule="auto"/>
        <w:jc w:val="both"/>
      </w:pPr>
      <w:r w:rsidRPr="004B41E6">
        <w:t>Avoiding using the computer or turning off the screen when someone is near</w:t>
      </w:r>
    </w:p>
    <w:p w:rsidRPr="004B41E6" w:rsidR="00334012" w:rsidP="0097793A" w:rsidRDefault="00334012" w14:paraId="0E6BCF0A" w14:textId="77777777">
      <w:pPr>
        <w:pStyle w:val="ListParagraph"/>
        <w:numPr>
          <w:ilvl w:val="0"/>
          <w:numId w:val="22"/>
        </w:numPr>
        <w:spacing w:after="200" w:line="276" w:lineRule="auto"/>
        <w:jc w:val="both"/>
      </w:pPr>
      <w:r w:rsidRPr="004B41E6">
        <w:t>Acting in a secretive manner when using the computer or mobile phone</w:t>
      </w:r>
    </w:p>
    <w:p w:rsidRPr="004B41E6" w:rsidR="00334012" w:rsidP="0097793A" w:rsidRDefault="00334012" w14:paraId="3DA30949" w14:textId="77777777">
      <w:pPr>
        <w:pStyle w:val="ListParagraph"/>
        <w:numPr>
          <w:ilvl w:val="0"/>
          <w:numId w:val="22"/>
        </w:numPr>
        <w:spacing w:after="200" w:line="276" w:lineRule="auto"/>
        <w:jc w:val="both"/>
      </w:pPr>
      <w:r w:rsidRPr="004B41E6">
        <w:t>Spending excessive amounts of time on the computer or mobile phone</w:t>
      </w:r>
    </w:p>
    <w:p w:rsidRPr="004B41E6" w:rsidR="00334012" w:rsidP="0097793A" w:rsidRDefault="00334012" w14:paraId="7E684AC2" w14:textId="77777777">
      <w:pPr>
        <w:pStyle w:val="ListParagraph"/>
        <w:numPr>
          <w:ilvl w:val="0"/>
          <w:numId w:val="22"/>
        </w:numPr>
        <w:spacing w:after="200" w:line="276" w:lineRule="auto"/>
        <w:jc w:val="both"/>
      </w:pPr>
      <w:r w:rsidRPr="004B41E6">
        <w:t>Becoming upset or angry when the computer or mobile phone is taken away</w:t>
      </w:r>
    </w:p>
    <w:p w:rsidRPr="004B41E6" w:rsidR="00334012" w:rsidP="00334012" w:rsidRDefault="00334012" w14:paraId="17B0C61B" w14:textId="77777777">
      <w:pPr>
        <w:jc w:val="both"/>
        <w:rPr>
          <w:rFonts w:ascii="Calibri" w:hAnsi="Calibri"/>
          <w:sz w:val="22"/>
          <w:szCs w:val="22"/>
        </w:rPr>
      </w:pPr>
      <w:r w:rsidRPr="004B41E6">
        <w:rPr>
          <w:rFonts w:ascii="Calibri" w:hAnsi="Calibri"/>
          <w:sz w:val="22"/>
          <w:szCs w:val="22"/>
        </w:rPr>
        <w:t>Staff will be aware that a cyberbullying incident might include features different to other forms of bullying, prompting a particular response. Significant differences may include the following:</w:t>
      </w:r>
    </w:p>
    <w:p w:rsidRPr="004B41E6" w:rsidR="00334DFD" w:rsidP="00334012" w:rsidRDefault="00334DFD" w14:paraId="61829076" w14:textId="77777777">
      <w:pPr>
        <w:jc w:val="both"/>
        <w:rPr>
          <w:rFonts w:ascii="Calibri" w:hAnsi="Calibri"/>
          <w:sz w:val="22"/>
          <w:szCs w:val="22"/>
        </w:rPr>
      </w:pPr>
    </w:p>
    <w:p w:rsidRPr="004B41E6" w:rsidR="00334012" w:rsidP="0097793A" w:rsidRDefault="00334012" w14:paraId="4B1C7E20" w14:textId="77777777">
      <w:pPr>
        <w:pStyle w:val="ListParagraph"/>
        <w:numPr>
          <w:ilvl w:val="0"/>
          <w:numId w:val="23"/>
        </w:numPr>
        <w:spacing w:after="200" w:line="276" w:lineRule="auto"/>
        <w:jc w:val="both"/>
        <w:rPr>
          <w:b/>
          <w:bCs/>
        </w:rPr>
      </w:pPr>
      <w:r w:rsidRPr="004B41E6">
        <w:rPr>
          <w:b/>
          <w:bCs/>
        </w:rPr>
        <w:t xml:space="preserve">Possible extensive scale and scope </w:t>
      </w:r>
      <w:r w:rsidRPr="004B41E6">
        <w:t xml:space="preserve">– </w:t>
      </w:r>
      <w:r w:rsidR="00D012F7">
        <w:t>student</w:t>
      </w:r>
      <w:r w:rsidRPr="004B41E6">
        <w:t>s may be bullied on multiple platforms and using multiple different methods that are made possible by virtue of the bullying taking place online</w:t>
      </w:r>
    </w:p>
    <w:p w:rsidRPr="004B41E6" w:rsidR="00334012" w:rsidP="0097793A" w:rsidRDefault="00334012" w14:paraId="211ED240" w14:textId="77777777">
      <w:pPr>
        <w:pStyle w:val="ListParagraph"/>
        <w:numPr>
          <w:ilvl w:val="0"/>
          <w:numId w:val="23"/>
        </w:numPr>
        <w:spacing w:after="200" w:line="276" w:lineRule="auto"/>
        <w:jc w:val="both"/>
      </w:pPr>
      <w:r w:rsidRPr="004B41E6">
        <w:rPr>
          <w:b/>
          <w:bCs/>
        </w:rPr>
        <w:t>The anytime and anywhere nature of cyberbullying</w:t>
      </w:r>
      <w:r w:rsidRPr="004B41E6">
        <w:t xml:space="preserve"> – </w:t>
      </w:r>
      <w:r w:rsidR="00D012F7">
        <w:t>student</w:t>
      </w:r>
      <w:r w:rsidRPr="004B41E6">
        <w:t>s may not have an escape from the torment when they are at home due to the bullying continuing through technology at all times</w:t>
      </w:r>
    </w:p>
    <w:p w:rsidRPr="004B41E6" w:rsidR="00334012" w:rsidP="0097793A" w:rsidRDefault="00334012" w14:paraId="6AA1EEBF" w14:textId="77777777">
      <w:pPr>
        <w:pStyle w:val="ListParagraph"/>
        <w:numPr>
          <w:ilvl w:val="0"/>
          <w:numId w:val="23"/>
        </w:numPr>
        <w:spacing w:after="200" w:line="276" w:lineRule="auto"/>
        <w:jc w:val="both"/>
      </w:pPr>
      <w:r w:rsidRPr="004B41E6">
        <w:rPr>
          <w:b/>
          <w:bCs/>
        </w:rPr>
        <w:t>The</w:t>
      </w:r>
      <w:r w:rsidRPr="004B41E6">
        <w:t xml:space="preserve"> </w:t>
      </w:r>
      <w:r w:rsidRPr="004B41E6">
        <w:rPr>
          <w:b/>
          <w:bCs/>
        </w:rPr>
        <w:t xml:space="preserve">person being bullied might not know who the perpetrator is </w:t>
      </w:r>
      <w:r w:rsidRPr="004B41E6">
        <w:t xml:space="preserve">– it is easy for individuals to remain anonymous online and on social media, and </w:t>
      </w:r>
      <w:r w:rsidR="00D012F7">
        <w:t>student</w:t>
      </w:r>
      <w:r w:rsidRPr="004B41E6">
        <w:t>s may be bullied by someone who is concealing their own identity</w:t>
      </w:r>
    </w:p>
    <w:p w:rsidRPr="004B41E6" w:rsidR="00334012" w:rsidP="0097793A" w:rsidRDefault="00334012" w14:paraId="2B103798" w14:textId="77777777">
      <w:pPr>
        <w:pStyle w:val="ListParagraph"/>
        <w:numPr>
          <w:ilvl w:val="0"/>
          <w:numId w:val="23"/>
        </w:numPr>
        <w:spacing w:after="200" w:line="276" w:lineRule="auto"/>
        <w:jc w:val="both"/>
      </w:pPr>
      <w:r w:rsidRPr="004B41E6">
        <w:rPr>
          <w:b/>
          <w:bCs/>
        </w:rPr>
        <w:t>The</w:t>
      </w:r>
      <w:r w:rsidRPr="004B41E6">
        <w:t xml:space="preserve"> </w:t>
      </w:r>
      <w:r w:rsidRPr="004B41E6">
        <w:rPr>
          <w:b/>
          <w:bCs/>
        </w:rPr>
        <w:t>perpetrator might not realise that their actions are bullying</w:t>
      </w:r>
      <w:r w:rsidRPr="004B41E6">
        <w:t xml:space="preserve"> – sometimes, the culture of social media, and the inability to see the impact that words are having on someone, may lead to </w:t>
      </w:r>
      <w:r w:rsidR="00D012F7">
        <w:t>student</w:t>
      </w:r>
      <w:r w:rsidRPr="004B41E6">
        <w:t>s crossing boundaries without realising</w:t>
      </w:r>
    </w:p>
    <w:p w:rsidRPr="004B41E6" w:rsidR="00334012" w:rsidP="0097793A" w:rsidRDefault="00334012" w14:paraId="43C38827" w14:textId="77777777">
      <w:pPr>
        <w:pStyle w:val="ListParagraph"/>
        <w:numPr>
          <w:ilvl w:val="0"/>
          <w:numId w:val="23"/>
        </w:numPr>
        <w:spacing w:after="200" w:line="276" w:lineRule="auto"/>
        <w:jc w:val="both"/>
        <w:rPr>
          <w:b/>
          <w:bCs/>
        </w:rPr>
      </w:pPr>
      <w:r w:rsidRPr="004B41E6">
        <w:rPr>
          <w:b/>
          <w:bCs/>
        </w:rPr>
        <w:lastRenderedPageBreak/>
        <w:t xml:space="preserve">The victim of the bullying may have evidence of what has happened </w:t>
      </w:r>
      <w:r w:rsidRPr="004B41E6">
        <w:t xml:space="preserve">– </w:t>
      </w:r>
      <w:r w:rsidR="00D012F7">
        <w:t>student</w:t>
      </w:r>
      <w:r w:rsidRPr="004B41E6">
        <w:t>s may have taken screenshots of bullying, or there may be a digital footprint that can identify the perpetrator</w:t>
      </w:r>
    </w:p>
    <w:p w:rsidRPr="004B41E6" w:rsidR="00334012" w:rsidP="00334012" w:rsidRDefault="00334012" w14:paraId="4A619C26" w14:textId="77777777">
      <w:pPr>
        <w:jc w:val="both"/>
        <w:rPr>
          <w:rFonts w:ascii="Calibri" w:hAnsi="Calibri"/>
          <w:sz w:val="22"/>
          <w:szCs w:val="22"/>
        </w:rPr>
      </w:pPr>
      <w:r w:rsidRPr="760F0E8B" w:rsidR="00334012">
        <w:rPr>
          <w:rFonts w:ascii="Calibri" w:hAnsi="Calibri"/>
          <w:sz w:val="22"/>
          <w:szCs w:val="22"/>
        </w:rPr>
        <w:t xml:space="preserve">The school will support </w:t>
      </w:r>
      <w:r w:rsidRPr="760F0E8B" w:rsidR="00D012F7">
        <w:rPr>
          <w:rFonts w:ascii="Calibri" w:hAnsi="Calibri"/>
          <w:sz w:val="22"/>
          <w:szCs w:val="22"/>
        </w:rPr>
        <w:t>student</w:t>
      </w:r>
      <w:r w:rsidRPr="760F0E8B" w:rsidR="00334012">
        <w:rPr>
          <w:rFonts w:ascii="Calibri" w:hAnsi="Calibri"/>
          <w:sz w:val="22"/>
          <w:szCs w:val="22"/>
        </w:rPr>
        <w:t xml:space="preserve">s who have been victims of cyberbullying by holding formal and informal discussions with the </w:t>
      </w:r>
      <w:r w:rsidRPr="760F0E8B" w:rsidR="00D012F7">
        <w:rPr>
          <w:rFonts w:ascii="Calibri" w:hAnsi="Calibri"/>
          <w:sz w:val="22"/>
          <w:szCs w:val="22"/>
        </w:rPr>
        <w:t>student</w:t>
      </w:r>
      <w:r w:rsidRPr="760F0E8B" w:rsidR="00334012">
        <w:rPr>
          <w:rFonts w:ascii="Calibri" w:hAnsi="Calibri"/>
          <w:sz w:val="22"/>
          <w:szCs w:val="22"/>
        </w:rPr>
        <w:t xml:space="preserve"> about their feelings and whether the bullying has stopped, </w:t>
      </w:r>
      <w:r w:rsidRPr="760F0E8B" w:rsidR="00334012">
        <w:rPr>
          <w:rFonts w:ascii="Calibri" w:hAnsi="Calibri"/>
          <w:sz w:val="22"/>
          <w:szCs w:val="22"/>
        </w:rPr>
        <w:t>in accordance with</w:t>
      </w:r>
      <w:r w:rsidRPr="760F0E8B" w:rsidR="00334DFD">
        <w:rPr>
          <w:rFonts w:ascii="Calibri" w:hAnsi="Calibri"/>
          <w:sz w:val="22"/>
          <w:szCs w:val="22"/>
        </w:rPr>
        <w:t xml:space="preserve"> the support</w:t>
      </w:r>
      <w:r w:rsidRPr="760F0E8B" w:rsidR="00334012">
        <w:rPr>
          <w:rFonts w:ascii="Calibri" w:hAnsi="Calibri"/>
          <w:sz w:val="22"/>
          <w:szCs w:val="22"/>
        </w:rPr>
        <w:t xml:space="preserve"> and</w:t>
      </w:r>
      <w:r w:rsidRPr="760F0E8B" w:rsidR="00334DFD">
        <w:rPr>
          <w:rFonts w:ascii="Calibri" w:hAnsi="Calibri"/>
          <w:sz w:val="22"/>
          <w:szCs w:val="22"/>
        </w:rPr>
        <w:t xml:space="preserve"> follow up support sections of</w:t>
      </w:r>
      <w:r w:rsidRPr="760F0E8B" w:rsidR="00334012">
        <w:rPr>
          <w:rFonts w:ascii="Calibri" w:hAnsi="Calibri"/>
          <w:sz w:val="22"/>
          <w:szCs w:val="22"/>
        </w:rPr>
        <w:t xml:space="preserve"> this policy. </w:t>
      </w:r>
    </w:p>
    <w:p w:rsidR="760F0E8B" w:rsidP="760F0E8B" w:rsidRDefault="760F0E8B" w14:paraId="385A3101" w14:textId="41726C72">
      <w:pPr>
        <w:jc w:val="both"/>
        <w:rPr>
          <w:rFonts w:ascii="Calibri" w:hAnsi="Calibri"/>
          <w:sz w:val="22"/>
          <w:szCs w:val="22"/>
        </w:rPr>
      </w:pPr>
    </w:p>
    <w:p w:rsidRPr="004B41E6" w:rsidR="00334012" w:rsidP="00334012" w:rsidRDefault="4DFCF0B8" w14:paraId="1EC24D6A" w14:textId="07610A8F" w14:noSpellErr="1">
      <w:pPr>
        <w:jc w:val="both"/>
        <w:rPr>
          <w:rFonts w:ascii="Calibri" w:hAnsi="Calibri"/>
          <w:sz w:val="22"/>
          <w:szCs w:val="22"/>
        </w:rPr>
      </w:pPr>
      <w:r w:rsidRPr="3EA9C709" w:rsidR="4DFCF0B8">
        <w:rPr>
          <w:rFonts w:ascii="Calibri" w:hAnsi="Calibri"/>
          <w:sz w:val="22"/>
          <w:szCs w:val="22"/>
        </w:rPr>
        <w:t>In accordance with</w:t>
      </w:r>
      <w:r w:rsidRPr="3EA9C709" w:rsidR="4DFCF0B8">
        <w:rPr>
          <w:rFonts w:ascii="Calibri" w:hAnsi="Calibri"/>
          <w:sz w:val="22"/>
          <w:szCs w:val="22"/>
        </w:rPr>
        <w:t xml:space="preserve"> the Education Act 2011, the school has the right to examine and </w:t>
      </w:r>
      <w:r w:rsidRPr="3EA9C709" w:rsidR="4DFCF0B8">
        <w:rPr>
          <w:rFonts w:ascii="Calibri" w:hAnsi="Calibri"/>
          <w:sz w:val="22"/>
          <w:szCs w:val="22"/>
        </w:rPr>
        <w:t>delete</w:t>
      </w:r>
      <w:r w:rsidRPr="3EA9C709" w:rsidR="4DFCF0B8">
        <w:rPr>
          <w:rFonts w:ascii="Calibri" w:hAnsi="Calibri"/>
          <w:sz w:val="22"/>
          <w:szCs w:val="22"/>
        </w:rPr>
        <w:t xml:space="preserve"> files from </w:t>
      </w:r>
      <w:r w:rsidRPr="3EA9C709" w:rsidR="0299A166">
        <w:rPr>
          <w:rFonts w:ascii="Calibri" w:hAnsi="Calibri"/>
          <w:sz w:val="22"/>
          <w:szCs w:val="22"/>
        </w:rPr>
        <w:t>student</w:t>
      </w:r>
      <w:r w:rsidRPr="3EA9C709" w:rsidR="4DFCF0B8">
        <w:rPr>
          <w:rFonts w:ascii="Calibri" w:hAnsi="Calibri"/>
          <w:sz w:val="22"/>
          <w:szCs w:val="22"/>
        </w:rPr>
        <w:t xml:space="preserve">s’ personal devices, </w:t>
      </w:r>
      <w:r w:rsidRPr="3EA9C709" w:rsidR="4DFCF0B8">
        <w:rPr>
          <w:rFonts w:ascii="Calibri" w:hAnsi="Calibri"/>
          <w:sz w:val="22"/>
          <w:szCs w:val="22"/>
        </w:rPr>
        <w:t>e.g.</w:t>
      </w:r>
      <w:r w:rsidRPr="3EA9C709" w:rsidR="4DFCF0B8">
        <w:rPr>
          <w:rFonts w:ascii="Calibri" w:hAnsi="Calibri"/>
          <w:sz w:val="22"/>
          <w:szCs w:val="22"/>
        </w:rPr>
        <w:t xml:space="preserve"> mobiles phones, where there is good reason to do so. This power applies to all schools and there is no need to have parental consent to search through a young person’s mobile phone. In these cases, the school’s Searching, Screening and Confiscation Policy </w:t>
      </w:r>
      <w:r w:rsidRPr="3EA9C709" w:rsidR="703CE5BE">
        <w:rPr>
          <w:rFonts w:ascii="Calibri" w:hAnsi="Calibri"/>
          <w:sz w:val="22"/>
          <w:szCs w:val="22"/>
        </w:rPr>
        <w:t xml:space="preserve">(found within the Behaviour policy) </w:t>
      </w:r>
      <w:r w:rsidRPr="3EA9C709" w:rsidR="4DFCF0B8">
        <w:rPr>
          <w:rFonts w:ascii="Calibri" w:hAnsi="Calibri"/>
          <w:sz w:val="22"/>
          <w:szCs w:val="22"/>
        </w:rPr>
        <w:t xml:space="preserve">will be </w:t>
      </w:r>
      <w:r w:rsidRPr="3EA9C709" w:rsidR="4DFCF0B8">
        <w:rPr>
          <w:rFonts w:ascii="Calibri" w:hAnsi="Calibri"/>
          <w:sz w:val="22"/>
          <w:szCs w:val="22"/>
        </w:rPr>
        <w:t>followed at all times</w:t>
      </w:r>
      <w:r w:rsidRPr="3EA9C709" w:rsidR="4DFCF0B8">
        <w:rPr>
          <w:rFonts w:ascii="Calibri" w:hAnsi="Calibri"/>
          <w:sz w:val="22"/>
          <w:szCs w:val="22"/>
        </w:rPr>
        <w:t>.</w:t>
      </w:r>
    </w:p>
    <w:p w:rsidRPr="004B41E6" w:rsidR="00334012" w:rsidP="0097793A" w:rsidRDefault="00334012" w14:paraId="400D9FCA" w14:textId="77777777">
      <w:pPr>
        <w:pStyle w:val="Heading1"/>
        <w:keepNext w:val="0"/>
        <w:numPr>
          <w:ilvl w:val="0"/>
          <w:numId w:val="34"/>
        </w:numPr>
        <w:spacing w:before="200" w:after="200" w:line="276" w:lineRule="auto"/>
        <w:jc w:val="both"/>
        <w:rPr>
          <w:rFonts w:ascii="Calibri" w:hAnsi="Calibri"/>
        </w:rPr>
      </w:pPr>
      <w:bookmarkStart w:name="_Procedures" w:id="37"/>
      <w:bookmarkStart w:name="_Toc129778777" w:id="38"/>
      <w:bookmarkStart w:name="_Toc129779071" w:id="39"/>
      <w:bookmarkEnd w:id="37"/>
      <w:r w:rsidRPr="004B41E6">
        <w:rPr>
          <w:rFonts w:ascii="Calibri" w:hAnsi="Calibri"/>
        </w:rPr>
        <w:t>Procedures</w:t>
      </w:r>
      <w:bookmarkEnd w:id="38"/>
      <w:bookmarkEnd w:id="39"/>
      <w:r w:rsidRPr="004B41E6">
        <w:rPr>
          <w:rFonts w:ascii="Calibri" w:hAnsi="Calibri"/>
        </w:rPr>
        <w:t xml:space="preserve"> </w:t>
      </w:r>
    </w:p>
    <w:p w:rsidRPr="004B41E6" w:rsidR="00334012" w:rsidP="00334012" w:rsidRDefault="00334012" w14:paraId="2C5F04BA" w14:textId="77777777">
      <w:pPr>
        <w:jc w:val="both"/>
        <w:rPr>
          <w:rFonts w:ascii="Calibri" w:hAnsi="Calibri"/>
          <w:sz w:val="22"/>
          <w:szCs w:val="22"/>
        </w:rPr>
      </w:pPr>
      <w:r w:rsidRPr="760F0E8B" w:rsidR="00334012">
        <w:rPr>
          <w:rFonts w:ascii="Calibri" w:hAnsi="Calibri"/>
          <w:sz w:val="22"/>
          <w:szCs w:val="22"/>
        </w:rPr>
        <w:t xml:space="preserve">Minor incidents will be reported to the victim’s form tutor, who will investigate the incident, set </w:t>
      </w:r>
      <w:r w:rsidRPr="760F0E8B" w:rsidR="00334012">
        <w:rPr>
          <w:rFonts w:ascii="Calibri" w:hAnsi="Calibri"/>
          <w:sz w:val="22"/>
          <w:szCs w:val="22"/>
        </w:rPr>
        <w:t>appropriate sanctions</w:t>
      </w:r>
      <w:r w:rsidRPr="760F0E8B" w:rsidR="00334012">
        <w:rPr>
          <w:rFonts w:ascii="Calibri" w:hAnsi="Calibri"/>
          <w:sz w:val="22"/>
          <w:szCs w:val="22"/>
        </w:rPr>
        <w:t xml:space="preserve"> for the perpetrator, and inform the head of year in writing of the incident and outcome.</w:t>
      </w:r>
      <w:r w:rsidRPr="760F0E8B" w:rsidR="00334DFD">
        <w:rPr>
          <w:rFonts w:ascii="Calibri" w:hAnsi="Calibri"/>
          <w:sz w:val="22"/>
          <w:szCs w:val="22"/>
        </w:rPr>
        <w:t xml:space="preserve"> These may be incidents of relational conflict rather than repeated bullying. In such cases they will be reported on </w:t>
      </w:r>
      <w:r w:rsidRPr="760F0E8B" w:rsidR="00334DFD">
        <w:rPr>
          <w:rFonts w:ascii="Calibri" w:hAnsi="Calibri"/>
          <w:sz w:val="22"/>
          <w:szCs w:val="22"/>
        </w:rPr>
        <w:t>Classcharts</w:t>
      </w:r>
      <w:r w:rsidRPr="760F0E8B" w:rsidR="00334DFD">
        <w:rPr>
          <w:rFonts w:ascii="Calibri" w:hAnsi="Calibri"/>
          <w:sz w:val="22"/>
          <w:szCs w:val="22"/>
        </w:rPr>
        <w:t xml:space="preserve"> as ‘relational conflict’ so that any repeat incidents can be </w:t>
      </w:r>
      <w:r w:rsidRPr="760F0E8B" w:rsidR="00334DFD">
        <w:rPr>
          <w:rFonts w:ascii="Calibri" w:hAnsi="Calibri"/>
          <w:sz w:val="22"/>
          <w:szCs w:val="22"/>
        </w:rPr>
        <w:t>monitored</w:t>
      </w:r>
      <w:r w:rsidRPr="760F0E8B" w:rsidR="00334DFD">
        <w:rPr>
          <w:rFonts w:ascii="Calibri" w:hAnsi="Calibri"/>
          <w:sz w:val="22"/>
          <w:szCs w:val="22"/>
        </w:rPr>
        <w:t xml:space="preserve"> and then treated as repeated bullying.</w:t>
      </w:r>
    </w:p>
    <w:p w:rsidR="760F0E8B" w:rsidP="760F0E8B" w:rsidRDefault="760F0E8B" w14:paraId="6373C8CC" w14:textId="03287209">
      <w:pPr>
        <w:jc w:val="both"/>
        <w:rPr>
          <w:rFonts w:ascii="Calibri" w:hAnsi="Calibri"/>
          <w:sz w:val="22"/>
          <w:szCs w:val="22"/>
        </w:rPr>
      </w:pPr>
    </w:p>
    <w:p w:rsidRPr="004B41E6" w:rsidR="002C574B" w:rsidP="00334012" w:rsidRDefault="002C574B" w14:paraId="5CA2B995" w14:textId="77777777">
      <w:pPr>
        <w:jc w:val="both"/>
        <w:rPr>
          <w:rFonts w:ascii="Calibri" w:hAnsi="Calibri"/>
          <w:sz w:val="22"/>
          <w:szCs w:val="22"/>
        </w:rPr>
      </w:pPr>
      <w:r w:rsidRPr="004B41E6">
        <w:rPr>
          <w:rFonts w:ascii="Calibri" w:hAnsi="Calibri"/>
          <w:sz w:val="22"/>
          <w:szCs w:val="22"/>
        </w:rPr>
        <w:t>A flow diagram for staff and students are shown in the Ap</w:t>
      </w:r>
      <w:r w:rsidR="00BC619A">
        <w:rPr>
          <w:rFonts w:ascii="Calibri" w:hAnsi="Calibri"/>
          <w:sz w:val="22"/>
          <w:szCs w:val="22"/>
        </w:rPr>
        <w:t>p</w:t>
      </w:r>
      <w:r w:rsidRPr="004B41E6">
        <w:rPr>
          <w:rFonts w:ascii="Calibri" w:hAnsi="Calibri"/>
          <w:sz w:val="22"/>
          <w:szCs w:val="22"/>
        </w:rPr>
        <w:t xml:space="preserve">endices. </w:t>
      </w:r>
    </w:p>
    <w:p w:rsidRPr="004B41E6" w:rsidR="00334DFD" w:rsidP="00334012" w:rsidRDefault="00334DFD" w14:paraId="2BA226A1" w14:textId="77777777">
      <w:pPr>
        <w:jc w:val="both"/>
        <w:rPr>
          <w:rFonts w:ascii="Calibri" w:hAnsi="Calibri"/>
          <w:sz w:val="22"/>
          <w:szCs w:val="22"/>
        </w:rPr>
      </w:pPr>
    </w:p>
    <w:p w:rsidRPr="004B41E6" w:rsidR="00334012" w:rsidP="00334012" w:rsidRDefault="00334012" w14:paraId="7BD4F359" w14:textId="77777777">
      <w:pPr>
        <w:jc w:val="both"/>
        <w:rPr>
          <w:rFonts w:ascii="Calibri" w:hAnsi="Calibri"/>
          <w:sz w:val="22"/>
          <w:szCs w:val="22"/>
        </w:rPr>
      </w:pPr>
      <w:r w:rsidRPr="004B41E6">
        <w:rPr>
          <w:rFonts w:ascii="Calibri" w:hAnsi="Calibri"/>
          <w:sz w:val="22"/>
          <w:szCs w:val="22"/>
        </w:rPr>
        <w:t>When investigating a bullying incident, the following procedures will be adopted:</w:t>
      </w:r>
    </w:p>
    <w:p w:rsidRPr="004B41E6" w:rsidR="00334DFD" w:rsidP="00334012" w:rsidRDefault="00334DFD" w14:paraId="17AD93B2" w14:textId="77777777">
      <w:pPr>
        <w:jc w:val="both"/>
        <w:rPr>
          <w:rFonts w:ascii="Calibri" w:hAnsi="Calibri"/>
          <w:sz w:val="22"/>
          <w:szCs w:val="22"/>
        </w:rPr>
      </w:pPr>
    </w:p>
    <w:p w:rsidRPr="004B41E6" w:rsidR="00334012" w:rsidP="0097793A" w:rsidRDefault="00334012" w14:paraId="397F7E5B" w14:textId="77777777">
      <w:pPr>
        <w:pStyle w:val="ListParagraph"/>
        <w:numPr>
          <w:ilvl w:val="0"/>
          <w:numId w:val="19"/>
        </w:numPr>
        <w:spacing w:after="200" w:line="276" w:lineRule="auto"/>
        <w:jc w:val="both"/>
      </w:pPr>
      <w:r w:rsidRPr="004B41E6">
        <w:t>The victim, alleged perpetrator and witnesses are all interviewed separately</w:t>
      </w:r>
    </w:p>
    <w:p w:rsidRPr="004B41E6" w:rsidR="00334012" w:rsidP="0097793A" w:rsidRDefault="00334012" w14:paraId="68D956CD" w14:textId="77777777">
      <w:pPr>
        <w:pStyle w:val="ListParagraph"/>
        <w:numPr>
          <w:ilvl w:val="0"/>
          <w:numId w:val="19"/>
        </w:numPr>
        <w:spacing w:after="200" w:line="276" w:lineRule="auto"/>
        <w:jc w:val="both"/>
      </w:pPr>
      <w:r w:rsidRPr="004B41E6">
        <w:t xml:space="preserve">Members of staff ensure that there is no possibility of contact between the </w:t>
      </w:r>
      <w:r w:rsidR="00D012F7">
        <w:t>student</w:t>
      </w:r>
      <w:r w:rsidRPr="004B41E6">
        <w:t>s being interviewed, including electronic communication</w:t>
      </w:r>
    </w:p>
    <w:p w:rsidRPr="004B41E6" w:rsidR="00334012" w:rsidP="0097793A" w:rsidRDefault="00334012" w14:paraId="20145F55" w14:textId="77777777">
      <w:pPr>
        <w:pStyle w:val="ListParagraph"/>
        <w:numPr>
          <w:ilvl w:val="0"/>
          <w:numId w:val="19"/>
        </w:numPr>
        <w:spacing w:after="200" w:line="276" w:lineRule="auto"/>
        <w:jc w:val="both"/>
      </w:pPr>
      <w:r w:rsidRPr="004B41E6">
        <w:t xml:space="preserve">If a </w:t>
      </w:r>
      <w:r w:rsidR="00D012F7">
        <w:t>student</w:t>
      </w:r>
      <w:r w:rsidRPr="004B41E6">
        <w:t xml:space="preserve"> is injured, members of staff take the </w:t>
      </w:r>
      <w:r w:rsidR="00D012F7">
        <w:t>student</w:t>
      </w:r>
      <w:r w:rsidRPr="004B41E6">
        <w:t xml:space="preserve"> immediately to the school nurse for a medical opinion on the extent of their injuries</w:t>
      </w:r>
    </w:p>
    <w:p w:rsidRPr="004B41E6" w:rsidR="00334012" w:rsidP="0097793A" w:rsidRDefault="00334012" w14:paraId="1A3C268A" w14:textId="77777777">
      <w:pPr>
        <w:pStyle w:val="ListParagraph"/>
        <w:numPr>
          <w:ilvl w:val="0"/>
          <w:numId w:val="19"/>
        </w:numPr>
        <w:spacing w:after="200" w:line="276" w:lineRule="auto"/>
        <w:jc w:val="both"/>
      </w:pPr>
      <w:r w:rsidRPr="004B41E6">
        <w:t xml:space="preserve">A room is used that allows for privacy during interviews </w:t>
      </w:r>
    </w:p>
    <w:p w:rsidRPr="004B41E6" w:rsidR="00334012" w:rsidP="0097793A" w:rsidRDefault="00334012" w14:paraId="4650C6A4" w14:textId="77777777">
      <w:pPr>
        <w:pStyle w:val="ListParagraph"/>
        <w:numPr>
          <w:ilvl w:val="0"/>
          <w:numId w:val="19"/>
        </w:numPr>
        <w:spacing w:after="200" w:line="276" w:lineRule="auto"/>
        <w:jc w:val="both"/>
      </w:pPr>
      <w:r w:rsidRPr="004B41E6">
        <w:t>A witness is used for serious incidents</w:t>
      </w:r>
    </w:p>
    <w:p w:rsidRPr="004B41E6" w:rsidR="00334012" w:rsidP="0097793A" w:rsidRDefault="00334012" w14:paraId="152819BC" w14:textId="77777777">
      <w:pPr>
        <w:pStyle w:val="ListParagraph"/>
        <w:numPr>
          <w:ilvl w:val="0"/>
          <w:numId w:val="19"/>
        </w:numPr>
        <w:spacing w:after="200" w:line="276" w:lineRule="auto"/>
        <w:jc w:val="both"/>
      </w:pPr>
      <w:r w:rsidRPr="004B41E6">
        <w:t xml:space="preserve">If appropriate, the alleged perpetrator, the victim and witnesses are asked to write down details of the incident; this may need prompting with questions from the member of staff to obtain the full picture </w:t>
      </w:r>
    </w:p>
    <w:p w:rsidRPr="004B41E6" w:rsidR="00334012" w:rsidP="6F93CAAA" w:rsidRDefault="4DFCF0B8" w14:paraId="734D5AC6" w14:textId="77777777" w14:noSpellErr="1">
      <w:pPr>
        <w:pStyle w:val="ListParagraph"/>
        <w:numPr>
          <w:ilvl w:val="0"/>
          <w:numId w:val="19"/>
        </w:numPr>
        <w:spacing w:after="200" w:line="276" w:lineRule="auto"/>
        <w:jc w:val="both"/>
        <w:rPr>
          <w:b w:val="1"/>
          <w:bCs w:val="1"/>
        </w:rPr>
      </w:pPr>
      <w:r w:rsidR="4DFCF0B8">
        <w:rPr/>
        <w:t xml:space="preserve">The </w:t>
      </w:r>
      <w:r w:rsidR="2809A82E">
        <w:rPr/>
        <w:t>tutor,</w:t>
      </w:r>
      <w:r w:rsidR="5267D36F">
        <w:rPr/>
        <w:t xml:space="preserve"> </w:t>
      </w:r>
      <w:r w:rsidRPr="3EA9C709" w:rsidR="5267D36F">
        <w:rPr>
          <w:highlight w:val="yellow"/>
        </w:rPr>
        <w:t>pastoral year lead,</w:t>
      </w:r>
      <w:r w:rsidR="2809A82E">
        <w:rPr/>
        <w:t xml:space="preserve"> head of year or senior leader</w:t>
      </w:r>
      <w:r w:rsidR="4DFCF0B8">
        <w:rPr/>
        <w:t xml:space="preserve"> will gather evidence of a cyberbullying incident; this may involve text messages, emails, photos, etc. provided by the victim</w:t>
      </w:r>
    </w:p>
    <w:p w:rsidRPr="004B41E6" w:rsidR="00334012" w:rsidP="0097793A" w:rsidRDefault="00334012" w14:paraId="17A1CA41" w14:textId="77777777">
      <w:pPr>
        <w:pStyle w:val="ListParagraph"/>
        <w:numPr>
          <w:ilvl w:val="0"/>
          <w:numId w:val="19"/>
        </w:numPr>
        <w:spacing w:after="200" w:line="276" w:lineRule="auto"/>
        <w:jc w:val="both"/>
      </w:pPr>
      <w:r w:rsidRPr="004B41E6">
        <w:t xml:space="preserve">Premature assumptions are not made, as it is important not to be judgemental at this stage </w:t>
      </w:r>
    </w:p>
    <w:p w:rsidRPr="004B41E6" w:rsidR="00334012" w:rsidP="0097793A" w:rsidRDefault="00334012" w14:paraId="7B41B7A4" w14:textId="77777777">
      <w:pPr>
        <w:pStyle w:val="ListParagraph"/>
        <w:numPr>
          <w:ilvl w:val="0"/>
          <w:numId w:val="19"/>
        </w:numPr>
        <w:spacing w:after="200" w:line="276" w:lineRule="auto"/>
        <w:jc w:val="both"/>
      </w:pPr>
      <w:r w:rsidRPr="004B41E6">
        <w:t xml:space="preserve">Members of staff listen carefully to all accounts, being non-confrontational and not assigning blame until the investigation is complete </w:t>
      </w:r>
    </w:p>
    <w:p w:rsidR="00334012" w:rsidP="0097793A" w:rsidRDefault="00334012" w14:paraId="7E265750" w14:textId="77777777">
      <w:pPr>
        <w:pStyle w:val="ListParagraph"/>
        <w:numPr>
          <w:ilvl w:val="0"/>
          <w:numId w:val="19"/>
        </w:numPr>
        <w:spacing w:after="200" w:line="276" w:lineRule="auto"/>
        <w:jc w:val="both"/>
      </w:pPr>
      <w:r w:rsidRPr="004B41E6">
        <w:t xml:space="preserve">All </w:t>
      </w:r>
      <w:r w:rsidR="00D012F7">
        <w:t>student</w:t>
      </w:r>
      <w:r w:rsidRPr="004B41E6">
        <w:t xml:space="preserve">s involved are informed that they must not discuss the interview with other </w:t>
      </w:r>
      <w:r w:rsidR="00D012F7">
        <w:t>student</w:t>
      </w:r>
      <w:r w:rsidRPr="004B41E6">
        <w:t xml:space="preserve">s </w:t>
      </w:r>
    </w:p>
    <w:p w:rsidRPr="005672D2" w:rsidR="00406CC6" w:rsidP="3EA9C709" w:rsidRDefault="5267D36F" w14:paraId="3E9AF400" w14:textId="77777777" w14:noSpellErr="1">
      <w:pPr>
        <w:pStyle w:val="ListParagraph"/>
        <w:numPr>
          <w:ilvl w:val="0"/>
          <w:numId w:val="19"/>
        </w:numPr>
        <w:spacing w:after="200" w:line="276" w:lineRule="auto"/>
        <w:jc w:val="both"/>
        <w:rPr>
          <w:highlight w:val="yellow"/>
        </w:rPr>
      </w:pPr>
      <w:r w:rsidRPr="3EA9C709" w:rsidR="5267D36F">
        <w:rPr>
          <w:highlight w:val="yellow"/>
        </w:rPr>
        <w:t>Reported incidents of bullying must be logged on CPOMS (school safeguarding system)</w:t>
      </w:r>
    </w:p>
    <w:p w:rsidRPr="004B41E6" w:rsidR="00334012" w:rsidP="00334012" w:rsidRDefault="00334012" w14:paraId="1117ACC7" w14:textId="77777777">
      <w:pPr>
        <w:jc w:val="both"/>
        <w:rPr>
          <w:rFonts w:ascii="Calibri" w:hAnsi="Calibri"/>
          <w:b/>
          <w:bCs/>
          <w:color w:val="347187"/>
          <w:sz w:val="22"/>
          <w:szCs w:val="22"/>
        </w:rPr>
      </w:pPr>
      <w:r w:rsidRPr="004B41E6">
        <w:rPr>
          <w:rFonts w:ascii="Calibri" w:hAnsi="Calibri"/>
          <w:sz w:val="22"/>
          <w:szCs w:val="22"/>
        </w:rPr>
        <w:t>Due to the potential for some specific forms of bullying to be characterised by inappropriate sexual behaviour, staff members involved in dealing with the incident are required to consider whether there is a need for safeguarding processes to be implemented.</w:t>
      </w:r>
      <w:r w:rsidRPr="004B41E6">
        <w:rPr>
          <w:rFonts w:ascii="Calibri" w:hAnsi="Calibri"/>
          <w:b/>
          <w:bCs/>
          <w:color w:val="347187"/>
          <w:sz w:val="22"/>
          <w:szCs w:val="22"/>
        </w:rPr>
        <w:t xml:space="preserve"> </w:t>
      </w:r>
    </w:p>
    <w:p w:rsidRPr="004B41E6" w:rsidR="00334012" w:rsidP="0097793A" w:rsidRDefault="00334012" w14:paraId="3C7EB95D" w14:textId="77777777">
      <w:pPr>
        <w:pStyle w:val="Heading1"/>
        <w:keepNext w:val="0"/>
        <w:numPr>
          <w:ilvl w:val="0"/>
          <w:numId w:val="34"/>
        </w:numPr>
        <w:spacing w:before="200" w:after="200" w:line="276" w:lineRule="auto"/>
        <w:jc w:val="both"/>
        <w:rPr>
          <w:rFonts w:ascii="Calibri" w:hAnsi="Calibri"/>
        </w:rPr>
      </w:pPr>
      <w:bookmarkStart w:name="_Sanctions" w:id="43"/>
      <w:bookmarkStart w:name="_Toc129778778" w:id="44"/>
      <w:bookmarkStart w:name="_Toc129779072" w:id="45"/>
      <w:bookmarkEnd w:id="43"/>
      <w:r w:rsidRPr="004B41E6">
        <w:rPr>
          <w:rFonts w:ascii="Calibri" w:hAnsi="Calibri"/>
        </w:rPr>
        <w:lastRenderedPageBreak/>
        <w:t>Sanctions</w:t>
      </w:r>
      <w:bookmarkEnd w:id="44"/>
      <w:bookmarkEnd w:id="45"/>
      <w:r w:rsidRPr="004B41E6">
        <w:rPr>
          <w:rFonts w:ascii="Calibri" w:hAnsi="Calibri"/>
        </w:rPr>
        <w:t xml:space="preserve"> </w:t>
      </w:r>
    </w:p>
    <w:p w:rsidRPr="004B41E6" w:rsidR="00334012" w:rsidP="00334012" w:rsidRDefault="00936DE1" w14:paraId="5999F0FD" w14:textId="77777777">
      <w:pPr>
        <w:jc w:val="both"/>
        <w:rPr>
          <w:rFonts w:ascii="Calibri" w:hAnsi="Calibri"/>
          <w:sz w:val="22"/>
          <w:szCs w:val="22"/>
        </w:rPr>
      </w:pPr>
      <w:r w:rsidRPr="4D2AE987" w:rsidR="00936DE1">
        <w:rPr>
          <w:rFonts w:ascii="Calibri" w:hAnsi="Calibri"/>
          <w:sz w:val="22"/>
          <w:szCs w:val="22"/>
        </w:rPr>
        <w:t>If the member of staff</w:t>
      </w:r>
      <w:r w:rsidRPr="4D2AE987" w:rsidR="00334012">
        <w:rPr>
          <w:rFonts w:ascii="Calibri" w:hAnsi="Calibri"/>
          <w:sz w:val="22"/>
          <w:szCs w:val="22"/>
        </w:rPr>
        <w:t xml:space="preserve"> is satisfied that bullying did take place, the perpetrator will be helped to understand the consequences of their actions and warned that there must be no further incidents. The </w:t>
      </w:r>
      <w:r w:rsidRPr="4D2AE987" w:rsidR="00936DE1">
        <w:rPr>
          <w:rFonts w:ascii="Calibri" w:hAnsi="Calibri"/>
          <w:sz w:val="22"/>
          <w:szCs w:val="22"/>
        </w:rPr>
        <w:t xml:space="preserve">member of staff </w:t>
      </w:r>
      <w:r w:rsidRPr="4D2AE987" w:rsidR="00334012">
        <w:rPr>
          <w:rFonts w:ascii="Calibri" w:hAnsi="Calibri"/>
          <w:sz w:val="22"/>
          <w:szCs w:val="22"/>
        </w:rPr>
        <w:t xml:space="preserve">will inform the perpetrator of the type of sanction to be used in this instance, </w:t>
      </w:r>
      <w:r w:rsidRPr="4D2AE987" w:rsidR="00334012">
        <w:rPr>
          <w:rFonts w:ascii="Calibri" w:hAnsi="Calibri"/>
          <w:sz w:val="22"/>
          <w:szCs w:val="22"/>
        </w:rPr>
        <w:t>e.g.</w:t>
      </w:r>
      <w:r w:rsidRPr="4D2AE987" w:rsidR="00334012">
        <w:rPr>
          <w:rFonts w:ascii="Calibri" w:hAnsi="Calibri"/>
          <w:sz w:val="22"/>
          <w:szCs w:val="22"/>
        </w:rPr>
        <w:t xml:space="preserve"> detentions or service-based activities, and future sanctions if the bullying continues. </w:t>
      </w:r>
    </w:p>
    <w:p w:rsidR="4D2AE987" w:rsidP="4D2AE987" w:rsidRDefault="4D2AE987" w14:paraId="5E6E6F3F" w14:textId="7761A817">
      <w:pPr>
        <w:jc w:val="both"/>
        <w:rPr>
          <w:rFonts w:ascii="Calibri" w:hAnsi="Calibri"/>
          <w:sz w:val="22"/>
          <w:szCs w:val="22"/>
        </w:rPr>
      </w:pPr>
    </w:p>
    <w:p w:rsidRPr="004B41E6" w:rsidR="00334012" w:rsidP="00334012" w:rsidRDefault="00334012" w14:paraId="149C52A2" w14:textId="77777777">
      <w:pPr>
        <w:jc w:val="both"/>
        <w:rPr>
          <w:rFonts w:ascii="Calibri" w:hAnsi="Calibri"/>
          <w:sz w:val="22"/>
          <w:szCs w:val="22"/>
        </w:rPr>
      </w:pPr>
      <w:r w:rsidRPr="760F0E8B" w:rsidR="00334012">
        <w:rPr>
          <w:rFonts w:ascii="Calibri" w:hAnsi="Calibri"/>
          <w:sz w:val="22"/>
          <w:szCs w:val="22"/>
        </w:rPr>
        <w:t xml:space="preserve">If possible, the </w:t>
      </w:r>
      <w:r w:rsidRPr="760F0E8B" w:rsidR="00936DE1">
        <w:rPr>
          <w:rFonts w:ascii="Calibri" w:hAnsi="Calibri"/>
          <w:sz w:val="22"/>
          <w:szCs w:val="22"/>
        </w:rPr>
        <w:t>member of staff</w:t>
      </w:r>
      <w:r w:rsidRPr="760F0E8B" w:rsidR="00334012">
        <w:rPr>
          <w:rFonts w:ascii="Calibri" w:hAnsi="Calibri"/>
          <w:sz w:val="22"/>
          <w:szCs w:val="22"/>
        </w:rPr>
        <w:t xml:space="preserve"> will </w:t>
      </w:r>
      <w:r w:rsidRPr="760F0E8B" w:rsidR="00334012">
        <w:rPr>
          <w:rFonts w:ascii="Calibri" w:hAnsi="Calibri"/>
          <w:sz w:val="22"/>
          <w:szCs w:val="22"/>
        </w:rPr>
        <w:t>attempt</w:t>
      </w:r>
      <w:r w:rsidRPr="760F0E8B" w:rsidR="00334012">
        <w:rPr>
          <w:rFonts w:ascii="Calibri" w:hAnsi="Calibri"/>
          <w:sz w:val="22"/>
          <w:szCs w:val="22"/>
        </w:rPr>
        <w:t xml:space="preserve"> reconciliation and will obtain an apology from the perpetrator. This will either be in writing to the victim, and/or witnesses if </w:t>
      </w:r>
      <w:r w:rsidRPr="760F0E8B" w:rsidR="00334012">
        <w:rPr>
          <w:rFonts w:ascii="Calibri" w:hAnsi="Calibri"/>
          <w:sz w:val="22"/>
          <w:szCs w:val="22"/>
        </w:rPr>
        <w:t>appropriate</w:t>
      </w:r>
      <w:r w:rsidRPr="760F0E8B" w:rsidR="00334012">
        <w:rPr>
          <w:rFonts w:ascii="Calibri" w:hAnsi="Calibri"/>
          <w:sz w:val="22"/>
          <w:szCs w:val="22"/>
        </w:rPr>
        <w:t>, or face-to-face, but only with the victim’s full consent. Discretion will be used here; victims will never feel pressured into a face-to-face meeting with the perpetrator.</w:t>
      </w:r>
      <w:r w:rsidRPr="760F0E8B" w:rsidR="00936DE1">
        <w:rPr>
          <w:rFonts w:ascii="Calibri" w:hAnsi="Calibri"/>
          <w:sz w:val="22"/>
          <w:szCs w:val="22"/>
        </w:rPr>
        <w:t xml:space="preserve"> However, the school will always take a stance to encourage restorative work.</w:t>
      </w:r>
    </w:p>
    <w:p w:rsidR="760F0E8B" w:rsidP="760F0E8B" w:rsidRDefault="760F0E8B" w14:paraId="1E27B45A" w14:textId="2D57D917">
      <w:pPr>
        <w:jc w:val="both"/>
        <w:rPr>
          <w:rFonts w:ascii="Calibri" w:hAnsi="Calibri"/>
          <w:sz w:val="22"/>
          <w:szCs w:val="22"/>
        </w:rPr>
      </w:pPr>
    </w:p>
    <w:p w:rsidRPr="004B41E6" w:rsidR="00334012" w:rsidP="00334012" w:rsidRDefault="00334012" w14:paraId="1AD4E708" w14:textId="77777777">
      <w:pPr>
        <w:jc w:val="both"/>
        <w:rPr>
          <w:rFonts w:ascii="Calibri" w:hAnsi="Calibri"/>
          <w:sz w:val="22"/>
          <w:szCs w:val="22"/>
        </w:rPr>
      </w:pPr>
      <w:r w:rsidRPr="760F0E8B" w:rsidR="00334012">
        <w:rPr>
          <w:rFonts w:ascii="Calibri" w:hAnsi="Calibri"/>
          <w:sz w:val="22"/>
          <w:szCs w:val="22"/>
        </w:rPr>
        <w:t xml:space="preserve">Parents are informed of bullying incidents and what action is being taken. </w:t>
      </w:r>
    </w:p>
    <w:p w:rsidR="760F0E8B" w:rsidP="760F0E8B" w:rsidRDefault="760F0E8B" w14:paraId="115C9D5B" w14:textId="7E1F18D0">
      <w:pPr>
        <w:jc w:val="both"/>
        <w:rPr>
          <w:rFonts w:ascii="Calibri" w:hAnsi="Calibri"/>
          <w:sz w:val="22"/>
          <w:szCs w:val="22"/>
        </w:rPr>
      </w:pPr>
    </w:p>
    <w:p w:rsidRPr="004B41E6" w:rsidR="00334012" w:rsidP="00334012" w:rsidRDefault="00334012" w14:paraId="2F569C1E" w14:textId="77777777">
      <w:pPr>
        <w:jc w:val="both"/>
        <w:rPr>
          <w:rFonts w:ascii="Calibri" w:hAnsi="Calibri"/>
          <w:sz w:val="22"/>
          <w:szCs w:val="22"/>
        </w:rPr>
      </w:pPr>
      <w:r w:rsidRPr="760F0E8B" w:rsidR="00334012">
        <w:rPr>
          <w:rFonts w:ascii="Calibri" w:hAnsi="Calibri"/>
          <w:sz w:val="22"/>
          <w:szCs w:val="22"/>
        </w:rPr>
        <w:t xml:space="preserve">All staff involved in managing instances of bullying will be aware that taking disciplinary action and providing support are not mutually exclusive </w:t>
      </w:r>
      <w:r w:rsidRPr="760F0E8B" w:rsidR="00334012">
        <w:rPr>
          <w:rFonts w:ascii="Calibri" w:hAnsi="Calibri"/>
          <w:sz w:val="22"/>
          <w:szCs w:val="22"/>
        </w:rPr>
        <w:t>actions, and</w:t>
      </w:r>
      <w:r w:rsidRPr="760F0E8B" w:rsidR="00334012">
        <w:rPr>
          <w:rFonts w:ascii="Calibri" w:hAnsi="Calibri"/>
          <w:sz w:val="22"/>
          <w:szCs w:val="22"/>
        </w:rPr>
        <w:t xml:space="preserve"> should be conducted simultaneously to encourage more positive behaviour in future.</w:t>
      </w:r>
    </w:p>
    <w:p w:rsidR="760F0E8B" w:rsidP="760F0E8B" w:rsidRDefault="760F0E8B" w14:paraId="5CCEBB28" w14:textId="2E16C064">
      <w:pPr>
        <w:jc w:val="both"/>
        <w:rPr>
          <w:rFonts w:ascii="Calibri" w:hAnsi="Calibri"/>
          <w:sz w:val="22"/>
          <w:szCs w:val="22"/>
        </w:rPr>
      </w:pPr>
    </w:p>
    <w:p w:rsidRPr="004B41E6" w:rsidR="00334012" w:rsidP="00334012" w:rsidRDefault="00334012" w14:paraId="5508D39E" w14:textId="77777777">
      <w:pPr>
        <w:jc w:val="both"/>
        <w:rPr>
          <w:rFonts w:ascii="Calibri" w:hAnsi="Calibri"/>
          <w:sz w:val="22"/>
          <w:szCs w:val="22"/>
        </w:rPr>
      </w:pPr>
      <w:r w:rsidRPr="760F0E8B" w:rsidR="00334012">
        <w:rPr>
          <w:rFonts w:ascii="Calibri" w:hAnsi="Calibri"/>
          <w:sz w:val="22"/>
          <w:szCs w:val="22"/>
        </w:rPr>
        <w:t xml:space="preserve">The school will avoid unnecessarily criminalising </w:t>
      </w:r>
      <w:r w:rsidRPr="760F0E8B" w:rsidR="00D012F7">
        <w:rPr>
          <w:rFonts w:ascii="Calibri" w:hAnsi="Calibri"/>
          <w:sz w:val="22"/>
          <w:szCs w:val="22"/>
        </w:rPr>
        <w:t>student</w:t>
      </w:r>
      <w:r w:rsidRPr="760F0E8B" w:rsidR="00334012">
        <w:rPr>
          <w:rFonts w:ascii="Calibri" w:hAnsi="Calibri"/>
          <w:sz w:val="22"/>
          <w:szCs w:val="22"/>
        </w:rPr>
        <w:t xml:space="preserve">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rsidR="760F0E8B" w:rsidP="760F0E8B" w:rsidRDefault="760F0E8B" w14:paraId="0BC67C4D" w14:textId="46F0D9BB">
      <w:pPr>
        <w:jc w:val="both"/>
        <w:rPr>
          <w:rFonts w:ascii="Calibri" w:hAnsi="Calibri"/>
          <w:sz w:val="22"/>
          <w:szCs w:val="22"/>
        </w:rPr>
      </w:pPr>
    </w:p>
    <w:p w:rsidRPr="004B41E6" w:rsidR="00334012" w:rsidP="00334012" w:rsidRDefault="00334012" w14:paraId="6306498F" w14:textId="77777777">
      <w:pPr>
        <w:jc w:val="both"/>
        <w:rPr>
          <w:rFonts w:ascii="Calibri" w:hAnsi="Calibri"/>
          <w:sz w:val="22"/>
          <w:szCs w:val="22"/>
        </w:rPr>
      </w:pPr>
      <w:r w:rsidRPr="760F0E8B" w:rsidR="00334012">
        <w:rPr>
          <w:rFonts w:ascii="Calibri" w:hAnsi="Calibri"/>
          <w:sz w:val="22"/>
          <w:szCs w:val="22"/>
        </w:rPr>
        <w:t xml:space="preserve">The head of year informally </w:t>
      </w:r>
      <w:r w:rsidRPr="760F0E8B" w:rsidR="00334012">
        <w:rPr>
          <w:rFonts w:ascii="Calibri" w:hAnsi="Calibri"/>
          <w:sz w:val="22"/>
          <w:szCs w:val="22"/>
        </w:rPr>
        <w:t>monitors</w:t>
      </w:r>
      <w:r w:rsidRPr="760F0E8B" w:rsidR="00334012">
        <w:rPr>
          <w:rFonts w:ascii="Calibri" w:hAnsi="Calibri"/>
          <w:sz w:val="22"/>
          <w:szCs w:val="22"/>
        </w:rPr>
        <w:t xml:space="preserve"> the </w:t>
      </w:r>
      <w:r w:rsidRPr="760F0E8B" w:rsidR="00D012F7">
        <w:rPr>
          <w:rFonts w:ascii="Calibri" w:hAnsi="Calibri"/>
          <w:sz w:val="22"/>
          <w:szCs w:val="22"/>
        </w:rPr>
        <w:t>student</w:t>
      </w:r>
      <w:r w:rsidRPr="760F0E8B" w:rsidR="00334012">
        <w:rPr>
          <w:rFonts w:ascii="Calibri" w:hAnsi="Calibri"/>
          <w:sz w:val="22"/>
          <w:szCs w:val="22"/>
        </w:rPr>
        <w:t xml:space="preserve">s involved over the next </w:t>
      </w:r>
      <w:r w:rsidRPr="760F0E8B" w:rsidR="00334012">
        <w:rPr>
          <w:rFonts w:ascii="Calibri" w:hAnsi="Calibri"/>
          <w:color w:val="000000" w:themeColor="text1" w:themeTint="FF" w:themeShade="FF"/>
          <w:sz w:val="22"/>
          <w:szCs w:val="22"/>
        </w:rPr>
        <w:t>half-term</w:t>
      </w:r>
      <w:r w:rsidRPr="760F0E8B" w:rsidR="00334012">
        <w:rPr>
          <w:rFonts w:ascii="Calibri" w:hAnsi="Calibri"/>
          <w:sz w:val="22"/>
          <w:szCs w:val="22"/>
        </w:rPr>
        <w:t xml:space="preserve">. </w:t>
      </w:r>
    </w:p>
    <w:p w:rsidR="760F0E8B" w:rsidP="760F0E8B" w:rsidRDefault="760F0E8B" w14:paraId="16510C6B" w14:textId="5E64F784">
      <w:pPr>
        <w:jc w:val="both"/>
        <w:rPr>
          <w:rFonts w:ascii="Calibri" w:hAnsi="Calibri"/>
          <w:sz w:val="22"/>
          <w:szCs w:val="22"/>
        </w:rPr>
      </w:pPr>
    </w:p>
    <w:p w:rsidRPr="004B41E6" w:rsidR="00334012" w:rsidP="00334012" w:rsidRDefault="00334012" w14:paraId="5D4A1B70" w14:textId="77777777">
      <w:pPr>
        <w:jc w:val="both"/>
        <w:rPr>
          <w:rFonts w:ascii="Calibri" w:hAnsi="Calibri"/>
          <w:sz w:val="22"/>
          <w:szCs w:val="22"/>
        </w:rPr>
      </w:pPr>
      <w:r w:rsidRPr="004B41E6">
        <w:rPr>
          <w:rFonts w:ascii="Calibri" w:hAnsi="Calibri"/>
          <w:sz w:val="22"/>
          <w:szCs w:val="22"/>
        </w:rPr>
        <w:t xml:space="preserve">The school will remain cognisant of the fact that continued access to school can be important for rehabilitation of harmful behaviour, and will not </w:t>
      </w:r>
      <w:r w:rsidR="00406CC6">
        <w:rPr>
          <w:rFonts w:ascii="Calibri" w:hAnsi="Calibri"/>
          <w:sz w:val="22"/>
          <w:szCs w:val="22"/>
        </w:rPr>
        <w:t xml:space="preserve">suspend or </w:t>
      </w:r>
      <w:r w:rsidRPr="004B41E6">
        <w:rPr>
          <w:rFonts w:ascii="Calibri" w:hAnsi="Calibri"/>
          <w:sz w:val="22"/>
          <w:szCs w:val="22"/>
        </w:rPr>
        <w:t xml:space="preserve">exclude </w:t>
      </w:r>
      <w:r w:rsidR="00D012F7">
        <w:rPr>
          <w:rFonts w:ascii="Calibri" w:hAnsi="Calibri"/>
          <w:sz w:val="22"/>
          <w:szCs w:val="22"/>
        </w:rPr>
        <w:t>student</w:t>
      </w:r>
      <w:r w:rsidRPr="004B41E6">
        <w:rPr>
          <w:rFonts w:ascii="Calibri" w:hAnsi="Calibri"/>
          <w:sz w:val="22"/>
          <w:szCs w:val="22"/>
        </w:rPr>
        <w:t>s unless as a last resort – where there have been serious or consistent incidents of bullying, the school will act in line with the Exclusion Policy.</w:t>
      </w:r>
    </w:p>
    <w:p w:rsidRPr="004B41E6" w:rsidR="00334012" w:rsidP="0097793A" w:rsidRDefault="00334012" w14:paraId="2AE0A6E8" w14:textId="77777777">
      <w:pPr>
        <w:pStyle w:val="Heading1"/>
        <w:keepNext w:val="0"/>
        <w:numPr>
          <w:ilvl w:val="0"/>
          <w:numId w:val="34"/>
        </w:numPr>
        <w:spacing w:before="200" w:after="200" w:line="276" w:lineRule="auto"/>
        <w:jc w:val="both"/>
        <w:rPr>
          <w:rFonts w:ascii="Calibri" w:hAnsi="Calibri"/>
        </w:rPr>
      </w:pPr>
      <w:bookmarkStart w:name="_Support" w:id="46"/>
      <w:bookmarkStart w:name="_Toc129778779" w:id="47"/>
      <w:bookmarkStart w:name="_Toc129779073" w:id="48"/>
      <w:bookmarkEnd w:id="46"/>
      <w:r w:rsidRPr="004B41E6">
        <w:rPr>
          <w:rFonts w:ascii="Calibri" w:hAnsi="Calibri"/>
        </w:rPr>
        <w:t>Support</w:t>
      </w:r>
      <w:bookmarkEnd w:id="47"/>
      <w:bookmarkEnd w:id="48"/>
      <w:r w:rsidRPr="004B41E6">
        <w:rPr>
          <w:rFonts w:ascii="Calibri" w:hAnsi="Calibri"/>
        </w:rPr>
        <w:t xml:space="preserve"> </w:t>
      </w:r>
    </w:p>
    <w:p w:rsidRPr="004B41E6" w:rsidR="00334012" w:rsidP="00334012" w:rsidRDefault="00334012" w14:paraId="3D4FA323" w14:textId="77777777">
      <w:pPr>
        <w:jc w:val="both"/>
        <w:rPr>
          <w:rFonts w:ascii="Calibri" w:hAnsi="Calibri"/>
          <w:sz w:val="22"/>
          <w:szCs w:val="22"/>
        </w:rPr>
      </w:pPr>
      <w:r w:rsidRPr="004B41E6">
        <w:rPr>
          <w:rFonts w:ascii="Calibri" w:hAnsi="Calibri"/>
          <w:sz w:val="22"/>
          <w:szCs w:val="22"/>
        </w:rPr>
        <w:t>In the event of bullying, victims will be offered the following support:</w:t>
      </w:r>
    </w:p>
    <w:p w:rsidRPr="004B41E6" w:rsidR="00936DE1" w:rsidP="00334012" w:rsidRDefault="00936DE1" w14:paraId="0DE4B5B7" w14:textId="77777777">
      <w:pPr>
        <w:jc w:val="both"/>
        <w:rPr>
          <w:rFonts w:ascii="Calibri" w:hAnsi="Calibri"/>
          <w:sz w:val="22"/>
          <w:szCs w:val="22"/>
        </w:rPr>
      </w:pPr>
    </w:p>
    <w:p w:rsidRPr="004B41E6" w:rsidR="00334012" w:rsidP="0097793A" w:rsidRDefault="4DFCF0B8" w14:paraId="5F2DB987" w14:textId="4023A897" w14:noSpellErr="1">
      <w:pPr>
        <w:pStyle w:val="ListParagraph"/>
        <w:numPr>
          <w:ilvl w:val="0"/>
          <w:numId w:val="25"/>
        </w:numPr>
        <w:spacing w:after="200" w:line="276" w:lineRule="auto"/>
        <w:jc w:val="both"/>
        <w:rPr/>
      </w:pPr>
      <w:r w:rsidR="4DFCF0B8">
        <w:rPr/>
        <w:t xml:space="preserve">Emotional support and reassurance from the school </w:t>
      </w:r>
      <w:r w:rsidRPr="3EA9C709" w:rsidR="3D9837C4">
        <w:rPr>
          <w:highlight w:val="yellow"/>
        </w:rPr>
        <w:t>chaplain,</w:t>
      </w:r>
      <w:r w:rsidR="3D9837C4">
        <w:rPr/>
        <w:t xml:space="preserve"> </w:t>
      </w:r>
      <w:r w:rsidR="4DFCF0B8">
        <w:rPr/>
        <w:t>counsellor</w:t>
      </w:r>
      <w:r w:rsidR="5267D36F">
        <w:rPr/>
        <w:t xml:space="preserve"> or school mentors</w:t>
      </w:r>
    </w:p>
    <w:p w:rsidRPr="004B41E6" w:rsidR="00334012" w:rsidP="0097793A" w:rsidRDefault="00334012" w14:paraId="2EC2DC65" w14:textId="77777777">
      <w:pPr>
        <w:pStyle w:val="ListParagraph"/>
        <w:numPr>
          <w:ilvl w:val="0"/>
          <w:numId w:val="25"/>
        </w:numPr>
        <w:spacing w:after="200" w:line="276" w:lineRule="auto"/>
        <w:jc w:val="both"/>
      </w:pPr>
      <w:r w:rsidRPr="004B41E6">
        <w:t>Reassurance that it was right to report the incident and that appropriate action will be taken</w:t>
      </w:r>
    </w:p>
    <w:p w:rsidRPr="004B41E6" w:rsidR="00334012" w:rsidP="0097793A" w:rsidRDefault="00334012" w14:paraId="2455A66F" w14:textId="77777777">
      <w:pPr>
        <w:pStyle w:val="ListParagraph"/>
        <w:numPr>
          <w:ilvl w:val="0"/>
          <w:numId w:val="25"/>
        </w:numPr>
        <w:spacing w:after="200" w:line="276" w:lineRule="auto"/>
        <w:jc w:val="both"/>
      </w:pPr>
      <w:r w:rsidRPr="004B41E6">
        <w:t>Liaison with their parents to ensure a continuous dialogue of support</w:t>
      </w:r>
    </w:p>
    <w:p w:rsidRPr="004B41E6" w:rsidR="00334012" w:rsidP="0097793A" w:rsidRDefault="00334012" w14:paraId="04A3C048" w14:textId="77777777">
      <w:pPr>
        <w:pStyle w:val="ListParagraph"/>
        <w:numPr>
          <w:ilvl w:val="0"/>
          <w:numId w:val="25"/>
        </w:numPr>
        <w:spacing w:after="200" w:line="276" w:lineRule="auto"/>
        <w:jc w:val="both"/>
      </w:pPr>
      <w:r w:rsidRPr="004B41E6">
        <w:t>Advice not to retaliate or reply, but to keep the evidence and show or give it to their parent or a member of staff</w:t>
      </w:r>
    </w:p>
    <w:p w:rsidRPr="004B41E6" w:rsidR="00334012" w:rsidP="0097793A" w:rsidRDefault="00334012" w14:paraId="32D5CF40" w14:textId="77777777">
      <w:pPr>
        <w:pStyle w:val="ListParagraph"/>
        <w:numPr>
          <w:ilvl w:val="0"/>
          <w:numId w:val="25"/>
        </w:numPr>
        <w:spacing w:after="200" w:line="276" w:lineRule="auto"/>
        <w:jc w:val="both"/>
      </w:pPr>
      <w:r w:rsidRPr="004B41E6">
        <w:t>Advice on aspects of online safety, in the event of cyberbullying, to prevent re-occurrence, including, where appropriate, discussion with their parents to evaluate their online habits and age-appropriate advice on how the perpetrator might be blocked online</w:t>
      </w:r>
    </w:p>
    <w:p w:rsidRPr="004B41E6" w:rsidR="00334012" w:rsidP="0097793A" w:rsidRDefault="00334012" w14:paraId="19B3B3E8" w14:textId="77777777">
      <w:pPr>
        <w:pStyle w:val="ListParagraph"/>
        <w:numPr>
          <w:ilvl w:val="0"/>
          <w:numId w:val="25"/>
        </w:numPr>
        <w:spacing w:after="200" w:line="276" w:lineRule="auto"/>
        <w:jc w:val="both"/>
      </w:pPr>
      <w:r w:rsidRPr="004B41E6">
        <w:t>Discussion with their parent on whether police action is required (except in serious cases of child exploitation or abuse where the police may be contacted without discussion with parents)</w:t>
      </w:r>
    </w:p>
    <w:p w:rsidRPr="004B41E6" w:rsidR="00334012" w:rsidP="00334012" w:rsidRDefault="4DFCF0B8" w14:paraId="21FE7D11" w14:textId="668F3B6C">
      <w:pPr>
        <w:jc w:val="both"/>
        <w:rPr>
          <w:rFonts w:ascii="Calibri" w:hAnsi="Calibri"/>
          <w:sz w:val="22"/>
          <w:szCs w:val="22"/>
        </w:rPr>
      </w:pPr>
      <w:r w:rsidRPr="760F0E8B" w:rsidR="4DFCF0B8">
        <w:rPr>
          <w:rFonts w:ascii="Calibri" w:hAnsi="Calibri"/>
          <w:sz w:val="22"/>
          <w:szCs w:val="22"/>
        </w:rPr>
        <w:t xml:space="preserve">The </w:t>
      </w:r>
      <w:r w:rsidRPr="760F0E8B" w:rsidR="2809A82E">
        <w:rPr>
          <w:rFonts w:ascii="Calibri" w:hAnsi="Calibri"/>
          <w:sz w:val="22"/>
          <w:szCs w:val="22"/>
        </w:rPr>
        <w:t>Head of Year or senior leader</w:t>
      </w:r>
      <w:r w:rsidRPr="760F0E8B" w:rsidR="4DFCF0B8">
        <w:rPr>
          <w:rFonts w:ascii="Calibri" w:hAnsi="Calibri"/>
          <w:sz w:val="22"/>
          <w:szCs w:val="22"/>
        </w:rPr>
        <w:t xml:space="preserve"> will carefully consider in each instance of bullying that is handled whether it is </w:t>
      </w:r>
      <w:r w:rsidRPr="760F0E8B" w:rsidR="4DFCF0B8">
        <w:rPr>
          <w:rFonts w:ascii="Calibri" w:hAnsi="Calibri"/>
          <w:sz w:val="22"/>
          <w:szCs w:val="22"/>
        </w:rPr>
        <w:t>appropriate to</w:t>
      </w:r>
      <w:r w:rsidRPr="760F0E8B" w:rsidR="4DFCF0B8">
        <w:rPr>
          <w:rFonts w:ascii="Calibri" w:hAnsi="Calibri"/>
          <w:sz w:val="22"/>
          <w:szCs w:val="22"/>
        </w:rPr>
        <w:t xml:space="preserve"> split up the victim(s) and perpetrator(s), </w:t>
      </w:r>
      <w:r w:rsidRPr="760F0E8B" w:rsidR="4DFCF0B8">
        <w:rPr>
          <w:rFonts w:ascii="Calibri" w:hAnsi="Calibri"/>
          <w:sz w:val="22"/>
          <w:szCs w:val="22"/>
        </w:rPr>
        <w:t>e.g.</w:t>
      </w:r>
      <w:r w:rsidRPr="760F0E8B" w:rsidR="4DFCF0B8">
        <w:rPr>
          <w:rFonts w:ascii="Calibri" w:hAnsi="Calibri"/>
          <w:sz w:val="22"/>
          <w:szCs w:val="22"/>
        </w:rPr>
        <w:t xml:space="preserve"> preventing them sharing classes or spaces where possible, and will split up other harmful group dynamics to prevent further occurrences where necessary. Victims will be encouraged to broaden their friendship groups by joining lunchtime or after-school clubs or activities.</w:t>
      </w:r>
    </w:p>
    <w:p w:rsidR="760F0E8B" w:rsidP="760F0E8B" w:rsidRDefault="760F0E8B" w14:paraId="0E058DF3" w14:textId="3259CF18">
      <w:pPr>
        <w:jc w:val="both"/>
        <w:rPr>
          <w:rFonts w:ascii="Calibri" w:hAnsi="Calibri"/>
          <w:sz w:val="22"/>
          <w:szCs w:val="22"/>
        </w:rPr>
      </w:pPr>
    </w:p>
    <w:p w:rsidRPr="004B41E6" w:rsidR="00334012" w:rsidP="00334012" w:rsidRDefault="00936DE1" w14:paraId="69AD31AF" w14:textId="77777777">
      <w:pPr>
        <w:jc w:val="both"/>
        <w:rPr>
          <w:rFonts w:ascii="Calibri" w:hAnsi="Calibri"/>
          <w:sz w:val="22"/>
          <w:szCs w:val="22"/>
        </w:rPr>
      </w:pPr>
      <w:r w:rsidRPr="004B41E6">
        <w:rPr>
          <w:rFonts w:ascii="Calibri" w:hAnsi="Calibri"/>
          <w:sz w:val="22"/>
          <w:szCs w:val="22"/>
        </w:rPr>
        <w:t>Relevant staff</w:t>
      </w:r>
      <w:r w:rsidRPr="004B41E6" w:rsidR="00334012">
        <w:rPr>
          <w:rFonts w:ascii="Calibri" w:hAnsi="Calibri"/>
          <w:sz w:val="22"/>
          <w:szCs w:val="22"/>
        </w:rPr>
        <w:t xml:space="preserve"> will work with the victim to build resilience, </w:t>
      </w:r>
      <w:proofErr w:type="gramStart"/>
      <w:r w:rsidRPr="004B41E6" w:rsidR="00334012">
        <w:rPr>
          <w:rFonts w:ascii="Calibri" w:hAnsi="Calibri"/>
          <w:sz w:val="22"/>
          <w:szCs w:val="22"/>
        </w:rPr>
        <w:t>e.g.</w:t>
      </w:r>
      <w:proofErr w:type="gramEnd"/>
      <w:r w:rsidRPr="004B41E6" w:rsidR="00334012">
        <w:rPr>
          <w:rFonts w:ascii="Calibri" w:hAnsi="Calibri"/>
          <w:sz w:val="22"/>
          <w:szCs w:val="22"/>
        </w:rPr>
        <w:t xml:space="preserve"> by offering emotional therapy. </w:t>
      </w:r>
    </w:p>
    <w:p w:rsidRPr="004B41E6" w:rsidR="00334012" w:rsidP="00334012" w:rsidRDefault="00334012" w14:paraId="15D6CAD7" w14:textId="77777777">
      <w:pPr>
        <w:jc w:val="both"/>
        <w:rPr>
          <w:rFonts w:ascii="Calibri" w:hAnsi="Calibri"/>
          <w:sz w:val="22"/>
          <w:szCs w:val="22"/>
        </w:rPr>
      </w:pPr>
      <w:r w:rsidRPr="004B41E6">
        <w:rPr>
          <w:rFonts w:ascii="Calibri" w:hAnsi="Calibri"/>
          <w:sz w:val="22"/>
          <w:szCs w:val="22"/>
        </w:rPr>
        <w:lastRenderedPageBreak/>
        <w:t xml:space="preserve">The school will acknowledge that bullying may be an indication of underlying mental health issues. The school will work with the perpetrator regarding any underlying mental health or emotional wellbeing problems. </w:t>
      </w:r>
    </w:p>
    <w:p w:rsidRPr="004B41E6" w:rsidR="00334012" w:rsidP="0097793A" w:rsidRDefault="00334012" w14:paraId="69B5A7F5" w14:textId="77777777">
      <w:pPr>
        <w:pStyle w:val="Heading1"/>
        <w:keepNext w:val="0"/>
        <w:numPr>
          <w:ilvl w:val="0"/>
          <w:numId w:val="34"/>
        </w:numPr>
        <w:spacing w:before="200" w:after="200" w:line="276" w:lineRule="auto"/>
        <w:jc w:val="both"/>
        <w:rPr>
          <w:rFonts w:ascii="Calibri" w:hAnsi="Calibri"/>
        </w:rPr>
      </w:pPr>
      <w:bookmarkStart w:name="_Follow-up_support" w:id="51"/>
      <w:bookmarkStart w:name="_Toc129778780" w:id="52"/>
      <w:bookmarkStart w:name="_Toc129779074" w:id="53"/>
      <w:bookmarkEnd w:id="51"/>
      <w:r w:rsidRPr="004B41E6">
        <w:rPr>
          <w:rFonts w:ascii="Calibri" w:hAnsi="Calibri"/>
        </w:rPr>
        <w:t>Follow-up support</w:t>
      </w:r>
      <w:bookmarkEnd w:id="52"/>
      <w:bookmarkEnd w:id="53"/>
      <w:r w:rsidRPr="004B41E6">
        <w:rPr>
          <w:rFonts w:ascii="Calibri" w:hAnsi="Calibri"/>
        </w:rPr>
        <w:t xml:space="preserve"> </w:t>
      </w:r>
    </w:p>
    <w:p w:rsidRPr="004B41E6" w:rsidR="00334012" w:rsidP="00334012" w:rsidRDefault="00334012" w14:paraId="5D020F74" w14:textId="77777777">
      <w:pPr>
        <w:jc w:val="both"/>
        <w:rPr>
          <w:rFonts w:ascii="Calibri" w:hAnsi="Calibri"/>
          <w:sz w:val="22"/>
          <w:szCs w:val="22"/>
        </w:rPr>
      </w:pPr>
      <w:r w:rsidRPr="004B41E6">
        <w:rPr>
          <w:rFonts w:ascii="Calibri" w:hAnsi="Calibri"/>
          <w:sz w:val="22"/>
          <w:szCs w:val="22"/>
        </w:rPr>
        <w:t xml:space="preserve">The progress of both the perpetrator and the victim will be monitored by their form tutors. One-on-one sessions to discuss how the victim and perpetrator are progressing may be appropriate. If appropriate, follow-up correspondence will be arranged with parents </w:t>
      </w:r>
      <w:r w:rsidRPr="004B41E6">
        <w:rPr>
          <w:rFonts w:ascii="Calibri" w:hAnsi="Calibri"/>
          <w:bCs/>
          <w:color w:val="000000"/>
          <w:sz w:val="22"/>
          <w:szCs w:val="22"/>
        </w:rPr>
        <w:t>one month</w:t>
      </w:r>
      <w:r w:rsidRPr="004B41E6">
        <w:rPr>
          <w:rFonts w:ascii="Calibri" w:hAnsi="Calibri"/>
          <w:color w:val="000000"/>
          <w:sz w:val="22"/>
          <w:szCs w:val="22"/>
        </w:rPr>
        <w:t xml:space="preserve"> </w:t>
      </w:r>
      <w:r w:rsidRPr="004B41E6">
        <w:rPr>
          <w:rFonts w:ascii="Calibri" w:hAnsi="Calibri"/>
          <w:sz w:val="22"/>
          <w:szCs w:val="22"/>
        </w:rPr>
        <w:t xml:space="preserve">after the incident. </w:t>
      </w:r>
    </w:p>
    <w:p w:rsidRPr="004B41E6" w:rsidR="00334012" w:rsidP="00334012" w:rsidRDefault="00D012F7" w14:paraId="0F35BE11" w14:textId="77777777">
      <w:pPr>
        <w:jc w:val="both"/>
        <w:rPr>
          <w:rFonts w:ascii="Calibri" w:hAnsi="Calibri"/>
          <w:sz w:val="22"/>
          <w:szCs w:val="22"/>
        </w:rPr>
      </w:pPr>
      <w:r w:rsidRPr="760F0E8B" w:rsidR="00D012F7">
        <w:rPr>
          <w:rFonts w:ascii="Calibri" w:hAnsi="Calibri"/>
          <w:sz w:val="22"/>
          <w:szCs w:val="22"/>
        </w:rPr>
        <w:t>Student</w:t>
      </w:r>
      <w:r w:rsidRPr="760F0E8B" w:rsidR="00334012">
        <w:rPr>
          <w:rFonts w:ascii="Calibri" w:hAnsi="Calibri"/>
          <w:sz w:val="22"/>
          <w:szCs w:val="22"/>
        </w:rPr>
        <w:t xml:space="preserve">s who have been bullied will be offered continuous support. </w:t>
      </w:r>
      <w:r w:rsidRPr="760F0E8B" w:rsidR="00936DE1">
        <w:rPr>
          <w:rFonts w:ascii="Calibri" w:hAnsi="Calibri"/>
          <w:sz w:val="22"/>
          <w:szCs w:val="22"/>
        </w:rPr>
        <w:t>Relevant pastoral staff</w:t>
      </w:r>
      <w:r w:rsidRPr="760F0E8B" w:rsidR="00334012">
        <w:rPr>
          <w:rFonts w:ascii="Calibri" w:hAnsi="Calibri"/>
          <w:sz w:val="22"/>
          <w:szCs w:val="22"/>
        </w:rPr>
        <w:t xml:space="preserve"> will hold a formal meeting, </w:t>
      </w:r>
      <w:r w:rsidRPr="760F0E8B" w:rsidR="00334012">
        <w:rPr>
          <w:rFonts w:ascii="Calibri" w:hAnsi="Calibri"/>
          <w:sz w:val="22"/>
          <w:szCs w:val="22"/>
        </w:rPr>
        <w:t xml:space="preserve">on a </w:t>
      </w:r>
      <w:r w:rsidRPr="760F0E8B" w:rsidR="00334012">
        <w:rPr>
          <w:rFonts w:ascii="Calibri" w:hAnsi="Calibri"/>
          <w:color w:val="000000" w:themeColor="text1" w:themeTint="FF" w:themeShade="FF"/>
          <w:sz w:val="22"/>
          <w:szCs w:val="22"/>
        </w:rPr>
        <w:t>monthly</w:t>
      </w:r>
      <w:r w:rsidRPr="760F0E8B" w:rsidR="00334012">
        <w:rPr>
          <w:rFonts w:ascii="Calibri" w:hAnsi="Calibri"/>
          <w:color w:val="000000" w:themeColor="text1" w:themeTint="FF" w:themeShade="FF"/>
          <w:sz w:val="22"/>
          <w:szCs w:val="22"/>
        </w:rPr>
        <w:t xml:space="preserve"> </w:t>
      </w:r>
      <w:r w:rsidRPr="760F0E8B" w:rsidR="00334012">
        <w:rPr>
          <w:rFonts w:ascii="Calibri" w:hAnsi="Calibri"/>
          <w:sz w:val="22"/>
          <w:szCs w:val="22"/>
        </w:rPr>
        <w:t>basis</w:t>
      </w:r>
      <w:r w:rsidRPr="760F0E8B" w:rsidR="00334012">
        <w:rPr>
          <w:rFonts w:ascii="Calibri" w:hAnsi="Calibri"/>
          <w:sz w:val="22"/>
          <w:szCs w:val="22"/>
        </w:rPr>
        <w:t xml:space="preserve">, to check whether the bullying has stopped – these formal meetings will continue to take place </w:t>
      </w:r>
      <w:r w:rsidRPr="760F0E8B" w:rsidR="00334012">
        <w:rPr>
          <w:rFonts w:ascii="Calibri" w:hAnsi="Calibri"/>
          <w:color w:val="000000" w:themeColor="text1" w:themeTint="FF" w:themeShade="FF"/>
          <w:sz w:val="22"/>
          <w:szCs w:val="22"/>
        </w:rPr>
        <w:t>once a month</w:t>
      </w:r>
      <w:r w:rsidRPr="760F0E8B" w:rsidR="00334012">
        <w:rPr>
          <w:rFonts w:ascii="Calibri" w:hAnsi="Calibri"/>
          <w:color w:val="000000" w:themeColor="text1" w:themeTint="FF" w:themeShade="FF"/>
          <w:sz w:val="22"/>
          <w:szCs w:val="22"/>
        </w:rPr>
        <w:t xml:space="preserve"> </w:t>
      </w:r>
      <w:r w:rsidRPr="760F0E8B" w:rsidR="00334012">
        <w:rPr>
          <w:rFonts w:ascii="Calibri" w:hAnsi="Calibri"/>
          <w:sz w:val="22"/>
          <w:szCs w:val="22"/>
        </w:rPr>
        <w:t>until the head of year and victim are confident the bullying has stopped. The victim will be encouraged to tell a trusted adult in school if bullying is repeated.</w:t>
      </w:r>
    </w:p>
    <w:p w:rsidR="760F0E8B" w:rsidP="760F0E8B" w:rsidRDefault="760F0E8B" w14:paraId="72DD82B8" w14:textId="26459941">
      <w:pPr>
        <w:jc w:val="both"/>
        <w:rPr>
          <w:rFonts w:ascii="Calibri" w:hAnsi="Calibri"/>
          <w:sz w:val="22"/>
          <w:szCs w:val="22"/>
        </w:rPr>
      </w:pPr>
    </w:p>
    <w:p w:rsidRPr="004B41E6" w:rsidR="00334012" w:rsidP="00334012" w:rsidRDefault="00D012F7" w14:paraId="2491009B" w14:textId="77777777">
      <w:pPr>
        <w:jc w:val="both"/>
        <w:rPr>
          <w:rFonts w:ascii="Calibri" w:hAnsi="Calibri"/>
          <w:sz w:val="22"/>
          <w:szCs w:val="22"/>
        </w:rPr>
      </w:pPr>
      <w:r>
        <w:rPr>
          <w:rFonts w:ascii="Calibri" w:hAnsi="Calibri"/>
          <w:sz w:val="22"/>
          <w:szCs w:val="22"/>
        </w:rPr>
        <w:t>Student</w:t>
      </w:r>
      <w:r w:rsidRPr="004B41E6" w:rsidR="00334012">
        <w:rPr>
          <w:rFonts w:ascii="Calibri" w:hAnsi="Calibri"/>
          <w:sz w:val="22"/>
          <w:szCs w:val="22"/>
        </w:rPr>
        <w:t>s who have bullied others will be supported in the following ways:</w:t>
      </w:r>
    </w:p>
    <w:p w:rsidRPr="004B41E6" w:rsidR="00936DE1" w:rsidP="00334012" w:rsidRDefault="00936DE1" w14:paraId="66204FF1" w14:textId="77777777">
      <w:pPr>
        <w:jc w:val="both"/>
        <w:rPr>
          <w:rFonts w:ascii="Calibri" w:hAnsi="Calibri"/>
          <w:sz w:val="22"/>
          <w:szCs w:val="22"/>
        </w:rPr>
      </w:pPr>
    </w:p>
    <w:p w:rsidRPr="004B41E6" w:rsidR="00334012" w:rsidP="0097793A" w:rsidRDefault="00334012" w14:paraId="2DDE449B" w14:textId="77777777">
      <w:pPr>
        <w:pStyle w:val="ListParagraph"/>
        <w:numPr>
          <w:ilvl w:val="0"/>
          <w:numId w:val="20"/>
        </w:numPr>
        <w:spacing w:after="200" w:line="276" w:lineRule="auto"/>
        <w:jc w:val="both"/>
      </w:pPr>
      <w:r w:rsidRPr="004B41E6">
        <w:t>Receiving a consequence for their actions</w:t>
      </w:r>
    </w:p>
    <w:p w:rsidRPr="004B41E6" w:rsidR="00334012" w:rsidP="0097793A" w:rsidRDefault="00334012" w14:paraId="74BB4380" w14:textId="77777777">
      <w:pPr>
        <w:pStyle w:val="ListParagraph"/>
        <w:numPr>
          <w:ilvl w:val="0"/>
          <w:numId w:val="20"/>
        </w:numPr>
        <w:spacing w:after="200" w:line="276" w:lineRule="auto"/>
        <w:jc w:val="both"/>
      </w:pPr>
      <w:r w:rsidRPr="004B41E6">
        <w:t>Being able to discuss what happened</w:t>
      </w:r>
    </w:p>
    <w:p w:rsidRPr="004B41E6" w:rsidR="00334012" w:rsidP="0097793A" w:rsidRDefault="00334012" w14:paraId="2C3A97F5" w14:textId="77777777">
      <w:pPr>
        <w:pStyle w:val="ListParagraph"/>
        <w:numPr>
          <w:ilvl w:val="0"/>
          <w:numId w:val="20"/>
        </w:numPr>
        <w:spacing w:after="200" w:line="276" w:lineRule="auto"/>
        <w:jc w:val="both"/>
      </w:pPr>
      <w:r w:rsidRPr="004B41E6">
        <w:t>Being helped to reflect on why they became involved</w:t>
      </w:r>
    </w:p>
    <w:p w:rsidRPr="004B41E6" w:rsidR="00334012" w:rsidP="0097793A" w:rsidRDefault="00334012" w14:paraId="3AFCBCC3" w14:textId="77777777">
      <w:pPr>
        <w:pStyle w:val="ListParagraph"/>
        <w:numPr>
          <w:ilvl w:val="0"/>
          <w:numId w:val="20"/>
        </w:numPr>
        <w:spacing w:after="200" w:line="276" w:lineRule="auto"/>
        <w:jc w:val="both"/>
      </w:pPr>
      <w:r w:rsidRPr="004B41E6">
        <w:t>Being helped to understand what they did wrong and why they need to change their behaviour</w:t>
      </w:r>
    </w:p>
    <w:p w:rsidRPr="004B41E6" w:rsidR="00334012" w:rsidP="0097793A" w:rsidRDefault="00334012" w14:paraId="156B475C" w14:textId="77777777">
      <w:pPr>
        <w:pStyle w:val="ListParagraph"/>
        <w:numPr>
          <w:ilvl w:val="0"/>
          <w:numId w:val="20"/>
        </w:numPr>
        <w:spacing w:after="200" w:line="276" w:lineRule="auto"/>
        <w:jc w:val="both"/>
      </w:pPr>
      <w:r w:rsidRPr="004B41E6">
        <w:t>Appropriate assistance from parents</w:t>
      </w:r>
    </w:p>
    <w:p w:rsidRPr="004B41E6" w:rsidR="00334012" w:rsidP="760F0E8B" w:rsidRDefault="00D012F7" w14:paraId="5DB5B627" w14:textId="0331F90E">
      <w:pPr>
        <w:jc w:val="both"/>
        <w:rPr>
          <w:rFonts w:ascii="Calibri" w:hAnsi="Calibri"/>
          <w:sz w:val="22"/>
          <w:szCs w:val="22"/>
        </w:rPr>
      </w:pPr>
      <w:r w:rsidRPr="760F0E8B" w:rsidR="00D012F7">
        <w:rPr>
          <w:rFonts w:ascii="Calibri" w:hAnsi="Calibri"/>
          <w:sz w:val="22"/>
          <w:szCs w:val="22"/>
        </w:rPr>
        <w:t>Student</w:t>
      </w:r>
      <w:r w:rsidRPr="760F0E8B" w:rsidR="00334012">
        <w:rPr>
          <w:rFonts w:ascii="Calibri" w:hAnsi="Calibri"/>
          <w:sz w:val="22"/>
          <w:szCs w:val="22"/>
        </w:rPr>
        <w:t>s who have been bullied will be assessed on a case-by-case basis and the DSL will, if necessary, refer</w:t>
      </w:r>
      <w:r w:rsidRPr="760F0E8B" w:rsidR="00936DE1">
        <w:rPr>
          <w:rFonts w:ascii="Calibri" w:hAnsi="Calibri"/>
          <w:sz w:val="22"/>
          <w:szCs w:val="22"/>
        </w:rPr>
        <w:t xml:space="preserve"> the victim of bullying to external agencies</w:t>
      </w:r>
      <w:r w:rsidRPr="760F0E8B" w:rsidR="705A0226">
        <w:rPr>
          <w:rFonts w:ascii="Calibri" w:hAnsi="Calibri"/>
          <w:sz w:val="22"/>
          <w:szCs w:val="22"/>
        </w:rPr>
        <w:t>.</w:t>
      </w:r>
    </w:p>
    <w:p w:rsidR="760F0E8B" w:rsidP="760F0E8B" w:rsidRDefault="760F0E8B" w14:paraId="18D9BF11" w14:textId="58AD291B">
      <w:pPr>
        <w:jc w:val="both"/>
        <w:rPr>
          <w:rFonts w:ascii="Calibri" w:hAnsi="Calibri"/>
          <w:sz w:val="22"/>
          <w:szCs w:val="22"/>
        </w:rPr>
      </w:pPr>
    </w:p>
    <w:p w:rsidRPr="004B41E6" w:rsidR="00334012" w:rsidP="00334012" w:rsidRDefault="00334012" w14:paraId="1C337B14" w14:textId="77777777">
      <w:pPr>
        <w:jc w:val="both"/>
        <w:rPr>
          <w:rFonts w:ascii="Calibri" w:hAnsi="Calibri"/>
          <w:sz w:val="22"/>
        </w:rPr>
      </w:pPr>
      <w:r w:rsidRPr="004B41E6">
        <w:rPr>
          <w:rFonts w:ascii="Calibri" w:hAnsi="Calibri"/>
          <w:sz w:val="22"/>
        </w:rPr>
        <w:t xml:space="preserve">Where a </w:t>
      </w:r>
      <w:r w:rsidR="00D012F7">
        <w:rPr>
          <w:rFonts w:ascii="Calibri" w:hAnsi="Calibri"/>
          <w:sz w:val="22"/>
        </w:rPr>
        <w:t>student</w:t>
      </w:r>
      <w:r w:rsidRPr="004B41E6">
        <w:rPr>
          <w:rFonts w:ascii="Calibri" w:hAnsi="Calibri"/>
          <w:sz w:val="22"/>
        </w:rPr>
        <w:t xml:space="preserve"> who has been the victim of bullying has developed such complex needs that alternative provision is required, the </w:t>
      </w:r>
      <w:r w:rsidR="00D012F7">
        <w:rPr>
          <w:rFonts w:ascii="Calibri" w:hAnsi="Calibri"/>
          <w:sz w:val="22"/>
        </w:rPr>
        <w:t>student</w:t>
      </w:r>
      <w:r w:rsidRPr="004B41E6">
        <w:rPr>
          <w:rFonts w:ascii="Calibri" w:hAnsi="Calibri"/>
          <w:sz w:val="22"/>
        </w:rPr>
        <w:t xml:space="preserve">, their parents, the </w:t>
      </w:r>
      <w:r w:rsidRPr="004B41E6" w:rsidR="00936DE1">
        <w:rPr>
          <w:rFonts w:ascii="Calibri" w:hAnsi="Calibri"/>
          <w:sz w:val="22"/>
        </w:rPr>
        <w:t>relevant senior leader/head of year</w:t>
      </w:r>
      <w:r w:rsidRPr="004B41E6">
        <w:rPr>
          <w:rFonts w:ascii="Calibri" w:hAnsi="Calibri"/>
          <w:sz w:val="22"/>
        </w:rPr>
        <w:t xml:space="preserve"> will meet to discuss the use of alternative provision.</w:t>
      </w:r>
    </w:p>
    <w:p w:rsidRPr="004B41E6" w:rsidR="00334012" w:rsidP="0097793A" w:rsidRDefault="00334012" w14:paraId="39D03413" w14:textId="77777777">
      <w:pPr>
        <w:pStyle w:val="Heading1"/>
        <w:keepNext w:val="0"/>
        <w:numPr>
          <w:ilvl w:val="0"/>
          <w:numId w:val="34"/>
        </w:numPr>
        <w:spacing w:before="200" w:after="200" w:line="276" w:lineRule="auto"/>
        <w:jc w:val="both"/>
        <w:rPr>
          <w:rFonts w:ascii="Calibri" w:hAnsi="Calibri"/>
        </w:rPr>
      </w:pPr>
      <w:bookmarkStart w:name="_Bullying_outside_of" w:id="54"/>
      <w:bookmarkStart w:name="_Toc129778781" w:id="55"/>
      <w:bookmarkStart w:name="_Toc129779075" w:id="56"/>
      <w:bookmarkEnd w:id="54"/>
      <w:r w:rsidRPr="004B41E6">
        <w:rPr>
          <w:rFonts w:ascii="Calibri" w:hAnsi="Calibri"/>
        </w:rPr>
        <w:t>Bullying outside of school</w:t>
      </w:r>
      <w:bookmarkEnd w:id="55"/>
      <w:bookmarkEnd w:id="56"/>
      <w:r w:rsidRPr="004B41E6">
        <w:rPr>
          <w:rFonts w:ascii="Calibri" w:hAnsi="Calibri"/>
        </w:rPr>
        <w:t xml:space="preserve"> </w:t>
      </w:r>
    </w:p>
    <w:p w:rsidRPr="004B41E6" w:rsidR="00334012" w:rsidP="00334012" w:rsidRDefault="00334012" w14:paraId="6D6BA95E" w14:textId="77777777">
      <w:pPr>
        <w:jc w:val="both"/>
        <w:rPr>
          <w:rFonts w:ascii="Calibri" w:hAnsi="Calibri"/>
          <w:sz w:val="22"/>
          <w:szCs w:val="22"/>
        </w:rPr>
      </w:pPr>
      <w:r w:rsidRPr="760F0E8B" w:rsidR="00334012">
        <w:rPr>
          <w:rFonts w:ascii="Calibri" w:hAnsi="Calibri"/>
          <w:sz w:val="22"/>
          <w:szCs w:val="22"/>
        </w:rPr>
        <w:t xml:space="preserve">Staff will remain aware that bullying can happen both in and outside of </w:t>
      </w:r>
      <w:r w:rsidRPr="760F0E8B" w:rsidR="00334012">
        <w:rPr>
          <w:rFonts w:ascii="Calibri" w:hAnsi="Calibri"/>
          <w:sz w:val="22"/>
          <w:szCs w:val="22"/>
        </w:rPr>
        <w:t>school, and</w:t>
      </w:r>
      <w:r w:rsidRPr="760F0E8B" w:rsidR="00334012">
        <w:rPr>
          <w:rFonts w:ascii="Calibri" w:hAnsi="Calibri"/>
          <w:sz w:val="22"/>
          <w:szCs w:val="22"/>
        </w:rPr>
        <w:t xml:space="preserve"> will ensure that they understand how to respond to reports of bullying that occurred outside school in line with the Child Protection and Safeguarding Policy and the </w:t>
      </w:r>
      <w:r w:rsidRPr="760F0E8B" w:rsidR="00BC619A">
        <w:rPr>
          <w:rFonts w:ascii="Calibri" w:hAnsi="Calibri"/>
          <w:sz w:val="22"/>
          <w:szCs w:val="22"/>
        </w:rPr>
        <w:t>Child</w:t>
      </w:r>
      <w:r w:rsidRPr="760F0E8B" w:rsidR="00334012">
        <w:rPr>
          <w:rFonts w:ascii="Calibri" w:hAnsi="Calibri"/>
          <w:sz w:val="22"/>
          <w:szCs w:val="22"/>
        </w:rPr>
        <w:t>-on-</w:t>
      </w:r>
      <w:r w:rsidRPr="760F0E8B" w:rsidR="00BC619A">
        <w:rPr>
          <w:rFonts w:ascii="Calibri" w:hAnsi="Calibri"/>
          <w:sz w:val="22"/>
          <w:szCs w:val="22"/>
        </w:rPr>
        <w:t>Child</w:t>
      </w:r>
      <w:r w:rsidRPr="760F0E8B" w:rsidR="00334012">
        <w:rPr>
          <w:rFonts w:ascii="Calibri" w:hAnsi="Calibri"/>
          <w:sz w:val="22"/>
          <w:szCs w:val="22"/>
        </w:rPr>
        <w:t xml:space="preserve"> Abuse Policy. </w:t>
      </w:r>
    </w:p>
    <w:p w:rsidR="760F0E8B" w:rsidP="760F0E8B" w:rsidRDefault="760F0E8B" w14:paraId="280A3221" w14:textId="4B833C44">
      <w:pPr>
        <w:jc w:val="both"/>
        <w:rPr>
          <w:rFonts w:ascii="Calibri" w:hAnsi="Calibri"/>
          <w:sz w:val="22"/>
          <w:szCs w:val="22"/>
        </w:rPr>
      </w:pPr>
    </w:p>
    <w:p w:rsidRPr="004B41E6" w:rsidR="00334012" w:rsidP="00334012" w:rsidRDefault="00334012" w14:paraId="35D3EEB4" w14:textId="77777777">
      <w:pPr>
        <w:jc w:val="both"/>
        <w:rPr>
          <w:rFonts w:ascii="Calibri" w:hAnsi="Calibri"/>
          <w:sz w:val="22"/>
          <w:szCs w:val="22"/>
        </w:rPr>
      </w:pPr>
      <w:r w:rsidRPr="760F0E8B" w:rsidR="00334012">
        <w:rPr>
          <w:rFonts w:ascii="Calibri" w:hAnsi="Calibri"/>
          <w:sz w:val="22"/>
          <w:szCs w:val="22"/>
        </w:rPr>
        <w:t xml:space="preserve">The headteacher has a specific statutory power to discipline </w:t>
      </w:r>
      <w:r w:rsidRPr="760F0E8B" w:rsidR="00D012F7">
        <w:rPr>
          <w:rFonts w:ascii="Calibri" w:hAnsi="Calibri"/>
          <w:sz w:val="22"/>
          <w:szCs w:val="22"/>
        </w:rPr>
        <w:t>student</w:t>
      </w:r>
      <w:r w:rsidRPr="760F0E8B" w:rsidR="00334012">
        <w:rPr>
          <w:rFonts w:ascii="Calibri" w:hAnsi="Calibri"/>
          <w:sz w:val="22"/>
          <w:szCs w:val="22"/>
        </w:rPr>
        <w:t xml:space="preserve">s for poor behaviour outside of the school premises. Section 89(5) of the Education and Inspections Act 2006 gives the headteacher the power to regulate </w:t>
      </w:r>
      <w:r w:rsidRPr="760F0E8B" w:rsidR="00D012F7">
        <w:rPr>
          <w:rFonts w:ascii="Calibri" w:hAnsi="Calibri"/>
          <w:sz w:val="22"/>
          <w:szCs w:val="22"/>
        </w:rPr>
        <w:t>student</w:t>
      </w:r>
      <w:r w:rsidRPr="760F0E8B" w:rsidR="00334012">
        <w:rPr>
          <w:rFonts w:ascii="Calibri" w:hAnsi="Calibri"/>
          <w:sz w:val="22"/>
          <w:szCs w:val="22"/>
        </w:rPr>
        <w:t>s’ conduct when they are not on school premises, and therefore, not under the lawful charge of a school staff member.</w:t>
      </w:r>
    </w:p>
    <w:p w:rsidR="760F0E8B" w:rsidP="760F0E8B" w:rsidRDefault="760F0E8B" w14:paraId="27804C66" w14:textId="73195DB5">
      <w:pPr>
        <w:jc w:val="both"/>
        <w:rPr>
          <w:rFonts w:ascii="Calibri" w:hAnsi="Calibri"/>
          <w:sz w:val="22"/>
          <w:szCs w:val="22"/>
        </w:rPr>
      </w:pPr>
    </w:p>
    <w:p w:rsidRPr="004B41E6" w:rsidR="00334012" w:rsidP="00334012" w:rsidRDefault="00334012" w14:paraId="62154894" w14:textId="77777777">
      <w:pPr>
        <w:jc w:val="both"/>
        <w:rPr>
          <w:rFonts w:ascii="Calibri" w:hAnsi="Calibri"/>
          <w:sz w:val="22"/>
          <w:szCs w:val="22"/>
        </w:rPr>
      </w:pPr>
      <w:r w:rsidRPr="760F0E8B" w:rsidR="00334012">
        <w:rPr>
          <w:rFonts w:ascii="Calibri" w:hAnsi="Calibri"/>
          <w:sz w:val="22"/>
          <w:szCs w:val="22"/>
        </w:rPr>
        <w:t xml:space="preserve">Teachers have the power to discipline </w:t>
      </w:r>
      <w:r w:rsidRPr="760F0E8B" w:rsidR="00D012F7">
        <w:rPr>
          <w:rFonts w:ascii="Calibri" w:hAnsi="Calibri"/>
          <w:sz w:val="22"/>
          <w:szCs w:val="22"/>
        </w:rPr>
        <w:t>student</w:t>
      </w:r>
      <w:r w:rsidRPr="760F0E8B" w:rsidR="00334012">
        <w:rPr>
          <w:rFonts w:ascii="Calibri" w:hAnsi="Calibri"/>
          <w:sz w:val="22"/>
          <w:szCs w:val="22"/>
        </w:rPr>
        <w:t>s for misbehaving outside of the school premises. This can relate to any bullying incidents occurring anywhere off the school premises, such as on school or public transport, outside the loca</w:t>
      </w:r>
      <w:r w:rsidRPr="760F0E8B" w:rsidR="00531CE7">
        <w:rPr>
          <w:rFonts w:ascii="Calibri" w:hAnsi="Calibri"/>
          <w:sz w:val="22"/>
          <w:szCs w:val="22"/>
        </w:rPr>
        <w:t>l shops, or in a city/town</w:t>
      </w:r>
      <w:r w:rsidRPr="760F0E8B" w:rsidR="00334012">
        <w:rPr>
          <w:rFonts w:ascii="Calibri" w:hAnsi="Calibri"/>
          <w:sz w:val="22"/>
          <w:szCs w:val="22"/>
        </w:rPr>
        <w:t xml:space="preserve"> centre. </w:t>
      </w:r>
    </w:p>
    <w:p w:rsidR="760F0E8B" w:rsidP="760F0E8B" w:rsidRDefault="760F0E8B" w14:paraId="5050BD8A" w14:textId="27C562DC">
      <w:pPr>
        <w:jc w:val="both"/>
        <w:rPr>
          <w:rFonts w:ascii="Calibri" w:hAnsi="Calibri"/>
          <w:sz w:val="22"/>
          <w:szCs w:val="22"/>
        </w:rPr>
      </w:pPr>
    </w:p>
    <w:p w:rsidRPr="004B41E6" w:rsidR="00334012" w:rsidP="00334012" w:rsidRDefault="00334012" w14:paraId="28E88D96" w14:textId="77777777">
      <w:pPr>
        <w:jc w:val="both"/>
        <w:rPr>
          <w:rFonts w:ascii="Calibri" w:hAnsi="Calibri"/>
          <w:sz w:val="22"/>
          <w:szCs w:val="22"/>
        </w:rPr>
      </w:pPr>
      <w:r w:rsidRPr="760F0E8B" w:rsidR="00334012">
        <w:rPr>
          <w:rFonts w:ascii="Calibri" w:hAnsi="Calibri"/>
          <w:sz w:val="22"/>
          <w:szCs w:val="22"/>
        </w:rPr>
        <w:t xml:space="preserve">Where bullying outside school is reported to school staff, it will be investigated and acted upon. In all cases of misbehaviour or bullying, members of staff can only discipline the </w:t>
      </w:r>
      <w:r w:rsidRPr="760F0E8B" w:rsidR="00D012F7">
        <w:rPr>
          <w:rFonts w:ascii="Calibri" w:hAnsi="Calibri"/>
          <w:sz w:val="22"/>
          <w:szCs w:val="22"/>
        </w:rPr>
        <w:t>student</w:t>
      </w:r>
      <w:r w:rsidRPr="760F0E8B" w:rsidR="00334012">
        <w:rPr>
          <w:rFonts w:ascii="Calibri" w:hAnsi="Calibri"/>
          <w:sz w:val="22"/>
          <w:szCs w:val="22"/>
        </w:rPr>
        <w:t xml:space="preserve"> on school premises, or elsewhere when the </w:t>
      </w:r>
      <w:r w:rsidRPr="760F0E8B" w:rsidR="00D012F7">
        <w:rPr>
          <w:rFonts w:ascii="Calibri" w:hAnsi="Calibri"/>
          <w:sz w:val="22"/>
          <w:szCs w:val="22"/>
        </w:rPr>
        <w:t>student</w:t>
      </w:r>
      <w:r w:rsidRPr="760F0E8B" w:rsidR="00334012">
        <w:rPr>
          <w:rFonts w:ascii="Calibri" w:hAnsi="Calibri"/>
          <w:sz w:val="22"/>
          <w:szCs w:val="22"/>
        </w:rPr>
        <w:t xml:space="preserve"> is under the lawful control of the member </w:t>
      </w:r>
      <w:r w:rsidRPr="760F0E8B" w:rsidR="00531CE7">
        <w:rPr>
          <w:rFonts w:ascii="Calibri" w:hAnsi="Calibri"/>
          <w:sz w:val="22"/>
          <w:szCs w:val="22"/>
        </w:rPr>
        <w:t xml:space="preserve">of staff, </w:t>
      </w:r>
      <w:r w:rsidRPr="760F0E8B" w:rsidR="00531CE7">
        <w:rPr>
          <w:rFonts w:ascii="Calibri" w:hAnsi="Calibri"/>
          <w:sz w:val="22"/>
          <w:szCs w:val="22"/>
        </w:rPr>
        <w:t>e.g.</w:t>
      </w:r>
      <w:r w:rsidRPr="760F0E8B" w:rsidR="00531CE7">
        <w:rPr>
          <w:rFonts w:ascii="Calibri" w:hAnsi="Calibri"/>
          <w:sz w:val="22"/>
          <w:szCs w:val="22"/>
        </w:rPr>
        <w:t xml:space="preserve"> on a school trip or </w:t>
      </w:r>
      <w:r w:rsidRPr="760F0E8B" w:rsidR="00531CE7">
        <w:rPr>
          <w:rFonts w:ascii="Calibri" w:hAnsi="Calibri"/>
          <w:sz w:val="22"/>
          <w:szCs w:val="22"/>
        </w:rPr>
        <w:t>representing</w:t>
      </w:r>
      <w:r w:rsidRPr="760F0E8B" w:rsidR="00531CE7">
        <w:rPr>
          <w:rFonts w:ascii="Calibri" w:hAnsi="Calibri"/>
          <w:sz w:val="22"/>
          <w:szCs w:val="22"/>
        </w:rPr>
        <w:t xml:space="preserve"> the school e.g. wearing school uniform.</w:t>
      </w:r>
    </w:p>
    <w:p w:rsidR="760F0E8B" w:rsidP="760F0E8B" w:rsidRDefault="760F0E8B" w14:paraId="2304BAD3" w14:textId="631568E7">
      <w:pPr>
        <w:jc w:val="both"/>
        <w:rPr>
          <w:rFonts w:ascii="Calibri" w:hAnsi="Calibri"/>
          <w:sz w:val="22"/>
          <w:szCs w:val="22"/>
        </w:rPr>
      </w:pPr>
    </w:p>
    <w:p w:rsidRPr="004B41E6" w:rsidR="00334012" w:rsidP="00334012" w:rsidRDefault="00334012" w14:paraId="59807998" w14:textId="77777777">
      <w:pPr>
        <w:jc w:val="both"/>
        <w:rPr>
          <w:rFonts w:ascii="Calibri" w:hAnsi="Calibri"/>
          <w:sz w:val="22"/>
          <w:szCs w:val="22"/>
        </w:rPr>
      </w:pPr>
      <w:r w:rsidRPr="004B41E6">
        <w:rPr>
          <w:rFonts w:ascii="Calibri" w:hAnsi="Calibri"/>
          <w:sz w:val="22"/>
          <w:szCs w:val="22"/>
        </w:rPr>
        <w:t xml:space="preserve">The headteacher is responsible for determining whether it is appropriate to notify the police of the action taken against a </w:t>
      </w:r>
      <w:r w:rsidR="00D012F7">
        <w:rPr>
          <w:rFonts w:ascii="Calibri" w:hAnsi="Calibri"/>
          <w:sz w:val="22"/>
          <w:szCs w:val="22"/>
        </w:rPr>
        <w:t>student</w:t>
      </w:r>
      <w:r w:rsidRPr="004B41E6">
        <w:rPr>
          <w:rFonts w:ascii="Calibri" w:hAnsi="Calibri"/>
          <w:sz w:val="22"/>
          <w:szCs w:val="22"/>
        </w:rPr>
        <w:t xml:space="preserve">. If the misbehaviour could be of a criminal nature, or poses a serious threat to a member of the public, the police will be informed.  </w:t>
      </w:r>
    </w:p>
    <w:p w:rsidRPr="004B41E6" w:rsidR="00531CE7" w:rsidP="00531CE7" w:rsidRDefault="00531CE7" w14:paraId="2DBF0D7D" w14:textId="77777777">
      <w:pPr>
        <w:pStyle w:val="Heading1"/>
        <w:keepNext w:val="0"/>
        <w:spacing w:before="200" w:after="200" w:line="276" w:lineRule="auto"/>
        <w:jc w:val="both"/>
        <w:rPr>
          <w:rFonts w:ascii="Calibri" w:hAnsi="Calibri"/>
          <w:shd w:val="clear" w:color="auto" w:fill="FFFFFF"/>
        </w:rPr>
      </w:pPr>
      <w:bookmarkStart w:name="_[New]_Record_" w:id="57"/>
      <w:bookmarkEnd w:id="57"/>
    </w:p>
    <w:p w:rsidRPr="004B41E6" w:rsidR="00334012" w:rsidP="0097793A" w:rsidRDefault="00334012" w14:paraId="20D625FB" w14:textId="77777777">
      <w:pPr>
        <w:pStyle w:val="Heading1"/>
        <w:keepNext w:val="0"/>
        <w:numPr>
          <w:ilvl w:val="0"/>
          <w:numId w:val="34"/>
        </w:numPr>
        <w:spacing w:before="200" w:after="200" w:line="276" w:lineRule="auto"/>
        <w:jc w:val="both"/>
        <w:rPr>
          <w:rFonts w:ascii="Calibri" w:hAnsi="Calibri"/>
        </w:rPr>
      </w:pPr>
      <w:bookmarkStart w:name="_Toc129778782" w:id="58"/>
      <w:bookmarkStart w:name="_Toc129779076" w:id="59"/>
      <w:r w:rsidRPr="004B41E6">
        <w:rPr>
          <w:rFonts w:ascii="Calibri" w:hAnsi="Calibri"/>
        </w:rPr>
        <w:lastRenderedPageBreak/>
        <w:t>Record keeping</w:t>
      </w:r>
      <w:bookmarkEnd w:id="58"/>
      <w:bookmarkEnd w:id="59"/>
    </w:p>
    <w:p w:rsidRPr="004B41E6" w:rsidR="00334012" w:rsidP="00334012" w:rsidRDefault="00334012" w14:paraId="3DAEF0C6" w14:textId="77777777">
      <w:pPr>
        <w:jc w:val="both"/>
        <w:rPr>
          <w:rFonts w:ascii="Calibri" w:hAnsi="Calibri"/>
          <w:sz w:val="22"/>
          <w:szCs w:val="22"/>
        </w:rPr>
      </w:pPr>
      <w:r w:rsidRPr="760F0E8B" w:rsidR="00334012">
        <w:rPr>
          <w:rFonts w:ascii="Calibri" w:hAnsi="Calibri"/>
          <w:sz w:val="22"/>
          <w:szCs w:val="22"/>
        </w:rPr>
        <w:t xml:space="preserve">The DSL will ensure that robust records are kept </w:t>
      </w:r>
      <w:r w:rsidRPr="760F0E8B" w:rsidR="00334012">
        <w:rPr>
          <w:rFonts w:ascii="Calibri" w:hAnsi="Calibri"/>
          <w:sz w:val="22"/>
          <w:szCs w:val="22"/>
        </w:rPr>
        <w:t>with regard to</w:t>
      </w:r>
      <w:r w:rsidRPr="760F0E8B" w:rsidR="00334012">
        <w:rPr>
          <w:rFonts w:ascii="Calibri" w:hAnsi="Calibri"/>
          <w:sz w:val="22"/>
          <w:szCs w:val="22"/>
        </w:rPr>
        <w:t xml:space="preserve"> all reported or otherwise uncovered incidents of bullying – this includes recording where decisions have been made, </w:t>
      </w:r>
      <w:r w:rsidRPr="760F0E8B" w:rsidR="00334012">
        <w:rPr>
          <w:rFonts w:ascii="Calibri" w:hAnsi="Calibri"/>
          <w:sz w:val="22"/>
          <w:szCs w:val="22"/>
        </w:rPr>
        <w:t>e.g.</w:t>
      </w:r>
      <w:r w:rsidRPr="760F0E8B" w:rsidR="00334012">
        <w:rPr>
          <w:rFonts w:ascii="Calibri" w:hAnsi="Calibri"/>
          <w:sz w:val="22"/>
          <w:szCs w:val="22"/>
        </w:rPr>
        <w:t xml:space="preserve"> sanctions, support, escalation of a situation and resolutions. </w:t>
      </w:r>
      <w:r w:rsidRPr="760F0E8B" w:rsidR="00531CE7">
        <w:rPr>
          <w:rFonts w:ascii="Calibri" w:hAnsi="Calibri"/>
          <w:sz w:val="22"/>
          <w:szCs w:val="22"/>
        </w:rPr>
        <w:t xml:space="preserve">Cases will be reported and recorded initially on </w:t>
      </w:r>
      <w:r w:rsidRPr="760F0E8B" w:rsidR="00531CE7">
        <w:rPr>
          <w:rFonts w:ascii="Calibri" w:hAnsi="Calibri"/>
          <w:sz w:val="22"/>
          <w:szCs w:val="22"/>
        </w:rPr>
        <w:t>Classcharts</w:t>
      </w:r>
      <w:r w:rsidRPr="760F0E8B" w:rsidR="00531CE7">
        <w:rPr>
          <w:rFonts w:ascii="Calibri" w:hAnsi="Calibri"/>
          <w:sz w:val="22"/>
          <w:szCs w:val="22"/>
        </w:rPr>
        <w:t xml:space="preserve">. These records will be updated on </w:t>
      </w:r>
      <w:r w:rsidRPr="760F0E8B" w:rsidR="00EF75C4">
        <w:rPr>
          <w:rFonts w:ascii="Calibri" w:hAnsi="Calibri"/>
          <w:sz w:val="22"/>
          <w:szCs w:val="22"/>
        </w:rPr>
        <w:t>CPOMS</w:t>
      </w:r>
      <w:r w:rsidRPr="760F0E8B" w:rsidR="00531CE7">
        <w:rPr>
          <w:rFonts w:ascii="Calibri" w:hAnsi="Calibri"/>
          <w:sz w:val="22"/>
          <w:szCs w:val="22"/>
        </w:rPr>
        <w:t xml:space="preserve"> to enable </w:t>
      </w:r>
      <w:r w:rsidRPr="760F0E8B" w:rsidR="00531CE7">
        <w:rPr>
          <w:rFonts w:ascii="Calibri" w:hAnsi="Calibri"/>
          <w:sz w:val="22"/>
          <w:szCs w:val="22"/>
        </w:rPr>
        <w:t>additional</w:t>
      </w:r>
      <w:r w:rsidRPr="760F0E8B" w:rsidR="00531CE7">
        <w:rPr>
          <w:rFonts w:ascii="Calibri" w:hAnsi="Calibri"/>
          <w:sz w:val="22"/>
          <w:szCs w:val="22"/>
        </w:rPr>
        <w:t xml:space="preserve"> information and follow-up actions to be recorded and analysed effectively.</w:t>
      </w:r>
    </w:p>
    <w:p w:rsidR="760F0E8B" w:rsidP="760F0E8B" w:rsidRDefault="760F0E8B" w14:paraId="19F012AA" w14:textId="0C5B5010">
      <w:pPr>
        <w:jc w:val="both"/>
        <w:rPr>
          <w:rFonts w:ascii="Calibri" w:hAnsi="Calibri"/>
          <w:sz w:val="22"/>
          <w:szCs w:val="22"/>
        </w:rPr>
      </w:pPr>
    </w:p>
    <w:p w:rsidRPr="004B41E6" w:rsidR="00334012" w:rsidP="00334012" w:rsidRDefault="00334012" w14:paraId="2227B222" w14:textId="77777777">
      <w:pPr>
        <w:jc w:val="both"/>
        <w:rPr>
          <w:rFonts w:ascii="Calibri" w:hAnsi="Calibri"/>
          <w:sz w:val="22"/>
          <w:szCs w:val="22"/>
        </w:rPr>
      </w:pPr>
      <w:r w:rsidRPr="004B41E6">
        <w:rPr>
          <w:rFonts w:ascii="Calibri" w:hAnsi="Calibri"/>
          <w:sz w:val="22"/>
          <w:szCs w:val="22"/>
        </w:rPr>
        <w:t>The headteacher and DSL will ensure that all decisions and actions recorded are reviewed on a regular basis for the purposes of:</w:t>
      </w:r>
    </w:p>
    <w:p w:rsidRPr="004B41E6" w:rsidR="00531CE7" w:rsidP="00334012" w:rsidRDefault="00531CE7" w14:paraId="6B62F1B3" w14:textId="77777777">
      <w:pPr>
        <w:jc w:val="both"/>
        <w:rPr>
          <w:rFonts w:ascii="Calibri" w:hAnsi="Calibri"/>
          <w:sz w:val="22"/>
          <w:szCs w:val="22"/>
        </w:rPr>
      </w:pPr>
    </w:p>
    <w:p w:rsidRPr="004B41E6" w:rsidR="00334012" w:rsidP="0097793A" w:rsidRDefault="00334012" w14:paraId="4A8EA9E2" w14:textId="77777777">
      <w:pPr>
        <w:pStyle w:val="ListParagraph"/>
        <w:numPr>
          <w:ilvl w:val="0"/>
          <w:numId w:val="26"/>
        </w:numPr>
        <w:spacing w:after="200" w:line="276" w:lineRule="auto"/>
        <w:jc w:val="both"/>
      </w:pPr>
      <w:r w:rsidRPr="004B41E6">
        <w:t xml:space="preserve">Identifying patterns of concerning, problematic or inappropriate behaviour on the part of certain </w:t>
      </w:r>
      <w:r w:rsidR="00D012F7">
        <w:t>student</w:t>
      </w:r>
      <w:r w:rsidRPr="004B41E6">
        <w:t xml:space="preserve">s that may need to be handled, </w:t>
      </w:r>
      <w:proofErr w:type="gramStart"/>
      <w:r w:rsidRPr="004B41E6">
        <w:t>e.g.</w:t>
      </w:r>
      <w:proofErr w:type="gramEnd"/>
      <w:r w:rsidRPr="004B41E6">
        <w:t xml:space="preserve"> with pastoral support. </w:t>
      </w:r>
    </w:p>
    <w:p w:rsidRPr="004B41E6" w:rsidR="00334012" w:rsidP="0097793A" w:rsidRDefault="00334012" w14:paraId="5620A0CB" w14:textId="77777777">
      <w:pPr>
        <w:pStyle w:val="ListParagraph"/>
        <w:numPr>
          <w:ilvl w:val="0"/>
          <w:numId w:val="26"/>
        </w:numPr>
        <w:spacing w:after="200" w:line="276" w:lineRule="auto"/>
        <w:jc w:val="both"/>
      </w:pPr>
      <w:r w:rsidRPr="004B41E6">
        <w:t xml:space="preserve">Reflecting on whether cases could have been handled better and using these reflections to inform future practice. </w:t>
      </w:r>
    </w:p>
    <w:p w:rsidRPr="004B41E6" w:rsidR="00334012" w:rsidP="0097793A" w:rsidRDefault="00334012" w14:paraId="096EA51F" w14:textId="77777777">
      <w:pPr>
        <w:pStyle w:val="ListParagraph"/>
        <w:numPr>
          <w:ilvl w:val="0"/>
          <w:numId w:val="26"/>
        </w:numPr>
        <w:spacing w:after="200" w:line="276" w:lineRule="auto"/>
        <w:jc w:val="both"/>
      </w:pPr>
      <w:r w:rsidRPr="004B41E6">
        <w:t xml:space="preserve">Considering whether there are wider cultural issues at play within the school, </w:t>
      </w:r>
      <w:proofErr w:type="gramStart"/>
      <w:r w:rsidRPr="004B41E6">
        <w:t>e.g.</w:t>
      </w:r>
      <w:proofErr w:type="gramEnd"/>
      <w:r w:rsidRPr="004B41E6">
        <w:t xml:space="preserve"> whether school culture facilitates discriminatory bullying by not adequately addressing instances, and planning to mitigate this.</w:t>
      </w:r>
    </w:p>
    <w:p w:rsidRPr="004B41E6" w:rsidR="00334012" w:rsidP="0097793A" w:rsidRDefault="00334012" w14:paraId="132831DE" w14:textId="77777777">
      <w:pPr>
        <w:pStyle w:val="ListParagraph"/>
        <w:numPr>
          <w:ilvl w:val="0"/>
          <w:numId w:val="26"/>
        </w:numPr>
        <w:spacing w:after="200" w:line="276" w:lineRule="auto"/>
        <w:jc w:val="both"/>
      </w:pPr>
      <w:r w:rsidRPr="004B41E6">
        <w:t>Considering whether prevention strategies could be strengthened based on any patterns in the cases that arise.</w:t>
      </w:r>
    </w:p>
    <w:p w:rsidRPr="004B41E6" w:rsidR="00334012" w:rsidP="0097793A" w:rsidRDefault="00334012" w14:paraId="4714259A" w14:textId="77777777">
      <w:pPr>
        <w:pStyle w:val="Heading1"/>
        <w:keepNext w:val="0"/>
        <w:numPr>
          <w:ilvl w:val="0"/>
          <w:numId w:val="34"/>
        </w:numPr>
        <w:spacing w:before="200" w:after="200" w:line="276" w:lineRule="auto"/>
        <w:jc w:val="both"/>
        <w:rPr>
          <w:rFonts w:ascii="Calibri" w:hAnsi="Calibri"/>
        </w:rPr>
      </w:pPr>
      <w:bookmarkStart w:name="_Monitoring_and_review_1" w:id="60"/>
      <w:bookmarkStart w:name="_Toc129778783" w:id="61"/>
      <w:bookmarkStart w:name="_Toc129779077" w:id="62"/>
      <w:bookmarkEnd w:id="60"/>
      <w:r w:rsidRPr="004B41E6">
        <w:rPr>
          <w:rFonts w:ascii="Calibri" w:hAnsi="Calibri"/>
        </w:rPr>
        <w:t>Monitoring and review</w:t>
      </w:r>
      <w:bookmarkEnd w:id="61"/>
      <w:bookmarkEnd w:id="62"/>
      <w:r w:rsidRPr="004B41E6">
        <w:rPr>
          <w:rFonts w:ascii="Calibri" w:hAnsi="Calibri"/>
        </w:rPr>
        <w:t xml:space="preserve"> </w:t>
      </w:r>
    </w:p>
    <w:p w:rsidRPr="004B41E6" w:rsidR="00FB4410" w:rsidP="00334012" w:rsidRDefault="4DFCF0B8" w14:paraId="327F9A7C" w14:textId="08864D78" w14:noSpellErr="1">
      <w:pPr>
        <w:jc w:val="both"/>
        <w:rPr>
          <w:rFonts w:ascii="Calibri" w:hAnsi="Calibri"/>
          <w:sz w:val="22"/>
          <w:szCs w:val="22"/>
        </w:rPr>
      </w:pPr>
      <w:r w:rsidRPr="760F0E8B" w:rsidR="4DFCF0B8">
        <w:rPr>
          <w:rFonts w:ascii="Calibri" w:hAnsi="Calibri"/>
          <w:sz w:val="22"/>
          <w:szCs w:val="22"/>
        </w:rPr>
        <w:t xml:space="preserve">This policy is reviewed every </w:t>
      </w:r>
      <w:r w:rsidRPr="760F0E8B" w:rsidR="4DFCF0B8">
        <w:rPr>
          <w:rFonts w:ascii="Calibri" w:hAnsi="Calibri"/>
          <w:color w:val="000000" w:themeColor="text1" w:themeTint="FF" w:themeShade="FF"/>
          <w:sz w:val="22"/>
          <w:szCs w:val="22"/>
        </w:rPr>
        <w:t xml:space="preserve">two years </w:t>
      </w:r>
      <w:r w:rsidRPr="760F0E8B" w:rsidR="4DFCF0B8">
        <w:rPr>
          <w:rFonts w:ascii="Calibri" w:hAnsi="Calibri"/>
          <w:sz w:val="22"/>
          <w:szCs w:val="22"/>
        </w:rPr>
        <w:t xml:space="preserve">by the </w:t>
      </w:r>
      <w:r w:rsidRPr="760F0E8B" w:rsidR="4F582BA3">
        <w:rPr>
          <w:rFonts w:ascii="Calibri" w:hAnsi="Calibri"/>
          <w:sz w:val="22"/>
          <w:szCs w:val="22"/>
        </w:rPr>
        <w:t>Deputy</w:t>
      </w:r>
      <w:r w:rsidRPr="760F0E8B" w:rsidR="28953ACD">
        <w:rPr>
          <w:rFonts w:ascii="Calibri" w:hAnsi="Calibri"/>
          <w:sz w:val="22"/>
          <w:szCs w:val="22"/>
        </w:rPr>
        <w:t xml:space="preserve"> H</w:t>
      </w:r>
      <w:r w:rsidRPr="760F0E8B" w:rsidR="4DFCF0B8">
        <w:rPr>
          <w:rFonts w:ascii="Calibri" w:hAnsi="Calibri"/>
          <w:sz w:val="22"/>
          <w:szCs w:val="22"/>
        </w:rPr>
        <w:t>eadteacher</w:t>
      </w:r>
      <w:r w:rsidRPr="760F0E8B" w:rsidR="4DFCF0B8">
        <w:rPr>
          <w:rFonts w:ascii="Calibri" w:hAnsi="Calibri"/>
          <w:sz w:val="22"/>
          <w:szCs w:val="22"/>
        </w:rPr>
        <w:t>. Any changes to this policy will be communicated to all relevant stakeholders.</w:t>
      </w:r>
    </w:p>
    <w:p w:rsidR="760F0E8B" w:rsidP="760F0E8B" w:rsidRDefault="760F0E8B" w14:paraId="37282CA2" w14:textId="46B00DBB">
      <w:pPr>
        <w:jc w:val="both"/>
        <w:rPr>
          <w:rFonts w:ascii="Calibri" w:hAnsi="Calibri"/>
          <w:sz w:val="22"/>
          <w:szCs w:val="22"/>
        </w:rPr>
      </w:pPr>
    </w:p>
    <w:p w:rsidR="00506AED" w:rsidP="51DCA36B" w:rsidRDefault="4DFCF0B8" w14:paraId="555538D4" w14:textId="7A90E58E">
      <w:pPr>
        <w:jc w:val="both"/>
        <w:rPr>
          <w:rFonts w:ascii="Calibri" w:hAnsi="Calibri"/>
          <w:color w:val="000000"/>
          <w:sz w:val="22"/>
          <w:szCs w:val="22"/>
        </w:rPr>
      </w:pPr>
      <w:r w:rsidRPr="3EA9C709" w:rsidR="4DFCF0B8">
        <w:rPr>
          <w:rFonts w:ascii="Calibri" w:hAnsi="Calibri"/>
          <w:sz w:val="22"/>
          <w:szCs w:val="22"/>
        </w:rPr>
        <w:t xml:space="preserve">The scheduled review date for this policy </w:t>
      </w:r>
      <w:r w:rsidRPr="3EA9C709" w:rsidR="4DFCF0B8">
        <w:rPr>
          <w:rFonts w:ascii="Calibri" w:hAnsi="Calibri"/>
          <w:sz w:val="22"/>
          <w:szCs w:val="22"/>
          <w:highlight w:val="yellow"/>
        </w:rPr>
        <w:t xml:space="preserve">is </w:t>
      </w:r>
      <w:r w:rsidRPr="3EA9C709" w:rsidR="7714DF72">
        <w:rPr>
          <w:rFonts w:ascii="Calibri" w:hAnsi="Calibri"/>
          <w:color w:val="000000" w:themeColor="text1" w:themeTint="FF" w:themeShade="FF"/>
          <w:sz w:val="22"/>
          <w:szCs w:val="22"/>
          <w:highlight w:val="yellow"/>
        </w:rPr>
        <w:t>September</w:t>
      </w:r>
      <w:r w:rsidRPr="3EA9C709" w:rsidR="3D845293">
        <w:rPr>
          <w:rFonts w:ascii="Calibri" w:hAnsi="Calibri"/>
          <w:color w:val="000000" w:themeColor="text1" w:themeTint="FF" w:themeShade="FF"/>
          <w:sz w:val="22"/>
          <w:szCs w:val="22"/>
          <w:highlight w:val="yellow"/>
        </w:rPr>
        <w:t xml:space="preserve"> 202</w:t>
      </w:r>
      <w:r w:rsidRPr="3EA9C709" w:rsidR="50E6A0AE">
        <w:rPr>
          <w:rFonts w:ascii="Calibri" w:hAnsi="Calibri"/>
          <w:color w:val="000000" w:themeColor="text1" w:themeTint="FF" w:themeShade="FF"/>
          <w:sz w:val="22"/>
          <w:szCs w:val="22"/>
          <w:highlight w:val="yellow"/>
        </w:rPr>
        <w:t>6</w:t>
      </w:r>
    </w:p>
    <w:p w:rsidR="00FB4410" w:rsidP="760F0E8B" w:rsidRDefault="00FB4410" w14:paraId="61383F98" w14:textId="537FD24B">
      <w:pPr>
        <w:pStyle w:val="Normal"/>
        <w:jc w:val="both"/>
        <w:rPr>
          <w:rFonts w:ascii="Calibri" w:hAnsi="Calibri"/>
          <w:color w:val="000000"/>
          <w:sz w:val="22"/>
          <w:szCs w:val="22"/>
        </w:rPr>
      </w:pPr>
    </w:p>
    <w:p w:rsidR="00FB4410" w:rsidP="00334012" w:rsidRDefault="00FB4410" w14:paraId="20CC0002" w14:textId="77777777">
      <w:pPr>
        <w:jc w:val="both"/>
        <w:rPr>
          <w:rFonts w:ascii="Calibri" w:hAnsi="Calibri"/>
          <w:bCs/>
          <w:color w:val="000000"/>
          <w:sz w:val="22"/>
          <w:szCs w:val="22"/>
        </w:rPr>
      </w:pPr>
    </w:p>
    <w:p w:rsidR="00FB4410" w:rsidP="760F0E8B" w:rsidRDefault="00FB4410" w14:paraId="39E27216" w14:textId="77777777">
      <w:pPr>
        <w:jc w:val="both"/>
        <w:rPr>
          <w:rFonts w:ascii="Calibri" w:hAnsi="Calibri"/>
          <w:color w:val="000000"/>
          <w:sz w:val="22"/>
          <w:szCs w:val="22"/>
        </w:rPr>
      </w:pPr>
    </w:p>
    <w:p w:rsidR="760F0E8B" w:rsidP="760F0E8B" w:rsidRDefault="760F0E8B" w14:paraId="1301AF02" w14:textId="291AC0AA">
      <w:pPr>
        <w:jc w:val="both"/>
        <w:rPr>
          <w:rFonts w:ascii="Calibri" w:hAnsi="Calibri"/>
          <w:color w:val="000000" w:themeColor="text1" w:themeTint="FF" w:themeShade="FF"/>
          <w:sz w:val="22"/>
          <w:szCs w:val="22"/>
        </w:rPr>
      </w:pPr>
    </w:p>
    <w:p w:rsidR="760F0E8B" w:rsidP="760F0E8B" w:rsidRDefault="760F0E8B" w14:paraId="7DE55B8D" w14:textId="44594D47">
      <w:pPr>
        <w:jc w:val="both"/>
        <w:rPr>
          <w:rFonts w:ascii="Calibri" w:hAnsi="Calibri"/>
          <w:color w:val="000000" w:themeColor="text1" w:themeTint="FF" w:themeShade="FF"/>
          <w:sz w:val="22"/>
          <w:szCs w:val="22"/>
        </w:rPr>
      </w:pPr>
    </w:p>
    <w:p w:rsidR="760F0E8B" w:rsidP="760F0E8B" w:rsidRDefault="760F0E8B" w14:paraId="5F118124" w14:textId="34F67ACA">
      <w:pPr>
        <w:jc w:val="both"/>
        <w:rPr>
          <w:rFonts w:ascii="Calibri" w:hAnsi="Calibri"/>
          <w:color w:val="000000" w:themeColor="text1" w:themeTint="FF" w:themeShade="FF"/>
          <w:sz w:val="22"/>
          <w:szCs w:val="22"/>
        </w:rPr>
      </w:pPr>
    </w:p>
    <w:p w:rsidR="760F0E8B" w:rsidP="760F0E8B" w:rsidRDefault="760F0E8B" w14:paraId="543D3B4F" w14:textId="3BC91142">
      <w:pPr>
        <w:jc w:val="both"/>
        <w:rPr>
          <w:rFonts w:ascii="Calibri" w:hAnsi="Calibri"/>
          <w:color w:val="000000" w:themeColor="text1" w:themeTint="FF" w:themeShade="FF"/>
          <w:sz w:val="22"/>
          <w:szCs w:val="22"/>
        </w:rPr>
      </w:pPr>
    </w:p>
    <w:p w:rsidR="760F0E8B" w:rsidP="760F0E8B" w:rsidRDefault="760F0E8B" w14:paraId="401E1FB4" w14:textId="551C5B0B">
      <w:pPr>
        <w:jc w:val="both"/>
        <w:rPr>
          <w:rFonts w:ascii="Calibri" w:hAnsi="Calibri"/>
          <w:color w:val="000000" w:themeColor="text1" w:themeTint="FF" w:themeShade="FF"/>
          <w:sz w:val="22"/>
          <w:szCs w:val="22"/>
        </w:rPr>
      </w:pPr>
    </w:p>
    <w:p w:rsidR="760F0E8B" w:rsidP="760F0E8B" w:rsidRDefault="760F0E8B" w14:paraId="28AE266D" w14:textId="46564697">
      <w:pPr>
        <w:jc w:val="both"/>
        <w:rPr>
          <w:rFonts w:ascii="Calibri" w:hAnsi="Calibri"/>
          <w:color w:val="000000" w:themeColor="text1" w:themeTint="FF" w:themeShade="FF"/>
          <w:sz w:val="22"/>
          <w:szCs w:val="22"/>
        </w:rPr>
      </w:pPr>
    </w:p>
    <w:p w:rsidR="760F0E8B" w:rsidP="760F0E8B" w:rsidRDefault="760F0E8B" w14:paraId="03A75C10" w14:textId="719EC6DA">
      <w:pPr>
        <w:jc w:val="both"/>
        <w:rPr>
          <w:rFonts w:ascii="Calibri" w:hAnsi="Calibri"/>
          <w:color w:val="000000" w:themeColor="text1" w:themeTint="FF" w:themeShade="FF"/>
          <w:sz w:val="22"/>
          <w:szCs w:val="22"/>
        </w:rPr>
      </w:pPr>
    </w:p>
    <w:p w:rsidR="760F0E8B" w:rsidP="760F0E8B" w:rsidRDefault="760F0E8B" w14:paraId="541EF580" w14:textId="50606CE7">
      <w:pPr>
        <w:jc w:val="both"/>
        <w:rPr>
          <w:rFonts w:ascii="Calibri" w:hAnsi="Calibri"/>
          <w:color w:val="000000" w:themeColor="text1" w:themeTint="FF" w:themeShade="FF"/>
          <w:sz w:val="22"/>
          <w:szCs w:val="22"/>
        </w:rPr>
      </w:pPr>
    </w:p>
    <w:p w:rsidR="760F0E8B" w:rsidP="760F0E8B" w:rsidRDefault="760F0E8B" w14:paraId="73F32184" w14:textId="002F1522">
      <w:pPr>
        <w:jc w:val="both"/>
        <w:rPr>
          <w:rFonts w:ascii="Calibri" w:hAnsi="Calibri"/>
          <w:color w:val="000000" w:themeColor="text1" w:themeTint="FF" w:themeShade="FF"/>
          <w:sz w:val="22"/>
          <w:szCs w:val="22"/>
        </w:rPr>
      </w:pPr>
    </w:p>
    <w:p w:rsidR="760F0E8B" w:rsidP="760F0E8B" w:rsidRDefault="760F0E8B" w14:paraId="06524EAB" w14:textId="0F832412">
      <w:pPr>
        <w:jc w:val="both"/>
        <w:rPr>
          <w:rFonts w:ascii="Calibri" w:hAnsi="Calibri"/>
          <w:color w:val="000000" w:themeColor="text1" w:themeTint="FF" w:themeShade="FF"/>
          <w:sz w:val="22"/>
          <w:szCs w:val="22"/>
        </w:rPr>
      </w:pPr>
    </w:p>
    <w:p w:rsidR="760F0E8B" w:rsidP="760F0E8B" w:rsidRDefault="760F0E8B" w14:paraId="5E2F1513" w14:textId="6D84B004">
      <w:pPr>
        <w:jc w:val="both"/>
        <w:rPr>
          <w:rFonts w:ascii="Calibri" w:hAnsi="Calibri"/>
          <w:color w:val="000000" w:themeColor="text1" w:themeTint="FF" w:themeShade="FF"/>
          <w:sz w:val="22"/>
          <w:szCs w:val="22"/>
        </w:rPr>
      </w:pPr>
    </w:p>
    <w:p w:rsidR="760F0E8B" w:rsidP="760F0E8B" w:rsidRDefault="760F0E8B" w14:paraId="4DB3EDE5" w14:textId="77C57497">
      <w:pPr>
        <w:jc w:val="both"/>
        <w:rPr>
          <w:rFonts w:ascii="Calibri" w:hAnsi="Calibri"/>
          <w:color w:val="000000" w:themeColor="text1" w:themeTint="FF" w:themeShade="FF"/>
          <w:sz w:val="22"/>
          <w:szCs w:val="22"/>
        </w:rPr>
      </w:pPr>
    </w:p>
    <w:p w:rsidR="760F0E8B" w:rsidP="760F0E8B" w:rsidRDefault="760F0E8B" w14:paraId="5831B6E0" w14:textId="66CA089A">
      <w:pPr>
        <w:jc w:val="both"/>
        <w:rPr>
          <w:rFonts w:ascii="Calibri" w:hAnsi="Calibri"/>
          <w:color w:val="000000" w:themeColor="text1" w:themeTint="FF" w:themeShade="FF"/>
          <w:sz w:val="22"/>
          <w:szCs w:val="22"/>
        </w:rPr>
      </w:pPr>
    </w:p>
    <w:p w:rsidR="760F0E8B" w:rsidP="760F0E8B" w:rsidRDefault="760F0E8B" w14:paraId="17C37F95" w14:textId="137F5779">
      <w:pPr>
        <w:jc w:val="both"/>
        <w:rPr>
          <w:rFonts w:ascii="Calibri" w:hAnsi="Calibri"/>
          <w:color w:val="000000" w:themeColor="text1" w:themeTint="FF" w:themeShade="FF"/>
          <w:sz w:val="22"/>
          <w:szCs w:val="22"/>
        </w:rPr>
      </w:pPr>
    </w:p>
    <w:p w:rsidR="760F0E8B" w:rsidP="760F0E8B" w:rsidRDefault="760F0E8B" w14:paraId="679B3615" w14:textId="5B317FA2">
      <w:pPr>
        <w:jc w:val="both"/>
        <w:rPr>
          <w:rFonts w:ascii="Calibri" w:hAnsi="Calibri"/>
          <w:color w:val="000000" w:themeColor="text1" w:themeTint="FF" w:themeShade="FF"/>
          <w:sz w:val="22"/>
          <w:szCs w:val="22"/>
        </w:rPr>
      </w:pPr>
    </w:p>
    <w:p w:rsidR="760F0E8B" w:rsidP="760F0E8B" w:rsidRDefault="760F0E8B" w14:paraId="21F99342" w14:textId="3F4E228B">
      <w:pPr>
        <w:jc w:val="both"/>
        <w:rPr>
          <w:rFonts w:ascii="Calibri" w:hAnsi="Calibri"/>
          <w:color w:val="000000" w:themeColor="text1" w:themeTint="FF" w:themeShade="FF"/>
          <w:sz w:val="22"/>
          <w:szCs w:val="22"/>
        </w:rPr>
      </w:pPr>
    </w:p>
    <w:p w:rsidR="760F0E8B" w:rsidP="760F0E8B" w:rsidRDefault="760F0E8B" w14:paraId="37EF9E68" w14:textId="34C82E1C">
      <w:pPr>
        <w:jc w:val="both"/>
        <w:rPr>
          <w:rFonts w:ascii="Calibri" w:hAnsi="Calibri"/>
          <w:color w:val="000000" w:themeColor="text1" w:themeTint="FF" w:themeShade="FF"/>
          <w:sz w:val="22"/>
          <w:szCs w:val="22"/>
        </w:rPr>
      </w:pPr>
    </w:p>
    <w:p w:rsidR="760F0E8B" w:rsidP="760F0E8B" w:rsidRDefault="760F0E8B" w14:paraId="293386D9" w14:textId="5B78F47F">
      <w:pPr>
        <w:jc w:val="both"/>
        <w:rPr>
          <w:rFonts w:ascii="Calibri" w:hAnsi="Calibri"/>
          <w:color w:val="000000" w:themeColor="text1" w:themeTint="FF" w:themeShade="FF"/>
          <w:sz w:val="22"/>
          <w:szCs w:val="22"/>
        </w:rPr>
      </w:pPr>
    </w:p>
    <w:p w:rsidR="760F0E8B" w:rsidP="760F0E8B" w:rsidRDefault="760F0E8B" w14:paraId="139BCE9A" w14:textId="1369692E">
      <w:pPr>
        <w:jc w:val="both"/>
        <w:rPr>
          <w:rFonts w:ascii="Calibri" w:hAnsi="Calibri"/>
          <w:color w:val="000000" w:themeColor="text1" w:themeTint="FF" w:themeShade="FF"/>
          <w:sz w:val="22"/>
          <w:szCs w:val="22"/>
        </w:rPr>
      </w:pPr>
    </w:p>
    <w:p w:rsidR="760F0E8B" w:rsidP="760F0E8B" w:rsidRDefault="760F0E8B" w14:paraId="728E65FF" w14:textId="6A7164E5">
      <w:pPr>
        <w:jc w:val="both"/>
        <w:rPr>
          <w:rFonts w:ascii="Calibri" w:hAnsi="Calibri"/>
          <w:color w:val="000000" w:themeColor="text1" w:themeTint="FF" w:themeShade="FF"/>
          <w:sz w:val="22"/>
          <w:szCs w:val="22"/>
        </w:rPr>
      </w:pPr>
    </w:p>
    <w:p w:rsidR="760F0E8B" w:rsidP="760F0E8B" w:rsidRDefault="760F0E8B" w14:paraId="1982D293" w14:textId="62CF6F52">
      <w:pPr>
        <w:jc w:val="both"/>
        <w:rPr>
          <w:rFonts w:ascii="Calibri" w:hAnsi="Calibri"/>
          <w:color w:val="000000" w:themeColor="text1" w:themeTint="FF" w:themeShade="FF"/>
          <w:sz w:val="22"/>
          <w:szCs w:val="22"/>
        </w:rPr>
      </w:pPr>
    </w:p>
    <w:p w:rsidR="760F0E8B" w:rsidP="760F0E8B" w:rsidRDefault="760F0E8B" w14:paraId="1AC906B6" w14:textId="0D044912">
      <w:pPr>
        <w:jc w:val="both"/>
        <w:rPr>
          <w:rFonts w:ascii="Calibri" w:hAnsi="Calibri"/>
          <w:color w:val="000000" w:themeColor="text1" w:themeTint="FF" w:themeShade="FF"/>
          <w:sz w:val="22"/>
          <w:szCs w:val="22"/>
        </w:rPr>
      </w:pPr>
    </w:p>
    <w:p w:rsidR="760F0E8B" w:rsidP="760F0E8B" w:rsidRDefault="760F0E8B" w14:paraId="5C797CED" w14:textId="52ACE1F6">
      <w:pPr>
        <w:jc w:val="both"/>
        <w:rPr>
          <w:rFonts w:ascii="Calibri" w:hAnsi="Calibri"/>
          <w:color w:val="000000" w:themeColor="text1" w:themeTint="FF" w:themeShade="FF"/>
          <w:sz w:val="22"/>
          <w:szCs w:val="22"/>
        </w:rPr>
      </w:pPr>
    </w:p>
    <w:p w:rsidR="760F0E8B" w:rsidP="760F0E8B" w:rsidRDefault="760F0E8B" w14:paraId="46BF16E5" w14:textId="4DF34C6A">
      <w:pPr>
        <w:jc w:val="both"/>
        <w:rPr>
          <w:rFonts w:ascii="Calibri" w:hAnsi="Calibri"/>
          <w:color w:val="000000" w:themeColor="text1" w:themeTint="FF" w:themeShade="FF"/>
          <w:sz w:val="22"/>
          <w:szCs w:val="22"/>
        </w:rPr>
      </w:pPr>
    </w:p>
    <w:p w:rsidR="4D2AE987" w:rsidP="4D2AE987" w:rsidRDefault="4D2AE987" w14:paraId="30D1EB88" w14:textId="5162CAEF">
      <w:pPr>
        <w:jc w:val="both"/>
        <w:rPr>
          <w:rFonts w:ascii="Calibri" w:hAnsi="Calibri"/>
          <w:color w:val="000000" w:themeColor="text1" w:themeTint="FF" w:themeShade="FF"/>
          <w:sz w:val="22"/>
          <w:szCs w:val="22"/>
        </w:rPr>
      </w:pPr>
    </w:p>
    <w:p w:rsidR="4D2AE987" w:rsidP="4D2AE987" w:rsidRDefault="4D2AE987" w14:paraId="728197C4" w14:textId="2166E62B">
      <w:pPr>
        <w:jc w:val="both"/>
        <w:rPr>
          <w:rFonts w:ascii="Calibri" w:hAnsi="Calibri"/>
          <w:color w:val="000000" w:themeColor="text1" w:themeTint="FF" w:themeShade="FF"/>
          <w:sz w:val="22"/>
          <w:szCs w:val="22"/>
        </w:rPr>
      </w:pPr>
    </w:p>
    <w:p w:rsidR="4D2AE987" w:rsidP="4D2AE987" w:rsidRDefault="4D2AE987" w14:paraId="4E4EB446" w14:textId="7CA9DF5B">
      <w:pPr>
        <w:jc w:val="both"/>
        <w:rPr>
          <w:rFonts w:ascii="Calibri" w:hAnsi="Calibri"/>
          <w:color w:val="000000" w:themeColor="text1" w:themeTint="FF" w:themeShade="FF"/>
          <w:sz w:val="22"/>
          <w:szCs w:val="22"/>
        </w:rPr>
      </w:pPr>
    </w:p>
    <w:p w:rsidR="4D2AE987" w:rsidP="4D2AE987" w:rsidRDefault="4D2AE987" w14:paraId="1CB7F878" w14:textId="5D8A6B58">
      <w:pPr>
        <w:jc w:val="both"/>
        <w:rPr>
          <w:rFonts w:ascii="Calibri" w:hAnsi="Calibri"/>
          <w:color w:val="000000" w:themeColor="text1" w:themeTint="FF" w:themeShade="FF"/>
          <w:sz w:val="22"/>
          <w:szCs w:val="22"/>
        </w:rPr>
      </w:pPr>
    </w:p>
    <w:p w:rsidR="4D2AE987" w:rsidP="4D2AE987" w:rsidRDefault="4D2AE987" w14:paraId="1E1AC428" w14:textId="3DE0C04E">
      <w:pPr>
        <w:jc w:val="both"/>
        <w:rPr>
          <w:rFonts w:ascii="Calibri" w:hAnsi="Calibri"/>
          <w:color w:val="000000" w:themeColor="text1" w:themeTint="FF" w:themeShade="FF"/>
          <w:sz w:val="22"/>
          <w:szCs w:val="22"/>
        </w:rPr>
      </w:pPr>
    </w:p>
    <w:p w:rsidR="4D2AE987" w:rsidP="4D2AE987" w:rsidRDefault="4D2AE987" w14:paraId="50A28B82" w14:textId="148A1899">
      <w:pPr>
        <w:jc w:val="both"/>
        <w:rPr>
          <w:rFonts w:ascii="Calibri" w:hAnsi="Calibri"/>
          <w:color w:val="000000" w:themeColor="text1" w:themeTint="FF" w:themeShade="FF"/>
          <w:sz w:val="22"/>
          <w:szCs w:val="22"/>
        </w:rPr>
      </w:pPr>
    </w:p>
    <w:p w:rsidR="4D2AE987" w:rsidP="4D2AE987" w:rsidRDefault="4D2AE987" w14:paraId="7E0CB579" w14:textId="04A3EAF7">
      <w:pPr>
        <w:jc w:val="both"/>
        <w:rPr>
          <w:rFonts w:ascii="Calibri" w:hAnsi="Calibri"/>
          <w:color w:val="000000" w:themeColor="text1" w:themeTint="FF" w:themeShade="FF"/>
          <w:sz w:val="22"/>
          <w:szCs w:val="22"/>
        </w:rPr>
      </w:pPr>
    </w:p>
    <w:p w:rsidR="4D2AE987" w:rsidP="4D2AE987" w:rsidRDefault="4D2AE987" w14:paraId="38432054" w14:textId="4643EA03">
      <w:pPr>
        <w:jc w:val="both"/>
        <w:rPr>
          <w:rFonts w:ascii="Calibri" w:hAnsi="Calibri"/>
          <w:color w:val="000000" w:themeColor="text1" w:themeTint="FF" w:themeShade="FF"/>
          <w:sz w:val="22"/>
          <w:szCs w:val="22"/>
        </w:rPr>
      </w:pPr>
    </w:p>
    <w:p w:rsidR="4D2AE987" w:rsidP="4D2AE987" w:rsidRDefault="4D2AE987" w14:paraId="4F28C41E" w14:textId="2D3D5B3C">
      <w:pPr>
        <w:jc w:val="both"/>
        <w:rPr>
          <w:rFonts w:ascii="Calibri" w:hAnsi="Calibri"/>
          <w:color w:val="000000" w:themeColor="text1" w:themeTint="FF" w:themeShade="FF"/>
          <w:sz w:val="22"/>
          <w:szCs w:val="22"/>
        </w:rPr>
      </w:pPr>
    </w:p>
    <w:p w:rsidR="4D2AE987" w:rsidP="4D2AE987" w:rsidRDefault="4D2AE987" w14:paraId="43632458" w14:textId="7BB14AD2">
      <w:pPr>
        <w:pStyle w:val="Normal"/>
        <w:jc w:val="both"/>
        <w:rPr>
          <w:rFonts w:ascii="Calibri" w:hAnsi="Calibri"/>
          <w:color w:val="000000" w:themeColor="text1" w:themeTint="FF" w:themeShade="FF"/>
          <w:sz w:val="22"/>
          <w:szCs w:val="22"/>
        </w:rPr>
      </w:pPr>
    </w:p>
    <w:p w:rsidR="760F0E8B" w:rsidP="760F0E8B" w:rsidRDefault="760F0E8B" w14:paraId="2EBA75F2" w14:textId="6BEA3BB7">
      <w:pPr>
        <w:pStyle w:val="Normal"/>
        <w:jc w:val="both"/>
        <w:rPr>
          <w:rFonts w:ascii="Calibri" w:hAnsi="Calibri"/>
          <w:color w:val="000000" w:themeColor="text1" w:themeTint="FF" w:themeShade="FF"/>
          <w:sz w:val="22"/>
          <w:szCs w:val="22"/>
        </w:rPr>
      </w:pPr>
    </w:p>
    <w:p w:rsidR="4D2AE987" w:rsidP="4D2AE987" w:rsidRDefault="4D2AE987" w14:paraId="7A5DF98D" w14:textId="727BB784">
      <w:pPr>
        <w:pStyle w:val="Normal"/>
        <w:jc w:val="both"/>
        <w:rPr>
          <w:rFonts w:ascii="Calibri" w:hAnsi="Calibri"/>
          <w:color w:val="000000" w:themeColor="text1" w:themeTint="FF" w:themeShade="FF"/>
          <w:sz w:val="22"/>
          <w:szCs w:val="22"/>
        </w:rPr>
      </w:pPr>
    </w:p>
    <w:p w:rsidR="4D2AE987" w:rsidP="4D2AE987" w:rsidRDefault="4D2AE987" w14:paraId="2F62F684" w14:textId="4F2E0FD6">
      <w:pPr>
        <w:pStyle w:val="Normal"/>
        <w:jc w:val="both"/>
        <w:rPr>
          <w:rFonts w:ascii="Calibri" w:hAnsi="Calibri"/>
          <w:color w:val="000000" w:themeColor="text1" w:themeTint="FF" w:themeShade="FF"/>
          <w:sz w:val="22"/>
          <w:szCs w:val="22"/>
        </w:rPr>
      </w:pPr>
    </w:p>
    <w:p w:rsidR="4D2AE987" w:rsidP="4D2AE987" w:rsidRDefault="4D2AE987" w14:paraId="6C6A9C94" w14:textId="707D111F">
      <w:pPr>
        <w:pStyle w:val="Normal"/>
        <w:jc w:val="both"/>
        <w:rPr>
          <w:rFonts w:ascii="Calibri" w:hAnsi="Calibri"/>
          <w:color w:val="000000" w:themeColor="text1" w:themeTint="FF" w:themeShade="FF"/>
          <w:sz w:val="22"/>
          <w:szCs w:val="22"/>
        </w:rPr>
      </w:pPr>
    </w:p>
    <w:p w:rsidRPr="004B41E6" w:rsidR="00334012" w:rsidP="00334012" w:rsidRDefault="004C4204" w14:paraId="02F2C34E" w14:textId="568C2CFD">
      <w:pPr>
        <w:jc w:val="both"/>
        <w:rPr>
          <w:rFonts w:ascii="Calibri" w:hAnsi="Calibri"/>
          <w:sz w:val="22"/>
          <w:szCs w:val="22"/>
        </w:rPr>
      </w:pPr>
      <w:r>
        <w:rPr>
          <w:noProof/>
        </w:rPr>
        <mc:AlternateContent>
          <mc:Choice Requires="wps">
            <w:drawing>
              <wp:anchor distT="0" distB="0" distL="114300" distR="114300" simplePos="0" relativeHeight="251637248" behindDoc="0" locked="0" layoutInCell="1" allowOverlap="1" wp14:anchorId="2B00ED9A" wp14:editId="13EE2548">
                <wp:simplePos x="0" y="0"/>
                <wp:positionH relativeFrom="column">
                  <wp:posOffset>1277932</wp:posOffset>
                </wp:positionH>
                <wp:positionV relativeFrom="paragraph">
                  <wp:posOffset>-33883</wp:posOffset>
                </wp:positionV>
                <wp:extent cx="3347720" cy="480060"/>
                <wp:effectExtent l="0" t="0" r="5080" b="0"/>
                <wp:wrapNone/>
                <wp:docPr id="3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7720" cy="4800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050D57DD" w14:textId="77777777">
                            <w:pPr>
                              <w:jc w:val="center"/>
                              <w:rPr>
                                <w:rFonts w:ascii="Calibri" w:hAnsi="Calibri" w:cs="Calibri"/>
                                <w:b/>
                                <w:lang w:val="en-US"/>
                              </w:rPr>
                            </w:pPr>
                            <w:r w:rsidRPr="00850ED0">
                              <w:rPr>
                                <w:rFonts w:ascii="Calibri" w:hAnsi="Calibri" w:cs="Calibri"/>
                                <w:b/>
                                <w:lang w:val="en-US"/>
                              </w:rPr>
                              <w:t>Bullying Incident is reported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Rounded Rectangle 1" style="position:absolute;left:0;text-align:left;margin-left:100.6pt;margin-top:-2.65pt;width:263.6pt;height:37.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7" fillcolor="window" strokecolor="windowText" strokeweight="1pt" arcsize="10923f" w14:anchorId="2B00E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">
                <v:stroke joinstyle="miter"/>
                <v:path arrowok="t"/>
                <v:textbox>
                  <w:txbxContent>
                    <w:p w:rsidRPr="00850ED0" w:rsidR="00FE127A" w:rsidP="00FE127A" w:rsidRDefault="00FE127A" w14:paraId="050D57DD" w14:textId="77777777">
                      <w:pPr>
                        <w:jc w:val="center"/>
                        <w:rPr>
                          <w:rFonts w:ascii="Calibri" w:hAnsi="Calibri" w:cs="Calibri"/>
                          <w:b/>
                          <w:lang w:val="en-US"/>
                        </w:rPr>
                      </w:pPr>
                      <w:r w:rsidRPr="00850ED0">
                        <w:rPr>
                          <w:rFonts w:ascii="Calibri" w:hAnsi="Calibri" w:cs="Calibri"/>
                          <w:b/>
                          <w:lang w:val="en-US"/>
                        </w:rPr>
                        <w:t>Bullying Incident is reported</w:t>
                      </w:r>
                    </w:p>
                  </w:txbxContent>
                </v:textbox>
              </v:roundrect>
            </w:pict>
          </mc:Fallback>
        </mc:AlternateContent>
      </w:r>
    </w:p>
    <w:p w:rsidRPr="00FB4410" w:rsidR="00FE127A" w:rsidP="760F0E8B" w:rsidRDefault="00640746" w14:paraId="30D7AA69" w14:textId="2E538E70">
      <w:pPr>
        <w:rPr>
          <w:rFonts w:ascii="Arial" w:hAnsi="Arial"/>
          <w:b w:val="1"/>
          <w:bCs w:val="1"/>
          <w:sz w:val="28"/>
          <w:szCs w:val="28"/>
        </w:rPr>
      </w:pPr>
      <w:r>
        <w:rPr>
          <w:noProof/>
        </w:rPr>
        <mc:AlternateContent>
          <mc:Choice Requires="wps">
            <w:drawing>
              <wp:anchor distT="0" distB="0" distL="114300" distR="114300" simplePos="0" relativeHeight="251648512" behindDoc="0" locked="0" layoutInCell="1" allowOverlap="1" wp14:anchorId="3ACE2424" wp14:editId="4B41F77B">
                <wp:simplePos x="0" y="0"/>
                <wp:positionH relativeFrom="column">
                  <wp:posOffset>-601980</wp:posOffset>
                </wp:positionH>
                <wp:positionV relativeFrom="paragraph">
                  <wp:posOffset>11430</wp:posOffset>
                </wp:positionV>
                <wp:extent cx="1732280" cy="2168525"/>
                <wp:effectExtent l="0" t="0" r="1270" b="3175"/>
                <wp:wrapNone/>
                <wp:docPr id="4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2280" cy="2168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00FCB8EE" w14:textId="77777777">
                            <w:pPr>
                              <w:shd w:val="clear" w:color="auto" w:fill="FFFFFF"/>
                              <w:textAlignment w:val="baseline"/>
                              <w:rPr>
                                <w:rFonts w:ascii="Calibri" w:hAnsi="Calibri" w:cs="Calibri"/>
                              </w:rPr>
                            </w:pPr>
                            <w:r w:rsidRPr="00850ED0">
                              <w:rPr>
                                <w:rFonts w:ascii="Calibri" w:hAnsi="Calibri" w:cs="Calibri"/>
                                <w:b/>
                              </w:rPr>
                              <w:t>Relational Conflict</w:t>
                            </w:r>
                            <w:r w:rsidRPr="00850ED0">
                              <w:rPr>
                                <w:rFonts w:ascii="Calibri" w:hAnsi="Calibri" w:cs="Calibri"/>
                              </w:rPr>
                              <w:t xml:space="preserve"> usually involves individual and groups who are relatively similar in power and status. </w:t>
                            </w:r>
                          </w:p>
                          <w:p w:rsidRPr="00850ED0" w:rsidR="00FE127A" w:rsidP="0097793A" w:rsidRDefault="00FE127A" w14:paraId="3C5929BC" w14:textId="77777777">
                            <w:pPr>
                              <w:numPr>
                                <w:ilvl w:val="0"/>
                                <w:numId w:val="31"/>
                              </w:numPr>
                              <w:shd w:val="clear" w:color="auto" w:fill="FFFFFF"/>
                              <w:spacing w:before="100" w:beforeAutospacing="1" w:after="100" w:afterAutospacing="1"/>
                              <w:textAlignment w:val="baseline"/>
                              <w:rPr>
                                <w:rFonts w:ascii="Calibri" w:hAnsi="Calibri" w:cs="Calibri"/>
                              </w:rPr>
                            </w:pPr>
                            <w:r w:rsidRPr="00850ED0">
                              <w:rPr>
                                <w:rFonts w:ascii="Calibri" w:hAnsi="Calibri" w:cs="Calibri"/>
                              </w:rPr>
                              <w:t>Power Balance</w:t>
                            </w:r>
                          </w:p>
                          <w:p w:rsidRPr="00850ED0" w:rsidR="00FE127A" w:rsidP="0097793A" w:rsidRDefault="00FE127A" w14:paraId="01AD520A" w14:textId="77777777">
                            <w:pPr>
                              <w:numPr>
                                <w:ilvl w:val="0"/>
                                <w:numId w:val="31"/>
                              </w:numPr>
                              <w:shd w:val="clear" w:color="auto" w:fill="FFFFFF"/>
                              <w:spacing w:before="100" w:beforeAutospacing="1" w:after="100" w:afterAutospacing="1"/>
                              <w:textAlignment w:val="baseline"/>
                              <w:rPr>
                                <w:rFonts w:ascii="Calibri" w:hAnsi="Calibri" w:cs="Calibri"/>
                              </w:rPr>
                            </w:pPr>
                            <w:r w:rsidRPr="00850ED0">
                              <w:rPr>
                                <w:rFonts w:ascii="Calibri" w:hAnsi="Calibri" w:cs="Calibri"/>
                              </w:rPr>
                              <w:t>Remorse and effort made to resolve</w:t>
                            </w:r>
                          </w:p>
                          <w:p w:rsidRPr="00850ED0" w:rsidR="00FE127A" w:rsidP="0097793A" w:rsidRDefault="00FE127A" w14:paraId="654181B5" w14:textId="77777777">
                            <w:pPr>
                              <w:numPr>
                                <w:ilvl w:val="0"/>
                                <w:numId w:val="31"/>
                              </w:numPr>
                              <w:shd w:val="clear" w:color="auto" w:fill="FFFFFF"/>
                              <w:spacing w:before="100" w:beforeAutospacing="1" w:after="100" w:afterAutospacing="1"/>
                              <w:textAlignment w:val="baseline"/>
                              <w:rPr>
                                <w:rFonts w:ascii="Calibri" w:hAnsi="Calibri" w:cs="Calibri"/>
                              </w:rPr>
                            </w:pPr>
                            <w:r w:rsidRPr="00850ED0">
                              <w:rPr>
                                <w:rFonts w:ascii="Calibri" w:hAnsi="Calibri" w:cs="Calibri"/>
                              </w:rPr>
                              <w:t>Occasional </w:t>
                            </w:r>
                          </w:p>
                          <w:p w:rsidRPr="00850ED0" w:rsidR="00FE127A" w:rsidP="0097793A" w:rsidRDefault="00FE127A" w14:paraId="3AB8311A" w14:textId="77777777">
                            <w:pPr>
                              <w:numPr>
                                <w:ilvl w:val="0"/>
                                <w:numId w:val="31"/>
                              </w:numPr>
                              <w:shd w:val="clear" w:color="auto" w:fill="FFFFFF"/>
                              <w:spacing w:before="100" w:beforeAutospacing="1" w:after="100" w:afterAutospacing="1"/>
                              <w:textAlignment w:val="baseline"/>
                              <w:rPr>
                                <w:rFonts w:ascii="Calibri" w:hAnsi="Calibri" w:cs="Calibri"/>
                              </w:rPr>
                            </w:pPr>
                            <w:r w:rsidRPr="00850ED0">
                              <w:rPr>
                                <w:rFonts w:ascii="Calibri" w:hAnsi="Calibri" w:cs="Calibri"/>
                              </w:rPr>
                              <w:t>For the most part respectful</w:t>
                            </w:r>
                          </w:p>
                          <w:p w:rsidRPr="00850ED0" w:rsidR="00FE127A" w:rsidP="00FE127A" w:rsidRDefault="00FE127A" w14:paraId="680A4E5D"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2" style="position:absolute;margin-left:-47.4pt;margin-top:.9pt;width:136.4pt;height:17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indow" strokecolor="windowText" strokeweight="1pt" w14:anchorId="3AC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">
                <v:path arrowok="t"/>
                <v:textbox>
                  <w:txbxContent>
                    <w:p w:rsidRPr="00850ED0" w:rsidR="00FE127A" w:rsidP="00FE127A" w:rsidRDefault="00FE127A" w14:paraId="00FCB8EE" w14:textId="77777777">
                      <w:pPr>
                        <w:shd w:val="clear" w:color="auto" w:fill="FFFFFF"/>
                        <w:textAlignment w:val="baseline"/>
                        <w:rPr>
                          <w:rFonts w:ascii="Calibri" w:hAnsi="Calibri" w:cs="Calibri"/>
                        </w:rPr>
                      </w:pPr>
                      <w:r w:rsidRPr="00850ED0">
                        <w:rPr>
                          <w:rFonts w:ascii="Calibri" w:hAnsi="Calibri" w:cs="Calibri"/>
                          <w:b/>
                        </w:rPr>
                        <w:t>Relational Conflict</w:t>
                      </w:r>
                      <w:r w:rsidRPr="00850ED0">
                        <w:rPr>
                          <w:rFonts w:ascii="Calibri" w:hAnsi="Calibri" w:cs="Calibri"/>
                        </w:rPr>
                        <w:t xml:space="preserve"> usually involves individual and groups who are relatively similar in power and status. </w:t>
                      </w:r>
                    </w:p>
                    <w:p w:rsidRPr="00850ED0" w:rsidR="00FE127A" w:rsidP="0097793A" w:rsidRDefault="00FE127A" w14:paraId="3C5929BC" w14:textId="77777777">
                      <w:pPr>
                        <w:numPr>
                          <w:ilvl w:val="0"/>
                          <w:numId w:val="31"/>
                        </w:numPr>
                        <w:shd w:val="clear" w:color="auto" w:fill="FFFFFF"/>
                        <w:spacing w:before="100" w:beforeAutospacing="1" w:after="100" w:afterAutospacing="1"/>
                        <w:textAlignment w:val="baseline"/>
                        <w:rPr>
                          <w:rFonts w:ascii="Calibri" w:hAnsi="Calibri" w:cs="Calibri"/>
                        </w:rPr>
                      </w:pPr>
                      <w:r w:rsidRPr="00850ED0">
                        <w:rPr>
                          <w:rFonts w:ascii="Calibri" w:hAnsi="Calibri" w:cs="Calibri"/>
                        </w:rPr>
                        <w:t>Power Balance</w:t>
                      </w:r>
                    </w:p>
                    <w:p w:rsidRPr="00850ED0" w:rsidR="00FE127A" w:rsidP="0097793A" w:rsidRDefault="00FE127A" w14:paraId="01AD520A" w14:textId="77777777">
                      <w:pPr>
                        <w:numPr>
                          <w:ilvl w:val="0"/>
                          <w:numId w:val="31"/>
                        </w:numPr>
                        <w:shd w:val="clear" w:color="auto" w:fill="FFFFFF"/>
                        <w:spacing w:before="100" w:beforeAutospacing="1" w:after="100" w:afterAutospacing="1"/>
                        <w:textAlignment w:val="baseline"/>
                        <w:rPr>
                          <w:rFonts w:ascii="Calibri" w:hAnsi="Calibri" w:cs="Calibri"/>
                        </w:rPr>
                      </w:pPr>
                      <w:r w:rsidRPr="00850ED0">
                        <w:rPr>
                          <w:rFonts w:ascii="Calibri" w:hAnsi="Calibri" w:cs="Calibri"/>
                        </w:rPr>
                        <w:t>Remorse and effort made to resolve</w:t>
                      </w:r>
                    </w:p>
                    <w:p w:rsidRPr="00850ED0" w:rsidR="00FE127A" w:rsidP="0097793A" w:rsidRDefault="00FE127A" w14:paraId="654181B5" w14:textId="77777777">
                      <w:pPr>
                        <w:numPr>
                          <w:ilvl w:val="0"/>
                          <w:numId w:val="31"/>
                        </w:numPr>
                        <w:shd w:val="clear" w:color="auto" w:fill="FFFFFF"/>
                        <w:spacing w:before="100" w:beforeAutospacing="1" w:after="100" w:afterAutospacing="1"/>
                        <w:textAlignment w:val="baseline"/>
                        <w:rPr>
                          <w:rFonts w:ascii="Calibri" w:hAnsi="Calibri" w:cs="Calibri"/>
                        </w:rPr>
                      </w:pPr>
                      <w:r w:rsidRPr="00850ED0">
                        <w:rPr>
                          <w:rFonts w:ascii="Calibri" w:hAnsi="Calibri" w:cs="Calibri"/>
                        </w:rPr>
                        <w:t>Occasional </w:t>
                      </w:r>
                    </w:p>
                    <w:p w:rsidRPr="00850ED0" w:rsidR="00FE127A" w:rsidP="0097793A" w:rsidRDefault="00FE127A" w14:paraId="3AB8311A" w14:textId="77777777">
                      <w:pPr>
                        <w:numPr>
                          <w:ilvl w:val="0"/>
                          <w:numId w:val="31"/>
                        </w:numPr>
                        <w:shd w:val="clear" w:color="auto" w:fill="FFFFFF"/>
                        <w:spacing w:before="100" w:beforeAutospacing="1" w:after="100" w:afterAutospacing="1"/>
                        <w:textAlignment w:val="baseline"/>
                        <w:rPr>
                          <w:rFonts w:ascii="Calibri" w:hAnsi="Calibri" w:cs="Calibri"/>
                        </w:rPr>
                      </w:pPr>
                      <w:r w:rsidRPr="00850ED0">
                        <w:rPr>
                          <w:rFonts w:ascii="Calibri" w:hAnsi="Calibri" w:cs="Calibri"/>
                        </w:rPr>
                        <w:t>For the most part respectful</w:t>
                      </w:r>
                    </w:p>
                    <w:p w:rsidRPr="00850ED0" w:rsidR="00FE127A" w:rsidP="00FE127A" w:rsidRDefault="00FE127A" w14:paraId="680A4E5D" w14:textId="77777777">
                      <w:pPr>
                        <w:jc w:val="center"/>
                        <w:rPr>
                          <w:rFonts w:ascii="Calibri" w:hAnsi="Calibri" w:cs="Calibri"/>
                          <w:lang w:val="en-US"/>
                        </w:rPr>
                      </w:pPr>
                    </w:p>
                  </w:txbxContent>
                </v:textbox>
              </v:rect>
            </w:pict>
          </mc:Fallback>
        </mc:AlternateContent>
      </w:r>
      <w:r>
        <w:rPr>
          <w:noProof/>
        </w:rPr>
        <mc:AlternateContent>
          <mc:Choice Requires="wps">
            <w:drawing>
              <wp:anchor distT="0" distB="0" distL="114300" distR="114300" simplePos="0" relativeHeight="251649536" behindDoc="0" locked="0" layoutInCell="1" allowOverlap="1" wp14:anchorId="6A0E603A" wp14:editId="3A349F48">
                <wp:simplePos x="0" y="0"/>
                <wp:positionH relativeFrom="column">
                  <wp:posOffset>4745355</wp:posOffset>
                </wp:positionH>
                <wp:positionV relativeFrom="paragraph">
                  <wp:posOffset>11430</wp:posOffset>
                </wp:positionV>
                <wp:extent cx="1620520" cy="2210435"/>
                <wp:effectExtent l="0" t="0" r="0" b="0"/>
                <wp:wrapNone/>
                <wp:docPr id="4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0520" cy="22104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1E776E07" w14:textId="77777777">
                            <w:pPr>
                              <w:shd w:val="clear" w:color="auto" w:fill="FFFFFF"/>
                              <w:textAlignment w:val="baseline"/>
                              <w:rPr>
                                <w:rFonts w:ascii="Calibri" w:hAnsi="Calibri" w:cs="Calibri"/>
                                <w:color w:val="000000"/>
                              </w:rPr>
                            </w:pPr>
                            <w:r w:rsidRPr="00850ED0">
                              <w:rPr>
                                <w:rFonts w:ascii="Calibri" w:hAnsi="Calibri" w:cs="Calibri"/>
                                <w:b/>
                                <w:color w:val="000000"/>
                              </w:rPr>
                              <w:t>Bullying</w:t>
                            </w:r>
                            <w:r w:rsidRPr="00850ED0">
                              <w:rPr>
                                <w:rFonts w:ascii="Calibri" w:hAnsi="Calibri" w:cs="Calibri"/>
                                <w:color w:val="000000"/>
                              </w:rPr>
                              <w:t xml:space="preserve"> is the repetitive, intentional hurting of one person or group by another person or group, where the relationship involves an imbalance of power. </w:t>
                            </w:r>
                          </w:p>
                          <w:p w:rsidRPr="00850ED0" w:rsidR="00FE127A" w:rsidP="0097793A" w:rsidRDefault="00FE127A" w14:paraId="16077C50" w14:textId="77777777">
                            <w:pPr>
                              <w:numPr>
                                <w:ilvl w:val="0"/>
                                <w:numId w:val="30"/>
                              </w:numPr>
                              <w:shd w:val="clear" w:color="auto" w:fill="FFFFFF"/>
                              <w:spacing w:before="100" w:beforeAutospacing="1" w:after="100" w:afterAutospacing="1"/>
                              <w:textAlignment w:val="baseline"/>
                              <w:rPr>
                                <w:rFonts w:ascii="Calibri" w:hAnsi="Calibri" w:cs="Calibri"/>
                                <w:color w:val="000000"/>
                              </w:rPr>
                            </w:pPr>
                            <w:r w:rsidRPr="00850ED0">
                              <w:rPr>
                                <w:rFonts w:ascii="Calibri" w:hAnsi="Calibri" w:cs="Calibri"/>
                                <w:color w:val="000000"/>
                              </w:rPr>
                              <w:t>Deliberate</w:t>
                            </w:r>
                          </w:p>
                          <w:p w:rsidRPr="00850ED0" w:rsidR="00FE127A" w:rsidP="0097793A" w:rsidRDefault="00FE127A" w14:paraId="3D07C1A5" w14:textId="77777777">
                            <w:pPr>
                              <w:numPr>
                                <w:ilvl w:val="0"/>
                                <w:numId w:val="30"/>
                              </w:numPr>
                              <w:shd w:val="clear" w:color="auto" w:fill="FFFFFF"/>
                              <w:spacing w:before="100" w:beforeAutospacing="1" w:after="100" w:afterAutospacing="1"/>
                              <w:textAlignment w:val="baseline"/>
                              <w:rPr>
                                <w:rFonts w:ascii="Calibri" w:hAnsi="Calibri" w:cs="Calibri"/>
                                <w:color w:val="000000"/>
                              </w:rPr>
                            </w:pPr>
                            <w:r w:rsidRPr="00850ED0">
                              <w:rPr>
                                <w:rFonts w:ascii="Calibri" w:hAnsi="Calibri" w:cs="Calibri"/>
                                <w:color w:val="000000"/>
                              </w:rPr>
                              <w:t>Repeated</w:t>
                            </w:r>
                          </w:p>
                          <w:p w:rsidRPr="00850ED0" w:rsidR="00FE127A" w:rsidP="0097793A" w:rsidRDefault="00FE127A" w14:paraId="2436EB79" w14:textId="77777777">
                            <w:pPr>
                              <w:numPr>
                                <w:ilvl w:val="0"/>
                                <w:numId w:val="30"/>
                              </w:numPr>
                              <w:shd w:val="clear" w:color="auto" w:fill="FFFFFF"/>
                              <w:spacing w:before="100" w:beforeAutospacing="1" w:after="100" w:afterAutospacing="1"/>
                              <w:textAlignment w:val="baseline"/>
                              <w:rPr>
                                <w:rFonts w:ascii="Calibri" w:hAnsi="Calibri" w:cs="Calibri"/>
                                <w:color w:val="000000"/>
                              </w:rPr>
                            </w:pPr>
                            <w:r w:rsidRPr="00850ED0">
                              <w:rPr>
                                <w:rFonts w:ascii="Calibri" w:hAnsi="Calibri" w:cs="Calibri"/>
                                <w:color w:val="000000"/>
                              </w:rPr>
                              <w:t>Power Imbalance </w:t>
                            </w:r>
                          </w:p>
                          <w:p w:rsidRPr="00850ED0" w:rsidR="00FE127A" w:rsidP="0097793A" w:rsidRDefault="00FE127A" w14:paraId="0F74B3B8" w14:textId="77777777">
                            <w:pPr>
                              <w:numPr>
                                <w:ilvl w:val="0"/>
                                <w:numId w:val="30"/>
                              </w:numPr>
                              <w:shd w:val="clear" w:color="auto" w:fill="FFFFFF"/>
                              <w:spacing w:before="100" w:beforeAutospacing="1" w:after="100" w:afterAutospacing="1"/>
                              <w:textAlignment w:val="baseline"/>
                              <w:rPr>
                                <w:rFonts w:ascii="Calibri" w:hAnsi="Calibri" w:cs="Calibri"/>
                                <w:color w:val="000000"/>
                              </w:rPr>
                            </w:pPr>
                            <w:r w:rsidRPr="00850ED0">
                              <w:rPr>
                                <w:rFonts w:ascii="Calibri" w:hAnsi="Calibri" w:cs="Calibri"/>
                                <w:color w:val="000000"/>
                              </w:rPr>
                              <w:t>No Remorse</w:t>
                            </w:r>
                          </w:p>
                          <w:p w:rsidRPr="00850ED0" w:rsidR="00FE127A" w:rsidP="00FE127A" w:rsidRDefault="00FE127A" w14:paraId="296FEF7D"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3" style="position:absolute;margin-left:373.65pt;margin-top:.9pt;width:127.6pt;height:17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indow" strokecolor="windowText" strokeweight="1pt" w14:anchorId="6A0E6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">
                <v:path arrowok="t"/>
                <v:textbox>
                  <w:txbxContent>
                    <w:p w:rsidRPr="00850ED0" w:rsidR="00FE127A" w:rsidP="00FE127A" w:rsidRDefault="00FE127A" w14:paraId="1E776E07" w14:textId="77777777">
                      <w:pPr>
                        <w:shd w:val="clear" w:color="auto" w:fill="FFFFFF"/>
                        <w:textAlignment w:val="baseline"/>
                        <w:rPr>
                          <w:rFonts w:ascii="Calibri" w:hAnsi="Calibri" w:cs="Calibri"/>
                          <w:color w:val="000000"/>
                        </w:rPr>
                      </w:pPr>
                      <w:r w:rsidRPr="00850ED0">
                        <w:rPr>
                          <w:rFonts w:ascii="Calibri" w:hAnsi="Calibri" w:cs="Calibri"/>
                          <w:b/>
                          <w:color w:val="000000"/>
                        </w:rPr>
                        <w:t>Bullying</w:t>
                      </w:r>
                      <w:r w:rsidRPr="00850ED0">
                        <w:rPr>
                          <w:rFonts w:ascii="Calibri" w:hAnsi="Calibri" w:cs="Calibri"/>
                          <w:color w:val="000000"/>
                        </w:rPr>
                        <w:t xml:space="preserve"> is the repetitive, intentional hurting of one person or group by another person or group, where the relationship involves an imbalance of power. </w:t>
                      </w:r>
                    </w:p>
                    <w:p w:rsidRPr="00850ED0" w:rsidR="00FE127A" w:rsidP="0097793A" w:rsidRDefault="00FE127A" w14:paraId="16077C50" w14:textId="77777777">
                      <w:pPr>
                        <w:numPr>
                          <w:ilvl w:val="0"/>
                          <w:numId w:val="30"/>
                        </w:numPr>
                        <w:shd w:val="clear" w:color="auto" w:fill="FFFFFF"/>
                        <w:spacing w:before="100" w:beforeAutospacing="1" w:after="100" w:afterAutospacing="1"/>
                        <w:textAlignment w:val="baseline"/>
                        <w:rPr>
                          <w:rFonts w:ascii="Calibri" w:hAnsi="Calibri" w:cs="Calibri"/>
                          <w:color w:val="000000"/>
                        </w:rPr>
                      </w:pPr>
                      <w:r w:rsidRPr="00850ED0">
                        <w:rPr>
                          <w:rFonts w:ascii="Calibri" w:hAnsi="Calibri" w:cs="Calibri"/>
                          <w:color w:val="000000"/>
                        </w:rPr>
                        <w:t>Deliberate</w:t>
                      </w:r>
                    </w:p>
                    <w:p w:rsidRPr="00850ED0" w:rsidR="00FE127A" w:rsidP="0097793A" w:rsidRDefault="00FE127A" w14:paraId="3D07C1A5" w14:textId="77777777">
                      <w:pPr>
                        <w:numPr>
                          <w:ilvl w:val="0"/>
                          <w:numId w:val="30"/>
                        </w:numPr>
                        <w:shd w:val="clear" w:color="auto" w:fill="FFFFFF"/>
                        <w:spacing w:before="100" w:beforeAutospacing="1" w:after="100" w:afterAutospacing="1"/>
                        <w:textAlignment w:val="baseline"/>
                        <w:rPr>
                          <w:rFonts w:ascii="Calibri" w:hAnsi="Calibri" w:cs="Calibri"/>
                          <w:color w:val="000000"/>
                        </w:rPr>
                      </w:pPr>
                      <w:r w:rsidRPr="00850ED0">
                        <w:rPr>
                          <w:rFonts w:ascii="Calibri" w:hAnsi="Calibri" w:cs="Calibri"/>
                          <w:color w:val="000000"/>
                        </w:rPr>
                        <w:t>Repeated</w:t>
                      </w:r>
                    </w:p>
                    <w:p w:rsidRPr="00850ED0" w:rsidR="00FE127A" w:rsidP="0097793A" w:rsidRDefault="00FE127A" w14:paraId="2436EB79" w14:textId="77777777">
                      <w:pPr>
                        <w:numPr>
                          <w:ilvl w:val="0"/>
                          <w:numId w:val="30"/>
                        </w:numPr>
                        <w:shd w:val="clear" w:color="auto" w:fill="FFFFFF"/>
                        <w:spacing w:before="100" w:beforeAutospacing="1" w:after="100" w:afterAutospacing="1"/>
                        <w:textAlignment w:val="baseline"/>
                        <w:rPr>
                          <w:rFonts w:ascii="Calibri" w:hAnsi="Calibri" w:cs="Calibri"/>
                          <w:color w:val="000000"/>
                        </w:rPr>
                      </w:pPr>
                      <w:r w:rsidRPr="00850ED0">
                        <w:rPr>
                          <w:rFonts w:ascii="Calibri" w:hAnsi="Calibri" w:cs="Calibri"/>
                          <w:color w:val="000000"/>
                        </w:rPr>
                        <w:t>Power Imbalance </w:t>
                      </w:r>
                    </w:p>
                    <w:p w:rsidRPr="00850ED0" w:rsidR="00FE127A" w:rsidP="0097793A" w:rsidRDefault="00FE127A" w14:paraId="0F74B3B8" w14:textId="77777777">
                      <w:pPr>
                        <w:numPr>
                          <w:ilvl w:val="0"/>
                          <w:numId w:val="30"/>
                        </w:numPr>
                        <w:shd w:val="clear" w:color="auto" w:fill="FFFFFF"/>
                        <w:spacing w:before="100" w:beforeAutospacing="1" w:after="100" w:afterAutospacing="1"/>
                        <w:textAlignment w:val="baseline"/>
                        <w:rPr>
                          <w:rFonts w:ascii="Calibri" w:hAnsi="Calibri" w:cs="Calibri"/>
                          <w:color w:val="000000"/>
                        </w:rPr>
                      </w:pPr>
                      <w:r w:rsidRPr="00850ED0">
                        <w:rPr>
                          <w:rFonts w:ascii="Calibri" w:hAnsi="Calibri" w:cs="Calibri"/>
                          <w:color w:val="000000"/>
                        </w:rPr>
                        <w:t>No Remorse</w:t>
                      </w:r>
                    </w:p>
                    <w:p w:rsidRPr="00850ED0" w:rsidR="00FE127A" w:rsidP="00FE127A" w:rsidRDefault="00FE127A" w14:paraId="296FEF7D" w14:textId="77777777">
                      <w:pPr>
                        <w:jc w:val="center"/>
                        <w:rPr>
                          <w:rFonts w:ascii="Calibri" w:hAnsi="Calibri" w:cs="Calibri"/>
                          <w:lang w:val="en-US"/>
                        </w:rPr>
                      </w:pPr>
                    </w:p>
                  </w:txbxContent>
                </v:textbox>
              </v:rect>
            </w:pict>
          </mc:Fallback>
        </mc:AlternateContent>
      </w:r>
    </w:p>
    <w:p w:rsidRPr="00FE127A" w:rsidR="00FE127A" w:rsidP="00FE127A" w:rsidRDefault="00FE127A" w14:paraId="1D5478B0" w14:textId="1073D3C3">
      <w:pPr>
        <w:spacing w:after="160" w:line="259" w:lineRule="auto"/>
        <w:rPr>
          <w:rFonts w:ascii="Calibri" w:hAnsi="Calibri" w:eastAsia="Calibri"/>
          <w:sz w:val="22"/>
          <w:szCs w:val="22"/>
          <w:lang w:val="en-US" w:eastAsia="en-US"/>
        </w:rPr>
      </w:pPr>
    </w:p>
    <w:p w:rsidRPr="00FE127A" w:rsidR="00FE127A" w:rsidP="00FE127A" w:rsidRDefault="004C4204" w14:paraId="7196D064" w14:textId="468F8B60">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41344" behindDoc="0" locked="0" layoutInCell="1" allowOverlap="1" wp14:anchorId="702EDF8D" wp14:editId="5525BA78">
                <wp:simplePos x="0" y="0"/>
                <wp:positionH relativeFrom="margin">
                  <wp:posOffset>1296841</wp:posOffset>
                </wp:positionH>
                <wp:positionV relativeFrom="paragraph">
                  <wp:posOffset>156078</wp:posOffset>
                </wp:positionV>
                <wp:extent cx="3331845" cy="495935"/>
                <wp:effectExtent l="0" t="0" r="1905" b="0"/>
                <wp:wrapNone/>
                <wp:docPr id="3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1845" cy="4959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36093E9B" w14:textId="77777777">
                            <w:pPr>
                              <w:jc w:val="center"/>
                              <w:rPr>
                                <w:rFonts w:ascii="Calibri" w:hAnsi="Calibri" w:cs="Calibri"/>
                                <w:lang w:val="en-US"/>
                              </w:rPr>
                            </w:pPr>
                            <w:r w:rsidRPr="00850ED0">
                              <w:rPr>
                                <w:rFonts w:ascii="Calibri" w:hAnsi="Calibri" w:cs="Calibri"/>
                                <w:lang w:val="en-US"/>
                              </w:rPr>
                              <w:t>Is it relational conflict or bullying?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Rounded Rectangle 5" style="position:absolute;margin-left:102.1pt;margin-top:12.3pt;width:262.35pt;height:39.0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window" strokecolor="windowText" strokeweight="1pt" arcsize="10923f" w14:anchorId="702ED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">
                <v:stroke joinstyle="miter"/>
                <v:path arrowok="t"/>
                <v:textbox>
                  <w:txbxContent>
                    <w:p w:rsidRPr="00850ED0" w:rsidR="00FE127A" w:rsidP="00FE127A" w:rsidRDefault="00FE127A" w14:paraId="36093E9B" w14:textId="77777777">
                      <w:pPr>
                        <w:jc w:val="center"/>
                        <w:rPr>
                          <w:rFonts w:ascii="Calibri" w:hAnsi="Calibri" w:cs="Calibri"/>
                          <w:lang w:val="en-US"/>
                        </w:rPr>
                      </w:pPr>
                      <w:r w:rsidRPr="00850ED0">
                        <w:rPr>
                          <w:rFonts w:ascii="Calibri" w:hAnsi="Calibri" w:cs="Calibri"/>
                          <w:lang w:val="en-US"/>
                        </w:rPr>
                        <w:t>Is it relational conflict or bullying?</w:t>
                      </w:r>
                    </w:p>
                  </w:txbxContent>
                </v:textbox>
                <w10:wrap anchorx="margin"/>
              </v:roundrect>
            </w:pict>
          </mc:Fallback>
        </mc:AlternateContent>
      </w:r>
    </w:p>
    <w:p w:rsidRPr="00FE127A" w:rsidR="00FE127A" w:rsidP="00FE127A" w:rsidRDefault="00FE127A" w14:paraId="6B8C3482" w14:textId="5979717A">
      <w:pPr>
        <w:spacing w:after="160" w:line="259" w:lineRule="auto"/>
        <w:rPr>
          <w:rFonts w:ascii="Calibri" w:hAnsi="Calibri" w:eastAsia="Calibri"/>
          <w:sz w:val="22"/>
          <w:szCs w:val="22"/>
          <w:lang w:val="en-US" w:eastAsia="en-US"/>
        </w:rPr>
      </w:pPr>
    </w:p>
    <w:p w:rsidRPr="00FE127A" w:rsidR="00FE127A" w:rsidP="00FE127A" w:rsidRDefault="004C4204" w14:paraId="60CA9F6E" w14:textId="5BC9CBF3">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38272" behindDoc="0" locked="0" layoutInCell="1" allowOverlap="1" wp14:anchorId="3CC8A05F" wp14:editId="4E69BB8B">
                <wp:simplePos x="0" y="0"/>
                <wp:positionH relativeFrom="margin">
                  <wp:posOffset>1208907</wp:posOffset>
                </wp:positionH>
                <wp:positionV relativeFrom="paragraph">
                  <wp:posOffset>149443</wp:posOffset>
                </wp:positionV>
                <wp:extent cx="3385820" cy="968375"/>
                <wp:effectExtent l="0" t="0" r="5080" b="3175"/>
                <wp:wrapNone/>
                <wp:docPr id="39"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5820" cy="968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0F65FBAF" w14:textId="77777777">
                            <w:pPr>
                              <w:jc w:val="center"/>
                              <w:rPr>
                                <w:rFonts w:ascii="Calibri" w:hAnsi="Calibri" w:cs="Calibri"/>
                                <w:b/>
                                <w:lang w:val="en-US"/>
                              </w:rPr>
                            </w:pPr>
                            <w:r w:rsidRPr="00850ED0">
                              <w:rPr>
                                <w:rFonts w:ascii="Calibri" w:hAnsi="Calibri" w:cs="Calibri"/>
                                <w:b/>
                                <w:lang w:val="en-US"/>
                              </w:rPr>
                              <w:t>Information Gathering</w:t>
                            </w:r>
                          </w:p>
                          <w:p w:rsidRPr="00850ED0" w:rsidR="00FE127A" w:rsidP="00FE127A" w:rsidRDefault="00FE127A" w14:paraId="37F45389" w14:textId="77777777">
                            <w:pPr>
                              <w:rPr>
                                <w:rFonts w:ascii="Calibri" w:hAnsi="Calibri" w:cs="Calibri"/>
                                <w:lang w:val="en-US"/>
                              </w:rPr>
                            </w:pPr>
                            <w:r w:rsidRPr="00850ED0">
                              <w:rPr>
                                <w:rFonts w:ascii="Calibri" w:hAnsi="Calibri" w:cs="Calibri"/>
                                <w:lang w:val="en-US"/>
                              </w:rPr>
                              <w:t>Form tutor to be informed. Gathers information and evidence from students/parents/staff and assesses if the situation meets bullying criteria.</w:t>
                            </w:r>
                          </w:p>
                          <w:p w:rsidRPr="00850ED0" w:rsidR="00FE127A" w:rsidP="00FE127A" w:rsidRDefault="00FE127A" w14:paraId="769D0D3C"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Rounded Rectangle 2" style="position:absolute;margin-left:95.2pt;margin-top:11.75pt;width:266.6pt;height:76.2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window" strokecolor="windowText" strokeweight="1pt" arcsize="10923f" w14:anchorId="3CC8A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">
                <v:stroke joinstyle="miter"/>
                <v:path arrowok="t"/>
                <v:textbox>
                  <w:txbxContent>
                    <w:p w:rsidRPr="00850ED0" w:rsidR="00FE127A" w:rsidP="00FE127A" w:rsidRDefault="00FE127A" w14:paraId="0F65FBAF" w14:textId="77777777">
                      <w:pPr>
                        <w:jc w:val="center"/>
                        <w:rPr>
                          <w:rFonts w:ascii="Calibri" w:hAnsi="Calibri" w:cs="Calibri"/>
                          <w:b/>
                          <w:lang w:val="en-US"/>
                        </w:rPr>
                      </w:pPr>
                      <w:r w:rsidRPr="00850ED0">
                        <w:rPr>
                          <w:rFonts w:ascii="Calibri" w:hAnsi="Calibri" w:cs="Calibri"/>
                          <w:b/>
                          <w:lang w:val="en-US"/>
                        </w:rPr>
                        <w:t>Information Gathering</w:t>
                      </w:r>
                    </w:p>
                    <w:p w:rsidRPr="00850ED0" w:rsidR="00FE127A" w:rsidP="00FE127A" w:rsidRDefault="00FE127A" w14:paraId="37F45389" w14:textId="77777777">
                      <w:pPr>
                        <w:rPr>
                          <w:rFonts w:ascii="Calibri" w:hAnsi="Calibri" w:cs="Calibri"/>
                          <w:lang w:val="en-US"/>
                        </w:rPr>
                      </w:pPr>
                      <w:r w:rsidRPr="00850ED0">
                        <w:rPr>
                          <w:rFonts w:ascii="Calibri" w:hAnsi="Calibri" w:cs="Calibri"/>
                          <w:lang w:val="en-US"/>
                        </w:rPr>
                        <w:t>Form tutor to be informed. Gathers information and evidence from students/parents/staff and assesses if the situation meets bullying criteria.</w:t>
                      </w:r>
                    </w:p>
                    <w:p w:rsidRPr="00850ED0" w:rsidR="00FE127A" w:rsidP="00FE127A" w:rsidRDefault="00FE127A" w14:paraId="769D0D3C" w14:textId="77777777">
                      <w:pPr>
                        <w:jc w:val="center"/>
                        <w:rPr>
                          <w:rFonts w:ascii="Calibri" w:hAnsi="Calibri" w:cs="Calibri"/>
                          <w:lang w:val="en-US"/>
                        </w:rPr>
                      </w:pPr>
                    </w:p>
                  </w:txbxContent>
                </v:textbox>
                <w10:wrap anchorx="margin"/>
              </v:roundrect>
            </w:pict>
          </mc:Fallback>
        </mc:AlternateContent>
      </w:r>
    </w:p>
    <w:p w:rsidRPr="00FE127A" w:rsidR="00FE127A" w:rsidP="00FE127A" w:rsidRDefault="00FE127A" w14:paraId="3A5FBED6" w14:textId="78B1BFE4">
      <w:pPr>
        <w:spacing w:after="160" w:line="259" w:lineRule="auto"/>
        <w:rPr>
          <w:rFonts w:ascii="Calibri" w:hAnsi="Calibri" w:eastAsia="Calibri"/>
          <w:sz w:val="22"/>
          <w:szCs w:val="22"/>
          <w:lang w:val="en-US" w:eastAsia="en-US"/>
        </w:rPr>
      </w:pPr>
    </w:p>
    <w:p w:rsidRPr="00FE127A" w:rsidR="00FE127A" w:rsidP="00FE127A" w:rsidRDefault="00FE127A" w14:paraId="3808E473" w14:textId="0DF9304F">
      <w:pPr>
        <w:spacing w:after="160" w:line="259" w:lineRule="auto"/>
        <w:rPr>
          <w:rFonts w:ascii="Calibri" w:hAnsi="Calibri" w:eastAsia="Calibri"/>
          <w:sz w:val="22"/>
          <w:szCs w:val="22"/>
          <w:lang w:val="en-US" w:eastAsia="en-US"/>
        </w:rPr>
      </w:pPr>
    </w:p>
    <w:p w:rsidRPr="00FE127A" w:rsidR="00FE127A" w:rsidP="00FE127A" w:rsidRDefault="004C4204" w14:paraId="48A21919" w14:textId="23033E72">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53632" behindDoc="0" locked="0" layoutInCell="1" allowOverlap="1" wp14:anchorId="6D3B3FD6" wp14:editId="3E1054A8">
                <wp:simplePos x="0" y="0"/>
                <wp:positionH relativeFrom="column">
                  <wp:posOffset>4060825</wp:posOffset>
                </wp:positionH>
                <wp:positionV relativeFrom="paragraph">
                  <wp:posOffset>109135</wp:posOffset>
                </wp:positionV>
                <wp:extent cx="288925" cy="259715"/>
                <wp:effectExtent l="0" t="0" r="53975" b="45085"/>
                <wp:wrapNone/>
                <wp:docPr id="36"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925" cy="259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type id="_x0000_t32" coordsize="21600,21600" o:oned="t" filled="f" o:spt="32" path="m,l21600,21600e" w14:anchorId="3A3C4A20">
                <v:path fillok="f" arrowok="t" o:connecttype="none"/>
                <o:lock v:ext="edit" shapetype="t"/>
              </v:shapetype>
              <v:shape id="Straight Arrow Connector 17" style="position:absolute;margin-left:319.75pt;margin-top:8.6pt;width:22.75pt;height:20.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">
                <v:stroke joinstyle="miter" endarrow="block"/>
                <o:lock v:ext="edit" shapetype="f"/>
              </v:shape>
            </w:pict>
          </mc:Fallback>
        </mc:AlternateContent>
      </w:r>
      <w:r>
        <w:rPr>
          <w:noProof/>
        </w:rPr>
        <mc:AlternateContent>
          <mc:Choice Requires="wps">
            <w:drawing>
              <wp:anchor distT="0" distB="0" distL="114300" distR="114300" simplePos="0" relativeHeight="251647488" behindDoc="0" locked="0" layoutInCell="1" allowOverlap="1" wp14:anchorId="740F96D7" wp14:editId="5FEABB6D">
                <wp:simplePos x="0" y="0"/>
                <wp:positionH relativeFrom="column">
                  <wp:posOffset>1456367</wp:posOffset>
                </wp:positionH>
                <wp:positionV relativeFrom="paragraph">
                  <wp:posOffset>131824</wp:posOffset>
                </wp:positionV>
                <wp:extent cx="314960" cy="298450"/>
                <wp:effectExtent l="38100" t="0" r="8890" b="44450"/>
                <wp:wrapNone/>
                <wp:docPr id="3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4960" cy="298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Straight Arrow Connector 6" style="position:absolute;margin-left:114.65pt;margin-top:10.4pt;width:24.8pt;height:23.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" w14:anchorId="764926C1">
                <v:stroke joinstyle="miter" endarrow="block"/>
                <o:lock v:ext="edit" shapetype="f"/>
              </v:shape>
            </w:pict>
          </mc:Fallback>
        </mc:AlternateContent>
      </w:r>
    </w:p>
    <w:p w:rsidRPr="00FE127A" w:rsidR="00FE127A" w:rsidP="00FE127A" w:rsidRDefault="004C4204" w14:paraId="6BD18F9B" w14:textId="5BE60892">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43392" behindDoc="0" locked="0" layoutInCell="1" allowOverlap="1" wp14:anchorId="747F237C" wp14:editId="7E724AF4">
                <wp:simplePos x="0" y="0"/>
                <wp:positionH relativeFrom="column">
                  <wp:posOffset>3572823</wp:posOffset>
                </wp:positionH>
                <wp:positionV relativeFrom="paragraph">
                  <wp:posOffset>100615</wp:posOffset>
                </wp:positionV>
                <wp:extent cx="1569085" cy="288925"/>
                <wp:effectExtent l="0" t="0" r="1270" b="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9085" cy="2889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Pr="00850ED0" w:rsidR="00FE127A" w:rsidP="00FE127A" w:rsidRDefault="00FE127A" w14:paraId="500F6962" w14:textId="77777777">
                            <w:pPr>
                              <w:rPr>
                                <w:rFonts w:ascii="Calibri" w:hAnsi="Calibri" w:cs="Calibri"/>
                                <w:lang w:val="en-US"/>
                              </w:rPr>
                            </w:pPr>
                            <w:r w:rsidRPr="00850ED0">
                              <w:rPr>
                                <w:rFonts w:ascii="Calibri" w:hAnsi="Calibri" w:cs="Calibri"/>
                                <w:lang w:val="en-US"/>
                              </w:rPr>
                              <w:t>Bullying / serious incidents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Text Box 8" style="position:absolute;margin-left:281.3pt;margin-top:7.9pt;width:123.55pt;height:22.7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2" fillcolor="#b1cbe9" strokecolor="#5b9bd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" w14:anchorId="747F237C">
                <v:fill type="gradient" color2="#92b9e4" colors="0 #b1cbe9;.5 #a3c1e5;1 #92b9e4" focus="100%" rotate="t">
                  <o:fill v:ext="view" type="gradientUnscaled"/>
                </v:fill>
                <v:path arrowok="t"/>
                <v:textbox>
                  <w:txbxContent>
                    <w:p w:rsidRPr="00850ED0" w:rsidR="00FE127A" w:rsidP="00FE127A" w:rsidRDefault="00FE127A" w14:paraId="500F6962" w14:textId="77777777">
                      <w:pPr>
                        <w:rPr>
                          <w:rFonts w:ascii="Calibri" w:hAnsi="Calibri" w:cs="Calibri"/>
                          <w:lang w:val="en-US"/>
                        </w:rPr>
                      </w:pPr>
                      <w:r w:rsidRPr="00850ED0">
                        <w:rPr>
                          <w:rFonts w:ascii="Calibri" w:hAnsi="Calibri" w:cs="Calibri"/>
                          <w:lang w:val="en-US"/>
                        </w:rPr>
                        <w:t>Bullying / serious incidents</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38E8B82E" wp14:editId="4577A391">
                <wp:simplePos x="0" y="0"/>
                <wp:positionH relativeFrom="column">
                  <wp:posOffset>817984</wp:posOffset>
                </wp:positionH>
                <wp:positionV relativeFrom="paragraph">
                  <wp:posOffset>148382</wp:posOffset>
                </wp:positionV>
                <wp:extent cx="1116330" cy="271145"/>
                <wp:effectExtent l="0" t="0" r="1270" b="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330" cy="27114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Pr="00850ED0" w:rsidR="00FE127A" w:rsidP="00FE127A" w:rsidRDefault="00FE127A" w14:paraId="5AAA42D4" w14:textId="77777777">
                            <w:pPr>
                              <w:rPr>
                                <w:rFonts w:ascii="Calibri" w:hAnsi="Calibri" w:cs="Calibri"/>
                                <w:lang w:val="en-US"/>
                              </w:rPr>
                            </w:pPr>
                            <w:r w:rsidRPr="00850ED0">
                              <w:rPr>
                                <w:rFonts w:ascii="Calibri" w:hAnsi="Calibri" w:cs="Calibri"/>
                                <w:lang w:val="en-US"/>
                              </w:rPr>
                              <w:t>Relational conflict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Text Box 7" style="position:absolute;margin-left:64.4pt;margin-top:11.7pt;width:87.9pt;height:21.35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3" fillcolor="#b1cbe9" strokecolor="#5b9bd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" w14:anchorId="38E8B82E">
                <v:fill type="gradient" color2="#92b9e4" colors="0 #b1cbe9;.5 #a3c1e5;1 #92b9e4" focus="100%" rotate="t">
                  <o:fill v:ext="view" type="gradientUnscaled"/>
                </v:fill>
                <v:path arrowok="t"/>
                <v:textbox>
                  <w:txbxContent>
                    <w:p w:rsidRPr="00850ED0" w:rsidR="00FE127A" w:rsidP="00FE127A" w:rsidRDefault="00FE127A" w14:paraId="5AAA42D4" w14:textId="77777777">
                      <w:pPr>
                        <w:rPr>
                          <w:rFonts w:ascii="Calibri" w:hAnsi="Calibri" w:cs="Calibri"/>
                          <w:lang w:val="en-US"/>
                        </w:rPr>
                      </w:pPr>
                      <w:r w:rsidRPr="00850ED0">
                        <w:rPr>
                          <w:rFonts w:ascii="Calibri" w:hAnsi="Calibri" w:cs="Calibri"/>
                          <w:lang w:val="en-US"/>
                        </w:rPr>
                        <w:t>Relational conflict</w:t>
                      </w:r>
                    </w:p>
                  </w:txbxContent>
                </v:textbox>
              </v:shape>
            </w:pict>
          </mc:Fallback>
        </mc:AlternateContent>
      </w:r>
    </w:p>
    <w:p w:rsidRPr="00FE127A" w:rsidR="00FE127A" w:rsidP="00FE127A" w:rsidRDefault="004C4204" w14:paraId="71222B33" w14:textId="25B18EB0">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40320" behindDoc="0" locked="0" layoutInCell="1" allowOverlap="1" wp14:anchorId="548A03E8" wp14:editId="49F8D451">
                <wp:simplePos x="0" y="0"/>
                <wp:positionH relativeFrom="margin">
                  <wp:posOffset>2987703</wp:posOffset>
                </wp:positionH>
                <wp:positionV relativeFrom="paragraph">
                  <wp:posOffset>200328</wp:posOffset>
                </wp:positionV>
                <wp:extent cx="2998470" cy="749300"/>
                <wp:effectExtent l="0" t="0" r="0" b="0"/>
                <wp:wrapNone/>
                <wp:docPr id="3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8470" cy="749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EF75C4" w14:paraId="2BBFBB9C" w14:textId="77777777">
                            <w:pPr>
                              <w:jc w:val="center"/>
                              <w:rPr>
                                <w:rFonts w:ascii="Calibri" w:hAnsi="Calibri" w:cs="Calibri"/>
                                <w:b/>
                                <w:lang w:val="en-US"/>
                              </w:rPr>
                            </w:pPr>
                            <w:r w:rsidRPr="00850ED0">
                              <w:rPr>
                                <w:rFonts w:ascii="Calibri" w:hAnsi="Calibri" w:cs="Calibri"/>
                                <w:b/>
                                <w:lang w:val="en-US"/>
                              </w:rPr>
                              <w:t>Year Team informed</w:t>
                            </w:r>
                          </w:p>
                          <w:p w:rsidRPr="00850ED0" w:rsidR="00FE127A" w:rsidP="00FE127A" w:rsidRDefault="00FE127A" w14:paraId="5B6E0932" w14:textId="77777777">
                            <w:pPr>
                              <w:rPr>
                                <w:rFonts w:ascii="Calibri" w:hAnsi="Calibri" w:cs="Calibri"/>
                                <w:lang w:val="en-US"/>
                              </w:rPr>
                            </w:pPr>
                            <w:r w:rsidRPr="00850ED0">
                              <w:rPr>
                                <w:rFonts w:ascii="Calibri" w:hAnsi="Calibri" w:cs="Calibri"/>
                                <w:lang w:val="en-US"/>
                              </w:rPr>
                              <w:t>Further information and evidence gathering if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Rounded Rectangle 4" style="position:absolute;margin-left:235.25pt;margin-top:15.75pt;width:236.1pt;height:59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window" strokecolor="windowText" strokeweight="1pt" arcsize="10923f" w14:anchorId="548A0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">
                <v:stroke joinstyle="miter"/>
                <v:path arrowok="t"/>
                <v:textbox>
                  <w:txbxContent>
                    <w:p w:rsidRPr="00850ED0" w:rsidR="00FE127A" w:rsidP="00FE127A" w:rsidRDefault="00EF75C4" w14:paraId="2BBFBB9C" w14:textId="77777777">
                      <w:pPr>
                        <w:jc w:val="center"/>
                        <w:rPr>
                          <w:rFonts w:ascii="Calibri" w:hAnsi="Calibri" w:cs="Calibri"/>
                          <w:b/>
                          <w:lang w:val="en-US"/>
                        </w:rPr>
                      </w:pPr>
                      <w:r w:rsidRPr="00850ED0">
                        <w:rPr>
                          <w:rFonts w:ascii="Calibri" w:hAnsi="Calibri" w:cs="Calibri"/>
                          <w:b/>
                          <w:lang w:val="en-US"/>
                        </w:rPr>
                        <w:t>Year Team informed</w:t>
                      </w:r>
                    </w:p>
                    <w:p w:rsidRPr="00850ED0" w:rsidR="00FE127A" w:rsidP="00FE127A" w:rsidRDefault="00FE127A" w14:paraId="5B6E0932" w14:textId="77777777">
                      <w:pPr>
                        <w:rPr>
                          <w:rFonts w:ascii="Calibri" w:hAnsi="Calibri" w:cs="Calibri"/>
                          <w:lang w:val="en-US"/>
                        </w:rPr>
                      </w:pPr>
                      <w:r w:rsidRPr="00850ED0">
                        <w:rPr>
                          <w:rFonts w:ascii="Calibri" w:hAnsi="Calibri" w:cs="Calibri"/>
                          <w:lang w:val="en-US"/>
                        </w:rPr>
                        <w:t>Further information and evidence gathering if needed.</w:t>
                      </w:r>
                    </w:p>
                  </w:txbxContent>
                </v:textbox>
                <w10:wrap anchorx="margin"/>
              </v:roundrect>
            </w:pict>
          </mc:Fallback>
        </mc:AlternateContent>
      </w:r>
      <w:r>
        <w:rPr>
          <w:noProof/>
        </w:rPr>
        <mc:AlternateContent>
          <mc:Choice Requires="wps">
            <w:drawing>
              <wp:anchor distT="0" distB="0" distL="114300" distR="114300" simplePos="0" relativeHeight="251639296" behindDoc="0" locked="0" layoutInCell="1" allowOverlap="1" wp14:anchorId="37161CA8" wp14:editId="6CBD89DF">
                <wp:simplePos x="0" y="0"/>
                <wp:positionH relativeFrom="margin">
                  <wp:posOffset>-272130</wp:posOffset>
                </wp:positionH>
                <wp:positionV relativeFrom="paragraph">
                  <wp:posOffset>219047</wp:posOffset>
                </wp:positionV>
                <wp:extent cx="3084195" cy="749300"/>
                <wp:effectExtent l="0" t="0" r="1905" b="0"/>
                <wp:wrapNone/>
                <wp:docPr id="32"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4195" cy="749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43E05900" w14:textId="77777777">
                            <w:pPr>
                              <w:jc w:val="center"/>
                              <w:rPr>
                                <w:rFonts w:ascii="Calibri" w:hAnsi="Calibri" w:cs="Calibri"/>
                                <w:b/>
                                <w:lang w:val="en-US"/>
                              </w:rPr>
                            </w:pPr>
                            <w:r w:rsidRPr="00850ED0">
                              <w:rPr>
                                <w:rFonts w:ascii="Calibri" w:hAnsi="Calibri" w:cs="Calibri"/>
                                <w:b/>
                                <w:lang w:val="en-US"/>
                              </w:rPr>
                              <w:t>Intervention and support</w:t>
                            </w:r>
                          </w:p>
                          <w:p w:rsidRPr="00850ED0" w:rsidR="00FE127A" w:rsidP="00FE127A" w:rsidRDefault="00FE127A" w14:paraId="7841D348" w14:textId="77777777">
                            <w:pPr>
                              <w:rPr>
                                <w:rFonts w:ascii="Calibri" w:hAnsi="Calibri" w:cs="Calibri"/>
                                <w:lang w:val="en-US"/>
                              </w:rPr>
                            </w:pPr>
                            <w:r w:rsidRPr="00850ED0">
                              <w:rPr>
                                <w:rFonts w:ascii="Calibri" w:hAnsi="Calibri" w:cs="Calibri"/>
                                <w:lang w:val="en-US"/>
                              </w:rPr>
                              <w:t>Tutor(s) to hold restorative conversation and set expectations of moving forwards. Parents informed.</w:t>
                            </w:r>
                          </w:p>
                          <w:p w:rsidRPr="00850ED0" w:rsidR="00FE127A" w:rsidP="00FE127A" w:rsidRDefault="00FE127A" w14:paraId="34FF1C98"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Rounded Rectangle 3" style="position:absolute;margin-left:-21.45pt;margin-top:17.25pt;width:242.85pt;height:59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color="window" strokecolor="windowText" strokeweight="1pt" arcsize="10923f" w14:anchorId="37161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">
                <v:stroke joinstyle="miter"/>
                <v:path arrowok="t"/>
                <v:textbox>
                  <w:txbxContent>
                    <w:p w:rsidRPr="00850ED0" w:rsidR="00FE127A" w:rsidP="00FE127A" w:rsidRDefault="00FE127A" w14:paraId="43E05900" w14:textId="77777777">
                      <w:pPr>
                        <w:jc w:val="center"/>
                        <w:rPr>
                          <w:rFonts w:ascii="Calibri" w:hAnsi="Calibri" w:cs="Calibri"/>
                          <w:b/>
                          <w:lang w:val="en-US"/>
                        </w:rPr>
                      </w:pPr>
                      <w:r w:rsidRPr="00850ED0">
                        <w:rPr>
                          <w:rFonts w:ascii="Calibri" w:hAnsi="Calibri" w:cs="Calibri"/>
                          <w:b/>
                          <w:lang w:val="en-US"/>
                        </w:rPr>
                        <w:t>Intervention and support</w:t>
                      </w:r>
                    </w:p>
                    <w:p w:rsidRPr="00850ED0" w:rsidR="00FE127A" w:rsidP="00FE127A" w:rsidRDefault="00FE127A" w14:paraId="7841D348" w14:textId="77777777">
                      <w:pPr>
                        <w:rPr>
                          <w:rFonts w:ascii="Calibri" w:hAnsi="Calibri" w:cs="Calibri"/>
                          <w:lang w:val="en-US"/>
                        </w:rPr>
                      </w:pPr>
                      <w:r w:rsidRPr="00850ED0">
                        <w:rPr>
                          <w:rFonts w:ascii="Calibri" w:hAnsi="Calibri" w:cs="Calibri"/>
                          <w:lang w:val="en-US"/>
                        </w:rPr>
                        <w:t>Tutor(s) to hold restorative conversation and set expectations of moving forwards. Parents informed.</w:t>
                      </w:r>
                    </w:p>
                    <w:p w:rsidRPr="00850ED0" w:rsidR="00FE127A" w:rsidP="00FE127A" w:rsidRDefault="00FE127A" w14:paraId="34FF1C98" w14:textId="77777777">
                      <w:pPr>
                        <w:jc w:val="center"/>
                        <w:rPr>
                          <w:rFonts w:ascii="Calibri" w:hAnsi="Calibri" w:cs="Calibri"/>
                          <w:lang w:val="en-US"/>
                        </w:rPr>
                      </w:pPr>
                    </w:p>
                  </w:txbxContent>
                </v:textbox>
                <w10:wrap anchorx="margin"/>
              </v:roundrect>
            </w:pict>
          </mc:Fallback>
        </mc:AlternateContent>
      </w:r>
    </w:p>
    <w:p w:rsidRPr="00FE127A" w:rsidR="00FE127A" w:rsidP="00FE127A" w:rsidRDefault="00FE127A" w14:paraId="283E8CFE" w14:textId="51694326">
      <w:pPr>
        <w:spacing w:after="160" w:line="259" w:lineRule="auto"/>
        <w:rPr>
          <w:rFonts w:ascii="Calibri" w:hAnsi="Calibri" w:eastAsia="Calibri"/>
          <w:sz w:val="22"/>
          <w:szCs w:val="22"/>
          <w:lang w:val="en-US" w:eastAsia="en-US"/>
        </w:rPr>
      </w:pPr>
    </w:p>
    <w:p w:rsidRPr="00FE127A" w:rsidR="00FE127A" w:rsidP="00FE127A" w:rsidRDefault="00FE127A" w14:paraId="0AD9C6F4" w14:textId="3A6EC0DC">
      <w:pPr>
        <w:spacing w:after="160" w:line="259" w:lineRule="auto"/>
        <w:rPr>
          <w:rFonts w:ascii="Calibri" w:hAnsi="Calibri" w:eastAsia="Calibri"/>
          <w:sz w:val="22"/>
          <w:szCs w:val="22"/>
          <w:lang w:val="en-US" w:eastAsia="en-US"/>
        </w:rPr>
      </w:pPr>
    </w:p>
    <w:p w:rsidRPr="00FE127A" w:rsidR="00FE127A" w:rsidP="00FE127A" w:rsidRDefault="004C4204" w14:paraId="4B1F511A" w14:textId="390A5BA2">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52608" behindDoc="0" locked="0" layoutInCell="1" allowOverlap="1" wp14:anchorId="489F1F4F" wp14:editId="4B575595">
                <wp:simplePos x="0" y="0"/>
                <wp:positionH relativeFrom="margin">
                  <wp:posOffset>3248660</wp:posOffset>
                </wp:positionH>
                <wp:positionV relativeFrom="paragraph">
                  <wp:posOffset>4684395</wp:posOffset>
                </wp:positionV>
                <wp:extent cx="3115310" cy="1019810"/>
                <wp:effectExtent l="0" t="0" r="8890" b="8890"/>
                <wp:wrapNone/>
                <wp:docPr id="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5310" cy="10198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3791F3F0" w14:textId="77777777">
                            <w:pPr>
                              <w:jc w:val="center"/>
                              <w:rPr>
                                <w:rFonts w:ascii="Calibri" w:hAnsi="Calibri" w:cs="Calibri"/>
                                <w:b/>
                                <w:lang w:val="en-US"/>
                              </w:rPr>
                            </w:pPr>
                            <w:r w:rsidRPr="00850ED0">
                              <w:rPr>
                                <w:rFonts w:ascii="Calibri" w:hAnsi="Calibri" w:cs="Calibri"/>
                                <w:b/>
                                <w:lang w:val="en-US"/>
                              </w:rPr>
                              <w:t xml:space="preserve">Monitor and </w:t>
                            </w:r>
                            <w:proofErr w:type="gramStart"/>
                            <w:r w:rsidRPr="00850ED0">
                              <w:rPr>
                                <w:rFonts w:ascii="Calibri" w:hAnsi="Calibri" w:cs="Calibri"/>
                                <w:b/>
                                <w:lang w:val="en-US"/>
                              </w:rPr>
                              <w:t>Follow</w:t>
                            </w:r>
                            <w:proofErr w:type="gramEnd"/>
                            <w:r w:rsidRPr="00850ED0">
                              <w:rPr>
                                <w:rFonts w:ascii="Calibri" w:hAnsi="Calibri" w:cs="Calibri"/>
                                <w:b/>
                                <w:lang w:val="en-US"/>
                              </w:rPr>
                              <w:t xml:space="preserve"> up</w:t>
                            </w:r>
                          </w:p>
                          <w:p w:rsidRPr="00850ED0" w:rsidR="00FE127A" w:rsidP="00FE127A" w:rsidRDefault="004C4204" w14:paraId="33C1D619" w14:textId="36EE1410">
                            <w:pPr>
                              <w:rPr>
                                <w:rFonts w:ascii="Calibri" w:hAnsi="Calibri" w:cs="Calibri"/>
                                <w:lang w:val="en-US"/>
                              </w:rPr>
                            </w:pPr>
                            <w:r w:rsidRPr="00443F80">
                              <w:rPr>
                                <w:rFonts w:ascii="Calibri" w:hAnsi="Calibri" w:cs="Calibri"/>
                                <w:lang w:val="en-US"/>
                                <w:rPrChange w:author="Alistair Goodhead" w:date="2024-09-22T16:27:00Z" w:id="83">
                                  <w:rPr>
                                    <w:rFonts w:ascii="Calibri" w:hAnsi="Calibri" w:cs="Calibri"/>
                                    <w:highlight w:val="yellow"/>
                                    <w:lang w:val="en-US"/>
                                  </w:rPr>
                                </w:rPrChange>
                              </w:rPr>
                              <w:t>Year Team</w:t>
                            </w:r>
                            <w:r w:rsidRPr="00443F80">
                              <w:rPr>
                                <w:rFonts w:ascii="Calibri" w:hAnsi="Calibri" w:cs="Calibri"/>
                                <w:lang w:val="en-US"/>
                                <w:rPrChange w:author="Alistair Goodhead" w:date="2024-09-22T16:27:00Z" w:id="84">
                                  <w:rPr>
                                    <w:rFonts w:ascii="Calibri" w:hAnsi="Calibri" w:cs="Calibri"/>
                                    <w:lang w:val="en-US"/>
                                  </w:rPr>
                                </w:rPrChange>
                              </w:rPr>
                              <w:t xml:space="preserve"> </w:t>
                            </w:r>
                            <w:r w:rsidRPr="00443F80" w:rsidR="00FE127A">
                              <w:rPr>
                                <w:rFonts w:ascii="Calibri" w:hAnsi="Calibri" w:cs="Calibri"/>
                                <w:lang w:val="en-US"/>
                                <w:rPrChange w:author="Alistair Goodhead" w:date="2024-09-22T16:27:00Z" w:id="85">
                                  <w:rPr>
                                    <w:rFonts w:ascii="Calibri" w:hAnsi="Calibri" w:cs="Calibri"/>
                                    <w:lang w:val="en-US"/>
                                  </w:rPr>
                                </w:rPrChange>
                              </w:rPr>
                              <w:t xml:space="preserve">to monitor outcome of interventions – follow up as required to ensure safety is restored and relationships are repaired. </w:t>
                            </w:r>
                            <w:r w:rsidRPr="00443F80" w:rsidR="00FE127A">
                              <w:rPr>
                                <w:rFonts w:ascii="Calibri" w:hAnsi="Calibri" w:cs="Calibri"/>
                                <w:lang w:val="en-US"/>
                                <w:rPrChange w:author="Alistair Goodhead" w:date="2024-09-22T16:27:00Z" w:id="86">
                                  <w:rPr>
                                    <w:rFonts w:ascii="Calibri" w:hAnsi="Calibri" w:cs="Calibri"/>
                                    <w:highlight w:val="yellow"/>
                                    <w:lang w:val="en-US"/>
                                  </w:rPr>
                                </w:rPrChange>
                              </w:rPr>
                              <w:t xml:space="preserve">Monitoring comments to be added </w:t>
                            </w:r>
                            <w:r w:rsidRPr="00443F80" w:rsidR="00190AFA">
                              <w:rPr>
                                <w:rFonts w:ascii="Calibri" w:hAnsi="Calibri" w:cs="Calibri"/>
                                <w:lang w:val="en-US"/>
                                <w:rPrChange w:author="Alistair Goodhead" w:date="2024-09-22T16:27:00Z" w:id="87">
                                  <w:rPr>
                                    <w:rFonts w:ascii="Calibri" w:hAnsi="Calibri" w:cs="Calibri"/>
                                    <w:highlight w:val="yellow"/>
                                    <w:lang w:val="en-US"/>
                                  </w:rPr>
                                </w:rPrChange>
                              </w:rPr>
                              <w:t>onto CPOMS</w:t>
                            </w:r>
                            <w:r w:rsidRPr="00443F80" w:rsidR="00FE127A">
                              <w:rPr>
                                <w:rFonts w:ascii="Calibri" w:hAnsi="Calibri" w:cs="Calibri"/>
                                <w:lang w:val="en-US"/>
                                <w:rPrChange w:author="Alistair Goodhead" w:date="2024-09-22T16:27:00Z" w:id="88">
                                  <w:rPr>
                                    <w:rFonts w:ascii="Calibri" w:hAnsi="Calibri" w:cs="Calibri"/>
                                    <w:highlight w:val="yellow"/>
                                    <w:lang w:val="en-US"/>
                                  </w:rPr>
                                </w:rPrChange>
                              </w:rPr>
                              <w:t>.</w:t>
                            </w:r>
                          </w:p>
                          <w:p w:rsidRPr="00850ED0" w:rsidR="00FE127A" w:rsidP="00FE127A" w:rsidRDefault="00FE127A" w14:paraId="5BE93A62"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style="position:absolute;margin-left:255.8pt;margin-top:368.85pt;width:245.3pt;height:80.3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6" fillcolor="window" strokecolor="windowText" strokeweight="1pt" arcsize="10923f" w14:anchorId="489F1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">
                <v:stroke joinstyle="miter"/>
                <v:path arrowok="t"/>
                <v:textbox>
                  <w:txbxContent>
                    <w:p w:rsidRPr="00850ED0" w:rsidR="00FE127A" w:rsidP="00FE127A" w:rsidRDefault="00FE127A" w14:paraId="3791F3F0" w14:textId="77777777">
                      <w:pPr>
                        <w:jc w:val="center"/>
                        <w:rPr>
                          <w:rFonts w:ascii="Calibri" w:hAnsi="Calibri" w:cs="Calibri"/>
                          <w:b/>
                          <w:lang w:val="en-US"/>
                        </w:rPr>
                      </w:pPr>
                      <w:r w:rsidRPr="00850ED0">
                        <w:rPr>
                          <w:rFonts w:ascii="Calibri" w:hAnsi="Calibri" w:cs="Calibri"/>
                          <w:b/>
                          <w:lang w:val="en-US"/>
                        </w:rPr>
                        <w:t xml:space="preserve">Monitor and </w:t>
                      </w:r>
                      <w:proofErr w:type="gramStart"/>
                      <w:r w:rsidRPr="00850ED0">
                        <w:rPr>
                          <w:rFonts w:ascii="Calibri" w:hAnsi="Calibri" w:cs="Calibri"/>
                          <w:b/>
                          <w:lang w:val="en-US"/>
                        </w:rPr>
                        <w:t>Follow</w:t>
                      </w:r>
                      <w:proofErr w:type="gramEnd"/>
                      <w:r w:rsidRPr="00850ED0">
                        <w:rPr>
                          <w:rFonts w:ascii="Calibri" w:hAnsi="Calibri" w:cs="Calibri"/>
                          <w:b/>
                          <w:lang w:val="en-US"/>
                        </w:rPr>
                        <w:t xml:space="preserve"> up</w:t>
                      </w:r>
                    </w:p>
                    <w:p w:rsidRPr="00850ED0" w:rsidR="00FE127A" w:rsidP="00FE127A" w:rsidRDefault="004C4204" w14:paraId="33C1D619" w14:textId="36EE1410">
                      <w:pPr>
                        <w:rPr>
                          <w:rFonts w:ascii="Calibri" w:hAnsi="Calibri" w:cs="Calibri"/>
                          <w:lang w:val="en-US"/>
                        </w:rPr>
                      </w:pPr>
                      <w:r w:rsidRPr="00443F80">
                        <w:rPr>
                          <w:rFonts w:ascii="Calibri" w:hAnsi="Calibri" w:cs="Calibri"/>
                          <w:lang w:val="en-US"/>
                          <w:rPrChange w:author="Alistair Goodhead" w:date="2024-09-22T16:27:00Z" w:id="89">
                            <w:rPr>
                              <w:rFonts w:ascii="Calibri" w:hAnsi="Calibri" w:cs="Calibri"/>
                              <w:highlight w:val="yellow"/>
                              <w:lang w:val="en-US"/>
                            </w:rPr>
                          </w:rPrChange>
                        </w:rPr>
                        <w:t>Year Team</w:t>
                      </w:r>
                      <w:r w:rsidRPr="00443F80">
                        <w:rPr>
                          <w:rFonts w:ascii="Calibri" w:hAnsi="Calibri" w:cs="Calibri"/>
                          <w:lang w:val="en-US"/>
                          <w:rPrChange w:author="Alistair Goodhead" w:date="2024-09-22T16:27:00Z" w:id="90">
                            <w:rPr>
                              <w:rFonts w:ascii="Calibri" w:hAnsi="Calibri" w:cs="Calibri"/>
                              <w:lang w:val="en-US"/>
                            </w:rPr>
                          </w:rPrChange>
                        </w:rPr>
                        <w:t xml:space="preserve"> </w:t>
                      </w:r>
                      <w:r w:rsidRPr="00443F80" w:rsidR="00FE127A">
                        <w:rPr>
                          <w:rFonts w:ascii="Calibri" w:hAnsi="Calibri" w:cs="Calibri"/>
                          <w:lang w:val="en-US"/>
                          <w:rPrChange w:author="Alistair Goodhead" w:date="2024-09-22T16:27:00Z" w:id="91">
                            <w:rPr>
                              <w:rFonts w:ascii="Calibri" w:hAnsi="Calibri" w:cs="Calibri"/>
                              <w:lang w:val="en-US"/>
                            </w:rPr>
                          </w:rPrChange>
                        </w:rPr>
                        <w:t xml:space="preserve">to monitor outcome of interventions – follow up as required to ensure safety is restored and relationships are repaired. </w:t>
                      </w:r>
                      <w:r w:rsidRPr="00443F80" w:rsidR="00FE127A">
                        <w:rPr>
                          <w:rFonts w:ascii="Calibri" w:hAnsi="Calibri" w:cs="Calibri"/>
                          <w:lang w:val="en-US"/>
                          <w:rPrChange w:author="Alistair Goodhead" w:date="2024-09-22T16:27:00Z" w:id="92">
                            <w:rPr>
                              <w:rFonts w:ascii="Calibri" w:hAnsi="Calibri" w:cs="Calibri"/>
                              <w:highlight w:val="yellow"/>
                              <w:lang w:val="en-US"/>
                            </w:rPr>
                          </w:rPrChange>
                        </w:rPr>
                        <w:t xml:space="preserve">Monitoring comments to be added </w:t>
                      </w:r>
                      <w:r w:rsidRPr="00443F80" w:rsidR="00190AFA">
                        <w:rPr>
                          <w:rFonts w:ascii="Calibri" w:hAnsi="Calibri" w:cs="Calibri"/>
                          <w:lang w:val="en-US"/>
                          <w:rPrChange w:author="Alistair Goodhead" w:date="2024-09-22T16:27:00Z" w:id="93">
                            <w:rPr>
                              <w:rFonts w:ascii="Calibri" w:hAnsi="Calibri" w:cs="Calibri"/>
                              <w:highlight w:val="yellow"/>
                              <w:lang w:val="en-US"/>
                            </w:rPr>
                          </w:rPrChange>
                        </w:rPr>
                        <w:t>onto CPOMS</w:t>
                      </w:r>
                      <w:r w:rsidRPr="00443F80" w:rsidR="00FE127A">
                        <w:rPr>
                          <w:rFonts w:ascii="Calibri" w:hAnsi="Calibri" w:cs="Calibri"/>
                          <w:lang w:val="en-US"/>
                          <w:rPrChange w:author="Alistair Goodhead" w:date="2024-09-22T16:27:00Z" w:id="94">
                            <w:rPr>
                              <w:rFonts w:ascii="Calibri" w:hAnsi="Calibri" w:cs="Calibri"/>
                              <w:highlight w:val="yellow"/>
                              <w:lang w:val="en-US"/>
                            </w:rPr>
                          </w:rPrChange>
                        </w:rPr>
                        <w:t>.</w:t>
                      </w:r>
                    </w:p>
                    <w:p w:rsidRPr="00850ED0" w:rsidR="00FE127A" w:rsidP="00FE127A" w:rsidRDefault="00FE127A" w14:paraId="5BE93A62" w14:textId="77777777">
                      <w:pPr>
                        <w:jc w:val="center"/>
                        <w:rPr>
                          <w:rFonts w:ascii="Calibri" w:hAnsi="Calibri" w:cs="Calibri"/>
                          <w:lang w:val="en-US"/>
                        </w:rPr>
                      </w:pPr>
                    </w:p>
                  </w:txbxContent>
                </v:textbox>
                <w10:wrap anchorx="margin"/>
              </v:roundrect>
            </w:pict>
          </mc:Fallback>
        </mc:AlternateContent>
      </w:r>
      <w:r>
        <w:rPr>
          <w:noProof/>
        </w:rPr>
        <mc:AlternateContent>
          <mc:Choice Requires="wps">
            <w:drawing>
              <wp:anchor distT="0" distB="0" distL="114300" distR="114300" simplePos="0" relativeHeight="251655680" behindDoc="0" locked="0" layoutInCell="1" allowOverlap="1" wp14:anchorId="0DEDB066" wp14:editId="3B7747F4">
                <wp:simplePos x="0" y="0"/>
                <wp:positionH relativeFrom="column">
                  <wp:posOffset>1144270</wp:posOffset>
                </wp:positionH>
                <wp:positionV relativeFrom="paragraph">
                  <wp:posOffset>4091305</wp:posOffset>
                </wp:positionV>
                <wp:extent cx="402590" cy="327660"/>
                <wp:effectExtent l="19050" t="0" r="0" b="15240"/>
                <wp:wrapNone/>
                <wp:docPr id="22"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3276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type id="_x0000_t67" coordsize="21600,21600" o:spt="67" adj="16200,5400" path="m0@0l@1@0@1,0@2,0@2@0,21600@0,10800,21600xe" w14:anchorId="44E251FB">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8" style="position:absolute;margin-left:90.1pt;margin-top:322.15pt;width:31.7pt;height:2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">
                <v:path arrowok="t"/>
              </v:shape>
            </w:pict>
          </mc:Fallback>
        </mc:AlternateContent>
      </w:r>
      <w:r>
        <w:rPr>
          <w:noProof/>
        </w:rPr>
        <mc:AlternateContent>
          <mc:Choice Requires="wps">
            <w:drawing>
              <wp:anchor distT="0" distB="0" distL="114300" distR="114300" simplePos="0" relativeHeight="251650560" behindDoc="0" locked="0" layoutInCell="1" allowOverlap="1" wp14:anchorId="24742A95" wp14:editId="692D872F">
                <wp:simplePos x="0" y="0"/>
                <wp:positionH relativeFrom="margin">
                  <wp:posOffset>3190875</wp:posOffset>
                </wp:positionH>
                <wp:positionV relativeFrom="paragraph">
                  <wp:posOffset>1783080</wp:posOffset>
                </wp:positionV>
                <wp:extent cx="3122930" cy="2444750"/>
                <wp:effectExtent l="0" t="0" r="1270" b="0"/>
                <wp:wrapNone/>
                <wp:docPr id="25"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930" cy="2444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443F80" w:rsidR="00FE127A" w:rsidP="00FE127A" w:rsidRDefault="00FE127A" w14:paraId="17965DC9" w14:textId="77777777">
                            <w:pPr>
                              <w:jc w:val="center"/>
                              <w:rPr>
                                <w:rFonts w:ascii="Calibri" w:hAnsi="Calibri" w:cs="Calibri"/>
                                <w:b/>
                                <w:lang w:val="en-US"/>
                              </w:rPr>
                            </w:pPr>
                            <w:r w:rsidRPr="00443F80">
                              <w:rPr>
                                <w:rFonts w:ascii="Calibri" w:hAnsi="Calibri" w:cs="Calibri"/>
                                <w:b/>
                                <w:lang w:val="en-US"/>
                              </w:rPr>
                              <w:t>Document and record</w:t>
                            </w:r>
                          </w:p>
                          <w:p w:rsidRPr="00850ED0" w:rsidR="00FE127A" w:rsidP="00FE127A" w:rsidRDefault="00FE127A" w14:paraId="26A53B8C" w14:textId="77777777">
                            <w:pPr>
                              <w:rPr>
                                <w:rFonts w:ascii="Calibri" w:hAnsi="Calibri" w:cs="Calibri"/>
                                <w:lang w:val="en-US"/>
                              </w:rPr>
                            </w:pPr>
                            <w:r w:rsidRPr="00443F80">
                              <w:rPr>
                                <w:rFonts w:ascii="Calibri" w:hAnsi="Calibri" w:cs="Calibri"/>
                                <w:lang w:val="en-US"/>
                                <w:rPrChange w:author="Alistair Goodhead" w:date="2024-09-22T16:27:00Z" w:id="95">
                                  <w:rPr>
                                    <w:rFonts w:ascii="Calibri" w:hAnsi="Calibri" w:cs="Calibri"/>
                                    <w:highlight w:val="yellow"/>
                                    <w:lang w:val="en-US"/>
                                  </w:rPr>
                                </w:rPrChange>
                              </w:rPr>
                              <w:t xml:space="preserve">HOY to record on </w:t>
                            </w:r>
                            <w:r w:rsidRPr="00443F80" w:rsidR="00EF75C4">
                              <w:rPr>
                                <w:rFonts w:ascii="Calibri" w:hAnsi="Calibri" w:cs="Calibri"/>
                                <w:lang w:val="en-US"/>
                                <w:rPrChange w:author="Alistair Goodhead" w:date="2024-09-22T16:27:00Z" w:id="96">
                                  <w:rPr>
                                    <w:rFonts w:ascii="Calibri" w:hAnsi="Calibri" w:cs="Calibri"/>
                                    <w:highlight w:val="yellow"/>
                                    <w:lang w:val="en-US"/>
                                  </w:rPr>
                                </w:rPrChange>
                              </w:rPr>
                              <w:t>CPOMS</w:t>
                            </w:r>
                            <w:r w:rsidRPr="00443F80">
                              <w:rPr>
                                <w:rFonts w:ascii="Calibri" w:hAnsi="Calibri" w:cs="Calibri"/>
                                <w:lang w:val="en-US"/>
                                <w:rPrChange w:author="Alistair Goodhead" w:date="2024-09-22T16:27:00Z" w:id="97">
                                  <w:rPr>
                                    <w:rFonts w:ascii="Calibri" w:hAnsi="Calibri" w:cs="Calibri"/>
                                    <w:highlight w:val="yellow"/>
                                    <w:lang w:val="en-US"/>
                                  </w:rPr>
                                </w:rPrChange>
                              </w:rPr>
                              <w:t xml:space="preserve"> under Bullying </w:t>
                            </w:r>
                            <w:r w:rsidRPr="00443F80" w:rsidR="00EF75C4">
                              <w:rPr>
                                <w:rFonts w:ascii="Calibri" w:hAnsi="Calibri" w:cs="Calibri"/>
                                <w:lang w:val="en-US"/>
                                <w:rPrChange w:author="Alistair Goodhead" w:date="2024-09-22T16:27:00Z" w:id="98">
                                  <w:rPr>
                                    <w:rFonts w:ascii="Calibri" w:hAnsi="Calibri" w:cs="Calibri"/>
                                    <w:highlight w:val="yellow"/>
                                    <w:lang w:val="en-US"/>
                                  </w:rPr>
                                </w:rPrChange>
                              </w:rPr>
                              <w:t>category</w:t>
                            </w:r>
                            <w:r w:rsidRPr="00443F80">
                              <w:rPr>
                                <w:rFonts w:ascii="Calibri" w:hAnsi="Calibri" w:cs="Calibri"/>
                                <w:lang w:val="en-US"/>
                                <w:rPrChange w:author="Alistair Goodhead" w:date="2024-09-22T16:27:00Z" w:id="99">
                                  <w:rPr>
                                    <w:rFonts w:ascii="Calibri" w:hAnsi="Calibri" w:cs="Calibri"/>
                                    <w:highlight w:val="yellow"/>
                                    <w:lang w:val="en-US"/>
                                  </w:rPr>
                                </w:rPrChange>
                              </w:rPr>
                              <w:t xml:space="preserve"> </w:t>
                            </w:r>
                            <w:r w:rsidRPr="00443F80" w:rsidR="00EF75C4">
                              <w:rPr>
                                <w:rFonts w:ascii="Calibri" w:hAnsi="Calibri" w:cs="Calibri"/>
                                <w:lang w:val="en-US"/>
                                <w:rPrChange w:author="Alistair Goodhead" w:date="2024-09-22T16:27:00Z" w:id="100">
                                  <w:rPr>
                                    <w:rFonts w:ascii="Calibri" w:hAnsi="Calibri" w:cs="Calibri"/>
                                    <w:highlight w:val="yellow"/>
                                    <w:lang w:val="en-US"/>
                                  </w:rPr>
                                </w:rPrChange>
                              </w:rPr>
                              <w:t>for</w:t>
                            </w:r>
                            <w:r w:rsidRPr="00443F80">
                              <w:rPr>
                                <w:rFonts w:ascii="Calibri" w:hAnsi="Calibri" w:cs="Calibri"/>
                                <w:lang w:val="en-US"/>
                                <w:rPrChange w:author="Alistair Goodhead" w:date="2024-09-22T16:27:00Z" w:id="101">
                                  <w:rPr>
                                    <w:rFonts w:ascii="Calibri" w:hAnsi="Calibri" w:cs="Calibri"/>
                                    <w:highlight w:val="yellow"/>
                                    <w:lang w:val="en-US"/>
                                  </w:rPr>
                                </w:rPrChange>
                              </w:rPr>
                              <w:t xml:space="preserve"> the specific type.</w:t>
                            </w:r>
                          </w:p>
                          <w:p w:rsidRPr="00850ED0" w:rsidR="00FE127A" w:rsidP="00FE127A" w:rsidRDefault="00FE127A" w14:paraId="76295D11" w14:textId="77777777">
                            <w:pPr>
                              <w:rPr>
                                <w:rFonts w:ascii="Calibri" w:hAnsi="Calibri" w:cs="Calibri"/>
                                <w:lang w:val="en-US"/>
                              </w:rPr>
                            </w:pPr>
                            <w:r w:rsidRPr="00850ED0">
                              <w:rPr>
                                <w:rFonts w:ascii="Calibri" w:hAnsi="Calibri" w:cs="Calibri"/>
                                <w:lang w:val="en-US"/>
                              </w:rPr>
                              <w:t>Details should</w:t>
                            </w:r>
                            <w:r w:rsidRPr="00850ED0" w:rsidR="00EF75C4">
                              <w:rPr>
                                <w:rFonts w:ascii="Calibri" w:hAnsi="Calibri" w:cs="Calibri"/>
                                <w:lang w:val="en-US"/>
                              </w:rPr>
                              <w:t xml:space="preserve"> include</w:t>
                            </w:r>
                            <w:r w:rsidRPr="00850ED0">
                              <w:rPr>
                                <w:rFonts w:ascii="Calibri" w:hAnsi="Calibri" w:cs="Calibri"/>
                                <w:lang w:val="en-US"/>
                              </w:rPr>
                              <w:t>:</w:t>
                            </w:r>
                          </w:p>
                          <w:p w:rsidRPr="00850ED0" w:rsidR="00FE127A" w:rsidP="0097793A" w:rsidRDefault="00FE127A" w14:paraId="18A33B3D" w14:textId="77777777">
                            <w:pPr>
                              <w:pStyle w:val="ListParagraph"/>
                              <w:numPr>
                                <w:ilvl w:val="0"/>
                                <w:numId w:val="28"/>
                              </w:numPr>
                              <w:rPr>
                                <w:rFonts w:cs="Calibri"/>
                                <w:lang w:val="en-US"/>
                              </w:rPr>
                            </w:pPr>
                            <w:r w:rsidRPr="00850ED0">
                              <w:rPr>
                                <w:rFonts w:cs="Calibri"/>
                                <w:lang w:val="en-US"/>
                              </w:rPr>
                              <w:t>Incident details</w:t>
                            </w:r>
                          </w:p>
                          <w:p w:rsidRPr="00850ED0" w:rsidR="00FE127A" w:rsidP="0097793A" w:rsidRDefault="00FE127A" w14:paraId="547622EC" w14:textId="77777777">
                            <w:pPr>
                              <w:pStyle w:val="ListParagraph"/>
                              <w:numPr>
                                <w:ilvl w:val="0"/>
                                <w:numId w:val="28"/>
                              </w:numPr>
                              <w:rPr>
                                <w:rFonts w:cs="Calibri"/>
                                <w:lang w:val="en-US"/>
                              </w:rPr>
                            </w:pPr>
                            <w:r w:rsidRPr="00850ED0">
                              <w:rPr>
                                <w:rFonts w:cs="Calibri"/>
                                <w:lang w:val="en-US"/>
                              </w:rPr>
                              <w:t>Action taken to prevent further issues. These may be sanction, resolution or restorative based.</w:t>
                            </w:r>
                          </w:p>
                          <w:p w:rsidRPr="00850ED0" w:rsidR="00FE127A" w:rsidP="0097793A" w:rsidRDefault="00FE127A" w14:paraId="2E9348BB" w14:textId="77777777">
                            <w:pPr>
                              <w:pStyle w:val="ListParagraph"/>
                              <w:numPr>
                                <w:ilvl w:val="0"/>
                                <w:numId w:val="28"/>
                              </w:numPr>
                              <w:rPr>
                                <w:rFonts w:cs="Calibri"/>
                                <w:lang w:val="en-US"/>
                              </w:rPr>
                            </w:pPr>
                            <w:r w:rsidRPr="00850ED0">
                              <w:rPr>
                                <w:rFonts w:cs="Calibri"/>
                                <w:lang w:val="en-US"/>
                              </w:rPr>
                              <w:t>Intervention &amp; support provided</w:t>
                            </w:r>
                          </w:p>
                          <w:p w:rsidRPr="00850ED0" w:rsidR="00FE127A" w:rsidP="0097793A" w:rsidRDefault="00FE127A" w14:paraId="15B6D460" w14:textId="77777777">
                            <w:pPr>
                              <w:pStyle w:val="ListParagraph"/>
                              <w:numPr>
                                <w:ilvl w:val="0"/>
                                <w:numId w:val="28"/>
                              </w:numPr>
                              <w:rPr>
                                <w:rFonts w:cs="Calibri"/>
                                <w:lang w:val="en-US"/>
                              </w:rPr>
                            </w:pPr>
                            <w:r w:rsidRPr="00850ED0">
                              <w:rPr>
                                <w:rFonts w:cs="Calibri"/>
                                <w:lang w:val="en-US"/>
                              </w:rPr>
                              <w:t xml:space="preserve">Details of </w:t>
                            </w:r>
                            <w:proofErr w:type="spellStart"/>
                            <w:r w:rsidRPr="00850ED0">
                              <w:rPr>
                                <w:rFonts w:cs="Calibri"/>
                                <w:lang w:val="en-US"/>
                              </w:rPr>
                              <w:t>phonecall</w:t>
                            </w:r>
                            <w:proofErr w:type="spellEnd"/>
                            <w:r w:rsidRPr="00850ED0">
                              <w:rPr>
                                <w:rFonts w:cs="Calibri"/>
                                <w:lang w:val="en-US"/>
                              </w:rPr>
                              <w:t xml:space="preserve"> home/meeting with parents</w:t>
                            </w:r>
                          </w:p>
                          <w:p w:rsidRPr="00850ED0" w:rsidR="00FE127A" w:rsidP="00FE127A" w:rsidRDefault="00FE127A" w14:paraId="65F9C3DC" w14:textId="77777777">
                            <w:pPr>
                              <w:rPr>
                                <w:rFonts w:ascii="Calibri" w:hAnsi="Calibri" w:cs="Calibri"/>
                                <w:lang w:val="en-US"/>
                              </w:rPr>
                            </w:pPr>
                          </w:p>
                          <w:p w:rsidRPr="00850ED0" w:rsidR="00FE127A" w:rsidP="00FE127A" w:rsidRDefault="00FE127A" w14:paraId="5023141B" w14:textId="77777777">
                            <w:pPr>
                              <w:rPr>
                                <w:rFonts w:ascii="Calibri" w:hAnsi="Calibri" w:cs="Calibri"/>
                                <w:lang w:val="en-US"/>
                              </w:rPr>
                            </w:pPr>
                          </w:p>
                          <w:p w:rsidRPr="00850ED0" w:rsidR="00FE127A" w:rsidP="00FE127A" w:rsidRDefault="00FE127A" w14:paraId="1F3B1409"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style="position:absolute;margin-left:251.25pt;margin-top:140.4pt;width:245.9pt;height:19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7" fillcolor="window" strokecolor="windowText" strokeweight="1pt" arcsize="10923f" w14:anchorId="24742A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">
                <v:stroke joinstyle="miter"/>
                <v:path arrowok="t"/>
                <v:textbox>
                  <w:txbxContent>
                    <w:p w:rsidRPr="00443F80" w:rsidR="00FE127A" w:rsidP="00FE127A" w:rsidRDefault="00FE127A" w14:paraId="17965DC9" w14:textId="77777777">
                      <w:pPr>
                        <w:jc w:val="center"/>
                        <w:rPr>
                          <w:rFonts w:ascii="Calibri" w:hAnsi="Calibri" w:cs="Calibri"/>
                          <w:b/>
                          <w:lang w:val="en-US"/>
                        </w:rPr>
                      </w:pPr>
                      <w:r w:rsidRPr="00443F80">
                        <w:rPr>
                          <w:rFonts w:ascii="Calibri" w:hAnsi="Calibri" w:cs="Calibri"/>
                          <w:b/>
                          <w:lang w:val="en-US"/>
                        </w:rPr>
                        <w:t>Document and record</w:t>
                      </w:r>
                    </w:p>
                    <w:p w:rsidRPr="00850ED0" w:rsidR="00FE127A" w:rsidP="00FE127A" w:rsidRDefault="00FE127A" w14:paraId="26A53B8C" w14:textId="77777777">
                      <w:pPr>
                        <w:rPr>
                          <w:rFonts w:ascii="Calibri" w:hAnsi="Calibri" w:cs="Calibri"/>
                          <w:lang w:val="en-US"/>
                        </w:rPr>
                      </w:pPr>
                      <w:r w:rsidRPr="00443F80">
                        <w:rPr>
                          <w:rFonts w:ascii="Calibri" w:hAnsi="Calibri" w:cs="Calibri"/>
                          <w:lang w:val="en-US"/>
                          <w:rPrChange w:author="Alistair Goodhead" w:date="2024-09-22T16:27:00Z" w:id="102">
                            <w:rPr>
                              <w:rFonts w:ascii="Calibri" w:hAnsi="Calibri" w:cs="Calibri"/>
                              <w:highlight w:val="yellow"/>
                              <w:lang w:val="en-US"/>
                            </w:rPr>
                          </w:rPrChange>
                        </w:rPr>
                        <w:t xml:space="preserve">HOY to record on </w:t>
                      </w:r>
                      <w:r w:rsidRPr="00443F80" w:rsidR="00EF75C4">
                        <w:rPr>
                          <w:rFonts w:ascii="Calibri" w:hAnsi="Calibri" w:cs="Calibri"/>
                          <w:lang w:val="en-US"/>
                          <w:rPrChange w:author="Alistair Goodhead" w:date="2024-09-22T16:27:00Z" w:id="103">
                            <w:rPr>
                              <w:rFonts w:ascii="Calibri" w:hAnsi="Calibri" w:cs="Calibri"/>
                              <w:highlight w:val="yellow"/>
                              <w:lang w:val="en-US"/>
                            </w:rPr>
                          </w:rPrChange>
                        </w:rPr>
                        <w:t>CPOMS</w:t>
                      </w:r>
                      <w:r w:rsidRPr="00443F80">
                        <w:rPr>
                          <w:rFonts w:ascii="Calibri" w:hAnsi="Calibri" w:cs="Calibri"/>
                          <w:lang w:val="en-US"/>
                          <w:rPrChange w:author="Alistair Goodhead" w:date="2024-09-22T16:27:00Z" w:id="104">
                            <w:rPr>
                              <w:rFonts w:ascii="Calibri" w:hAnsi="Calibri" w:cs="Calibri"/>
                              <w:highlight w:val="yellow"/>
                              <w:lang w:val="en-US"/>
                            </w:rPr>
                          </w:rPrChange>
                        </w:rPr>
                        <w:t xml:space="preserve"> under Bullying </w:t>
                      </w:r>
                      <w:r w:rsidRPr="00443F80" w:rsidR="00EF75C4">
                        <w:rPr>
                          <w:rFonts w:ascii="Calibri" w:hAnsi="Calibri" w:cs="Calibri"/>
                          <w:lang w:val="en-US"/>
                          <w:rPrChange w:author="Alistair Goodhead" w:date="2024-09-22T16:27:00Z" w:id="105">
                            <w:rPr>
                              <w:rFonts w:ascii="Calibri" w:hAnsi="Calibri" w:cs="Calibri"/>
                              <w:highlight w:val="yellow"/>
                              <w:lang w:val="en-US"/>
                            </w:rPr>
                          </w:rPrChange>
                        </w:rPr>
                        <w:t>category</w:t>
                      </w:r>
                      <w:r w:rsidRPr="00443F80">
                        <w:rPr>
                          <w:rFonts w:ascii="Calibri" w:hAnsi="Calibri" w:cs="Calibri"/>
                          <w:lang w:val="en-US"/>
                          <w:rPrChange w:author="Alistair Goodhead" w:date="2024-09-22T16:27:00Z" w:id="106">
                            <w:rPr>
                              <w:rFonts w:ascii="Calibri" w:hAnsi="Calibri" w:cs="Calibri"/>
                              <w:highlight w:val="yellow"/>
                              <w:lang w:val="en-US"/>
                            </w:rPr>
                          </w:rPrChange>
                        </w:rPr>
                        <w:t xml:space="preserve"> </w:t>
                      </w:r>
                      <w:r w:rsidRPr="00443F80" w:rsidR="00EF75C4">
                        <w:rPr>
                          <w:rFonts w:ascii="Calibri" w:hAnsi="Calibri" w:cs="Calibri"/>
                          <w:lang w:val="en-US"/>
                          <w:rPrChange w:author="Alistair Goodhead" w:date="2024-09-22T16:27:00Z" w:id="107">
                            <w:rPr>
                              <w:rFonts w:ascii="Calibri" w:hAnsi="Calibri" w:cs="Calibri"/>
                              <w:highlight w:val="yellow"/>
                              <w:lang w:val="en-US"/>
                            </w:rPr>
                          </w:rPrChange>
                        </w:rPr>
                        <w:t>for</w:t>
                      </w:r>
                      <w:r w:rsidRPr="00443F80">
                        <w:rPr>
                          <w:rFonts w:ascii="Calibri" w:hAnsi="Calibri" w:cs="Calibri"/>
                          <w:lang w:val="en-US"/>
                          <w:rPrChange w:author="Alistair Goodhead" w:date="2024-09-22T16:27:00Z" w:id="108">
                            <w:rPr>
                              <w:rFonts w:ascii="Calibri" w:hAnsi="Calibri" w:cs="Calibri"/>
                              <w:highlight w:val="yellow"/>
                              <w:lang w:val="en-US"/>
                            </w:rPr>
                          </w:rPrChange>
                        </w:rPr>
                        <w:t xml:space="preserve"> the specific type.</w:t>
                      </w:r>
                    </w:p>
                    <w:p w:rsidRPr="00850ED0" w:rsidR="00FE127A" w:rsidP="00FE127A" w:rsidRDefault="00FE127A" w14:paraId="76295D11" w14:textId="77777777">
                      <w:pPr>
                        <w:rPr>
                          <w:rFonts w:ascii="Calibri" w:hAnsi="Calibri" w:cs="Calibri"/>
                          <w:lang w:val="en-US"/>
                        </w:rPr>
                      </w:pPr>
                      <w:r w:rsidRPr="00850ED0">
                        <w:rPr>
                          <w:rFonts w:ascii="Calibri" w:hAnsi="Calibri" w:cs="Calibri"/>
                          <w:lang w:val="en-US"/>
                        </w:rPr>
                        <w:t>Details should</w:t>
                      </w:r>
                      <w:r w:rsidRPr="00850ED0" w:rsidR="00EF75C4">
                        <w:rPr>
                          <w:rFonts w:ascii="Calibri" w:hAnsi="Calibri" w:cs="Calibri"/>
                          <w:lang w:val="en-US"/>
                        </w:rPr>
                        <w:t xml:space="preserve"> include</w:t>
                      </w:r>
                      <w:r w:rsidRPr="00850ED0">
                        <w:rPr>
                          <w:rFonts w:ascii="Calibri" w:hAnsi="Calibri" w:cs="Calibri"/>
                          <w:lang w:val="en-US"/>
                        </w:rPr>
                        <w:t>:</w:t>
                      </w:r>
                    </w:p>
                    <w:p w:rsidRPr="00850ED0" w:rsidR="00FE127A" w:rsidP="0097793A" w:rsidRDefault="00FE127A" w14:paraId="18A33B3D" w14:textId="77777777">
                      <w:pPr>
                        <w:pStyle w:val="ListParagraph"/>
                        <w:numPr>
                          <w:ilvl w:val="0"/>
                          <w:numId w:val="28"/>
                        </w:numPr>
                        <w:rPr>
                          <w:rFonts w:cs="Calibri"/>
                          <w:lang w:val="en-US"/>
                        </w:rPr>
                      </w:pPr>
                      <w:r w:rsidRPr="00850ED0">
                        <w:rPr>
                          <w:rFonts w:cs="Calibri"/>
                          <w:lang w:val="en-US"/>
                        </w:rPr>
                        <w:t>Incident details</w:t>
                      </w:r>
                    </w:p>
                    <w:p w:rsidRPr="00850ED0" w:rsidR="00FE127A" w:rsidP="0097793A" w:rsidRDefault="00FE127A" w14:paraId="547622EC" w14:textId="77777777">
                      <w:pPr>
                        <w:pStyle w:val="ListParagraph"/>
                        <w:numPr>
                          <w:ilvl w:val="0"/>
                          <w:numId w:val="28"/>
                        </w:numPr>
                        <w:rPr>
                          <w:rFonts w:cs="Calibri"/>
                          <w:lang w:val="en-US"/>
                        </w:rPr>
                      </w:pPr>
                      <w:r w:rsidRPr="00850ED0">
                        <w:rPr>
                          <w:rFonts w:cs="Calibri"/>
                          <w:lang w:val="en-US"/>
                        </w:rPr>
                        <w:t>Action taken to prevent further issues. These may be sanction, resolution or restorative based.</w:t>
                      </w:r>
                    </w:p>
                    <w:p w:rsidRPr="00850ED0" w:rsidR="00FE127A" w:rsidP="0097793A" w:rsidRDefault="00FE127A" w14:paraId="2E9348BB" w14:textId="77777777">
                      <w:pPr>
                        <w:pStyle w:val="ListParagraph"/>
                        <w:numPr>
                          <w:ilvl w:val="0"/>
                          <w:numId w:val="28"/>
                        </w:numPr>
                        <w:rPr>
                          <w:rFonts w:cs="Calibri"/>
                          <w:lang w:val="en-US"/>
                        </w:rPr>
                      </w:pPr>
                      <w:r w:rsidRPr="00850ED0">
                        <w:rPr>
                          <w:rFonts w:cs="Calibri"/>
                          <w:lang w:val="en-US"/>
                        </w:rPr>
                        <w:t>Intervention &amp; support provided</w:t>
                      </w:r>
                    </w:p>
                    <w:p w:rsidRPr="00850ED0" w:rsidR="00FE127A" w:rsidP="0097793A" w:rsidRDefault="00FE127A" w14:paraId="15B6D460" w14:textId="77777777">
                      <w:pPr>
                        <w:pStyle w:val="ListParagraph"/>
                        <w:numPr>
                          <w:ilvl w:val="0"/>
                          <w:numId w:val="28"/>
                        </w:numPr>
                        <w:rPr>
                          <w:rFonts w:cs="Calibri"/>
                          <w:lang w:val="en-US"/>
                        </w:rPr>
                      </w:pPr>
                      <w:r w:rsidRPr="00850ED0">
                        <w:rPr>
                          <w:rFonts w:cs="Calibri"/>
                          <w:lang w:val="en-US"/>
                        </w:rPr>
                        <w:t xml:space="preserve">Details of </w:t>
                      </w:r>
                      <w:proofErr w:type="spellStart"/>
                      <w:r w:rsidRPr="00850ED0">
                        <w:rPr>
                          <w:rFonts w:cs="Calibri"/>
                          <w:lang w:val="en-US"/>
                        </w:rPr>
                        <w:t>phonecall</w:t>
                      </w:r>
                      <w:proofErr w:type="spellEnd"/>
                      <w:r w:rsidRPr="00850ED0">
                        <w:rPr>
                          <w:rFonts w:cs="Calibri"/>
                          <w:lang w:val="en-US"/>
                        </w:rPr>
                        <w:t xml:space="preserve"> home/meeting with parents</w:t>
                      </w:r>
                    </w:p>
                    <w:p w:rsidRPr="00850ED0" w:rsidR="00FE127A" w:rsidP="00FE127A" w:rsidRDefault="00FE127A" w14:paraId="65F9C3DC" w14:textId="77777777">
                      <w:pPr>
                        <w:rPr>
                          <w:rFonts w:ascii="Calibri" w:hAnsi="Calibri" w:cs="Calibri"/>
                          <w:lang w:val="en-US"/>
                        </w:rPr>
                      </w:pPr>
                    </w:p>
                    <w:p w:rsidRPr="00850ED0" w:rsidR="00FE127A" w:rsidP="00FE127A" w:rsidRDefault="00FE127A" w14:paraId="5023141B" w14:textId="77777777">
                      <w:pPr>
                        <w:rPr>
                          <w:rFonts w:ascii="Calibri" w:hAnsi="Calibri" w:cs="Calibri"/>
                          <w:lang w:val="en-US"/>
                        </w:rPr>
                      </w:pPr>
                    </w:p>
                    <w:p w:rsidRPr="00850ED0" w:rsidR="00FE127A" w:rsidP="00FE127A" w:rsidRDefault="00FE127A" w14:paraId="1F3B1409" w14:textId="77777777">
                      <w:pPr>
                        <w:jc w:val="center"/>
                        <w:rPr>
                          <w:rFonts w:ascii="Calibri" w:hAnsi="Calibri" w:cs="Calibri"/>
                          <w:lang w:val="en-US"/>
                        </w:rPr>
                      </w:pPr>
                    </w:p>
                  </w:txbxContent>
                </v:textbox>
                <w10:wrap anchorx="margin"/>
              </v:roundrect>
            </w:pict>
          </mc:Fallback>
        </mc:AlternateContent>
      </w:r>
      <w:r>
        <w:rPr>
          <w:noProof/>
        </w:rPr>
        <mc:AlternateContent>
          <mc:Choice Requires="wps">
            <w:drawing>
              <wp:anchor distT="0" distB="0" distL="114300" distR="114300" simplePos="0" relativeHeight="251660800" behindDoc="0" locked="0" layoutInCell="1" allowOverlap="1" wp14:anchorId="70AAF0AF" wp14:editId="140E3D2C">
                <wp:simplePos x="0" y="0"/>
                <wp:positionH relativeFrom="column">
                  <wp:posOffset>4499610</wp:posOffset>
                </wp:positionH>
                <wp:positionV relativeFrom="paragraph">
                  <wp:posOffset>1412875</wp:posOffset>
                </wp:positionV>
                <wp:extent cx="402590" cy="327660"/>
                <wp:effectExtent l="19050" t="0" r="0" b="15240"/>
                <wp:wrapNone/>
                <wp:docPr id="26"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3276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Down Arrow 24" style="position:absolute;margin-left:354.3pt;margin-top:111.25pt;width:31.7pt;height:2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" w14:anchorId="0AEDCF3B">
                <v:path arrowok="t"/>
              </v:shape>
            </w:pict>
          </mc:Fallback>
        </mc:AlternateContent>
      </w:r>
      <w:r>
        <w:rPr>
          <w:noProof/>
        </w:rPr>
        <mc:AlternateContent>
          <mc:Choice Requires="wps">
            <w:drawing>
              <wp:anchor distT="0" distB="0" distL="114300" distR="114300" simplePos="0" relativeHeight="251658752" behindDoc="0" locked="0" layoutInCell="1" allowOverlap="1" wp14:anchorId="11E18748" wp14:editId="6237DC60">
                <wp:simplePos x="0" y="0"/>
                <wp:positionH relativeFrom="column">
                  <wp:posOffset>1114425</wp:posOffset>
                </wp:positionH>
                <wp:positionV relativeFrom="paragraph">
                  <wp:posOffset>179705</wp:posOffset>
                </wp:positionV>
                <wp:extent cx="402590" cy="327660"/>
                <wp:effectExtent l="19050" t="0" r="0" b="15240"/>
                <wp:wrapNone/>
                <wp:docPr id="30"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3276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Down Arrow 22" style="position:absolute;margin-left:87.75pt;margin-top:14.15pt;width:31.7pt;height:2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" w14:anchorId="3CC17AAE">
                <v:path arrowok="t"/>
              </v:shape>
            </w:pict>
          </mc:Fallback>
        </mc:AlternateContent>
      </w:r>
      <w:r>
        <w:rPr>
          <w:noProof/>
        </w:rPr>
        <mc:AlternateContent>
          <mc:Choice Requires="wps">
            <w:drawing>
              <wp:anchor distT="0" distB="0" distL="114300" distR="114300" simplePos="0" relativeHeight="251659776" behindDoc="0" locked="0" layoutInCell="1" allowOverlap="1" wp14:anchorId="2FE9D0BD" wp14:editId="5B5836B6">
                <wp:simplePos x="0" y="0"/>
                <wp:positionH relativeFrom="column">
                  <wp:posOffset>4488180</wp:posOffset>
                </wp:positionH>
                <wp:positionV relativeFrom="paragraph">
                  <wp:posOffset>248285</wp:posOffset>
                </wp:positionV>
                <wp:extent cx="402590" cy="327660"/>
                <wp:effectExtent l="19050" t="0" r="0" b="15240"/>
                <wp:wrapNone/>
                <wp:docPr id="29"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3276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Down Arrow 23" style="position:absolute;margin-left:353.4pt;margin-top:19.55pt;width:31.7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" w14:anchorId="274C9FD2">
                <v:path arrowok="t"/>
              </v:shape>
            </w:pict>
          </mc:Fallback>
        </mc:AlternateContent>
      </w:r>
      <w:r>
        <w:rPr>
          <w:noProof/>
        </w:rPr>
        <mc:AlternateContent>
          <mc:Choice Requires="wps">
            <w:drawing>
              <wp:anchor distT="0" distB="0" distL="114300" distR="114300" simplePos="0" relativeHeight="251656704" behindDoc="0" locked="0" layoutInCell="1" allowOverlap="1" wp14:anchorId="7AC3D552" wp14:editId="533EA44E">
                <wp:simplePos x="0" y="0"/>
                <wp:positionH relativeFrom="column">
                  <wp:posOffset>4589780</wp:posOffset>
                </wp:positionH>
                <wp:positionV relativeFrom="paragraph">
                  <wp:posOffset>4259580</wp:posOffset>
                </wp:positionV>
                <wp:extent cx="402590" cy="392430"/>
                <wp:effectExtent l="19050" t="0" r="0" b="26670"/>
                <wp:wrapNone/>
                <wp:docPr id="18"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39243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Down Arrow 19" style="position:absolute;margin-left:361.4pt;margin-top:335.4pt;width:31.7pt;height:3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" w14:anchorId="441E387A">
                <v:path arrowok="t"/>
              </v:shape>
            </w:pict>
          </mc:Fallback>
        </mc:AlternateContent>
      </w:r>
    </w:p>
    <w:p w:rsidRPr="00FE127A" w:rsidR="00FE127A" w:rsidP="00FE127A" w:rsidRDefault="00824345" w14:paraId="6A900969" w14:textId="5D6A1B75">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45440" behindDoc="0" locked="0" layoutInCell="1" allowOverlap="1" wp14:anchorId="28254EE2" wp14:editId="28ABA1CE">
                <wp:simplePos x="0" y="0"/>
                <wp:positionH relativeFrom="margin">
                  <wp:posOffset>-259307</wp:posOffset>
                </wp:positionH>
                <wp:positionV relativeFrom="paragraph">
                  <wp:posOffset>264653</wp:posOffset>
                </wp:positionV>
                <wp:extent cx="3122295" cy="2408830"/>
                <wp:effectExtent l="0" t="0" r="20955" b="10795"/>
                <wp:wrapNone/>
                <wp:docPr id="2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295" cy="24088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32592A9E" w14:textId="77777777">
                            <w:pPr>
                              <w:jc w:val="center"/>
                              <w:rPr>
                                <w:rFonts w:ascii="Calibri" w:hAnsi="Calibri" w:cs="Calibri"/>
                                <w:b/>
                                <w:lang w:val="en-US"/>
                              </w:rPr>
                            </w:pPr>
                            <w:r w:rsidRPr="00850ED0">
                              <w:rPr>
                                <w:rFonts w:ascii="Calibri" w:hAnsi="Calibri" w:cs="Calibri"/>
                                <w:b/>
                                <w:lang w:val="en-US"/>
                              </w:rPr>
                              <w:t>Document and record</w:t>
                            </w:r>
                          </w:p>
                          <w:p w:rsidRPr="00850ED0" w:rsidR="00FE127A" w:rsidP="00FE127A" w:rsidRDefault="00FE127A" w14:paraId="4B3A04EA" w14:textId="77777777">
                            <w:pPr>
                              <w:rPr>
                                <w:rFonts w:ascii="Calibri" w:hAnsi="Calibri" w:cs="Calibri"/>
                                <w:lang w:val="en-US"/>
                              </w:rPr>
                            </w:pPr>
                            <w:r w:rsidRPr="00850ED0">
                              <w:rPr>
                                <w:rFonts w:ascii="Calibri" w:hAnsi="Calibri" w:cs="Calibri"/>
                                <w:lang w:val="en-US"/>
                              </w:rPr>
                              <w:t>Tutor(s) to record on Classcharts under Relational Conflict</w:t>
                            </w:r>
                          </w:p>
                          <w:p w:rsidRPr="00850ED0" w:rsidR="00FE127A" w:rsidP="00FE127A" w:rsidRDefault="00FE127A" w14:paraId="48095207" w14:textId="77777777">
                            <w:pPr>
                              <w:rPr>
                                <w:rFonts w:ascii="Calibri" w:hAnsi="Calibri" w:cs="Calibri"/>
                                <w:lang w:val="en-US"/>
                              </w:rPr>
                            </w:pPr>
                            <w:r w:rsidRPr="00850ED0">
                              <w:rPr>
                                <w:rFonts w:ascii="Calibri" w:hAnsi="Calibri" w:cs="Calibri"/>
                                <w:lang w:val="en-US"/>
                              </w:rPr>
                              <w:t>Details should be recorded in the notes section and include:</w:t>
                            </w:r>
                          </w:p>
                          <w:p w:rsidRPr="00850ED0" w:rsidR="00FE127A" w:rsidP="0097793A" w:rsidRDefault="00FE127A" w14:paraId="156BAB3C" w14:textId="77777777">
                            <w:pPr>
                              <w:pStyle w:val="ListParagraph"/>
                              <w:numPr>
                                <w:ilvl w:val="0"/>
                                <w:numId w:val="28"/>
                              </w:numPr>
                              <w:rPr>
                                <w:rFonts w:cs="Calibri"/>
                                <w:lang w:val="en-US"/>
                              </w:rPr>
                            </w:pPr>
                            <w:r w:rsidRPr="00850ED0">
                              <w:rPr>
                                <w:rFonts w:cs="Calibri"/>
                                <w:lang w:val="en-US"/>
                              </w:rPr>
                              <w:t>Incident details</w:t>
                            </w:r>
                          </w:p>
                          <w:p w:rsidRPr="00850ED0" w:rsidR="00FE127A" w:rsidP="0097793A" w:rsidRDefault="00FE127A" w14:paraId="59AAD1D7" w14:textId="77777777">
                            <w:pPr>
                              <w:pStyle w:val="ListParagraph"/>
                              <w:numPr>
                                <w:ilvl w:val="0"/>
                                <w:numId w:val="28"/>
                              </w:numPr>
                              <w:rPr>
                                <w:rFonts w:cs="Calibri"/>
                                <w:lang w:val="en-US"/>
                              </w:rPr>
                            </w:pPr>
                            <w:r w:rsidRPr="00850ED0">
                              <w:rPr>
                                <w:rFonts w:cs="Calibri"/>
                                <w:lang w:val="en-US"/>
                              </w:rPr>
                              <w:t>Action taken to prevent further issues. These may be sanction, resolution or restorative based.</w:t>
                            </w:r>
                          </w:p>
                          <w:p w:rsidRPr="00850ED0" w:rsidR="00FE127A" w:rsidP="0097793A" w:rsidRDefault="00FE127A" w14:paraId="68CEC746" w14:textId="77777777">
                            <w:pPr>
                              <w:pStyle w:val="ListParagraph"/>
                              <w:numPr>
                                <w:ilvl w:val="0"/>
                                <w:numId w:val="28"/>
                              </w:numPr>
                              <w:rPr>
                                <w:rFonts w:cs="Calibri"/>
                                <w:lang w:val="en-US"/>
                              </w:rPr>
                            </w:pPr>
                            <w:r w:rsidRPr="00850ED0">
                              <w:rPr>
                                <w:rFonts w:cs="Calibri"/>
                                <w:lang w:val="en-US"/>
                              </w:rPr>
                              <w:t>Intervention &amp; support provided</w:t>
                            </w:r>
                          </w:p>
                          <w:p w:rsidRPr="00850ED0" w:rsidR="00FE127A" w:rsidP="0097793A" w:rsidRDefault="00FE127A" w14:paraId="4983C3FD" w14:textId="77777777">
                            <w:pPr>
                              <w:pStyle w:val="ListParagraph"/>
                              <w:numPr>
                                <w:ilvl w:val="0"/>
                                <w:numId w:val="28"/>
                              </w:numPr>
                              <w:rPr>
                                <w:rFonts w:cs="Calibri"/>
                                <w:lang w:val="en-US"/>
                              </w:rPr>
                            </w:pPr>
                            <w:r w:rsidRPr="00850ED0">
                              <w:rPr>
                                <w:rFonts w:cs="Calibri"/>
                                <w:lang w:val="en-US"/>
                              </w:rPr>
                              <w:t xml:space="preserve">Details of </w:t>
                            </w:r>
                            <w:proofErr w:type="spellStart"/>
                            <w:r w:rsidRPr="00850ED0">
                              <w:rPr>
                                <w:rFonts w:cs="Calibri"/>
                                <w:lang w:val="en-US"/>
                              </w:rPr>
                              <w:t>phonecall</w:t>
                            </w:r>
                            <w:proofErr w:type="spellEnd"/>
                            <w:r w:rsidRPr="00850ED0">
                              <w:rPr>
                                <w:rFonts w:cs="Calibri"/>
                                <w:lang w:val="en-US"/>
                              </w:rPr>
                              <w:t xml:space="preserve"> home/meeting with parents</w:t>
                            </w:r>
                          </w:p>
                          <w:p w:rsidRPr="00850ED0" w:rsidR="00FE127A" w:rsidP="00FE127A" w:rsidRDefault="00FE127A" w14:paraId="238601FE" w14:textId="77777777">
                            <w:pPr>
                              <w:rPr>
                                <w:rFonts w:ascii="Calibri" w:hAnsi="Calibri" w:cs="Calibri"/>
                                <w:lang w:val="en-US"/>
                              </w:rPr>
                            </w:pPr>
                          </w:p>
                          <w:p w:rsidRPr="00850ED0" w:rsidR="00FE127A" w:rsidP="00FE127A" w:rsidRDefault="00FE127A" w14:paraId="0F3CABC7"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Rounded Rectangle 10" style="position:absolute;margin-left:-20.4pt;margin-top:20.85pt;width:245.85pt;height:189.6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8" fillcolor="window" strokecolor="windowText" strokeweight="1pt" arcsize="10923f" w14:anchorId="28254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">
                <v:stroke joinstyle="miter"/>
                <v:path arrowok="t"/>
                <v:textbox>
                  <w:txbxContent>
                    <w:p w:rsidRPr="00850ED0" w:rsidR="00FE127A" w:rsidP="00FE127A" w:rsidRDefault="00FE127A" w14:paraId="32592A9E" w14:textId="77777777">
                      <w:pPr>
                        <w:jc w:val="center"/>
                        <w:rPr>
                          <w:rFonts w:ascii="Calibri" w:hAnsi="Calibri" w:cs="Calibri"/>
                          <w:b/>
                          <w:lang w:val="en-US"/>
                        </w:rPr>
                      </w:pPr>
                      <w:r w:rsidRPr="00850ED0">
                        <w:rPr>
                          <w:rFonts w:ascii="Calibri" w:hAnsi="Calibri" w:cs="Calibri"/>
                          <w:b/>
                          <w:lang w:val="en-US"/>
                        </w:rPr>
                        <w:t>Document and record</w:t>
                      </w:r>
                    </w:p>
                    <w:p w:rsidRPr="00850ED0" w:rsidR="00FE127A" w:rsidP="00FE127A" w:rsidRDefault="00FE127A" w14:paraId="4B3A04EA" w14:textId="77777777">
                      <w:pPr>
                        <w:rPr>
                          <w:rFonts w:ascii="Calibri" w:hAnsi="Calibri" w:cs="Calibri"/>
                          <w:lang w:val="en-US"/>
                        </w:rPr>
                      </w:pPr>
                      <w:r w:rsidRPr="00850ED0">
                        <w:rPr>
                          <w:rFonts w:ascii="Calibri" w:hAnsi="Calibri" w:cs="Calibri"/>
                          <w:lang w:val="en-US"/>
                        </w:rPr>
                        <w:t xml:space="preserve">Tutor(s) to record on </w:t>
                      </w:r>
                      <w:proofErr w:type="spellStart"/>
                      <w:r w:rsidRPr="00850ED0">
                        <w:rPr>
                          <w:rFonts w:ascii="Calibri" w:hAnsi="Calibri" w:cs="Calibri"/>
                          <w:lang w:val="en-US"/>
                        </w:rPr>
                        <w:t>Classcharts</w:t>
                      </w:r>
                      <w:proofErr w:type="spellEnd"/>
                      <w:r w:rsidRPr="00850ED0">
                        <w:rPr>
                          <w:rFonts w:ascii="Calibri" w:hAnsi="Calibri" w:cs="Calibri"/>
                          <w:lang w:val="en-US"/>
                        </w:rPr>
                        <w:t xml:space="preserve"> under Relational Conflict</w:t>
                      </w:r>
                    </w:p>
                    <w:p w:rsidRPr="00850ED0" w:rsidR="00FE127A" w:rsidP="00FE127A" w:rsidRDefault="00FE127A" w14:paraId="48095207" w14:textId="77777777">
                      <w:pPr>
                        <w:rPr>
                          <w:rFonts w:ascii="Calibri" w:hAnsi="Calibri" w:cs="Calibri"/>
                          <w:lang w:val="en-US"/>
                        </w:rPr>
                      </w:pPr>
                      <w:r w:rsidRPr="00850ED0">
                        <w:rPr>
                          <w:rFonts w:ascii="Calibri" w:hAnsi="Calibri" w:cs="Calibri"/>
                          <w:lang w:val="en-US"/>
                        </w:rPr>
                        <w:t>Details should be recorded in the notes section and include:</w:t>
                      </w:r>
                    </w:p>
                    <w:p w:rsidRPr="00850ED0" w:rsidR="00FE127A" w:rsidP="0097793A" w:rsidRDefault="00FE127A" w14:paraId="156BAB3C" w14:textId="77777777">
                      <w:pPr>
                        <w:pStyle w:val="ListParagraph"/>
                        <w:numPr>
                          <w:ilvl w:val="0"/>
                          <w:numId w:val="28"/>
                        </w:numPr>
                        <w:rPr>
                          <w:rFonts w:cs="Calibri"/>
                          <w:lang w:val="en-US"/>
                        </w:rPr>
                      </w:pPr>
                      <w:r w:rsidRPr="00850ED0">
                        <w:rPr>
                          <w:rFonts w:cs="Calibri"/>
                          <w:lang w:val="en-US"/>
                        </w:rPr>
                        <w:t>Incident details</w:t>
                      </w:r>
                    </w:p>
                    <w:p w:rsidRPr="00850ED0" w:rsidR="00FE127A" w:rsidP="0097793A" w:rsidRDefault="00FE127A" w14:paraId="59AAD1D7" w14:textId="77777777">
                      <w:pPr>
                        <w:pStyle w:val="ListParagraph"/>
                        <w:numPr>
                          <w:ilvl w:val="0"/>
                          <w:numId w:val="28"/>
                        </w:numPr>
                        <w:rPr>
                          <w:rFonts w:cs="Calibri"/>
                          <w:lang w:val="en-US"/>
                        </w:rPr>
                      </w:pPr>
                      <w:r w:rsidRPr="00850ED0">
                        <w:rPr>
                          <w:rFonts w:cs="Calibri"/>
                          <w:lang w:val="en-US"/>
                        </w:rPr>
                        <w:t>Action taken to prevent further issues. These may be sanction, resolution or restorative based.</w:t>
                      </w:r>
                    </w:p>
                    <w:p w:rsidRPr="00850ED0" w:rsidR="00FE127A" w:rsidP="0097793A" w:rsidRDefault="00FE127A" w14:paraId="68CEC746" w14:textId="77777777">
                      <w:pPr>
                        <w:pStyle w:val="ListParagraph"/>
                        <w:numPr>
                          <w:ilvl w:val="0"/>
                          <w:numId w:val="28"/>
                        </w:numPr>
                        <w:rPr>
                          <w:rFonts w:cs="Calibri"/>
                          <w:lang w:val="en-US"/>
                        </w:rPr>
                      </w:pPr>
                      <w:r w:rsidRPr="00850ED0">
                        <w:rPr>
                          <w:rFonts w:cs="Calibri"/>
                          <w:lang w:val="en-US"/>
                        </w:rPr>
                        <w:t>Intervention &amp; support provided</w:t>
                      </w:r>
                    </w:p>
                    <w:p w:rsidRPr="00850ED0" w:rsidR="00FE127A" w:rsidP="0097793A" w:rsidRDefault="00FE127A" w14:paraId="4983C3FD" w14:textId="77777777">
                      <w:pPr>
                        <w:pStyle w:val="ListParagraph"/>
                        <w:numPr>
                          <w:ilvl w:val="0"/>
                          <w:numId w:val="28"/>
                        </w:numPr>
                        <w:rPr>
                          <w:rFonts w:cs="Calibri"/>
                          <w:lang w:val="en-US"/>
                        </w:rPr>
                      </w:pPr>
                      <w:r w:rsidRPr="00850ED0">
                        <w:rPr>
                          <w:rFonts w:cs="Calibri"/>
                          <w:lang w:val="en-US"/>
                        </w:rPr>
                        <w:t xml:space="preserve">Details of </w:t>
                      </w:r>
                      <w:proofErr w:type="spellStart"/>
                      <w:r w:rsidRPr="00850ED0">
                        <w:rPr>
                          <w:rFonts w:cs="Calibri"/>
                          <w:lang w:val="en-US"/>
                        </w:rPr>
                        <w:t>phonecall</w:t>
                      </w:r>
                      <w:proofErr w:type="spellEnd"/>
                      <w:r w:rsidRPr="00850ED0">
                        <w:rPr>
                          <w:rFonts w:cs="Calibri"/>
                          <w:lang w:val="en-US"/>
                        </w:rPr>
                        <w:t xml:space="preserve"> home/meeting with parents</w:t>
                      </w:r>
                    </w:p>
                    <w:p w:rsidRPr="00850ED0" w:rsidR="00FE127A" w:rsidP="00FE127A" w:rsidRDefault="00FE127A" w14:paraId="238601FE" w14:textId="77777777">
                      <w:pPr>
                        <w:rPr>
                          <w:rFonts w:ascii="Calibri" w:hAnsi="Calibri" w:cs="Calibri"/>
                          <w:lang w:val="en-US"/>
                        </w:rPr>
                      </w:pPr>
                    </w:p>
                    <w:p w:rsidRPr="00850ED0" w:rsidR="00FE127A" w:rsidP="00FE127A" w:rsidRDefault="00FE127A" w14:paraId="0F3CABC7" w14:textId="77777777">
                      <w:pPr>
                        <w:jc w:val="center"/>
                        <w:rPr>
                          <w:rFonts w:ascii="Calibri" w:hAnsi="Calibri" w:cs="Calibri"/>
                          <w:lang w:val="en-US"/>
                        </w:rPr>
                      </w:pPr>
                    </w:p>
                  </w:txbxContent>
                </v:textbox>
                <w10:wrap anchorx="margin"/>
              </v:roundrect>
            </w:pict>
          </mc:Fallback>
        </mc:AlternateContent>
      </w:r>
    </w:p>
    <w:p w:rsidRPr="00FE127A" w:rsidR="00FE127A" w:rsidP="00FE127A" w:rsidRDefault="004C4204" w14:paraId="3C464ED2" w14:textId="07BC52AA">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44416" behindDoc="0" locked="0" layoutInCell="1" allowOverlap="1" wp14:anchorId="7C498A70" wp14:editId="31D82A1E">
                <wp:simplePos x="0" y="0"/>
                <wp:positionH relativeFrom="margin">
                  <wp:posOffset>3050275</wp:posOffset>
                </wp:positionH>
                <wp:positionV relativeFrom="paragraph">
                  <wp:posOffset>40318</wp:posOffset>
                </wp:positionV>
                <wp:extent cx="3398292" cy="752475"/>
                <wp:effectExtent l="0" t="0" r="12065" b="28575"/>
                <wp:wrapNone/>
                <wp:docPr id="27"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8292" cy="7524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1A087039" w14:textId="77777777">
                            <w:pPr>
                              <w:jc w:val="center"/>
                              <w:rPr>
                                <w:rFonts w:ascii="Calibri" w:hAnsi="Calibri" w:cs="Calibri"/>
                                <w:b/>
                                <w:lang w:val="en-US"/>
                              </w:rPr>
                            </w:pPr>
                            <w:r w:rsidRPr="00850ED0">
                              <w:rPr>
                                <w:rFonts w:ascii="Calibri" w:hAnsi="Calibri" w:cs="Calibri"/>
                                <w:b/>
                                <w:lang w:val="en-US"/>
                              </w:rPr>
                              <w:t>Intervention and Support</w:t>
                            </w:r>
                          </w:p>
                          <w:p w:rsidRPr="00850ED0" w:rsidR="00FE127A" w:rsidP="00FE127A" w:rsidRDefault="00EF75C4" w14:paraId="644704AC" w14:textId="77777777">
                            <w:pPr>
                              <w:rPr>
                                <w:rFonts w:ascii="Calibri" w:hAnsi="Calibri" w:cs="Calibri"/>
                                <w:lang w:val="en-US"/>
                              </w:rPr>
                            </w:pPr>
                            <w:r w:rsidRPr="00850ED0">
                              <w:rPr>
                                <w:rFonts w:ascii="Calibri" w:hAnsi="Calibri" w:cs="Calibri"/>
                                <w:lang w:val="en-US"/>
                              </w:rPr>
                              <w:t>Year team</w:t>
                            </w:r>
                            <w:r w:rsidRPr="00850ED0" w:rsidR="00FE127A">
                              <w:rPr>
                                <w:rFonts w:ascii="Calibri" w:hAnsi="Calibri" w:cs="Calibri"/>
                                <w:lang w:val="en-US"/>
                              </w:rPr>
                              <w:t>/tutor to arrange sanctions and restorative work.</w:t>
                            </w:r>
                          </w:p>
                          <w:p w:rsidRPr="00850ED0" w:rsidR="00FE127A" w:rsidP="00FE127A" w:rsidRDefault="00FE127A" w14:paraId="0FA864F9" w14:textId="77777777">
                            <w:pPr>
                              <w:rPr>
                                <w:rFonts w:ascii="Calibri" w:hAnsi="Calibri" w:cs="Calibri"/>
                                <w:lang w:val="en-US"/>
                              </w:rPr>
                            </w:pPr>
                            <w:r w:rsidRPr="00850ED0">
                              <w:rPr>
                                <w:rFonts w:ascii="Calibri" w:hAnsi="Calibri" w:cs="Calibri"/>
                                <w:lang w:val="en-US"/>
                              </w:rPr>
                              <w:t>Parents informed – meeting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Rounded Rectangle 9" style="position:absolute;margin-left:240.2pt;margin-top:3.15pt;width:267.6pt;height:59.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9" fillcolor="window" strokecolor="windowText" strokeweight="1pt" arcsize="10923f" w14:anchorId="7C498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">
                <v:stroke joinstyle="miter"/>
                <v:path arrowok="t"/>
                <v:textbox>
                  <w:txbxContent>
                    <w:p w:rsidRPr="00850ED0" w:rsidR="00FE127A" w:rsidP="00FE127A" w:rsidRDefault="00FE127A" w14:paraId="1A087039" w14:textId="77777777">
                      <w:pPr>
                        <w:jc w:val="center"/>
                        <w:rPr>
                          <w:rFonts w:ascii="Calibri" w:hAnsi="Calibri" w:cs="Calibri"/>
                          <w:b/>
                          <w:lang w:val="en-US"/>
                        </w:rPr>
                      </w:pPr>
                      <w:r w:rsidRPr="00850ED0">
                        <w:rPr>
                          <w:rFonts w:ascii="Calibri" w:hAnsi="Calibri" w:cs="Calibri"/>
                          <w:b/>
                          <w:lang w:val="en-US"/>
                        </w:rPr>
                        <w:t>Intervention and Support</w:t>
                      </w:r>
                    </w:p>
                    <w:p w:rsidRPr="00850ED0" w:rsidR="00FE127A" w:rsidP="00FE127A" w:rsidRDefault="00EF75C4" w14:paraId="644704AC" w14:textId="77777777">
                      <w:pPr>
                        <w:rPr>
                          <w:rFonts w:ascii="Calibri" w:hAnsi="Calibri" w:cs="Calibri"/>
                          <w:lang w:val="en-US"/>
                        </w:rPr>
                      </w:pPr>
                      <w:r w:rsidRPr="00850ED0">
                        <w:rPr>
                          <w:rFonts w:ascii="Calibri" w:hAnsi="Calibri" w:cs="Calibri"/>
                          <w:lang w:val="en-US"/>
                        </w:rPr>
                        <w:t>Year team</w:t>
                      </w:r>
                      <w:r w:rsidRPr="00850ED0" w:rsidR="00FE127A">
                        <w:rPr>
                          <w:rFonts w:ascii="Calibri" w:hAnsi="Calibri" w:cs="Calibri"/>
                          <w:lang w:val="en-US"/>
                        </w:rPr>
                        <w:t>/tutor to arrange sanctions and restorative work.</w:t>
                      </w:r>
                    </w:p>
                    <w:p w:rsidRPr="00850ED0" w:rsidR="00FE127A" w:rsidP="00FE127A" w:rsidRDefault="00FE127A" w14:paraId="0FA864F9" w14:textId="77777777">
                      <w:pPr>
                        <w:rPr>
                          <w:rFonts w:ascii="Calibri" w:hAnsi="Calibri" w:cs="Calibri"/>
                          <w:lang w:val="en-US"/>
                        </w:rPr>
                      </w:pPr>
                      <w:r w:rsidRPr="00850ED0">
                        <w:rPr>
                          <w:rFonts w:ascii="Calibri" w:hAnsi="Calibri" w:cs="Calibri"/>
                          <w:lang w:val="en-US"/>
                        </w:rPr>
                        <w:t>Parents informed – meeting if required</w:t>
                      </w:r>
                    </w:p>
                  </w:txbxContent>
                </v:textbox>
                <w10:wrap anchorx="margin"/>
              </v:roundrect>
            </w:pict>
          </mc:Fallback>
        </mc:AlternateContent>
      </w:r>
    </w:p>
    <w:p w:rsidRPr="00FE127A" w:rsidR="00FE127A" w:rsidP="00FE127A" w:rsidRDefault="00FE127A" w14:paraId="7DF4E37C" w14:textId="77777777">
      <w:pPr>
        <w:spacing w:after="160" w:line="259" w:lineRule="auto"/>
        <w:rPr>
          <w:rFonts w:ascii="Calibri" w:hAnsi="Calibri" w:eastAsia="Calibri"/>
          <w:sz w:val="22"/>
          <w:szCs w:val="22"/>
          <w:lang w:val="en-US" w:eastAsia="en-US"/>
        </w:rPr>
      </w:pPr>
    </w:p>
    <w:p w:rsidRPr="00FE127A" w:rsidR="00FE127A" w:rsidP="00FE127A" w:rsidRDefault="00FE127A" w14:paraId="44FB30F8" w14:textId="77777777">
      <w:pPr>
        <w:spacing w:after="160" w:line="259" w:lineRule="auto"/>
        <w:rPr>
          <w:rFonts w:ascii="Calibri" w:hAnsi="Calibri" w:eastAsia="Calibri"/>
          <w:sz w:val="22"/>
          <w:szCs w:val="22"/>
          <w:lang w:val="en-US" w:eastAsia="en-US"/>
        </w:rPr>
      </w:pPr>
    </w:p>
    <w:p w:rsidRPr="00FE127A" w:rsidR="00FE127A" w:rsidP="00FE127A" w:rsidRDefault="00FE127A" w14:paraId="1DA6542E" w14:textId="77777777">
      <w:pPr>
        <w:spacing w:after="160" w:line="259" w:lineRule="auto"/>
        <w:rPr>
          <w:rFonts w:ascii="Calibri" w:hAnsi="Calibri" w:eastAsia="Calibri"/>
          <w:sz w:val="22"/>
          <w:szCs w:val="22"/>
          <w:lang w:val="en-US" w:eastAsia="en-US"/>
        </w:rPr>
      </w:pPr>
    </w:p>
    <w:p w:rsidRPr="00FE127A" w:rsidR="00FE127A" w:rsidP="00FE127A" w:rsidRDefault="00FE127A" w14:paraId="7FFCB4E5" w14:textId="14DCC22E">
      <w:pPr>
        <w:spacing w:after="160" w:line="259" w:lineRule="auto"/>
        <w:rPr>
          <w:rFonts w:ascii="Calibri" w:hAnsi="Calibri" w:eastAsia="Calibri"/>
          <w:sz w:val="22"/>
          <w:szCs w:val="22"/>
          <w:lang w:val="en-US" w:eastAsia="en-US"/>
        </w:rPr>
      </w:pPr>
    </w:p>
    <w:p w:rsidRPr="00FE127A" w:rsidR="00FE127A" w:rsidP="00FE127A" w:rsidRDefault="00FE127A" w14:paraId="58308D46" w14:textId="6B2A09EE">
      <w:pPr>
        <w:spacing w:after="160" w:line="259" w:lineRule="auto"/>
        <w:rPr>
          <w:rFonts w:ascii="Calibri" w:hAnsi="Calibri" w:eastAsia="Calibri"/>
          <w:sz w:val="22"/>
          <w:szCs w:val="22"/>
          <w:lang w:val="en-US" w:eastAsia="en-US"/>
        </w:rPr>
      </w:pPr>
    </w:p>
    <w:p w:rsidRPr="00FE127A" w:rsidR="00FE127A" w:rsidP="00FE127A" w:rsidRDefault="00FE127A" w14:paraId="54E11D2A" w14:textId="77777777">
      <w:pPr>
        <w:spacing w:after="160" w:line="259" w:lineRule="auto"/>
        <w:rPr>
          <w:rFonts w:ascii="Calibri" w:hAnsi="Calibri" w:eastAsia="Calibri"/>
          <w:sz w:val="22"/>
          <w:szCs w:val="22"/>
          <w:lang w:val="en-US" w:eastAsia="en-US"/>
        </w:rPr>
      </w:pPr>
    </w:p>
    <w:p w:rsidRPr="00FE127A" w:rsidR="00FE127A" w:rsidP="00FE127A" w:rsidRDefault="00FE127A" w14:paraId="31126E5D" w14:textId="77777777">
      <w:pPr>
        <w:spacing w:after="160" w:line="259" w:lineRule="auto"/>
        <w:rPr>
          <w:rFonts w:ascii="Calibri" w:hAnsi="Calibri" w:eastAsia="Calibri"/>
          <w:sz w:val="22"/>
          <w:szCs w:val="22"/>
          <w:lang w:val="en-US" w:eastAsia="en-US"/>
        </w:rPr>
      </w:pPr>
    </w:p>
    <w:p w:rsidRPr="00FE127A" w:rsidR="00FE127A" w:rsidP="00FE127A" w:rsidRDefault="00824345" w14:paraId="1868F707" w14:textId="0141DCA8">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57728" behindDoc="0" locked="0" layoutInCell="1" allowOverlap="1" wp14:anchorId="7AB942AF" wp14:editId="2CFA9063">
                <wp:simplePos x="0" y="0"/>
                <wp:positionH relativeFrom="column">
                  <wp:posOffset>1100777</wp:posOffset>
                </wp:positionH>
                <wp:positionV relativeFrom="paragraph">
                  <wp:posOffset>150164</wp:posOffset>
                </wp:positionV>
                <wp:extent cx="402590" cy="327660"/>
                <wp:effectExtent l="19050" t="0" r="0" b="15240"/>
                <wp:wrapNone/>
                <wp:docPr id="24"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3276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Down Arrow 21" style="position:absolute;margin-left:86.7pt;margin-top:11.8pt;width:31.7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" w14:anchorId="17DA6F75">
                <v:path arrowok="t"/>
              </v:shape>
            </w:pict>
          </mc:Fallback>
        </mc:AlternateContent>
      </w:r>
    </w:p>
    <w:p w:rsidRPr="00FE127A" w:rsidR="00FE127A" w:rsidP="00FE127A" w:rsidRDefault="00824345" w14:paraId="5258FFA4" w14:textId="2445F9AF">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46464" behindDoc="0" locked="0" layoutInCell="1" allowOverlap="1" wp14:anchorId="19220EB1" wp14:editId="0B3CFB15">
                <wp:simplePos x="0" y="0"/>
                <wp:positionH relativeFrom="margin">
                  <wp:posOffset>-146050</wp:posOffset>
                </wp:positionH>
                <wp:positionV relativeFrom="paragraph">
                  <wp:posOffset>220487</wp:posOffset>
                </wp:positionV>
                <wp:extent cx="2913380" cy="677545"/>
                <wp:effectExtent l="0" t="0" r="1270" b="8255"/>
                <wp:wrapNone/>
                <wp:docPr id="23"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3380" cy="6775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6B0FDC27" w14:textId="77777777">
                            <w:pPr>
                              <w:jc w:val="center"/>
                              <w:rPr>
                                <w:rFonts w:ascii="Calibri" w:hAnsi="Calibri" w:cs="Calibri"/>
                                <w:b/>
                                <w:lang w:val="en-US"/>
                              </w:rPr>
                            </w:pPr>
                            <w:r w:rsidRPr="00850ED0">
                              <w:rPr>
                                <w:rFonts w:ascii="Calibri" w:hAnsi="Calibri" w:cs="Calibri"/>
                                <w:b/>
                                <w:lang w:val="en-US"/>
                              </w:rPr>
                              <w:t>Refer to Services</w:t>
                            </w:r>
                          </w:p>
                          <w:p w:rsidRPr="00850ED0" w:rsidR="00FE127A" w:rsidP="00FE127A" w:rsidRDefault="00FE127A" w14:paraId="7DA7DE8F" w14:textId="77777777">
                            <w:pPr>
                              <w:rPr>
                                <w:rFonts w:ascii="Calibri" w:hAnsi="Calibri" w:cs="Calibri"/>
                                <w:lang w:val="en-US"/>
                              </w:rPr>
                            </w:pPr>
                            <w:r w:rsidRPr="00850ED0">
                              <w:rPr>
                                <w:rFonts w:ascii="Calibri" w:hAnsi="Calibri" w:cs="Calibri"/>
                                <w:lang w:val="en-US"/>
                              </w:rPr>
                              <w:t>If required, staff will refer students for additional support from external services.</w:t>
                            </w:r>
                          </w:p>
                          <w:p w:rsidRPr="00850ED0" w:rsidR="00FE127A" w:rsidP="00FE127A" w:rsidRDefault="00FE127A" w14:paraId="3041E394" w14:textId="77777777">
                            <w:pPr>
                              <w:rPr>
                                <w:rFonts w:ascii="Calibri" w:hAnsi="Calibri" w:cs="Calibri"/>
                                <w:lang w:val="en-US"/>
                              </w:rPr>
                            </w:pPr>
                          </w:p>
                          <w:p w:rsidRPr="00850ED0" w:rsidR="00FE127A" w:rsidP="00FE127A" w:rsidRDefault="00FE127A" w14:paraId="722B00AE"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Rounded Rectangle 11" style="position:absolute;margin-left:-11.5pt;margin-top:17.35pt;width:229.4pt;height:53.3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spid="_x0000_s1040" fillcolor="window" strokecolor="windowText" strokeweight="1pt" arcsize="10923f" w14:anchorId="19220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">
                <v:stroke joinstyle="miter"/>
                <v:path arrowok="t"/>
                <v:textbox>
                  <w:txbxContent>
                    <w:p w:rsidRPr="00850ED0" w:rsidR="00FE127A" w:rsidP="00FE127A" w:rsidRDefault="00FE127A" w14:paraId="6B0FDC27" w14:textId="77777777">
                      <w:pPr>
                        <w:jc w:val="center"/>
                        <w:rPr>
                          <w:rFonts w:ascii="Calibri" w:hAnsi="Calibri" w:cs="Calibri"/>
                          <w:b/>
                          <w:lang w:val="en-US"/>
                        </w:rPr>
                      </w:pPr>
                      <w:r w:rsidRPr="00850ED0">
                        <w:rPr>
                          <w:rFonts w:ascii="Calibri" w:hAnsi="Calibri" w:cs="Calibri"/>
                          <w:b/>
                          <w:lang w:val="en-US"/>
                        </w:rPr>
                        <w:t>Refer to Services</w:t>
                      </w:r>
                    </w:p>
                    <w:p w:rsidRPr="00850ED0" w:rsidR="00FE127A" w:rsidP="00FE127A" w:rsidRDefault="00FE127A" w14:paraId="7DA7DE8F" w14:textId="77777777">
                      <w:pPr>
                        <w:rPr>
                          <w:rFonts w:ascii="Calibri" w:hAnsi="Calibri" w:cs="Calibri"/>
                          <w:lang w:val="en-US"/>
                        </w:rPr>
                      </w:pPr>
                      <w:r w:rsidRPr="00850ED0">
                        <w:rPr>
                          <w:rFonts w:ascii="Calibri" w:hAnsi="Calibri" w:cs="Calibri"/>
                          <w:lang w:val="en-US"/>
                        </w:rPr>
                        <w:t>If required, staff will refer students for additional support from external services.</w:t>
                      </w:r>
                    </w:p>
                    <w:p w:rsidRPr="00850ED0" w:rsidR="00FE127A" w:rsidP="00FE127A" w:rsidRDefault="00FE127A" w14:paraId="3041E394" w14:textId="77777777">
                      <w:pPr>
                        <w:rPr>
                          <w:rFonts w:ascii="Calibri" w:hAnsi="Calibri" w:cs="Calibri"/>
                          <w:lang w:val="en-US"/>
                        </w:rPr>
                      </w:pPr>
                    </w:p>
                    <w:p w:rsidRPr="00850ED0" w:rsidR="00FE127A" w:rsidP="00FE127A" w:rsidRDefault="00FE127A" w14:paraId="722B00AE" w14:textId="77777777">
                      <w:pPr>
                        <w:jc w:val="center"/>
                        <w:rPr>
                          <w:rFonts w:ascii="Calibri" w:hAnsi="Calibri" w:cs="Calibri"/>
                          <w:lang w:val="en-US"/>
                        </w:rPr>
                      </w:pPr>
                    </w:p>
                  </w:txbxContent>
                </v:textbox>
                <w10:wrap anchorx="margin"/>
              </v:roundrect>
            </w:pict>
          </mc:Fallback>
        </mc:AlternateContent>
      </w:r>
    </w:p>
    <w:p w:rsidRPr="00FE127A" w:rsidR="00FE127A" w:rsidP="00FE127A" w:rsidRDefault="00FE127A" w14:paraId="186B7681" w14:textId="2A902B2A">
      <w:pPr>
        <w:spacing w:after="160" w:line="259" w:lineRule="auto"/>
        <w:rPr>
          <w:rFonts w:ascii="Calibri" w:hAnsi="Calibri" w:eastAsia="Calibri"/>
          <w:sz w:val="22"/>
          <w:szCs w:val="22"/>
          <w:lang w:val="en-US" w:eastAsia="en-US"/>
        </w:rPr>
      </w:pPr>
    </w:p>
    <w:p w:rsidRPr="00FE127A" w:rsidR="00FE127A" w:rsidP="00FE127A" w:rsidRDefault="00FE127A" w14:paraId="34B3F2EB" w14:textId="77777777">
      <w:pPr>
        <w:spacing w:after="160" w:line="259" w:lineRule="auto"/>
        <w:rPr>
          <w:rFonts w:ascii="Calibri" w:hAnsi="Calibri" w:eastAsia="Calibri"/>
          <w:sz w:val="22"/>
          <w:szCs w:val="22"/>
          <w:lang w:val="en-US" w:eastAsia="en-US"/>
        </w:rPr>
      </w:pPr>
    </w:p>
    <w:p w:rsidRPr="00FE127A" w:rsidR="00FE127A" w:rsidP="00FE127A" w:rsidRDefault="00FE127A" w14:paraId="7D34F5C7" w14:textId="77777777">
      <w:pPr>
        <w:spacing w:after="160" w:line="259" w:lineRule="auto"/>
        <w:rPr>
          <w:rFonts w:ascii="Calibri" w:hAnsi="Calibri" w:eastAsia="Calibri"/>
          <w:sz w:val="22"/>
          <w:szCs w:val="22"/>
          <w:lang w:val="en-US" w:eastAsia="en-US"/>
        </w:rPr>
      </w:pPr>
    </w:p>
    <w:p w:rsidRPr="00FE127A" w:rsidR="00FE127A" w:rsidP="00FE127A" w:rsidRDefault="00190AFA" w14:paraId="0B4020A7" w14:textId="2B68DF49">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51584" behindDoc="0" locked="0" layoutInCell="1" allowOverlap="1" wp14:anchorId="2E13696C" wp14:editId="748603BA">
                <wp:simplePos x="0" y="0"/>
                <wp:positionH relativeFrom="margin">
                  <wp:posOffset>-163773</wp:posOffset>
                </wp:positionH>
                <wp:positionV relativeFrom="paragraph">
                  <wp:posOffset>202802</wp:posOffset>
                </wp:positionV>
                <wp:extent cx="2944495" cy="1514901"/>
                <wp:effectExtent l="0" t="0" r="27305" b="28575"/>
                <wp:wrapNone/>
                <wp:docPr id="20"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4495" cy="151490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FE127A" w:rsidP="00FE127A" w:rsidRDefault="00FE127A" w14:paraId="007521D6" w14:textId="77777777">
                            <w:pPr>
                              <w:jc w:val="center"/>
                              <w:rPr>
                                <w:rFonts w:ascii="Calibri" w:hAnsi="Calibri" w:cs="Calibri"/>
                                <w:b/>
                                <w:lang w:val="en-US"/>
                              </w:rPr>
                            </w:pPr>
                            <w:r w:rsidRPr="00850ED0">
                              <w:rPr>
                                <w:rFonts w:ascii="Calibri" w:hAnsi="Calibri" w:cs="Calibri"/>
                                <w:b/>
                                <w:lang w:val="en-US"/>
                              </w:rPr>
                              <w:t xml:space="preserve">Monitor and </w:t>
                            </w:r>
                            <w:proofErr w:type="gramStart"/>
                            <w:r w:rsidRPr="00850ED0">
                              <w:rPr>
                                <w:rFonts w:ascii="Calibri" w:hAnsi="Calibri" w:cs="Calibri"/>
                                <w:b/>
                                <w:lang w:val="en-US"/>
                              </w:rPr>
                              <w:t>Follow</w:t>
                            </w:r>
                            <w:proofErr w:type="gramEnd"/>
                            <w:r w:rsidRPr="00850ED0">
                              <w:rPr>
                                <w:rFonts w:ascii="Calibri" w:hAnsi="Calibri" w:cs="Calibri"/>
                                <w:b/>
                                <w:lang w:val="en-US"/>
                              </w:rPr>
                              <w:t xml:space="preserve"> up</w:t>
                            </w:r>
                          </w:p>
                          <w:p w:rsidRPr="00850ED0" w:rsidR="00FE127A" w:rsidP="00FE127A" w:rsidRDefault="00FE127A" w14:paraId="1D2D1B01" w14:textId="77777777">
                            <w:pPr>
                              <w:rPr>
                                <w:rFonts w:ascii="Calibri" w:hAnsi="Calibri" w:cs="Calibri"/>
                                <w:lang w:val="en-US"/>
                              </w:rPr>
                            </w:pPr>
                            <w:r w:rsidRPr="00850ED0">
                              <w:rPr>
                                <w:rFonts w:ascii="Calibri" w:hAnsi="Calibri" w:cs="Calibri"/>
                                <w:lang w:val="en-US"/>
                              </w:rPr>
                              <w:t xml:space="preserve">Tutor to monitor outcome of interventions – follow up as required to </w:t>
                            </w:r>
                            <w:r w:rsidRPr="00443F80">
                              <w:rPr>
                                <w:rFonts w:ascii="Calibri" w:hAnsi="Calibri" w:cs="Calibri"/>
                                <w:lang w:val="en-US"/>
                                <w:rPrChange w:author="Alistair Goodhead" w:date="2024-09-22T16:27:00Z" w:id="109">
                                  <w:rPr>
                                    <w:rFonts w:ascii="Calibri" w:hAnsi="Calibri" w:cs="Calibri"/>
                                    <w:lang w:val="en-US"/>
                                  </w:rPr>
                                </w:rPrChange>
                              </w:rPr>
                              <w:t xml:space="preserve">ensure safety is restored and relationships are repaired. </w:t>
                            </w:r>
                            <w:r w:rsidRPr="00443F80">
                              <w:rPr>
                                <w:rFonts w:ascii="Calibri" w:hAnsi="Calibri" w:cs="Calibri"/>
                                <w:lang w:val="en-US"/>
                                <w:rPrChange w:author="Alistair Goodhead" w:date="2024-09-22T16:27:00Z" w:id="110">
                                  <w:rPr>
                                    <w:rFonts w:ascii="Calibri" w:hAnsi="Calibri" w:cs="Calibri"/>
                                    <w:highlight w:val="yellow"/>
                                    <w:lang w:val="en-US"/>
                                  </w:rPr>
                                </w:rPrChange>
                              </w:rPr>
                              <w:t xml:space="preserve">Add follow up comment into original relational conflict log on </w:t>
                            </w:r>
                            <w:r w:rsidRPr="00443F80" w:rsidR="00EF75C4">
                              <w:rPr>
                                <w:rFonts w:ascii="Calibri" w:hAnsi="Calibri" w:cs="Calibri"/>
                                <w:lang w:val="en-US"/>
                                <w:rPrChange w:author="Alistair Goodhead" w:date="2024-09-22T16:27:00Z" w:id="111">
                                  <w:rPr>
                                    <w:rFonts w:ascii="Calibri" w:hAnsi="Calibri" w:cs="Calibri"/>
                                    <w:highlight w:val="yellow"/>
                                    <w:lang w:val="en-US"/>
                                  </w:rPr>
                                </w:rPrChange>
                              </w:rPr>
                              <w:t>CPOMS</w:t>
                            </w:r>
                            <w:r w:rsidRPr="00443F80">
                              <w:rPr>
                                <w:rFonts w:ascii="Calibri" w:hAnsi="Calibri" w:cs="Calibri"/>
                                <w:lang w:val="en-US"/>
                                <w:rPrChange w:author="Alistair Goodhead" w:date="2024-09-22T16:27:00Z" w:id="112">
                                  <w:rPr>
                                    <w:rFonts w:ascii="Calibri" w:hAnsi="Calibri" w:cs="Calibri"/>
                                    <w:lang w:val="en-US"/>
                                  </w:rPr>
                                </w:rPrChange>
                              </w:rPr>
                              <w:t xml:space="preserve"> –</w:t>
                            </w:r>
                            <w:r w:rsidRPr="00850ED0">
                              <w:rPr>
                                <w:rFonts w:ascii="Calibri" w:hAnsi="Calibri" w:cs="Calibri"/>
                                <w:lang w:val="en-US"/>
                              </w:rPr>
                              <w:t xml:space="preserve"> inc. date and student comment.</w:t>
                            </w:r>
                          </w:p>
                          <w:p w:rsidRPr="00850ED0" w:rsidR="00FE127A" w:rsidP="00FE127A" w:rsidRDefault="00FE127A" w14:paraId="55B093EF" w14:textId="77777777">
                            <w:pPr>
                              <w:rPr>
                                <w:rFonts w:ascii="Calibri" w:hAnsi="Calibri" w:cs="Calibri"/>
                                <w:lang w:val="en-US"/>
                              </w:rPr>
                            </w:pPr>
                            <w:r w:rsidRPr="00850ED0">
                              <w:rPr>
                                <w:rFonts w:ascii="Calibri" w:hAnsi="Calibri" w:cs="Calibri"/>
                                <w:lang w:val="en-US"/>
                              </w:rPr>
                              <w:t xml:space="preserve">If repeated then inform Head of Year and treat as bullying incident. </w:t>
                            </w:r>
                          </w:p>
                          <w:p w:rsidRPr="00850ED0" w:rsidR="00FE127A" w:rsidP="00FE127A" w:rsidRDefault="00FE127A" w14:paraId="2DE403A5" w14:textId="77777777">
                            <w:pPr>
                              <w:rPr>
                                <w:rFonts w:ascii="Calibri" w:hAnsi="Calibri" w:cs="Calibri"/>
                                <w:lang w:val="en-US"/>
                              </w:rPr>
                            </w:pPr>
                          </w:p>
                          <w:p w:rsidRPr="00850ED0" w:rsidR="00FE127A" w:rsidP="00FE127A" w:rsidRDefault="00FE127A" w14:paraId="62431CDC"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style="position:absolute;margin-left:-12.9pt;margin-top:15.95pt;width:231.85pt;height:119.3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1" fillcolor="window" strokecolor="windowText" strokeweight="1pt" arcsize="10923f" w14:anchorId="2E136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">
                <v:stroke joinstyle="miter"/>
                <v:path arrowok="t"/>
                <v:textbox>
                  <w:txbxContent>
                    <w:p w:rsidRPr="00850ED0" w:rsidR="00FE127A" w:rsidP="00FE127A" w:rsidRDefault="00FE127A" w14:paraId="007521D6" w14:textId="77777777">
                      <w:pPr>
                        <w:jc w:val="center"/>
                        <w:rPr>
                          <w:rFonts w:ascii="Calibri" w:hAnsi="Calibri" w:cs="Calibri"/>
                          <w:b/>
                          <w:lang w:val="en-US"/>
                        </w:rPr>
                      </w:pPr>
                      <w:r w:rsidRPr="00850ED0">
                        <w:rPr>
                          <w:rFonts w:ascii="Calibri" w:hAnsi="Calibri" w:cs="Calibri"/>
                          <w:b/>
                          <w:lang w:val="en-US"/>
                        </w:rPr>
                        <w:t xml:space="preserve">Monitor and </w:t>
                      </w:r>
                      <w:proofErr w:type="gramStart"/>
                      <w:r w:rsidRPr="00850ED0">
                        <w:rPr>
                          <w:rFonts w:ascii="Calibri" w:hAnsi="Calibri" w:cs="Calibri"/>
                          <w:b/>
                          <w:lang w:val="en-US"/>
                        </w:rPr>
                        <w:t>Follow</w:t>
                      </w:r>
                      <w:proofErr w:type="gramEnd"/>
                      <w:r w:rsidRPr="00850ED0">
                        <w:rPr>
                          <w:rFonts w:ascii="Calibri" w:hAnsi="Calibri" w:cs="Calibri"/>
                          <w:b/>
                          <w:lang w:val="en-US"/>
                        </w:rPr>
                        <w:t xml:space="preserve"> up</w:t>
                      </w:r>
                    </w:p>
                    <w:p w:rsidRPr="00850ED0" w:rsidR="00FE127A" w:rsidP="00FE127A" w:rsidRDefault="00FE127A" w14:paraId="1D2D1B01" w14:textId="77777777">
                      <w:pPr>
                        <w:rPr>
                          <w:rFonts w:ascii="Calibri" w:hAnsi="Calibri" w:cs="Calibri"/>
                          <w:lang w:val="en-US"/>
                        </w:rPr>
                      </w:pPr>
                      <w:r w:rsidRPr="00850ED0">
                        <w:rPr>
                          <w:rFonts w:ascii="Calibri" w:hAnsi="Calibri" w:cs="Calibri"/>
                          <w:lang w:val="en-US"/>
                        </w:rPr>
                        <w:t xml:space="preserve">Tutor to monitor outcome of interventions – follow up as required to </w:t>
                      </w:r>
                      <w:r w:rsidRPr="00443F80">
                        <w:rPr>
                          <w:rFonts w:ascii="Calibri" w:hAnsi="Calibri" w:cs="Calibri"/>
                          <w:lang w:val="en-US"/>
                          <w:rPrChange w:author="Alistair Goodhead" w:date="2024-09-22T16:27:00Z" w:id="113">
                            <w:rPr>
                              <w:rFonts w:ascii="Calibri" w:hAnsi="Calibri" w:cs="Calibri"/>
                              <w:lang w:val="en-US"/>
                            </w:rPr>
                          </w:rPrChange>
                        </w:rPr>
                        <w:t xml:space="preserve">ensure safety is restored and relationships are repaired. </w:t>
                      </w:r>
                      <w:r w:rsidRPr="00443F80">
                        <w:rPr>
                          <w:rFonts w:ascii="Calibri" w:hAnsi="Calibri" w:cs="Calibri"/>
                          <w:lang w:val="en-US"/>
                          <w:rPrChange w:author="Alistair Goodhead" w:date="2024-09-22T16:27:00Z" w:id="114">
                            <w:rPr>
                              <w:rFonts w:ascii="Calibri" w:hAnsi="Calibri" w:cs="Calibri"/>
                              <w:highlight w:val="yellow"/>
                              <w:lang w:val="en-US"/>
                            </w:rPr>
                          </w:rPrChange>
                        </w:rPr>
                        <w:t xml:space="preserve">Add follow up comment into original relational conflict log on </w:t>
                      </w:r>
                      <w:r w:rsidRPr="00443F80" w:rsidR="00EF75C4">
                        <w:rPr>
                          <w:rFonts w:ascii="Calibri" w:hAnsi="Calibri" w:cs="Calibri"/>
                          <w:lang w:val="en-US"/>
                          <w:rPrChange w:author="Alistair Goodhead" w:date="2024-09-22T16:27:00Z" w:id="115">
                            <w:rPr>
                              <w:rFonts w:ascii="Calibri" w:hAnsi="Calibri" w:cs="Calibri"/>
                              <w:highlight w:val="yellow"/>
                              <w:lang w:val="en-US"/>
                            </w:rPr>
                          </w:rPrChange>
                        </w:rPr>
                        <w:t>CPOMS</w:t>
                      </w:r>
                      <w:r w:rsidRPr="00443F80">
                        <w:rPr>
                          <w:rFonts w:ascii="Calibri" w:hAnsi="Calibri" w:cs="Calibri"/>
                          <w:lang w:val="en-US"/>
                          <w:rPrChange w:author="Alistair Goodhead" w:date="2024-09-22T16:27:00Z" w:id="116">
                            <w:rPr>
                              <w:rFonts w:ascii="Calibri" w:hAnsi="Calibri" w:cs="Calibri"/>
                              <w:lang w:val="en-US"/>
                            </w:rPr>
                          </w:rPrChange>
                        </w:rPr>
                        <w:t xml:space="preserve"> –</w:t>
                      </w:r>
                      <w:r w:rsidRPr="00850ED0">
                        <w:rPr>
                          <w:rFonts w:ascii="Calibri" w:hAnsi="Calibri" w:cs="Calibri"/>
                          <w:lang w:val="en-US"/>
                        </w:rPr>
                        <w:t xml:space="preserve"> inc. date and student comment.</w:t>
                      </w:r>
                    </w:p>
                    <w:p w:rsidRPr="00850ED0" w:rsidR="00FE127A" w:rsidP="00FE127A" w:rsidRDefault="00FE127A" w14:paraId="55B093EF" w14:textId="77777777">
                      <w:pPr>
                        <w:rPr>
                          <w:rFonts w:ascii="Calibri" w:hAnsi="Calibri" w:cs="Calibri"/>
                          <w:lang w:val="en-US"/>
                        </w:rPr>
                      </w:pPr>
                      <w:r w:rsidRPr="00850ED0">
                        <w:rPr>
                          <w:rFonts w:ascii="Calibri" w:hAnsi="Calibri" w:cs="Calibri"/>
                          <w:lang w:val="en-US"/>
                        </w:rPr>
                        <w:t xml:space="preserve">If repeated then inform Head of Year and treat as bullying incident. </w:t>
                      </w:r>
                    </w:p>
                    <w:p w:rsidRPr="00850ED0" w:rsidR="00FE127A" w:rsidP="00FE127A" w:rsidRDefault="00FE127A" w14:paraId="2DE403A5" w14:textId="77777777">
                      <w:pPr>
                        <w:rPr>
                          <w:rFonts w:ascii="Calibri" w:hAnsi="Calibri" w:cs="Calibri"/>
                          <w:lang w:val="en-US"/>
                        </w:rPr>
                      </w:pPr>
                    </w:p>
                    <w:p w:rsidRPr="00850ED0" w:rsidR="00FE127A" w:rsidP="00FE127A" w:rsidRDefault="00FE127A" w14:paraId="62431CDC" w14:textId="77777777">
                      <w:pPr>
                        <w:jc w:val="center"/>
                        <w:rPr>
                          <w:rFonts w:ascii="Calibri" w:hAnsi="Calibri" w:cs="Calibri"/>
                          <w:lang w:val="en-US"/>
                        </w:rPr>
                      </w:pPr>
                    </w:p>
                  </w:txbxContent>
                </v:textbox>
                <w10:wrap anchorx="margin"/>
              </v:roundrect>
            </w:pict>
          </mc:Fallback>
        </mc:AlternateContent>
      </w:r>
    </w:p>
    <w:p w:rsidR="004C4204" w:rsidP="00FE127A" w:rsidRDefault="004C4204" w14:paraId="654942A4" w14:textId="77777777">
      <w:pPr>
        <w:spacing w:after="160" w:line="259" w:lineRule="auto"/>
        <w:jc w:val="center"/>
        <w:rPr>
          <w:rFonts w:ascii="Calibri" w:hAnsi="Calibri" w:eastAsia="Calibri"/>
          <w:b/>
          <w:sz w:val="22"/>
          <w:szCs w:val="22"/>
          <w:lang w:val="en-US" w:eastAsia="en-US"/>
        </w:rPr>
      </w:pPr>
    </w:p>
    <w:p w:rsidR="004C4204" w:rsidP="00FE127A" w:rsidRDefault="004C4204" w14:paraId="6477D39F" w14:textId="77777777">
      <w:pPr>
        <w:spacing w:after="160" w:line="259" w:lineRule="auto"/>
        <w:jc w:val="center"/>
        <w:rPr>
          <w:rFonts w:ascii="Calibri" w:hAnsi="Calibri" w:eastAsia="Calibri"/>
          <w:b/>
          <w:sz w:val="22"/>
          <w:szCs w:val="22"/>
          <w:lang w:val="en-US" w:eastAsia="en-US"/>
        </w:rPr>
      </w:pPr>
    </w:p>
    <w:p w:rsidR="004C4204" w:rsidP="00FE127A" w:rsidRDefault="004C4204" w14:paraId="3202C6F6" w14:textId="77777777">
      <w:pPr>
        <w:spacing w:after="160" w:line="259" w:lineRule="auto"/>
        <w:jc w:val="center"/>
        <w:rPr>
          <w:rFonts w:ascii="Calibri" w:hAnsi="Calibri" w:eastAsia="Calibri"/>
          <w:b/>
          <w:sz w:val="22"/>
          <w:szCs w:val="22"/>
          <w:lang w:val="en-US" w:eastAsia="en-US"/>
        </w:rPr>
      </w:pPr>
    </w:p>
    <w:p w:rsidRPr="00FE127A" w:rsidR="00FE127A" w:rsidP="00FE127A" w:rsidRDefault="00FE127A" w14:paraId="3652C32F" w14:textId="63FE68AE">
      <w:pPr>
        <w:spacing w:after="160" w:line="259" w:lineRule="auto"/>
        <w:jc w:val="center"/>
        <w:rPr>
          <w:rFonts w:ascii="Calibri" w:hAnsi="Calibri" w:eastAsia="Calibri"/>
          <w:b/>
          <w:sz w:val="22"/>
          <w:szCs w:val="22"/>
          <w:lang w:val="en-US" w:eastAsia="en-US"/>
        </w:rPr>
      </w:pPr>
      <w:r w:rsidRPr="00FE127A">
        <w:rPr>
          <w:rFonts w:ascii="Calibri" w:hAnsi="Calibri" w:eastAsia="Calibri"/>
          <w:b/>
          <w:sz w:val="22"/>
          <w:szCs w:val="22"/>
          <w:lang w:val="en-US" w:eastAsia="en-US"/>
        </w:rPr>
        <w:t>Interventions and Support</w:t>
      </w:r>
    </w:p>
    <w:p w:rsidRPr="00FE127A" w:rsidR="00FE127A" w:rsidP="00FE127A" w:rsidRDefault="00FE127A" w14:paraId="77FB2070" w14:textId="77777777">
      <w:pPr>
        <w:spacing w:after="160" w:line="259" w:lineRule="auto"/>
        <w:rPr>
          <w:rFonts w:ascii="Calibri" w:hAnsi="Calibri" w:eastAsia="Calibri"/>
          <w:sz w:val="22"/>
          <w:szCs w:val="22"/>
          <w:lang w:val="en-US" w:eastAsia="en-US"/>
        </w:rPr>
      </w:pPr>
      <w:r w:rsidRPr="00FE127A">
        <w:rPr>
          <w:rFonts w:ascii="Calibri" w:hAnsi="Calibri" w:eastAsia="Calibri"/>
          <w:sz w:val="22"/>
          <w:szCs w:val="22"/>
          <w:lang w:val="en-US" w:eastAsia="en-US"/>
        </w:rPr>
        <w:t>The following list is not exhaustive:</w:t>
      </w:r>
    </w:p>
    <w:p w:rsidRPr="00FE127A" w:rsidR="00FE127A" w:rsidP="0097793A" w:rsidRDefault="00FE127A" w14:paraId="20A18E8D"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Restorative conversation</w:t>
      </w:r>
    </w:p>
    <w:p w:rsidRPr="00443F80" w:rsidR="00FE127A" w:rsidP="0097793A" w:rsidRDefault="00EF75C4" w14:paraId="4132AB6C" w14:textId="77777777" w14:noSpellErr="1">
      <w:pPr>
        <w:numPr>
          <w:ilvl w:val="0"/>
          <w:numId w:val="29"/>
        </w:numPr>
        <w:spacing w:after="160" w:line="259" w:lineRule="auto"/>
        <w:contextualSpacing/>
        <w:rPr>
          <w:rFonts w:ascii="Calibri" w:hAnsi="Calibri" w:eastAsia="Calibri"/>
          <w:sz w:val="22"/>
          <w:szCs w:val="22"/>
          <w:lang w:val="en-US" w:eastAsia="en-US"/>
        </w:rPr>
      </w:pPr>
      <w:r w:rsidRPr="3EA9C709" w:rsidR="00EF75C4">
        <w:rPr>
          <w:rFonts w:ascii="Calibri" w:hAnsi="Calibri" w:eastAsia="Calibri"/>
          <w:sz w:val="22"/>
          <w:szCs w:val="22"/>
          <w:lang w:val="en-US" w:eastAsia="en-US"/>
        </w:rPr>
        <w:t>Reflection room</w:t>
      </w:r>
      <w:r w:rsidRPr="3EA9C709" w:rsidR="00FE127A">
        <w:rPr>
          <w:rFonts w:ascii="Calibri" w:hAnsi="Calibri" w:eastAsia="Calibri"/>
          <w:sz w:val="22"/>
          <w:szCs w:val="22"/>
          <w:lang w:val="en-US" w:eastAsia="en-US"/>
        </w:rPr>
        <w:t xml:space="preserve"> referral</w:t>
      </w:r>
    </w:p>
    <w:p w:rsidRPr="00FE127A" w:rsidR="00FE127A" w:rsidP="0097793A" w:rsidRDefault="00FE127A" w14:paraId="32D320DA"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Reflection booklet</w:t>
      </w:r>
    </w:p>
    <w:p w:rsidRPr="00FE127A" w:rsidR="00FE127A" w:rsidP="0097793A" w:rsidRDefault="00FE127A" w14:paraId="13CEAE9A"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Detentions</w:t>
      </w:r>
    </w:p>
    <w:p w:rsidRPr="00FE127A" w:rsidR="00FE127A" w:rsidP="0097793A" w:rsidRDefault="00FE127A" w14:paraId="72AE4575"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Social time removal</w:t>
      </w:r>
    </w:p>
    <w:p w:rsidRPr="00FE127A" w:rsidR="00FE127A" w:rsidP="0097793A" w:rsidRDefault="00FE127A" w14:paraId="7214FF28"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Peer support</w:t>
      </w:r>
    </w:p>
    <w:p w:rsidRPr="00FE127A" w:rsidR="00FE127A" w:rsidP="0097793A" w:rsidRDefault="00FE127A" w14:paraId="41534339"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Referral to wider pastoral team</w:t>
      </w:r>
    </w:p>
    <w:p w:rsidRPr="00FE127A" w:rsidR="00FE127A" w:rsidP="0097793A" w:rsidRDefault="00FE127A" w14:paraId="658B241C"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Mobile phone to be handed to reception daily</w:t>
      </w:r>
    </w:p>
    <w:p w:rsidRPr="00FE127A" w:rsidR="00FE127A" w:rsidP="0097793A" w:rsidRDefault="00FE127A" w14:paraId="4A64A026"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Mentoring</w:t>
      </w:r>
    </w:p>
    <w:p w:rsidRPr="00FE127A" w:rsidR="00FE127A" w:rsidP="0097793A" w:rsidRDefault="00FE127A" w14:paraId="0B564033"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Letter of apology</w:t>
      </w:r>
    </w:p>
    <w:p w:rsidRPr="00FE127A" w:rsidR="00FE127A" w:rsidP="0097793A" w:rsidRDefault="00FE127A" w14:paraId="16AD4518"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Parent meeting</w:t>
      </w:r>
    </w:p>
    <w:p w:rsidRPr="00FE127A" w:rsidR="00FE127A" w:rsidP="0097793A" w:rsidRDefault="00FE127A" w14:paraId="577D094E"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Behaviour contract</w:t>
      </w:r>
    </w:p>
    <w:p w:rsidRPr="00FE127A" w:rsidR="00FE127A" w:rsidP="0097793A" w:rsidRDefault="00FE127A" w14:paraId="0A9B027E"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Changes to seating plans</w:t>
      </w:r>
    </w:p>
    <w:p w:rsidRPr="00FE127A" w:rsidR="00FE127A" w:rsidP="0097793A" w:rsidRDefault="00FE127A" w14:paraId="7F0A720C"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Informing all teachers/staff</w:t>
      </w:r>
    </w:p>
    <w:p w:rsidRPr="00FE127A" w:rsidR="00FE127A" w:rsidP="0097793A" w:rsidRDefault="00FE127A" w14:paraId="068C0A34" w14:textId="77777777">
      <w:pPr>
        <w:numPr>
          <w:ilvl w:val="0"/>
          <w:numId w:val="29"/>
        </w:numPr>
        <w:spacing w:after="160" w:line="259" w:lineRule="auto"/>
        <w:contextualSpacing/>
        <w:rPr>
          <w:rFonts w:ascii="Calibri" w:hAnsi="Calibri" w:eastAsia="Calibri"/>
          <w:sz w:val="22"/>
          <w:szCs w:val="22"/>
          <w:lang w:val="en-US" w:eastAsia="en-US"/>
        </w:rPr>
      </w:pPr>
      <w:r w:rsidRPr="00FE127A">
        <w:rPr>
          <w:rFonts w:ascii="Calibri" w:hAnsi="Calibri" w:eastAsia="Calibri"/>
          <w:sz w:val="22"/>
          <w:szCs w:val="22"/>
          <w:lang w:val="en-US" w:eastAsia="en-US"/>
        </w:rPr>
        <w:t>Whole class changes (SLT decision)</w:t>
      </w:r>
    </w:p>
    <w:p w:rsidR="00FE127A" w:rsidP="760F0E8B" w:rsidRDefault="00FE127A" w14:paraId="77A52294" w14:textId="02D33AEE">
      <w:pPr>
        <w:numPr>
          <w:ilvl w:val="0"/>
          <w:numId w:val="29"/>
        </w:numPr>
        <w:spacing w:after="160" w:line="259" w:lineRule="auto"/>
        <w:contextualSpacing/>
        <w:rPr>
          <w:rFonts w:ascii="Calibri" w:hAnsi="Calibri" w:eastAsia="Calibri"/>
          <w:sz w:val="22"/>
          <w:szCs w:val="22"/>
          <w:lang w:val="en-US" w:eastAsia="en-US"/>
        </w:rPr>
      </w:pPr>
      <w:r w:rsidRPr="760F0E8B" w:rsidR="00FE127A">
        <w:rPr>
          <w:rFonts w:ascii="Calibri" w:hAnsi="Calibri" w:eastAsia="Calibri"/>
          <w:sz w:val="22"/>
          <w:szCs w:val="22"/>
          <w:lang w:val="en-US" w:eastAsia="en-US"/>
        </w:rPr>
        <w:t>Respite/</w:t>
      </w:r>
      <w:r w:rsidRPr="760F0E8B" w:rsidR="00FE127A">
        <w:rPr>
          <w:rFonts w:ascii="Calibri" w:hAnsi="Calibri" w:eastAsia="Calibri"/>
          <w:sz w:val="22"/>
          <w:szCs w:val="22"/>
          <w:lang w:val="en-US" w:eastAsia="en-US"/>
        </w:rPr>
        <w:t>suspension</w:t>
      </w:r>
      <w:r w:rsidRPr="760F0E8B" w:rsidR="00FE127A">
        <w:rPr>
          <w:rFonts w:ascii="Calibri" w:hAnsi="Calibri" w:eastAsia="Calibri"/>
          <w:sz w:val="22"/>
          <w:szCs w:val="22"/>
          <w:lang w:val="en-US" w:eastAsia="en-US"/>
        </w:rPr>
        <w:t xml:space="preserve"> for serious incidents</w:t>
      </w:r>
    </w:p>
    <w:p w:rsidR="00FE127A" w:rsidP="0029794B" w:rsidRDefault="00FE127A" w14:paraId="007DCDA8" w14:textId="77777777">
      <w:pPr>
        <w:rPr>
          <w:rFonts w:ascii="Arial" w:hAnsi="Arial"/>
          <w:b/>
          <w:sz w:val="28"/>
        </w:rPr>
      </w:pPr>
    </w:p>
    <w:p w:rsidR="00EF75C4" w:rsidP="0029794B" w:rsidRDefault="00EF75C4" w14:paraId="450EA2D7" w14:textId="77777777">
      <w:pPr>
        <w:rPr>
          <w:rFonts w:ascii="Arial" w:hAnsi="Arial"/>
          <w:b/>
          <w:sz w:val="28"/>
        </w:rPr>
      </w:pPr>
    </w:p>
    <w:p w:rsidR="0031394B" w:rsidP="760F0E8B" w:rsidRDefault="0031394B" w14:paraId="3DD355C9" w14:textId="77777777">
      <w:pPr>
        <w:rPr>
          <w:rFonts w:ascii="Arial" w:hAnsi="Arial"/>
          <w:b w:val="1"/>
          <w:bCs w:val="1"/>
          <w:sz w:val="28"/>
          <w:szCs w:val="28"/>
        </w:rPr>
      </w:pPr>
    </w:p>
    <w:p w:rsidR="760F0E8B" w:rsidP="760F0E8B" w:rsidRDefault="760F0E8B" w14:paraId="3A0D882E" w14:textId="4E2381EE">
      <w:pPr>
        <w:rPr>
          <w:rFonts w:ascii="Arial" w:hAnsi="Arial"/>
          <w:b w:val="1"/>
          <w:bCs w:val="1"/>
          <w:sz w:val="28"/>
          <w:szCs w:val="28"/>
        </w:rPr>
      </w:pPr>
    </w:p>
    <w:p w:rsidR="760F0E8B" w:rsidP="760F0E8B" w:rsidRDefault="760F0E8B" w14:paraId="122A7969" w14:textId="7DC21536">
      <w:pPr>
        <w:rPr>
          <w:rFonts w:ascii="Arial" w:hAnsi="Arial"/>
          <w:b w:val="1"/>
          <w:bCs w:val="1"/>
          <w:sz w:val="28"/>
          <w:szCs w:val="28"/>
        </w:rPr>
      </w:pPr>
    </w:p>
    <w:p w:rsidR="760F0E8B" w:rsidP="760F0E8B" w:rsidRDefault="760F0E8B" w14:paraId="529600A6" w14:textId="5EEC3882">
      <w:pPr>
        <w:rPr>
          <w:rFonts w:ascii="Arial" w:hAnsi="Arial"/>
          <w:b w:val="1"/>
          <w:bCs w:val="1"/>
          <w:sz w:val="28"/>
          <w:szCs w:val="28"/>
        </w:rPr>
      </w:pPr>
    </w:p>
    <w:p w:rsidR="760F0E8B" w:rsidP="760F0E8B" w:rsidRDefault="760F0E8B" w14:paraId="648160DA" w14:textId="0856E9D8">
      <w:pPr>
        <w:rPr>
          <w:rFonts w:ascii="Arial" w:hAnsi="Arial"/>
          <w:b w:val="1"/>
          <w:bCs w:val="1"/>
          <w:sz w:val="28"/>
          <w:szCs w:val="28"/>
        </w:rPr>
      </w:pPr>
    </w:p>
    <w:p w:rsidR="760F0E8B" w:rsidP="760F0E8B" w:rsidRDefault="760F0E8B" w14:paraId="695AEB75" w14:textId="06FD1F59">
      <w:pPr>
        <w:rPr>
          <w:rFonts w:ascii="Arial" w:hAnsi="Arial"/>
          <w:b w:val="1"/>
          <w:bCs w:val="1"/>
          <w:sz w:val="28"/>
          <w:szCs w:val="28"/>
        </w:rPr>
      </w:pPr>
    </w:p>
    <w:p w:rsidR="760F0E8B" w:rsidP="760F0E8B" w:rsidRDefault="760F0E8B" w14:paraId="4B8F76F4" w14:textId="39D594E0">
      <w:pPr>
        <w:rPr>
          <w:rFonts w:ascii="Arial" w:hAnsi="Arial"/>
          <w:b w:val="1"/>
          <w:bCs w:val="1"/>
          <w:sz w:val="28"/>
          <w:szCs w:val="28"/>
        </w:rPr>
      </w:pPr>
    </w:p>
    <w:p w:rsidR="760F0E8B" w:rsidP="760F0E8B" w:rsidRDefault="760F0E8B" w14:paraId="0147AD6A" w14:textId="4913E8EE">
      <w:pPr>
        <w:rPr>
          <w:rFonts w:ascii="Arial" w:hAnsi="Arial"/>
          <w:b w:val="1"/>
          <w:bCs w:val="1"/>
          <w:sz w:val="28"/>
          <w:szCs w:val="28"/>
        </w:rPr>
      </w:pPr>
    </w:p>
    <w:p w:rsidR="760F0E8B" w:rsidP="760F0E8B" w:rsidRDefault="760F0E8B" w14:paraId="3D492B2D" w14:textId="6335915B">
      <w:pPr>
        <w:rPr>
          <w:rFonts w:ascii="Arial" w:hAnsi="Arial"/>
          <w:b w:val="1"/>
          <w:bCs w:val="1"/>
          <w:sz w:val="28"/>
          <w:szCs w:val="28"/>
        </w:rPr>
      </w:pPr>
    </w:p>
    <w:p w:rsidR="760F0E8B" w:rsidP="760F0E8B" w:rsidRDefault="760F0E8B" w14:paraId="369AEE77" w14:textId="4F0CA668">
      <w:pPr>
        <w:rPr>
          <w:rFonts w:ascii="Arial" w:hAnsi="Arial"/>
          <w:b w:val="1"/>
          <w:bCs w:val="1"/>
          <w:sz w:val="28"/>
          <w:szCs w:val="28"/>
        </w:rPr>
      </w:pPr>
    </w:p>
    <w:p w:rsidR="760F0E8B" w:rsidP="760F0E8B" w:rsidRDefault="760F0E8B" w14:paraId="6B02FF35" w14:textId="00B9A187">
      <w:pPr>
        <w:rPr>
          <w:rFonts w:ascii="Arial" w:hAnsi="Arial"/>
          <w:b w:val="1"/>
          <w:bCs w:val="1"/>
          <w:sz w:val="28"/>
          <w:szCs w:val="28"/>
        </w:rPr>
      </w:pPr>
    </w:p>
    <w:p w:rsidR="760F0E8B" w:rsidP="760F0E8B" w:rsidRDefault="760F0E8B" w14:paraId="0493E5B7" w14:textId="641B6ED7">
      <w:pPr>
        <w:rPr>
          <w:rFonts w:ascii="Arial" w:hAnsi="Arial"/>
          <w:b w:val="1"/>
          <w:bCs w:val="1"/>
          <w:sz w:val="28"/>
          <w:szCs w:val="28"/>
        </w:rPr>
      </w:pPr>
    </w:p>
    <w:p w:rsidR="760F0E8B" w:rsidP="760F0E8B" w:rsidRDefault="760F0E8B" w14:paraId="36399F9F" w14:textId="5CD83477">
      <w:pPr>
        <w:rPr>
          <w:rFonts w:ascii="Arial" w:hAnsi="Arial"/>
          <w:b w:val="1"/>
          <w:bCs w:val="1"/>
          <w:sz w:val="28"/>
          <w:szCs w:val="28"/>
        </w:rPr>
      </w:pPr>
    </w:p>
    <w:p w:rsidR="760F0E8B" w:rsidP="760F0E8B" w:rsidRDefault="760F0E8B" w14:paraId="1341E9EF" w14:textId="7257A3B0">
      <w:pPr>
        <w:rPr>
          <w:rFonts w:ascii="Arial" w:hAnsi="Arial"/>
          <w:b w:val="1"/>
          <w:bCs w:val="1"/>
          <w:sz w:val="28"/>
          <w:szCs w:val="28"/>
        </w:rPr>
      </w:pPr>
    </w:p>
    <w:p w:rsidR="760F0E8B" w:rsidP="760F0E8B" w:rsidRDefault="760F0E8B" w14:paraId="6FAEF51A" w14:textId="7F4A0659">
      <w:pPr>
        <w:rPr>
          <w:rFonts w:ascii="Arial" w:hAnsi="Arial"/>
          <w:b w:val="1"/>
          <w:bCs w:val="1"/>
          <w:sz w:val="28"/>
          <w:szCs w:val="28"/>
        </w:rPr>
      </w:pPr>
    </w:p>
    <w:p w:rsidR="760F0E8B" w:rsidP="760F0E8B" w:rsidRDefault="760F0E8B" w14:paraId="7A762CBA" w14:textId="3A6FE44B">
      <w:pPr>
        <w:rPr>
          <w:rFonts w:ascii="Arial" w:hAnsi="Arial"/>
          <w:b w:val="1"/>
          <w:bCs w:val="1"/>
          <w:sz w:val="28"/>
          <w:szCs w:val="28"/>
        </w:rPr>
      </w:pPr>
    </w:p>
    <w:p w:rsidR="760F0E8B" w:rsidP="760F0E8B" w:rsidRDefault="760F0E8B" w14:paraId="6A2533FD" w14:textId="05BFB6F7">
      <w:pPr>
        <w:rPr>
          <w:rFonts w:ascii="Arial" w:hAnsi="Arial"/>
          <w:b w:val="1"/>
          <w:bCs w:val="1"/>
          <w:sz w:val="28"/>
          <w:szCs w:val="28"/>
        </w:rPr>
      </w:pPr>
    </w:p>
    <w:p w:rsidR="760F0E8B" w:rsidP="760F0E8B" w:rsidRDefault="760F0E8B" w14:paraId="16156CFF" w14:textId="071DE5D3">
      <w:pPr>
        <w:rPr>
          <w:rFonts w:ascii="Arial" w:hAnsi="Arial"/>
          <w:b w:val="1"/>
          <w:bCs w:val="1"/>
          <w:sz w:val="28"/>
          <w:szCs w:val="28"/>
        </w:rPr>
      </w:pPr>
    </w:p>
    <w:p w:rsidR="760F0E8B" w:rsidP="760F0E8B" w:rsidRDefault="760F0E8B" w14:paraId="1102F4C9" w14:textId="77EB1F00">
      <w:pPr>
        <w:rPr>
          <w:rFonts w:ascii="Arial" w:hAnsi="Arial"/>
          <w:b w:val="1"/>
          <w:bCs w:val="1"/>
          <w:sz w:val="28"/>
          <w:szCs w:val="28"/>
        </w:rPr>
      </w:pPr>
    </w:p>
    <w:p w:rsidR="00506AED" w:rsidP="3EA9C709" w:rsidRDefault="00506AED" w14:paraId="2908EB2C" w14:noSpellErr="1" w14:textId="559EB759">
      <w:pPr>
        <w:pStyle w:val="Normal"/>
        <w:rPr>
          <w:rFonts w:ascii="Arial" w:hAnsi="Arial"/>
          <w:b w:val="1"/>
          <w:bCs w:val="1"/>
          <w:sz w:val="28"/>
          <w:szCs w:val="28"/>
        </w:rPr>
      </w:pPr>
    </w:p>
    <w:p w:rsidR="00FE127A" w:rsidP="0029794B" w:rsidRDefault="00FE127A" w14:paraId="121FD38A" w14:textId="77777777">
      <w:pPr>
        <w:rPr>
          <w:rFonts w:ascii="Arial" w:hAnsi="Arial"/>
          <w:b/>
          <w:sz w:val="28"/>
        </w:rPr>
      </w:pPr>
    </w:p>
    <w:p w:rsidR="00FE127A" w:rsidP="0029794B" w:rsidRDefault="00FE127A" w14:paraId="1FE2DD96" w14:textId="77777777">
      <w:pPr>
        <w:rPr>
          <w:rFonts w:ascii="Arial" w:hAnsi="Arial"/>
          <w:b/>
          <w:sz w:val="28"/>
        </w:rPr>
      </w:pPr>
    </w:p>
    <w:p w:rsidRPr="0031394B" w:rsidR="0031394B" w:rsidP="0031394B" w:rsidRDefault="00640746" w14:paraId="574B54E0" w14:textId="77777777">
      <w:pPr>
        <w:spacing w:after="160" w:line="259" w:lineRule="auto"/>
        <w:rPr>
          <w:rFonts w:ascii="Calibri" w:hAnsi="Calibri" w:eastAsia="Calibri"/>
          <w:sz w:val="22"/>
          <w:szCs w:val="22"/>
          <w:lang w:val="en-US" w:eastAsia="en-US"/>
        </w:rPr>
      </w:pPr>
      <w:r>
        <w:rPr>
          <w:noProof/>
        </w:rPr>
        <w:drawing>
          <wp:anchor distT="0" distB="0" distL="114300" distR="114300" simplePos="0" relativeHeight="251679232" behindDoc="0" locked="0" layoutInCell="1" allowOverlap="1" wp14:anchorId="12541499" wp14:editId="07777777">
            <wp:simplePos x="0" y="0"/>
            <wp:positionH relativeFrom="column">
              <wp:posOffset>5543550</wp:posOffset>
            </wp:positionH>
            <wp:positionV relativeFrom="paragraph">
              <wp:posOffset>-648970</wp:posOffset>
            </wp:positionV>
            <wp:extent cx="904240" cy="638175"/>
            <wp:effectExtent l="0" t="0" r="0" b="0"/>
            <wp:wrapNone/>
            <wp:docPr id="7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2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040" behindDoc="0" locked="0" layoutInCell="1" allowOverlap="1" wp14:anchorId="325BA0C9" wp14:editId="07777777">
                <wp:simplePos x="0" y="0"/>
                <wp:positionH relativeFrom="column">
                  <wp:posOffset>654050</wp:posOffset>
                </wp:positionH>
                <wp:positionV relativeFrom="paragraph">
                  <wp:posOffset>220980</wp:posOffset>
                </wp:positionV>
                <wp:extent cx="1203325" cy="3371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325" cy="33718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Pr="00850ED0" w:rsidR="0031394B" w:rsidP="0031394B" w:rsidRDefault="0031394B" w14:paraId="61EF7471" w14:textId="77777777">
                            <w:pPr>
                              <w:jc w:val="center"/>
                              <w:rPr>
                                <w:rFonts w:ascii="Calibri" w:hAnsi="Calibri" w:cs="Calibri"/>
                                <w:sz w:val="28"/>
                                <w:szCs w:val="28"/>
                                <w:lang w:val="en-US"/>
                              </w:rPr>
                            </w:pPr>
                            <w:r w:rsidRPr="00850ED0">
                              <w:rPr>
                                <w:rFonts w:ascii="Calibri" w:hAnsi="Calibri" w:cs="Calibri"/>
                                <w:sz w:val="28"/>
                                <w:szCs w:val="28"/>
                                <w:lang w:val="en-US"/>
                              </w:rPr>
                              <w:t>You need to:</w:t>
                            </w:r>
                          </w:p>
                          <w:p w:rsidRPr="00850ED0" w:rsidR="0031394B" w:rsidP="0031394B" w:rsidRDefault="0031394B" w14:paraId="27357532" w14:textId="77777777">
                            <w:pPr>
                              <w:jc w:val="center"/>
                              <w:rPr>
                                <w:rFonts w:ascii="Calibri" w:hAnsi="Calibri" w:cs="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2" style="position:absolute;margin-left:51.5pt;margin-top:17.4pt;width:94.75pt;height:26.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42" fillcolor="#b1cbe9" strokecolor="#5b9bd5" strokeweight=".5pt" w14:anchorId="325BA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">
                <v:fill type="gradient" color2="#92b9e4" colors="0 #b1cbe9;.5 #a3c1e5;1 #92b9e4" focus="100%" rotate="t">
                  <o:fill v:ext="view" type="gradientUnscaled"/>
                </v:fill>
                <v:path arrowok="t"/>
                <v:textbox>
                  <w:txbxContent>
                    <w:p w:rsidRPr="00850ED0" w:rsidR="0031394B" w:rsidP="0031394B" w:rsidRDefault="0031394B" w14:paraId="61EF7471" w14:textId="77777777">
                      <w:pPr>
                        <w:jc w:val="center"/>
                        <w:rPr>
                          <w:rFonts w:ascii="Calibri" w:hAnsi="Calibri" w:cs="Calibri"/>
                          <w:sz w:val="28"/>
                          <w:szCs w:val="28"/>
                          <w:lang w:val="en-US"/>
                        </w:rPr>
                      </w:pPr>
                      <w:r w:rsidRPr="00850ED0">
                        <w:rPr>
                          <w:rFonts w:ascii="Calibri" w:hAnsi="Calibri" w:cs="Calibri"/>
                          <w:sz w:val="28"/>
                          <w:szCs w:val="28"/>
                          <w:lang w:val="en-US"/>
                        </w:rPr>
                        <w:t>You need to:</w:t>
                      </w:r>
                    </w:p>
                    <w:p w:rsidRPr="00850ED0" w:rsidR="0031394B" w:rsidP="0031394B" w:rsidRDefault="0031394B" w14:paraId="27357532" w14:textId="77777777">
                      <w:pPr>
                        <w:jc w:val="center"/>
                        <w:rPr>
                          <w:rFonts w:ascii="Calibri" w:hAnsi="Calibri" w:cs="Calibri"/>
                        </w:rPr>
                      </w:pPr>
                    </w:p>
                  </w:txbxContent>
                </v:textbox>
              </v:rect>
            </w:pict>
          </mc:Fallback>
        </mc:AlternateContent>
      </w:r>
      <w:r>
        <w:rPr>
          <w:noProof/>
        </w:rPr>
        <mc:AlternateContent>
          <mc:Choice Requires="wps">
            <w:drawing>
              <wp:anchor distT="0" distB="0" distL="114300" distR="114300" simplePos="0" relativeHeight="251672064" behindDoc="0" locked="0" layoutInCell="1" allowOverlap="1" wp14:anchorId="36CDF48D" wp14:editId="07777777">
                <wp:simplePos x="0" y="0"/>
                <wp:positionH relativeFrom="column">
                  <wp:posOffset>4136390</wp:posOffset>
                </wp:positionH>
                <wp:positionV relativeFrom="paragraph">
                  <wp:posOffset>220980</wp:posOffset>
                </wp:positionV>
                <wp:extent cx="1203325" cy="337185"/>
                <wp:effectExtent l="0" t="0" r="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325" cy="33718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Pr="00850ED0" w:rsidR="0031394B" w:rsidP="0031394B" w:rsidRDefault="0031394B" w14:paraId="1AE4A772" w14:textId="77777777">
                            <w:pPr>
                              <w:jc w:val="center"/>
                              <w:rPr>
                                <w:rFonts w:ascii="Calibri" w:hAnsi="Calibri" w:cs="Calibri"/>
                                <w:sz w:val="28"/>
                                <w:szCs w:val="28"/>
                                <w:lang w:val="en-US"/>
                              </w:rPr>
                            </w:pPr>
                            <w:r w:rsidRPr="00850ED0">
                              <w:rPr>
                                <w:rFonts w:ascii="Calibri" w:hAnsi="Calibri" w:cs="Calibri"/>
                                <w:sz w:val="28"/>
                                <w:szCs w:val="28"/>
                                <w:lang w:val="en-US"/>
                              </w:rPr>
                              <w:t>School will:</w:t>
                            </w:r>
                          </w:p>
                          <w:p w:rsidRPr="00850ED0" w:rsidR="0031394B" w:rsidP="0031394B" w:rsidRDefault="0031394B" w14:paraId="4BDB5498" w14:textId="77777777">
                            <w:pPr>
                              <w:jc w:val="center"/>
                              <w:rPr>
                                <w:rFonts w:ascii="Calibri" w:hAnsi="Calibri" w:cs="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5" style="position:absolute;margin-left:325.7pt;margin-top:17.4pt;width:94.75pt;height:26.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43" fillcolor="#b1cbe9" strokecolor="#5b9bd5" strokeweight=".5pt" w14:anchorId="36CDF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">
                <v:fill type="gradient" color2="#92b9e4" colors="0 #b1cbe9;.5 #a3c1e5;1 #92b9e4" focus="100%" rotate="t">
                  <o:fill v:ext="view" type="gradientUnscaled"/>
                </v:fill>
                <v:path arrowok="t"/>
                <v:textbox>
                  <w:txbxContent>
                    <w:p w:rsidRPr="00850ED0" w:rsidR="0031394B" w:rsidP="0031394B" w:rsidRDefault="0031394B" w14:paraId="1AE4A772" w14:textId="77777777">
                      <w:pPr>
                        <w:jc w:val="center"/>
                        <w:rPr>
                          <w:rFonts w:ascii="Calibri" w:hAnsi="Calibri" w:cs="Calibri"/>
                          <w:sz w:val="28"/>
                          <w:szCs w:val="28"/>
                          <w:lang w:val="en-US"/>
                        </w:rPr>
                      </w:pPr>
                      <w:r w:rsidRPr="00850ED0">
                        <w:rPr>
                          <w:rFonts w:ascii="Calibri" w:hAnsi="Calibri" w:cs="Calibri"/>
                          <w:sz w:val="28"/>
                          <w:szCs w:val="28"/>
                          <w:lang w:val="en-US"/>
                        </w:rPr>
                        <w:t>School will:</w:t>
                      </w:r>
                    </w:p>
                    <w:p w:rsidRPr="00850ED0" w:rsidR="0031394B" w:rsidP="0031394B" w:rsidRDefault="0031394B" w14:paraId="4BDB5498" w14:textId="77777777">
                      <w:pPr>
                        <w:jc w:val="center"/>
                        <w:rPr>
                          <w:rFonts w:ascii="Calibri" w:hAnsi="Calibri" w:cs="Calibri"/>
                        </w:rPr>
                      </w:pP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16763241" wp14:editId="07777777">
                <wp:simplePos x="0" y="0"/>
                <wp:positionH relativeFrom="column">
                  <wp:posOffset>433070</wp:posOffset>
                </wp:positionH>
                <wp:positionV relativeFrom="paragraph">
                  <wp:posOffset>-490855</wp:posOffset>
                </wp:positionV>
                <wp:extent cx="4574540" cy="480060"/>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4540" cy="4800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31394B" w:rsidP="0031394B" w:rsidRDefault="0031394B" w14:paraId="4F035D74" w14:textId="77777777">
                            <w:pPr>
                              <w:jc w:val="center"/>
                              <w:rPr>
                                <w:rFonts w:ascii="Calibri" w:hAnsi="Calibri" w:cs="Calibri"/>
                                <w:b/>
                                <w:sz w:val="28"/>
                                <w:szCs w:val="28"/>
                                <w:lang w:val="en-US"/>
                              </w:rPr>
                            </w:pPr>
                            <w:r w:rsidRPr="00850ED0">
                              <w:rPr>
                                <w:rFonts w:ascii="Calibri" w:hAnsi="Calibri" w:cs="Calibri"/>
                                <w:b/>
                                <w:sz w:val="28"/>
                                <w:szCs w:val="28"/>
                                <w:lang w:val="en-US"/>
                              </w:rPr>
                              <w:t>What to do if you or someone you know is being bullied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_x0000_s1044" style="position:absolute;margin-left:34.1pt;margin-top:-38.65pt;width:360.2pt;height: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fillcolor="window" strokecolor="windowText" strokeweight="1pt" arcsize="10923f" w14:anchorId="1676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">
                <v:stroke joinstyle="miter"/>
                <v:path arrowok="t"/>
                <v:textbox>
                  <w:txbxContent>
                    <w:p w:rsidRPr="00850ED0" w:rsidR="0031394B" w:rsidP="0031394B" w:rsidRDefault="0031394B" w14:paraId="4F035D74" w14:textId="77777777">
                      <w:pPr>
                        <w:jc w:val="center"/>
                        <w:rPr>
                          <w:rFonts w:ascii="Calibri" w:hAnsi="Calibri" w:cs="Calibri"/>
                          <w:b/>
                          <w:sz w:val="28"/>
                          <w:szCs w:val="28"/>
                          <w:lang w:val="en-US"/>
                        </w:rPr>
                      </w:pPr>
                      <w:r w:rsidRPr="00850ED0">
                        <w:rPr>
                          <w:rFonts w:ascii="Calibri" w:hAnsi="Calibri" w:cs="Calibri"/>
                          <w:b/>
                          <w:sz w:val="28"/>
                          <w:szCs w:val="28"/>
                          <w:lang w:val="en-US"/>
                        </w:rPr>
                        <w:t>What to do if you or someone you know is being bullied</w:t>
                      </w:r>
                    </w:p>
                  </w:txbxContent>
                </v:textbox>
              </v:roundrect>
            </w:pict>
          </mc:Fallback>
        </mc:AlternateContent>
      </w:r>
    </w:p>
    <w:p w:rsidRPr="0031394B" w:rsidR="0031394B" w:rsidP="0031394B" w:rsidRDefault="0031394B" w14:paraId="74869460" w14:textId="77777777">
      <w:pPr>
        <w:spacing w:after="160" w:line="259" w:lineRule="auto"/>
        <w:rPr>
          <w:rFonts w:ascii="Calibri" w:hAnsi="Calibri" w:eastAsia="Calibri"/>
          <w:sz w:val="22"/>
          <w:szCs w:val="22"/>
          <w:lang w:val="en-US" w:eastAsia="en-US"/>
        </w:rPr>
      </w:pPr>
    </w:p>
    <w:p w:rsidRPr="0031394B" w:rsidR="0031394B" w:rsidP="0031394B" w:rsidRDefault="00640746" w14:paraId="1F2D29B8"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62848" behindDoc="0" locked="0" layoutInCell="1" allowOverlap="1" wp14:anchorId="61E00C65" wp14:editId="07777777">
                <wp:simplePos x="0" y="0"/>
                <wp:positionH relativeFrom="margin">
                  <wp:posOffset>-344170</wp:posOffset>
                </wp:positionH>
                <wp:positionV relativeFrom="paragraph">
                  <wp:posOffset>295910</wp:posOffset>
                </wp:positionV>
                <wp:extent cx="3084195" cy="2262505"/>
                <wp:effectExtent l="0" t="0" r="1905" b="444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4195" cy="22625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31394B" w:rsidP="0031394B" w:rsidRDefault="0031394B" w14:paraId="78C8E199" w14:textId="77777777">
                            <w:pPr>
                              <w:jc w:val="center"/>
                              <w:rPr>
                                <w:rFonts w:ascii="Calibri" w:hAnsi="Calibri" w:cs="Calibri"/>
                                <w:b/>
                                <w:lang w:val="en-US"/>
                              </w:rPr>
                            </w:pPr>
                            <w:r w:rsidRPr="00850ED0">
                              <w:rPr>
                                <w:rFonts w:ascii="Calibri" w:hAnsi="Calibri" w:cs="Calibri"/>
                                <w:b/>
                                <w:lang w:val="en-US"/>
                              </w:rPr>
                              <w:t>Report Bullying</w:t>
                            </w:r>
                          </w:p>
                          <w:p w:rsidRPr="00850ED0" w:rsidR="0031394B" w:rsidP="0031394B" w:rsidRDefault="0031394B" w14:paraId="372C3391" w14:textId="77777777">
                            <w:pPr>
                              <w:rPr>
                                <w:rFonts w:ascii="Calibri" w:hAnsi="Calibri" w:cs="Calibri"/>
                                <w:lang w:val="en-US"/>
                              </w:rPr>
                            </w:pPr>
                            <w:r w:rsidRPr="00850ED0">
                              <w:rPr>
                                <w:rFonts w:ascii="Calibri" w:hAnsi="Calibri" w:cs="Calibri"/>
                                <w:lang w:val="en-US"/>
                              </w:rPr>
                              <w:t>Tell a member of staff:</w:t>
                            </w:r>
                          </w:p>
                          <w:p w:rsidRPr="00850ED0" w:rsidR="0031394B" w:rsidP="0097793A" w:rsidRDefault="0031394B" w14:paraId="1E840E07" w14:textId="77777777">
                            <w:pPr>
                              <w:pStyle w:val="ListParagraph"/>
                              <w:numPr>
                                <w:ilvl w:val="0"/>
                                <w:numId w:val="32"/>
                              </w:numPr>
                              <w:rPr>
                                <w:rFonts w:cs="Calibri"/>
                                <w:lang w:val="en-US"/>
                              </w:rPr>
                            </w:pPr>
                            <w:r w:rsidRPr="00850ED0">
                              <w:rPr>
                                <w:rFonts w:cs="Calibri"/>
                                <w:lang w:val="en-US"/>
                              </w:rPr>
                              <w:t>Form tutor</w:t>
                            </w:r>
                          </w:p>
                          <w:p w:rsidRPr="00443F80" w:rsidR="00EF75C4" w:rsidP="0097793A" w:rsidRDefault="00EF75C4" w14:paraId="22326666" w14:textId="77777777">
                            <w:pPr>
                              <w:pStyle w:val="ListParagraph"/>
                              <w:numPr>
                                <w:ilvl w:val="0"/>
                                <w:numId w:val="32"/>
                              </w:numPr>
                              <w:rPr>
                                <w:rFonts w:cs="Calibri"/>
                                <w:lang w:val="en-US"/>
                                <w:rPrChange w:author="Alistair Goodhead" w:date="2024-09-22T16:28:00Z" w:id="125">
                                  <w:rPr>
                                    <w:rFonts w:cs="Calibri"/>
                                    <w:highlight w:val="yellow"/>
                                    <w:lang w:val="en-US"/>
                                  </w:rPr>
                                </w:rPrChange>
                              </w:rPr>
                            </w:pPr>
                            <w:r w:rsidRPr="00443F80">
                              <w:rPr>
                                <w:rFonts w:cs="Calibri"/>
                                <w:lang w:val="en-US"/>
                                <w:rPrChange w:author="Alistair Goodhead" w:date="2024-09-22T16:28:00Z" w:id="126">
                                  <w:rPr>
                                    <w:rFonts w:cs="Calibri"/>
                                    <w:highlight w:val="yellow"/>
                                    <w:lang w:val="en-US"/>
                                  </w:rPr>
                                </w:rPrChange>
                              </w:rPr>
                              <w:t>Pastoral Year Lead</w:t>
                            </w:r>
                          </w:p>
                          <w:p w:rsidRPr="00850ED0" w:rsidR="0031394B" w:rsidP="0097793A" w:rsidRDefault="0031394B" w14:paraId="5CCC3974" w14:textId="77777777">
                            <w:pPr>
                              <w:pStyle w:val="ListParagraph"/>
                              <w:numPr>
                                <w:ilvl w:val="0"/>
                                <w:numId w:val="32"/>
                              </w:numPr>
                              <w:rPr>
                                <w:rFonts w:cs="Calibri"/>
                                <w:lang w:val="en-US"/>
                              </w:rPr>
                            </w:pPr>
                            <w:r w:rsidRPr="00850ED0">
                              <w:rPr>
                                <w:rFonts w:cs="Calibri"/>
                                <w:lang w:val="en-US"/>
                              </w:rPr>
                              <w:t>Head of Year</w:t>
                            </w:r>
                          </w:p>
                          <w:p w:rsidRPr="00850ED0" w:rsidR="0031394B" w:rsidP="0097793A" w:rsidRDefault="0031394B" w14:paraId="3985A166" w14:textId="77777777">
                            <w:pPr>
                              <w:pStyle w:val="ListParagraph"/>
                              <w:numPr>
                                <w:ilvl w:val="0"/>
                                <w:numId w:val="32"/>
                              </w:numPr>
                              <w:rPr>
                                <w:rFonts w:cs="Calibri"/>
                                <w:lang w:val="en-US"/>
                              </w:rPr>
                            </w:pPr>
                            <w:r w:rsidRPr="00850ED0">
                              <w:rPr>
                                <w:rFonts w:cs="Calibri"/>
                                <w:lang w:val="en-US"/>
                              </w:rPr>
                              <w:t>Anyone you trust</w:t>
                            </w:r>
                          </w:p>
                          <w:p w:rsidRPr="00850ED0" w:rsidR="0031394B" w:rsidP="0031394B" w:rsidRDefault="0031394B" w14:paraId="3FE12B3D" w14:textId="77777777">
                            <w:pPr>
                              <w:rPr>
                                <w:rFonts w:ascii="Calibri" w:hAnsi="Calibri" w:cs="Calibri"/>
                                <w:lang w:val="en-US"/>
                              </w:rPr>
                            </w:pPr>
                            <w:r w:rsidRPr="00850ED0">
                              <w:rPr>
                                <w:rFonts w:ascii="Calibri" w:hAnsi="Calibri" w:cs="Calibri"/>
                                <w:lang w:val="en-US"/>
                              </w:rPr>
                              <w:t xml:space="preserve">You can speak to them or send them an email. </w:t>
                            </w:r>
                          </w:p>
                          <w:p w:rsidRPr="00850ED0" w:rsidR="0031394B" w:rsidP="0031394B" w:rsidRDefault="0031394B" w14:paraId="1ED025E0" w14:textId="77777777">
                            <w:pPr>
                              <w:rPr>
                                <w:rFonts w:ascii="Calibri" w:hAnsi="Calibri" w:cs="Calibri"/>
                                <w:lang w:val="en-US"/>
                              </w:rPr>
                            </w:pPr>
                            <w:r w:rsidRPr="00850ED0">
                              <w:rPr>
                                <w:rFonts w:ascii="Calibri" w:hAnsi="Calibri" w:cs="Calibri"/>
                                <w:lang w:val="en-US"/>
                              </w:rPr>
                              <w:t>You could also hand a note in to student reception</w:t>
                            </w:r>
                          </w:p>
                          <w:p w:rsidRPr="00850ED0" w:rsidR="0031394B" w:rsidP="0031394B" w:rsidRDefault="0031394B" w14:paraId="187F57B8"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27.1pt;margin-top:23.3pt;width:242.85pt;height:178.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windowText" strokeweight="1pt" arcsize="10923f" w14:anchorId="61E0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">
                <v:stroke joinstyle="miter"/>
                <v:path arrowok="t"/>
                <v:textbox>
                  <w:txbxContent>
                    <w:p w:rsidRPr="00850ED0" w:rsidR="0031394B" w:rsidP="0031394B" w:rsidRDefault="0031394B" w14:paraId="78C8E199" w14:textId="77777777">
                      <w:pPr>
                        <w:jc w:val="center"/>
                        <w:rPr>
                          <w:rFonts w:ascii="Calibri" w:hAnsi="Calibri" w:cs="Calibri"/>
                          <w:b/>
                          <w:lang w:val="en-US"/>
                        </w:rPr>
                      </w:pPr>
                      <w:r w:rsidRPr="00850ED0">
                        <w:rPr>
                          <w:rFonts w:ascii="Calibri" w:hAnsi="Calibri" w:cs="Calibri"/>
                          <w:b/>
                          <w:lang w:val="en-US"/>
                        </w:rPr>
                        <w:t>Report Bullying</w:t>
                      </w:r>
                    </w:p>
                    <w:p w:rsidRPr="00850ED0" w:rsidR="0031394B" w:rsidP="0031394B" w:rsidRDefault="0031394B" w14:paraId="372C3391" w14:textId="77777777">
                      <w:pPr>
                        <w:rPr>
                          <w:rFonts w:ascii="Calibri" w:hAnsi="Calibri" w:cs="Calibri"/>
                          <w:lang w:val="en-US"/>
                        </w:rPr>
                      </w:pPr>
                      <w:r w:rsidRPr="00850ED0">
                        <w:rPr>
                          <w:rFonts w:ascii="Calibri" w:hAnsi="Calibri" w:cs="Calibri"/>
                          <w:lang w:val="en-US"/>
                        </w:rPr>
                        <w:t>Tell a member of staff:</w:t>
                      </w:r>
                    </w:p>
                    <w:p w:rsidRPr="00850ED0" w:rsidR="0031394B" w:rsidP="0097793A" w:rsidRDefault="0031394B" w14:paraId="1E840E07" w14:textId="77777777">
                      <w:pPr>
                        <w:pStyle w:val="ListParagraph"/>
                        <w:numPr>
                          <w:ilvl w:val="0"/>
                          <w:numId w:val="32"/>
                        </w:numPr>
                        <w:rPr>
                          <w:rFonts w:cs="Calibri"/>
                          <w:lang w:val="en-US"/>
                        </w:rPr>
                      </w:pPr>
                      <w:r w:rsidRPr="00850ED0">
                        <w:rPr>
                          <w:rFonts w:cs="Calibri"/>
                          <w:lang w:val="en-US"/>
                        </w:rPr>
                        <w:t>Form tutor</w:t>
                      </w:r>
                    </w:p>
                    <w:p w:rsidRPr="00443F80" w:rsidR="00EF75C4" w:rsidP="0097793A" w:rsidRDefault="00EF75C4" w14:paraId="22326666" w14:textId="77777777">
                      <w:pPr>
                        <w:pStyle w:val="ListParagraph"/>
                        <w:numPr>
                          <w:ilvl w:val="0"/>
                          <w:numId w:val="32"/>
                        </w:numPr>
                        <w:rPr>
                          <w:rFonts w:cs="Calibri"/>
                          <w:lang w:val="en-US"/>
                          <w:rPrChange w:author="Alistair Goodhead" w:date="2024-09-22T16:28:00Z" w:id="127">
                            <w:rPr>
                              <w:rFonts w:cs="Calibri"/>
                              <w:highlight w:val="yellow"/>
                              <w:lang w:val="en-US"/>
                            </w:rPr>
                          </w:rPrChange>
                        </w:rPr>
                      </w:pPr>
                      <w:r w:rsidRPr="00443F80">
                        <w:rPr>
                          <w:rFonts w:cs="Calibri"/>
                          <w:lang w:val="en-US"/>
                          <w:rPrChange w:author="Alistair Goodhead" w:date="2024-09-22T16:28:00Z" w:id="128">
                            <w:rPr>
                              <w:rFonts w:cs="Calibri"/>
                              <w:highlight w:val="yellow"/>
                              <w:lang w:val="en-US"/>
                            </w:rPr>
                          </w:rPrChange>
                        </w:rPr>
                        <w:t>Pastoral Year Lead</w:t>
                      </w:r>
                    </w:p>
                    <w:p w:rsidRPr="00850ED0" w:rsidR="0031394B" w:rsidP="0097793A" w:rsidRDefault="0031394B" w14:paraId="5CCC3974" w14:textId="77777777">
                      <w:pPr>
                        <w:pStyle w:val="ListParagraph"/>
                        <w:numPr>
                          <w:ilvl w:val="0"/>
                          <w:numId w:val="32"/>
                        </w:numPr>
                        <w:rPr>
                          <w:rFonts w:cs="Calibri"/>
                          <w:lang w:val="en-US"/>
                        </w:rPr>
                      </w:pPr>
                      <w:r w:rsidRPr="00850ED0">
                        <w:rPr>
                          <w:rFonts w:cs="Calibri"/>
                          <w:lang w:val="en-US"/>
                        </w:rPr>
                        <w:t>Head of Year</w:t>
                      </w:r>
                    </w:p>
                    <w:p w:rsidRPr="00850ED0" w:rsidR="0031394B" w:rsidP="0097793A" w:rsidRDefault="0031394B" w14:paraId="3985A166" w14:textId="77777777">
                      <w:pPr>
                        <w:pStyle w:val="ListParagraph"/>
                        <w:numPr>
                          <w:ilvl w:val="0"/>
                          <w:numId w:val="32"/>
                        </w:numPr>
                        <w:rPr>
                          <w:rFonts w:cs="Calibri"/>
                          <w:lang w:val="en-US"/>
                        </w:rPr>
                      </w:pPr>
                      <w:r w:rsidRPr="00850ED0">
                        <w:rPr>
                          <w:rFonts w:cs="Calibri"/>
                          <w:lang w:val="en-US"/>
                        </w:rPr>
                        <w:t>Anyone you trust</w:t>
                      </w:r>
                    </w:p>
                    <w:p w:rsidRPr="00850ED0" w:rsidR="0031394B" w:rsidP="0031394B" w:rsidRDefault="0031394B" w14:paraId="3FE12B3D" w14:textId="77777777">
                      <w:pPr>
                        <w:rPr>
                          <w:rFonts w:ascii="Calibri" w:hAnsi="Calibri" w:cs="Calibri"/>
                          <w:lang w:val="en-US"/>
                        </w:rPr>
                      </w:pPr>
                      <w:r w:rsidRPr="00850ED0">
                        <w:rPr>
                          <w:rFonts w:ascii="Calibri" w:hAnsi="Calibri" w:cs="Calibri"/>
                          <w:lang w:val="en-US"/>
                        </w:rPr>
                        <w:t xml:space="preserve">You can speak to them or send them an email. </w:t>
                      </w:r>
                    </w:p>
                    <w:p w:rsidRPr="00850ED0" w:rsidR="0031394B" w:rsidP="0031394B" w:rsidRDefault="0031394B" w14:paraId="1ED025E0" w14:textId="77777777">
                      <w:pPr>
                        <w:rPr>
                          <w:rFonts w:ascii="Calibri" w:hAnsi="Calibri" w:cs="Calibri"/>
                          <w:lang w:val="en-US"/>
                        </w:rPr>
                      </w:pPr>
                      <w:r w:rsidRPr="00850ED0">
                        <w:rPr>
                          <w:rFonts w:ascii="Calibri" w:hAnsi="Calibri" w:cs="Calibri"/>
                          <w:lang w:val="en-US"/>
                        </w:rPr>
                        <w:t>You could also hand a note in to student reception</w:t>
                      </w:r>
                    </w:p>
                    <w:p w:rsidRPr="00850ED0" w:rsidR="0031394B" w:rsidP="0031394B" w:rsidRDefault="0031394B" w14:paraId="187F57B8" w14:textId="77777777">
                      <w:pPr>
                        <w:jc w:val="center"/>
                        <w:rPr>
                          <w:rFonts w:ascii="Calibri" w:hAnsi="Calibri" w:cs="Calibri"/>
                          <w:lang w:val="en-US"/>
                        </w:rPr>
                      </w:pPr>
                    </w:p>
                  </w:txbxContent>
                </v:textbox>
                <w10:wrap anchorx="margin"/>
              </v:roundrect>
            </w:pict>
          </mc:Fallback>
        </mc:AlternateContent>
      </w:r>
    </w:p>
    <w:p w:rsidRPr="0031394B" w:rsidR="0031394B" w:rsidP="0031394B" w:rsidRDefault="00640746" w14:paraId="37CFE747"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63872" behindDoc="0" locked="0" layoutInCell="1" allowOverlap="1" wp14:anchorId="603F15B1" wp14:editId="07777777">
                <wp:simplePos x="0" y="0"/>
                <wp:positionH relativeFrom="margin">
                  <wp:posOffset>3176905</wp:posOffset>
                </wp:positionH>
                <wp:positionV relativeFrom="paragraph">
                  <wp:posOffset>26670</wp:posOffset>
                </wp:positionV>
                <wp:extent cx="2998470" cy="890905"/>
                <wp:effectExtent l="0" t="0" r="0" b="444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8470" cy="8909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31394B" w:rsidP="0031394B" w:rsidRDefault="0031394B" w14:paraId="628EAB11" w14:textId="77777777">
                            <w:pPr>
                              <w:jc w:val="center"/>
                              <w:rPr>
                                <w:rFonts w:ascii="Calibri" w:hAnsi="Calibri" w:cs="Calibri"/>
                                <w:b/>
                                <w:lang w:val="en-US"/>
                              </w:rPr>
                            </w:pPr>
                            <w:r w:rsidRPr="00850ED0">
                              <w:rPr>
                                <w:rFonts w:ascii="Calibri" w:hAnsi="Calibri" w:cs="Calibri"/>
                                <w:b/>
                                <w:lang w:val="en-US"/>
                              </w:rPr>
                              <w:t>Listen</w:t>
                            </w:r>
                          </w:p>
                          <w:p w:rsidRPr="00850ED0" w:rsidR="0031394B" w:rsidP="0031394B" w:rsidRDefault="0031394B" w14:paraId="348883C9" w14:textId="77777777">
                            <w:pPr>
                              <w:rPr>
                                <w:rFonts w:ascii="Calibri" w:hAnsi="Calibri" w:cs="Calibri"/>
                                <w:lang w:val="en-US"/>
                              </w:rPr>
                            </w:pPr>
                            <w:r w:rsidRPr="00850ED0">
                              <w:rPr>
                                <w:rFonts w:ascii="Calibri" w:hAnsi="Calibri" w:cs="Calibri"/>
                                <w:lang w:val="en-US"/>
                              </w:rPr>
                              <w:t>We will listen in a non-judgmental way. We may ask questions to gather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_x0000_s1046" style="position:absolute;margin-left:250.15pt;margin-top:2.1pt;width:236.1pt;height:70.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windowText" strokeweight="1pt" arcsize="10923f" w14:anchorId="603F1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">
                <v:stroke joinstyle="miter"/>
                <v:path arrowok="t"/>
                <v:textbox>
                  <w:txbxContent>
                    <w:p w:rsidRPr="00850ED0" w:rsidR="0031394B" w:rsidP="0031394B" w:rsidRDefault="0031394B" w14:paraId="628EAB11" w14:textId="77777777">
                      <w:pPr>
                        <w:jc w:val="center"/>
                        <w:rPr>
                          <w:rFonts w:ascii="Calibri" w:hAnsi="Calibri" w:cs="Calibri"/>
                          <w:b/>
                          <w:lang w:val="en-US"/>
                        </w:rPr>
                      </w:pPr>
                      <w:r w:rsidRPr="00850ED0">
                        <w:rPr>
                          <w:rFonts w:ascii="Calibri" w:hAnsi="Calibri" w:cs="Calibri"/>
                          <w:b/>
                          <w:lang w:val="en-US"/>
                        </w:rPr>
                        <w:t>Listen</w:t>
                      </w:r>
                    </w:p>
                    <w:p w:rsidRPr="00850ED0" w:rsidR="0031394B" w:rsidP="0031394B" w:rsidRDefault="0031394B" w14:paraId="348883C9" w14:textId="77777777">
                      <w:pPr>
                        <w:rPr>
                          <w:rFonts w:ascii="Calibri" w:hAnsi="Calibri" w:cs="Calibri"/>
                          <w:lang w:val="en-US"/>
                        </w:rPr>
                      </w:pPr>
                      <w:r w:rsidRPr="00850ED0">
                        <w:rPr>
                          <w:rFonts w:ascii="Calibri" w:hAnsi="Calibri" w:cs="Calibri"/>
                          <w:lang w:val="en-US"/>
                        </w:rPr>
                        <w:t>We will listen in a non-judgmental way. We may ask questions to gather more information.</w:t>
                      </w:r>
                    </w:p>
                  </w:txbxContent>
                </v:textbox>
                <w10:wrap anchorx="margin"/>
              </v:roundrect>
            </w:pict>
          </mc:Fallback>
        </mc:AlternateContent>
      </w:r>
    </w:p>
    <w:p w:rsidRPr="0031394B" w:rsidR="0031394B" w:rsidP="0031394B" w:rsidRDefault="0031394B" w14:paraId="46ABBD8F" w14:textId="77777777">
      <w:pPr>
        <w:spacing w:after="160" w:line="259" w:lineRule="auto"/>
        <w:rPr>
          <w:rFonts w:ascii="Calibri" w:hAnsi="Calibri" w:eastAsia="Calibri"/>
          <w:sz w:val="22"/>
          <w:szCs w:val="22"/>
          <w:lang w:val="en-US" w:eastAsia="en-US"/>
        </w:rPr>
      </w:pPr>
    </w:p>
    <w:p w:rsidRPr="0031394B" w:rsidR="0031394B" w:rsidP="0031394B" w:rsidRDefault="0031394B" w14:paraId="06BBA33E" w14:textId="77777777">
      <w:pPr>
        <w:spacing w:after="160" w:line="259" w:lineRule="auto"/>
        <w:rPr>
          <w:rFonts w:ascii="Calibri" w:hAnsi="Calibri" w:eastAsia="Calibri"/>
          <w:sz w:val="22"/>
          <w:szCs w:val="22"/>
          <w:lang w:val="en-US" w:eastAsia="en-US"/>
        </w:rPr>
      </w:pPr>
    </w:p>
    <w:p w:rsidRPr="0031394B" w:rsidR="0031394B" w:rsidP="0031394B" w:rsidRDefault="00640746" w14:paraId="14B8BFA3"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75136" behindDoc="0" locked="0" layoutInCell="1" allowOverlap="1" wp14:anchorId="6B1EC324" wp14:editId="07777777">
                <wp:simplePos x="0" y="0"/>
                <wp:positionH relativeFrom="column">
                  <wp:posOffset>4398645</wp:posOffset>
                </wp:positionH>
                <wp:positionV relativeFrom="paragraph">
                  <wp:posOffset>9525</wp:posOffset>
                </wp:positionV>
                <wp:extent cx="548640" cy="441960"/>
                <wp:effectExtent l="19050" t="0" r="3810" b="15240"/>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4419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Down Arrow 12" style="position:absolute;margin-left:346.35pt;margin-top:.75pt;width:43.2pt;height:34.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" w14:anchorId="2B44D9FB">
                <v:path arrowok="t"/>
              </v:shape>
            </w:pict>
          </mc:Fallback>
        </mc:AlternateContent>
      </w:r>
    </w:p>
    <w:p w:rsidRPr="0031394B" w:rsidR="0031394B" w:rsidP="0031394B" w:rsidRDefault="00640746" w14:paraId="04A7EA7E"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64896" behindDoc="0" locked="0" layoutInCell="1" allowOverlap="1" wp14:anchorId="3793A259" wp14:editId="07777777">
                <wp:simplePos x="0" y="0"/>
                <wp:positionH relativeFrom="margin">
                  <wp:posOffset>3204845</wp:posOffset>
                </wp:positionH>
                <wp:positionV relativeFrom="paragraph">
                  <wp:posOffset>137160</wp:posOffset>
                </wp:positionV>
                <wp:extent cx="2990850" cy="2059940"/>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20599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31394B" w:rsidP="0031394B" w:rsidRDefault="0031394B" w14:paraId="70F4BDD6" w14:textId="77777777">
                            <w:pPr>
                              <w:jc w:val="center"/>
                              <w:rPr>
                                <w:rFonts w:ascii="Calibri" w:hAnsi="Calibri" w:cs="Calibri"/>
                                <w:b/>
                                <w:lang w:val="en-US"/>
                              </w:rPr>
                            </w:pPr>
                            <w:r w:rsidRPr="00850ED0">
                              <w:rPr>
                                <w:rFonts w:ascii="Calibri" w:hAnsi="Calibri" w:cs="Calibri"/>
                                <w:b/>
                                <w:lang w:val="en-US"/>
                              </w:rPr>
                              <w:t>Provide Intervention and Support</w:t>
                            </w:r>
                          </w:p>
                          <w:p w:rsidRPr="00850ED0" w:rsidR="0031394B" w:rsidP="0031394B" w:rsidRDefault="0031394B" w14:paraId="2A1016B2" w14:textId="77777777">
                            <w:pPr>
                              <w:rPr>
                                <w:rFonts w:ascii="Calibri" w:hAnsi="Calibri" w:cs="Calibri"/>
                                <w:lang w:val="en-US"/>
                              </w:rPr>
                            </w:pPr>
                            <w:r w:rsidRPr="00850ED0">
                              <w:rPr>
                                <w:rFonts w:ascii="Calibri" w:hAnsi="Calibri" w:cs="Calibri"/>
                                <w:lang w:val="en-US"/>
                              </w:rPr>
                              <w:t xml:space="preserve">Your tutor, </w:t>
                            </w:r>
                            <w:r w:rsidRPr="00443F80" w:rsidR="00EF75C4">
                              <w:rPr>
                                <w:rFonts w:ascii="Calibri" w:hAnsi="Calibri" w:cs="Calibri"/>
                                <w:lang w:val="en-US"/>
                                <w:rPrChange w:author="Alistair Goodhead" w:date="2024-09-22T16:28:00Z" w:id="129">
                                  <w:rPr>
                                    <w:rFonts w:ascii="Calibri" w:hAnsi="Calibri" w:cs="Calibri"/>
                                    <w:highlight w:val="yellow"/>
                                    <w:lang w:val="en-US"/>
                                  </w:rPr>
                                </w:rPrChange>
                              </w:rPr>
                              <w:t>Pastoral Year Lead</w:t>
                            </w:r>
                            <w:r w:rsidRPr="00443F80" w:rsidR="00EF75C4">
                              <w:rPr>
                                <w:rFonts w:ascii="Calibri" w:hAnsi="Calibri" w:cs="Calibri"/>
                                <w:lang w:val="en-US"/>
                                <w:rPrChange w:author="Alistair Goodhead" w:date="2024-09-22T16:28:00Z" w:id="130">
                                  <w:rPr>
                                    <w:rFonts w:ascii="Calibri" w:hAnsi="Calibri" w:cs="Calibri"/>
                                    <w:lang w:val="en-US"/>
                                  </w:rPr>
                                </w:rPrChange>
                              </w:rPr>
                              <w:t xml:space="preserve">, </w:t>
                            </w:r>
                            <w:r w:rsidRPr="00443F80">
                              <w:rPr>
                                <w:rFonts w:ascii="Calibri" w:hAnsi="Calibri" w:cs="Calibri"/>
                                <w:lang w:val="en-US"/>
                                <w:rPrChange w:author="Alistair Goodhead" w:date="2024-09-22T16:28:00Z" w:id="131">
                                  <w:rPr>
                                    <w:rFonts w:ascii="Calibri" w:hAnsi="Calibri" w:cs="Calibri"/>
                                    <w:lang w:val="en-US"/>
                                  </w:rPr>
                                </w:rPrChange>
                              </w:rPr>
                              <w:t>Head</w:t>
                            </w:r>
                            <w:r w:rsidRPr="00850ED0">
                              <w:rPr>
                                <w:rFonts w:ascii="Calibri" w:hAnsi="Calibri" w:cs="Calibri"/>
                                <w:lang w:val="en-US"/>
                              </w:rPr>
                              <w:t xml:space="preserve"> of Year or other member of staff will work to resolve the situation.</w:t>
                            </w:r>
                          </w:p>
                          <w:p w:rsidRPr="00850ED0" w:rsidR="0031394B" w:rsidP="0031394B" w:rsidRDefault="0031394B" w14:paraId="63631341" w14:textId="77777777">
                            <w:pPr>
                              <w:rPr>
                                <w:rFonts w:ascii="Calibri" w:hAnsi="Calibri" w:cs="Calibri"/>
                                <w:lang w:val="en-US"/>
                              </w:rPr>
                            </w:pPr>
                            <w:r w:rsidRPr="00850ED0">
                              <w:rPr>
                                <w:rFonts w:ascii="Calibri" w:hAnsi="Calibri" w:cs="Calibri"/>
                                <w:lang w:val="en-US"/>
                              </w:rPr>
                              <w:t>Depending on the situation they may:</w:t>
                            </w:r>
                          </w:p>
                          <w:p w:rsidRPr="00850ED0" w:rsidR="0031394B" w:rsidP="0097793A" w:rsidRDefault="0031394B" w14:paraId="6A8189AD" w14:textId="77777777">
                            <w:pPr>
                              <w:pStyle w:val="ListParagraph"/>
                              <w:numPr>
                                <w:ilvl w:val="0"/>
                                <w:numId w:val="33"/>
                              </w:numPr>
                              <w:rPr>
                                <w:rFonts w:cs="Calibri"/>
                                <w:lang w:val="en-US"/>
                              </w:rPr>
                            </w:pPr>
                            <w:r w:rsidRPr="00850ED0">
                              <w:rPr>
                                <w:rFonts w:cs="Calibri"/>
                                <w:lang w:val="en-US"/>
                              </w:rPr>
                              <w:t>Arrange a restorative discussion</w:t>
                            </w:r>
                          </w:p>
                          <w:p w:rsidRPr="00850ED0" w:rsidR="0031394B" w:rsidP="0097793A" w:rsidRDefault="0031394B" w14:paraId="0E8E6C9B" w14:textId="77777777">
                            <w:pPr>
                              <w:pStyle w:val="ListParagraph"/>
                              <w:numPr>
                                <w:ilvl w:val="0"/>
                                <w:numId w:val="33"/>
                              </w:numPr>
                              <w:rPr>
                                <w:rFonts w:cs="Calibri"/>
                                <w:lang w:val="en-US"/>
                              </w:rPr>
                            </w:pPr>
                            <w:r w:rsidRPr="00850ED0">
                              <w:rPr>
                                <w:rFonts w:cs="Calibri"/>
                                <w:lang w:val="en-US"/>
                              </w:rPr>
                              <w:t>Put further support in place</w:t>
                            </w:r>
                          </w:p>
                          <w:p w:rsidRPr="00850ED0" w:rsidR="0031394B" w:rsidP="0097793A" w:rsidRDefault="0031394B" w14:paraId="7C0E270E" w14:textId="77777777">
                            <w:pPr>
                              <w:pStyle w:val="ListParagraph"/>
                              <w:numPr>
                                <w:ilvl w:val="0"/>
                                <w:numId w:val="33"/>
                              </w:numPr>
                              <w:rPr>
                                <w:rFonts w:cs="Calibri"/>
                                <w:lang w:val="en-US"/>
                              </w:rPr>
                            </w:pPr>
                            <w:r w:rsidRPr="00850ED0">
                              <w:rPr>
                                <w:rFonts w:cs="Calibri"/>
                                <w:lang w:val="en-US"/>
                              </w:rPr>
                              <w:t>Issue sanctions</w:t>
                            </w:r>
                          </w:p>
                          <w:p w:rsidRPr="00850ED0" w:rsidR="0031394B" w:rsidP="0031394B" w:rsidRDefault="0031394B" w14:paraId="464FCBC1" w14:textId="77777777">
                            <w:pP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252.35pt;margin-top:10.8pt;width:235.5pt;height:162.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windowText" strokeweight="1pt" arcsize="10923f" w14:anchorId="3793A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">
                <v:stroke joinstyle="miter"/>
                <v:path arrowok="t"/>
                <v:textbox>
                  <w:txbxContent>
                    <w:p w:rsidRPr="00850ED0" w:rsidR="0031394B" w:rsidP="0031394B" w:rsidRDefault="0031394B" w14:paraId="70F4BDD6" w14:textId="77777777">
                      <w:pPr>
                        <w:jc w:val="center"/>
                        <w:rPr>
                          <w:rFonts w:ascii="Calibri" w:hAnsi="Calibri" w:cs="Calibri"/>
                          <w:b/>
                          <w:lang w:val="en-US"/>
                        </w:rPr>
                      </w:pPr>
                      <w:r w:rsidRPr="00850ED0">
                        <w:rPr>
                          <w:rFonts w:ascii="Calibri" w:hAnsi="Calibri" w:cs="Calibri"/>
                          <w:b/>
                          <w:lang w:val="en-US"/>
                        </w:rPr>
                        <w:t>Provide Intervention and Support</w:t>
                      </w:r>
                    </w:p>
                    <w:p w:rsidRPr="00850ED0" w:rsidR="0031394B" w:rsidP="0031394B" w:rsidRDefault="0031394B" w14:paraId="2A1016B2" w14:textId="77777777">
                      <w:pPr>
                        <w:rPr>
                          <w:rFonts w:ascii="Calibri" w:hAnsi="Calibri" w:cs="Calibri"/>
                          <w:lang w:val="en-US"/>
                        </w:rPr>
                      </w:pPr>
                      <w:r w:rsidRPr="00850ED0">
                        <w:rPr>
                          <w:rFonts w:ascii="Calibri" w:hAnsi="Calibri" w:cs="Calibri"/>
                          <w:lang w:val="en-US"/>
                        </w:rPr>
                        <w:t xml:space="preserve">Your tutor, </w:t>
                      </w:r>
                      <w:r w:rsidRPr="00443F80" w:rsidR="00EF75C4">
                        <w:rPr>
                          <w:rFonts w:ascii="Calibri" w:hAnsi="Calibri" w:cs="Calibri"/>
                          <w:lang w:val="en-US"/>
                          <w:rPrChange w:author="Alistair Goodhead" w:date="2024-09-22T16:28:00Z" w:id="132">
                            <w:rPr>
                              <w:rFonts w:ascii="Calibri" w:hAnsi="Calibri" w:cs="Calibri"/>
                              <w:highlight w:val="yellow"/>
                              <w:lang w:val="en-US"/>
                            </w:rPr>
                          </w:rPrChange>
                        </w:rPr>
                        <w:t>Pastoral Year Lead</w:t>
                      </w:r>
                      <w:r w:rsidRPr="00443F80" w:rsidR="00EF75C4">
                        <w:rPr>
                          <w:rFonts w:ascii="Calibri" w:hAnsi="Calibri" w:cs="Calibri"/>
                          <w:lang w:val="en-US"/>
                          <w:rPrChange w:author="Alistair Goodhead" w:date="2024-09-22T16:28:00Z" w:id="133">
                            <w:rPr>
                              <w:rFonts w:ascii="Calibri" w:hAnsi="Calibri" w:cs="Calibri"/>
                              <w:lang w:val="en-US"/>
                            </w:rPr>
                          </w:rPrChange>
                        </w:rPr>
                        <w:t xml:space="preserve">, </w:t>
                      </w:r>
                      <w:r w:rsidRPr="00443F80">
                        <w:rPr>
                          <w:rFonts w:ascii="Calibri" w:hAnsi="Calibri" w:cs="Calibri"/>
                          <w:lang w:val="en-US"/>
                          <w:rPrChange w:author="Alistair Goodhead" w:date="2024-09-22T16:28:00Z" w:id="134">
                            <w:rPr>
                              <w:rFonts w:ascii="Calibri" w:hAnsi="Calibri" w:cs="Calibri"/>
                              <w:lang w:val="en-US"/>
                            </w:rPr>
                          </w:rPrChange>
                        </w:rPr>
                        <w:t>Head</w:t>
                      </w:r>
                      <w:r w:rsidRPr="00850ED0">
                        <w:rPr>
                          <w:rFonts w:ascii="Calibri" w:hAnsi="Calibri" w:cs="Calibri"/>
                          <w:lang w:val="en-US"/>
                        </w:rPr>
                        <w:t xml:space="preserve"> of Year or other member of staff will work to resolve the situation.</w:t>
                      </w:r>
                    </w:p>
                    <w:p w:rsidRPr="00850ED0" w:rsidR="0031394B" w:rsidP="0031394B" w:rsidRDefault="0031394B" w14:paraId="63631341" w14:textId="77777777">
                      <w:pPr>
                        <w:rPr>
                          <w:rFonts w:ascii="Calibri" w:hAnsi="Calibri" w:cs="Calibri"/>
                          <w:lang w:val="en-US"/>
                        </w:rPr>
                      </w:pPr>
                      <w:r w:rsidRPr="00850ED0">
                        <w:rPr>
                          <w:rFonts w:ascii="Calibri" w:hAnsi="Calibri" w:cs="Calibri"/>
                          <w:lang w:val="en-US"/>
                        </w:rPr>
                        <w:t>Depending on the situation they may:</w:t>
                      </w:r>
                    </w:p>
                    <w:p w:rsidRPr="00850ED0" w:rsidR="0031394B" w:rsidP="0097793A" w:rsidRDefault="0031394B" w14:paraId="6A8189AD" w14:textId="77777777">
                      <w:pPr>
                        <w:pStyle w:val="ListParagraph"/>
                        <w:numPr>
                          <w:ilvl w:val="0"/>
                          <w:numId w:val="33"/>
                        </w:numPr>
                        <w:rPr>
                          <w:rFonts w:cs="Calibri"/>
                          <w:lang w:val="en-US"/>
                        </w:rPr>
                      </w:pPr>
                      <w:r w:rsidRPr="00850ED0">
                        <w:rPr>
                          <w:rFonts w:cs="Calibri"/>
                          <w:lang w:val="en-US"/>
                        </w:rPr>
                        <w:t>Arrange a restorative discussion</w:t>
                      </w:r>
                    </w:p>
                    <w:p w:rsidRPr="00850ED0" w:rsidR="0031394B" w:rsidP="0097793A" w:rsidRDefault="0031394B" w14:paraId="0E8E6C9B" w14:textId="77777777">
                      <w:pPr>
                        <w:pStyle w:val="ListParagraph"/>
                        <w:numPr>
                          <w:ilvl w:val="0"/>
                          <w:numId w:val="33"/>
                        </w:numPr>
                        <w:rPr>
                          <w:rFonts w:cs="Calibri"/>
                          <w:lang w:val="en-US"/>
                        </w:rPr>
                      </w:pPr>
                      <w:r w:rsidRPr="00850ED0">
                        <w:rPr>
                          <w:rFonts w:cs="Calibri"/>
                          <w:lang w:val="en-US"/>
                        </w:rPr>
                        <w:t>Put further support in place</w:t>
                      </w:r>
                    </w:p>
                    <w:p w:rsidRPr="00850ED0" w:rsidR="0031394B" w:rsidP="0097793A" w:rsidRDefault="0031394B" w14:paraId="7C0E270E" w14:textId="77777777">
                      <w:pPr>
                        <w:pStyle w:val="ListParagraph"/>
                        <w:numPr>
                          <w:ilvl w:val="0"/>
                          <w:numId w:val="33"/>
                        </w:numPr>
                        <w:rPr>
                          <w:rFonts w:cs="Calibri"/>
                          <w:lang w:val="en-US"/>
                        </w:rPr>
                      </w:pPr>
                      <w:r w:rsidRPr="00850ED0">
                        <w:rPr>
                          <w:rFonts w:cs="Calibri"/>
                          <w:lang w:val="en-US"/>
                        </w:rPr>
                        <w:t>Issue sanctions</w:t>
                      </w:r>
                    </w:p>
                    <w:p w:rsidRPr="00850ED0" w:rsidR="0031394B" w:rsidP="0031394B" w:rsidRDefault="0031394B" w14:paraId="464FCBC1" w14:textId="77777777">
                      <w:pPr>
                        <w:rPr>
                          <w:rFonts w:ascii="Calibri" w:hAnsi="Calibri" w:cs="Calibri"/>
                          <w:lang w:val="en-US"/>
                        </w:rPr>
                      </w:pPr>
                    </w:p>
                  </w:txbxContent>
                </v:textbox>
                <w10:wrap anchorx="margin"/>
              </v:roundrect>
            </w:pict>
          </mc:Fallback>
        </mc:AlternateContent>
      </w:r>
    </w:p>
    <w:p w:rsidRPr="0031394B" w:rsidR="0031394B" w:rsidP="0031394B" w:rsidRDefault="0031394B" w14:paraId="3382A365" w14:textId="77777777">
      <w:pPr>
        <w:spacing w:after="160" w:line="259" w:lineRule="auto"/>
        <w:rPr>
          <w:rFonts w:ascii="Calibri" w:hAnsi="Calibri" w:eastAsia="Calibri"/>
          <w:sz w:val="22"/>
          <w:szCs w:val="22"/>
          <w:lang w:val="en-US" w:eastAsia="en-US"/>
        </w:rPr>
      </w:pPr>
    </w:p>
    <w:p w:rsidRPr="0031394B" w:rsidR="0031394B" w:rsidP="0031394B" w:rsidRDefault="0031394B" w14:paraId="5C71F136" w14:textId="77777777">
      <w:pPr>
        <w:spacing w:after="160" w:line="259" w:lineRule="auto"/>
        <w:rPr>
          <w:rFonts w:ascii="Calibri" w:hAnsi="Calibri" w:eastAsia="Calibri"/>
          <w:sz w:val="22"/>
          <w:szCs w:val="22"/>
          <w:lang w:val="en-US" w:eastAsia="en-US"/>
        </w:rPr>
      </w:pPr>
    </w:p>
    <w:p w:rsidRPr="0031394B" w:rsidR="0031394B" w:rsidP="0031394B" w:rsidRDefault="00640746" w14:paraId="56C40871"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73088" behindDoc="0" locked="0" layoutInCell="1" allowOverlap="1" wp14:anchorId="48F326D0" wp14:editId="07777777">
                <wp:simplePos x="0" y="0"/>
                <wp:positionH relativeFrom="column">
                  <wp:posOffset>962660</wp:posOffset>
                </wp:positionH>
                <wp:positionV relativeFrom="paragraph">
                  <wp:posOffset>194945</wp:posOffset>
                </wp:positionV>
                <wp:extent cx="548640" cy="442595"/>
                <wp:effectExtent l="19050" t="0" r="3810" b="14605"/>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44259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Down Arrow 6" style="position:absolute;margin-left:75.8pt;margin-top:15.35pt;width:43.2pt;height:34.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" w14:anchorId="3BDFFCFC">
                <v:path arrowok="t"/>
              </v:shape>
            </w:pict>
          </mc:Fallback>
        </mc:AlternateContent>
      </w:r>
    </w:p>
    <w:p w:rsidRPr="0031394B" w:rsidR="0031394B" w:rsidP="0031394B" w:rsidRDefault="00640746" w14:paraId="0F4E32A9"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65920" behindDoc="0" locked="0" layoutInCell="1" allowOverlap="1" wp14:anchorId="7E3D83EC" wp14:editId="07777777">
                <wp:simplePos x="0" y="0"/>
                <wp:positionH relativeFrom="margin">
                  <wp:posOffset>-375285</wp:posOffset>
                </wp:positionH>
                <wp:positionV relativeFrom="paragraph">
                  <wp:posOffset>284480</wp:posOffset>
                </wp:positionV>
                <wp:extent cx="3122930" cy="1800225"/>
                <wp:effectExtent l="0" t="0" r="1270" b="952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930" cy="1800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31394B" w:rsidP="0031394B" w:rsidRDefault="0031394B" w14:paraId="4562607D" w14:textId="77777777">
                            <w:pPr>
                              <w:jc w:val="center"/>
                              <w:rPr>
                                <w:rFonts w:ascii="Calibri" w:hAnsi="Calibri" w:cs="Calibri"/>
                                <w:b/>
                                <w:lang w:val="en-US"/>
                              </w:rPr>
                            </w:pPr>
                            <w:r w:rsidRPr="00850ED0">
                              <w:rPr>
                                <w:rFonts w:ascii="Calibri" w:hAnsi="Calibri" w:cs="Calibri"/>
                                <w:b/>
                                <w:lang w:val="en-US"/>
                              </w:rPr>
                              <w:t>Give details</w:t>
                            </w:r>
                          </w:p>
                          <w:p w:rsidRPr="00850ED0" w:rsidR="0031394B" w:rsidP="0031394B" w:rsidRDefault="0031394B" w14:paraId="5099FF1C" w14:textId="77777777">
                            <w:pPr>
                              <w:rPr>
                                <w:rFonts w:ascii="Calibri" w:hAnsi="Calibri" w:cs="Calibri"/>
                                <w:lang w:val="en-US"/>
                              </w:rPr>
                            </w:pPr>
                            <w:r w:rsidRPr="00850ED0">
                              <w:rPr>
                                <w:rFonts w:ascii="Calibri" w:hAnsi="Calibri" w:cs="Calibri"/>
                                <w:lang w:val="en-US"/>
                              </w:rPr>
                              <w:t>Speak to the member of staff and tell them details about:</w:t>
                            </w:r>
                          </w:p>
                          <w:p w:rsidRPr="00850ED0" w:rsidR="0031394B" w:rsidP="0097793A" w:rsidRDefault="0031394B" w14:paraId="4DBBA425" w14:textId="77777777">
                            <w:pPr>
                              <w:pStyle w:val="ListParagraph"/>
                              <w:numPr>
                                <w:ilvl w:val="0"/>
                                <w:numId w:val="28"/>
                              </w:numPr>
                              <w:rPr>
                                <w:rFonts w:cs="Calibri"/>
                                <w:lang w:val="en-US"/>
                              </w:rPr>
                            </w:pPr>
                            <w:r w:rsidRPr="00850ED0">
                              <w:rPr>
                                <w:rFonts w:cs="Calibri"/>
                                <w:lang w:val="en-US"/>
                              </w:rPr>
                              <w:t>what is happening</w:t>
                            </w:r>
                          </w:p>
                          <w:p w:rsidRPr="00850ED0" w:rsidR="0031394B" w:rsidP="0097793A" w:rsidRDefault="0031394B" w14:paraId="6942ABBF" w14:textId="77777777">
                            <w:pPr>
                              <w:pStyle w:val="ListParagraph"/>
                              <w:numPr>
                                <w:ilvl w:val="0"/>
                                <w:numId w:val="28"/>
                              </w:numPr>
                              <w:rPr>
                                <w:rFonts w:cs="Calibri"/>
                                <w:lang w:val="en-US"/>
                              </w:rPr>
                            </w:pPr>
                            <w:r w:rsidRPr="00850ED0">
                              <w:rPr>
                                <w:rFonts w:cs="Calibri"/>
                                <w:lang w:val="en-US"/>
                              </w:rPr>
                              <w:t xml:space="preserve">who is </w:t>
                            </w:r>
                            <w:proofErr w:type="gramStart"/>
                            <w:r w:rsidRPr="00850ED0">
                              <w:rPr>
                                <w:rFonts w:cs="Calibri"/>
                                <w:lang w:val="en-US"/>
                              </w:rPr>
                              <w:t>involved</w:t>
                            </w:r>
                            <w:proofErr w:type="gramEnd"/>
                          </w:p>
                          <w:p w:rsidRPr="00850ED0" w:rsidR="0031394B" w:rsidP="0097793A" w:rsidRDefault="0031394B" w14:paraId="0C15ABC8" w14:textId="77777777">
                            <w:pPr>
                              <w:pStyle w:val="ListParagraph"/>
                              <w:numPr>
                                <w:ilvl w:val="0"/>
                                <w:numId w:val="28"/>
                              </w:numPr>
                              <w:rPr>
                                <w:rFonts w:cs="Calibri"/>
                                <w:lang w:val="en-US"/>
                              </w:rPr>
                            </w:pPr>
                            <w:r w:rsidRPr="00850ED0">
                              <w:rPr>
                                <w:rFonts w:cs="Calibri"/>
                                <w:lang w:val="en-US"/>
                              </w:rPr>
                              <w:t>when it happened/happens</w:t>
                            </w:r>
                          </w:p>
                          <w:p w:rsidRPr="00850ED0" w:rsidR="0031394B" w:rsidP="0031394B" w:rsidRDefault="0031394B" w14:paraId="62199465" w14:textId="77777777">
                            <w:pPr>
                              <w:rPr>
                                <w:rFonts w:ascii="Calibri" w:hAnsi="Calibri" w:cs="Calibri"/>
                                <w:lang w:val="en-US"/>
                              </w:rPr>
                            </w:pPr>
                          </w:p>
                          <w:p w:rsidRPr="00850ED0" w:rsidR="0031394B" w:rsidP="0031394B" w:rsidRDefault="0031394B" w14:paraId="0DA123B1"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_x0000_s1048" style="position:absolute;margin-left:-29.55pt;margin-top:22.4pt;width:245.9pt;height:141.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windowText" strokeweight="1pt" arcsize="10923f" w14:anchorId="7E3D8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">
                <v:stroke joinstyle="miter"/>
                <v:path arrowok="t"/>
                <v:textbox>
                  <w:txbxContent>
                    <w:p w:rsidRPr="00850ED0" w:rsidR="0031394B" w:rsidP="0031394B" w:rsidRDefault="0031394B" w14:paraId="4562607D" w14:textId="77777777">
                      <w:pPr>
                        <w:jc w:val="center"/>
                        <w:rPr>
                          <w:rFonts w:ascii="Calibri" w:hAnsi="Calibri" w:cs="Calibri"/>
                          <w:b/>
                          <w:lang w:val="en-US"/>
                        </w:rPr>
                      </w:pPr>
                      <w:r w:rsidRPr="00850ED0">
                        <w:rPr>
                          <w:rFonts w:ascii="Calibri" w:hAnsi="Calibri" w:cs="Calibri"/>
                          <w:b/>
                          <w:lang w:val="en-US"/>
                        </w:rPr>
                        <w:t>Give details</w:t>
                      </w:r>
                    </w:p>
                    <w:p w:rsidRPr="00850ED0" w:rsidR="0031394B" w:rsidP="0031394B" w:rsidRDefault="0031394B" w14:paraId="5099FF1C" w14:textId="77777777">
                      <w:pPr>
                        <w:rPr>
                          <w:rFonts w:ascii="Calibri" w:hAnsi="Calibri" w:cs="Calibri"/>
                          <w:lang w:val="en-US"/>
                        </w:rPr>
                      </w:pPr>
                      <w:r w:rsidRPr="00850ED0">
                        <w:rPr>
                          <w:rFonts w:ascii="Calibri" w:hAnsi="Calibri" w:cs="Calibri"/>
                          <w:lang w:val="en-US"/>
                        </w:rPr>
                        <w:t>Speak to the member of staff and tell them details about:</w:t>
                      </w:r>
                    </w:p>
                    <w:p w:rsidRPr="00850ED0" w:rsidR="0031394B" w:rsidP="0097793A" w:rsidRDefault="0031394B" w14:paraId="4DBBA425" w14:textId="77777777">
                      <w:pPr>
                        <w:pStyle w:val="ListParagraph"/>
                        <w:numPr>
                          <w:ilvl w:val="0"/>
                          <w:numId w:val="28"/>
                        </w:numPr>
                        <w:rPr>
                          <w:rFonts w:cs="Calibri"/>
                          <w:lang w:val="en-US"/>
                        </w:rPr>
                      </w:pPr>
                      <w:r w:rsidRPr="00850ED0">
                        <w:rPr>
                          <w:rFonts w:cs="Calibri"/>
                          <w:lang w:val="en-US"/>
                        </w:rPr>
                        <w:t>what is happening</w:t>
                      </w:r>
                    </w:p>
                    <w:p w:rsidRPr="00850ED0" w:rsidR="0031394B" w:rsidP="0097793A" w:rsidRDefault="0031394B" w14:paraId="6942ABBF" w14:textId="77777777">
                      <w:pPr>
                        <w:pStyle w:val="ListParagraph"/>
                        <w:numPr>
                          <w:ilvl w:val="0"/>
                          <w:numId w:val="28"/>
                        </w:numPr>
                        <w:rPr>
                          <w:rFonts w:cs="Calibri"/>
                          <w:lang w:val="en-US"/>
                        </w:rPr>
                      </w:pPr>
                      <w:r w:rsidRPr="00850ED0">
                        <w:rPr>
                          <w:rFonts w:cs="Calibri"/>
                          <w:lang w:val="en-US"/>
                        </w:rPr>
                        <w:t xml:space="preserve">who is </w:t>
                      </w:r>
                      <w:proofErr w:type="gramStart"/>
                      <w:r w:rsidRPr="00850ED0">
                        <w:rPr>
                          <w:rFonts w:cs="Calibri"/>
                          <w:lang w:val="en-US"/>
                        </w:rPr>
                        <w:t>involved</w:t>
                      </w:r>
                      <w:proofErr w:type="gramEnd"/>
                    </w:p>
                    <w:p w:rsidRPr="00850ED0" w:rsidR="0031394B" w:rsidP="0097793A" w:rsidRDefault="0031394B" w14:paraId="0C15ABC8" w14:textId="77777777">
                      <w:pPr>
                        <w:pStyle w:val="ListParagraph"/>
                        <w:numPr>
                          <w:ilvl w:val="0"/>
                          <w:numId w:val="28"/>
                        </w:numPr>
                        <w:rPr>
                          <w:rFonts w:cs="Calibri"/>
                          <w:lang w:val="en-US"/>
                        </w:rPr>
                      </w:pPr>
                      <w:r w:rsidRPr="00850ED0">
                        <w:rPr>
                          <w:rFonts w:cs="Calibri"/>
                          <w:lang w:val="en-US"/>
                        </w:rPr>
                        <w:t>when it happened/happens</w:t>
                      </w:r>
                    </w:p>
                    <w:p w:rsidRPr="00850ED0" w:rsidR="0031394B" w:rsidP="0031394B" w:rsidRDefault="0031394B" w14:paraId="62199465" w14:textId="77777777">
                      <w:pPr>
                        <w:rPr>
                          <w:rFonts w:ascii="Calibri" w:hAnsi="Calibri" w:cs="Calibri"/>
                          <w:lang w:val="en-US"/>
                        </w:rPr>
                      </w:pPr>
                    </w:p>
                    <w:p w:rsidRPr="00850ED0" w:rsidR="0031394B" w:rsidP="0031394B" w:rsidRDefault="0031394B" w14:paraId="0DA123B1" w14:textId="77777777">
                      <w:pPr>
                        <w:jc w:val="center"/>
                        <w:rPr>
                          <w:rFonts w:ascii="Calibri" w:hAnsi="Calibri" w:cs="Calibri"/>
                          <w:lang w:val="en-US"/>
                        </w:rPr>
                      </w:pPr>
                    </w:p>
                  </w:txbxContent>
                </v:textbox>
                <w10:wrap anchorx="margin"/>
              </v:roundrect>
            </w:pict>
          </mc:Fallback>
        </mc:AlternateContent>
      </w:r>
    </w:p>
    <w:p w:rsidRPr="0031394B" w:rsidR="0031394B" w:rsidP="0031394B" w:rsidRDefault="0031394B" w14:paraId="38C1F859" w14:textId="77777777">
      <w:pPr>
        <w:spacing w:after="160" w:line="259" w:lineRule="auto"/>
        <w:rPr>
          <w:rFonts w:ascii="Calibri" w:hAnsi="Calibri" w:eastAsia="Calibri"/>
          <w:sz w:val="22"/>
          <w:szCs w:val="22"/>
          <w:lang w:val="en-US" w:eastAsia="en-US"/>
        </w:rPr>
      </w:pPr>
    </w:p>
    <w:p w:rsidRPr="0031394B" w:rsidR="0031394B" w:rsidP="0031394B" w:rsidRDefault="0031394B" w14:paraId="0C8FE7CE" w14:textId="77777777">
      <w:pPr>
        <w:spacing w:after="160" w:line="259" w:lineRule="auto"/>
        <w:rPr>
          <w:rFonts w:ascii="Calibri" w:hAnsi="Calibri" w:eastAsia="Calibri"/>
          <w:sz w:val="22"/>
          <w:szCs w:val="22"/>
          <w:lang w:val="en-US" w:eastAsia="en-US"/>
        </w:rPr>
      </w:pPr>
    </w:p>
    <w:p w:rsidRPr="0031394B" w:rsidR="0031394B" w:rsidP="0031394B" w:rsidRDefault="00640746" w14:paraId="52CC16C2"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76160" behindDoc="0" locked="0" layoutInCell="1" allowOverlap="1" wp14:anchorId="380C8803" wp14:editId="07777777">
                <wp:simplePos x="0" y="0"/>
                <wp:positionH relativeFrom="column">
                  <wp:posOffset>4437380</wp:posOffset>
                </wp:positionH>
                <wp:positionV relativeFrom="paragraph">
                  <wp:posOffset>198755</wp:posOffset>
                </wp:positionV>
                <wp:extent cx="548640" cy="442595"/>
                <wp:effectExtent l="19050" t="0" r="3810" b="1460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44259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Down Arrow 13" style="position:absolute;margin-left:349.4pt;margin-top:15.65pt;width:43.2pt;height:34.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" w14:anchorId="334C49BB">
                <v:path arrowok="t"/>
              </v:shape>
            </w:pict>
          </mc:Fallback>
        </mc:AlternateContent>
      </w:r>
    </w:p>
    <w:p w:rsidRPr="0031394B" w:rsidR="0031394B" w:rsidP="0031394B" w:rsidRDefault="0031394B" w14:paraId="41004F19" w14:textId="77777777">
      <w:pPr>
        <w:spacing w:after="160" w:line="259" w:lineRule="auto"/>
        <w:rPr>
          <w:rFonts w:ascii="Calibri" w:hAnsi="Calibri" w:eastAsia="Calibri"/>
          <w:sz w:val="22"/>
          <w:szCs w:val="22"/>
          <w:lang w:val="en-US" w:eastAsia="en-US"/>
        </w:rPr>
      </w:pPr>
    </w:p>
    <w:p w:rsidRPr="0031394B" w:rsidR="0031394B" w:rsidP="0031394B" w:rsidRDefault="00640746" w14:paraId="729F088E"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67968" behindDoc="0" locked="0" layoutInCell="1" allowOverlap="1" wp14:anchorId="0AD77484" wp14:editId="07777777">
                <wp:simplePos x="0" y="0"/>
                <wp:positionH relativeFrom="margin">
                  <wp:posOffset>3214370</wp:posOffset>
                </wp:positionH>
                <wp:positionV relativeFrom="paragraph">
                  <wp:posOffset>88265</wp:posOffset>
                </wp:positionV>
                <wp:extent cx="2990850" cy="1347470"/>
                <wp:effectExtent l="0" t="0" r="0" b="508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13474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31394B" w:rsidP="0031394B" w:rsidRDefault="0031394B" w14:paraId="0F18097C" w14:textId="77777777">
                            <w:pPr>
                              <w:jc w:val="center"/>
                              <w:rPr>
                                <w:rFonts w:ascii="Calibri" w:hAnsi="Calibri" w:cs="Calibri"/>
                                <w:b/>
                                <w:lang w:val="en-US"/>
                              </w:rPr>
                            </w:pPr>
                            <w:r w:rsidRPr="00850ED0">
                              <w:rPr>
                                <w:rFonts w:ascii="Calibri" w:hAnsi="Calibri" w:cs="Calibri"/>
                                <w:b/>
                                <w:lang w:val="en-US"/>
                              </w:rPr>
                              <w:t>Keep a Record</w:t>
                            </w:r>
                          </w:p>
                          <w:p w:rsidRPr="00850ED0" w:rsidR="0031394B" w:rsidP="0031394B" w:rsidRDefault="0031394B" w14:paraId="5A2B457A" w14:textId="77777777">
                            <w:pPr>
                              <w:rPr>
                                <w:rFonts w:ascii="Calibri" w:hAnsi="Calibri" w:cs="Calibri"/>
                                <w:lang w:val="en-US"/>
                              </w:rPr>
                            </w:pPr>
                            <w:r w:rsidRPr="00850ED0">
                              <w:rPr>
                                <w:rFonts w:ascii="Calibri" w:hAnsi="Calibri" w:cs="Calibri"/>
                                <w:lang w:val="en-US"/>
                              </w:rPr>
                              <w:t>We will keep a record of what has happened and inform your parents.</w:t>
                            </w:r>
                          </w:p>
                          <w:p w:rsidRPr="00850ED0" w:rsidR="0031394B" w:rsidP="0031394B" w:rsidRDefault="0031394B" w14:paraId="67C0C651" w14:textId="77777777">
                            <w:pPr>
                              <w:rPr>
                                <w:rFonts w:ascii="Calibri" w:hAnsi="Calibri" w:cs="Calibri"/>
                                <w:lang w:val="en-US"/>
                              </w:rPr>
                            </w:pPr>
                          </w:p>
                          <w:p w:rsidRPr="00850ED0" w:rsidR="0031394B" w:rsidP="0031394B" w:rsidRDefault="0031394B" w14:paraId="308D56CC" w14:textId="77777777">
                            <w:pPr>
                              <w:rPr>
                                <w:rFonts w:ascii="Calibri" w:hAnsi="Calibri" w:cs="Calibri"/>
                                <w:lang w:val="en-US"/>
                              </w:rPr>
                            </w:pPr>
                          </w:p>
                          <w:p w:rsidRPr="00850ED0" w:rsidR="0031394B" w:rsidP="0031394B" w:rsidRDefault="0031394B" w14:paraId="797E50C6"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oundrect id="_x0000_s1049" style="position:absolute;margin-left:253.1pt;margin-top:6.95pt;width:235.5pt;height:106.1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windowText" strokeweight="1pt" arcsize="10923f" w14:anchorId="0AD7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">
                <v:stroke joinstyle="miter"/>
                <v:path arrowok="t"/>
                <v:textbox>
                  <w:txbxContent>
                    <w:p w:rsidRPr="00850ED0" w:rsidR="0031394B" w:rsidP="0031394B" w:rsidRDefault="0031394B" w14:paraId="0F18097C" w14:textId="77777777">
                      <w:pPr>
                        <w:jc w:val="center"/>
                        <w:rPr>
                          <w:rFonts w:ascii="Calibri" w:hAnsi="Calibri" w:cs="Calibri"/>
                          <w:b/>
                          <w:lang w:val="en-US"/>
                        </w:rPr>
                      </w:pPr>
                      <w:r w:rsidRPr="00850ED0">
                        <w:rPr>
                          <w:rFonts w:ascii="Calibri" w:hAnsi="Calibri" w:cs="Calibri"/>
                          <w:b/>
                          <w:lang w:val="en-US"/>
                        </w:rPr>
                        <w:t>Keep a Record</w:t>
                      </w:r>
                    </w:p>
                    <w:p w:rsidRPr="00850ED0" w:rsidR="0031394B" w:rsidP="0031394B" w:rsidRDefault="0031394B" w14:paraId="5A2B457A" w14:textId="77777777">
                      <w:pPr>
                        <w:rPr>
                          <w:rFonts w:ascii="Calibri" w:hAnsi="Calibri" w:cs="Calibri"/>
                          <w:lang w:val="en-US"/>
                        </w:rPr>
                      </w:pPr>
                      <w:r w:rsidRPr="00850ED0">
                        <w:rPr>
                          <w:rFonts w:ascii="Calibri" w:hAnsi="Calibri" w:cs="Calibri"/>
                          <w:lang w:val="en-US"/>
                        </w:rPr>
                        <w:t>We will keep a record of what has happened and inform your parents.</w:t>
                      </w:r>
                    </w:p>
                    <w:p w:rsidRPr="00850ED0" w:rsidR="0031394B" w:rsidP="0031394B" w:rsidRDefault="0031394B" w14:paraId="67C0C651" w14:textId="77777777">
                      <w:pPr>
                        <w:rPr>
                          <w:rFonts w:ascii="Calibri" w:hAnsi="Calibri" w:cs="Calibri"/>
                          <w:lang w:val="en-US"/>
                        </w:rPr>
                      </w:pPr>
                    </w:p>
                    <w:p w:rsidRPr="00850ED0" w:rsidR="0031394B" w:rsidP="0031394B" w:rsidRDefault="0031394B" w14:paraId="308D56CC" w14:textId="77777777">
                      <w:pPr>
                        <w:rPr>
                          <w:rFonts w:ascii="Calibri" w:hAnsi="Calibri" w:cs="Calibri"/>
                          <w:lang w:val="en-US"/>
                        </w:rPr>
                      </w:pPr>
                    </w:p>
                    <w:p w:rsidRPr="00850ED0" w:rsidR="0031394B" w:rsidP="0031394B" w:rsidRDefault="0031394B" w14:paraId="797E50C6" w14:textId="77777777">
                      <w:pPr>
                        <w:jc w:val="center"/>
                        <w:rPr>
                          <w:rFonts w:ascii="Calibri" w:hAnsi="Calibri" w:cs="Calibri"/>
                          <w:lang w:val="en-US"/>
                        </w:rPr>
                      </w:pPr>
                    </w:p>
                  </w:txbxContent>
                </v:textbox>
                <w10:wrap anchorx="margin"/>
              </v:roundrect>
            </w:pict>
          </mc:Fallback>
        </mc:AlternateContent>
      </w:r>
    </w:p>
    <w:p w:rsidRPr="0031394B" w:rsidR="0031394B" w:rsidP="0031394B" w:rsidRDefault="00640746" w14:paraId="05F9A3A5"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74112" behindDoc="0" locked="0" layoutInCell="1" allowOverlap="1" wp14:anchorId="6CC506A2" wp14:editId="07777777">
                <wp:simplePos x="0" y="0"/>
                <wp:positionH relativeFrom="column">
                  <wp:posOffset>970280</wp:posOffset>
                </wp:positionH>
                <wp:positionV relativeFrom="paragraph">
                  <wp:posOffset>282575</wp:posOffset>
                </wp:positionV>
                <wp:extent cx="548640" cy="442595"/>
                <wp:effectExtent l="19050" t="0" r="3810" b="14605"/>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44259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Down Arrow 8" style="position:absolute;margin-left:76.4pt;margin-top:22.25pt;width:43.2pt;height:34.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" w14:anchorId="22B3495E">
                <v:path arrowok="t"/>
              </v:shape>
            </w:pict>
          </mc:Fallback>
        </mc:AlternateContent>
      </w:r>
    </w:p>
    <w:p w:rsidRPr="0031394B" w:rsidR="0031394B" w:rsidP="0031394B" w:rsidRDefault="0031394B" w14:paraId="6AA258D8" w14:textId="77777777">
      <w:pPr>
        <w:spacing w:after="160" w:line="259" w:lineRule="auto"/>
        <w:rPr>
          <w:rFonts w:ascii="Calibri" w:hAnsi="Calibri" w:eastAsia="Calibri"/>
          <w:sz w:val="22"/>
          <w:szCs w:val="22"/>
          <w:lang w:val="en-US" w:eastAsia="en-US"/>
        </w:rPr>
      </w:pPr>
    </w:p>
    <w:p w:rsidRPr="0031394B" w:rsidR="0031394B" w:rsidP="0031394B" w:rsidRDefault="00640746" w14:paraId="53C507E4"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66944" behindDoc="0" locked="0" layoutInCell="1" allowOverlap="1" wp14:anchorId="33C8FC0E" wp14:editId="2E5A0AD2">
                <wp:simplePos x="0" y="0"/>
                <wp:positionH relativeFrom="margin">
                  <wp:posOffset>-346364</wp:posOffset>
                </wp:positionH>
                <wp:positionV relativeFrom="paragraph">
                  <wp:posOffset>125154</wp:posOffset>
                </wp:positionV>
                <wp:extent cx="3099435" cy="838200"/>
                <wp:effectExtent l="0" t="0" r="24765"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9435" cy="838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31394B" w:rsidP="0031394B" w:rsidRDefault="0031394B" w14:paraId="20B6EA98" w14:textId="77777777">
                            <w:pPr>
                              <w:jc w:val="center"/>
                              <w:rPr>
                                <w:rFonts w:ascii="Calibri" w:hAnsi="Calibri" w:cs="Calibri"/>
                                <w:b/>
                                <w:lang w:val="en-US"/>
                              </w:rPr>
                            </w:pPr>
                            <w:r w:rsidRPr="00850ED0">
                              <w:rPr>
                                <w:rFonts w:ascii="Calibri" w:hAnsi="Calibri" w:cs="Calibri"/>
                                <w:b/>
                                <w:lang w:val="en-US"/>
                              </w:rPr>
                              <w:t>Take part in actions</w:t>
                            </w:r>
                          </w:p>
                          <w:p w:rsidRPr="00850ED0" w:rsidR="0031394B" w:rsidP="0031394B" w:rsidRDefault="0031394B" w14:paraId="68A47E0A" w14:textId="77777777">
                            <w:pPr>
                              <w:rPr>
                                <w:rFonts w:ascii="Calibri" w:hAnsi="Calibri" w:cs="Calibri"/>
                                <w:lang w:val="en-US"/>
                              </w:rPr>
                            </w:pPr>
                            <w:r w:rsidRPr="00850ED0">
                              <w:rPr>
                                <w:rFonts w:ascii="Calibri" w:hAnsi="Calibri" w:cs="Calibri"/>
                                <w:lang w:val="en-US"/>
                              </w:rPr>
                              <w:t>You may be asked to take part in a restorative conversation. This will only happen when you feel comfortable to do so.</w:t>
                            </w:r>
                          </w:p>
                          <w:p w:rsidRPr="00850ED0" w:rsidR="0031394B" w:rsidP="0031394B" w:rsidRDefault="0031394B" w14:paraId="6FFBD3EC" w14:textId="77777777">
                            <w:pPr>
                              <w:rPr>
                                <w:rFonts w:ascii="Calibri" w:hAnsi="Calibri" w:cs="Calibri"/>
                                <w:lang w:val="en-US"/>
                              </w:rPr>
                            </w:pPr>
                          </w:p>
                          <w:p w:rsidRPr="00850ED0" w:rsidR="0031394B" w:rsidP="0031394B" w:rsidRDefault="0031394B" w14:paraId="30DCCCAD"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27.25pt;margin-top:9.85pt;width:244.05pt;height:6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windowText" strokeweight="1pt" arcsize="10923f" w14:anchorId="33C8F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">
                <v:stroke joinstyle="miter"/>
                <v:path arrowok="t"/>
                <v:textbox>
                  <w:txbxContent>
                    <w:p w:rsidRPr="00850ED0" w:rsidR="0031394B" w:rsidP="0031394B" w:rsidRDefault="0031394B" w14:paraId="20B6EA98" w14:textId="77777777">
                      <w:pPr>
                        <w:jc w:val="center"/>
                        <w:rPr>
                          <w:rFonts w:ascii="Calibri" w:hAnsi="Calibri" w:cs="Calibri"/>
                          <w:b/>
                          <w:lang w:val="en-US"/>
                        </w:rPr>
                      </w:pPr>
                      <w:r w:rsidRPr="00850ED0">
                        <w:rPr>
                          <w:rFonts w:ascii="Calibri" w:hAnsi="Calibri" w:cs="Calibri"/>
                          <w:b/>
                          <w:lang w:val="en-US"/>
                        </w:rPr>
                        <w:t>Take part in actions</w:t>
                      </w:r>
                    </w:p>
                    <w:p w:rsidRPr="00850ED0" w:rsidR="0031394B" w:rsidP="0031394B" w:rsidRDefault="0031394B" w14:paraId="68A47E0A" w14:textId="77777777">
                      <w:pPr>
                        <w:rPr>
                          <w:rFonts w:ascii="Calibri" w:hAnsi="Calibri" w:cs="Calibri"/>
                          <w:lang w:val="en-US"/>
                        </w:rPr>
                      </w:pPr>
                      <w:r w:rsidRPr="00850ED0">
                        <w:rPr>
                          <w:rFonts w:ascii="Calibri" w:hAnsi="Calibri" w:cs="Calibri"/>
                          <w:lang w:val="en-US"/>
                        </w:rPr>
                        <w:t>You may be asked to take part in a restorative conversation. This will only happen when you feel comfortable to do so.</w:t>
                      </w:r>
                    </w:p>
                    <w:p w:rsidRPr="00850ED0" w:rsidR="0031394B" w:rsidP="0031394B" w:rsidRDefault="0031394B" w14:paraId="6FFBD3EC" w14:textId="77777777">
                      <w:pPr>
                        <w:rPr>
                          <w:rFonts w:ascii="Calibri" w:hAnsi="Calibri" w:cs="Calibri"/>
                          <w:lang w:val="en-US"/>
                        </w:rPr>
                      </w:pPr>
                    </w:p>
                    <w:p w:rsidRPr="00850ED0" w:rsidR="0031394B" w:rsidP="0031394B" w:rsidRDefault="0031394B" w14:paraId="30DCCCAD" w14:textId="77777777">
                      <w:pPr>
                        <w:jc w:val="center"/>
                        <w:rPr>
                          <w:rFonts w:ascii="Calibri" w:hAnsi="Calibri" w:cs="Calibri"/>
                          <w:lang w:val="en-US"/>
                        </w:rPr>
                      </w:pPr>
                    </w:p>
                  </w:txbxContent>
                </v:textbox>
                <w10:wrap anchorx="margin"/>
              </v:roundrect>
            </w:pict>
          </mc:Fallback>
        </mc:AlternateContent>
      </w:r>
    </w:p>
    <w:p w:rsidRPr="0031394B" w:rsidR="0031394B" w:rsidP="0031394B" w:rsidRDefault="0031394B" w14:paraId="1C0157D6" w14:textId="77777777">
      <w:pPr>
        <w:spacing w:after="160" w:line="259" w:lineRule="auto"/>
        <w:rPr>
          <w:rFonts w:ascii="Calibri" w:hAnsi="Calibri" w:eastAsia="Calibri"/>
          <w:sz w:val="22"/>
          <w:szCs w:val="22"/>
          <w:lang w:val="en-US" w:eastAsia="en-US"/>
        </w:rPr>
      </w:pPr>
    </w:p>
    <w:p w:rsidRPr="0031394B" w:rsidR="0031394B" w:rsidP="0031394B" w:rsidRDefault="00640746" w14:paraId="6F1CB42A" w14:textId="77777777">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77184" behindDoc="0" locked="0" layoutInCell="1" allowOverlap="1" wp14:anchorId="16735D91" wp14:editId="07777777">
                <wp:simplePos x="0" y="0"/>
                <wp:positionH relativeFrom="column">
                  <wp:posOffset>4458970</wp:posOffset>
                </wp:positionH>
                <wp:positionV relativeFrom="paragraph">
                  <wp:posOffset>9525</wp:posOffset>
                </wp:positionV>
                <wp:extent cx="548640" cy="441960"/>
                <wp:effectExtent l="19050" t="0" r="3810" b="15240"/>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4419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Down Arrow 17" style="position:absolute;margin-left:351.1pt;margin-top:.75pt;width:43.2pt;height:34.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" w14:anchorId="130B3CA9">
                <v:path arrowok="t"/>
              </v:shape>
            </w:pict>
          </mc:Fallback>
        </mc:AlternateContent>
      </w:r>
    </w:p>
    <w:p w:rsidRPr="0031394B" w:rsidR="0031394B" w:rsidP="0031394B" w:rsidRDefault="00801D0D" w14:paraId="7643F793" w14:textId="121ABB6E">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78208" behindDoc="0" locked="0" layoutInCell="1" allowOverlap="1" wp14:anchorId="4EE299D5" wp14:editId="6C8E5F1C">
                <wp:simplePos x="0" y="0"/>
                <wp:positionH relativeFrom="column">
                  <wp:posOffset>979112</wp:posOffset>
                </wp:positionH>
                <wp:positionV relativeFrom="paragraph">
                  <wp:posOffset>7851</wp:posOffset>
                </wp:positionV>
                <wp:extent cx="548640" cy="442595"/>
                <wp:effectExtent l="19050" t="0" r="3810" b="1460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44259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w14:anchorId="3967AA37">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77.1pt;margin-top:.6pt;width:43.2pt;height:3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">
                <v:path arrowok="t"/>
              </v:shape>
            </w:pict>
          </mc:Fallback>
        </mc:AlternateContent>
      </w:r>
      <w:r w:rsidR="00640746">
        <w:rPr>
          <w:noProof/>
        </w:rPr>
        <mc:AlternateContent>
          <mc:Choice Requires="wps">
            <w:drawing>
              <wp:anchor distT="0" distB="0" distL="114300" distR="114300" simplePos="0" relativeHeight="251670016" behindDoc="0" locked="0" layoutInCell="1" allowOverlap="1" wp14:anchorId="5C4B70F7" wp14:editId="51FC1129">
                <wp:simplePos x="0" y="0"/>
                <wp:positionH relativeFrom="margin">
                  <wp:posOffset>3262745</wp:posOffset>
                </wp:positionH>
                <wp:positionV relativeFrom="paragraph">
                  <wp:posOffset>133813</wp:posOffset>
                </wp:positionV>
                <wp:extent cx="2942590" cy="914400"/>
                <wp:effectExtent l="0" t="0" r="10160"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2590" cy="91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31394B" w:rsidP="0031394B" w:rsidRDefault="0031394B" w14:paraId="0731FD7B" w14:textId="77777777">
                            <w:pPr>
                              <w:jc w:val="center"/>
                              <w:rPr>
                                <w:rFonts w:ascii="Calibri" w:hAnsi="Calibri" w:cs="Calibri"/>
                                <w:b/>
                                <w:lang w:val="en-US"/>
                              </w:rPr>
                            </w:pPr>
                            <w:r w:rsidRPr="00850ED0">
                              <w:rPr>
                                <w:rFonts w:ascii="Calibri" w:hAnsi="Calibri" w:cs="Calibri"/>
                                <w:b/>
                                <w:lang w:val="en-US"/>
                              </w:rPr>
                              <w:t xml:space="preserve">Monitor and </w:t>
                            </w:r>
                            <w:proofErr w:type="gramStart"/>
                            <w:r w:rsidRPr="00850ED0">
                              <w:rPr>
                                <w:rFonts w:ascii="Calibri" w:hAnsi="Calibri" w:cs="Calibri"/>
                                <w:b/>
                                <w:lang w:val="en-US"/>
                              </w:rPr>
                              <w:t>Follow</w:t>
                            </w:r>
                            <w:proofErr w:type="gramEnd"/>
                            <w:r w:rsidRPr="00850ED0">
                              <w:rPr>
                                <w:rFonts w:ascii="Calibri" w:hAnsi="Calibri" w:cs="Calibri"/>
                                <w:b/>
                                <w:lang w:val="en-US"/>
                              </w:rPr>
                              <w:t xml:space="preserve"> up</w:t>
                            </w:r>
                          </w:p>
                          <w:p w:rsidRPr="00850ED0" w:rsidR="0031394B" w:rsidP="0031394B" w:rsidRDefault="0031394B" w14:paraId="7B38AF3F" w14:textId="77777777">
                            <w:pPr>
                              <w:rPr>
                                <w:rFonts w:ascii="Calibri" w:hAnsi="Calibri" w:cs="Calibri"/>
                                <w:lang w:val="en-US"/>
                              </w:rPr>
                            </w:pPr>
                            <w:r w:rsidRPr="00850ED0">
                              <w:rPr>
                                <w:rFonts w:ascii="Calibri" w:hAnsi="Calibri" w:cs="Calibri"/>
                                <w:lang w:val="en-US"/>
                              </w:rPr>
                              <w:t>We will monitor and check that everything is ok.</w:t>
                            </w:r>
                          </w:p>
                          <w:p w:rsidRPr="00850ED0" w:rsidR="0031394B" w:rsidP="0031394B" w:rsidRDefault="0031394B" w14:paraId="2573BC7A" w14:textId="77777777">
                            <w:pPr>
                              <w:rPr>
                                <w:rFonts w:ascii="Calibri" w:hAnsi="Calibri" w:cs="Calibri"/>
                                <w:lang w:val="en-US"/>
                              </w:rPr>
                            </w:pPr>
                            <w:r w:rsidRPr="00850ED0">
                              <w:rPr>
                                <w:rFonts w:ascii="Calibri" w:hAnsi="Calibri" w:cs="Calibri"/>
                                <w:lang w:val="en-US"/>
                              </w:rPr>
                              <w:t>If there are any further incidents of bullying, we will take further action.</w:t>
                            </w:r>
                          </w:p>
                          <w:p w:rsidRPr="00850ED0" w:rsidR="0031394B" w:rsidP="0031394B" w:rsidRDefault="0031394B" w14:paraId="3691E7B2" w14:textId="77777777">
                            <w:pPr>
                              <w:rPr>
                                <w:rFonts w:ascii="Calibri" w:hAnsi="Calibri" w:cs="Calibri"/>
                                <w:lang w:val="en-US"/>
                              </w:rPr>
                            </w:pPr>
                          </w:p>
                          <w:p w:rsidRPr="00850ED0" w:rsidR="0031394B" w:rsidP="0031394B" w:rsidRDefault="0031394B" w14:paraId="526770CE"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256.9pt;margin-top:10.55pt;width:231.7pt;height:1in;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windowText" strokeweight="1pt" arcsize="10923f" w14:anchorId="5C4B7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">
                <v:stroke joinstyle="miter"/>
                <v:path arrowok="t"/>
                <v:textbox>
                  <w:txbxContent>
                    <w:p w:rsidRPr="00850ED0" w:rsidR="0031394B" w:rsidP="0031394B" w:rsidRDefault="0031394B" w14:paraId="0731FD7B" w14:textId="77777777">
                      <w:pPr>
                        <w:jc w:val="center"/>
                        <w:rPr>
                          <w:rFonts w:ascii="Calibri" w:hAnsi="Calibri" w:cs="Calibri"/>
                          <w:b/>
                          <w:lang w:val="en-US"/>
                        </w:rPr>
                      </w:pPr>
                      <w:r w:rsidRPr="00850ED0">
                        <w:rPr>
                          <w:rFonts w:ascii="Calibri" w:hAnsi="Calibri" w:cs="Calibri"/>
                          <w:b/>
                          <w:lang w:val="en-US"/>
                        </w:rPr>
                        <w:t xml:space="preserve">Monitor and </w:t>
                      </w:r>
                      <w:proofErr w:type="gramStart"/>
                      <w:r w:rsidRPr="00850ED0">
                        <w:rPr>
                          <w:rFonts w:ascii="Calibri" w:hAnsi="Calibri" w:cs="Calibri"/>
                          <w:b/>
                          <w:lang w:val="en-US"/>
                        </w:rPr>
                        <w:t>Follow</w:t>
                      </w:r>
                      <w:proofErr w:type="gramEnd"/>
                      <w:r w:rsidRPr="00850ED0">
                        <w:rPr>
                          <w:rFonts w:ascii="Calibri" w:hAnsi="Calibri" w:cs="Calibri"/>
                          <w:b/>
                          <w:lang w:val="en-US"/>
                        </w:rPr>
                        <w:t xml:space="preserve"> up</w:t>
                      </w:r>
                    </w:p>
                    <w:p w:rsidRPr="00850ED0" w:rsidR="0031394B" w:rsidP="0031394B" w:rsidRDefault="0031394B" w14:paraId="7B38AF3F" w14:textId="77777777">
                      <w:pPr>
                        <w:rPr>
                          <w:rFonts w:ascii="Calibri" w:hAnsi="Calibri" w:cs="Calibri"/>
                          <w:lang w:val="en-US"/>
                        </w:rPr>
                      </w:pPr>
                      <w:r w:rsidRPr="00850ED0">
                        <w:rPr>
                          <w:rFonts w:ascii="Calibri" w:hAnsi="Calibri" w:cs="Calibri"/>
                          <w:lang w:val="en-US"/>
                        </w:rPr>
                        <w:t>We will monitor and check that everything is ok.</w:t>
                      </w:r>
                    </w:p>
                    <w:p w:rsidRPr="00850ED0" w:rsidR="0031394B" w:rsidP="0031394B" w:rsidRDefault="0031394B" w14:paraId="2573BC7A" w14:textId="77777777">
                      <w:pPr>
                        <w:rPr>
                          <w:rFonts w:ascii="Calibri" w:hAnsi="Calibri" w:cs="Calibri"/>
                          <w:lang w:val="en-US"/>
                        </w:rPr>
                      </w:pPr>
                      <w:r w:rsidRPr="00850ED0">
                        <w:rPr>
                          <w:rFonts w:ascii="Calibri" w:hAnsi="Calibri" w:cs="Calibri"/>
                          <w:lang w:val="en-US"/>
                        </w:rPr>
                        <w:t>If there are any further incidents of bullying, we will take further action.</w:t>
                      </w:r>
                    </w:p>
                    <w:p w:rsidRPr="00850ED0" w:rsidR="0031394B" w:rsidP="0031394B" w:rsidRDefault="0031394B" w14:paraId="3691E7B2" w14:textId="77777777">
                      <w:pPr>
                        <w:rPr>
                          <w:rFonts w:ascii="Calibri" w:hAnsi="Calibri" w:cs="Calibri"/>
                          <w:lang w:val="en-US"/>
                        </w:rPr>
                      </w:pPr>
                    </w:p>
                    <w:p w:rsidRPr="00850ED0" w:rsidR="0031394B" w:rsidP="0031394B" w:rsidRDefault="0031394B" w14:paraId="526770CE" w14:textId="77777777">
                      <w:pPr>
                        <w:jc w:val="center"/>
                        <w:rPr>
                          <w:rFonts w:ascii="Calibri" w:hAnsi="Calibri" w:cs="Calibri"/>
                          <w:lang w:val="en-US"/>
                        </w:rPr>
                      </w:pPr>
                    </w:p>
                  </w:txbxContent>
                </v:textbox>
                <w10:wrap anchorx="margin"/>
              </v:roundrect>
            </w:pict>
          </mc:Fallback>
        </mc:AlternateContent>
      </w:r>
    </w:p>
    <w:p w:rsidRPr="0031394B" w:rsidR="0031394B" w:rsidP="0031394B" w:rsidRDefault="00801D0D" w14:paraId="5B35F1F0" w14:textId="57F8507D">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68992" behindDoc="0" locked="0" layoutInCell="1" allowOverlap="1" wp14:anchorId="1F12D8A5" wp14:editId="11BF3BD7">
                <wp:simplePos x="0" y="0"/>
                <wp:positionH relativeFrom="margin">
                  <wp:posOffset>-345902</wp:posOffset>
                </wp:positionH>
                <wp:positionV relativeFrom="paragraph">
                  <wp:posOffset>173470</wp:posOffset>
                </wp:positionV>
                <wp:extent cx="3099435" cy="845127"/>
                <wp:effectExtent l="0" t="0" r="24765" b="1270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9435" cy="84512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31394B" w:rsidP="0031394B" w:rsidRDefault="0031394B" w14:paraId="588722E5" w14:textId="77777777">
                            <w:pPr>
                              <w:jc w:val="center"/>
                              <w:rPr>
                                <w:rFonts w:ascii="Calibri" w:hAnsi="Calibri" w:cs="Calibri"/>
                                <w:b/>
                                <w:lang w:val="en-US"/>
                              </w:rPr>
                            </w:pPr>
                            <w:r w:rsidRPr="00850ED0">
                              <w:rPr>
                                <w:rFonts w:ascii="Calibri" w:hAnsi="Calibri" w:cs="Calibri"/>
                                <w:b/>
                                <w:lang w:val="en-US"/>
                              </w:rPr>
                              <w:t xml:space="preserve">Monitor and </w:t>
                            </w:r>
                            <w:proofErr w:type="gramStart"/>
                            <w:r w:rsidRPr="00850ED0">
                              <w:rPr>
                                <w:rFonts w:ascii="Calibri" w:hAnsi="Calibri" w:cs="Calibri"/>
                                <w:b/>
                                <w:lang w:val="en-US"/>
                              </w:rPr>
                              <w:t>Follow</w:t>
                            </w:r>
                            <w:proofErr w:type="gramEnd"/>
                            <w:r w:rsidRPr="00850ED0">
                              <w:rPr>
                                <w:rFonts w:ascii="Calibri" w:hAnsi="Calibri" w:cs="Calibri"/>
                                <w:b/>
                                <w:lang w:val="en-US"/>
                              </w:rPr>
                              <w:t xml:space="preserve"> up</w:t>
                            </w:r>
                          </w:p>
                          <w:p w:rsidRPr="00850ED0" w:rsidR="0031394B" w:rsidP="0031394B" w:rsidRDefault="0031394B" w14:paraId="111C05E8" w14:textId="77777777">
                            <w:pPr>
                              <w:rPr>
                                <w:rFonts w:ascii="Calibri" w:hAnsi="Calibri" w:cs="Calibri"/>
                                <w:lang w:val="en-US"/>
                              </w:rPr>
                            </w:pPr>
                            <w:r w:rsidRPr="00850ED0">
                              <w:rPr>
                                <w:rFonts w:ascii="Calibri" w:hAnsi="Calibri" w:cs="Calibri"/>
                                <w:lang w:val="en-US"/>
                              </w:rPr>
                              <w:t xml:space="preserve">If any bullying continues </w:t>
                            </w:r>
                            <w:r w:rsidRPr="00850ED0">
                              <w:rPr>
                                <w:rFonts w:ascii="Calibri" w:hAnsi="Calibri" w:cs="Calibri"/>
                                <w:b/>
                                <w:lang w:val="en-US"/>
                              </w:rPr>
                              <w:t xml:space="preserve">you must keep reporting </w:t>
                            </w:r>
                            <w:r w:rsidRPr="00850ED0">
                              <w:rPr>
                                <w:rFonts w:ascii="Calibri" w:hAnsi="Calibri" w:cs="Calibri"/>
                                <w:lang w:val="en-US"/>
                              </w:rPr>
                              <w:t>this. Do not think that nothing has happened – we will take further action.</w:t>
                            </w:r>
                          </w:p>
                          <w:p w:rsidRPr="00850ED0" w:rsidR="0031394B" w:rsidP="0031394B" w:rsidRDefault="0031394B" w14:paraId="38645DC7" w14:textId="77777777">
                            <w:pPr>
                              <w:rPr>
                                <w:rFonts w:ascii="Calibri" w:hAnsi="Calibri" w:cs="Calibri"/>
                                <w:lang w:val="en-US"/>
                              </w:rPr>
                            </w:pPr>
                          </w:p>
                          <w:p w:rsidRPr="00850ED0" w:rsidR="0031394B" w:rsidP="0031394B" w:rsidRDefault="0031394B" w14:paraId="135E58C4" w14:textId="77777777">
                            <w:pPr>
                              <w:jc w:val="center"/>
                              <w:rPr>
                                <w:rFonts w:ascii="Calibri" w:hAnsi="Calibri"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27.25pt;margin-top:13.65pt;width:244.05pt;height:66.5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windowText" strokeweight="1pt" arcsize="10923f" w14:anchorId="1F12D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">
                <v:stroke joinstyle="miter"/>
                <v:path arrowok="t"/>
                <v:textbox>
                  <w:txbxContent>
                    <w:p w:rsidRPr="00850ED0" w:rsidR="0031394B" w:rsidP="0031394B" w:rsidRDefault="0031394B" w14:paraId="588722E5" w14:textId="77777777">
                      <w:pPr>
                        <w:jc w:val="center"/>
                        <w:rPr>
                          <w:rFonts w:ascii="Calibri" w:hAnsi="Calibri" w:cs="Calibri"/>
                          <w:b/>
                          <w:lang w:val="en-US"/>
                        </w:rPr>
                      </w:pPr>
                      <w:r w:rsidRPr="00850ED0">
                        <w:rPr>
                          <w:rFonts w:ascii="Calibri" w:hAnsi="Calibri" w:cs="Calibri"/>
                          <w:b/>
                          <w:lang w:val="en-US"/>
                        </w:rPr>
                        <w:t xml:space="preserve">Monitor and </w:t>
                      </w:r>
                      <w:proofErr w:type="gramStart"/>
                      <w:r w:rsidRPr="00850ED0">
                        <w:rPr>
                          <w:rFonts w:ascii="Calibri" w:hAnsi="Calibri" w:cs="Calibri"/>
                          <w:b/>
                          <w:lang w:val="en-US"/>
                        </w:rPr>
                        <w:t>Follow</w:t>
                      </w:r>
                      <w:proofErr w:type="gramEnd"/>
                      <w:r w:rsidRPr="00850ED0">
                        <w:rPr>
                          <w:rFonts w:ascii="Calibri" w:hAnsi="Calibri" w:cs="Calibri"/>
                          <w:b/>
                          <w:lang w:val="en-US"/>
                        </w:rPr>
                        <w:t xml:space="preserve"> up</w:t>
                      </w:r>
                    </w:p>
                    <w:p w:rsidRPr="00850ED0" w:rsidR="0031394B" w:rsidP="0031394B" w:rsidRDefault="0031394B" w14:paraId="111C05E8" w14:textId="77777777">
                      <w:pPr>
                        <w:rPr>
                          <w:rFonts w:ascii="Calibri" w:hAnsi="Calibri" w:cs="Calibri"/>
                          <w:lang w:val="en-US"/>
                        </w:rPr>
                      </w:pPr>
                      <w:r w:rsidRPr="00850ED0">
                        <w:rPr>
                          <w:rFonts w:ascii="Calibri" w:hAnsi="Calibri" w:cs="Calibri"/>
                          <w:lang w:val="en-US"/>
                        </w:rPr>
                        <w:t xml:space="preserve">If any bullying continues </w:t>
                      </w:r>
                      <w:r w:rsidRPr="00850ED0">
                        <w:rPr>
                          <w:rFonts w:ascii="Calibri" w:hAnsi="Calibri" w:cs="Calibri"/>
                          <w:b/>
                          <w:lang w:val="en-US"/>
                        </w:rPr>
                        <w:t xml:space="preserve">you must keep reporting </w:t>
                      </w:r>
                      <w:r w:rsidRPr="00850ED0">
                        <w:rPr>
                          <w:rFonts w:ascii="Calibri" w:hAnsi="Calibri" w:cs="Calibri"/>
                          <w:lang w:val="en-US"/>
                        </w:rPr>
                        <w:t>this. Do not think that nothing has happened – we will take further action.</w:t>
                      </w:r>
                    </w:p>
                    <w:p w:rsidRPr="00850ED0" w:rsidR="0031394B" w:rsidP="0031394B" w:rsidRDefault="0031394B" w14:paraId="38645DC7" w14:textId="77777777">
                      <w:pPr>
                        <w:rPr>
                          <w:rFonts w:ascii="Calibri" w:hAnsi="Calibri" w:cs="Calibri"/>
                          <w:lang w:val="en-US"/>
                        </w:rPr>
                      </w:pPr>
                    </w:p>
                    <w:p w:rsidRPr="00850ED0" w:rsidR="0031394B" w:rsidP="0031394B" w:rsidRDefault="0031394B" w14:paraId="135E58C4" w14:textId="77777777">
                      <w:pPr>
                        <w:jc w:val="center"/>
                        <w:rPr>
                          <w:rFonts w:ascii="Calibri" w:hAnsi="Calibri" w:cs="Calibri"/>
                          <w:lang w:val="en-US"/>
                        </w:rPr>
                      </w:pPr>
                    </w:p>
                  </w:txbxContent>
                </v:textbox>
                <w10:wrap anchorx="margin"/>
              </v:roundrect>
            </w:pict>
          </mc:Fallback>
        </mc:AlternateContent>
      </w:r>
    </w:p>
    <w:p w:rsidRPr="0031394B" w:rsidR="0031394B" w:rsidP="0031394B" w:rsidRDefault="0031394B" w14:paraId="478D7D83" w14:textId="6FBD9B36">
      <w:pPr>
        <w:spacing w:after="160" w:line="259" w:lineRule="auto"/>
        <w:rPr>
          <w:rFonts w:ascii="Calibri" w:hAnsi="Calibri" w:eastAsia="Calibri"/>
          <w:sz w:val="22"/>
          <w:szCs w:val="22"/>
          <w:lang w:val="en-US" w:eastAsia="en-US"/>
        </w:rPr>
      </w:pPr>
    </w:p>
    <w:p w:rsidRPr="0031394B" w:rsidR="0031394B" w:rsidP="0031394B" w:rsidRDefault="0031394B" w14:paraId="709E88E4" w14:textId="77777777">
      <w:pPr>
        <w:spacing w:after="160" w:line="259" w:lineRule="auto"/>
        <w:rPr>
          <w:rFonts w:ascii="Calibri" w:hAnsi="Calibri" w:eastAsia="Calibri"/>
          <w:sz w:val="22"/>
          <w:szCs w:val="22"/>
          <w:lang w:val="en-US" w:eastAsia="en-US"/>
        </w:rPr>
      </w:pPr>
    </w:p>
    <w:p w:rsidRPr="0031394B" w:rsidR="0031394B" w:rsidP="0031394B" w:rsidRDefault="00801D0D" w14:paraId="508C98E9" w14:textId="1B4CA729">
      <w:pPr>
        <w:spacing w:after="160" w:line="259" w:lineRule="auto"/>
        <w:rPr>
          <w:rFonts w:ascii="Calibri" w:hAnsi="Calibri" w:eastAsia="Calibri"/>
          <w:sz w:val="22"/>
          <w:szCs w:val="22"/>
          <w:lang w:val="en-US" w:eastAsia="en-US"/>
        </w:rPr>
      </w:pPr>
      <w:r>
        <w:rPr>
          <w:noProof/>
        </w:rPr>
        <mc:AlternateContent>
          <mc:Choice Requires="wps">
            <w:drawing>
              <wp:anchor distT="0" distB="0" distL="114300" distR="114300" simplePos="0" relativeHeight="251680256" behindDoc="0" locked="0" layoutInCell="1" allowOverlap="1" wp14:anchorId="75C9AE18" wp14:editId="5E5DDC11">
                <wp:simplePos x="0" y="0"/>
                <wp:positionH relativeFrom="margin">
                  <wp:posOffset>135485</wp:posOffset>
                </wp:positionH>
                <wp:positionV relativeFrom="paragraph">
                  <wp:posOffset>259542</wp:posOffset>
                </wp:positionV>
                <wp:extent cx="5708015" cy="645160"/>
                <wp:effectExtent l="0" t="0" r="6985" b="254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015" cy="645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Pr="00850ED0" w:rsidR="0031394B" w:rsidP="0031394B" w:rsidRDefault="0031394B" w14:paraId="097551FA" w14:textId="77777777">
                            <w:pPr>
                              <w:rPr>
                                <w:rFonts w:ascii="Calibri" w:hAnsi="Calibri" w:cs="Calibri"/>
                                <w:color w:val="202124"/>
                                <w:shd w:val="clear" w:color="auto" w:fill="FFFFFF"/>
                              </w:rPr>
                            </w:pPr>
                            <w:r w:rsidRPr="00850ED0">
                              <w:rPr>
                                <w:rFonts w:ascii="Calibri" w:hAnsi="Calibri" w:cs="Calibri"/>
                                <w:color w:val="202124"/>
                                <w:shd w:val="clear" w:color="auto" w:fill="FFFFFF"/>
                              </w:rPr>
                              <w:t xml:space="preserve"> “Do not let any unwholesome talk come out of your mouths, but only what is helpful for building others up according to their needs, that it may benefit those who listen.” </w:t>
                            </w:r>
                          </w:p>
                          <w:p w:rsidRPr="00850ED0" w:rsidR="0031394B" w:rsidP="0031394B" w:rsidRDefault="0031394B" w14:paraId="74DA73AF" w14:textId="77777777">
                            <w:pPr>
                              <w:jc w:val="right"/>
                              <w:rPr>
                                <w:rFonts w:ascii="Calibri" w:hAnsi="Calibri" w:cs="Calibri"/>
                                <w:b/>
                              </w:rPr>
                            </w:pPr>
                            <w:r w:rsidRPr="00850ED0">
                              <w:rPr>
                                <w:rFonts w:ascii="Calibri" w:hAnsi="Calibri" w:cs="Calibri"/>
                                <w:b/>
                                <w:bCs/>
                                <w:color w:val="202124"/>
                                <w:shd w:val="clear" w:color="auto" w:fill="FFFFFF"/>
                              </w:rPr>
                              <w:t>Ephesians 4:29</w:t>
                            </w:r>
                          </w:p>
                          <w:p w:rsidRPr="00850ED0" w:rsidR="0031394B" w:rsidP="0031394B" w:rsidRDefault="0031394B" w14:paraId="44F69B9A" w14:textId="77777777">
                            <w:pPr>
                              <w:jc w:val="center"/>
                              <w:rPr>
                                <w:rFonts w:ascii="Calibri" w:hAnsi="Calibri" w:cs="Calibri"/>
                              </w:rPr>
                            </w:pPr>
                          </w:p>
                          <w:p w:rsidRPr="00850ED0" w:rsidR="0031394B" w:rsidP="0031394B" w:rsidRDefault="0031394B" w14:paraId="5F07D11E" w14:textId="77777777">
                            <w:pPr>
                              <w:jc w:val="center"/>
                              <w:rPr>
                                <w:rFonts w:ascii="Calibri" w:hAnsi="Calibri" w:cs="Calibri"/>
                              </w:rPr>
                            </w:pPr>
                          </w:p>
                          <w:p w:rsidRPr="00850ED0" w:rsidR="0031394B" w:rsidP="0031394B" w:rsidRDefault="0031394B" w14:paraId="41508A3C" w14:textId="77777777">
                            <w:pPr>
                              <w:jc w:val="center"/>
                              <w:rPr>
                                <w:rFonts w:ascii="Calibri" w:hAnsi="Calibri" w:cs="Calibri"/>
                                <w:b/>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style="position:absolute;margin-left:10.65pt;margin-top:20.45pt;width:449.45pt;height:50.8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3" fillcolor="window" strokecolor="windowText" strokeweight="1pt" arcsize="10923f" w14:anchorId="75C9A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">
                <v:stroke joinstyle="miter"/>
                <v:path arrowok="t"/>
                <v:textbox>
                  <w:txbxContent>
                    <w:p w:rsidRPr="00850ED0" w:rsidR="0031394B" w:rsidP="0031394B" w:rsidRDefault="0031394B" w14:paraId="097551FA" w14:textId="77777777">
                      <w:pPr>
                        <w:rPr>
                          <w:rFonts w:ascii="Calibri" w:hAnsi="Calibri" w:cs="Calibri"/>
                          <w:color w:val="202124"/>
                          <w:shd w:val="clear" w:color="auto" w:fill="FFFFFF"/>
                        </w:rPr>
                      </w:pPr>
                      <w:r w:rsidRPr="00850ED0">
                        <w:rPr>
                          <w:rFonts w:ascii="Calibri" w:hAnsi="Calibri" w:cs="Calibri"/>
                          <w:color w:val="202124"/>
                          <w:shd w:val="clear" w:color="auto" w:fill="FFFFFF"/>
                        </w:rPr>
                        <w:t xml:space="preserve"> “Do not let any unwholesome talk come out of your mouths, but only what is helpful for building others up according to their needs, that it may benefit those who listen.” </w:t>
                      </w:r>
                    </w:p>
                    <w:p w:rsidRPr="00850ED0" w:rsidR="0031394B" w:rsidP="0031394B" w:rsidRDefault="0031394B" w14:paraId="74DA73AF" w14:textId="77777777">
                      <w:pPr>
                        <w:jc w:val="right"/>
                        <w:rPr>
                          <w:rFonts w:ascii="Calibri" w:hAnsi="Calibri" w:cs="Calibri"/>
                          <w:b/>
                        </w:rPr>
                      </w:pPr>
                      <w:r w:rsidRPr="00850ED0">
                        <w:rPr>
                          <w:rFonts w:ascii="Calibri" w:hAnsi="Calibri" w:cs="Calibri"/>
                          <w:b/>
                          <w:bCs/>
                          <w:color w:val="202124"/>
                          <w:shd w:val="clear" w:color="auto" w:fill="FFFFFF"/>
                        </w:rPr>
                        <w:t>Ephesians 4:29</w:t>
                      </w:r>
                    </w:p>
                    <w:p w:rsidRPr="00850ED0" w:rsidR="0031394B" w:rsidP="0031394B" w:rsidRDefault="0031394B" w14:paraId="44F69B9A" w14:textId="77777777">
                      <w:pPr>
                        <w:jc w:val="center"/>
                        <w:rPr>
                          <w:rFonts w:ascii="Calibri" w:hAnsi="Calibri" w:cs="Calibri"/>
                        </w:rPr>
                      </w:pPr>
                    </w:p>
                    <w:p w:rsidRPr="00850ED0" w:rsidR="0031394B" w:rsidP="0031394B" w:rsidRDefault="0031394B" w14:paraId="5F07D11E" w14:textId="77777777">
                      <w:pPr>
                        <w:jc w:val="center"/>
                        <w:rPr>
                          <w:rFonts w:ascii="Calibri" w:hAnsi="Calibri" w:cs="Calibri"/>
                        </w:rPr>
                      </w:pPr>
                    </w:p>
                    <w:p w:rsidRPr="00850ED0" w:rsidR="0031394B" w:rsidP="0031394B" w:rsidRDefault="0031394B" w14:paraId="41508A3C" w14:textId="77777777">
                      <w:pPr>
                        <w:jc w:val="center"/>
                        <w:rPr>
                          <w:rFonts w:ascii="Calibri" w:hAnsi="Calibri" w:cs="Calibri"/>
                          <w:b/>
                          <w:sz w:val="28"/>
                          <w:szCs w:val="28"/>
                          <w:lang w:val="en-US"/>
                        </w:rPr>
                      </w:pPr>
                    </w:p>
                  </w:txbxContent>
                </v:textbox>
                <w10:wrap anchorx="margin"/>
              </v:roundrect>
            </w:pict>
          </mc:Fallback>
        </mc:AlternateContent>
      </w:r>
    </w:p>
    <w:p w:rsidR="00FE127A" w:rsidP="3EA9C709" w:rsidRDefault="00FE127A" w14:paraId="74BA233A" w14:noSpellErr="1" w14:textId="48F04FC6">
      <w:pPr>
        <w:pStyle w:val="Normal"/>
        <w:spacing w:after="160" w:line="259" w:lineRule="auto"/>
        <w:rPr>
          <w:rFonts w:ascii="Calibri" w:hAnsi="Calibri" w:eastAsia="Calibri"/>
          <w:sz w:val="22"/>
          <w:szCs w:val="22"/>
          <w:lang w:val="en-US" w:eastAsia="en-US"/>
        </w:rPr>
      </w:pPr>
    </w:p>
    <w:sectPr w:rsidR="00FE127A">
      <w:footerReference w:type="default" r:id="rId15"/>
      <w:pgSz w:w="11906" w:h="16838" w:orient="portrait"/>
      <w:pgMar w:top="1440" w:right="1440" w:bottom="1440" w:left="1440" w:header="706" w:footer="706" w:gutter="0"/>
      <w:cols w:space="720"/>
      <w:headerReference w:type="default" r:id="R8c85c440a99c4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81C" w:rsidRDefault="00EB781C" w14:paraId="0A30FA27" w14:textId="77777777">
      <w:r>
        <w:separator/>
      </w:r>
    </w:p>
  </w:endnote>
  <w:endnote w:type="continuationSeparator" w:id="0">
    <w:p w:rsidR="00EB781C" w:rsidRDefault="00EB781C" w14:paraId="617BC9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975" w:rsidP="3EA9C709" w:rsidRDefault="00871975" w14:paraId="58E6DD4E" w14:noSpellErr="1" w14:textId="1773296D">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81C" w:rsidRDefault="00EB781C" w14:paraId="0DDD722C" w14:textId="77777777">
      <w:r>
        <w:separator/>
      </w:r>
    </w:p>
  </w:footnote>
  <w:footnote w:type="continuationSeparator" w:id="0">
    <w:p w:rsidR="00EB781C" w:rsidRDefault="00EB781C" w14:paraId="3C793F78"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EA9C709" w:rsidTr="3EA9C709" w14:paraId="09089A3E">
      <w:trPr>
        <w:trHeight w:val="300"/>
      </w:trPr>
      <w:tc>
        <w:tcPr>
          <w:tcW w:w="3005" w:type="dxa"/>
          <w:tcMar/>
        </w:tcPr>
        <w:p w:rsidR="3EA9C709" w:rsidP="3EA9C709" w:rsidRDefault="3EA9C709" w14:paraId="5AB18521" w14:textId="0F3B58B9">
          <w:pPr>
            <w:pStyle w:val="Header"/>
            <w:bidi w:val="0"/>
            <w:ind w:left="-115"/>
            <w:jc w:val="left"/>
          </w:pPr>
        </w:p>
      </w:tc>
      <w:tc>
        <w:tcPr>
          <w:tcW w:w="3005" w:type="dxa"/>
          <w:tcMar/>
        </w:tcPr>
        <w:p w:rsidR="3EA9C709" w:rsidP="3EA9C709" w:rsidRDefault="3EA9C709" w14:paraId="0F5BE39A" w14:textId="62642543">
          <w:pPr>
            <w:pStyle w:val="Header"/>
            <w:bidi w:val="0"/>
            <w:jc w:val="center"/>
          </w:pPr>
        </w:p>
      </w:tc>
      <w:tc>
        <w:tcPr>
          <w:tcW w:w="3005" w:type="dxa"/>
          <w:tcMar/>
        </w:tcPr>
        <w:p w:rsidR="3EA9C709" w:rsidP="3EA9C709" w:rsidRDefault="3EA9C709" w14:paraId="2B3AD311" w14:textId="56C6037A">
          <w:pPr>
            <w:pStyle w:val="Header"/>
            <w:bidi w:val="0"/>
            <w:ind w:right="-115"/>
            <w:jc w:val="right"/>
          </w:pPr>
        </w:p>
      </w:tc>
    </w:tr>
  </w:tbl>
  <w:p w:rsidR="3EA9C709" w:rsidP="3EA9C709" w:rsidRDefault="3EA9C709" w14:paraId="7FEB366B" w14:textId="47A4B44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A72"/>
    <w:multiLevelType w:val="hybridMultilevel"/>
    <w:tmpl w:val="79BEE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5307C5"/>
    <w:multiLevelType w:val="hybridMultilevel"/>
    <w:tmpl w:val="6CA8C7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B153FE"/>
    <w:multiLevelType w:val="hybridMultilevel"/>
    <w:tmpl w:val="E3920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191CB2"/>
    <w:multiLevelType w:val="hybridMultilevel"/>
    <w:tmpl w:val="0980EF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E11A4"/>
    <w:multiLevelType w:val="hybridMultilevel"/>
    <w:tmpl w:val="0784B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75260"/>
    <w:multiLevelType w:val="hybridMultilevel"/>
    <w:tmpl w:val="EBB8A6D2"/>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0A6470"/>
    <w:multiLevelType w:val="hybridMultilevel"/>
    <w:tmpl w:val="CAB28804"/>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9C1066"/>
    <w:multiLevelType w:val="hybridMultilevel"/>
    <w:tmpl w:val="AC66389C"/>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FC6BF6"/>
    <w:multiLevelType w:val="hybridMultilevel"/>
    <w:tmpl w:val="04488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DE3F99"/>
    <w:multiLevelType w:val="hybridMultilevel"/>
    <w:tmpl w:val="2844454A"/>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FD2F43"/>
    <w:multiLevelType w:val="multilevel"/>
    <w:tmpl w:val="91BA2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1CC3AEC"/>
    <w:multiLevelType w:val="hybridMultilevel"/>
    <w:tmpl w:val="3BCC8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D80FE9"/>
    <w:multiLevelType w:val="hybridMultilevel"/>
    <w:tmpl w:val="27428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3F4FCD"/>
    <w:multiLevelType w:val="hybridMultilevel"/>
    <w:tmpl w:val="7E7A7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C754A14"/>
    <w:multiLevelType w:val="hybridMultilevel"/>
    <w:tmpl w:val="33F21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754E48"/>
    <w:multiLevelType w:val="hybridMultilevel"/>
    <w:tmpl w:val="D96CA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AD704D"/>
    <w:multiLevelType w:val="hybridMultilevel"/>
    <w:tmpl w:val="2028E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FA3A71"/>
    <w:multiLevelType w:val="hybridMultilevel"/>
    <w:tmpl w:val="74D8E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622B8F"/>
    <w:multiLevelType w:val="hybridMultilevel"/>
    <w:tmpl w:val="7A160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CF467E"/>
    <w:multiLevelType w:val="hybridMultilevel"/>
    <w:tmpl w:val="B7D26E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B92836"/>
    <w:multiLevelType w:val="multilevel"/>
    <w:tmpl w:val="D902B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6CD147E"/>
    <w:multiLevelType w:val="hybridMultilevel"/>
    <w:tmpl w:val="A516B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2BA175A"/>
    <w:multiLevelType w:val="hybridMultilevel"/>
    <w:tmpl w:val="35CA1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AF5984"/>
    <w:multiLevelType w:val="hybridMultilevel"/>
    <w:tmpl w:val="DF266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D5098E"/>
    <w:multiLevelType w:val="hybridMultilevel"/>
    <w:tmpl w:val="8FA8C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E73F0C"/>
    <w:multiLevelType w:val="hybridMultilevel"/>
    <w:tmpl w:val="E940E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BDA053B"/>
    <w:multiLevelType w:val="hybridMultilevel"/>
    <w:tmpl w:val="4844F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D63C6D"/>
    <w:multiLevelType w:val="hybridMultilevel"/>
    <w:tmpl w:val="BE6A5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5F0684"/>
    <w:multiLevelType w:val="hybridMultilevel"/>
    <w:tmpl w:val="2E889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FD75632"/>
    <w:multiLevelType w:val="hybridMultilevel"/>
    <w:tmpl w:val="14DED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925D68"/>
    <w:multiLevelType w:val="hybridMultilevel"/>
    <w:tmpl w:val="30D4C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6725728"/>
    <w:multiLevelType w:val="hybridMultilevel"/>
    <w:tmpl w:val="B25C0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84661EA"/>
    <w:multiLevelType w:val="hybridMultilevel"/>
    <w:tmpl w:val="447EF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91B408C"/>
    <w:multiLevelType w:val="hybridMultilevel"/>
    <w:tmpl w:val="05560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1"/>
  </w:num>
  <w:num w:numId="2">
    <w:abstractNumId w:val="28"/>
  </w:num>
  <w:num w:numId="3">
    <w:abstractNumId w:val="1"/>
  </w:num>
  <w:num w:numId="4">
    <w:abstractNumId w:val="31"/>
  </w:num>
  <w:num w:numId="5">
    <w:abstractNumId w:val="16"/>
  </w:num>
  <w:num w:numId="6">
    <w:abstractNumId w:val="0"/>
  </w:num>
  <w:num w:numId="7">
    <w:abstractNumId w:val="12"/>
  </w:num>
  <w:num w:numId="8">
    <w:abstractNumId w:val="4"/>
  </w:num>
  <w:num w:numId="9">
    <w:abstractNumId w:val="29"/>
  </w:num>
  <w:num w:numId="10">
    <w:abstractNumId w:val="18"/>
  </w:num>
  <w:num w:numId="11">
    <w:abstractNumId w:val="24"/>
  </w:num>
  <w:num w:numId="12">
    <w:abstractNumId w:val="15"/>
  </w:num>
  <w:num w:numId="13">
    <w:abstractNumId w:val="30"/>
  </w:num>
  <w:num w:numId="14">
    <w:abstractNumId w:val="6"/>
  </w:num>
  <w:num w:numId="15">
    <w:abstractNumId w:val="32"/>
  </w:num>
  <w:num w:numId="16">
    <w:abstractNumId w:val="25"/>
  </w:num>
  <w:num w:numId="17">
    <w:abstractNumId w:val="27"/>
  </w:num>
  <w:num w:numId="18">
    <w:abstractNumId w:val="11"/>
  </w:num>
  <w:num w:numId="19">
    <w:abstractNumId w:val="17"/>
  </w:num>
  <w:num w:numId="20">
    <w:abstractNumId w:val="19"/>
  </w:num>
  <w:num w:numId="21">
    <w:abstractNumId w:val="8"/>
  </w:num>
  <w:num w:numId="22">
    <w:abstractNumId w:val="23"/>
  </w:num>
  <w:num w:numId="23">
    <w:abstractNumId w:val="7"/>
  </w:num>
  <w:num w:numId="24">
    <w:abstractNumId w:val="5"/>
  </w:num>
  <w:num w:numId="25">
    <w:abstractNumId w:val="9"/>
  </w:num>
  <w:num w:numId="26">
    <w:abstractNumId w:val="2"/>
  </w:num>
  <w:num w:numId="27">
    <w:abstractNumId w:val="3"/>
  </w:num>
  <w:num w:numId="28">
    <w:abstractNumId w:val="22"/>
  </w:num>
  <w:num w:numId="29">
    <w:abstractNumId w:val="14"/>
  </w:num>
  <w:num w:numId="30">
    <w:abstractNumId w:val="10"/>
  </w:num>
  <w:num w:numId="31">
    <w:abstractNumId w:val="20"/>
  </w:num>
  <w:num w:numId="32">
    <w:abstractNumId w:val="33"/>
  </w:num>
  <w:num w:numId="33">
    <w:abstractNumId w:val="13"/>
  </w:num>
  <w:num w:numId="34">
    <w:abstractNumId w:val="26"/>
  </w:num>
  <w:numIdMacAtCleanup w:val="3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91"/>
    <w:rsid w:val="00026985"/>
    <w:rsid w:val="00047D16"/>
    <w:rsid w:val="0005346A"/>
    <w:rsid w:val="00066F18"/>
    <w:rsid w:val="00082C02"/>
    <w:rsid w:val="00092D23"/>
    <w:rsid w:val="000A726A"/>
    <w:rsid w:val="000A7F1F"/>
    <w:rsid w:val="000B1C43"/>
    <w:rsid w:val="000B2F9A"/>
    <w:rsid w:val="000D6051"/>
    <w:rsid w:val="000D7D5A"/>
    <w:rsid w:val="000E602E"/>
    <w:rsid w:val="000F3232"/>
    <w:rsid w:val="001023F7"/>
    <w:rsid w:val="00111CAF"/>
    <w:rsid w:val="0014743C"/>
    <w:rsid w:val="00161A51"/>
    <w:rsid w:val="00187159"/>
    <w:rsid w:val="00190AFA"/>
    <w:rsid w:val="001A4C3B"/>
    <w:rsid w:val="001D033D"/>
    <w:rsid w:val="001D1C17"/>
    <w:rsid w:val="002137AA"/>
    <w:rsid w:val="0021795A"/>
    <w:rsid w:val="00264863"/>
    <w:rsid w:val="0026572D"/>
    <w:rsid w:val="00274FAE"/>
    <w:rsid w:val="00284A1F"/>
    <w:rsid w:val="00286221"/>
    <w:rsid w:val="0029794B"/>
    <w:rsid w:val="002A6D10"/>
    <w:rsid w:val="002C574B"/>
    <w:rsid w:val="002F6282"/>
    <w:rsid w:val="0030591C"/>
    <w:rsid w:val="0031394B"/>
    <w:rsid w:val="00334012"/>
    <w:rsid w:val="00334DFD"/>
    <w:rsid w:val="00337CD6"/>
    <w:rsid w:val="00346D4F"/>
    <w:rsid w:val="00357D63"/>
    <w:rsid w:val="00365004"/>
    <w:rsid w:val="003666D6"/>
    <w:rsid w:val="003A229E"/>
    <w:rsid w:val="003B57DF"/>
    <w:rsid w:val="003C012D"/>
    <w:rsid w:val="003F6FB4"/>
    <w:rsid w:val="004041FE"/>
    <w:rsid w:val="00406CC6"/>
    <w:rsid w:val="00426781"/>
    <w:rsid w:val="0043175D"/>
    <w:rsid w:val="00443F80"/>
    <w:rsid w:val="00446404"/>
    <w:rsid w:val="004611EB"/>
    <w:rsid w:val="00470E29"/>
    <w:rsid w:val="004875EF"/>
    <w:rsid w:val="004A12B1"/>
    <w:rsid w:val="004A12C9"/>
    <w:rsid w:val="004A25F5"/>
    <w:rsid w:val="004B0EB4"/>
    <w:rsid w:val="004B41E6"/>
    <w:rsid w:val="004C4204"/>
    <w:rsid w:val="004C7F2E"/>
    <w:rsid w:val="004F67A6"/>
    <w:rsid w:val="00506AED"/>
    <w:rsid w:val="00531CE7"/>
    <w:rsid w:val="005672D2"/>
    <w:rsid w:val="00575610"/>
    <w:rsid w:val="005A009C"/>
    <w:rsid w:val="005A3A1F"/>
    <w:rsid w:val="005A5552"/>
    <w:rsid w:val="00624E63"/>
    <w:rsid w:val="0063375B"/>
    <w:rsid w:val="00640746"/>
    <w:rsid w:val="00656DD7"/>
    <w:rsid w:val="00657091"/>
    <w:rsid w:val="00667C38"/>
    <w:rsid w:val="006E733B"/>
    <w:rsid w:val="007245F4"/>
    <w:rsid w:val="007468A2"/>
    <w:rsid w:val="0076048D"/>
    <w:rsid w:val="007A20C6"/>
    <w:rsid w:val="007A7D83"/>
    <w:rsid w:val="007C25B5"/>
    <w:rsid w:val="007C7944"/>
    <w:rsid w:val="007E28E7"/>
    <w:rsid w:val="007F1C98"/>
    <w:rsid w:val="00801D0D"/>
    <w:rsid w:val="00820854"/>
    <w:rsid w:val="00824345"/>
    <w:rsid w:val="00850AA1"/>
    <w:rsid w:val="00850ED0"/>
    <w:rsid w:val="008707DC"/>
    <w:rsid w:val="00871975"/>
    <w:rsid w:val="008760E6"/>
    <w:rsid w:val="008B1328"/>
    <w:rsid w:val="008B4E5C"/>
    <w:rsid w:val="008C7CF5"/>
    <w:rsid w:val="008D4FBD"/>
    <w:rsid w:val="008D5CBA"/>
    <w:rsid w:val="008D7DFC"/>
    <w:rsid w:val="008F0362"/>
    <w:rsid w:val="009069B1"/>
    <w:rsid w:val="00936DE1"/>
    <w:rsid w:val="00964849"/>
    <w:rsid w:val="00966E9F"/>
    <w:rsid w:val="0097793A"/>
    <w:rsid w:val="009845D4"/>
    <w:rsid w:val="009B5E7D"/>
    <w:rsid w:val="00A224C6"/>
    <w:rsid w:val="00A34464"/>
    <w:rsid w:val="00AB7055"/>
    <w:rsid w:val="00AE7922"/>
    <w:rsid w:val="00AF7BC5"/>
    <w:rsid w:val="00B230A6"/>
    <w:rsid w:val="00B278E6"/>
    <w:rsid w:val="00B35B7C"/>
    <w:rsid w:val="00B60A71"/>
    <w:rsid w:val="00BA1676"/>
    <w:rsid w:val="00BA26B5"/>
    <w:rsid w:val="00BB0CEF"/>
    <w:rsid w:val="00BC619A"/>
    <w:rsid w:val="00BD7538"/>
    <w:rsid w:val="00C07245"/>
    <w:rsid w:val="00C6128D"/>
    <w:rsid w:val="00C82E54"/>
    <w:rsid w:val="00CB6C44"/>
    <w:rsid w:val="00CC2DF1"/>
    <w:rsid w:val="00CD1059"/>
    <w:rsid w:val="00CE4BE1"/>
    <w:rsid w:val="00D012F7"/>
    <w:rsid w:val="00D05CD3"/>
    <w:rsid w:val="00D1523F"/>
    <w:rsid w:val="00D24773"/>
    <w:rsid w:val="00D40EB5"/>
    <w:rsid w:val="00D56D93"/>
    <w:rsid w:val="00D86E18"/>
    <w:rsid w:val="00DA0BAA"/>
    <w:rsid w:val="00DD0C03"/>
    <w:rsid w:val="00DD6BFD"/>
    <w:rsid w:val="00DE12C9"/>
    <w:rsid w:val="00DF3D6D"/>
    <w:rsid w:val="00DF46D9"/>
    <w:rsid w:val="00E41477"/>
    <w:rsid w:val="00E716D0"/>
    <w:rsid w:val="00EA00CB"/>
    <w:rsid w:val="00EB6423"/>
    <w:rsid w:val="00EB781C"/>
    <w:rsid w:val="00EC210D"/>
    <w:rsid w:val="00EC6389"/>
    <w:rsid w:val="00EC732E"/>
    <w:rsid w:val="00ED114C"/>
    <w:rsid w:val="00EF75C4"/>
    <w:rsid w:val="00EF7E6A"/>
    <w:rsid w:val="00F219FF"/>
    <w:rsid w:val="00F45B75"/>
    <w:rsid w:val="00F62361"/>
    <w:rsid w:val="00F6787F"/>
    <w:rsid w:val="00F9106A"/>
    <w:rsid w:val="00FB4410"/>
    <w:rsid w:val="00FD24FD"/>
    <w:rsid w:val="00FD5227"/>
    <w:rsid w:val="00FE127A"/>
    <w:rsid w:val="00FF0CC6"/>
    <w:rsid w:val="00FF68E7"/>
    <w:rsid w:val="0173CCF4"/>
    <w:rsid w:val="025314CB"/>
    <w:rsid w:val="0299A166"/>
    <w:rsid w:val="02FD134D"/>
    <w:rsid w:val="0934F86B"/>
    <w:rsid w:val="0C4CC4A3"/>
    <w:rsid w:val="0E9DACDA"/>
    <w:rsid w:val="0FB5C887"/>
    <w:rsid w:val="108D4569"/>
    <w:rsid w:val="120A2863"/>
    <w:rsid w:val="16F243AB"/>
    <w:rsid w:val="184FF11F"/>
    <w:rsid w:val="18637626"/>
    <w:rsid w:val="1BC997ED"/>
    <w:rsid w:val="1DF9920E"/>
    <w:rsid w:val="1DFFF68D"/>
    <w:rsid w:val="1E0E0FA5"/>
    <w:rsid w:val="1EF24CF5"/>
    <w:rsid w:val="1F6E52E8"/>
    <w:rsid w:val="20277EB5"/>
    <w:rsid w:val="207EDF66"/>
    <w:rsid w:val="26747035"/>
    <w:rsid w:val="2809A82E"/>
    <w:rsid w:val="28953ACD"/>
    <w:rsid w:val="28C4C50C"/>
    <w:rsid w:val="294C406E"/>
    <w:rsid w:val="2F65A176"/>
    <w:rsid w:val="318E28A5"/>
    <w:rsid w:val="3326BE43"/>
    <w:rsid w:val="335D5F85"/>
    <w:rsid w:val="3734BC6D"/>
    <w:rsid w:val="39FA406D"/>
    <w:rsid w:val="3BC85CB1"/>
    <w:rsid w:val="3D845293"/>
    <w:rsid w:val="3D9837C4"/>
    <w:rsid w:val="3E30F606"/>
    <w:rsid w:val="3EA9C709"/>
    <w:rsid w:val="40153998"/>
    <w:rsid w:val="4020EF40"/>
    <w:rsid w:val="41037B8D"/>
    <w:rsid w:val="44791436"/>
    <w:rsid w:val="48816F39"/>
    <w:rsid w:val="49DBC267"/>
    <w:rsid w:val="4D11DDA6"/>
    <w:rsid w:val="4D2AE987"/>
    <w:rsid w:val="4DFCF0B8"/>
    <w:rsid w:val="4F582BA3"/>
    <w:rsid w:val="50E6A0AE"/>
    <w:rsid w:val="51DCA36B"/>
    <w:rsid w:val="5267D36F"/>
    <w:rsid w:val="52846C20"/>
    <w:rsid w:val="5449ABE4"/>
    <w:rsid w:val="5460AC57"/>
    <w:rsid w:val="54788755"/>
    <w:rsid w:val="58D30C0D"/>
    <w:rsid w:val="5A11CDFD"/>
    <w:rsid w:val="5A8F6163"/>
    <w:rsid w:val="5A91D3B7"/>
    <w:rsid w:val="6060408B"/>
    <w:rsid w:val="608E8644"/>
    <w:rsid w:val="625E2A02"/>
    <w:rsid w:val="6539978C"/>
    <w:rsid w:val="65709AFB"/>
    <w:rsid w:val="668A1FD6"/>
    <w:rsid w:val="69C63FBC"/>
    <w:rsid w:val="6F93CAAA"/>
    <w:rsid w:val="703CE5BE"/>
    <w:rsid w:val="705A0226"/>
    <w:rsid w:val="7115269F"/>
    <w:rsid w:val="760F0E8B"/>
    <w:rsid w:val="77043242"/>
    <w:rsid w:val="7714DF72"/>
    <w:rsid w:val="77241D17"/>
    <w:rsid w:val="7772F5A1"/>
    <w:rsid w:val="79FCA0B7"/>
    <w:rsid w:val="7AA58E93"/>
    <w:rsid w:val="7C0DED9C"/>
    <w:rsid w:val="7D725D98"/>
    <w:rsid w:val="7E22F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BBC93C"/>
  <w15:chartTrackingRefBased/>
  <w15:docId w15:val="{BBCBE123-8231-4411-A34C-EBE40B3C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GB" w:eastAsia="en-GB"/>
    </w:rPr>
  </w:style>
  <w:style w:type="paragraph" w:styleId="Heading1">
    <w:name w:val="heading 1"/>
    <w:basedOn w:val="Normal"/>
    <w:next w:val="Normal"/>
    <w:link w:val="Heading1Char"/>
    <w:qFormat/>
    <w:rsid w:val="000B1C43"/>
    <w:pPr>
      <w:keepNext/>
      <w:spacing w:before="240" w:after="60"/>
      <w:outlineLvl w:val="0"/>
    </w:pPr>
    <w:rPr>
      <w:rFonts w:ascii="Calibri Light" w:hAnsi="Calibri Light"/>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Header">
    <w:name w:val="header"/>
    <w:basedOn w:val="Normal"/>
    <w:rsid w:val="00657091"/>
    <w:pPr>
      <w:tabs>
        <w:tab w:val="center" w:pos="4153"/>
        <w:tab w:val="right" w:pos="8306"/>
      </w:tabs>
    </w:pPr>
  </w:style>
  <w:style w:type="paragraph" w:styleId="Footer">
    <w:name w:val="footer"/>
    <w:basedOn w:val="Normal"/>
    <w:link w:val="FooterChar"/>
    <w:uiPriority w:val="99"/>
    <w:rsid w:val="00657091"/>
    <w:pPr>
      <w:tabs>
        <w:tab w:val="center" w:pos="4153"/>
        <w:tab w:val="right" w:pos="8306"/>
      </w:tabs>
    </w:pPr>
  </w:style>
  <w:style w:type="paragraph" w:styleId="ColourfulListAccent11" w:customStyle="1">
    <w:name w:val="Colourful List – Accent 11"/>
    <w:basedOn w:val="Normal"/>
    <w:uiPriority w:val="34"/>
    <w:qFormat/>
    <w:rsid w:val="00EC210D"/>
    <w:pPr>
      <w:ind w:left="720"/>
    </w:pPr>
  </w:style>
  <w:style w:type="paragraph" w:styleId="TableParagraph" w:customStyle="1">
    <w:name w:val="Table Paragraph"/>
    <w:basedOn w:val="Normal"/>
    <w:uiPriority w:val="1"/>
    <w:qFormat/>
    <w:rsid w:val="005A5552"/>
    <w:pPr>
      <w:widowControl w:val="0"/>
      <w:autoSpaceDE w:val="0"/>
      <w:autoSpaceDN w:val="0"/>
    </w:pPr>
    <w:rPr>
      <w:rFonts w:ascii="Arial" w:hAnsi="Arial" w:eastAsia="Arial" w:cs="Arial"/>
      <w:sz w:val="22"/>
      <w:szCs w:val="22"/>
      <w:lang w:val="en-US" w:eastAsia="en-US"/>
    </w:rPr>
  </w:style>
  <w:style w:type="paragraph" w:styleId="BalloonText">
    <w:name w:val="Balloon Text"/>
    <w:basedOn w:val="Normal"/>
    <w:link w:val="BalloonTextChar"/>
    <w:rsid w:val="00F219FF"/>
    <w:rPr>
      <w:rFonts w:ascii="Segoe UI" w:hAnsi="Segoe UI" w:cs="Segoe UI"/>
      <w:sz w:val="18"/>
      <w:szCs w:val="18"/>
    </w:rPr>
  </w:style>
  <w:style w:type="character" w:styleId="BalloonTextChar" w:customStyle="1">
    <w:name w:val="Balloon Text Char"/>
    <w:link w:val="BalloonText"/>
    <w:rsid w:val="00F219FF"/>
    <w:rPr>
      <w:rFonts w:ascii="Segoe UI" w:hAnsi="Segoe UI" w:cs="Segoe UI"/>
      <w:sz w:val="18"/>
      <w:szCs w:val="18"/>
    </w:rPr>
  </w:style>
  <w:style w:type="table" w:styleId="TableGrid">
    <w:name w:val="Table Grid"/>
    <w:basedOn w:val="TableNormal"/>
    <w:uiPriority w:val="39"/>
    <w:rsid w:val="000B1C43"/>
    <w:rPr>
      <w:rFonts w:ascii="Cambria" w:hAnsi="Cambria"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1" w:customStyle="1">
    <w:name w:val="Title 1"/>
    <w:basedOn w:val="Heading1"/>
    <w:link w:val="Title1Char"/>
    <w:autoRedefine/>
    <w:qFormat/>
    <w:rsid w:val="000B1C43"/>
    <w:pPr>
      <w:keepLines/>
      <w:spacing w:before="480" w:after="120"/>
      <w:jc w:val="center"/>
    </w:pPr>
    <w:rPr>
      <w:rFonts w:ascii="Arial" w:hAnsi="Arial" w:eastAsia="MS Gothic"/>
      <w:noProof/>
      <w:kern w:val="0"/>
      <w:sz w:val="40"/>
      <w:szCs w:val="40"/>
      <w:u w:val="single"/>
      <w:lang w:val="en-US" w:eastAsia="en-US"/>
    </w:rPr>
  </w:style>
  <w:style w:type="character" w:styleId="Title1Char" w:customStyle="1">
    <w:name w:val="Title 1 Char"/>
    <w:link w:val="Title1"/>
    <w:rsid w:val="000B1C43"/>
    <w:rPr>
      <w:rFonts w:ascii="Arial" w:hAnsi="Arial" w:eastAsia="MS Gothic"/>
      <w:b/>
      <w:bCs/>
      <w:noProof/>
      <w:sz w:val="40"/>
      <w:szCs w:val="40"/>
      <w:u w:val="single"/>
      <w:lang w:val="en-US" w:eastAsia="en-US"/>
    </w:rPr>
  </w:style>
  <w:style w:type="character" w:styleId="Heading1Char" w:customStyle="1">
    <w:name w:val="Heading 1 Char"/>
    <w:link w:val="Heading1"/>
    <w:rsid w:val="000B1C43"/>
    <w:rPr>
      <w:rFonts w:ascii="Calibri Light" w:hAnsi="Calibri Light" w:eastAsia="Times New Roman" w:cs="Times New Roman"/>
      <w:b/>
      <w:bCs/>
      <w:kern w:val="32"/>
      <w:sz w:val="32"/>
      <w:szCs w:val="32"/>
    </w:rPr>
  </w:style>
  <w:style w:type="paragraph" w:styleId="ListParagraph">
    <w:name w:val="List Paragraph"/>
    <w:basedOn w:val="Normal"/>
    <w:link w:val="ListParagraphChar"/>
    <w:uiPriority w:val="34"/>
    <w:qFormat/>
    <w:rsid w:val="00B60A71"/>
    <w:pPr>
      <w:spacing w:after="160" w:line="259" w:lineRule="auto"/>
      <w:ind w:left="720"/>
      <w:contextualSpacing/>
    </w:pPr>
    <w:rPr>
      <w:rFonts w:ascii="Calibri" w:hAnsi="Calibri" w:eastAsia="Calibri"/>
      <w:sz w:val="22"/>
      <w:szCs w:val="22"/>
      <w:lang w:eastAsia="en-US"/>
    </w:rPr>
  </w:style>
  <w:style w:type="character" w:styleId="ListParagraphChar" w:customStyle="1">
    <w:name w:val="List Paragraph Char"/>
    <w:link w:val="ListParagraph"/>
    <w:uiPriority w:val="34"/>
    <w:rsid w:val="00B60A71"/>
    <w:rPr>
      <w:rFonts w:ascii="Calibri" w:hAnsi="Calibri" w:eastAsia="Calibri"/>
      <w:sz w:val="22"/>
      <w:szCs w:val="22"/>
      <w:lang w:eastAsia="en-US"/>
    </w:rPr>
  </w:style>
  <w:style w:type="character" w:styleId="CommentReference">
    <w:name w:val="annotation reference"/>
    <w:rsid w:val="00964849"/>
    <w:rPr>
      <w:sz w:val="16"/>
      <w:szCs w:val="16"/>
    </w:rPr>
  </w:style>
  <w:style w:type="paragraph" w:styleId="CommentText">
    <w:name w:val="annotation text"/>
    <w:basedOn w:val="Normal"/>
    <w:link w:val="CommentTextChar"/>
    <w:rsid w:val="00964849"/>
  </w:style>
  <w:style w:type="character" w:styleId="CommentTextChar" w:customStyle="1">
    <w:name w:val="Comment Text Char"/>
    <w:basedOn w:val="DefaultParagraphFont"/>
    <w:link w:val="CommentText"/>
    <w:rsid w:val="00964849"/>
  </w:style>
  <w:style w:type="paragraph" w:styleId="CommentSubject">
    <w:name w:val="annotation subject"/>
    <w:basedOn w:val="CommentText"/>
    <w:next w:val="CommentText"/>
    <w:link w:val="CommentSubjectChar"/>
    <w:rsid w:val="00964849"/>
    <w:rPr>
      <w:b/>
      <w:bCs/>
    </w:rPr>
  </w:style>
  <w:style w:type="character" w:styleId="CommentSubjectChar" w:customStyle="1">
    <w:name w:val="Comment Subject Char"/>
    <w:link w:val="CommentSubject"/>
    <w:rsid w:val="00964849"/>
    <w:rPr>
      <w:b/>
      <w:bCs/>
    </w:rPr>
  </w:style>
  <w:style w:type="character" w:styleId="FooterChar" w:customStyle="1">
    <w:name w:val="Footer Char"/>
    <w:basedOn w:val="DefaultParagraphFont"/>
    <w:link w:val="Footer"/>
    <w:uiPriority w:val="99"/>
    <w:rsid w:val="00871975"/>
  </w:style>
  <w:style w:type="paragraph" w:styleId="TOCHeading">
    <w:name w:val="TOC Heading"/>
    <w:basedOn w:val="Heading1"/>
    <w:next w:val="Normal"/>
    <w:uiPriority w:val="39"/>
    <w:unhideWhenUsed/>
    <w:qFormat/>
    <w:rsid w:val="00D40EB5"/>
    <w:pPr>
      <w:keepLines/>
      <w:spacing w:after="0" w:line="259" w:lineRule="auto"/>
      <w:outlineLvl w:val="9"/>
    </w:pPr>
    <w:rPr>
      <w:b w:val="0"/>
      <w:bCs w:val="0"/>
      <w:color w:val="2F5496"/>
      <w:kern w:val="0"/>
    </w:rPr>
  </w:style>
  <w:style w:type="paragraph" w:styleId="TOC2">
    <w:name w:val="toc 2"/>
    <w:basedOn w:val="Normal"/>
    <w:next w:val="Normal"/>
    <w:autoRedefine/>
    <w:uiPriority w:val="39"/>
    <w:unhideWhenUsed/>
    <w:rsid w:val="00D40EB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D40EB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D40EB5"/>
    <w:pPr>
      <w:spacing w:after="100" w:line="259" w:lineRule="auto"/>
      <w:ind w:left="4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 Type="http://schemas.openxmlformats.org/officeDocument/2006/relationships/header" Target="header.xml" Id="R8c85c440a99c4775"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idscape%20Templates\Kidscape%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0f6a4c-9635-4d2b-9c62-45d9198bdc88">
      <Terms xmlns="http://schemas.microsoft.com/office/infopath/2007/PartnerControls"/>
    </lcf76f155ced4ddcb4097134ff3c332f>
    <TaxCatchAll xmlns="0fdaca27-b964-41d1-9039-a2a357f164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07B22-062E-4111-B167-4A86FFB830C4}">
  <ds:schemaRefs>
    <ds:schemaRef ds:uri="http://schemas.openxmlformats.org/officeDocument/2006/bibliography"/>
  </ds:schemaRefs>
</ds:datastoreItem>
</file>

<file path=customXml/itemProps2.xml><?xml version="1.0" encoding="utf-8"?>
<ds:datastoreItem xmlns:ds="http://schemas.openxmlformats.org/officeDocument/2006/customXml" ds:itemID="{A14D336F-44D5-44C1-8638-C2E8BBF65BDC}">
  <ds:schemaRefs>
    <ds:schemaRef ds:uri="http://schemas.microsoft.com/office/2006/metadata/longProperties"/>
  </ds:schemaRefs>
</ds:datastoreItem>
</file>

<file path=customXml/itemProps3.xml><?xml version="1.0" encoding="utf-8"?>
<ds:datastoreItem xmlns:ds="http://schemas.openxmlformats.org/officeDocument/2006/customXml" ds:itemID="{A9C1ED2E-8B80-4315-B7DB-752F35FA7F4D}">
  <ds:schemaRefs>
    <ds:schemaRef ds:uri="http://schemas.microsoft.com/office/2006/metadata/properties"/>
    <ds:schemaRef ds:uri="http://schemas.microsoft.com/office/infopath/2007/PartnerControls"/>
    <ds:schemaRef ds:uri="520f6a4c-9635-4d2b-9c62-45d9198bdc88"/>
    <ds:schemaRef ds:uri="0fdaca27-b964-41d1-9039-a2a357f164f4"/>
  </ds:schemaRefs>
</ds:datastoreItem>
</file>

<file path=customXml/itemProps4.xml><?xml version="1.0" encoding="utf-8"?>
<ds:datastoreItem xmlns:ds="http://schemas.openxmlformats.org/officeDocument/2006/customXml" ds:itemID="{B5D71D97-8B05-46C9-92B2-25D68CDC8091}">
  <ds:schemaRefs>
    <ds:schemaRef ds:uri="http://schemas.microsoft.com/sharepoint/v3/contenttype/forms"/>
  </ds:schemaRefs>
</ds:datastoreItem>
</file>

<file path=customXml/itemProps5.xml><?xml version="1.0" encoding="utf-8"?>
<ds:datastoreItem xmlns:ds="http://schemas.openxmlformats.org/officeDocument/2006/customXml" ds:itemID="{D0705E94-0556-4C9F-9B6F-5CDB41D8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6a4c-9635-4d2b-9c62-45d9198bdc88"/>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Kidscape headed paper</ap:Template>
  <ap:Application>Microsoft Word for the web</ap:Application>
  <ap:DocSecurity>0</ap:DocSecurity>
  <ap:ScaleCrop>false</ap:ScaleCrop>
  <ap:Company>kidscape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KIDSCAPE</dc:title>
  <dc:subject/>
  <dc:creator>Kidscape</dc:creator>
  <keywords/>
  <lastModifiedBy>Hayley Gomm</lastModifiedBy>
  <revision>18</revision>
  <lastPrinted>2023-02-15T17:06:00.0000000Z</lastPrinted>
  <dcterms:created xsi:type="dcterms:W3CDTF">2023-10-11T13:15:00.0000000Z</dcterms:created>
  <dcterms:modified xsi:type="dcterms:W3CDTF">2024-12-30T13:42:35.9057056Z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Jenny Brown</vt:lpwstr>
  </property>
  <property fmtid="{D5CDD505-2E9C-101B-9397-08002B2CF9AE}" pid="3" name="Order">
    <vt:lpwstr>1057200.00000000</vt:lpwstr>
  </property>
  <property fmtid="{D5CDD505-2E9C-101B-9397-08002B2CF9AE}" pid="4" name="display_urn:schemas-microsoft-com:office:office#Author">
    <vt:lpwstr>Jenny Brown</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0x010100376D6E1868BEBA499A5A666A771A66F7</vt:lpwstr>
  </property>
</Properties>
</file>