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F7866" w14:textId="66256F69" w:rsidR="009219D2" w:rsidRDefault="009219D2" w:rsidP="009219D2">
      <w:pPr>
        <w:pStyle w:val="Title1"/>
      </w:pPr>
      <w:r>
        <w:t>Critical Incident Management Plan</w:t>
      </w:r>
    </w:p>
    <w:p w14:paraId="7A1ACD19" w14:textId="7FD2782E" w:rsidR="009219D2" w:rsidRPr="0056081C" w:rsidRDefault="009219D2" w:rsidP="009219D2">
      <w:pPr>
        <w:pStyle w:val="Title1"/>
        <w:rPr>
          <w:sz w:val="20"/>
          <w:szCs w:val="20"/>
        </w:rPr>
      </w:pPr>
      <w:r>
        <w:rPr>
          <w:sz w:val="20"/>
          <w:szCs w:val="20"/>
        </w:rPr>
        <mc:AlternateContent>
          <mc:Choice Requires="wps">
            <w:drawing>
              <wp:anchor distT="0" distB="0" distL="114300" distR="114300" simplePos="0" relativeHeight="251660288" behindDoc="0" locked="0" layoutInCell="1" allowOverlap="1" wp14:anchorId="4398461B" wp14:editId="5E41C4DA">
                <wp:simplePos x="0" y="0"/>
                <wp:positionH relativeFrom="margin">
                  <wp:align>right</wp:align>
                </wp:positionH>
                <wp:positionV relativeFrom="paragraph">
                  <wp:posOffset>116205</wp:posOffset>
                </wp:positionV>
                <wp:extent cx="5718175" cy="628650"/>
                <wp:effectExtent l="0" t="0" r="158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28650"/>
                        </a:xfrm>
                        <a:prstGeom prst="rect">
                          <a:avLst/>
                        </a:prstGeom>
                        <a:solidFill>
                          <a:srgbClr val="FFFFFF"/>
                        </a:solidFill>
                        <a:ln w="9525">
                          <a:solidFill>
                            <a:srgbClr val="000000"/>
                          </a:solidFill>
                          <a:miter lim="800000"/>
                          <a:headEnd/>
                          <a:tailEnd/>
                        </a:ln>
                      </wps:spPr>
                      <wps:txbx>
                        <w:txbxContent>
                          <w:p w14:paraId="2CFC3C87" w14:textId="1C289DA0" w:rsidR="00391D85" w:rsidRPr="00564CDD" w:rsidRDefault="00391D85" w:rsidP="00564CDD">
                            <w:pPr>
                              <w:jc w:val="center"/>
                              <w:rPr>
                                <w:rFonts w:cs="Arial"/>
                                <w:b/>
                                <w:i/>
                                <w:sz w:val="24"/>
                                <w:szCs w:val="24"/>
                                <w:lang w:val="en-US"/>
                              </w:rPr>
                            </w:pPr>
                            <w:r w:rsidRPr="00564CDD">
                              <w:rPr>
                                <w:rFonts w:cs="Arial"/>
                                <w:b/>
                                <w:i/>
                                <w:sz w:val="24"/>
                                <w:szCs w:val="24"/>
                                <w:lang w:val="en-US"/>
                              </w:rPr>
                              <w:t>Psalm 23:4</w:t>
                            </w:r>
                          </w:p>
                          <w:p w14:paraId="5D33B699" w14:textId="4142EA7A" w:rsidR="00391D85" w:rsidRPr="00155D01" w:rsidRDefault="00391D85" w:rsidP="00564CDD">
                            <w:pPr>
                              <w:jc w:val="center"/>
                              <w:rPr>
                                <w:rFonts w:cs="Arial"/>
                                <w:i/>
                                <w:sz w:val="24"/>
                                <w:szCs w:val="24"/>
                                <w:lang w:val="en-US"/>
                              </w:rPr>
                            </w:pPr>
                            <w:r>
                              <w:rPr>
                                <w:rFonts w:cs="Arial"/>
                                <w:i/>
                                <w:sz w:val="24"/>
                                <w:szCs w:val="24"/>
                                <w:lang w:val="en-US"/>
                              </w:rPr>
                              <w:t>“Even though I walk through the valley of the shadow of death, I will fear no evil, for you are with me; your rod and staff, they comfort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8461B" id="_x0000_t202" coordsize="21600,21600" o:spt="202" path="m,l,21600r21600,l21600,xe">
                <v:stroke joinstyle="miter"/>
                <v:path gradientshapeok="t" o:connecttype="rect"/>
              </v:shapetype>
              <v:shape id="Text Box 3" o:spid="_x0000_s1026" type="#_x0000_t202" style="position:absolute;left:0;text-align:left;margin-left:399.05pt;margin-top:9.15pt;width:450.25pt;height:4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">
                <v:textbox>
                  <w:txbxContent>
                    <w:p w14:paraId="2CFC3C87" w14:textId="1C289DA0" w:rsidR="00391D85" w:rsidRPr="00564CDD" w:rsidRDefault="00391D85" w:rsidP="00564CDD">
                      <w:pPr>
                        <w:jc w:val="center"/>
                        <w:rPr>
                          <w:rFonts w:cs="Arial"/>
                          <w:b/>
                          <w:i/>
                          <w:sz w:val="24"/>
                          <w:szCs w:val="24"/>
                          <w:lang w:val="en-US"/>
                        </w:rPr>
                      </w:pPr>
                      <w:r w:rsidRPr="00564CDD">
                        <w:rPr>
                          <w:rFonts w:cs="Arial"/>
                          <w:b/>
                          <w:i/>
                          <w:sz w:val="24"/>
                          <w:szCs w:val="24"/>
                          <w:lang w:val="en-US"/>
                        </w:rPr>
                        <w:t>Psalm 23:4</w:t>
                      </w:r>
                    </w:p>
                    <w:p w14:paraId="5D33B699" w14:textId="4142EA7A" w:rsidR="00391D85" w:rsidRPr="00155D01" w:rsidRDefault="00391D85" w:rsidP="00564CDD">
                      <w:pPr>
                        <w:jc w:val="center"/>
                        <w:rPr>
                          <w:rFonts w:cs="Arial"/>
                          <w:i/>
                          <w:sz w:val="24"/>
                          <w:szCs w:val="24"/>
                          <w:lang w:val="en-US"/>
                        </w:rPr>
                      </w:pPr>
                      <w:r>
                        <w:rPr>
                          <w:rFonts w:cs="Arial"/>
                          <w:i/>
                          <w:sz w:val="24"/>
                          <w:szCs w:val="24"/>
                          <w:lang w:val="en-US"/>
                        </w:rPr>
                        <w:t>“Even though I walk through the valley of the shadow of death, I will fear no evil, for you are with me; your rod and staff, they comfort me.”</w:t>
                      </w:r>
                    </w:p>
                  </w:txbxContent>
                </v:textbox>
                <w10:wrap anchorx="margin"/>
              </v:shape>
            </w:pict>
          </mc:Fallback>
        </mc:AlternateContent>
      </w:r>
    </w:p>
    <w:p w14:paraId="713B356F" w14:textId="77777777" w:rsidR="009219D2" w:rsidRPr="004E1893" w:rsidRDefault="009219D2" w:rsidP="009219D2">
      <w:pPr>
        <w:jc w:val="center"/>
        <w:rPr>
          <w:rFonts w:cs="Calibri"/>
          <w:color w:val="201F1E"/>
          <w:sz w:val="24"/>
          <w:szCs w:val="24"/>
        </w:rPr>
      </w:pPr>
    </w:p>
    <w:p w14:paraId="4AB9C776" w14:textId="77777777" w:rsidR="00912EAD" w:rsidRDefault="00912EAD" w:rsidP="009219D2">
      <w:pPr>
        <w:jc w:val="center"/>
        <w:rPr>
          <w:rFonts w:cs="Arial"/>
          <w:color w:val="201F1E"/>
          <w:sz w:val="24"/>
          <w:szCs w:val="24"/>
          <w:lang w:val="en-US"/>
        </w:rPr>
      </w:pPr>
    </w:p>
    <w:p w14:paraId="3824DC6B" w14:textId="77777777" w:rsidR="00564CDD" w:rsidRDefault="00564CDD" w:rsidP="009219D2">
      <w:pPr>
        <w:jc w:val="center"/>
        <w:rPr>
          <w:rFonts w:cs="Arial"/>
          <w:color w:val="201F1E"/>
          <w:sz w:val="24"/>
          <w:szCs w:val="24"/>
          <w:lang w:val="en-US"/>
        </w:rPr>
      </w:pPr>
    </w:p>
    <w:p w14:paraId="077DDF2F" w14:textId="11D51F77" w:rsidR="009219D2" w:rsidRPr="004E1893" w:rsidRDefault="009219D2" w:rsidP="009219D2">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14:paraId="02E7CB4B" w14:textId="77777777" w:rsidR="009219D2" w:rsidRPr="004E1893" w:rsidRDefault="009219D2" w:rsidP="009219D2">
      <w:pPr>
        <w:jc w:val="center"/>
        <w:rPr>
          <w:rFonts w:cs="Arial"/>
          <w:color w:val="201F1E"/>
          <w:sz w:val="24"/>
          <w:szCs w:val="24"/>
        </w:rPr>
      </w:pPr>
    </w:p>
    <w:p w14:paraId="116EBF16" w14:textId="77777777" w:rsidR="009219D2" w:rsidRPr="004E1893" w:rsidRDefault="009219D2" w:rsidP="009219D2">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p>
    <w:p w14:paraId="60A5635E" w14:textId="77777777" w:rsidR="009219D2" w:rsidRPr="004E1893" w:rsidRDefault="009219D2" w:rsidP="009219D2">
      <w:pPr>
        <w:jc w:val="center"/>
        <w:rPr>
          <w:rFonts w:cs="Arial"/>
          <w:color w:val="201F1E"/>
          <w:sz w:val="24"/>
          <w:szCs w:val="24"/>
          <w:lang w:val="en-US"/>
        </w:rPr>
      </w:pPr>
    </w:p>
    <w:p w14:paraId="43E1FCB7" w14:textId="77777777" w:rsidR="009219D2" w:rsidRPr="004E1893" w:rsidRDefault="009219D2" w:rsidP="009219D2">
      <w:pPr>
        <w:pStyle w:val="ListParagraph"/>
        <w:numPr>
          <w:ilvl w:val="0"/>
          <w:numId w:val="25"/>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14:paraId="4FA8E414" w14:textId="77777777" w:rsidR="009219D2" w:rsidRPr="004E1893" w:rsidRDefault="009219D2" w:rsidP="009219D2">
      <w:pPr>
        <w:ind w:firstLine="68"/>
        <w:rPr>
          <w:rFonts w:cs="Arial"/>
          <w:color w:val="201F1E"/>
          <w:sz w:val="24"/>
          <w:szCs w:val="24"/>
        </w:rPr>
      </w:pPr>
    </w:p>
    <w:p w14:paraId="1D42A6D0" w14:textId="77777777" w:rsidR="009219D2" w:rsidRPr="004E1893" w:rsidRDefault="009219D2" w:rsidP="009219D2">
      <w:pPr>
        <w:pStyle w:val="ListParagraph"/>
        <w:numPr>
          <w:ilvl w:val="0"/>
          <w:numId w:val="25"/>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21064159" w14:textId="77777777" w:rsidR="009219D2" w:rsidRPr="004E1893" w:rsidRDefault="009219D2" w:rsidP="009219D2">
      <w:pPr>
        <w:ind w:firstLine="68"/>
        <w:rPr>
          <w:rFonts w:cs="Arial"/>
          <w:color w:val="201F1E"/>
          <w:sz w:val="24"/>
          <w:szCs w:val="24"/>
        </w:rPr>
      </w:pPr>
    </w:p>
    <w:p w14:paraId="0805A743" w14:textId="77777777" w:rsidR="009219D2" w:rsidRPr="004E1893" w:rsidRDefault="009219D2" w:rsidP="009219D2">
      <w:pPr>
        <w:pStyle w:val="ListParagraph"/>
        <w:numPr>
          <w:ilvl w:val="0"/>
          <w:numId w:val="25"/>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14:paraId="5BEE6418" w14:textId="77777777" w:rsidR="009219D2" w:rsidRPr="004E1893" w:rsidRDefault="009219D2" w:rsidP="009219D2">
      <w:pPr>
        <w:ind w:firstLine="68"/>
        <w:rPr>
          <w:rFonts w:cs="Arial"/>
          <w:color w:val="201F1E"/>
          <w:sz w:val="24"/>
          <w:szCs w:val="24"/>
        </w:rPr>
      </w:pPr>
    </w:p>
    <w:p w14:paraId="6382D3BE" w14:textId="77777777" w:rsidR="009219D2" w:rsidRPr="004E1893" w:rsidRDefault="009219D2" w:rsidP="009219D2">
      <w:pPr>
        <w:pStyle w:val="ListParagraph"/>
        <w:numPr>
          <w:ilvl w:val="0"/>
          <w:numId w:val="25"/>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14:paraId="2D0216DC" w14:textId="77777777" w:rsidR="009219D2" w:rsidRPr="004E1893" w:rsidRDefault="009219D2" w:rsidP="009219D2">
      <w:pPr>
        <w:ind w:firstLine="68"/>
        <w:rPr>
          <w:rFonts w:cs="Arial"/>
          <w:color w:val="201F1E"/>
          <w:sz w:val="24"/>
          <w:szCs w:val="24"/>
        </w:rPr>
      </w:pPr>
    </w:p>
    <w:p w14:paraId="4433D2E8" w14:textId="77777777" w:rsidR="009219D2" w:rsidRPr="004E1893" w:rsidRDefault="009219D2" w:rsidP="009219D2">
      <w:pPr>
        <w:pStyle w:val="ListParagraph"/>
        <w:numPr>
          <w:ilvl w:val="0"/>
          <w:numId w:val="25"/>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14:paraId="132EF815" w14:textId="77777777" w:rsidR="009219D2" w:rsidRPr="004E1893" w:rsidRDefault="009219D2" w:rsidP="009219D2">
      <w:pPr>
        <w:jc w:val="center"/>
        <w:rPr>
          <w:rFonts w:cs="Arial"/>
          <w:color w:val="201F1E"/>
          <w:sz w:val="24"/>
          <w:szCs w:val="24"/>
        </w:rPr>
      </w:pPr>
    </w:p>
    <w:p w14:paraId="0BF00364" w14:textId="77777777" w:rsidR="009219D2" w:rsidRDefault="009219D2" w:rsidP="009219D2">
      <w:pPr>
        <w:jc w:val="center"/>
        <w:rPr>
          <w:rFonts w:cs="Arial"/>
          <w:color w:val="000000"/>
          <w:sz w:val="24"/>
          <w:szCs w:val="24"/>
        </w:rP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p w14:paraId="11BECAEE" w14:textId="77777777" w:rsidR="009219D2" w:rsidRPr="004E1893" w:rsidRDefault="009219D2" w:rsidP="009219D2">
      <w:pPr>
        <w:jc w:val="center"/>
        <w:rPr>
          <w:rFonts w:cs="Arial"/>
          <w:color w:val="000000"/>
          <w:sz w:val="24"/>
          <w:szCs w:val="24"/>
        </w:rPr>
      </w:pPr>
    </w:p>
    <w:p w14:paraId="5F7BB765" w14:textId="77777777" w:rsidR="009219D2" w:rsidRDefault="009219D2" w:rsidP="009219D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2126"/>
      </w:tblGrid>
      <w:tr w:rsidR="00D106E3" w14:paraId="4B7CDA99" w14:textId="77777777" w:rsidTr="00D106E3">
        <w:trPr>
          <w:jc w:val="center"/>
        </w:trPr>
        <w:tc>
          <w:tcPr>
            <w:tcW w:w="2547" w:type="dxa"/>
            <w:shd w:val="clear" w:color="auto" w:fill="auto"/>
          </w:tcPr>
          <w:p w14:paraId="28377A9B" w14:textId="77777777" w:rsidR="00D106E3" w:rsidRPr="00D106E3" w:rsidRDefault="00D106E3" w:rsidP="00D106E3">
            <w:pPr>
              <w:spacing w:line="360" w:lineRule="auto"/>
              <w:rPr>
                <w:rFonts w:eastAsia="MS Mincho" w:cs="Arial"/>
              </w:rPr>
            </w:pPr>
            <w:r w:rsidRPr="00D106E3">
              <w:rPr>
                <w:rFonts w:eastAsia="MS Mincho" w:cs="Arial"/>
              </w:rPr>
              <w:t>Policy Status</w:t>
            </w:r>
          </w:p>
        </w:tc>
        <w:tc>
          <w:tcPr>
            <w:tcW w:w="2693" w:type="dxa"/>
            <w:shd w:val="clear" w:color="auto" w:fill="auto"/>
          </w:tcPr>
          <w:p w14:paraId="736748C6" w14:textId="77777777" w:rsidR="00D106E3" w:rsidRPr="00D106E3" w:rsidRDefault="00D106E3" w:rsidP="00D106E3">
            <w:pPr>
              <w:spacing w:line="360" w:lineRule="auto"/>
              <w:rPr>
                <w:rFonts w:eastAsia="MS Mincho" w:cs="Arial"/>
              </w:rPr>
            </w:pPr>
            <w:r w:rsidRPr="00D106E3">
              <w:rPr>
                <w:rFonts w:eastAsia="MS Mincho" w:cs="Arial"/>
              </w:rPr>
              <w:t>Date</w:t>
            </w:r>
          </w:p>
        </w:tc>
        <w:tc>
          <w:tcPr>
            <w:tcW w:w="2126" w:type="dxa"/>
            <w:shd w:val="clear" w:color="auto" w:fill="auto"/>
          </w:tcPr>
          <w:p w14:paraId="60F5A9B8" w14:textId="77777777" w:rsidR="00D106E3" w:rsidRPr="00D106E3" w:rsidRDefault="00D106E3" w:rsidP="00D106E3">
            <w:pPr>
              <w:spacing w:line="360" w:lineRule="auto"/>
              <w:rPr>
                <w:rFonts w:eastAsia="MS Mincho" w:cs="Arial"/>
              </w:rPr>
            </w:pPr>
            <w:r w:rsidRPr="00D106E3">
              <w:rPr>
                <w:rFonts w:eastAsia="MS Mincho" w:cs="Arial"/>
              </w:rPr>
              <w:t>Review Date</w:t>
            </w:r>
          </w:p>
        </w:tc>
      </w:tr>
      <w:tr w:rsidR="00D106E3" w14:paraId="0561B1E3" w14:textId="77777777" w:rsidTr="00D106E3">
        <w:trPr>
          <w:jc w:val="center"/>
        </w:trPr>
        <w:tc>
          <w:tcPr>
            <w:tcW w:w="2547" w:type="dxa"/>
            <w:shd w:val="clear" w:color="auto" w:fill="auto"/>
          </w:tcPr>
          <w:p w14:paraId="0FDB08DC" w14:textId="77777777" w:rsidR="00D106E3" w:rsidRPr="00D106E3" w:rsidRDefault="00D106E3" w:rsidP="00D106E3">
            <w:pPr>
              <w:spacing w:line="360" w:lineRule="auto"/>
              <w:rPr>
                <w:rFonts w:eastAsia="MS Mincho" w:cs="Arial"/>
              </w:rPr>
            </w:pPr>
            <w:r w:rsidRPr="00D106E3">
              <w:rPr>
                <w:rFonts w:eastAsia="MS Mincho" w:cs="Arial"/>
              </w:rPr>
              <w:t>Approved by LGB</w:t>
            </w:r>
          </w:p>
        </w:tc>
        <w:tc>
          <w:tcPr>
            <w:tcW w:w="2693" w:type="dxa"/>
            <w:shd w:val="clear" w:color="auto" w:fill="auto"/>
          </w:tcPr>
          <w:p w14:paraId="60EF9B43" w14:textId="3B75AB5E" w:rsidR="00D106E3" w:rsidRPr="00D106E3" w:rsidRDefault="00977DBE" w:rsidP="00D106E3">
            <w:pPr>
              <w:spacing w:line="360" w:lineRule="auto"/>
              <w:rPr>
                <w:rFonts w:eastAsia="MS Mincho" w:cs="Arial"/>
              </w:rPr>
            </w:pPr>
            <w:r>
              <w:rPr>
                <w:rFonts w:eastAsia="MS Mincho" w:cs="Arial"/>
              </w:rPr>
              <w:t>December 2022</w:t>
            </w:r>
          </w:p>
        </w:tc>
        <w:tc>
          <w:tcPr>
            <w:tcW w:w="2126" w:type="dxa"/>
            <w:shd w:val="clear" w:color="auto" w:fill="auto"/>
          </w:tcPr>
          <w:p w14:paraId="03BD047C" w14:textId="6E65AE64" w:rsidR="00D106E3" w:rsidRPr="00D106E3" w:rsidRDefault="00977DBE" w:rsidP="00D106E3">
            <w:pPr>
              <w:spacing w:line="360" w:lineRule="auto"/>
              <w:rPr>
                <w:rFonts w:eastAsia="MS Mincho" w:cs="Arial"/>
              </w:rPr>
            </w:pPr>
            <w:r>
              <w:rPr>
                <w:rFonts w:eastAsia="MS Mincho" w:cs="Arial"/>
              </w:rPr>
              <w:t>December 2023</w:t>
            </w:r>
          </w:p>
        </w:tc>
      </w:tr>
      <w:tr w:rsidR="00D106E3" w14:paraId="1FA4C859" w14:textId="77777777" w:rsidTr="00D106E3">
        <w:trPr>
          <w:jc w:val="center"/>
        </w:trPr>
        <w:tc>
          <w:tcPr>
            <w:tcW w:w="2547" w:type="dxa"/>
            <w:shd w:val="clear" w:color="auto" w:fill="auto"/>
          </w:tcPr>
          <w:p w14:paraId="0FF204B8" w14:textId="77777777" w:rsidR="00D106E3" w:rsidRPr="00D106E3" w:rsidRDefault="00D106E3" w:rsidP="00D106E3">
            <w:pPr>
              <w:spacing w:line="360" w:lineRule="auto"/>
              <w:rPr>
                <w:rFonts w:eastAsia="MS Mincho" w:cs="Arial"/>
              </w:rPr>
            </w:pPr>
            <w:r w:rsidRPr="00D106E3">
              <w:rPr>
                <w:rFonts w:eastAsia="MS Mincho" w:cs="Arial"/>
              </w:rPr>
              <w:t>Reviewed by SLT</w:t>
            </w:r>
          </w:p>
        </w:tc>
        <w:tc>
          <w:tcPr>
            <w:tcW w:w="2693" w:type="dxa"/>
            <w:shd w:val="clear" w:color="auto" w:fill="auto"/>
          </w:tcPr>
          <w:p w14:paraId="52ABC39C" w14:textId="52695DE1" w:rsidR="00D106E3" w:rsidRPr="00D106E3" w:rsidRDefault="00391D85" w:rsidP="00D106E3">
            <w:pPr>
              <w:spacing w:line="360" w:lineRule="auto"/>
              <w:rPr>
                <w:rFonts w:eastAsia="MS Mincho" w:cs="Arial"/>
              </w:rPr>
            </w:pPr>
            <w:r>
              <w:rPr>
                <w:rFonts w:eastAsia="MS Mincho" w:cs="Arial"/>
              </w:rPr>
              <w:t>September 2022</w:t>
            </w:r>
          </w:p>
        </w:tc>
        <w:tc>
          <w:tcPr>
            <w:tcW w:w="2126" w:type="dxa"/>
            <w:shd w:val="clear" w:color="auto" w:fill="auto"/>
          </w:tcPr>
          <w:p w14:paraId="0E81ABB4" w14:textId="7D450FCE" w:rsidR="00D106E3" w:rsidRPr="00D106E3" w:rsidRDefault="00DE4B14" w:rsidP="00D106E3">
            <w:pPr>
              <w:spacing w:line="360" w:lineRule="auto"/>
              <w:rPr>
                <w:rFonts w:eastAsia="MS Mincho" w:cs="Arial"/>
              </w:rPr>
            </w:pPr>
            <w:r>
              <w:rPr>
                <w:rFonts w:eastAsia="MS Mincho" w:cs="Arial"/>
              </w:rPr>
              <w:t>September 202</w:t>
            </w:r>
            <w:r w:rsidR="00ED12C3">
              <w:rPr>
                <w:rFonts w:eastAsia="MS Mincho" w:cs="Arial"/>
              </w:rPr>
              <w:t>3</w:t>
            </w:r>
          </w:p>
        </w:tc>
      </w:tr>
    </w:tbl>
    <w:p w14:paraId="0FA6BB67" w14:textId="77777777" w:rsidR="009219D2" w:rsidRDefault="009219D2" w:rsidP="009219D2"/>
    <w:p w14:paraId="0A701352" w14:textId="027DA93C" w:rsidR="009219D2" w:rsidRDefault="009219D2" w:rsidP="009219D2">
      <w:pPr>
        <w:rPr>
          <w:b/>
          <w:sz w:val="28"/>
        </w:rPr>
      </w:pPr>
      <w:r>
        <w:rPr>
          <w:noProof/>
          <w:lang w:eastAsia="en-GB"/>
        </w:rPr>
        <mc:AlternateContent>
          <mc:Choice Requires="wps">
            <w:drawing>
              <wp:anchor distT="45720" distB="45720" distL="114300" distR="114300" simplePos="0" relativeHeight="251658240" behindDoc="0" locked="0" layoutInCell="1" allowOverlap="1" wp14:anchorId="43C66422" wp14:editId="621609AA">
                <wp:simplePos x="0" y="0"/>
                <wp:positionH relativeFrom="column">
                  <wp:posOffset>3440430</wp:posOffset>
                </wp:positionH>
                <wp:positionV relativeFrom="paragraph">
                  <wp:posOffset>969645</wp:posOffset>
                </wp:positionV>
                <wp:extent cx="2292350" cy="261620"/>
                <wp:effectExtent l="0" t="0" r="1270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1F7AB0CB" w14:textId="1B6BB22A" w:rsidR="00391D85" w:rsidRDefault="00391D85" w:rsidP="009219D2">
                            <w:pPr>
                              <w:rPr>
                                <w:rFonts w:cs="Arial"/>
                                <w:lang w:val="en-US"/>
                              </w:rPr>
                            </w:pPr>
                            <w:r w:rsidRPr="00115F62">
                              <w:rPr>
                                <w:rFonts w:cs="Arial"/>
                                <w:lang w:val="en-US"/>
                              </w:rPr>
                              <w:t>Version:</w:t>
                            </w:r>
                            <w:r>
                              <w:rPr>
                                <w:rFonts w:cs="Arial"/>
                                <w:lang w:val="en-US"/>
                              </w:rPr>
                              <w:t xml:space="preserve"> 3 of October</w:t>
                            </w:r>
                          </w:p>
                          <w:p w14:paraId="63AAC827" w14:textId="4573B00E" w:rsidR="00391D85" w:rsidRPr="00115F62" w:rsidRDefault="00391D85" w:rsidP="009219D2">
                            <w:pPr>
                              <w:rPr>
                                <w:rFonts w:cs="Arial"/>
                                <w:lang w:val="en-US"/>
                              </w:rPr>
                            </w:pPr>
                            <w:r>
                              <w:rPr>
                                <w:rFonts w:cs="Arial"/>
                                <w:lang w:val="en-US"/>
                              </w:rPr>
                              <w:t xml:space="preserve">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C66422" id="Text Box 2" o:spid="_x0000_s1027" type="#_x0000_t202" style="position:absolute;margin-left:270.9pt;margin-top:76.35pt;width:180.5pt;height:2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">
                <v:textbox style="mso-fit-shape-to-text:t">
                  <w:txbxContent>
                    <w:p w14:paraId="1F7AB0CB" w14:textId="1B6BB22A" w:rsidR="00391D85" w:rsidRDefault="00391D85" w:rsidP="009219D2">
                      <w:pPr>
                        <w:rPr>
                          <w:rFonts w:cs="Arial"/>
                          <w:lang w:val="en-US"/>
                        </w:rPr>
                      </w:pPr>
                      <w:r w:rsidRPr="00115F62">
                        <w:rPr>
                          <w:rFonts w:cs="Arial"/>
                          <w:lang w:val="en-US"/>
                        </w:rPr>
                        <w:t>Version:</w:t>
                      </w:r>
                      <w:r>
                        <w:rPr>
                          <w:rFonts w:cs="Arial"/>
                          <w:lang w:val="en-US"/>
                        </w:rPr>
                        <w:t xml:space="preserve"> 3 of October</w:t>
                      </w:r>
                    </w:p>
                    <w:p w14:paraId="63AAC827" w14:textId="4573B00E" w:rsidR="00391D85" w:rsidRPr="00115F62" w:rsidRDefault="00391D85" w:rsidP="009219D2">
                      <w:pPr>
                        <w:rPr>
                          <w:rFonts w:cs="Arial"/>
                          <w:lang w:val="en-US"/>
                        </w:rPr>
                      </w:pPr>
                      <w:r>
                        <w:rPr>
                          <w:rFonts w:cs="Arial"/>
                          <w:lang w:val="en-US"/>
                        </w:rPr>
                        <w:t xml:space="preserve"> 2022</w:t>
                      </w:r>
                    </w:p>
                  </w:txbxContent>
                </v:textbox>
                <w10:wrap type="square"/>
              </v:shape>
            </w:pict>
          </mc:Fallback>
        </mc:AlternateContent>
      </w:r>
    </w:p>
    <w:p w14:paraId="7956119B" w14:textId="77777777" w:rsidR="001041D5" w:rsidRPr="006457EC" w:rsidRDefault="001041D5" w:rsidP="001041D5">
      <w:pPr>
        <w:rPr>
          <w:sz w:val="28"/>
        </w:rPr>
      </w:pPr>
    </w:p>
    <w:p w14:paraId="75EE71C6" w14:textId="77777777" w:rsidR="001041D5" w:rsidRDefault="001041D5" w:rsidP="001041D5">
      <w:pPr>
        <w:rPr>
          <w:sz w:val="28"/>
        </w:rPr>
      </w:pPr>
    </w:p>
    <w:p w14:paraId="578FAC8B" w14:textId="233F5626" w:rsidR="001041D5" w:rsidRDefault="001041D5" w:rsidP="001041D5">
      <w:pPr>
        <w:rPr>
          <w:sz w:val="28"/>
        </w:rPr>
      </w:pPr>
    </w:p>
    <w:p w14:paraId="4FD8B6D6" w14:textId="65FEFA2E" w:rsidR="00D106E3" w:rsidRDefault="00D106E3" w:rsidP="001041D5">
      <w:pPr>
        <w:rPr>
          <w:sz w:val="28"/>
        </w:rPr>
      </w:pPr>
    </w:p>
    <w:p w14:paraId="01D0A05D" w14:textId="012D8717" w:rsidR="00D106E3" w:rsidRDefault="00D106E3" w:rsidP="001041D5">
      <w:pPr>
        <w:rPr>
          <w:sz w:val="28"/>
        </w:rPr>
      </w:pPr>
    </w:p>
    <w:p w14:paraId="4AA435ED" w14:textId="77777777" w:rsidR="00D106E3" w:rsidRDefault="00D106E3" w:rsidP="001041D5">
      <w:pPr>
        <w:rPr>
          <w:sz w:val="28"/>
        </w:rPr>
      </w:pPr>
    </w:p>
    <w:p w14:paraId="3DDB34D3" w14:textId="77777777" w:rsidR="001041D5" w:rsidRPr="006457EC" w:rsidRDefault="001041D5" w:rsidP="001041D5">
      <w:pPr>
        <w:tabs>
          <w:tab w:val="left" w:pos="7656"/>
        </w:tabs>
        <w:rPr>
          <w:sz w:val="28"/>
        </w:rPr>
      </w:pPr>
      <w:r>
        <w:rPr>
          <w:sz w:val="28"/>
        </w:rPr>
        <w:lastRenderedPageBreak/>
        <w:tab/>
      </w:r>
    </w:p>
    <w:p w14:paraId="29C9F08D" w14:textId="09ED39F4" w:rsidR="0055675B" w:rsidRPr="00D41487" w:rsidRDefault="00DD23ED" w:rsidP="0068728F">
      <w:pPr>
        <w:pStyle w:val="ListParagraph"/>
        <w:spacing w:before="120" w:after="120" w:line="320" w:lineRule="exact"/>
        <w:ind w:left="360"/>
        <w:jc w:val="both"/>
        <w:rPr>
          <w:b/>
          <w:sz w:val="28"/>
        </w:rPr>
      </w:pPr>
      <w:r>
        <w:rPr>
          <w:b/>
          <w:sz w:val="28"/>
        </w:rPr>
        <w:t>Co</w:t>
      </w:r>
      <w:r w:rsidR="0055675B" w:rsidRPr="00566BDE">
        <w:rPr>
          <w:b/>
          <w:sz w:val="28"/>
        </w:rPr>
        <w:t>ntents:</w:t>
      </w:r>
    </w:p>
    <w:p w14:paraId="5565B475" w14:textId="77777777" w:rsidR="00DB5AD7" w:rsidRPr="00DB5AD7" w:rsidRDefault="00DB5AD7" w:rsidP="00DB5AD7">
      <w:pPr>
        <w:spacing w:before="120" w:after="120" w:line="320" w:lineRule="exact"/>
        <w:ind w:left="360"/>
        <w:contextualSpacing/>
        <w:rPr>
          <w:rFonts w:eastAsia="Arial" w:cs="Arial"/>
          <w:b/>
          <w:sz w:val="32"/>
        </w:rPr>
      </w:pPr>
      <w:bookmarkStart w:id="0" w:name="_Statement_of_intent_1"/>
      <w:bookmarkStart w:id="1" w:name="statment"/>
      <w:bookmarkStart w:id="2" w:name="statement"/>
      <w:bookmarkEnd w:id="0"/>
    </w:p>
    <w:p w14:paraId="39C8DFD2" w14:textId="51D01CEB" w:rsidR="00DB5AD7" w:rsidRPr="00895621" w:rsidRDefault="00DB5AD7" w:rsidP="00DB5AD7">
      <w:pPr>
        <w:spacing w:after="200"/>
        <w:ind w:left="717"/>
        <w:rPr>
          <w:rFonts w:eastAsia="Arial" w:cs="Arial"/>
          <w:color w:val="0000FF"/>
          <w:sz w:val="14"/>
        </w:rPr>
      </w:pPr>
      <w:r w:rsidRPr="00DB5AD7">
        <w:rPr>
          <w:rFonts w:eastAsia="Arial" w:cs="Arial"/>
        </w:rPr>
        <w:fldChar w:fldCharType="begin"/>
      </w:r>
      <w:r w:rsidRPr="00DB5AD7">
        <w:rPr>
          <w:rFonts w:eastAsia="Arial" w:cs="Arial"/>
        </w:rPr>
        <w:instrText>HYPERLINK  \l "_Statement_of_intent_1"</w:instrText>
      </w:r>
      <w:r w:rsidRPr="00DB5AD7">
        <w:rPr>
          <w:rFonts w:eastAsia="Arial" w:cs="Arial"/>
        </w:rPr>
        <w:fldChar w:fldCharType="separate"/>
      </w:r>
      <w:r w:rsidRPr="00DB5AD7">
        <w:rPr>
          <w:rFonts w:eastAsia="Arial" w:cs="Arial"/>
          <w:color w:val="0000FF"/>
          <w:u w:val="single"/>
        </w:rPr>
        <w:t>Statement of intent</w:t>
      </w:r>
      <w:bookmarkStart w:id="3" w:name="b"/>
      <w:r w:rsidR="00895621">
        <w:rPr>
          <w:rFonts w:eastAsia="Arial" w:cs="Arial"/>
          <w:color w:val="0000FF"/>
        </w:rPr>
        <w:tab/>
      </w:r>
      <w:r w:rsidR="00895621">
        <w:rPr>
          <w:rFonts w:eastAsia="Arial" w:cs="Arial"/>
          <w:color w:val="0000FF"/>
        </w:rPr>
        <w:tab/>
      </w:r>
      <w:r w:rsidR="00895621">
        <w:rPr>
          <w:rFonts w:eastAsia="Arial" w:cs="Arial"/>
          <w:color w:val="0000FF"/>
        </w:rPr>
        <w:tab/>
      </w:r>
      <w:r w:rsidR="00895621">
        <w:rPr>
          <w:rFonts w:eastAsia="Arial" w:cs="Arial"/>
          <w:color w:val="0000FF"/>
        </w:rPr>
        <w:tab/>
      </w:r>
      <w:r w:rsidR="00895621">
        <w:rPr>
          <w:rFonts w:eastAsia="Arial" w:cs="Arial"/>
          <w:color w:val="0000FF"/>
        </w:rPr>
        <w:tab/>
      </w:r>
      <w:r w:rsidR="00895621">
        <w:rPr>
          <w:rFonts w:eastAsia="Arial" w:cs="Arial"/>
          <w:color w:val="0000FF"/>
        </w:rPr>
        <w:tab/>
      </w:r>
      <w:r w:rsidR="00895621">
        <w:rPr>
          <w:rFonts w:eastAsia="Arial" w:cs="Arial"/>
          <w:color w:val="0000FF"/>
        </w:rPr>
        <w:tab/>
      </w:r>
      <w:r w:rsidR="00895621">
        <w:rPr>
          <w:rFonts w:eastAsia="Arial" w:cs="Arial"/>
          <w:color w:val="0000FF"/>
        </w:rPr>
        <w:tab/>
        <w:t>2</w:t>
      </w:r>
    </w:p>
    <w:p w14:paraId="6A3F43AB" w14:textId="000180AB" w:rsidR="00DB5AD7" w:rsidRPr="00DB5AD7" w:rsidRDefault="00DB5AD7" w:rsidP="00DB5AD7">
      <w:pPr>
        <w:numPr>
          <w:ilvl w:val="0"/>
          <w:numId w:val="1"/>
        </w:numPr>
        <w:spacing w:after="200" w:line="276" w:lineRule="auto"/>
        <w:ind w:left="1077"/>
        <w:rPr>
          <w:rFonts w:eastAsia="Arial" w:cs="Arial"/>
        </w:rPr>
      </w:pPr>
      <w:r w:rsidRPr="00DB5AD7">
        <w:rPr>
          <w:rFonts w:eastAsia="Arial" w:cs="Arial"/>
        </w:rPr>
        <w:fldChar w:fldCharType="end"/>
      </w:r>
      <w:bookmarkEnd w:id="3"/>
      <w:r w:rsidRPr="00DB5AD7">
        <w:rPr>
          <w:rFonts w:eastAsia="Arial"/>
        </w:rPr>
        <w:fldChar w:fldCharType="begin"/>
      </w:r>
      <w:r w:rsidRPr="00DB5AD7">
        <w:rPr>
          <w:rFonts w:eastAsia="Arial"/>
        </w:rPr>
        <w:instrText xml:space="preserve"> HYPERLINK \l "_Legal_framework_1" </w:instrText>
      </w:r>
      <w:r w:rsidRPr="00DB5AD7">
        <w:rPr>
          <w:rFonts w:eastAsia="Arial"/>
        </w:rPr>
        <w:fldChar w:fldCharType="separate"/>
      </w:r>
      <w:r w:rsidRPr="00DB5AD7">
        <w:rPr>
          <w:rFonts w:eastAsia="Arial" w:cs="Arial"/>
          <w:color w:val="0000FF"/>
          <w:u w:val="single"/>
        </w:rPr>
        <w:t>Legal framework</w:t>
      </w:r>
      <w:r w:rsidRPr="00DB5AD7">
        <w:rPr>
          <w:rFonts w:eastAsia="Arial" w:cs="Arial"/>
          <w:color w:val="0000FF"/>
          <w:u w:val="single"/>
        </w:rPr>
        <w:fldChar w:fldCharType="end"/>
      </w:r>
      <w:r w:rsidRPr="00DB5AD7">
        <w:rPr>
          <w:rFonts w:eastAsia="Arial" w:cs="Arial"/>
        </w:rPr>
        <w:t xml:space="preserve"> </w:t>
      </w:r>
      <w:r w:rsidR="0013492F">
        <w:rPr>
          <w:rFonts w:eastAsia="Arial" w:cs="Arial"/>
        </w:rPr>
        <w:tab/>
      </w:r>
      <w:r w:rsidR="0013492F">
        <w:rPr>
          <w:rFonts w:eastAsia="Arial" w:cs="Arial"/>
        </w:rPr>
        <w:tab/>
      </w:r>
      <w:r w:rsidR="0013492F">
        <w:rPr>
          <w:rFonts w:eastAsia="Arial" w:cs="Arial"/>
        </w:rPr>
        <w:tab/>
      </w:r>
      <w:r w:rsidR="0013492F">
        <w:rPr>
          <w:rFonts w:eastAsia="Arial" w:cs="Arial"/>
        </w:rPr>
        <w:tab/>
      </w:r>
      <w:r w:rsidR="0013492F">
        <w:rPr>
          <w:rFonts w:eastAsia="Arial" w:cs="Arial"/>
        </w:rPr>
        <w:tab/>
      </w:r>
      <w:r w:rsidR="0013492F">
        <w:rPr>
          <w:rFonts w:eastAsia="Arial" w:cs="Arial"/>
        </w:rPr>
        <w:tab/>
      </w:r>
      <w:r w:rsidR="0013492F">
        <w:rPr>
          <w:rFonts w:eastAsia="Arial" w:cs="Arial"/>
        </w:rPr>
        <w:tab/>
      </w:r>
      <w:r w:rsidR="0013492F">
        <w:rPr>
          <w:rFonts w:eastAsia="Arial" w:cs="Arial"/>
        </w:rPr>
        <w:tab/>
        <w:t>3</w:t>
      </w:r>
    </w:p>
    <w:p w14:paraId="1813E2CC" w14:textId="5A8C3F95" w:rsidR="00DB5AD7" w:rsidRPr="00DB5AD7" w:rsidRDefault="00211BAF" w:rsidP="00DB5AD7">
      <w:pPr>
        <w:numPr>
          <w:ilvl w:val="0"/>
          <w:numId w:val="1"/>
        </w:numPr>
        <w:spacing w:after="200" w:line="276" w:lineRule="auto"/>
        <w:ind w:left="1077"/>
        <w:rPr>
          <w:rFonts w:eastAsia="Arial" w:cs="Arial"/>
        </w:rPr>
      </w:pPr>
      <w:hyperlink w:anchor="_Definitions" w:history="1">
        <w:r w:rsidR="00DB5AD7" w:rsidRPr="00DB5AD7">
          <w:rPr>
            <w:rFonts w:eastAsia="Arial"/>
            <w:color w:val="0000FF"/>
            <w:u w:val="single"/>
          </w:rPr>
          <w:t>Definitions</w:t>
        </w:r>
      </w:hyperlink>
      <w:r w:rsidR="00DB5AD7" w:rsidRPr="00DB5AD7">
        <w:rPr>
          <w:rFonts w:eastAsia="Arial"/>
          <w:color w:val="0000FF"/>
          <w:u w:val="single"/>
        </w:rPr>
        <w:t xml:space="preserve">  </w:t>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t>3</w:t>
      </w:r>
    </w:p>
    <w:p w14:paraId="4DF06042" w14:textId="0639DA60" w:rsidR="00DB5AD7" w:rsidRPr="00DB5AD7" w:rsidRDefault="00DB5AD7" w:rsidP="00DB5AD7">
      <w:pPr>
        <w:numPr>
          <w:ilvl w:val="0"/>
          <w:numId w:val="1"/>
        </w:numPr>
        <w:spacing w:after="200" w:line="276" w:lineRule="auto"/>
        <w:ind w:left="1077"/>
        <w:rPr>
          <w:rFonts w:eastAsia="Arial" w:cs="Arial"/>
          <w:color w:val="0000FF"/>
          <w:u w:val="single"/>
        </w:rPr>
      </w:pPr>
      <w:r w:rsidRPr="00DB5AD7">
        <w:rPr>
          <w:rFonts w:eastAsia="Arial"/>
        </w:rPr>
        <w:fldChar w:fldCharType="begin"/>
      </w:r>
      <w:r w:rsidRPr="00DB5AD7">
        <w:rPr>
          <w:rFonts w:eastAsia="Arial"/>
        </w:rPr>
        <w:instrText xml:space="preserve"> HYPERLINK  \l "_Roles_and_responsibilities" </w:instrText>
      </w:r>
      <w:r w:rsidRPr="00DB5AD7">
        <w:rPr>
          <w:rFonts w:eastAsia="Arial"/>
        </w:rPr>
        <w:fldChar w:fldCharType="separate"/>
      </w:r>
      <w:r w:rsidRPr="00DB5AD7">
        <w:rPr>
          <w:rFonts w:eastAsia="Arial"/>
          <w:color w:val="0000FF"/>
          <w:u w:val="single"/>
        </w:rPr>
        <w:t>Roles and responsibilities</w:t>
      </w:r>
      <w:r w:rsidR="0013492F">
        <w:rPr>
          <w:rFonts w:eastAsia="Arial"/>
          <w:color w:val="0000FF"/>
        </w:rPr>
        <w:t xml:space="preserve"> </w:t>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t>4</w:t>
      </w:r>
    </w:p>
    <w:p w14:paraId="19A9AE01" w14:textId="6C6DCAA2" w:rsidR="00DB5AD7" w:rsidRPr="00DB5AD7" w:rsidRDefault="00DB5AD7" w:rsidP="00DB5AD7">
      <w:pPr>
        <w:numPr>
          <w:ilvl w:val="0"/>
          <w:numId w:val="1"/>
        </w:numPr>
        <w:spacing w:after="200" w:line="276" w:lineRule="auto"/>
        <w:ind w:left="1077"/>
        <w:rPr>
          <w:rFonts w:eastAsia="Arial" w:cs="Arial"/>
          <w:color w:val="0000FF"/>
          <w:u w:val="single"/>
        </w:rPr>
      </w:pPr>
      <w:r w:rsidRPr="00DB5AD7">
        <w:rPr>
          <w:rFonts w:eastAsia="Arial"/>
        </w:rPr>
        <w:fldChar w:fldCharType="end"/>
      </w:r>
      <w:r w:rsidRPr="00DB5AD7">
        <w:rPr>
          <w:rFonts w:eastAsia="Arial"/>
        </w:rPr>
        <w:fldChar w:fldCharType="begin"/>
      </w:r>
      <w:r w:rsidRPr="00DB5AD7">
        <w:rPr>
          <w:rFonts w:eastAsia="Arial"/>
        </w:rPr>
        <w:instrText xml:space="preserve"> HYPERLINK  \l "_Critical_incident_management" </w:instrText>
      </w:r>
      <w:r w:rsidRPr="00DB5AD7">
        <w:rPr>
          <w:rFonts w:eastAsia="Arial"/>
        </w:rPr>
        <w:fldChar w:fldCharType="separate"/>
      </w:r>
      <w:r w:rsidRPr="00DB5AD7">
        <w:rPr>
          <w:rFonts w:eastAsia="Arial"/>
          <w:color w:val="0000FF"/>
          <w:u w:val="single"/>
        </w:rPr>
        <w:t>Critical incident management team</w:t>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t>6</w:t>
      </w:r>
    </w:p>
    <w:p w14:paraId="1D8510AA" w14:textId="7AB806EB" w:rsidR="00DB5AD7" w:rsidRPr="00DB5AD7" w:rsidRDefault="00DB5AD7" w:rsidP="00DB5AD7">
      <w:pPr>
        <w:numPr>
          <w:ilvl w:val="0"/>
          <w:numId w:val="1"/>
        </w:numPr>
        <w:spacing w:after="200" w:line="276" w:lineRule="auto"/>
        <w:ind w:left="1077"/>
        <w:rPr>
          <w:rFonts w:eastAsia="Arial" w:cs="Arial"/>
        </w:rPr>
      </w:pPr>
      <w:r w:rsidRPr="00DB5AD7">
        <w:rPr>
          <w:rFonts w:eastAsia="Arial"/>
        </w:rPr>
        <w:fldChar w:fldCharType="end"/>
      </w:r>
      <w:hyperlink w:anchor="_Initial_action" w:history="1">
        <w:r w:rsidRPr="00DB5AD7">
          <w:rPr>
            <w:rFonts w:eastAsia="Arial"/>
            <w:color w:val="0000FF"/>
            <w:u w:val="single"/>
          </w:rPr>
          <w:t>Initial action</w:t>
        </w:r>
      </w:hyperlink>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t>6</w:t>
      </w:r>
    </w:p>
    <w:p w14:paraId="14DD1B5C" w14:textId="054E8C14" w:rsidR="00DB5AD7" w:rsidRPr="00DB5AD7" w:rsidRDefault="00211BAF" w:rsidP="00DB5AD7">
      <w:pPr>
        <w:numPr>
          <w:ilvl w:val="0"/>
          <w:numId w:val="1"/>
        </w:numPr>
        <w:spacing w:after="200" w:line="276" w:lineRule="auto"/>
        <w:ind w:left="1077"/>
        <w:rPr>
          <w:rFonts w:eastAsia="Arial" w:cs="Arial"/>
        </w:rPr>
      </w:pPr>
      <w:hyperlink w:anchor="_Emergency_procedures" w:history="1">
        <w:r w:rsidR="00DB5AD7" w:rsidRPr="00DB5AD7">
          <w:rPr>
            <w:rFonts w:eastAsia="Arial"/>
            <w:color w:val="0000FF"/>
            <w:u w:val="single"/>
          </w:rPr>
          <w:t>Emergency procedures</w:t>
        </w:r>
      </w:hyperlink>
      <w:r w:rsidR="0013492F">
        <w:rPr>
          <w:rFonts w:eastAsia="Arial"/>
          <w:color w:val="0000FF"/>
        </w:rPr>
        <w:t xml:space="preserve"> </w:t>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13492F">
        <w:rPr>
          <w:rFonts w:eastAsia="Arial"/>
          <w:color w:val="0000FF"/>
        </w:rPr>
        <w:tab/>
      </w:r>
      <w:r w:rsidR="006E0C0D">
        <w:rPr>
          <w:rFonts w:eastAsia="Arial"/>
          <w:color w:val="0000FF"/>
        </w:rPr>
        <w:t>6</w:t>
      </w:r>
    </w:p>
    <w:p w14:paraId="016F447C" w14:textId="088591EC" w:rsidR="00DB5AD7" w:rsidRPr="00DB5AD7" w:rsidRDefault="00211BAF" w:rsidP="00DB5AD7">
      <w:pPr>
        <w:numPr>
          <w:ilvl w:val="0"/>
          <w:numId w:val="1"/>
        </w:numPr>
        <w:spacing w:after="200" w:line="276" w:lineRule="auto"/>
        <w:ind w:left="1077"/>
        <w:rPr>
          <w:rFonts w:eastAsia="Arial" w:cs="Arial"/>
        </w:rPr>
      </w:pPr>
      <w:hyperlink w:anchor="_Emergencies_during_educational" w:history="1">
        <w:r w:rsidR="00DB5AD7" w:rsidRPr="00DB5AD7">
          <w:rPr>
            <w:rFonts w:eastAsia="Arial"/>
            <w:color w:val="0000FF"/>
            <w:u w:val="single"/>
          </w:rPr>
          <w:t>Emergencies during educational visits</w:t>
        </w:r>
      </w:hyperlink>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t>7</w:t>
      </w:r>
    </w:p>
    <w:p w14:paraId="24A2F508" w14:textId="6CBDF587" w:rsidR="00DB5AD7" w:rsidRPr="00DB5AD7" w:rsidRDefault="00211BAF" w:rsidP="00DB5AD7">
      <w:pPr>
        <w:numPr>
          <w:ilvl w:val="0"/>
          <w:numId w:val="1"/>
        </w:numPr>
        <w:spacing w:after="200" w:line="276" w:lineRule="auto"/>
        <w:ind w:left="1077"/>
        <w:rPr>
          <w:rFonts w:eastAsia="Arial" w:cs="Arial"/>
        </w:rPr>
      </w:pPr>
      <w:hyperlink w:anchor="_Internal_communications" w:history="1">
        <w:r w:rsidR="00DB5AD7" w:rsidRPr="00DB5AD7">
          <w:rPr>
            <w:rFonts w:eastAsia="Arial"/>
            <w:color w:val="0000FF"/>
            <w:u w:val="single"/>
          </w:rPr>
          <w:t>Internal communications</w:t>
        </w:r>
      </w:hyperlink>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t>8</w:t>
      </w:r>
    </w:p>
    <w:p w14:paraId="1A9EFF4A" w14:textId="1A553C0B" w:rsidR="00DB5AD7" w:rsidRPr="00DB5AD7" w:rsidRDefault="00211BAF" w:rsidP="00DB5AD7">
      <w:pPr>
        <w:numPr>
          <w:ilvl w:val="0"/>
          <w:numId w:val="1"/>
        </w:numPr>
        <w:spacing w:after="200" w:line="276" w:lineRule="auto"/>
        <w:ind w:left="1077"/>
        <w:rPr>
          <w:rFonts w:eastAsia="Arial" w:cs="Arial"/>
        </w:rPr>
      </w:pPr>
      <w:hyperlink w:anchor="_After_a_critical" w:history="1">
        <w:r w:rsidR="00DB5AD7" w:rsidRPr="00DB5AD7">
          <w:rPr>
            <w:rFonts w:eastAsia="Arial"/>
            <w:color w:val="0000FF"/>
            <w:u w:val="single"/>
          </w:rPr>
          <w:t>After a critical incident</w:t>
        </w:r>
      </w:hyperlink>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t>9</w:t>
      </w:r>
    </w:p>
    <w:p w14:paraId="60B46E85" w14:textId="51E18912" w:rsidR="00DB5AD7" w:rsidRPr="00DB5AD7" w:rsidRDefault="00211BAF" w:rsidP="00DB5AD7">
      <w:pPr>
        <w:numPr>
          <w:ilvl w:val="0"/>
          <w:numId w:val="1"/>
        </w:numPr>
        <w:spacing w:after="200" w:line="276" w:lineRule="auto"/>
        <w:ind w:left="1077"/>
        <w:rPr>
          <w:rFonts w:eastAsia="Arial" w:cs="Arial"/>
        </w:rPr>
      </w:pPr>
      <w:hyperlink w:anchor="_Post-incident_support" w:history="1">
        <w:r w:rsidR="00DB5AD7" w:rsidRPr="00DB5AD7">
          <w:rPr>
            <w:rFonts w:eastAsia="Arial"/>
            <w:color w:val="0000FF"/>
            <w:u w:val="single"/>
          </w:rPr>
          <w:t>Post-incident support</w:t>
        </w:r>
      </w:hyperlink>
      <w:r w:rsidR="006E0C0D">
        <w:rPr>
          <w:rFonts w:eastAsia="Arial"/>
          <w:color w:val="0000FF"/>
          <w:u w:val="single"/>
        </w:rPr>
        <w:t xml:space="preserve"> </w:t>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r>
      <w:r w:rsidR="006E0C0D">
        <w:rPr>
          <w:rFonts w:eastAsia="Arial"/>
          <w:color w:val="0000FF"/>
        </w:rPr>
        <w:tab/>
        <w:t>10</w:t>
      </w:r>
    </w:p>
    <w:p w14:paraId="0500C218" w14:textId="3C3A8216" w:rsidR="00DB5AD7" w:rsidRPr="00DB5AD7" w:rsidRDefault="00211BAF" w:rsidP="00DB5AD7">
      <w:pPr>
        <w:numPr>
          <w:ilvl w:val="0"/>
          <w:numId w:val="1"/>
        </w:numPr>
        <w:spacing w:after="200" w:line="276" w:lineRule="auto"/>
        <w:ind w:left="1077"/>
        <w:rPr>
          <w:rFonts w:eastAsia="Arial" w:cs="Arial"/>
        </w:rPr>
      </w:pPr>
      <w:hyperlink w:anchor="_Media_relations" w:history="1">
        <w:r w:rsidR="00DB5AD7" w:rsidRPr="00DB5AD7">
          <w:rPr>
            <w:rFonts w:eastAsia="Arial"/>
            <w:color w:val="0000FF"/>
            <w:u w:val="single"/>
          </w:rPr>
          <w:t>Media relations</w:t>
        </w:r>
      </w:hyperlink>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t>10</w:t>
      </w:r>
    </w:p>
    <w:p w14:paraId="0922BF61" w14:textId="54FFE365" w:rsidR="00DB5AD7" w:rsidRPr="00DB5AD7" w:rsidRDefault="00211BAF" w:rsidP="00DB5AD7">
      <w:pPr>
        <w:numPr>
          <w:ilvl w:val="0"/>
          <w:numId w:val="1"/>
        </w:numPr>
        <w:spacing w:after="200" w:line="276" w:lineRule="auto"/>
        <w:ind w:left="1077"/>
        <w:rPr>
          <w:rFonts w:eastAsia="Arial" w:cs="Arial"/>
        </w:rPr>
      </w:pPr>
      <w:hyperlink w:anchor="_Handling_complaints" w:history="1">
        <w:r w:rsidR="00DB5AD7" w:rsidRPr="00DB5AD7">
          <w:rPr>
            <w:rFonts w:eastAsia="Arial"/>
            <w:color w:val="0000FF"/>
            <w:u w:val="single"/>
          </w:rPr>
          <w:t>Handling complaints</w:t>
        </w:r>
      </w:hyperlink>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t>11</w:t>
      </w:r>
    </w:p>
    <w:p w14:paraId="1514A99C" w14:textId="749F572B" w:rsidR="00DB5AD7" w:rsidRPr="00DB5AD7" w:rsidRDefault="00211BAF" w:rsidP="00DB5AD7">
      <w:pPr>
        <w:numPr>
          <w:ilvl w:val="0"/>
          <w:numId w:val="1"/>
        </w:numPr>
        <w:spacing w:after="200" w:line="276" w:lineRule="auto"/>
        <w:ind w:left="1077"/>
        <w:rPr>
          <w:rFonts w:eastAsia="Arial" w:cs="Arial"/>
        </w:rPr>
      </w:pPr>
      <w:hyperlink w:anchor="_Monitoring_and_review" w:history="1">
        <w:r w:rsidR="00DB5AD7" w:rsidRPr="00DB5AD7">
          <w:rPr>
            <w:rFonts w:eastAsia="Arial"/>
            <w:color w:val="0000FF"/>
            <w:u w:val="single"/>
          </w:rPr>
          <w:t>Monitoring and review</w:t>
        </w:r>
      </w:hyperlink>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r>
      <w:r w:rsidR="00A24CA0">
        <w:rPr>
          <w:rFonts w:eastAsia="Arial"/>
          <w:color w:val="0000FF"/>
        </w:rPr>
        <w:tab/>
        <w:t>11</w:t>
      </w:r>
    </w:p>
    <w:p w14:paraId="54BB7015" w14:textId="77777777" w:rsidR="00DB5AD7" w:rsidRPr="00DB5AD7" w:rsidRDefault="00DB5AD7" w:rsidP="00DB5AD7">
      <w:pPr>
        <w:spacing w:after="200"/>
        <w:ind w:left="717"/>
        <w:rPr>
          <w:rFonts w:eastAsia="Arial" w:cs="Arial"/>
          <w:b/>
        </w:rPr>
      </w:pPr>
      <w:r w:rsidRPr="00DB5AD7">
        <w:rPr>
          <w:rFonts w:eastAsia="Arial" w:cs="Arial"/>
          <w:b/>
        </w:rPr>
        <w:t>Appendices</w:t>
      </w:r>
    </w:p>
    <w:p w14:paraId="35C7A820" w14:textId="408E9E60" w:rsidR="00DB5AD7" w:rsidRDefault="00211BAF" w:rsidP="00413711">
      <w:pPr>
        <w:spacing w:after="200"/>
        <w:ind w:firstLine="709"/>
        <w:rPr>
          <w:rFonts w:eastAsia="Arial" w:cs="Arial"/>
        </w:rPr>
      </w:pPr>
      <w:hyperlink w:anchor="AppendixTitle1" w:history="1">
        <w:r w:rsidR="00DB5AD7" w:rsidRPr="00DB5AD7">
          <w:rPr>
            <w:rFonts w:eastAsia="Arial" w:cs="Arial"/>
            <w:color w:val="0000FF"/>
            <w:u w:val="single"/>
          </w:rPr>
          <w:t>Appendix 1 – Initial Action Form</w:t>
        </w:r>
      </w:hyperlink>
      <w:r w:rsidR="00DB5AD7" w:rsidRPr="00DB5AD7">
        <w:rPr>
          <w:rFonts w:eastAsia="Arial" w:cs="Arial"/>
        </w:rPr>
        <w:t xml:space="preserve"> </w:t>
      </w:r>
      <w:r w:rsidR="00413711">
        <w:rPr>
          <w:rFonts w:eastAsia="Arial" w:cs="Arial"/>
        </w:rPr>
        <w:tab/>
      </w:r>
      <w:r w:rsidR="00413711">
        <w:rPr>
          <w:rFonts w:eastAsia="Arial" w:cs="Arial"/>
        </w:rPr>
        <w:tab/>
      </w:r>
      <w:r w:rsidR="00413711">
        <w:rPr>
          <w:rFonts w:eastAsia="Arial" w:cs="Arial"/>
        </w:rPr>
        <w:tab/>
      </w:r>
      <w:r w:rsidR="00413711">
        <w:rPr>
          <w:rFonts w:eastAsia="Arial" w:cs="Arial"/>
        </w:rPr>
        <w:tab/>
      </w:r>
      <w:r w:rsidR="00413711">
        <w:rPr>
          <w:rFonts w:eastAsia="Arial" w:cs="Arial"/>
        </w:rPr>
        <w:tab/>
      </w:r>
      <w:r w:rsidR="00413711">
        <w:rPr>
          <w:rFonts w:eastAsia="Arial" w:cs="Arial"/>
        </w:rPr>
        <w:tab/>
        <w:t>12</w:t>
      </w:r>
    </w:p>
    <w:p w14:paraId="593C532E" w14:textId="7277BDD6" w:rsidR="00413711" w:rsidRPr="00DB5AD7" w:rsidRDefault="00211BAF" w:rsidP="00301ED7">
      <w:pPr>
        <w:spacing w:after="200"/>
        <w:ind w:firstLine="709"/>
        <w:rPr>
          <w:rFonts w:eastAsia="Arial" w:cs="Arial"/>
        </w:rPr>
      </w:pPr>
      <w:hyperlink w:anchor="two" w:history="1">
        <w:r w:rsidR="00301ED7" w:rsidRPr="00301ED7">
          <w:rPr>
            <w:rStyle w:val="Hyperlink"/>
            <w:rFonts w:eastAsia="Arial" w:cs="Arial"/>
          </w:rPr>
          <w:t>Appendix 2 - Managing Educational Visits Critical Incidents</w:t>
        </w:r>
      </w:hyperlink>
      <w:r w:rsidR="00301ED7">
        <w:rPr>
          <w:rFonts w:eastAsia="Arial" w:cs="Arial"/>
        </w:rPr>
        <w:t xml:space="preserve"> </w:t>
      </w:r>
      <w:r w:rsidR="00301ED7">
        <w:rPr>
          <w:rFonts w:eastAsia="Arial" w:cs="Arial"/>
        </w:rPr>
        <w:tab/>
      </w:r>
      <w:r w:rsidR="00301ED7">
        <w:rPr>
          <w:rFonts w:eastAsia="Arial" w:cs="Arial"/>
        </w:rPr>
        <w:tab/>
      </w:r>
      <w:r w:rsidR="00DD6769">
        <w:rPr>
          <w:rFonts w:eastAsia="Arial" w:cs="Arial"/>
        </w:rPr>
        <w:t>14</w:t>
      </w:r>
    </w:p>
    <w:p w14:paraId="700DDA50"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02CD7DA0"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0F143F17"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30C22268"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1829DE31"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4C2BE215"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036FA4B0" w14:textId="77777777" w:rsidR="00CD782D" w:rsidRDefault="00CD782D" w:rsidP="009F5CB4">
      <w:pPr>
        <w:pStyle w:val="Heading2"/>
        <w:numPr>
          <w:ilvl w:val="0"/>
          <w:numId w:val="0"/>
        </w:numPr>
        <w:spacing w:after="240" w:line="276" w:lineRule="auto"/>
        <w:ind w:left="578" w:hanging="578"/>
        <w:jc w:val="both"/>
        <w:rPr>
          <w:rFonts w:asciiTheme="minorHAnsi" w:hAnsiTheme="minorHAnsi" w:cstheme="minorHAnsi"/>
          <w:b/>
          <w:sz w:val="28"/>
          <w:szCs w:val="22"/>
        </w:rPr>
      </w:pPr>
    </w:p>
    <w:p w14:paraId="7026D224" w14:textId="406F5CE1"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1"/>
    <w:bookmarkEnd w:id="2"/>
    <w:p w14:paraId="1C58B32E" w14:textId="77777777" w:rsidR="0055675B" w:rsidRPr="004A73EB" w:rsidRDefault="0055675B" w:rsidP="009F5CB4">
      <w:pPr>
        <w:spacing w:line="276" w:lineRule="auto"/>
        <w:jc w:val="both"/>
        <w:rPr>
          <w:sz w:val="2"/>
        </w:rPr>
      </w:pPr>
    </w:p>
    <w:p w14:paraId="11DEB3B8" w14:textId="2A68059F" w:rsidR="00B7025A" w:rsidRDefault="00564776" w:rsidP="00BC2692">
      <w:pPr>
        <w:spacing w:after="240" w:line="276" w:lineRule="auto"/>
        <w:jc w:val="both"/>
      </w:pPr>
      <w:r>
        <w:rPr>
          <w:rFonts w:asciiTheme="minorHAnsi" w:hAnsiTheme="minorHAnsi" w:cstheme="minorBidi"/>
        </w:rPr>
        <w:t>Derby Cathedral</w:t>
      </w:r>
      <w:r w:rsidR="00DD23ED" w:rsidRPr="00DD23ED">
        <w:rPr>
          <w:rFonts w:asciiTheme="minorHAnsi" w:hAnsiTheme="minorHAnsi" w:cstheme="minorBidi"/>
        </w:rPr>
        <w:t xml:space="preserve"> School</w:t>
      </w:r>
      <w:r w:rsidR="00B7025A" w:rsidRPr="00DD23ED">
        <w:rPr>
          <w:rFonts w:asciiTheme="minorHAnsi" w:hAnsiTheme="minorHAnsi" w:cstheme="minorBidi"/>
        </w:rPr>
        <w:t xml:space="preserve"> </w:t>
      </w:r>
      <w:r w:rsidR="00B7025A">
        <w:rPr>
          <w:rFonts w:asciiTheme="minorHAnsi" w:hAnsiTheme="minorHAnsi" w:cstheme="minorBidi"/>
        </w:rPr>
        <w:t xml:space="preserve">recognises that whilst the </w:t>
      </w:r>
      <w:r w:rsidR="00455D5F" w:rsidRPr="0047450F">
        <w:rPr>
          <w:rFonts w:asciiTheme="minorHAnsi" w:hAnsiTheme="minorHAnsi" w:cstheme="minorBidi"/>
        </w:rPr>
        <w:t xml:space="preserve">safety of pupils, staff members and visitors </w:t>
      </w:r>
      <w:r w:rsidR="00B7025A">
        <w:rPr>
          <w:rFonts w:asciiTheme="minorHAnsi" w:hAnsiTheme="minorHAnsi" w:cstheme="minorBidi"/>
        </w:rPr>
        <w:t xml:space="preserve">on the </w:t>
      </w:r>
      <w:r w:rsidR="00185866">
        <w:rPr>
          <w:rFonts w:asciiTheme="minorHAnsi" w:hAnsiTheme="minorHAnsi" w:cstheme="minorBidi"/>
        </w:rPr>
        <w:t xml:space="preserve">school’s </w:t>
      </w:r>
      <w:r w:rsidR="00B7025A">
        <w:rPr>
          <w:rFonts w:asciiTheme="minorHAnsi" w:hAnsiTheme="minorHAnsi" w:cstheme="minorBidi"/>
        </w:rPr>
        <w:t xml:space="preserve">premises is paramount, it is </w:t>
      </w:r>
      <w:r w:rsidR="00455D5F">
        <w:t>sometimes</w:t>
      </w:r>
      <w:r w:rsidR="00B7025A">
        <w:t xml:space="preserve"> </w:t>
      </w:r>
      <w:r w:rsidR="00455D5F">
        <w:t xml:space="preserve">out of the </w:t>
      </w:r>
      <w:r w:rsidR="00185866">
        <w:t>control</w:t>
      </w:r>
      <w:r w:rsidR="00455D5F">
        <w:t xml:space="preserve"> of the school. </w:t>
      </w:r>
    </w:p>
    <w:p w14:paraId="27A162AD" w14:textId="7043A074" w:rsidR="00455D5F" w:rsidRDefault="00455D5F" w:rsidP="00BC2692">
      <w:pPr>
        <w:spacing w:after="240" w:line="276" w:lineRule="auto"/>
        <w:jc w:val="both"/>
      </w:pPr>
      <w:r>
        <w:t>I</w:t>
      </w:r>
      <w:r w:rsidR="001041D5">
        <w:t>n an emergency, the school</w:t>
      </w:r>
      <w:r>
        <w:t xml:space="preserve"> will endeavour to take all reasonable actions in order to ensure the safety of</w:t>
      </w:r>
      <w:r w:rsidR="00185866">
        <w:t xml:space="preserve"> its</w:t>
      </w:r>
      <w:r>
        <w:t xml:space="preserve"> pupils. </w:t>
      </w:r>
    </w:p>
    <w:p w14:paraId="75534F9A" w14:textId="77777777" w:rsidR="00455D5F" w:rsidRDefault="00455D5F" w:rsidP="00BC2692">
      <w:pPr>
        <w:spacing w:line="276" w:lineRule="auto"/>
        <w:jc w:val="both"/>
      </w:pPr>
      <w:r>
        <w:t>The procedures outlined in this policy aim to minimise disruption to the learning environment whilst ensuring the safety of all pupi</w:t>
      </w:r>
      <w:r w:rsidR="00B7025A">
        <w:t>ls, staff members and visitors</w:t>
      </w:r>
      <w:r w:rsidR="00185866">
        <w:t>,</w:t>
      </w:r>
      <w:r w:rsidR="00B7025A">
        <w:t xml:space="preserve"> by responding to critical incidents as quickly and efficiently as possible. </w:t>
      </w:r>
    </w:p>
    <w:p w14:paraId="1821AF19" w14:textId="77777777" w:rsidR="00455D5F" w:rsidRDefault="00455D5F" w:rsidP="00455D5F">
      <w:pPr>
        <w:spacing w:line="360" w:lineRule="auto"/>
        <w:ind w:left="417"/>
        <w:jc w:val="both"/>
      </w:pPr>
    </w:p>
    <w:p w14:paraId="5F471823" w14:textId="77777777" w:rsidR="006B22DC" w:rsidRDefault="006B22DC" w:rsidP="003C72FA">
      <w:pPr>
        <w:pStyle w:val="TSB-PolicyBullets"/>
        <w:numPr>
          <w:ilvl w:val="0"/>
          <w:numId w:val="0"/>
        </w:numPr>
        <w:ind w:left="2062"/>
      </w:pPr>
    </w:p>
    <w:p w14:paraId="4575F08C" w14:textId="77777777" w:rsidR="006B22DC" w:rsidRDefault="006B22DC" w:rsidP="003C72FA">
      <w:pPr>
        <w:pStyle w:val="TSB-PolicyBullets"/>
        <w:numPr>
          <w:ilvl w:val="0"/>
          <w:numId w:val="0"/>
        </w:numPr>
        <w:ind w:left="2062"/>
      </w:pPr>
    </w:p>
    <w:p w14:paraId="589A1209" w14:textId="77777777" w:rsidR="006B22DC" w:rsidRDefault="006B22DC" w:rsidP="003C72FA">
      <w:pPr>
        <w:pStyle w:val="TSB-PolicyBullets"/>
        <w:numPr>
          <w:ilvl w:val="0"/>
          <w:numId w:val="0"/>
        </w:numPr>
        <w:ind w:left="2062"/>
      </w:pPr>
    </w:p>
    <w:p w14:paraId="29B2C1AE" w14:textId="77777777" w:rsidR="00097963" w:rsidRDefault="00097963" w:rsidP="003C72FA">
      <w:pPr>
        <w:pStyle w:val="TSB-PolicyBullets"/>
        <w:numPr>
          <w:ilvl w:val="0"/>
          <w:numId w:val="0"/>
        </w:numPr>
        <w:ind w:left="2062"/>
      </w:pPr>
    </w:p>
    <w:p w14:paraId="49BD04F4" w14:textId="77777777" w:rsidR="00097963" w:rsidRDefault="00097963" w:rsidP="003C72FA">
      <w:pPr>
        <w:pStyle w:val="TSB-PolicyBullets"/>
        <w:numPr>
          <w:ilvl w:val="0"/>
          <w:numId w:val="0"/>
        </w:numPr>
        <w:ind w:left="2062"/>
      </w:pPr>
    </w:p>
    <w:p w14:paraId="7373EF30" w14:textId="77777777" w:rsidR="00097963" w:rsidRDefault="00097963" w:rsidP="003C72FA">
      <w:pPr>
        <w:pStyle w:val="TSB-PolicyBullets"/>
        <w:numPr>
          <w:ilvl w:val="0"/>
          <w:numId w:val="0"/>
        </w:numPr>
        <w:ind w:left="2062"/>
      </w:pPr>
    </w:p>
    <w:p w14:paraId="41ABE984" w14:textId="77777777" w:rsidR="00097963" w:rsidRDefault="00097963" w:rsidP="003C72FA">
      <w:pPr>
        <w:pStyle w:val="TSB-PolicyBullets"/>
        <w:numPr>
          <w:ilvl w:val="0"/>
          <w:numId w:val="0"/>
        </w:numPr>
        <w:ind w:left="2062"/>
      </w:pPr>
    </w:p>
    <w:p w14:paraId="7B2A4823" w14:textId="77777777" w:rsidR="00097963" w:rsidRDefault="00097963" w:rsidP="003C72FA">
      <w:pPr>
        <w:pStyle w:val="TSB-PolicyBullets"/>
        <w:numPr>
          <w:ilvl w:val="0"/>
          <w:numId w:val="0"/>
        </w:numPr>
        <w:ind w:left="2062"/>
      </w:pPr>
    </w:p>
    <w:p w14:paraId="201E6918" w14:textId="77777777" w:rsidR="00097963" w:rsidRDefault="00097963" w:rsidP="003C72FA">
      <w:pPr>
        <w:pStyle w:val="TSB-PolicyBullets"/>
        <w:numPr>
          <w:ilvl w:val="0"/>
          <w:numId w:val="0"/>
        </w:numPr>
        <w:ind w:left="2062"/>
      </w:pPr>
    </w:p>
    <w:p w14:paraId="49B2734B" w14:textId="77777777" w:rsidR="004A75C7" w:rsidRDefault="004A75C7" w:rsidP="003572E2">
      <w:pPr>
        <w:spacing w:line="360" w:lineRule="auto"/>
        <w:ind w:left="417"/>
        <w:jc w:val="both"/>
      </w:pPr>
    </w:p>
    <w:p w14:paraId="5DFDD937" w14:textId="77777777" w:rsidR="004A75C7" w:rsidRDefault="004A75C7" w:rsidP="003572E2">
      <w:pPr>
        <w:spacing w:line="360" w:lineRule="auto"/>
        <w:ind w:left="417"/>
        <w:jc w:val="both"/>
      </w:pPr>
    </w:p>
    <w:p w14:paraId="6E82EC11" w14:textId="77777777" w:rsidR="007D26DA" w:rsidRDefault="007D26DA" w:rsidP="003572E2">
      <w:pPr>
        <w:spacing w:line="360" w:lineRule="auto"/>
        <w:ind w:left="417"/>
        <w:jc w:val="both"/>
      </w:pPr>
    </w:p>
    <w:p w14:paraId="2FA74741" w14:textId="77777777" w:rsidR="005D6CF6" w:rsidRDefault="005D6CF6" w:rsidP="003572E2">
      <w:pPr>
        <w:spacing w:line="360" w:lineRule="auto"/>
        <w:ind w:left="417"/>
        <w:jc w:val="both"/>
      </w:pPr>
    </w:p>
    <w:p w14:paraId="3F6564DA" w14:textId="77777777" w:rsidR="000E3CA7" w:rsidRDefault="000E3CA7" w:rsidP="003572E2">
      <w:pPr>
        <w:spacing w:line="360" w:lineRule="auto"/>
        <w:ind w:left="417"/>
        <w:jc w:val="both"/>
      </w:pPr>
    </w:p>
    <w:p w14:paraId="2FDAC9AD" w14:textId="77777777" w:rsidR="00F36C30" w:rsidRDefault="00F36C30" w:rsidP="003572E2">
      <w:pPr>
        <w:spacing w:line="360" w:lineRule="auto"/>
        <w:ind w:left="417"/>
        <w:jc w:val="both"/>
      </w:pPr>
    </w:p>
    <w:p w14:paraId="7777BA73" w14:textId="77777777" w:rsidR="007A53C2" w:rsidRDefault="007A53C2" w:rsidP="003572E2">
      <w:pPr>
        <w:spacing w:line="360" w:lineRule="auto"/>
        <w:ind w:left="417"/>
        <w:jc w:val="both"/>
      </w:pPr>
    </w:p>
    <w:p w14:paraId="4738CE5B" w14:textId="77777777" w:rsidR="007A53C2" w:rsidRDefault="007A53C2" w:rsidP="003572E2">
      <w:pPr>
        <w:spacing w:line="360" w:lineRule="auto"/>
        <w:ind w:left="417"/>
        <w:jc w:val="both"/>
      </w:pPr>
    </w:p>
    <w:p w14:paraId="6951473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77A53" w14:paraId="0698AA8A" w14:textId="77777777" w:rsidTr="00156C6A">
        <w:trPr>
          <w:trHeight w:val="389"/>
        </w:trPr>
        <w:tc>
          <w:tcPr>
            <w:tcW w:w="9026" w:type="dxa"/>
            <w:gridSpan w:val="4"/>
            <w:vAlign w:val="center"/>
          </w:tcPr>
          <w:p w14:paraId="3593EA84" w14:textId="77777777" w:rsidR="00185866" w:rsidRDefault="00185866" w:rsidP="003572E2">
            <w:pPr>
              <w:jc w:val="both"/>
            </w:pPr>
          </w:p>
        </w:tc>
      </w:tr>
      <w:tr w:rsidR="00D77A53" w14:paraId="63E23184" w14:textId="77777777" w:rsidTr="00DD23ED">
        <w:trPr>
          <w:trHeight w:val="624"/>
        </w:trPr>
        <w:tc>
          <w:tcPr>
            <w:tcW w:w="2813" w:type="dxa"/>
          </w:tcPr>
          <w:p w14:paraId="29D328C8" w14:textId="77777777" w:rsidR="00D77A53" w:rsidRPr="007271AF" w:rsidRDefault="00D77A53" w:rsidP="003572E2">
            <w:pPr>
              <w:jc w:val="both"/>
            </w:pPr>
          </w:p>
        </w:tc>
        <w:tc>
          <w:tcPr>
            <w:tcW w:w="2149" w:type="dxa"/>
            <w:vAlign w:val="bottom"/>
          </w:tcPr>
          <w:p w14:paraId="24D0406C" w14:textId="4B15C39B" w:rsidR="00D77A53" w:rsidRDefault="00D77A53" w:rsidP="003572E2">
            <w:pPr>
              <w:spacing w:after="60"/>
              <w:jc w:val="both"/>
            </w:pPr>
          </w:p>
        </w:tc>
        <w:tc>
          <w:tcPr>
            <w:tcW w:w="846" w:type="dxa"/>
            <w:vAlign w:val="bottom"/>
          </w:tcPr>
          <w:p w14:paraId="644438D0" w14:textId="06CEEAE3" w:rsidR="00D77A53" w:rsidRDefault="00D77A53" w:rsidP="003572E2">
            <w:pPr>
              <w:jc w:val="both"/>
            </w:pPr>
          </w:p>
        </w:tc>
        <w:tc>
          <w:tcPr>
            <w:tcW w:w="3218" w:type="dxa"/>
          </w:tcPr>
          <w:p w14:paraId="28446BA4" w14:textId="77777777" w:rsidR="00D77A53" w:rsidRDefault="00D77A53" w:rsidP="003572E2">
            <w:pPr>
              <w:jc w:val="both"/>
            </w:pPr>
          </w:p>
        </w:tc>
      </w:tr>
      <w:tr w:rsidR="00D77A53" w14:paraId="76DA4894" w14:textId="77777777" w:rsidTr="00DD23ED">
        <w:trPr>
          <w:trHeight w:val="624"/>
        </w:trPr>
        <w:tc>
          <w:tcPr>
            <w:tcW w:w="2813" w:type="dxa"/>
          </w:tcPr>
          <w:p w14:paraId="779284F8" w14:textId="77777777" w:rsidR="00D77A53" w:rsidRPr="007271AF" w:rsidRDefault="00D77A53" w:rsidP="003572E2">
            <w:pPr>
              <w:jc w:val="both"/>
            </w:pPr>
          </w:p>
        </w:tc>
        <w:tc>
          <w:tcPr>
            <w:tcW w:w="2149" w:type="dxa"/>
            <w:vAlign w:val="bottom"/>
          </w:tcPr>
          <w:p w14:paraId="4B040D23" w14:textId="5574D3FE" w:rsidR="00D77A53" w:rsidRDefault="00D77A53" w:rsidP="003572E2">
            <w:pPr>
              <w:spacing w:after="60"/>
              <w:jc w:val="both"/>
              <w:rPr>
                <w:highlight w:val="lightGray"/>
              </w:rPr>
            </w:pPr>
          </w:p>
        </w:tc>
        <w:tc>
          <w:tcPr>
            <w:tcW w:w="846" w:type="dxa"/>
            <w:vAlign w:val="bottom"/>
          </w:tcPr>
          <w:p w14:paraId="7578D90B" w14:textId="1CFDF38B" w:rsidR="00D77A53" w:rsidRDefault="00D77A53" w:rsidP="003572E2">
            <w:pPr>
              <w:spacing w:line="276" w:lineRule="auto"/>
              <w:jc w:val="both"/>
            </w:pPr>
          </w:p>
        </w:tc>
        <w:tc>
          <w:tcPr>
            <w:tcW w:w="3218" w:type="dxa"/>
          </w:tcPr>
          <w:p w14:paraId="382B7953" w14:textId="77777777" w:rsidR="00D77A53" w:rsidRDefault="00D77A53" w:rsidP="003572E2">
            <w:pPr>
              <w:jc w:val="both"/>
            </w:pPr>
          </w:p>
        </w:tc>
      </w:tr>
    </w:tbl>
    <w:p w14:paraId="2F1F5765" w14:textId="77777777" w:rsidR="00D77A53" w:rsidRDefault="00D77A53" w:rsidP="003572E2">
      <w:pPr>
        <w:spacing w:line="360" w:lineRule="auto"/>
        <w:ind w:left="417"/>
        <w:jc w:val="both"/>
        <w:sectPr w:rsidR="00D77A53" w:rsidSect="00DD23ED">
          <w:headerReference w:type="default" r:id="rId11"/>
          <w:footerReference w:type="default" r:id="rId12"/>
          <w:headerReference w:type="first" r:id="rId13"/>
          <w:pgSz w:w="11906" w:h="16838"/>
          <w:pgMar w:top="1440" w:right="1440" w:bottom="1440" w:left="1440" w:header="709" w:footer="709" w:gutter="0"/>
          <w:pgNumType w:start="0"/>
          <w:cols w:space="708"/>
          <w:titlePg/>
          <w:docGrid w:linePitch="360"/>
        </w:sectPr>
      </w:pPr>
    </w:p>
    <w:p w14:paraId="60687A75" w14:textId="77777777" w:rsidR="00EC3A23" w:rsidRDefault="00EC3A23" w:rsidP="004E40A4">
      <w:pPr>
        <w:pStyle w:val="Heading10"/>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14:paraId="232EC042" w14:textId="77777777" w:rsidR="00EC3A23" w:rsidRDefault="00EC3A23" w:rsidP="00BC0ECB">
      <w:pPr>
        <w:pStyle w:val="TSB-Level1Numbers"/>
        <w:numPr>
          <w:ilvl w:val="0"/>
          <w:numId w:val="0"/>
        </w:numPr>
        <w:spacing w:after="120"/>
        <w:ind w:left="1480"/>
      </w:pPr>
      <w:r w:rsidRPr="00EC3A23">
        <w:t xml:space="preserve">This policy has due regard to </w:t>
      </w:r>
      <w:r w:rsidR="00963B5E">
        <w:t>legislation</w:t>
      </w:r>
      <w:r w:rsidR="00C24B9B">
        <w:t xml:space="preserve"> and guidance</w:t>
      </w:r>
      <w:r w:rsidRPr="00EC3A23">
        <w:t xml:space="preserve"> including, b</w:t>
      </w:r>
      <w:r>
        <w:t>ut not limited to, the following:</w:t>
      </w:r>
    </w:p>
    <w:p w14:paraId="53927114" w14:textId="77777777" w:rsidR="007D7A18" w:rsidRDefault="009A3FC6" w:rsidP="003C72FA">
      <w:pPr>
        <w:pStyle w:val="TSB-PolicyBullets"/>
      </w:pPr>
      <w:r>
        <w:t>Workplace (</w:t>
      </w:r>
      <w:r w:rsidR="00963B5E" w:rsidRPr="006D5EF4">
        <w:t>Health</w:t>
      </w:r>
      <w:r>
        <w:t>,</w:t>
      </w:r>
      <w:r w:rsidR="00963B5E" w:rsidRPr="006D5EF4">
        <w:t xml:space="preserve"> Safety </w:t>
      </w:r>
      <w:r>
        <w:t xml:space="preserve">and Welfare) </w:t>
      </w:r>
      <w:r w:rsidR="00963B5E" w:rsidRPr="006D5EF4">
        <w:t>Regulations 199</w:t>
      </w:r>
      <w:r>
        <w:t>2</w:t>
      </w:r>
    </w:p>
    <w:p w14:paraId="3408E296" w14:textId="77777777" w:rsidR="008B5DF3" w:rsidRPr="006D5EF4" w:rsidRDefault="008B5DF3" w:rsidP="003C72FA">
      <w:pPr>
        <w:pStyle w:val="TSB-PolicyBullets"/>
      </w:pPr>
      <w:r>
        <w:t>Management of Health and Safety at Work Regulations 1999</w:t>
      </w:r>
    </w:p>
    <w:p w14:paraId="53E9518F" w14:textId="77777777" w:rsidR="009C09B0" w:rsidRDefault="00963B5E" w:rsidP="003C72FA">
      <w:pPr>
        <w:pStyle w:val="TSB-PolicyBullets"/>
      </w:pPr>
      <w:r w:rsidRPr="006D5EF4">
        <w:t>Health and Safety at Work etc. Act 1974</w:t>
      </w:r>
    </w:p>
    <w:p w14:paraId="38EAB636" w14:textId="77777777" w:rsidR="00C24B9B" w:rsidRDefault="00C24B9B" w:rsidP="003C72FA">
      <w:pPr>
        <w:pStyle w:val="TSB-PolicyBullets"/>
      </w:pPr>
      <w:r>
        <w:t>Regulatory Reform (Fire Safety) Order 2005</w:t>
      </w:r>
    </w:p>
    <w:p w14:paraId="1F5D189A" w14:textId="0FCC0585" w:rsidR="00C24B9B" w:rsidRDefault="00C24B9B" w:rsidP="003C72FA">
      <w:pPr>
        <w:pStyle w:val="TSB-PolicyBullets"/>
      </w:pPr>
      <w:r>
        <w:t xml:space="preserve">DfE (2015) ‘Emergency planning and response’ </w:t>
      </w:r>
    </w:p>
    <w:p w14:paraId="20FC74E4" w14:textId="5BABD0BE" w:rsidR="00DB5AD7" w:rsidRDefault="00DB5AD7" w:rsidP="003C72FA">
      <w:pPr>
        <w:pStyle w:val="TSB-PolicyBullets"/>
      </w:pPr>
      <w:r>
        <w:t>DfE (2019) ‘School and college security’</w:t>
      </w:r>
    </w:p>
    <w:p w14:paraId="6973FD89" w14:textId="7E205016" w:rsidR="0092587C" w:rsidRDefault="0092587C" w:rsidP="003C72FA">
      <w:pPr>
        <w:pStyle w:val="TSB-PolicyBullets"/>
      </w:pPr>
      <w:r>
        <w:t>DfE (2022) ‘Emergency Planning and response for education, childcare and children’s care settings’</w:t>
      </w:r>
    </w:p>
    <w:p w14:paraId="0C1C4230" w14:textId="77777777" w:rsidR="00DB5AD7" w:rsidRDefault="00DB5AD7" w:rsidP="00DB5AD7">
      <w:pPr>
        <w:pStyle w:val="TSB-PolicyBullets"/>
        <w:numPr>
          <w:ilvl w:val="0"/>
          <w:numId w:val="0"/>
        </w:numPr>
        <w:ind w:left="2062"/>
      </w:pPr>
    </w:p>
    <w:p w14:paraId="51857D66" w14:textId="2630F648" w:rsidR="009C09B0" w:rsidRDefault="009C09B0" w:rsidP="00BC0ECB">
      <w:pPr>
        <w:pStyle w:val="TSB-Level1Numbers"/>
        <w:numPr>
          <w:ilvl w:val="0"/>
          <w:numId w:val="0"/>
        </w:numPr>
        <w:ind w:left="1424"/>
      </w:pPr>
      <w:r w:rsidRPr="009C09B0">
        <w:t>This policy will be implemented in conjunction with the following school policies</w:t>
      </w:r>
      <w:r>
        <w:t>, documents and procedures</w:t>
      </w:r>
      <w:r w:rsidRPr="009C09B0">
        <w:t>:</w:t>
      </w:r>
    </w:p>
    <w:p w14:paraId="09288767" w14:textId="03BD6D5D" w:rsidR="009C09B0" w:rsidRDefault="001041D5" w:rsidP="003C72FA">
      <w:pPr>
        <w:pStyle w:val="TSB-PolicyBullets"/>
      </w:pPr>
      <w:r>
        <w:t xml:space="preserve">DDAT </w:t>
      </w:r>
      <w:r w:rsidR="00DB5AD7">
        <w:t>Health and Safety</w:t>
      </w:r>
      <w:r>
        <w:t xml:space="preserve"> </w:t>
      </w:r>
      <w:r w:rsidR="009C09B0" w:rsidRPr="00DD23ED">
        <w:t>Policy</w:t>
      </w:r>
    </w:p>
    <w:p w14:paraId="15193F57" w14:textId="0A22A6A4" w:rsidR="00DB5AD7" w:rsidRPr="00DD23ED" w:rsidRDefault="00DB5AD7" w:rsidP="003C72FA">
      <w:pPr>
        <w:pStyle w:val="TSB-PolicyBullets"/>
      </w:pPr>
      <w:r>
        <w:t>DDAT First Aid Policy</w:t>
      </w:r>
    </w:p>
    <w:p w14:paraId="6A3B9E66" w14:textId="4CD0B8E9" w:rsidR="0067105F" w:rsidRPr="000D3704" w:rsidRDefault="001041D5" w:rsidP="003C72FA">
      <w:pPr>
        <w:pStyle w:val="TSB-PolicyBullets"/>
      </w:pPr>
      <w:r>
        <w:t xml:space="preserve">DDAT </w:t>
      </w:r>
      <w:r w:rsidR="009C09B0" w:rsidRPr="00DD23ED">
        <w:t>Educational Visits Policy</w:t>
      </w:r>
    </w:p>
    <w:p w14:paraId="60BE860D" w14:textId="63D3403A" w:rsidR="0010518C" w:rsidRDefault="001041D5" w:rsidP="003C72FA">
      <w:pPr>
        <w:pStyle w:val="TSB-PolicyBullets"/>
      </w:pPr>
      <w:r>
        <w:t xml:space="preserve">DDAT Complaints Procedure </w:t>
      </w:r>
      <w:r w:rsidR="0010518C" w:rsidRPr="00DD23ED">
        <w:t xml:space="preserve">Policy </w:t>
      </w:r>
    </w:p>
    <w:p w14:paraId="3A53D4CD" w14:textId="10B43694" w:rsidR="00DB5AD7" w:rsidRPr="00DD23ED" w:rsidRDefault="00DB5AD7" w:rsidP="003C72FA">
      <w:pPr>
        <w:pStyle w:val="TSB-PolicyBullets"/>
      </w:pPr>
      <w:r>
        <w:t>Child Protection and Safeguarding Policy</w:t>
      </w:r>
    </w:p>
    <w:p w14:paraId="08298967" w14:textId="6A38AB2C" w:rsidR="009C09B0" w:rsidRPr="000D3704" w:rsidRDefault="009C09B0" w:rsidP="003C72FA">
      <w:pPr>
        <w:pStyle w:val="TSB-PolicyBullets"/>
      </w:pPr>
      <w:r w:rsidRPr="000D3704">
        <w:t xml:space="preserve">Fire </w:t>
      </w:r>
      <w:r w:rsidR="00564776">
        <w:t xml:space="preserve">and Emergency </w:t>
      </w:r>
      <w:r w:rsidRPr="000D3704">
        <w:t>Evacuation Plan</w:t>
      </w:r>
    </w:p>
    <w:p w14:paraId="7B3F4B3E" w14:textId="0E0568A3" w:rsidR="00220A0F" w:rsidRPr="00220A0F" w:rsidRDefault="00220A0F" w:rsidP="003C72FA">
      <w:pPr>
        <w:pStyle w:val="TSB-PolicyBullets"/>
        <w:rPr>
          <w:color w:val="FF0000"/>
        </w:rPr>
      </w:pPr>
      <w:r w:rsidRPr="000D3704">
        <w:t xml:space="preserve">Lockdown </w:t>
      </w:r>
      <w:r w:rsidR="001041D5">
        <w:t xml:space="preserve">Procedure  </w:t>
      </w:r>
    </w:p>
    <w:p w14:paraId="5F153D2B" w14:textId="57C444F9" w:rsidR="00220A0F" w:rsidRPr="00DD23ED" w:rsidRDefault="00C24B9B" w:rsidP="003C72FA">
      <w:pPr>
        <w:pStyle w:val="TSB-PolicyBullets"/>
      </w:pPr>
      <w:r w:rsidRPr="00DD23ED">
        <w:t>Personal Emergency Evacuation Plan</w:t>
      </w:r>
    </w:p>
    <w:p w14:paraId="34E7E153" w14:textId="77777777" w:rsidR="000E6AE9" w:rsidRDefault="000E6AE9" w:rsidP="004E40A4">
      <w:pPr>
        <w:pStyle w:val="Heading10"/>
      </w:pPr>
      <w:bookmarkStart w:id="9" w:name="_Roles_and_responsibilities_1"/>
      <w:bookmarkStart w:id="10" w:name="_Definition"/>
      <w:bookmarkEnd w:id="9"/>
      <w:bookmarkEnd w:id="10"/>
      <w:r>
        <w:t>Definition</w:t>
      </w:r>
      <w:r w:rsidR="00B7025A">
        <w:t xml:space="preserve"> </w:t>
      </w:r>
    </w:p>
    <w:p w14:paraId="3EBBEBCB" w14:textId="3F64E440" w:rsidR="000E6AE9" w:rsidRDefault="000E6AE9" w:rsidP="00BC0ECB">
      <w:pPr>
        <w:pStyle w:val="TSB-Level1Numbers"/>
        <w:numPr>
          <w:ilvl w:val="0"/>
          <w:numId w:val="0"/>
        </w:numPr>
        <w:ind w:left="1480"/>
      </w:pPr>
      <w:r>
        <w:t xml:space="preserve">For the purpose of this policy, a critical incident is an emergency which affects pupils, </w:t>
      </w:r>
      <w:r w:rsidR="00E20450">
        <w:t>staff</w:t>
      </w:r>
      <w:r w:rsidR="00042748">
        <w:t xml:space="preserve">, </w:t>
      </w:r>
      <w:r w:rsidR="00E20450">
        <w:t>visitors</w:t>
      </w:r>
      <w:r>
        <w:t xml:space="preserve"> or property and requires immediate responsive action which is beyond that reasonably expected from the school’s own management team. </w:t>
      </w:r>
    </w:p>
    <w:p w14:paraId="4A519EE4" w14:textId="77777777" w:rsidR="000E6AE9" w:rsidRDefault="000E6AE9" w:rsidP="00BC0ECB">
      <w:pPr>
        <w:pStyle w:val="TSB-Level1Numbers"/>
        <w:numPr>
          <w:ilvl w:val="0"/>
          <w:numId w:val="0"/>
        </w:numPr>
        <w:ind w:left="1480"/>
      </w:pPr>
      <w:r>
        <w:t>Critical incidents include, but are not limited to, the following:</w:t>
      </w:r>
    </w:p>
    <w:p w14:paraId="384969FE" w14:textId="77777777" w:rsidR="000E6AE9" w:rsidRDefault="000E6AE9" w:rsidP="003C72FA">
      <w:pPr>
        <w:pStyle w:val="TSB-PolicyBullets"/>
      </w:pPr>
      <w:r>
        <w:t>The death of a pupil, staff member or governor</w:t>
      </w:r>
    </w:p>
    <w:p w14:paraId="737414F4" w14:textId="04A27122" w:rsidR="000E6AE9" w:rsidRDefault="000E6AE9" w:rsidP="003C72FA">
      <w:pPr>
        <w:pStyle w:val="TSB-PolicyBullets"/>
      </w:pPr>
      <w:r>
        <w:t xml:space="preserve">A serious </w:t>
      </w:r>
      <w:r w:rsidR="00042748">
        <w:t>incident</w:t>
      </w:r>
      <w:r>
        <w:t xml:space="preserve"> involving a pupil or staff member on, or off, the school premises</w:t>
      </w:r>
    </w:p>
    <w:p w14:paraId="66DAE56A" w14:textId="33D5689C" w:rsidR="00DB5AD7" w:rsidRDefault="00DB5AD7" w:rsidP="003C72FA">
      <w:pPr>
        <w:pStyle w:val="TSB-PolicyBullets"/>
      </w:pPr>
      <w:r>
        <w:t>An incident of serious violent crime</w:t>
      </w:r>
    </w:p>
    <w:p w14:paraId="4754D31F" w14:textId="13742CEC" w:rsidR="000E6AE9" w:rsidRDefault="000E6AE9" w:rsidP="003C72FA">
      <w:pPr>
        <w:pStyle w:val="TSB-PolicyBullets"/>
      </w:pPr>
      <w:r>
        <w:t>A violent intrusion onto the premises</w:t>
      </w:r>
      <w:r w:rsidR="004E40A4">
        <w:t xml:space="preserve">, </w:t>
      </w:r>
      <w:proofErr w:type="gramStart"/>
      <w:r w:rsidR="004E40A4">
        <w:t>e.g.</w:t>
      </w:r>
      <w:proofErr w:type="gramEnd"/>
      <w:r w:rsidR="004E40A4">
        <w:t xml:space="preserve"> a</w:t>
      </w:r>
      <w:r w:rsidR="00291DB1">
        <w:t>ct of terrorism</w:t>
      </w:r>
      <w:r>
        <w:t xml:space="preserve"> </w:t>
      </w:r>
    </w:p>
    <w:p w14:paraId="1C34171E" w14:textId="77777777" w:rsidR="004225D6" w:rsidRDefault="004225D6" w:rsidP="003C72FA">
      <w:pPr>
        <w:pStyle w:val="TSB-PolicyBullets"/>
      </w:pPr>
      <w:r>
        <w:t xml:space="preserve">Extensive damage to school property </w:t>
      </w:r>
    </w:p>
    <w:p w14:paraId="15679EFC" w14:textId="77777777" w:rsidR="004225D6" w:rsidRDefault="004225D6" w:rsidP="003C72FA">
      <w:pPr>
        <w:pStyle w:val="TSB-PolicyBullets"/>
      </w:pPr>
      <w:r>
        <w:t>A fire, flood or explosion</w:t>
      </w:r>
    </w:p>
    <w:p w14:paraId="434AEF28" w14:textId="77777777" w:rsidR="004225D6" w:rsidRDefault="004225D6" w:rsidP="003C72FA">
      <w:pPr>
        <w:pStyle w:val="TSB-PolicyBullets"/>
      </w:pPr>
      <w:r>
        <w:t>The effects of disasters in the wider community</w:t>
      </w:r>
    </w:p>
    <w:p w14:paraId="2CC5A18E" w14:textId="77777777" w:rsidR="004225D6" w:rsidRDefault="004225D6" w:rsidP="003C72FA">
      <w:pPr>
        <w:pStyle w:val="TSB-PolicyBullets"/>
      </w:pPr>
      <w:r>
        <w:lastRenderedPageBreak/>
        <w:t>Incidents whilst on educational visits</w:t>
      </w:r>
    </w:p>
    <w:p w14:paraId="34D39E20" w14:textId="77777777" w:rsidR="004225D6" w:rsidRDefault="004225D6" w:rsidP="003C72FA">
      <w:pPr>
        <w:pStyle w:val="TSB-PolicyBullets"/>
      </w:pPr>
      <w:r>
        <w:t>Epidemics</w:t>
      </w:r>
    </w:p>
    <w:p w14:paraId="35660DCA" w14:textId="788A1D14" w:rsidR="004225D6" w:rsidRDefault="00C571C5" w:rsidP="003C72FA">
      <w:pPr>
        <w:pStyle w:val="TSB-PolicyBullets"/>
      </w:pPr>
      <w:r>
        <w:t>E</w:t>
      </w:r>
      <w:r w:rsidR="004225D6">
        <w:t xml:space="preserve">xposure </w:t>
      </w:r>
      <w:r w:rsidR="004E40A4">
        <w:t>to</w:t>
      </w:r>
      <w:r w:rsidR="004225D6">
        <w:t xml:space="preserve"> hazardous substances near</w:t>
      </w:r>
      <w:r w:rsidR="004E40A4">
        <w:t>,</w:t>
      </w:r>
      <w:r w:rsidR="004225D6">
        <w:t xml:space="preserve"> or on</w:t>
      </w:r>
      <w:r w:rsidR="004E40A4">
        <w:t>,</w:t>
      </w:r>
      <w:r w:rsidR="004225D6">
        <w:t xml:space="preserve"> the school premises </w:t>
      </w:r>
    </w:p>
    <w:p w14:paraId="4FB911E6" w14:textId="0519D333" w:rsidR="00B44E60" w:rsidRDefault="00B44E60" w:rsidP="003C72FA">
      <w:pPr>
        <w:pStyle w:val="TSB-PolicyBullets"/>
        <w:numPr>
          <w:ilvl w:val="0"/>
          <w:numId w:val="0"/>
        </w:numPr>
        <w:ind w:left="2058"/>
      </w:pPr>
    </w:p>
    <w:p w14:paraId="00DBBDF0" w14:textId="77777777" w:rsidR="003C72FA" w:rsidRDefault="003C72FA" w:rsidP="003C72FA">
      <w:pPr>
        <w:pStyle w:val="TSB-PolicyBullets"/>
        <w:numPr>
          <w:ilvl w:val="0"/>
          <w:numId w:val="0"/>
        </w:numPr>
        <w:ind w:left="2058"/>
      </w:pPr>
    </w:p>
    <w:p w14:paraId="272BC1E5" w14:textId="77777777" w:rsidR="006D5EF4" w:rsidRDefault="006D5EF4" w:rsidP="004E40A4">
      <w:pPr>
        <w:pStyle w:val="Heading10"/>
      </w:pPr>
      <w:bookmarkStart w:id="11" w:name="_Roles_and_responsibilities_2"/>
      <w:bookmarkEnd w:id="11"/>
      <w:r>
        <w:t xml:space="preserve">Roles and responsibilities </w:t>
      </w:r>
    </w:p>
    <w:p w14:paraId="2BE382F2" w14:textId="1277BB8B" w:rsidR="00DB5AD7" w:rsidRDefault="0011714A" w:rsidP="00DB5AD7">
      <w:pPr>
        <w:pStyle w:val="TSB-Level1Numbers"/>
        <w:numPr>
          <w:ilvl w:val="0"/>
          <w:numId w:val="0"/>
        </w:numPr>
        <w:spacing w:after="120"/>
        <w:ind w:left="1480" w:hanging="482"/>
      </w:pPr>
      <w:r>
        <w:t xml:space="preserve">3.1 </w:t>
      </w:r>
      <w:r w:rsidR="006D5EF4">
        <w:t xml:space="preserve">The </w:t>
      </w:r>
      <w:r w:rsidR="00291DB1">
        <w:t>headteacher</w:t>
      </w:r>
      <w:r w:rsidR="006D5EF4">
        <w:t xml:space="preserve"> is responsible for:</w:t>
      </w:r>
    </w:p>
    <w:p w14:paraId="07732337" w14:textId="45CD0D30" w:rsidR="003A4BA9" w:rsidRDefault="003A4BA9" w:rsidP="003C72FA">
      <w:pPr>
        <w:pStyle w:val="TSB-PolicyBullets"/>
      </w:pPr>
      <w:r>
        <w:t>Appointing designated staff members to the critical incident management team.</w:t>
      </w:r>
    </w:p>
    <w:p w14:paraId="667FB66A" w14:textId="118D3D4F" w:rsidR="00DB5AD7" w:rsidRDefault="00DB5AD7" w:rsidP="003C72FA">
      <w:pPr>
        <w:pStyle w:val="TSB-PolicyBullets"/>
      </w:pPr>
      <w:r>
        <w:t>The overall implementation of th</w:t>
      </w:r>
      <w:r w:rsidR="0092587C">
        <w:t>is policy</w:t>
      </w:r>
      <w:r>
        <w:t xml:space="preserve"> and ensuring all members of staff are aware of their responsibilities.</w:t>
      </w:r>
    </w:p>
    <w:p w14:paraId="671AA049" w14:textId="77777777" w:rsidR="005144CE" w:rsidRDefault="005144CE" w:rsidP="003C72FA">
      <w:pPr>
        <w:pStyle w:val="TSB-PolicyBullets"/>
      </w:pPr>
      <w:r>
        <w:t xml:space="preserve">Working alongside the critical incident management team to ensure that critical incidents are managed effectively. </w:t>
      </w:r>
    </w:p>
    <w:p w14:paraId="03841047" w14:textId="77777777" w:rsidR="00DF1ED8" w:rsidRDefault="00DF1ED8" w:rsidP="003C72FA">
      <w:pPr>
        <w:pStyle w:val="TSB-PolicyBullets"/>
      </w:pPr>
      <w:r>
        <w:t xml:space="preserve">Ensuring that an appropriate ratio of first aiders to pupils is sustained at all times. </w:t>
      </w:r>
    </w:p>
    <w:p w14:paraId="7C711BA7" w14:textId="77777777" w:rsidR="009A3FC6" w:rsidRDefault="00E43B5C" w:rsidP="003C72FA">
      <w:pPr>
        <w:pStyle w:val="TSB-PolicyBullets"/>
      </w:pPr>
      <w:r>
        <w:t xml:space="preserve">Ensuring that a simple and straightforward, but </w:t>
      </w:r>
      <w:r w:rsidR="003A4BA9">
        <w:t>effective</w:t>
      </w:r>
      <w:r>
        <w:t>,</w:t>
      </w:r>
      <w:r w:rsidR="003A4BA9">
        <w:t xml:space="preserve"> critical incident </w:t>
      </w:r>
      <w:r w:rsidR="001A22B9">
        <w:t xml:space="preserve">management </w:t>
      </w:r>
      <w:r w:rsidR="003A4BA9">
        <w:t xml:space="preserve">plan is in place. </w:t>
      </w:r>
    </w:p>
    <w:p w14:paraId="1A3EC7C9" w14:textId="77777777" w:rsidR="00E43B5C" w:rsidRDefault="00E43B5C" w:rsidP="003C72FA">
      <w:pPr>
        <w:pStyle w:val="TSB-PolicyBullets"/>
      </w:pPr>
      <w:r>
        <w:t xml:space="preserve">Ensuring that all staff members are aware of the school’s critical incident </w:t>
      </w:r>
      <w:r w:rsidR="001A22B9">
        <w:t xml:space="preserve">management </w:t>
      </w:r>
      <w:r>
        <w:t xml:space="preserve">plan and the associated procedures. </w:t>
      </w:r>
    </w:p>
    <w:p w14:paraId="75833612" w14:textId="13CDD4B3" w:rsidR="00E43B5C" w:rsidRDefault="00E43B5C" w:rsidP="003C72FA">
      <w:pPr>
        <w:pStyle w:val="TSB-PolicyBullets"/>
      </w:pPr>
      <w:r>
        <w:t xml:space="preserve">Reviewing the critical incident plan at regular intervals, ensuring that it is kept up-to-date with developments at the school, such as changes to evacuation procedures. </w:t>
      </w:r>
    </w:p>
    <w:p w14:paraId="0657E14D" w14:textId="4FBC745C" w:rsidR="00C750AD" w:rsidRPr="003C72FA" w:rsidRDefault="00512071" w:rsidP="003C72FA">
      <w:pPr>
        <w:pStyle w:val="TSB-PolicyBullets"/>
      </w:pPr>
      <w:r w:rsidRPr="003C72FA">
        <w:t xml:space="preserve">Ensuring a copy of all pupil and staff personal details are held on </w:t>
      </w:r>
      <w:proofErr w:type="spellStart"/>
      <w:r w:rsidRPr="003C72FA">
        <w:t>Bromcom</w:t>
      </w:r>
      <w:proofErr w:type="spellEnd"/>
      <w:r w:rsidRPr="003C72FA">
        <w:t xml:space="preserve"> so that they can be accessed offsite in the event of a fire or </w:t>
      </w:r>
      <w:r w:rsidR="00D207B8">
        <w:t>other emergency requiring an evacuation.</w:t>
      </w:r>
    </w:p>
    <w:p w14:paraId="746AFB0C" w14:textId="694DAD10" w:rsidR="00AE142B" w:rsidRDefault="00AE142B" w:rsidP="003C72FA">
      <w:pPr>
        <w:pStyle w:val="TSB-PolicyBullets"/>
      </w:pPr>
      <w:r>
        <w:t xml:space="preserve">Informing parents and the school community about </w:t>
      </w:r>
      <w:r w:rsidR="005144CE">
        <w:t xml:space="preserve">the critical incident. </w:t>
      </w:r>
    </w:p>
    <w:p w14:paraId="63F535A6" w14:textId="2082F7F2" w:rsidR="00DB5AD7" w:rsidRDefault="00DB5AD7" w:rsidP="003C72FA">
      <w:pPr>
        <w:pStyle w:val="TSB-PolicyBullets"/>
      </w:pPr>
      <w:r>
        <w:t>Liaising with the press, or appointing a designated member of staff to do so.</w:t>
      </w:r>
    </w:p>
    <w:p w14:paraId="5B6EB60F" w14:textId="1B1598CC" w:rsidR="0011714A" w:rsidRDefault="0011714A" w:rsidP="003C72FA">
      <w:pPr>
        <w:pStyle w:val="TSB-PolicyBullets"/>
      </w:pPr>
      <w:r>
        <w:t>Reviewing allocations of responsibilities in light of staff absence.</w:t>
      </w:r>
    </w:p>
    <w:p w14:paraId="26937A71" w14:textId="4952235C" w:rsidR="0011714A" w:rsidRDefault="0011714A" w:rsidP="003C72FA">
      <w:pPr>
        <w:pStyle w:val="TSB-PolicyBullets"/>
      </w:pPr>
      <w:r>
        <w:t>Compiling an emergency contact list and ensuring that all members of staff have access to this policy.</w:t>
      </w:r>
    </w:p>
    <w:p w14:paraId="6F23607A" w14:textId="5D7D8C11" w:rsidR="0011714A" w:rsidRDefault="0011714A" w:rsidP="003C72FA">
      <w:pPr>
        <w:pStyle w:val="TSB-PolicyBullets"/>
      </w:pPr>
      <w:r>
        <w:t>Maintaining the welfare of all staff, pupils and visitors.</w:t>
      </w:r>
    </w:p>
    <w:p w14:paraId="472DF568" w14:textId="57900AEF" w:rsidR="008B5DF3" w:rsidRDefault="00EB7D66" w:rsidP="0011714A">
      <w:pPr>
        <w:pStyle w:val="TSB-Level1Numbers"/>
        <w:numPr>
          <w:ilvl w:val="1"/>
          <w:numId w:val="27"/>
        </w:numPr>
      </w:pPr>
      <w:r>
        <w:t>All staff members are responsible for:</w:t>
      </w:r>
    </w:p>
    <w:p w14:paraId="492C83A7" w14:textId="77777777" w:rsidR="001A22B9" w:rsidRDefault="001A22B9" w:rsidP="003C72FA">
      <w:pPr>
        <w:pStyle w:val="TSB-PolicyBullets"/>
      </w:pPr>
      <w:r>
        <w:t xml:space="preserve">Acting in accordance with this policy at all times. </w:t>
      </w:r>
    </w:p>
    <w:p w14:paraId="4BC37496" w14:textId="77777777" w:rsidR="001A22B9" w:rsidRDefault="001A22B9" w:rsidP="003C72FA">
      <w:pPr>
        <w:pStyle w:val="TSB-PolicyBullets"/>
      </w:pPr>
      <w:r>
        <w:t>Effectively implementing the critical incident management plan</w:t>
      </w:r>
      <w:r w:rsidR="004E40A4">
        <w:t>,</w:t>
      </w:r>
      <w:r>
        <w:t xml:space="preserve"> when necessary. </w:t>
      </w:r>
    </w:p>
    <w:p w14:paraId="245C6CF2" w14:textId="658A8B63" w:rsidR="001A22B9" w:rsidRDefault="001A22B9" w:rsidP="003C72FA">
      <w:pPr>
        <w:pStyle w:val="TSB-PolicyBullets"/>
      </w:pPr>
      <w:r>
        <w:t xml:space="preserve">Maintaining up-to-date records of </w:t>
      </w:r>
      <w:r w:rsidR="00042748">
        <w:t xml:space="preserve">critical </w:t>
      </w:r>
      <w:r>
        <w:t>incidents</w:t>
      </w:r>
      <w:r w:rsidR="00B67F3C">
        <w:t xml:space="preserve"> at the school</w:t>
      </w:r>
      <w:r>
        <w:t xml:space="preserve">. </w:t>
      </w:r>
    </w:p>
    <w:p w14:paraId="08CC3A36" w14:textId="0F125060" w:rsidR="001A22B9" w:rsidRDefault="00B67F3C" w:rsidP="003C72FA">
      <w:pPr>
        <w:pStyle w:val="TSB-PolicyBullets"/>
      </w:pPr>
      <w:r>
        <w:t>Maintaining their own record</w:t>
      </w:r>
      <w:r w:rsidR="004E40A4">
        <w:t>s</w:t>
      </w:r>
      <w:r>
        <w:t xml:space="preserve"> of events, as well as keeping copies of notes</w:t>
      </w:r>
      <w:r w:rsidR="00042748">
        <w:t xml:space="preserve"> made by other colleagues</w:t>
      </w:r>
      <w:r>
        <w:t>.</w:t>
      </w:r>
      <w:r w:rsidR="00042748">
        <w:t xml:space="preserve"> </w:t>
      </w:r>
      <w:r>
        <w:t xml:space="preserve"> </w:t>
      </w:r>
    </w:p>
    <w:p w14:paraId="1DE1E93C" w14:textId="77777777" w:rsidR="00B67F3C" w:rsidRDefault="00D82665" w:rsidP="003C72FA">
      <w:pPr>
        <w:pStyle w:val="TSB-PolicyBullets"/>
      </w:pPr>
      <w:r>
        <w:lastRenderedPageBreak/>
        <w:t xml:space="preserve">Ensuring that they effectively understand the school’s critical incident management plan. </w:t>
      </w:r>
    </w:p>
    <w:p w14:paraId="7EBD5E70" w14:textId="77777777" w:rsidR="00D82665" w:rsidRDefault="00D82665" w:rsidP="003C72FA">
      <w:pPr>
        <w:pStyle w:val="TSB-PolicyBullets"/>
      </w:pPr>
      <w:r>
        <w:t xml:space="preserve">Understanding how to effectively carry out the school’s emergency evacuation procedures. </w:t>
      </w:r>
    </w:p>
    <w:p w14:paraId="41DCDF01" w14:textId="4CA22C92" w:rsidR="005144CE" w:rsidRPr="00262B13" w:rsidRDefault="00042748" w:rsidP="003C72FA">
      <w:pPr>
        <w:pStyle w:val="TSB-PolicyBullets"/>
      </w:pPr>
      <w:r>
        <w:t>Understanding</w:t>
      </w:r>
      <w:r w:rsidR="00D82665">
        <w:t xml:space="preserve"> their role in the execution of the school’s emergency plans, including evacuation procedures and the critical incident </w:t>
      </w:r>
      <w:r w:rsidR="00D82665" w:rsidRPr="00262B13">
        <w:t xml:space="preserve">management plan. </w:t>
      </w:r>
    </w:p>
    <w:p w14:paraId="51640DFE" w14:textId="77777777" w:rsidR="00FB54F4" w:rsidRPr="00262B13" w:rsidRDefault="00FB54F4" w:rsidP="003C72FA">
      <w:pPr>
        <w:pStyle w:val="TSB-PolicyBullets"/>
      </w:pPr>
      <w:r w:rsidRPr="00262B13">
        <w:t>Ensuring that pupils are aware of the school’s emergency evacuation procedures.</w:t>
      </w:r>
    </w:p>
    <w:p w14:paraId="0679A0F2" w14:textId="576F7076" w:rsidR="00DD4CA3" w:rsidRPr="00262B13" w:rsidRDefault="005144CE" w:rsidP="003C72FA">
      <w:pPr>
        <w:pStyle w:val="TSB-PolicyBullets"/>
      </w:pPr>
      <w:r w:rsidRPr="00262B13">
        <w:t xml:space="preserve">Ensuring that their </w:t>
      </w:r>
      <w:r w:rsidR="00042748" w:rsidRPr="00262B13">
        <w:t>own</w:t>
      </w:r>
      <w:r w:rsidRPr="00262B13">
        <w:t xml:space="preserve"> contact details</w:t>
      </w:r>
      <w:r w:rsidR="00042748" w:rsidRPr="00262B13">
        <w:t xml:space="preserve"> are kept up-to-date on school records</w:t>
      </w:r>
      <w:r w:rsidRPr="00262B13">
        <w:t>.</w:t>
      </w:r>
    </w:p>
    <w:p w14:paraId="3830916D" w14:textId="600AE040" w:rsidR="003C72FA" w:rsidRDefault="00DD4CA3" w:rsidP="003C72FA">
      <w:pPr>
        <w:pStyle w:val="TSB-PolicyBullets"/>
      </w:pPr>
      <w:r w:rsidRPr="00262B13">
        <w:t xml:space="preserve">Reporting and recording </w:t>
      </w:r>
      <w:r w:rsidR="00042748" w:rsidRPr="00262B13">
        <w:t>minor</w:t>
      </w:r>
      <w:r w:rsidRPr="00262B13">
        <w:t xml:space="preserve"> </w:t>
      </w:r>
      <w:r w:rsidR="00042748" w:rsidRPr="00262B13">
        <w:t xml:space="preserve">and critical </w:t>
      </w:r>
      <w:r w:rsidRPr="00262B13">
        <w:t>incidents in line with the school’s Ac</w:t>
      </w:r>
      <w:r w:rsidR="00391D85">
        <w:t>cident Reporting Procedures</w:t>
      </w:r>
      <w:r w:rsidRPr="00262B13">
        <w:t>.</w:t>
      </w:r>
    </w:p>
    <w:p w14:paraId="032004F6" w14:textId="7BEC6D78" w:rsidR="005144CE" w:rsidRPr="00262B13" w:rsidRDefault="00DD4CA3" w:rsidP="003C72FA">
      <w:pPr>
        <w:pStyle w:val="TSB-PolicyBullets"/>
        <w:numPr>
          <w:ilvl w:val="0"/>
          <w:numId w:val="0"/>
        </w:numPr>
        <w:ind w:left="2062"/>
      </w:pPr>
      <w:r w:rsidRPr="00262B13">
        <w:t xml:space="preserve"> </w:t>
      </w:r>
      <w:r w:rsidR="005144CE" w:rsidRPr="00262B13">
        <w:t xml:space="preserve"> </w:t>
      </w:r>
    </w:p>
    <w:p w14:paraId="7E6B08D0" w14:textId="77777777" w:rsidR="000E6AE9" w:rsidRDefault="000E6AE9" w:rsidP="004E40A4">
      <w:pPr>
        <w:pStyle w:val="Heading10"/>
      </w:pPr>
      <w:bookmarkStart w:id="12" w:name="_Handling_complaints"/>
      <w:bookmarkStart w:id="13" w:name="_Critical_incident_management"/>
      <w:bookmarkEnd w:id="12"/>
      <w:bookmarkEnd w:id="13"/>
      <w:r>
        <w:t>Critical incident management team</w:t>
      </w:r>
      <w:r w:rsidR="00B7025A">
        <w:t xml:space="preserve"> </w:t>
      </w:r>
    </w:p>
    <w:p w14:paraId="6B3DFD49" w14:textId="489AF383" w:rsidR="0044036C" w:rsidRDefault="0044036C" w:rsidP="00BC0ECB">
      <w:pPr>
        <w:pStyle w:val="TSB-Level1Numbers"/>
        <w:numPr>
          <w:ilvl w:val="0"/>
          <w:numId w:val="0"/>
        </w:numPr>
        <w:ind w:left="1480"/>
      </w:pPr>
      <w:r>
        <w:t xml:space="preserve">The </w:t>
      </w:r>
      <w:r w:rsidR="00291DB1" w:rsidRPr="00291DB1">
        <w:t>headteacher</w:t>
      </w:r>
      <w:r>
        <w:t xml:space="preserve"> will appoint </w:t>
      </w:r>
      <w:r w:rsidR="001041D5">
        <w:t>six</w:t>
      </w:r>
      <w:r>
        <w:t xml:space="preserve"> </w:t>
      </w:r>
      <w:r w:rsidR="00A47A4F">
        <w:t>members of staff</w:t>
      </w:r>
      <w:r w:rsidR="003C72FA">
        <w:t>:</w:t>
      </w:r>
      <w:r w:rsidR="00220A0F">
        <w:t xml:space="preserve"> </w:t>
      </w:r>
      <w:r w:rsidR="000D3704" w:rsidRPr="00524BD9">
        <w:t>HT</w:t>
      </w:r>
      <w:r w:rsidR="00AC4E90" w:rsidRPr="00524BD9">
        <w:t>/</w:t>
      </w:r>
      <w:r w:rsidR="00220A0F" w:rsidRPr="00524BD9">
        <w:t xml:space="preserve"> </w:t>
      </w:r>
      <w:r w:rsidR="0022134E">
        <w:t xml:space="preserve">DH / </w:t>
      </w:r>
      <w:r w:rsidR="001041D5">
        <w:t>Three</w:t>
      </w:r>
      <w:r w:rsidR="00512071">
        <w:t xml:space="preserve"> Assistant Heads / School Business Manager</w:t>
      </w:r>
      <w:r w:rsidR="00AC4E90" w:rsidRPr="00524BD9">
        <w:t xml:space="preserve"> </w:t>
      </w:r>
      <w:r w:rsidR="00220A0F" w:rsidRPr="00524BD9">
        <w:t xml:space="preserve">who will </w:t>
      </w:r>
      <w:r w:rsidRPr="00524BD9">
        <w:t>form the</w:t>
      </w:r>
      <w:r>
        <w:t xml:space="preserve"> school’s </w:t>
      </w:r>
      <w:r w:rsidR="0009695C">
        <w:t>C</w:t>
      </w:r>
      <w:r>
        <w:t xml:space="preserve">ritical </w:t>
      </w:r>
      <w:r w:rsidR="0009695C">
        <w:t>I</w:t>
      </w:r>
      <w:r>
        <w:t xml:space="preserve">ncident </w:t>
      </w:r>
      <w:r w:rsidR="0009695C">
        <w:t>M</w:t>
      </w:r>
      <w:r>
        <w:t xml:space="preserve">anagement </w:t>
      </w:r>
      <w:r w:rsidR="0009695C">
        <w:t>T</w:t>
      </w:r>
      <w:r>
        <w:t>eam. This team will be responsible for:</w:t>
      </w:r>
    </w:p>
    <w:p w14:paraId="1F45D8F0" w14:textId="77777777" w:rsidR="0062009A" w:rsidRDefault="0062009A" w:rsidP="003C72FA">
      <w:pPr>
        <w:pStyle w:val="TSB-PolicyBullets"/>
      </w:pPr>
      <w:r>
        <w:t xml:space="preserve">Ensuring that parents are kept informed about the situation. </w:t>
      </w:r>
    </w:p>
    <w:p w14:paraId="442AD5AD" w14:textId="334D8517" w:rsidR="0044036C" w:rsidRDefault="006C6E10" w:rsidP="003C72FA">
      <w:pPr>
        <w:pStyle w:val="TSB-PolicyBullets"/>
      </w:pPr>
      <w:r>
        <w:t xml:space="preserve">Deciding when and how to re-open the school. </w:t>
      </w:r>
    </w:p>
    <w:p w14:paraId="3FF79BD9" w14:textId="494D5577" w:rsidR="0011714A" w:rsidRDefault="0011714A" w:rsidP="003C72FA">
      <w:pPr>
        <w:pStyle w:val="TSB-PolicyBullets"/>
      </w:pPr>
      <w:r>
        <w:t>Organising and providing support for staff, pupils and others who have been directly affected.</w:t>
      </w:r>
    </w:p>
    <w:p w14:paraId="44155448" w14:textId="77777777" w:rsidR="0062009A" w:rsidRDefault="0062009A" w:rsidP="003C72FA">
      <w:pPr>
        <w:pStyle w:val="TSB-PolicyBullets"/>
      </w:pPr>
      <w:r>
        <w:t xml:space="preserve">Providing support for the families of those hurt or bereaved. </w:t>
      </w:r>
    </w:p>
    <w:p w14:paraId="7E5C68F5" w14:textId="77777777" w:rsidR="00E20450" w:rsidRPr="00262B13" w:rsidRDefault="00E20450" w:rsidP="003C72FA">
      <w:pPr>
        <w:pStyle w:val="TSB-PolicyBullets"/>
      </w:pPr>
      <w:r>
        <w:t xml:space="preserve">Ensuring the school effectively cooperates and liaises with the relevant bodies during investigations </w:t>
      </w:r>
      <w:r w:rsidRPr="00262B13">
        <w:t xml:space="preserve">into critical incidents. </w:t>
      </w:r>
    </w:p>
    <w:p w14:paraId="3A5426F0" w14:textId="1195BEB4" w:rsidR="00B74B7F" w:rsidRPr="00262B13" w:rsidRDefault="00B74B7F" w:rsidP="003C72FA">
      <w:pPr>
        <w:pStyle w:val="TSB-PolicyBullets"/>
      </w:pPr>
      <w:r w:rsidRPr="00262B13">
        <w:t>Dealing with continued interest from the media</w:t>
      </w:r>
      <w:r w:rsidR="003A16F6">
        <w:t xml:space="preserve"> by making swift co</w:t>
      </w:r>
      <w:r w:rsidR="00512071">
        <w:t>ntact with DDAT PR (</w:t>
      </w:r>
      <w:r w:rsidR="00D70C23">
        <w:t>CEO</w:t>
      </w:r>
      <w:r w:rsidR="003A16F6">
        <w:t>)</w:t>
      </w:r>
      <w:r w:rsidRPr="00262B13">
        <w:t>.</w:t>
      </w:r>
    </w:p>
    <w:p w14:paraId="0DE86003" w14:textId="77777777" w:rsidR="00B74B7F" w:rsidRDefault="00B74B7F" w:rsidP="003C72FA">
      <w:pPr>
        <w:pStyle w:val="TSB-PolicyBullets"/>
      </w:pPr>
      <w:r>
        <w:t xml:space="preserve">Ensuring the appropriate attendance of school members at funerals. </w:t>
      </w:r>
    </w:p>
    <w:p w14:paraId="26B81BB3" w14:textId="77777777" w:rsidR="00B74B7F" w:rsidRDefault="00B74B7F" w:rsidP="003C72FA">
      <w:pPr>
        <w:pStyle w:val="TSB-PolicyBullets"/>
      </w:pPr>
      <w:r>
        <w:t>Organising memorial services, including the sending of flowers.</w:t>
      </w:r>
    </w:p>
    <w:p w14:paraId="4FA3A309" w14:textId="508CCBDE" w:rsidR="0044036C" w:rsidRDefault="0044036C" w:rsidP="00BC0ECB">
      <w:pPr>
        <w:pStyle w:val="TSB-Level1Numbers"/>
        <w:numPr>
          <w:ilvl w:val="0"/>
          <w:numId w:val="0"/>
        </w:numPr>
        <w:ind w:left="1480"/>
      </w:pPr>
      <w:r>
        <w:t xml:space="preserve">In the event of a critical incident, the critical incident management team will work alongside the </w:t>
      </w:r>
      <w:r w:rsidR="00291DB1">
        <w:t xml:space="preserve">headteacher </w:t>
      </w:r>
      <w:r>
        <w:t xml:space="preserve">in order to effectively fulfil their role, as outlined above. </w:t>
      </w:r>
    </w:p>
    <w:p w14:paraId="53B27BD4" w14:textId="2A6BCC2A" w:rsidR="00B91ED2" w:rsidRDefault="00B91ED2" w:rsidP="00BC0ECB">
      <w:pPr>
        <w:pStyle w:val="TSB-Level1Numbers"/>
        <w:numPr>
          <w:ilvl w:val="0"/>
          <w:numId w:val="0"/>
        </w:numPr>
        <w:ind w:left="1480"/>
      </w:pPr>
      <w:r>
        <w:t xml:space="preserve">Where possible, </w:t>
      </w:r>
      <w:r w:rsidR="00512071">
        <w:t>the SLT</w:t>
      </w:r>
      <w:r w:rsidR="00291DB1">
        <w:t xml:space="preserve"> office </w:t>
      </w:r>
      <w:r w:rsidR="0022134E">
        <w:t>will be the designated base for</w:t>
      </w:r>
      <w:r>
        <w:t xml:space="preserve"> the critical incident management team</w:t>
      </w:r>
      <w:r w:rsidR="0062009A">
        <w:t xml:space="preserve"> and any</w:t>
      </w:r>
      <w:r>
        <w:t xml:space="preserve"> necessary equipment and information will be stored</w:t>
      </w:r>
      <w:r w:rsidR="0062009A">
        <w:t xml:space="preserve"> here</w:t>
      </w:r>
      <w:r>
        <w:t>.</w:t>
      </w:r>
    </w:p>
    <w:p w14:paraId="014564F0" w14:textId="478AA45E" w:rsidR="00B91ED2" w:rsidRDefault="0011714A" w:rsidP="00BC0ECB">
      <w:pPr>
        <w:pStyle w:val="TSB-Level1Numbers"/>
        <w:numPr>
          <w:ilvl w:val="0"/>
          <w:numId w:val="0"/>
        </w:numPr>
        <w:ind w:left="1480"/>
      </w:pPr>
      <w:r>
        <w:t>With prior agreement, the DDAT offices</w:t>
      </w:r>
      <w:r w:rsidR="00B91ED2">
        <w:t xml:space="preserve"> will be used as a reserve off</w:t>
      </w:r>
      <w:r w:rsidR="00A47A4F">
        <w:t>-</w:t>
      </w:r>
      <w:r w:rsidR="00B91ED2">
        <w:t xml:space="preserve">site location for the critical incident management team when the </w:t>
      </w:r>
      <w:r w:rsidR="0062009A">
        <w:t>on-site</w:t>
      </w:r>
      <w:r w:rsidR="00B91ED2">
        <w:t xml:space="preserve"> location is not usable. </w:t>
      </w:r>
    </w:p>
    <w:p w14:paraId="5E3DF466" w14:textId="2727D1A9" w:rsidR="00564CB9" w:rsidRDefault="00564CB9" w:rsidP="00A47A4F">
      <w:pPr>
        <w:pStyle w:val="TSB-Level1Numbers"/>
      </w:pPr>
      <w:r>
        <w:lastRenderedPageBreak/>
        <w:t>The team will collate and retain any records regarding the planning of</w:t>
      </w:r>
      <w:r w:rsidR="00A47A4F">
        <w:t>,</w:t>
      </w:r>
      <w:r>
        <w:t xml:space="preserve"> and response to</w:t>
      </w:r>
      <w:r w:rsidR="00A47A4F">
        <w:t>,</w:t>
      </w:r>
      <w:r>
        <w:t xml:space="preserve"> critical incidents</w:t>
      </w:r>
      <w:r w:rsidR="002E3124">
        <w:t>, including written records</w:t>
      </w:r>
      <w:r w:rsidR="0011714A">
        <w:t xml:space="preserve"> and any recordings made by CCTV.</w:t>
      </w:r>
    </w:p>
    <w:p w14:paraId="09D5C327" w14:textId="2F35A5D8" w:rsidR="00340019" w:rsidRDefault="00340019" w:rsidP="00A47A4F">
      <w:pPr>
        <w:pStyle w:val="TSB-Level1Numbers"/>
      </w:pPr>
      <w:r>
        <w:t xml:space="preserve">The team will ensure that each member of staff involved in dealing with </w:t>
      </w:r>
      <w:r w:rsidR="0062009A">
        <w:t>a critical incident</w:t>
      </w:r>
      <w:r>
        <w:t xml:space="preserve"> has recorded </w:t>
      </w:r>
      <w:r w:rsidR="00D82665">
        <w:t>all decisions</w:t>
      </w:r>
      <w:r w:rsidR="008E5FDE">
        <w:t xml:space="preserve"> that were</w:t>
      </w:r>
      <w:r w:rsidR="00D82665">
        <w:t xml:space="preserve"> made, </w:t>
      </w:r>
      <w:r w:rsidR="008E5FDE">
        <w:t xml:space="preserve">any </w:t>
      </w:r>
      <w:r w:rsidR="00D82665">
        <w:t xml:space="preserve">communication </w:t>
      </w:r>
      <w:r w:rsidR="008E5FDE">
        <w:t xml:space="preserve">that was </w:t>
      </w:r>
      <w:r w:rsidR="00D82665">
        <w:t xml:space="preserve">received and </w:t>
      </w:r>
      <w:r w:rsidR="008E5FDE">
        <w:t xml:space="preserve">all </w:t>
      </w:r>
      <w:r w:rsidR="00D82665">
        <w:t xml:space="preserve">tasks </w:t>
      </w:r>
      <w:r w:rsidR="008E5FDE">
        <w:t xml:space="preserve">that were </w:t>
      </w:r>
      <w:r w:rsidR="00D82665">
        <w:t xml:space="preserve">carried out. </w:t>
      </w:r>
    </w:p>
    <w:p w14:paraId="0C68AA7B" w14:textId="39A3EE9B" w:rsidR="0062009A" w:rsidRPr="0062009A" w:rsidRDefault="0062009A" w:rsidP="00BC2692">
      <w:pPr>
        <w:pStyle w:val="Heading10"/>
      </w:pPr>
      <w:bookmarkStart w:id="14" w:name="_Initial_action"/>
      <w:bookmarkEnd w:id="14"/>
      <w:r>
        <w:t>Initial action</w:t>
      </w:r>
    </w:p>
    <w:p w14:paraId="6BD70D59" w14:textId="15B6AF61" w:rsidR="00E60755" w:rsidRDefault="00E60755" w:rsidP="00BC2692">
      <w:pPr>
        <w:pStyle w:val="TSB-Level1Numbers"/>
      </w:pPr>
      <w:bookmarkStart w:id="15" w:name="_Emergency_procedures"/>
      <w:bookmarkEnd w:id="15"/>
      <w:r>
        <w:t xml:space="preserve">Immediate action will be taken in order to safeguard pupils and staff, using the relevant emergency procedure signal </w:t>
      </w:r>
      <w:r w:rsidR="003A16F6">
        <w:t xml:space="preserve">(either fire alarm or whistle) </w:t>
      </w:r>
      <w:r>
        <w:t xml:space="preserve">to alert staff members. </w:t>
      </w:r>
    </w:p>
    <w:p w14:paraId="7F9E0FE0" w14:textId="6DD40327" w:rsidR="00E60755" w:rsidRDefault="00E60755" w:rsidP="00E60755">
      <w:pPr>
        <w:pStyle w:val="TSB-Level1Numbers"/>
      </w:pPr>
      <w:r>
        <w:t>The alarm will be raised by the first adult at the scene of the incident.</w:t>
      </w:r>
    </w:p>
    <w:p w14:paraId="6C9D779B" w14:textId="4A42081F" w:rsidR="0062009A" w:rsidRDefault="0062009A" w:rsidP="00BC2692">
      <w:pPr>
        <w:pStyle w:val="TSB-Level1Numbers"/>
      </w:pPr>
      <w:r>
        <w:t xml:space="preserve">Members of the critical incident management team will ascertain the details of the incident. </w:t>
      </w:r>
    </w:p>
    <w:p w14:paraId="36D638FE" w14:textId="17B368B1" w:rsidR="00E60755" w:rsidRDefault="00E60755" w:rsidP="00BC2692">
      <w:pPr>
        <w:pStyle w:val="TSB-Level1Numbers"/>
      </w:pPr>
      <w:r>
        <w:t xml:space="preserve">All initial information regarding the incident will be logged using the </w:t>
      </w:r>
      <w:r w:rsidR="001D6244">
        <w:t>Initial Action Form – See appendix</w:t>
      </w:r>
    </w:p>
    <w:p w14:paraId="7540CD4D" w14:textId="456D1055" w:rsidR="0067105F" w:rsidRDefault="0067105F" w:rsidP="00BC2692">
      <w:pPr>
        <w:pStyle w:val="TSB-Level1Numbers"/>
      </w:pPr>
      <w:r>
        <w:t xml:space="preserve">First aid will be administered by the first trained first aider at the scene of the incident. </w:t>
      </w:r>
    </w:p>
    <w:p w14:paraId="6F4BAE5D" w14:textId="6D81D34A" w:rsidR="0067105F" w:rsidRDefault="0067105F" w:rsidP="00BC2692">
      <w:pPr>
        <w:pStyle w:val="TSB-Level1Numbers"/>
      </w:pPr>
      <w:r>
        <w:t>All first aid and medical treatment will be administered and rec</w:t>
      </w:r>
      <w:r w:rsidR="00E565CE">
        <w:t>orded in line with the school</w:t>
      </w:r>
      <w:r w:rsidR="0011714A">
        <w:t>’s First Aid Policy</w:t>
      </w:r>
      <w:r w:rsidR="00291DB1" w:rsidRPr="00291DB1">
        <w:t>.</w:t>
      </w:r>
    </w:p>
    <w:p w14:paraId="05C8881E" w14:textId="3C2F0924" w:rsidR="0062009A" w:rsidRDefault="0062009A" w:rsidP="00BC2692">
      <w:pPr>
        <w:pStyle w:val="TSB-Level1Numbers"/>
      </w:pPr>
      <w:r>
        <w:t>The emergency services will be contacted and the following information will be given:</w:t>
      </w:r>
    </w:p>
    <w:p w14:paraId="6296545B" w14:textId="6480766A" w:rsidR="0062009A" w:rsidRDefault="00AA4EF4" w:rsidP="003C72FA">
      <w:pPr>
        <w:pStyle w:val="TSB-PolicyBullets"/>
      </w:pPr>
      <w:r>
        <w:t>The emergency services required</w:t>
      </w:r>
    </w:p>
    <w:p w14:paraId="51B9EB30" w14:textId="7B5135FB" w:rsidR="00AA4EF4" w:rsidRDefault="00AA4EF4" w:rsidP="003C72FA">
      <w:pPr>
        <w:pStyle w:val="TSB-PolicyBullets"/>
      </w:pPr>
      <w:r>
        <w:t>Exact location of incident</w:t>
      </w:r>
    </w:p>
    <w:p w14:paraId="014CD342" w14:textId="61DC3A02" w:rsidR="00AA4EF4" w:rsidRDefault="00AA4EF4" w:rsidP="003C72FA">
      <w:pPr>
        <w:pStyle w:val="TSB-PolicyBullets"/>
      </w:pPr>
      <w:r>
        <w:t>Number of casualties</w:t>
      </w:r>
    </w:p>
    <w:p w14:paraId="7C754FC5" w14:textId="71BAC9DF" w:rsidR="00AA4EF4" w:rsidRDefault="00AA4EF4" w:rsidP="003C72FA">
      <w:pPr>
        <w:pStyle w:val="TSB-PolicyBullets"/>
      </w:pPr>
      <w:r>
        <w:t xml:space="preserve">Number </w:t>
      </w:r>
      <w:r w:rsidR="00D207B8">
        <w:t xml:space="preserve">and nature </w:t>
      </w:r>
      <w:r>
        <w:t>of injuries</w:t>
      </w:r>
    </w:p>
    <w:p w14:paraId="5C6A7025" w14:textId="08AAE333" w:rsidR="00AA4EF4" w:rsidRDefault="00AA4EF4" w:rsidP="003C72FA">
      <w:pPr>
        <w:pStyle w:val="TSB-PolicyBullets"/>
      </w:pPr>
      <w:r>
        <w:t xml:space="preserve">Location and phone number of where the call is being made from </w:t>
      </w:r>
    </w:p>
    <w:p w14:paraId="61BF72FB" w14:textId="7D0FE26F" w:rsidR="00AA4EF4" w:rsidRDefault="00AA4EF4" w:rsidP="003C72FA">
      <w:pPr>
        <w:pStyle w:val="TSB-PolicyBullets"/>
      </w:pPr>
      <w:r>
        <w:t xml:space="preserve">Any hazards which the emergency services may encounter on site </w:t>
      </w:r>
    </w:p>
    <w:p w14:paraId="14CC4F6E" w14:textId="34280D96" w:rsidR="00AA4EF4" w:rsidRDefault="00AA4EF4" w:rsidP="00BC2692">
      <w:pPr>
        <w:pStyle w:val="TSB-Level1Numbers"/>
      </w:pPr>
      <w:r>
        <w:t xml:space="preserve">Where possible, the school will remain open and normal routine will be maintained. </w:t>
      </w:r>
      <w:r w:rsidR="00E60755">
        <w:t xml:space="preserve"> </w:t>
      </w:r>
    </w:p>
    <w:p w14:paraId="3856E55B" w14:textId="7275C514" w:rsidR="000B0EC6" w:rsidRDefault="000B0EC6" w:rsidP="00A47A4F">
      <w:pPr>
        <w:pStyle w:val="Heading10"/>
      </w:pPr>
      <w:r>
        <w:t>Emergency procedures</w:t>
      </w:r>
      <w:r w:rsidR="00B7025A">
        <w:t xml:space="preserve"> </w:t>
      </w:r>
    </w:p>
    <w:p w14:paraId="2B16981D" w14:textId="1105E4FC" w:rsidR="0092587C" w:rsidRDefault="0092587C" w:rsidP="0092587C">
      <w:pPr>
        <w:ind w:left="720"/>
      </w:pPr>
      <w:r>
        <w:t>The school will prepare for emergencies on an ongoing basis which will include the following:</w:t>
      </w:r>
    </w:p>
    <w:p w14:paraId="2A2E42B5" w14:textId="4BC1E535" w:rsidR="0092587C" w:rsidRDefault="0092587C" w:rsidP="0092587C">
      <w:pPr>
        <w:ind w:left="720"/>
      </w:pPr>
    </w:p>
    <w:p w14:paraId="6882F8B8" w14:textId="6B061A4B" w:rsidR="0092587C" w:rsidRDefault="0092587C" w:rsidP="0092587C">
      <w:pPr>
        <w:pStyle w:val="ListParagraph"/>
        <w:numPr>
          <w:ilvl w:val="0"/>
          <w:numId w:val="30"/>
        </w:numPr>
      </w:pPr>
      <w:r>
        <w:t>Risk assessment</w:t>
      </w:r>
    </w:p>
    <w:p w14:paraId="642BA6AE" w14:textId="3CEBE3E9" w:rsidR="0092587C" w:rsidRDefault="0092587C" w:rsidP="0092587C">
      <w:pPr>
        <w:pStyle w:val="ListParagraph"/>
        <w:numPr>
          <w:ilvl w:val="0"/>
          <w:numId w:val="30"/>
        </w:numPr>
      </w:pPr>
      <w:r>
        <w:t>Planning</w:t>
      </w:r>
    </w:p>
    <w:p w14:paraId="409337BD" w14:textId="5B705774" w:rsidR="0092587C" w:rsidRDefault="0092587C" w:rsidP="0092587C">
      <w:pPr>
        <w:pStyle w:val="ListParagraph"/>
        <w:numPr>
          <w:ilvl w:val="0"/>
          <w:numId w:val="30"/>
        </w:numPr>
      </w:pPr>
      <w:r>
        <w:t>Training</w:t>
      </w:r>
    </w:p>
    <w:p w14:paraId="7FD7DD6B" w14:textId="6A829F50" w:rsidR="0092587C" w:rsidRDefault="0092587C" w:rsidP="0092587C">
      <w:pPr>
        <w:pStyle w:val="ListParagraph"/>
        <w:numPr>
          <w:ilvl w:val="0"/>
          <w:numId w:val="30"/>
        </w:numPr>
      </w:pPr>
      <w:r>
        <w:t>Exercises</w:t>
      </w:r>
    </w:p>
    <w:p w14:paraId="3026A7EA" w14:textId="62511CB0" w:rsidR="0092587C" w:rsidRDefault="0092587C" w:rsidP="0092587C">
      <w:pPr>
        <w:pStyle w:val="ListParagraph"/>
        <w:numPr>
          <w:ilvl w:val="0"/>
          <w:numId w:val="30"/>
        </w:numPr>
      </w:pPr>
      <w:r>
        <w:t>Reviewing</w:t>
      </w:r>
    </w:p>
    <w:p w14:paraId="5CC666F9" w14:textId="21980BF2" w:rsidR="0092587C" w:rsidRDefault="0092587C" w:rsidP="0092587C">
      <w:pPr>
        <w:ind w:left="720"/>
      </w:pPr>
      <w:r>
        <w:lastRenderedPageBreak/>
        <w:t>The school will consult members of staff and governors to gain their involvement and support for the emergency planning process.</w:t>
      </w:r>
    </w:p>
    <w:p w14:paraId="610F0FDD" w14:textId="77777777" w:rsidR="0092587C" w:rsidRPr="0092587C" w:rsidRDefault="0092587C" w:rsidP="0092587C">
      <w:pPr>
        <w:ind w:left="720"/>
      </w:pPr>
    </w:p>
    <w:p w14:paraId="78A9A534" w14:textId="473C0D5F" w:rsidR="000B0EC6" w:rsidRDefault="000B0EC6" w:rsidP="00BC0ECB">
      <w:pPr>
        <w:pStyle w:val="TSB-Level1Numbers"/>
        <w:numPr>
          <w:ilvl w:val="0"/>
          <w:numId w:val="0"/>
        </w:numPr>
        <w:ind w:left="1480"/>
      </w:pPr>
      <w:r>
        <w:t>All staff members and pupils are aware of the school’s emergency procedures</w:t>
      </w:r>
      <w:r w:rsidR="002E3124">
        <w:t>.</w:t>
      </w:r>
    </w:p>
    <w:p w14:paraId="1F33B13B" w14:textId="59596C45" w:rsidR="000B0EC6" w:rsidRDefault="000B0EC6" w:rsidP="00BC0ECB">
      <w:pPr>
        <w:pStyle w:val="TSB-Level1Numbers"/>
        <w:numPr>
          <w:ilvl w:val="0"/>
          <w:numId w:val="0"/>
        </w:numPr>
        <w:ind w:left="1480"/>
      </w:pPr>
      <w:r>
        <w:t>The school’s designated emergency assembly points are clearly indicated and known by all staff members</w:t>
      </w:r>
      <w:r w:rsidR="00AA4EF4">
        <w:t xml:space="preserve"> and pupils</w:t>
      </w:r>
      <w:r>
        <w:t xml:space="preserve">. </w:t>
      </w:r>
    </w:p>
    <w:p w14:paraId="1D22E94C" w14:textId="2D9CB2BD" w:rsidR="000B0EC6" w:rsidRPr="0091587C" w:rsidRDefault="00512071" w:rsidP="00BC0ECB">
      <w:pPr>
        <w:pStyle w:val="TSB-Level1Numbers"/>
        <w:numPr>
          <w:ilvl w:val="0"/>
          <w:numId w:val="0"/>
        </w:numPr>
        <w:ind w:left="1424"/>
      </w:pPr>
      <w:r>
        <w:t xml:space="preserve">Derby Cathedral </w:t>
      </w:r>
      <w:r w:rsidR="002E3124">
        <w:t>School</w:t>
      </w:r>
      <w:r w:rsidR="000B0EC6" w:rsidRPr="0091587C">
        <w:t xml:space="preserve"> will carry out </w:t>
      </w:r>
      <w:r w:rsidR="000B0EC6">
        <w:t xml:space="preserve">a practice </w:t>
      </w:r>
      <w:r w:rsidR="00AA4EF4">
        <w:t xml:space="preserve">drill </w:t>
      </w:r>
      <w:r w:rsidR="000B0EC6">
        <w:t xml:space="preserve">of the school’s </w:t>
      </w:r>
      <w:r w:rsidR="000B0EC6" w:rsidRPr="0091587C">
        <w:t xml:space="preserve">evacuation </w:t>
      </w:r>
      <w:r w:rsidR="000B0EC6">
        <w:t>procedure</w:t>
      </w:r>
      <w:r w:rsidR="000B0EC6" w:rsidRPr="0091587C">
        <w:t xml:space="preserve"> at least </w:t>
      </w:r>
      <w:r w:rsidR="002E3124">
        <w:t>once a term,</w:t>
      </w:r>
      <w:r w:rsidR="000B0EC6" w:rsidRPr="0091587C">
        <w:rPr>
          <w:color w:val="FFD006"/>
        </w:rPr>
        <w:t xml:space="preserve"> </w:t>
      </w:r>
      <w:r w:rsidR="000B0EC6" w:rsidRPr="0091587C">
        <w:t xml:space="preserve">to ensure </w:t>
      </w:r>
      <w:r w:rsidR="008E5FDE">
        <w:t xml:space="preserve">that </w:t>
      </w:r>
      <w:r w:rsidR="000B0EC6" w:rsidRPr="0091587C">
        <w:t>pupils and staff members fully understand what is involved in the procedure</w:t>
      </w:r>
      <w:r w:rsidR="008E5FDE">
        <w:t>,</w:t>
      </w:r>
      <w:r w:rsidR="000B0EC6" w:rsidRPr="0091587C">
        <w:t xml:space="preserve"> and that it is implemented effectively. </w:t>
      </w:r>
    </w:p>
    <w:p w14:paraId="5F5CB950" w14:textId="245A8BC9" w:rsidR="000B0EC6" w:rsidRPr="00220A0F" w:rsidRDefault="000B0EC6" w:rsidP="00BC0ECB">
      <w:pPr>
        <w:pStyle w:val="TSB-Level1Numbers"/>
        <w:numPr>
          <w:ilvl w:val="0"/>
          <w:numId w:val="0"/>
        </w:numPr>
        <w:ind w:left="1480"/>
        <w:rPr>
          <w:color w:val="FF0000"/>
        </w:rPr>
      </w:pPr>
      <w:r>
        <w:t xml:space="preserve">In the event </w:t>
      </w:r>
      <w:r w:rsidR="00AA4EF4">
        <w:t xml:space="preserve">of </w:t>
      </w:r>
      <w:r>
        <w:t>an evacuation, staff members</w:t>
      </w:r>
      <w:r w:rsidR="00AA4EF4">
        <w:t xml:space="preserve"> and pupils</w:t>
      </w:r>
      <w:r w:rsidR="000D3704">
        <w:t xml:space="preserve"> will be alerted</w:t>
      </w:r>
      <w:r w:rsidRPr="00220A0F">
        <w:rPr>
          <w:color w:val="FF0000"/>
        </w:rPr>
        <w:t xml:space="preserve"> </w:t>
      </w:r>
      <w:r w:rsidR="00220A0F" w:rsidRPr="000D3704">
        <w:t>by the fire alarm siren</w:t>
      </w:r>
      <w:r w:rsidR="0011714A">
        <w:t xml:space="preserve"> or </w:t>
      </w:r>
      <w:proofErr w:type="spellStart"/>
      <w:r w:rsidR="0011714A">
        <w:t>Bodet</w:t>
      </w:r>
      <w:proofErr w:type="spellEnd"/>
      <w:r w:rsidR="0011714A">
        <w:t xml:space="preserve"> system.</w:t>
      </w:r>
    </w:p>
    <w:p w14:paraId="5AFFF882" w14:textId="2190430A" w:rsidR="000C7764" w:rsidRDefault="000B0EC6" w:rsidP="00BC0ECB">
      <w:pPr>
        <w:pStyle w:val="TSB-Level1Numbers"/>
        <w:numPr>
          <w:ilvl w:val="0"/>
          <w:numId w:val="0"/>
        </w:numPr>
        <w:ind w:left="1480"/>
        <w:rPr>
          <w:b/>
          <w:color w:val="FF0000"/>
        </w:rPr>
      </w:pPr>
      <w:r>
        <w:t>In the event of an external hazard</w:t>
      </w:r>
      <w:r w:rsidR="00220A0F">
        <w:t xml:space="preserve"> </w:t>
      </w:r>
      <w:r w:rsidR="00220A0F" w:rsidRPr="000D3704">
        <w:rPr>
          <w:b/>
        </w:rPr>
        <w:t xml:space="preserve">such </w:t>
      </w:r>
      <w:proofErr w:type="gramStart"/>
      <w:r w:rsidR="00220A0F" w:rsidRPr="000D3704">
        <w:rPr>
          <w:b/>
        </w:rPr>
        <w:t>as</w:t>
      </w:r>
      <w:r w:rsidR="0009695C" w:rsidRPr="000D3704">
        <w:rPr>
          <w:b/>
        </w:rPr>
        <w:t>:-</w:t>
      </w:r>
      <w:proofErr w:type="gramEnd"/>
      <w:r w:rsidR="00220A0F" w:rsidRPr="000D3704">
        <w:rPr>
          <w:b/>
        </w:rPr>
        <w:t xml:space="preserve"> </w:t>
      </w:r>
    </w:p>
    <w:p w14:paraId="164B3931" w14:textId="77777777" w:rsidR="000C7764" w:rsidRPr="000D3704" w:rsidRDefault="00220A0F" w:rsidP="0009695C">
      <w:pPr>
        <w:pStyle w:val="TSB-Level1Numbers"/>
        <w:numPr>
          <w:ilvl w:val="0"/>
          <w:numId w:val="19"/>
        </w:numPr>
        <w:spacing w:before="0" w:after="0"/>
        <w:rPr>
          <w:b/>
        </w:rPr>
      </w:pPr>
      <w:r w:rsidRPr="000D3704">
        <w:rPr>
          <w:b/>
        </w:rPr>
        <w:t>a dangerous animal on site</w:t>
      </w:r>
    </w:p>
    <w:p w14:paraId="659BBA72" w14:textId="77777777" w:rsidR="000C7764" w:rsidRPr="000D3704" w:rsidRDefault="000C7764" w:rsidP="0009695C">
      <w:pPr>
        <w:pStyle w:val="TSB-Level1Numbers"/>
        <w:numPr>
          <w:ilvl w:val="0"/>
          <w:numId w:val="19"/>
        </w:numPr>
        <w:spacing w:before="0" w:after="0"/>
        <w:rPr>
          <w:b/>
        </w:rPr>
      </w:pPr>
      <w:r w:rsidRPr="000D3704">
        <w:rPr>
          <w:b/>
        </w:rPr>
        <w:t>unsafe trees / buildings</w:t>
      </w:r>
    </w:p>
    <w:p w14:paraId="2C4C1E60" w14:textId="441799A7" w:rsidR="000C7764" w:rsidRPr="000D3704" w:rsidRDefault="000C7764" w:rsidP="0009695C">
      <w:pPr>
        <w:pStyle w:val="TSB-Level1Numbers"/>
        <w:numPr>
          <w:ilvl w:val="0"/>
          <w:numId w:val="19"/>
        </w:numPr>
        <w:spacing w:before="0" w:after="0"/>
        <w:rPr>
          <w:b/>
        </w:rPr>
      </w:pPr>
      <w:r w:rsidRPr="000D3704">
        <w:rPr>
          <w:b/>
        </w:rPr>
        <w:t xml:space="preserve">unexpected severe weather conditions </w:t>
      </w:r>
    </w:p>
    <w:p w14:paraId="5315F264" w14:textId="77777777" w:rsidR="000C7764" w:rsidRPr="000D3704" w:rsidRDefault="000C7764" w:rsidP="0009695C">
      <w:pPr>
        <w:pStyle w:val="TSB-Level1Numbers"/>
        <w:numPr>
          <w:ilvl w:val="0"/>
          <w:numId w:val="19"/>
        </w:numPr>
        <w:spacing w:before="0" w:after="0"/>
        <w:rPr>
          <w:b/>
        </w:rPr>
      </w:pPr>
      <w:r w:rsidRPr="000D3704">
        <w:rPr>
          <w:b/>
        </w:rPr>
        <w:t>air contamination</w:t>
      </w:r>
    </w:p>
    <w:p w14:paraId="18D82553" w14:textId="77777777" w:rsidR="0009695C" w:rsidRPr="000D3704" w:rsidRDefault="000C7764" w:rsidP="0009695C">
      <w:pPr>
        <w:pStyle w:val="TSB-Level1Numbers"/>
        <w:numPr>
          <w:ilvl w:val="0"/>
          <w:numId w:val="19"/>
        </w:numPr>
        <w:spacing w:before="0" w:after="0"/>
        <w:rPr>
          <w:b/>
        </w:rPr>
      </w:pPr>
      <w:r w:rsidRPr="000D3704">
        <w:rPr>
          <w:b/>
        </w:rPr>
        <w:t>disturbance in the nearby community</w:t>
      </w:r>
    </w:p>
    <w:p w14:paraId="6B5E0261" w14:textId="5EAE0643" w:rsidR="0009695C" w:rsidRPr="000D3704" w:rsidRDefault="0009695C" w:rsidP="0009695C">
      <w:pPr>
        <w:pStyle w:val="TSB-Level1Numbers"/>
        <w:numPr>
          <w:ilvl w:val="0"/>
          <w:numId w:val="19"/>
        </w:numPr>
        <w:spacing w:before="0" w:after="0"/>
        <w:rPr>
          <w:b/>
        </w:rPr>
      </w:pPr>
      <w:r w:rsidRPr="000D3704">
        <w:rPr>
          <w:b/>
        </w:rPr>
        <w:t>urgent notification given by Police</w:t>
      </w:r>
    </w:p>
    <w:p w14:paraId="033E0E74" w14:textId="1159E54D" w:rsidR="000B0EC6" w:rsidRPr="000D3704" w:rsidRDefault="00E565CE" w:rsidP="000C7764">
      <w:pPr>
        <w:pStyle w:val="TSB-Level1Numbers"/>
        <w:numPr>
          <w:ilvl w:val="0"/>
          <w:numId w:val="0"/>
        </w:numPr>
        <w:ind w:left="1480"/>
      </w:pPr>
      <w:r>
        <w:t>S</w:t>
      </w:r>
      <w:r w:rsidR="000B0EC6">
        <w:t>taff members will be signalled</w:t>
      </w:r>
      <w:r w:rsidR="008E5FDE">
        <w:t xml:space="preserve"> of</w:t>
      </w:r>
      <w:r w:rsidR="000B0EC6">
        <w:t xml:space="preserve"> the need for shelter by</w:t>
      </w:r>
      <w:r w:rsidR="006B3018">
        <w:t xml:space="preserve"> </w:t>
      </w:r>
      <w:r w:rsidR="006B3018" w:rsidRPr="000D3704">
        <w:t xml:space="preserve">the </w:t>
      </w:r>
      <w:r w:rsidR="0011714A">
        <w:t>l</w:t>
      </w:r>
      <w:r w:rsidR="006B3018" w:rsidRPr="000D3704">
        <w:t>ockdown signal</w:t>
      </w:r>
      <w:r w:rsidR="0011714A">
        <w:t xml:space="preserve"> via the </w:t>
      </w:r>
      <w:proofErr w:type="spellStart"/>
      <w:r w:rsidR="0011714A">
        <w:t>Bodet</w:t>
      </w:r>
      <w:proofErr w:type="spellEnd"/>
      <w:r w:rsidR="0011714A">
        <w:t xml:space="preserve"> </w:t>
      </w:r>
      <w:proofErr w:type="spellStart"/>
      <w:r w:rsidR="0011714A">
        <w:t>tannoy</w:t>
      </w:r>
      <w:proofErr w:type="spellEnd"/>
      <w:r w:rsidR="0011714A">
        <w:t xml:space="preserve"> system</w:t>
      </w:r>
      <w:r w:rsidR="000C7764" w:rsidRPr="000D3704">
        <w:t xml:space="preserve">.  </w:t>
      </w:r>
    </w:p>
    <w:p w14:paraId="7EBD2A30" w14:textId="43773BD6" w:rsidR="000B0EC6" w:rsidRPr="00524BD9" w:rsidRDefault="000B0EC6" w:rsidP="00BC0ECB">
      <w:pPr>
        <w:pStyle w:val="TSB-Level1Numbers"/>
        <w:numPr>
          <w:ilvl w:val="0"/>
          <w:numId w:val="0"/>
        </w:numPr>
        <w:ind w:left="1480"/>
      </w:pPr>
      <w:r w:rsidRPr="00524BD9">
        <w:t xml:space="preserve">In the event of an intruder, staff </w:t>
      </w:r>
      <w:r w:rsidR="008E5FDE" w:rsidRPr="00524BD9">
        <w:t xml:space="preserve">members </w:t>
      </w:r>
      <w:r w:rsidRPr="00524BD9">
        <w:t>wi</w:t>
      </w:r>
      <w:r w:rsidR="001D6244">
        <w:t>ll be signalled to commence the Lockdown procedure</w:t>
      </w:r>
      <w:r w:rsidRPr="001D6244">
        <w:t xml:space="preserve"> by</w:t>
      </w:r>
      <w:r w:rsidR="0011714A">
        <w:t xml:space="preserve"> the </w:t>
      </w:r>
      <w:proofErr w:type="spellStart"/>
      <w:r w:rsidR="0011714A">
        <w:t>Bodet</w:t>
      </w:r>
      <w:proofErr w:type="spellEnd"/>
      <w:r w:rsidR="0011714A">
        <w:t xml:space="preserve"> </w:t>
      </w:r>
      <w:proofErr w:type="spellStart"/>
      <w:r w:rsidR="0011714A">
        <w:t>tannoy</w:t>
      </w:r>
      <w:proofErr w:type="spellEnd"/>
      <w:r w:rsidR="0011714A">
        <w:t xml:space="preserve"> system.</w:t>
      </w:r>
    </w:p>
    <w:p w14:paraId="3A088088" w14:textId="7BD9D65A" w:rsidR="000B0EC6" w:rsidRDefault="000B0EC6" w:rsidP="00BC0ECB">
      <w:pPr>
        <w:pStyle w:val="TSB-Level1Numbers"/>
        <w:numPr>
          <w:ilvl w:val="0"/>
          <w:numId w:val="0"/>
        </w:numPr>
        <w:ind w:left="1480"/>
      </w:pPr>
      <w:r>
        <w:t>All staff members are aware of the evacuation route</w:t>
      </w:r>
      <w:r w:rsidR="00AA4EF4">
        <w:t>s</w:t>
      </w:r>
      <w:r>
        <w:t xml:space="preserve"> and assembly point</w:t>
      </w:r>
      <w:r w:rsidR="008E5FDE">
        <w:t>s</w:t>
      </w:r>
      <w:r>
        <w:t xml:space="preserve"> in the case of a bomb threat, as outlined in the school’s </w:t>
      </w:r>
      <w:r w:rsidR="002D7E5E">
        <w:t>Lockdown Procedure</w:t>
      </w:r>
      <w:r w:rsidR="0011714A">
        <w:t>.</w:t>
      </w:r>
    </w:p>
    <w:p w14:paraId="7337AD02" w14:textId="50CA72A4" w:rsidR="000B0EC6" w:rsidRPr="00220A0F" w:rsidRDefault="000B0EC6" w:rsidP="00BC0ECB">
      <w:pPr>
        <w:pStyle w:val="TSB-Level1Numbers"/>
        <w:numPr>
          <w:ilvl w:val="0"/>
          <w:numId w:val="0"/>
        </w:numPr>
        <w:ind w:left="1480"/>
        <w:rPr>
          <w:b/>
          <w:color w:val="FF0000"/>
        </w:rPr>
      </w:pPr>
      <w:r>
        <w:t xml:space="preserve">In the event of </w:t>
      </w:r>
      <w:r w:rsidR="000C7764" w:rsidRPr="00524BD9">
        <w:t xml:space="preserve">expected </w:t>
      </w:r>
      <w:r>
        <w:t xml:space="preserve">severe weather, the </w:t>
      </w:r>
      <w:r w:rsidR="002D7E5E">
        <w:t xml:space="preserve">school will implement procedures as appropriate and will refer to </w:t>
      </w:r>
      <w:r>
        <w:t>the</w:t>
      </w:r>
      <w:r w:rsidR="001D6244">
        <w:t xml:space="preserve"> school’s adverse weather guidance.</w:t>
      </w:r>
    </w:p>
    <w:p w14:paraId="39F50A22" w14:textId="77777777" w:rsidR="000B0EC6" w:rsidRPr="003C72FA" w:rsidRDefault="000B0EC6" w:rsidP="00BC0ECB">
      <w:pPr>
        <w:pStyle w:val="TSB-Level1Numbers"/>
        <w:numPr>
          <w:ilvl w:val="0"/>
          <w:numId w:val="0"/>
        </w:numPr>
        <w:ind w:left="1480"/>
      </w:pPr>
      <w:r w:rsidRPr="003C72FA">
        <w:t xml:space="preserve">All staff members are aware of the school’s designated first aiders and the locations of first aid boxes within the school. </w:t>
      </w:r>
    </w:p>
    <w:p w14:paraId="08927D1E" w14:textId="77777777" w:rsidR="000B0EC6" w:rsidRDefault="000B0EC6" w:rsidP="00BC0ECB">
      <w:pPr>
        <w:pStyle w:val="TSB-Level1Numbers"/>
        <w:numPr>
          <w:ilvl w:val="0"/>
          <w:numId w:val="0"/>
        </w:numPr>
        <w:ind w:left="1480"/>
      </w:pPr>
      <w:r>
        <w:t xml:space="preserve">In the event that first aid or medical treatment is necessary, the procedures outlined in the school’s </w:t>
      </w:r>
      <w:r w:rsidRPr="002E3124">
        <w:t xml:space="preserve">First Aid Policy </w:t>
      </w:r>
      <w:r>
        <w:t xml:space="preserve">will be followed. </w:t>
      </w:r>
    </w:p>
    <w:p w14:paraId="13F122F9" w14:textId="77777777" w:rsidR="008C2E01" w:rsidRDefault="000B0EC6" w:rsidP="00BC0ECB">
      <w:pPr>
        <w:pStyle w:val="TSB-Level1Numbers"/>
        <w:numPr>
          <w:ilvl w:val="0"/>
          <w:numId w:val="0"/>
        </w:numPr>
        <w:ind w:left="1480"/>
      </w:pPr>
      <w:r w:rsidRPr="003C72FA">
        <w:t>Staff members are aware of any Personal Emergency Evacuation Plans in place.</w:t>
      </w:r>
    </w:p>
    <w:p w14:paraId="76D6954D" w14:textId="45A520EB" w:rsidR="000B0EC6" w:rsidRPr="003C72FA" w:rsidRDefault="008C2E01" w:rsidP="00BC0ECB">
      <w:pPr>
        <w:pStyle w:val="TSB-Level1Numbers"/>
        <w:numPr>
          <w:ilvl w:val="0"/>
          <w:numId w:val="0"/>
        </w:numPr>
        <w:ind w:left="1480"/>
      </w:pPr>
      <w:r>
        <w:t xml:space="preserve">National Emergency Alert to mobile phones. If this alert is activated during the school day and / or during a school trip, all staff / parents will be emailed / texted by SLT to advise the immediate course of action. The school </w:t>
      </w:r>
      <w:proofErr w:type="spellStart"/>
      <w:r>
        <w:t>tannoy</w:t>
      </w:r>
      <w:proofErr w:type="spellEnd"/>
      <w:r>
        <w:t xml:space="preserve"> system will also be activated to provide immediate advice to staff and students.</w:t>
      </w:r>
      <w:r w:rsidR="000B0EC6" w:rsidRPr="003C72FA">
        <w:t xml:space="preserve"> </w:t>
      </w:r>
    </w:p>
    <w:p w14:paraId="212AAE06" w14:textId="77777777" w:rsidR="000B0EC6" w:rsidRDefault="000B0EC6" w:rsidP="00BC0ECB">
      <w:pPr>
        <w:pStyle w:val="TSB-Level1Numbers"/>
        <w:numPr>
          <w:ilvl w:val="0"/>
          <w:numId w:val="0"/>
        </w:numPr>
        <w:ind w:left="1480"/>
      </w:pPr>
      <w:r>
        <w:t>All staff members will receive training regarding the school’s emergency evacuation procedures</w:t>
      </w:r>
      <w:r w:rsidR="0015675A">
        <w:t>,</w:t>
      </w:r>
      <w:r>
        <w:t xml:space="preserve"> and will be aware of:</w:t>
      </w:r>
    </w:p>
    <w:p w14:paraId="7D62EA2D" w14:textId="77777777" w:rsidR="000B0EC6" w:rsidRDefault="000B0EC6" w:rsidP="003C72FA">
      <w:pPr>
        <w:pStyle w:val="TSB-PolicyBullets"/>
      </w:pPr>
      <w:r>
        <w:t xml:space="preserve">The appropriate route to take. </w:t>
      </w:r>
    </w:p>
    <w:p w14:paraId="56BEC3EC" w14:textId="77777777" w:rsidR="000B0EC6" w:rsidRDefault="000B0EC6" w:rsidP="003C72FA">
      <w:pPr>
        <w:pStyle w:val="TSB-PolicyBullets"/>
      </w:pPr>
      <w:r>
        <w:lastRenderedPageBreak/>
        <w:t xml:space="preserve">What assembly point to use in the event of different scenarios. </w:t>
      </w:r>
    </w:p>
    <w:p w14:paraId="6F6F0D12" w14:textId="20FE3C54" w:rsidR="000B0EC6" w:rsidRPr="00D13A14" w:rsidRDefault="000B0EC6" w:rsidP="003C72FA">
      <w:pPr>
        <w:pStyle w:val="TSB-PolicyBullets"/>
      </w:pPr>
      <w:r w:rsidRPr="00D13A14">
        <w:t xml:space="preserve">Security arrangements </w:t>
      </w:r>
      <w:r w:rsidR="0015675A" w:rsidRPr="00D13A14">
        <w:t xml:space="preserve">that are </w:t>
      </w:r>
      <w:r w:rsidRPr="00D13A14">
        <w:t xml:space="preserve">in place, such as </w:t>
      </w:r>
      <w:r w:rsidR="0015675A" w:rsidRPr="00D13A14">
        <w:t>the locking of the school gates.</w:t>
      </w:r>
    </w:p>
    <w:p w14:paraId="125571AA" w14:textId="54FC4389" w:rsidR="000B0EC6" w:rsidRDefault="000B0EC6" w:rsidP="003C72FA">
      <w:pPr>
        <w:pStyle w:val="TSB-PolicyBullets"/>
      </w:pPr>
      <w:r w:rsidRPr="00D13A14">
        <w:t>Access arrangements</w:t>
      </w:r>
      <w:r>
        <w:t xml:space="preserve"> for the emergency services. </w:t>
      </w:r>
    </w:p>
    <w:p w14:paraId="628DACBC" w14:textId="77777777" w:rsidR="002E3124" w:rsidRDefault="002E3124" w:rsidP="003C72FA">
      <w:pPr>
        <w:pStyle w:val="TSB-PolicyBullets"/>
        <w:numPr>
          <w:ilvl w:val="0"/>
          <w:numId w:val="0"/>
        </w:numPr>
        <w:ind w:left="2058"/>
      </w:pPr>
    </w:p>
    <w:p w14:paraId="04B85A44" w14:textId="77777777" w:rsidR="000B0EC6" w:rsidRDefault="000B0EC6" w:rsidP="004E40A4">
      <w:pPr>
        <w:pStyle w:val="Heading10"/>
      </w:pPr>
      <w:bookmarkStart w:id="16" w:name="_Emergencies_during_educational"/>
      <w:bookmarkEnd w:id="16"/>
      <w:r>
        <w:t>Emergencies during educational visits</w:t>
      </w:r>
      <w:r w:rsidR="00B7025A">
        <w:t xml:space="preserve"> </w:t>
      </w:r>
    </w:p>
    <w:p w14:paraId="2F6B8D30" w14:textId="24131AAC" w:rsidR="000B0EC6" w:rsidRDefault="000B0EC6" w:rsidP="00A47A4F">
      <w:pPr>
        <w:pStyle w:val="TSB-Level1Numbers"/>
      </w:pPr>
      <w:r>
        <w:t xml:space="preserve">All staff members will act in accordance with the school’s </w:t>
      </w:r>
      <w:r w:rsidRPr="002E3124">
        <w:t xml:space="preserve">Educational </w:t>
      </w:r>
      <w:r w:rsidR="002E3124">
        <w:t>V</w:t>
      </w:r>
      <w:r w:rsidRPr="002E3124">
        <w:t>isits Policy</w:t>
      </w:r>
      <w:r>
        <w:t xml:space="preserve">, following the outlined procedures in the event of an emergency. </w:t>
      </w:r>
    </w:p>
    <w:p w14:paraId="0BF301B1" w14:textId="3F7820BA" w:rsidR="00D207B8" w:rsidRDefault="00D207B8" w:rsidP="00A47A4F">
      <w:pPr>
        <w:pStyle w:val="TSB-Level1Numbers"/>
      </w:pPr>
      <w:r>
        <w:t>Critical incidents that occur on school trips will be managed in the same way as   those that occur on the school premises. Appendix 2 Managing Educational Visits Critical Incidents.</w:t>
      </w:r>
    </w:p>
    <w:p w14:paraId="407DCA1D" w14:textId="689FE6CC" w:rsidR="000B0EC6" w:rsidRDefault="000B0EC6" w:rsidP="00A47A4F">
      <w:pPr>
        <w:pStyle w:val="TSB-Level1Numbers"/>
      </w:pPr>
      <w:r>
        <w:t xml:space="preserve">The </w:t>
      </w:r>
      <w:r w:rsidRPr="002E3124">
        <w:t xml:space="preserve">trip leader </w:t>
      </w:r>
      <w:r>
        <w:t xml:space="preserve">is responsible for maintaining written records of any critical incidents </w:t>
      </w:r>
      <w:r w:rsidR="00087AAC">
        <w:t>that</w:t>
      </w:r>
      <w:r>
        <w:t xml:space="preserve"> occur whilst on a trip, as well as the action which was taken and by whom. </w:t>
      </w:r>
    </w:p>
    <w:p w14:paraId="34BF822B" w14:textId="77777777" w:rsidR="000B0EC6" w:rsidRDefault="000B0EC6" w:rsidP="00A47A4F">
      <w:pPr>
        <w:pStyle w:val="TSB-Level1Numbers"/>
      </w:pPr>
      <w:r>
        <w:t xml:space="preserve">The </w:t>
      </w:r>
      <w:r w:rsidRPr="002E3124">
        <w:t xml:space="preserve">trip leader </w:t>
      </w:r>
      <w:r>
        <w:t xml:space="preserve">is responsible for reporting the critical incident to the </w:t>
      </w:r>
      <w:r w:rsidRPr="002E3124">
        <w:t>headteacher</w:t>
      </w:r>
      <w:r>
        <w:t xml:space="preserve"> immediately. </w:t>
      </w:r>
    </w:p>
    <w:p w14:paraId="31F177F9" w14:textId="6EB1F8AA" w:rsidR="000B0EC6" w:rsidRDefault="000B0EC6" w:rsidP="00A47A4F">
      <w:pPr>
        <w:pStyle w:val="TSB-Level1Numbers"/>
      </w:pPr>
      <w:r>
        <w:t xml:space="preserve">Any critical incident </w:t>
      </w:r>
      <w:r w:rsidR="00087AAC">
        <w:t>that</w:t>
      </w:r>
      <w:r>
        <w:t xml:space="preserve"> occurs on a school trip will be communicated to all staff members, ensuring that they are aware of any pupils who may suffer from shock</w:t>
      </w:r>
      <w:r w:rsidR="00087AAC">
        <w:t>.</w:t>
      </w:r>
    </w:p>
    <w:p w14:paraId="4B734961" w14:textId="77777777" w:rsidR="00413711" w:rsidRDefault="00413711" w:rsidP="00413711">
      <w:pPr>
        <w:pStyle w:val="TSB-Level1Numbers"/>
        <w:numPr>
          <w:ilvl w:val="0"/>
          <w:numId w:val="0"/>
        </w:numPr>
        <w:ind w:left="998"/>
      </w:pPr>
    </w:p>
    <w:p w14:paraId="179468D2" w14:textId="77777777" w:rsidR="00B74B7F" w:rsidRDefault="0052335C" w:rsidP="00A47A4F">
      <w:pPr>
        <w:pStyle w:val="Heading10"/>
      </w:pPr>
      <w:bookmarkStart w:id="17" w:name="_Internal_communications"/>
      <w:bookmarkEnd w:id="17"/>
      <w:r>
        <w:t>Internal communications</w:t>
      </w:r>
      <w:r w:rsidR="00B7025A">
        <w:t xml:space="preserve"> </w:t>
      </w:r>
    </w:p>
    <w:p w14:paraId="1035524D" w14:textId="34B69448" w:rsidR="00553062" w:rsidRDefault="00553062" w:rsidP="00A47A4F">
      <w:pPr>
        <w:pStyle w:val="TSB-Level1Numbers"/>
      </w:pPr>
      <w:r>
        <w:t>The school’s internal communication system</w:t>
      </w:r>
      <w:r w:rsidR="0011714A">
        <w:t xml:space="preserve"> (</w:t>
      </w:r>
      <w:proofErr w:type="spellStart"/>
      <w:r w:rsidR="0011714A">
        <w:t>Bodet</w:t>
      </w:r>
      <w:proofErr w:type="spellEnd"/>
      <w:r w:rsidR="0011714A">
        <w:t>)</w:t>
      </w:r>
      <w:r>
        <w:t xml:space="preserve"> will be used to alert staff members</w:t>
      </w:r>
      <w:r w:rsidR="00087AAC">
        <w:t xml:space="preserve"> </w:t>
      </w:r>
      <w:r w:rsidR="00B8314F">
        <w:t>to</w:t>
      </w:r>
      <w:r w:rsidR="00087AAC">
        <w:t xml:space="preserve"> a critical incident</w:t>
      </w:r>
      <w:r>
        <w:t xml:space="preserve"> in the first instance, without alarming pupils unnecessarily. </w:t>
      </w:r>
      <w:r w:rsidR="00552F20">
        <w:t>(</w:t>
      </w:r>
      <w:proofErr w:type="gramStart"/>
      <w:r w:rsidR="00552F20">
        <w:t>see</w:t>
      </w:r>
      <w:proofErr w:type="gramEnd"/>
      <w:r w:rsidR="00552F20">
        <w:t xml:space="preserve"> Appendix </w:t>
      </w:r>
      <w:r w:rsidR="003C72FA">
        <w:t>3</w:t>
      </w:r>
      <w:r w:rsidR="00552F20">
        <w:t xml:space="preserve"> – Emergency contacts)</w:t>
      </w:r>
    </w:p>
    <w:p w14:paraId="0E876348" w14:textId="77777777" w:rsidR="007F7967" w:rsidRPr="007F7967" w:rsidRDefault="007F7967" w:rsidP="007F7967">
      <w:pPr>
        <w:numPr>
          <w:ilvl w:val="1"/>
          <w:numId w:val="28"/>
        </w:numPr>
        <w:spacing w:after="200" w:line="276" w:lineRule="auto"/>
        <w:ind w:left="1480" w:hanging="482"/>
        <w:jc w:val="both"/>
        <w:outlineLvl w:val="0"/>
        <w:rPr>
          <w:rFonts w:eastAsia="Arial" w:cs="Arial"/>
          <w:szCs w:val="32"/>
        </w:rPr>
      </w:pPr>
      <w:r w:rsidRPr="007F7967">
        <w:rPr>
          <w:rFonts w:eastAsia="Arial" w:cs="Arial"/>
          <w:szCs w:val="32"/>
        </w:rPr>
        <w:t>To aid communication within the school community, the school will collate an emergency contacts information sheet, copies of which will be kept in the school office. This will include the following information:</w:t>
      </w:r>
    </w:p>
    <w:p w14:paraId="7AF87C1F" w14:textId="125A0CF0"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Pupils’ emergency contact details</w:t>
      </w:r>
      <w:r>
        <w:rPr>
          <w:rFonts w:eastAsia="Arial"/>
        </w:rPr>
        <w:t xml:space="preserve"> - </w:t>
      </w:r>
      <w:proofErr w:type="spellStart"/>
      <w:r>
        <w:rPr>
          <w:rFonts w:eastAsia="Arial"/>
        </w:rPr>
        <w:t>Bromcom</w:t>
      </w:r>
      <w:proofErr w:type="spellEnd"/>
    </w:p>
    <w:p w14:paraId="29BEAF98" w14:textId="2E3F97CA"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Staff members’ emergency contact details</w:t>
      </w:r>
      <w:r>
        <w:rPr>
          <w:rFonts w:eastAsia="Arial"/>
        </w:rPr>
        <w:t xml:space="preserve"> - </w:t>
      </w:r>
      <w:proofErr w:type="spellStart"/>
      <w:r>
        <w:rPr>
          <w:rFonts w:eastAsia="Arial"/>
        </w:rPr>
        <w:t>Bromcom</w:t>
      </w:r>
      <w:proofErr w:type="spellEnd"/>
    </w:p>
    <w:p w14:paraId="1363174A" w14:textId="77777777"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 xml:space="preserve">Contact details of members of the governing board </w:t>
      </w:r>
    </w:p>
    <w:p w14:paraId="5B8126C8" w14:textId="76B50C33"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 xml:space="preserve">Emergency contact details for the </w:t>
      </w:r>
      <w:proofErr w:type="gramStart"/>
      <w:r w:rsidR="0003197A">
        <w:rPr>
          <w:rFonts w:eastAsia="Arial"/>
        </w:rPr>
        <w:t>School</w:t>
      </w:r>
      <w:proofErr w:type="gramEnd"/>
      <w:r w:rsidR="0003197A">
        <w:rPr>
          <w:rFonts w:eastAsia="Arial"/>
        </w:rPr>
        <w:t xml:space="preserve"> and the </w:t>
      </w:r>
      <w:r w:rsidRPr="007F7967">
        <w:rPr>
          <w:rFonts w:eastAsia="Arial"/>
        </w:rPr>
        <w:t>trust</w:t>
      </w:r>
      <w:r w:rsidR="0003197A">
        <w:rPr>
          <w:rFonts w:eastAsia="Arial"/>
        </w:rPr>
        <w:t xml:space="preserve"> – See Appendix 3</w:t>
      </w:r>
    </w:p>
    <w:p w14:paraId="04B9A9A4" w14:textId="77777777"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Phone numbers for relevant travel companies</w:t>
      </w:r>
    </w:p>
    <w:p w14:paraId="5E60CA3F" w14:textId="32396962" w:rsidR="007F7967" w:rsidRPr="007F7967" w:rsidRDefault="007F7967" w:rsidP="007F7967">
      <w:pPr>
        <w:numPr>
          <w:ilvl w:val="0"/>
          <w:numId w:val="8"/>
        </w:numPr>
        <w:tabs>
          <w:tab w:val="left" w:pos="3686"/>
        </w:tabs>
        <w:spacing w:after="120" w:line="276" w:lineRule="auto"/>
        <w:ind w:left="2137" w:hanging="357"/>
        <w:jc w:val="both"/>
        <w:rPr>
          <w:rFonts w:eastAsia="Arial"/>
        </w:rPr>
      </w:pPr>
      <w:r w:rsidRPr="007F7967">
        <w:rPr>
          <w:rFonts w:eastAsia="Arial"/>
        </w:rPr>
        <w:t>Pupil and staff movement data, including class</w:t>
      </w:r>
      <w:r>
        <w:rPr>
          <w:rFonts w:eastAsia="Arial"/>
        </w:rPr>
        <w:t xml:space="preserve"> timetables - </w:t>
      </w:r>
      <w:proofErr w:type="spellStart"/>
      <w:r>
        <w:rPr>
          <w:rFonts w:eastAsia="Arial"/>
        </w:rPr>
        <w:t>Bromcom</w:t>
      </w:r>
      <w:proofErr w:type="spellEnd"/>
    </w:p>
    <w:p w14:paraId="68A3093F" w14:textId="77777777" w:rsidR="00172487" w:rsidRDefault="00172487" w:rsidP="00A47A4F">
      <w:pPr>
        <w:pStyle w:val="TSB-Level1Numbers"/>
      </w:pPr>
      <w:r>
        <w:t xml:space="preserve">Staff members, pupils and parents will be informed of critical incidents in the most sensitive way possible. </w:t>
      </w:r>
    </w:p>
    <w:p w14:paraId="51A69558" w14:textId="77777777" w:rsidR="00172487" w:rsidRDefault="00172487" w:rsidP="00A47A4F">
      <w:pPr>
        <w:pStyle w:val="TSB-Level1Numbers"/>
      </w:pPr>
      <w:r>
        <w:t xml:space="preserve">The parents of pupils who are directly involved in the incident will be contacted immediately using the emergency contact details provided to the school. </w:t>
      </w:r>
    </w:p>
    <w:p w14:paraId="7EBC3A8A" w14:textId="77777777" w:rsidR="0086789C" w:rsidRDefault="0086789C" w:rsidP="00BC0ECB">
      <w:pPr>
        <w:pStyle w:val="TSB-Level1Numbers"/>
        <w:numPr>
          <w:ilvl w:val="0"/>
          <w:numId w:val="0"/>
        </w:numPr>
        <w:ind w:left="1480"/>
      </w:pPr>
      <w:r>
        <w:lastRenderedPageBreak/>
        <w:t xml:space="preserve">Pupils will be informed of a critical incident in groups as small as practicable. </w:t>
      </w:r>
    </w:p>
    <w:p w14:paraId="161EBDB7" w14:textId="556A9897" w:rsidR="0086789C" w:rsidRDefault="0086789C" w:rsidP="00BC0ECB">
      <w:pPr>
        <w:pStyle w:val="TSB-Level1Numbers"/>
        <w:numPr>
          <w:ilvl w:val="0"/>
          <w:numId w:val="0"/>
        </w:numPr>
        <w:ind w:left="1480"/>
      </w:pPr>
      <w:r>
        <w:t>Parents of pupils not directly involved in the incident will be contacted quickly and efficiently</w:t>
      </w:r>
      <w:r w:rsidR="00087AAC">
        <w:t>,</w:t>
      </w:r>
      <w:r>
        <w:t xml:space="preserve"> via </w:t>
      </w:r>
      <w:r w:rsidRPr="007D124A">
        <w:t>email</w:t>
      </w:r>
      <w:r w:rsidR="00087AAC" w:rsidRPr="007D124A">
        <w:t>,</w:t>
      </w:r>
      <w:r w:rsidR="003326FD">
        <w:t xml:space="preserve"> through </w:t>
      </w:r>
      <w:proofErr w:type="spellStart"/>
      <w:r w:rsidR="003326FD">
        <w:t>Bromcom</w:t>
      </w:r>
      <w:proofErr w:type="spellEnd"/>
      <w:r w:rsidR="003326FD">
        <w:t>,</w:t>
      </w:r>
      <w:r>
        <w:t xml:space="preserve"> as soon as is reasonably practicable. </w:t>
      </w:r>
    </w:p>
    <w:p w14:paraId="3460D971" w14:textId="047779A1" w:rsidR="00172487" w:rsidRDefault="003326FD" w:rsidP="00BC0ECB">
      <w:pPr>
        <w:pStyle w:val="TSB-Level1Numbers"/>
        <w:numPr>
          <w:ilvl w:val="0"/>
          <w:numId w:val="0"/>
        </w:numPr>
        <w:ind w:left="1480"/>
      </w:pPr>
      <w:r>
        <w:t>The Chair of Governors</w:t>
      </w:r>
      <w:r w:rsidR="00172487" w:rsidRPr="00BC2692">
        <w:t xml:space="preserve"> </w:t>
      </w:r>
      <w:r w:rsidR="00172487">
        <w:t xml:space="preserve">will be informed about the critical incident as soon as possible, and will be briefed about the </w:t>
      </w:r>
      <w:r w:rsidR="008B264A">
        <w:t xml:space="preserve">school’s policy on deferring </w:t>
      </w:r>
      <w:r w:rsidR="00172487">
        <w:t>press</w:t>
      </w:r>
      <w:r w:rsidR="008B264A">
        <w:t>/media contact to DDAT</w:t>
      </w:r>
      <w:r w:rsidR="00172487">
        <w:t xml:space="preserve">. </w:t>
      </w:r>
    </w:p>
    <w:p w14:paraId="0282943A" w14:textId="31CAB0B3" w:rsidR="0052335C" w:rsidRDefault="00570D3C" w:rsidP="00BC0ECB">
      <w:pPr>
        <w:pStyle w:val="TSB-Level1Numbers"/>
        <w:numPr>
          <w:ilvl w:val="0"/>
          <w:numId w:val="0"/>
        </w:numPr>
        <w:ind w:left="1480"/>
      </w:pPr>
      <w:r>
        <w:t xml:space="preserve">During an emergency, staff members will use mobile phones to stay in contact with one another and </w:t>
      </w:r>
      <w:r w:rsidR="006C4E41">
        <w:t>communicate</w:t>
      </w:r>
      <w:r>
        <w:t xml:space="preserve"> key messages. </w:t>
      </w:r>
    </w:p>
    <w:p w14:paraId="667D362E" w14:textId="598B4E84" w:rsidR="00570D3C" w:rsidRDefault="00570D3C" w:rsidP="00BC0ECB">
      <w:pPr>
        <w:pStyle w:val="TSB-Level1Numbers"/>
        <w:numPr>
          <w:ilvl w:val="0"/>
          <w:numId w:val="0"/>
        </w:numPr>
        <w:ind w:left="1480"/>
      </w:pPr>
      <w:r>
        <w:t>Staff briefings will be conducted following the occurrence of a critical incident</w:t>
      </w:r>
      <w:r w:rsidR="006C4E41">
        <w:t>,</w:t>
      </w:r>
      <w:r>
        <w:t xml:space="preserve"> in order to further investigate the event and provide staff members with any updates. </w:t>
      </w:r>
    </w:p>
    <w:p w14:paraId="6C947CFE" w14:textId="77777777" w:rsidR="00585C26" w:rsidRDefault="00585C26" w:rsidP="00BC0ECB">
      <w:pPr>
        <w:pStyle w:val="TSB-Level1Numbers"/>
        <w:numPr>
          <w:ilvl w:val="0"/>
          <w:numId w:val="0"/>
        </w:numPr>
        <w:ind w:left="1480"/>
      </w:pPr>
      <w:r w:rsidRPr="007D124A">
        <w:t>Weekly</w:t>
      </w:r>
      <w:r>
        <w:t xml:space="preserve"> staff meetings will provide an opportunity for staff members to raise any concerns about the school, including those in relation to emergency procedures and critical incidents. </w:t>
      </w:r>
    </w:p>
    <w:p w14:paraId="34CDC5D8" w14:textId="77777777" w:rsidR="003326FD" w:rsidRDefault="003326FD" w:rsidP="0031343D">
      <w:pPr>
        <w:pStyle w:val="TSB-Level1Numbers"/>
        <w:numPr>
          <w:ilvl w:val="0"/>
          <w:numId w:val="0"/>
        </w:numPr>
        <w:ind w:left="1480"/>
      </w:pPr>
    </w:p>
    <w:p w14:paraId="178C1DE7" w14:textId="77777777" w:rsidR="002568A4" w:rsidRDefault="002568A4" w:rsidP="008E5FDE">
      <w:pPr>
        <w:pStyle w:val="Heading10"/>
      </w:pPr>
      <w:bookmarkStart w:id="18" w:name="_After_a_critical"/>
      <w:bookmarkEnd w:id="18"/>
      <w:r>
        <w:t>After a critical incident</w:t>
      </w:r>
      <w:r w:rsidR="00B7025A">
        <w:t xml:space="preserve"> </w:t>
      </w:r>
    </w:p>
    <w:p w14:paraId="7563E3AF" w14:textId="71972EDB" w:rsidR="002568A4" w:rsidRDefault="002568A4" w:rsidP="00BC0ECB">
      <w:pPr>
        <w:pStyle w:val="TSB-Level1Numbers"/>
        <w:numPr>
          <w:ilvl w:val="0"/>
          <w:numId w:val="0"/>
        </w:numPr>
        <w:ind w:left="1480"/>
      </w:pPr>
      <w:r>
        <w:t>Following the occurrence of a critical incident, the school’s short term aims include the following:</w:t>
      </w:r>
    </w:p>
    <w:p w14:paraId="14229654" w14:textId="41F7F7EB" w:rsidR="002568A4" w:rsidRDefault="002568A4" w:rsidP="003C72FA">
      <w:pPr>
        <w:pStyle w:val="TSB-PolicyBullets"/>
      </w:pPr>
      <w:r>
        <w:t>Contacting those directly involved</w:t>
      </w:r>
    </w:p>
    <w:p w14:paraId="0DEDE1C5" w14:textId="79A947C6" w:rsidR="002568A4" w:rsidRDefault="002568A4" w:rsidP="003C72FA">
      <w:pPr>
        <w:pStyle w:val="TSB-PolicyBullets"/>
      </w:pPr>
      <w:r>
        <w:t>Inform the governing bo</w:t>
      </w:r>
      <w:r w:rsidR="0031343D">
        <w:t>dy, DDAT</w:t>
      </w:r>
      <w:r>
        <w:t xml:space="preserve"> and </w:t>
      </w:r>
      <w:r w:rsidR="006C4E41">
        <w:t xml:space="preserve">the </w:t>
      </w:r>
      <w:r>
        <w:t>LA</w:t>
      </w:r>
    </w:p>
    <w:p w14:paraId="79FB0074" w14:textId="31102E5F" w:rsidR="002568A4" w:rsidRDefault="002568A4" w:rsidP="003C72FA">
      <w:pPr>
        <w:pStyle w:val="TSB-PolicyBullets"/>
      </w:pPr>
      <w:r>
        <w:t>Appropriately debriefing the school community</w:t>
      </w:r>
    </w:p>
    <w:p w14:paraId="2D4D63B1" w14:textId="29B2EF3A" w:rsidR="002568A4" w:rsidRDefault="002568A4" w:rsidP="003C72FA">
      <w:pPr>
        <w:pStyle w:val="TSB-PolicyBullets"/>
      </w:pPr>
      <w:r>
        <w:t>Attempting to maintain normal school routines</w:t>
      </w:r>
    </w:p>
    <w:p w14:paraId="0CF65964" w14:textId="47E98A36" w:rsidR="002568A4" w:rsidRDefault="002568A4" w:rsidP="003C72FA">
      <w:pPr>
        <w:pStyle w:val="TSB-PolicyBullets"/>
      </w:pPr>
      <w:r>
        <w:t>Making appropriate plans for attendance at funerals and memorials</w:t>
      </w:r>
    </w:p>
    <w:p w14:paraId="61D00DDE" w14:textId="1EEA574A" w:rsidR="002568A4" w:rsidRPr="00D13A14" w:rsidRDefault="002568A4" w:rsidP="003C72FA">
      <w:pPr>
        <w:pStyle w:val="TSB-PolicyBullets"/>
      </w:pPr>
      <w:r w:rsidRPr="00D13A14">
        <w:t xml:space="preserve">Monitoring the wellbeing of staff and pupils, particularly those </w:t>
      </w:r>
      <w:r w:rsidR="006C4E41" w:rsidRPr="00D13A14">
        <w:t xml:space="preserve">directly </w:t>
      </w:r>
      <w:r w:rsidRPr="00D13A14">
        <w:t xml:space="preserve">involved in the incident </w:t>
      </w:r>
    </w:p>
    <w:p w14:paraId="05B0F4DD" w14:textId="502527B4" w:rsidR="002568A4" w:rsidRPr="00D13A14" w:rsidRDefault="002568A4" w:rsidP="003C72FA">
      <w:pPr>
        <w:pStyle w:val="TSB-PolicyBullets"/>
      </w:pPr>
      <w:r w:rsidRPr="00D13A14">
        <w:t xml:space="preserve">Expressing sympathy to the families of those involved </w:t>
      </w:r>
    </w:p>
    <w:p w14:paraId="70AE7562" w14:textId="28E21B1F" w:rsidR="002568A4" w:rsidRPr="00D13A14" w:rsidRDefault="002568A4" w:rsidP="003C72FA">
      <w:pPr>
        <w:pStyle w:val="TSB-PolicyBullets"/>
      </w:pPr>
      <w:r w:rsidRPr="00D13A14">
        <w:t>Identifying vulnerable staff and pupils, ensuring they are aware of the support available to them</w:t>
      </w:r>
    </w:p>
    <w:p w14:paraId="6FDA2C28" w14:textId="77777777" w:rsidR="002568A4" w:rsidRDefault="002568A4" w:rsidP="00BC0ECB">
      <w:pPr>
        <w:pStyle w:val="TSB-Level1Numbers"/>
        <w:numPr>
          <w:ilvl w:val="0"/>
          <w:numId w:val="0"/>
        </w:numPr>
        <w:ind w:left="1480"/>
      </w:pPr>
      <w:r>
        <w:t>In the medium term, the school’s aims include the following:</w:t>
      </w:r>
    </w:p>
    <w:p w14:paraId="1FDCE89A" w14:textId="65680285" w:rsidR="002568A4" w:rsidRDefault="002568A4" w:rsidP="003C72FA">
      <w:pPr>
        <w:pStyle w:val="TSB-PolicyBullets"/>
      </w:pPr>
      <w:r>
        <w:t>Making arrangements for pupils involved to return to school</w:t>
      </w:r>
    </w:p>
    <w:p w14:paraId="78D42F56" w14:textId="62359E67" w:rsidR="002568A4" w:rsidRDefault="002568A4" w:rsidP="003C72FA">
      <w:pPr>
        <w:pStyle w:val="TSB-PolicyBullets"/>
      </w:pPr>
      <w:r>
        <w:t>Arranging alternative teaching, where necessary</w:t>
      </w:r>
    </w:p>
    <w:p w14:paraId="7F28FCCF" w14:textId="3E0AB973" w:rsidR="002568A4" w:rsidRPr="00D13A14" w:rsidRDefault="002568A4" w:rsidP="003C72FA">
      <w:pPr>
        <w:pStyle w:val="TSB-PolicyBullets"/>
      </w:pPr>
      <w:r w:rsidRPr="00D13A14">
        <w:t>Providing support to staff members and pupils affected</w:t>
      </w:r>
    </w:p>
    <w:p w14:paraId="62779A17" w14:textId="3C793710" w:rsidR="002568A4" w:rsidRPr="00D13A14" w:rsidRDefault="002568A4" w:rsidP="003C72FA">
      <w:pPr>
        <w:pStyle w:val="TSB-PolicyBullets"/>
      </w:pPr>
      <w:r w:rsidRPr="00D13A14">
        <w:t>Arranging consultations with educational psychologists, where necessary</w:t>
      </w:r>
    </w:p>
    <w:p w14:paraId="215F5F2A" w14:textId="5FCDD70D" w:rsidR="002140CC" w:rsidRPr="00D13A14" w:rsidRDefault="002140CC" w:rsidP="003C72FA">
      <w:pPr>
        <w:pStyle w:val="TSB-PolicyBullets"/>
      </w:pPr>
      <w:r w:rsidRPr="00D13A14">
        <w:t>Clarifying support arrangements and referring pupils for individual help</w:t>
      </w:r>
      <w:r w:rsidR="006C4E41" w:rsidRPr="00D13A14">
        <w:t>,</w:t>
      </w:r>
      <w:r w:rsidRPr="00D13A14">
        <w:t xml:space="preserve"> if appropriate </w:t>
      </w:r>
    </w:p>
    <w:p w14:paraId="62D29CEE" w14:textId="44D5C0C1" w:rsidR="002140CC" w:rsidRDefault="002140CC" w:rsidP="003C72FA">
      <w:pPr>
        <w:pStyle w:val="TSB-PolicyBullets"/>
      </w:pPr>
      <w:r w:rsidRPr="00D13A14">
        <w:lastRenderedPageBreak/>
        <w:t>Keeping parents updated</w:t>
      </w:r>
      <w:r>
        <w:t xml:space="preserve"> and informed</w:t>
      </w:r>
    </w:p>
    <w:p w14:paraId="24CE5DE1" w14:textId="484600E2" w:rsidR="002140CC" w:rsidRDefault="002140CC" w:rsidP="004E40A4">
      <w:pPr>
        <w:pStyle w:val="TSB-Level1Numbers"/>
      </w:pPr>
      <w:r>
        <w:t>In the long</w:t>
      </w:r>
      <w:r w:rsidR="00B73DEF">
        <w:t>er</w:t>
      </w:r>
      <w:r>
        <w:t xml:space="preserve"> term, the school’s aims include the following:</w:t>
      </w:r>
    </w:p>
    <w:p w14:paraId="1BF44021" w14:textId="114222D4" w:rsidR="002140CC" w:rsidRPr="00D13A14" w:rsidRDefault="002140CC" w:rsidP="003C72FA">
      <w:pPr>
        <w:pStyle w:val="TSB-PolicyBullets"/>
      </w:pPr>
      <w:r>
        <w:t xml:space="preserve">Introducing support systems to continuously monitor vulnerable pupils and </w:t>
      </w:r>
      <w:r w:rsidRPr="00D13A14">
        <w:t>staff members</w:t>
      </w:r>
    </w:p>
    <w:p w14:paraId="044CFF18" w14:textId="6F1B6C7D" w:rsidR="002140CC" w:rsidRPr="00D13A14" w:rsidRDefault="002140CC" w:rsidP="003C72FA">
      <w:pPr>
        <w:pStyle w:val="TSB-PolicyBullets"/>
      </w:pPr>
      <w:r w:rsidRPr="00D13A14">
        <w:t xml:space="preserve">Discussing how to mark anniversaries </w:t>
      </w:r>
    </w:p>
    <w:p w14:paraId="18E2EBAD" w14:textId="313ED377" w:rsidR="002140CC" w:rsidRPr="00D13A14" w:rsidRDefault="002140CC" w:rsidP="003C72FA">
      <w:pPr>
        <w:pStyle w:val="TSB-PolicyBullets"/>
      </w:pPr>
      <w:r w:rsidRPr="00D13A14">
        <w:t xml:space="preserve">Ensuring all staff members, including new staff, are aware of pupils affected by the incident </w:t>
      </w:r>
    </w:p>
    <w:p w14:paraId="547808EA" w14:textId="1EC639DD" w:rsidR="002140CC" w:rsidRPr="00D13A14" w:rsidRDefault="002140CC" w:rsidP="003C72FA">
      <w:pPr>
        <w:pStyle w:val="TSB-PolicyBullets"/>
      </w:pPr>
      <w:r w:rsidRPr="00D13A14">
        <w:t>Acting sensitively to pupils</w:t>
      </w:r>
      <w:r w:rsidR="006C4E41" w:rsidRPr="00D13A14">
        <w:t>’</w:t>
      </w:r>
      <w:r w:rsidRPr="00D13A14">
        <w:t xml:space="preserve"> needs </w:t>
      </w:r>
    </w:p>
    <w:p w14:paraId="1BFAD446" w14:textId="77085947" w:rsidR="002140CC" w:rsidRDefault="002140CC" w:rsidP="003C72FA">
      <w:pPr>
        <w:pStyle w:val="TSB-PolicyBullets"/>
      </w:pPr>
      <w:r w:rsidRPr="00D13A14">
        <w:t>Ensuring pupils and</w:t>
      </w:r>
      <w:r>
        <w:t xml:space="preserve"> staff members </w:t>
      </w:r>
      <w:r w:rsidR="007F7967">
        <w:t>know how to obtain further help, including via external support services</w:t>
      </w:r>
    </w:p>
    <w:p w14:paraId="6E4B8444" w14:textId="66EF2947" w:rsidR="00575F2E" w:rsidRDefault="00575F2E" w:rsidP="003C72FA">
      <w:pPr>
        <w:pStyle w:val="TSB-PolicyBullets"/>
      </w:pPr>
      <w:r>
        <w:t>Conducting a review of the incident</w:t>
      </w:r>
    </w:p>
    <w:p w14:paraId="0CCA4E32" w14:textId="77777777" w:rsidR="00F6128E" w:rsidRPr="002568A4" w:rsidRDefault="00F6128E" w:rsidP="003C72FA">
      <w:pPr>
        <w:pStyle w:val="TSB-PolicyBullets"/>
        <w:numPr>
          <w:ilvl w:val="0"/>
          <w:numId w:val="0"/>
        </w:numPr>
        <w:ind w:left="2058"/>
      </w:pPr>
    </w:p>
    <w:p w14:paraId="00AE3E0D" w14:textId="77777777" w:rsidR="002568A4" w:rsidRDefault="002568A4" w:rsidP="004E40A4">
      <w:pPr>
        <w:pStyle w:val="Heading10"/>
      </w:pPr>
      <w:bookmarkStart w:id="19" w:name="_Post-incident_support"/>
      <w:bookmarkEnd w:id="19"/>
      <w:r>
        <w:t>Post-incident support</w:t>
      </w:r>
      <w:r w:rsidR="00B7025A">
        <w:t xml:space="preserve"> </w:t>
      </w:r>
    </w:p>
    <w:p w14:paraId="378F2A2D" w14:textId="756AD5D5" w:rsidR="002568A4" w:rsidRDefault="002568A4" w:rsidP="00BC2692">
      <w:pPr>
        <w:pStyle w:val="TSB-Level1Numbers"/>
        <w:ind w:hanging="629"/>
      </w:pPr>
      <w:r>
        <w:t xml:space="preserve">Staff members will strive to create a welcoming atmosphere in which pupils can openly discuss life events, including when </w:t>
      </w:r>
      <w:r w:rsidR="006C4E41">
        <w:t>critical</w:t>
      </w:r>
      <w:r>
        <w:t xml:space="preserve"> incidents occur. </w:t>
      </w:r>
    </w:p>
    <w:p w14:paraId="0A51D5B2" w14:textId="29C19111" w:rsidR="002568A4" w:rsidRDefault="002568A4" w:rsidP="00BC2692">
      <w:pPr>
        <w:pStyle w:val="TSB-Level1Numbers"/>
        <w:ind w:hanging="629"/>
      </w:pPr>
      <w:r>
        <w:t xml:space="preserve">Following a critical incident, staff members will consult with </w:t>
      </w:r>
      <w:r w:rsidR="006C4E41">
        <w:t xml:space="preserve">the </w:t>
      </w:r>
      <w:r>
        <w:t xml:space="preserve">parents of pupils involved regarding how best to support the pupil, ensuring that their needs are taken into account. </w:t>
      </w:r>
    </w:p>
    <w:p w14:paraId="007FC856" w14:textId="73C9717C" w:rsidR="002568A4" w:rsidRPr="003429F0" w:rsidRDefault="002568A4" w:rsidP="00BC2692">
      <w:pPr>
        <w:pStyle w:val="TSB-Level1Numbers"/>
        <w:ind w:hanging="629"/>
      </w:pPr>
      <w:r>
        <w:t>Counselling will be offered to pupils</w:t>
      </w:r>
      <w:r w:rsidR="006C4E41">
        <w:t xml:space="preserve"> </w:t>
      </w:r>
      <w:r w:rsidR="007F7967">
        <w:t xml:space="preserve">and staff </w:t>
      </w:r>
      <w:r w:rsidR="006C4E41">
        <w:t>who were</w:t>
      </w:r>
      <w:r>
        <w:t xml:space="preserve"> involved in</w:t>
      </w:r>
      <w:r w:rsidR="006C4E41">
        <w:t>,</w:t>
      </w:r>
      <w:r>
        <w:t xml:space="preserve"> or witness</w:t>
      </w:r>
      <w:r w:rsidR="006C4E41">
        <w:t>ed,</w:t>
      </w:r>
      <w:r>
        <w:t xml:space="preserve"> a critical incident. </w:t>
      </w:r>
    </w:p>
    <w:p w14:paraId="41354756" w14:textId="3B929D05" w:rsidR="002568A4" w:rsidRDefault="002568A4" w:rsidP="00BC2692">
      <w:pPr>
        <w:pStyle w:val="TSB-Level1Numbers"/>
        <w:ind w:hanging="629"/>
      </w:pPr>
      <w:r>
        <w:t xml:space="preserve">Topics including bereavement, </w:t>
      </w:r>
      <w:r w:rsidR="00021C53">
        <w:t>stress</w:t>
      </w:r>
      <w:r>
        <w:t xml:space="preserve"> and safety will be covered as part of the curriculum. </w:t>
      </w:r>
    </w:p>
    <w:p w14:paraId="029E8E21" w14:textId="1DA34B06" w:rsidR="007F7967" w:rsidRDefault="007F7967" w:rsidP="00BC2692">
      <w:pPr>
        <w:pStyle w:val="TSB-Level1Numbers"/>
        <w:ind w:hanging="629"/>
      </w:pPr>
      <w:r>
        <w:t>Pupils and staff will be provided with safe areas where they can take time out if necessary.</w:t>
      </w:r>
    </w:p>
    <w:p w14:paraId="33FE7BA5" w14:textId="1D38F6DA" w:rsidR="002568A4" w:rsidRDefault="00DF3128" w:rsidP="00BC2692">
      <w:pPr>
        <w:pStyle w:val="TSB-Level1Numbers"/>
        <w:ind w:hanging="629"/>
      </w:pPr>
      <w:r>
        <w:t>Absences must be authorised by the</w:t>
      </w:r>
      <w:r w:rsidR="002568A4">
        <w:t xml:space="preserve"> </w:t>
      </w:r>
      <w:r w:rsidR="0031343D">
        <w:t>headteacher</w:t>
      </w:r>
      <w:r w:rsidR="002568A4" w:rsidRPr="001B01DD">
        <w:rPr>
          <w:color w:val="FFD006"/>
        </w:rPr>
        <w:t xml:space="preserve"> </w:t>
      </w:r>
      <w:r w:rsidR="002568A4">
        <w:t xml:space="preserve">for </w:t>
      </w:r>
      <w:r>
        <w:t xml:space="preserve">pupils attending events following the incident, including </w:t>
      </w:r>
      <w:r w:rsidR="002568A4">
        <w:t xml:space="preserve">funerals and counselling sessions. </w:t>
      </w:r>
    </w:p>
    <w:p w14:paraId="2D62C7C3" w14:textId="1DCF4B1E" w:rsidR="007F7967" w:rsidRDefault="007F7967" w:rsidP="00BC2692">
      <w:pPr>
        <w:pStyle w:val="TSB-Level1Numbers"/>
        <w:ind w:hanging="629"/>
      </w:pPr>
      <w:r>
        <w:t>Strategies will be implemented for managing any distress that could be caused by ongoing police enquiries, legal proceedings or media attention.</w:t>
      </w:r>
    </w:p>
    <w:p w14:paraId="44DA403C" w14:textId="77777777" w:rsidR="002568A4" w:rsidRDefault="002568A4" w:rsidP="00BC2692">
      <w:pPr>
        <w:pStyle w:val="TSB-Level1Numbers"/>
        <w:ind w:hanging="629"/>
      </w:pPr>
      <w:r>
        <w:t xml:space="preserve">The </w:t>
      </w:r>
      <w:r w:rsidRPr="0031343D">
        <w:t>critical incident management team</w:t>
      </w:r>
      <w:r w:rsidRPr="0031343D">
        <w:rPr>
          <w:b/>
        </w:rPr>
        <w:t xml:space="preserve"> </w:t>
      </w:r>
      <w:r>
        <w:t xml:space="preserve">will lead debriefing meetings for staff members, pupils and parents, as well as for the wider community where appropriate. </w:t>
      </w:r>
    </w:p>
    <w:p w14:paraId="216CD4E4" w14:textId="2E828148" w:rsidR="007F7967" w:rsidRDefault="002568A4" w:rsidP="00391D85">
      <w:pPr>
        <w:pStyle w:val="TSB-Level1Numbers"/>
        <w:ind w:hanging="629"/>
      </w:pPr>
      <w:r>
        <w:t xml:space="preserve">The need for individual or group support will be assessed by </w:t>
      </w:r>
      <w:r w:rsidRPr="0031343D">
        <w:t xml:space="preserve">class teachers </w:t>
      </w:r>
      <w:r>
        <w:t xml:space="preserve">in the period following a critical incident. </w:t>
      </w:r>
    </w:p>
    <w:p w14:paraId="5FA67B60" w14:textId="38F05BC6" w:rsidR="007F7967" w:rsidRDefault="007F7967" w:rsidP="00391D85">
      <w:pPr>
        <w:pStyle w:val="TSB-Level1Numbers"/>
        <w:ind w:hanging="629"/>
      </w:pPr>
      <w:r>
        <w:t xml:space="preserve">The school will ensure the demands on pupils and staff, </w:t>
      </w:r>
      <w:proofErr w:type="spellStart"/>
      <w:proofErr w:type="gramStart"/>
      <w:r>
        <w:t>eg</w:t>
      </w:r>
      <w:proofErr w:type="spellEnd"/>
      <w:proofErr w:type="gramEnd"/>
      <w:r>
        <w:t xml:space="preserve"> deadlines for coursework or additional duties, are appropriate or deferred / cancelled if necessary.</w:t>
      </w:r>
    </w:p>
    <w:p w14:paraId="77FD8C86" w14:textId="70850D04" w:rsidR="00BC0ECB" w:rsidRDefault="00BC0ECB" w:rsidP="00BC0ECB">
      <w:pPr>
        <w:pStyle w:val="TSB-Level1Numbers"/>
        <w:numPr>
          <w:ilvl w:val="0"/>
          <w:numId w:val="0"/>
        </w:numPr>
        <w:ind w:left="1480"/>
      </w:pPr>
      <w:r>
        <w:lastRenderedPageBreak/>
        <w:t>The school will consider alternative arrangements in line with the relevant guidance from the awarding bodies, STA or DfE should a pupil miss a statutory examination or assessment.</w:t>
      </w:r>
    </w:p>
    <w:p w14:paraId="7093413C" w14:textId="301FCD61" w:rsidR="007F7967" w:rsidRDefault="007F7967" w:rsidP="00BC0ECB">
      <w:pPr>
        <w:pStyle w:val="TSB-Level1Numbers"/>
        <w:numPr>
          <w:ilvl w:val="0"/>
          <w:numId w:val="0"/>
        </w:numPr>
        <w:ind w:left="1480"/>
      </w:pPr>
      <w:r>
        <w:t>Arrangements will be made for a member of staff to visit those affected, whether at home or at hospital – consent will be sought from parents before visits take place.</w:t>
      </w:r>
    </w:p>
    <w:p w14:paraId="1E5E93A0" w14:textId="58CBE714" w:rsidR="002568A4" w:rsidRDefault="002568A4" w:rsidP="00BC0ECB">
      <w:pPr>
        <w:pStyle w:val="TSB-Level1Numbers"/>
        <w:numPr>
          <w:ilvl w:val="0"/>
          <w:numId w:val="0"/>
        </w:numPr>
        <w:ind w:left="1480"/>
      </w:pPr>
      <w:r>
        <w:t xml:space="preserve">Where necessary, the school will liaise with parents regarding a phased return to school for pupils involved in a critical incident. </w:t>
      </w:r>
    </w:p>
    <w:p w14:paraId="4D1D3FF7" w14:textId="3888E74F" w:rsidR="005072D5" w:rsidRDefault="005072D5" w:rsidP="00BC0ECB">
      <w:pPr>
        <w:pStyle w:val="TSB-Level1Numbers"/>
        <w:numPr>
          <w:ilvl w:val="0"/>
          <w:numId w:val="0"/>
        </w:numPr>
        <w:ind w:left="1480"/>
      </w:pPr>
      <w:r>
        <w:t xml:space="preserve">Information regarding the support being accessed by staff members and pupils will be treated as personal data and processed in line with the school’s </w:t>
      </w:r>
      <w:r w:rsidR="003326FD">
        <w:t>GDPR</w:t>
      </w:r>
      <w:r w:rsidRPr="0031343D">
        <w:t xml:space="preserve"> Policy</w:t>
      </w:r>
      <w:r>
        <w:t xml:space="preserve">, transferring information to external agencies where necessary. </w:t>
      </w:r>
    </w:p>
    <w:p w14:paraId="771E9983" w14:textId="07F438FA" w:rsidR="00631B8B" w:rsidRDefault="00631B8B" w:rsidP="00BC0ECB">
      <w:pPr>
        <w:pStyle w:val="TSB-Level1Numbers"/>
        <w:numPr>
          <w:ilvl w:val="0"/>
          <w:numId w:val="0"/>
        </w:numPr>
        <w:ind w:left="1480"/>
      </w:pPr>
      <w:r>
        <w:t>More support following a critical incident can be accessed by contacting the COO of the trust. Contact details are available on the DDAT website www.DDAT.org.uk.</w:t>
      </w:r>
    </w:p>
    <w:p w14:paraId="2D52229D" w14:textId="77777777" w:rsidR="003B6E3B" w:rsidRDefault="003B6E3B" w:rsidP="0031343D">
      <w:pPr>
        <w:pStyle w:val="Heading10"/>
      </w:pPr>
      <w:bookmarkStart w:id="20" w:name="_Media_relations"/>
      <w:bookmarkEnd w:id="20"/>
      <w:r>
        <w:t>Media relations</w:t>
      </w:r>
      <w:r w:rsidR="00B7025A">
        <w:t xml:space="preserve"> </w:t>
      </w:r>
    </w:p>
    <w:p w14:paraId="72D1C557" w14:textId="152D7E9E" w:rsidR="002359BD" w:rsidRDefault="002359BD" w:rsidP="00BC0ECB">
      <w:pPr>
        <w:pStyle w:val="TSB-Level1Numbers"/>
        <w:numPr>
          <w:ilvl w:val="0"/>
          <w:numId w:val="0"/>
        </w:numPr>
        <w:ind w:left="1480"/>
      </w:pPr>
      <w:r>
        <w:t>All information</w:t>
      </w:r>
      <w:r w:rsidR="003E3B49">
        <w:t xml:space="preserve"> given</w:t>
      </w:r>
      <w:r>
        <w:t xml:space="preserve"> to the media is </w:t>
      </w:r>
      <w:r w:rsidR="003E3B49">
        <w:t xml:space="preserve">done so </w:t>
      </w:r>
      <w:r>
        <w:t xml:space="preserve">through a single reliable source. </w:t>
      </w:r>
      <w:r w:rsidR="008B264A">
        <w:t>A</w:t>
      </w:r>
      <w:r w:rsidR="00B63D27">
        <w:t>ll media communications will be done through the press offic</w:t>
      </w:r>
      <w:r w:rsidR="003326FD">
        <w:t xml:space="preserve">e </w:t>
      </w:r>
      <w:r w:rsidR="00E62472">
        <w:t>at DDAT.</w:t>
      </w:r>
    </w:p>
    <w:p w14:paraId="1774B4F9" w14:textId="4BB44694" w:rsidR="005072D5" w:rsidRDefault="0090414F" w:rsidP="00BC0ECB">
      <w:pPr>
        <w:pStyle w:val="TSB-Level1Numbers"/>
        <w:numPr>
          <w:ilvl w:val="0"/>
          <w:numId w:val="0"/>
        </w:numPr>
        <w:ind w:left="1480"/>
      </w:pPr>
      <w:r>
        <w:t>All s</w:t>
      </w:r>
      <w:r w:rsidR="00F6128E">
        <w:t>tatements will be agreed by DDAT</w:t>
      </w:r>
      <w:r w:rsidR="005072D5">
        <w:t xml:space="preserve"> before going to the press.</w:t>
      </w:r>
    </w:p>
    <w:p w14:paraId="3DC52980" w14:textId="5DE4E9EE" w:rsidR="005072D5" w:rsidRDefault="005072D5" w:rsidP="00BC0ECB">
      <w:pPr>
        <w:pStyle w:val="TSB-Level1Numbers"/>
        <w:numPr>
          <w:ilvl w:val="0"/>
          <w:numId w:val="0"/>
        </w:numPr>
        <w:ind w:left="1480"/>
      </w:pPr>
      <w:r>
        <w:t>Pupils will not be named during communication with the press unless parental consent has been sought.</w:t>
      </w:r>
    </w:p>
    <w:p w14:paraId="4FD5F355" w14:textId="07264782" w:rsidR="005072D5" w:rsidRPr="00F6128E" w:rsidRDefault="005072D5" w:rsidP="00BC0ECB">
      <w:pPr>
        <w:pStyle w:val="TSB-Level1Numbers"/>
        <w:numPr>
          <w:ilvl w:val="0"/>
          <w:numId w:val="0"/>
        </w:numPr>
        <w:ind w:left="1480"/>
      </w:pPr>
      <w:r>
        <w:t>Personal information regarding staff members, pupils and visitors will be kept confidential and treated</w:t>
      </w:r>
      <w:r w:rsidR="00631B8B">
        <w:t xml:space="preserve"> in accordance with the trust’s</w:t>
      </w:r>
      <w:r>
        <w:t xml:space="preserve"> </w:t>
      </w:r>
      <w:r w:rsidR="00631B8B">
        <w:t>Data Protection</w:t>
      </w:r>
      <w:r w:rsidRPr="00F6128E">
        <w:t xml:space="preserve"> Policy.</w:t>
      </w:r>
    </w:p>
    <w:p w14:paraId="7AC8CF43" w14:textId="1E9E15DC" w:rsidR="003305B1" w:rsidRDefault="003305B1" w:rsidP="00BC0ECB">
      <w:pPr>
        <w:pStyle w:val="TSB-Level1Numbers"/>
        <w:numPr>
          <w:ilvl w:val="0"/>
          <w:numId w:val="0"/>
        </w:numPr>
        <w:ind w:left="1480"/>
      </w:pPr>
      <w:r>
        <w:t xml:space="preserve">Details of the </w:t>
      </w:r>
      <w:r w:rsidR="00BC2692">
        <w:t>critical</w:t>
      </w:r>
      <w:r>
        <w:t xml:space="preserve"> incident which may be harmful to investigations into the incident or which reveal personal information will be treated as confidential. </w:t>
      </w:r>
    </w:p>
    <w:p w14:paraId="4E5E6880" w14:textId="31B95FE1" w:rsidR="0086789C" w:rsidRPr="00F6128E" w:rsidRDefault="0086789C" w:rsidP="00BC0ECB">
      <w:pPr>
        <w:pStyle w:val="TSB-Level1Numbers"/>
        <w:numPr>
          <w:ilvl w:val="0"/>
          <w:numId w:val="0"/>
        </w:numPr>
        <w:ind w:left="1480"/>
      </w:pPr>
      <w:r>
        <w:t xml:space="preserve">Staff members will not talk </w:t>
      </w:r>
      <w:r w:rsidR="00042748">
        <w:t>off the record</w:t>
      </w:r>
      <w:r>
        <w:t xml:space="preserve"> to the media and will refer all enquiries to the </w:t>
      </w:r>
      <w:r w:rsidRPr="00F6128E">
        <w:t xml:space="preserve">headteacher, critical incident management team or designated staff member. </w:t>
      </w:r>
    </w:p>
    <w:p w14:paraId="16DBDF07" w14:textId="77777777" w:rsidR="00FD44F1" w:rsidRDefault="00FD44F1" w:rsidP="00BC0ECB">
      <w:pPr>
        <w:pStyle w:val="TSB-Level1Numbers"/>
        <w:numPr>
          <w:ilvl w:val="0"/>
          <w:numId w:val="0"/>
        </w:numPr>
        <w:ind w:left="1480"/>
      </w:pPr>
      <w:r>
        <w:t xml:space="preserve">The school will strive to liaise and co-operate with the media by answering any queries, as appropriate. </w:t>
      </w:r>
    </w:p>
    <w:p w14:paraId="230D6EC1" w14:textId="77777777" w:rsidR="002359BD" w:rsidRDefault="00455D5F" w:rsidP="00BC0ECB">
      <w:pPr>
        <w:pStyle w:val="TSB-Level1Numbers"/>
        <w:numPr>
          <w:ilvl w:val="0"/>
          <w:numId w:val="0"/>
        </w:numPr>
        <w:ind w:left="1480"/>
      </w:pPr>
      <w:r>
        <w:t>The school will aim to reassure the public and demonstrate control of the situation, as well as counter</w:t>
      </w:r>
      <w:r w:rsidR="002359BD">
        <w:t xml:space="preserve"> any dangerous rumours or gossip</w:t>
      </w:r>
      <w:r>
        <w:t xml:space="preserve">. </w:t>
      </w:r>
    </w:p>
    <w:p w14:paraId="555EAD0A" w14:textId="77777777" w:rsidR="002359BD" w:rsidRDefault="002359BD" w:rsidP="00BC0ECB">
      <w:pPr>
        <w:pStyle w:val="TSB-Level1Numbers"/>
        <w:numPr>
          <w:ilvl w:val="0"/>
          <w:numId w:val="0"/>
        </w:numPr>
        <w:ind w:left="1480"/>
      </w:pPr>
      <w:r>
        <w:t xml:space="preserve">Child protection and safeguarding measures will be taken when reporting about pupils. </w:t>
      </w:r>
    </w:p>
    <w:p w14:paraId="2C214B0D" w14:textId="77777777" w:rsidR="00FD44F1" w:rsidRDefault="00FD44F1" w:rsidP="00BC0ECB">
      <w:pPr>
        <w:pStyle w:val="TSB-Level1Numbers"/>
        <w:numPr>
          <w:ilvl w:val="0"/>
          <w:numId w:val="0"/>
        </w:numPr>
        <w:ind w:left="1480"/>
      </w:pPr>
      <w:r>
        <w:t xml:space="preserve">Parental permission will be sought prior to any press interviews with pupils. </w:t>
      </w:r>
    </w:p>
    <w:p w14:paraId="1448F337" w14:textId="77777777" w:rsidR="002359BD" w:rsidRDefault="002359BD" w:rsidP="00BC0ECB">
      <w:pPr>
        <w:pStyle w:val="TSB-Level1Numbers"/>
        <w:numPr>
          <w:ilvl w:val="0"/>
          <w:numId w:val="0"/>
        </w:numPr>
        <w:ind w:left="1480"/>
      </w:pPr>
      <w:r>
        <w:t xml:space="preserve">Times of press releases will be pre-agreed in order to avoid continuous pressure. </w:t>
      </w:r>
    </w:p>
    <w:p w14:paraId="4DA72F04" w14:textId="77777777" w:rsidR="00FC20B0" w:rsidRDefault="00FC20B0" w:rsidP="00BC0ECB">
      <w:pPr>
        <w:pStyle w:val="TSB-Level1Numbers"/>
        <w:numPr>
          <w:ilvl w:val="0"/>
          <w:numId w:val="0"/>
        </w:numPr>
        <w:ind w:left="1480"/>
      </w:pPr>
      <w:r>
        <w:t xml:space="preserve">Where appropriate, a pre-prepared statement containing basic information about the school and the school’s procedures will be used.  </w:t>
      </w:r>
    </w:p>
    <w:p w14:paraId="21C38279" w14:textId="77777777" w:rsidR="00455D5F" w:rsidRPr="001D6244" w:rsidRDefault="00455D5F" w:rsidP="00BC0ECB">
      <w:pPr>
        <w:pStyle w:val="TSB-Level1Numbers"/>
        <w:numPr>
          <w:ilvl w:val="0"/>
          <w:numId w:val="0"/>
        </w:numPr>
        <w:ind w:left="1480"/>
      </w:pPr>
      <w:r w:rsidRPr="001D6244">
        <w:lastRenderedPageBreak/>
        <w:t xml:space="preserve">The critical incident management team will ensure that any media access to the site, staff and pupils is controlled. </w:t>
      </w:r>
    </w:p>
    <w:p w14:paraId="64712383" w14:textId="77777777" w:rsidR="00330C03" w:rsidRPr="001D6244" w:rsidRDefault="00330C03" w:rsidP="008E5FDE">
      <w:pPr>
        <w:pStyle w:val="Heading10"/>
      </w:pPr>
      <w:bookmarkStart w:id="21" w:name="_Handling_complaints_1"/>
      <w:bookmarkEnd w:id="21"/>
      <w:r w:rsidRPr="001D6244">
        <w:t>Handling complaints</w:t>
      </w:r>
      <w:r w:rsidR="00B7025A" w:rsidRPr="001D6244">
        <w:t xml:space="preserve"> </w:t>
      </w:r>
    </w:p>
    <w:p w14:paraId="636C4456" w14:textId="7A9F7B5F" w:rsidR="00330C03" w:rsidRDefault="003326FD" w:rsidP="00BC0ECB">
      <w:pPr>
        <w:pStyle w:val="TSB-Level1Numbers"/>
        <w:numPr>
          <w:ilvl w:val="0"/>
          <w:numId w:val="0"/>
        </w:numPr>
        <w:ind w:left="1480"/>
      </w:pPr>
      <w:r>
        <w:t>Derby Cathedral</w:t>
      </w:r>
      <w:r w:rsidR="00F6128E">
        <w:t xml:space="preserve"> School</w:t>
      </w:r>
      <w:r w:rsidR="00330C03">
        <w:t xml:space="preserve"> recognises that </w:t>
      </w:r>
      <w:r w:rsidR="00615AE0">
        <w:t xml:space="preserve">the occurrence of </w:t>
      </w:r>
      <w:r w:rsidR="003E3B49">
        <w:t xml:space="preserve">a </w:t>
      </w:r>
      <w:r w:rsidR="00615AE0">
        <w:t>critical incident is</w:t>
      </w:r>
      <w:r w:rsidR="00330C03">
        <w:t xml:space="preserve"> a sensitive subject. </w:t>
      </w:r>
    </w:p>
    <w:p w14:paraId="4B8678B9" w14:textId="77777777" w:rsidR="00330C03" w:rsidRPr="00F6128E" w:rsidRDefault="00330C03" w:rsidP="00BC0ECB">
      <w:pPr>
        <w:pStyle w:val="TSB-Level1Numbers"/>
        <w:numPr>
          <w:ilvl w:val="0"/>
          <w:numId w:val="0"/>
        </w:numPr>
        <w:ind w:left="1480"/>
      </w:pPr>
      <w:r w:rsidRPr="00330C03">
        <w:t xml:space="preserve">Complaints or concerns regarding the school’s </w:t>
      </w:r>
      <w:r w:rsidR="00615AE0">
        <w:t>critical incident</w:t>
      </w:r>
      <w:r w:rsidRPr="00330C03">
        <w:t xml:space="preserve"> arrangements should be made in accordance with the school’s</w:t>
      </w:r>
      <w:r w:rsidRPr="00330C03">
        <w:rPr>
          <w:b/>
        </w:rPr>
        <w:t xml:space="preserve"> </w:t>
      </w:r>
      <w:r w:rsidRPr="00F6128E">
        <w:t xml:space="preserve">Complaints Procedure Policy. </w:t>
      </w:r>
    </w:p>
    <w:p w14:paraId="00D2371D" w14:textId="77777777" w:rsidR="00743BED" w:rsidRDefault="00E44726" w:rsidP="00BC0ECB">
      <w:pPr>
        <w:pStyle w:val="TSB-Level1Numbers"/>
        <w:numPr>
          <w:ilvl w:val="0"/>
          <w:numId w:val="0"/>
        </w:numPr>
        <w:ind w:left="1480"/>
      </w:pPr>
      <w:r>
        <w:t>The school will continuously work to address and resolve concerns, ensuring that</w:t>
      </w:r>
      <w:r w:rsidR="00615AE0">
        <w:t xml:space="preserve"> critical incidents are dealt with in line with the law, as well as in a sensitive and supportive manner. </w:t>
      </w:r>
      <w:r>
        <w:t xml:space="preserve"> </w:t>
      </w:r>
      <w:r w:rsidR="00743BED">
        <w:t xml:space="preserve"> </w:t>
      </w:r>
    </w:p>
    <w:p w14:paraId="1B990836" w14:textId="77777777" w:rsidR="00963B5E" w:rsidRDefault="00963B5E" w:rsidP="00E35BAC">
      <w:pPr>
        <w:pStyle w:val="Heading10"/>
      </w:pPr>
      <w:bookmarkStart w:id="22" w:name="_Monitoring_and_review"/>
      <w:bookmarkEnd w:id="22"/>
      <w:r>
        <w:t>Monitoring and review</w:t>
      </w:r>
    </w:p>
    <w:p w14:paraId="58DCCDB1" w14:textId="63A3EDFE" w:rsidR="00CD6227" w:rsidRDefault="0080453F" w:rsidP="00BC0ECB">
      <w:pPr>
        <w:pStyle w:val="TSB-Level1Numbers"/>
        <w:numPr>
          <w:ilvl w:val="0"/>
          <w:numId w:val="0"/>
        </w:numPr>
        <w:ind w:left="1480"/>
        <w:jc w:val="left"/>
      </w:pPr>
      <w:r>
        <w:t>Thi</w:t>
      </w:r>
      <w:r w:rsidR="00F6128E">
        <w:t>s pol</w:t>
      </w:r>
      <w:r w:rsidR="00AE0F45">
        <w:t>icy will be reviewed every</w:t>
      </w:r>
      <w:r w:rsidR="00F6128E">
        <w:t xml:space="preserve"> year</w:t>
      </w:r>
      <w:r>
        <w:t xml:space="preserve"> by the</w:t>
      </w:r>
      <w:r w:rsidR="001B01DD">
        <w:t xml:space="preserve"> </w:t>
      </w:r>
      <w:r w:rsidR="00F6128E">
        <w:t>school business manager</w:t>
      </w:r>
      <w:r w:rsidR="001B01DD">
        <w:t xml:space="preserve">, with </w:t>
      </w:r>
      <w:r w:rsidR="00E44726">
        <w:t>a</w:t>
      </w:r>
      <w:r w:rsidR="004D70E5">
        <w:t>ny changes made to t</w:t>
      </w:r>
      <w:r w:rsidR="00E44726">
        <w:t>he</w:t>
      </w:r>
      <w:r w:rsidR="004D70E5">
        <w:t xml:space="preserve"> policy </w:t>
      </w:r>
      <w:r w:rsidR="001B01DD">
        <w:t xml:space="preserve">being </w:t>
      </w:r>
      <w:r w:rsidR="004D70E5">
        <w:t>com</w:t>
      </w:r>
      <w:r w:rsidR="001B01DD">
        <w:t>municated to all teaching staff and the governing bo</w:t>
      </w:r>
      <w:r w:rsidR="00AE0F45">
        <w:t>ard</w:t>
      </w:r>
      <w:r w:rsidR="001B01DD">
        <w:t xml:space="preserve">. </w:t>
      </w:r>
      <w:r w:rsidR="004D70E5">
        <w:t xml:space="preserve"> </w:t>
      </w:r>
    </w:p>
    <w:p w14:paraId="38C212A8" w14:textId="3E4CA121" w:rsidR="00304D4B" w:rsidRDefault="00304D4B" w:rsidP="00E20450">
      <w:pPr>
        <w:pStyle w:val="Heading10"/>
        <w:numPr>
          <w:ilvl w:val="0"/>
          <w:numId w:val="0"/>
        </w:numPr>
        <w:ind w:left="357" w:hanging="357"/>
      </w:pPr>
      <w:bookmarkStart w:id="23" w:name="_Initial_Action_Form"/>
      <w:bookmarkEnd w:id="23"/>
    </w:p>
    <w:p w14:paraId="1CCE3BDE" w14:textId="13CD54F8" w:rsidR="00575F2E" w:rsidRDefault="00575F2E" w:rsidP="00575F2E"/>
    <w:p w14:paraId="474166AA" w14:textId="77777777" w:rsidR="00575F2E" w:rsidRPr="00575F2E" w:rsidRDefault="00575F2E" w:rsidP="00575F2E"/>
    <w:p w14:paraId="375605F4" w14:textId="77777777" w:rsidR="00BC0ECB" w:rsidRDefault="00BC0ECB" w:rsidP="00E20450">
      <w:pPr>
        <w:pStyle w:val="Heading10"/>
        <w:numPr>
          <w:ilvl w:val="0"/>
          <w:numId w:val="0"/>
        </w:numPr>
        <w:ind w:left="357" w:hanging="357"/>
      </w:pPr>
    </w:p>
    <w:p w14:paraId="7E496F09" w14:textId="77777777" w:rsidR="00BC0ECB" w:rsidRDefault="00BC0ECB" w:rsidP="00E20450">
      <w:pPr>
        <w:pStyle w:val="Heading10"/>
        <w:numPr>
          <w:ilvl w:val="0"/>
          <w:numId w:val="0"/>
        </w:numPr>
        <w:ind w:left="357" w:hanging="357"/>
      </w:pPr>
    </w:p>
    <w:p w14:paraId="41EC9B45" w14:textId="77777777" w:rsidR="00BC0ECB" w:rsidRDefault="00BC0ECB" w:rsidP="00E20450">
      <w:pPr>
        <w:pStyle w:val="Heading10"/>
        <w:numPr>
          <w:ilvl w:val="0"/>
          <w:numId w:val="0"/>
        </w:numPr>
        <w:ind w:left="357" w:hanging="357"/>
      </w:pPr>
    </w:p>
    <w:p w14:paraId="7B130BE3" w14:textId="77777777" w:rsidR="00BC0ECB" w:rsidRDefault="00BC0ECB" w:rsidP="00E20450">
      <w:pPr>
        <w:pStyle w:val="Heading10"/>
        <w:numPr>
          <w:ilvl w:val="0"/>
          <w:numId w:val="0"/>
        </w:numPr>
        <w:ind w:left="357" w:hanging="357"/>
      </w:pPr>
    </w:p>
    <w:p w14:paraId="5CB19FC2" w14:textId="77777777" w:rsidR="00BC0ECB" w:rsidRDefault="00BC0ECB" w:rsidP="00E20450">
      <w:pPr>
        <w:pStyle w:val="Heading10"/>
        <w:numPr>
          <w:ilvl w:val="0"/>
          <w:numId w:val="0"/>
        </w:numPr>
        <w:ind w:left="357" w:hanging="357"/>
      </w:pPr>
    </w:p>
    <w:p w14:paraId="415EF81E" w14:textId="77777777" w:rsidR="00BC0ECB" w:rsidRDefault="00BC0ECB" w:rsidP="00E20450">
      <w:pPr>
        <w:pStyle w:val="Heading10"/>
        <w:numPr>
          <w:ilvl w:val="0"/>
          <w:numId w:val="0"/>
        </w:numPr>
        <w:ind w:left="357" w:hanging="357"/>
      </w:pPr>
    </w:p>
    <w:p w14:paraId="7CF52B68" w14:textId="77777777" w:rsidR="00BC0ECB" w:rsidRDefault="00BC0ECB" w:rsidP="00E20450">
      <w:pPr>
        <w:pStyle w:val="Heading10"/>
        <w:numPr>
          <w:ilvl w:val="0"/>
          <w:numId w:val="0"/>
        </w:numPr>
        <w:ind w:left="357" w:hanging="357"/>
      </w:pPr>
    </w:p>
    <w:p w14:paraId="6283953A" w14:textId="77777777" w:rsidR="00BC0ECB" w:rsidRDefault="00BC0ECB" w:rsidP="00E20450">
      <w:pPr>
        <w:pStyle w:val="Heading10"/>
        <w:numPr>
          <w:ilvl w:val="0"/>
          <w:numId w:val="0"/>
        </w:numPr>
        <w:ind w:left="357" w:hanging="357"/>
      </w:pPr>
    </w:p>
    <w:p w14:paraId="4FF4E29D" w14:textId="77777777" w:rsidR="00BC0ECB" w:rsidRDefault="00BC0ECB" w:rsidP="00E20450">
      <w:pPr>
        <w:pStyle w:val="Heading10"/>
        <w:numPr>
          <w:ilvl w:val="0"/>
          <w:numId w:val="0"/>
        </w:numPr>
        <w:ind w:left="357" w:hanging="357"/>
      </w:pPr>
    </w:p>
    <w:p w14:paraId="107C55C1" w14:textId="77777777" w:rsidR="00BC0ECB" w:rsidRDefault="00BC0ECB" w:rsidP="00E20450">
      <w:pPr>
        <w:pStyle w:val="Heading10"/>
        <w:numPr>
          <w:ilvl w:val="0"/>
          <w:numId w:val="0"/>
        </w:numPr>
        <w:ind w:left="357" w:hanging="357"/>
      </w:pPr>
    </w:p>
    <w:p w14:paraId="4E307E8C" w14:textId="77777777" w:rsidR="00BC0ECB" w:rsidRDefault="00BC0ECB" w:rsidP="00E20450">
      <w:pPr>
        <w:pStyle w:val="Heading10"/>
        <w:numPr>
          <w:ilvl w:val="0"/>
          <w:numId w:val="0"/>
        </w:numPr>
        <w:ind w:left="357" w:hanging="357"/>
      </w:pPr>
    </w:p>
    <w:p w14:paraId="2DDBF3FE" w14:textId="77777777" w:rsidR="00BC0ECB" w:rsidRDefault="00BC0ECB" w:rsidP="00E20450">
      <w:pPr>
        <w:pStyle w:val="Heading10"/>
        <w:numPr>
          <w:ilvl w:val="0"/>
          <w:numId w:val="0"/>
        </w:numPr>
        <w:ind w:left="357" w:hanging="357"/>
      </w:pPr>
    </w:p>
    <w:p w14:paraId="3CE93142" w14:textId="77777777" w:rsidR="00BC0ECB" w:rsidRDefault="00BC0ECB" w:rsidP="00E20450">
      <w:pPr>
        <w:pStyle w:val="Heading10"/>
        <w:numPr>
          <w:ilvl w:val="0"/>
          <w:numId w:val="0"/>
        </w:numPr>
        <w:ind w:left="357" w:hanging="357"/>
      </w:pPr>
    </w:p>
    <w:p w14:paraId="5E06427E" w14:textId="77777777" w:rsidR="00BC0ECB" w:rsidRDefault="00BC0ECB" w:rsidP="00E20450">
      <w:pPr>
        <w:pStyle w:val="Heading10"/>
        <w:numPr>
          <w:ilvl w:val="0"/>
          <w:numId w:val="0"/>
        </w:numPr>
        <w:ind w:left="357" w:hanging="357"/>
      </w:pPr>
    </w:p>
    <w:p w14:paraId="5D6CBE8C" w14:textId="77777777" w:rsidR="00BC0ECB" w:rsidRDefault="00BC0ECB" w:rsidP="00E20450">
      <w:pPr>
        <w:pStyle w:val="Heading10"/>
        <w:numPr>
          <w:ilvl w:val="0"/>
          <w:numId w:val="0"/>
        </w:numPr>
        <w:ind w:left="357" w:hanging="357"/>
      </w:pPr>
    </w:p>
    <w:p w14:paraId="63093A3F" w14:textId="77777777" w:rsidR="00BC0ECB" w:rsidRDefault="00BC0ECB" w:rsidP="00E20450">
      <w:pPr>
        <w:pStyle w:val="Heading10"/>
        <w:numPr>
          <w:ilvl w:val="0"/>
          <w:numId w:val="0"/>
        </w:numPr>
        <w:ind w:left="357" w:hanging="357"/>
      </w:pPr>
    </w:p>
    <w:p w14:paraId="1B5945B5" w14:textId="77777777" w:rsidR="00BC0ECB" w:rsidRDefault="00BC0ECB" w:rsidP="00E20450">
      <w:pPr>
        <w:pStyle w:val="Heading10"/>
        <w:numPr>
          <w:ilvl w:val="0"/>
          <w:numId w:val="0"/>
        </w:numPr>
        <w:ind w:left="357" w:hanging="357"/>
      </w:pPr>
    </w:p>
    <w:p w14:paraId="406B6023" w14:textId="77777777" w:rsidR="00BC0ECB" w:rsidRDefault="00BC0ECB" w:rsidP="00E20450">
      <w:pPr>
        <w:pStyle w:val="Heading10"/>
        <w:numPr>
          <w:ilvl w:val="0"/>
          <w:numId w:val="0"/>
        </w:numPr>
        <w:ind w:left="357" w:hanging="357"/>
      </w:pPr>
    </w:p>
    <w:p w14:paraId="1A05F62D" w14:textId="77777777" w:rsidR="00BC0ECB" w:rsidRDefault="00BC0ECB" w:rsidP="00E20450">
      <w:pPr>
        <w:pStyle w:val="Heading10"/>
        <w:numPr>
          <w:ilvl w:val="0"/>
          <w:numId w:val="0"/>
        </w:numPr>
        <w:ind w:left="357" w:hanging="357"/>
      </w:pPr>
    </w:p>
    <w:p w14:paraId="33B61EAB" w14:textId="77777777" w:rsidR="00BC0ECB" w:rsidRDefault="00BC0ECB" w:rsidP="00E20450">
      <w:pPr>
        <w:pStyle w:val="Heading10"/>
        <w:numPr>
          <w:ilvl w:val="0"/>
          <w:numId w:val="0"/>
        </w:numPr>
        <w:ind w:left="357" w:hanging="357"/>
      </w:pPr>
    </w:p>
    <w:p w14:paraId="1EFD29C4" w14:textId="77777777" w:rsidR="00BC0ECB" w:rsidRDefault="00BC0ECB" w:rsidP="00E20450">
      <w:pPr>
        <w:pStyle w:val="Heading10"/>
        <w:numPr>
          <w:ilvl w:val="0"/>
          <w:numId w:val="0"/>
        </w:numPr>
        <w:ind w:left="357" w:hanging="357"/>
      </w:pPr>
    </w:p>
    <w:p w14:paraId="2722FBD0" w14:textId="6CC364C1" w:rsidR="00304D4B" w:rsidRDefault="00304D4B" w:rsidP="00E20450">
      <w:pPr>
        <w:pStyle w:val="Heading10"/>
        <w:numPr>
          <w:ilvl w:val="0"/>
          <w:numId w:val="0"/>
        </w:numPr>
        <w:ind w:left="357" w:hanging="357"/>
      </w:pPr>
      <w:r>
        <w:lastRenderedPageBreak/>
        <w:t>Appendix 1</w:t>
      </w:r>
    </w:p>
    <w:p w14:paraId="7AB3EAFC" w14:textId="0423171C" w:rsidR="00E20450" w:rsidRDefault="00E20450" w:rsidP="00E20450">
      <w:pPr>
        <w:pStyle w:val="Heading10"/>
        <w:numPr>
          <w:ilvl w:val="0"/>
          <w:numId w:val="0"/>
        </w:numPr>
        <w:ind w:left="357" w:hanging="357"/>
      </w:pPr>
      <w:r>
        <w:t>Initial Action Form</w:t>
      </w:r>
    </w:p>
    <w:p w14:paraId="7306494B" w14:textId="36F4DA36" w:rsidR="00E20450" w:rsidRDefault="00EB0F75" w:rsidP="00E20450">
      <w:r>
        <w:t>In the event of a critical incident, t</w:t>
      </w:r>
      <w:r w:rsidR="00304D60">
        <w:t xml:space="preserve">his form should be completed by </w:t>
      </w:r>
      <w:r>
        <w:t>whoever receives the alert in order to gather as much information as possible.</w:t>
      </w:r>
    </w:p>
    <w:p w14:paraId="6A642195" w14:textId="77777777" w:rsidR="00EB0F75" w:rsidRDefault="00EB0F75" w:rsidP="00E20450"/>
    <w:tbl>
      <w:tblPr>
        <w:tblStyle w:val="TableGrid"/>
        <w:tblW w:w="0" w:type="auto"/>
        <w:tblLook w:val="04A0" w:firstRow="1" w:lastRow="0" w:firstColumn="1" w:lastColumn="0" w:noHBand="0" w:noVBand="1"/>
      </w:tblPr>
      <w:tblGrid>
        <w:gridCol w:w="2897"/>
        <w:gridCol w:w="6119"/>
      </w:tblGrid>
      <w:tr w:rsidR="00EB0F75" w14:paraId="56C98681" w14:textId="77777777" w:rsidTr="00BC2692">
        <w:trPr>
          <w:trHeight w:val="794"/>
        </w:trPr>
        <w:tc>
          <w:tcPr>
            <w:tcW w:w="2943" w:type="dxa"/>
            <w:shd w:val="clear" w:color="auto" w:fill="D9D9D9" w:themeFill="background1" w:themeFillShade="D9"/>
            <w:vAlign w:val="center"/>
          </w:tcPr>
          <w:p w14:paraId="5B34C88E" w14:textId="74206702" w:rsidR="00EB0F75" w:rsidRPr="006D5A0E" w:rsidRDefault="00EB0F75" w:rsidP="00BC2692">
            <w:pPr>
              <w:rPr>
                <w:b/>
              </w:rPr>
            </w:pPr>
            <w:r w:rsidRPr="006D5A0E">
              <w:rPr>
                <w:b/>
              </w:rPr>
              <w:t>Name of the person informing about the incident:</w:t>
            </w:r>
          </w:p>
        </w:tc>
        <w:tc>
          <w:tcPr>
            <w:tcW w:w="6299" w:type="dxa"/>
            <w:vAlign w:val="center"/>
          </w:tcPr>
          <w:p w14:paraId="12FEDF4F" w14:textId="77777777" w:rsidR="00EB0F75" w:rsidRPr="006D5A0E" w:rsidRDefault="00EB0F75" w:rsidP="006D5A0E">
            <w:pPr>
              <w:rPr>
                <w:b/>
              </w:rPr>
            </w:pPr>
          </w:p>
        </w:tc>
      </w:tr>
      <w:tr w:rsidR="006D5A0E" w14:paraId="4D8B2AD2" w14:textId="77777777" w:rsidTr="00BC2692">
        <w:trPr>
          <w:trHeight w:val="794"/>
        </w:trPr>
        <w:tc>
          <w:tcPr>
            <w:tcW w:w="2943" w:type="dxa"/>
            <w:shd w:val="clear" w:color="auto" w:fill="D9D9D9" w:themeFill="background1" w:themeFillShade="D9"/>
            <w:vAlign w:val="center"/>
          </w:tcPr>
          <w:p w14:paraId="7A397070" w14:textId="02953F12" w:rsidR="006D5A0E" w:rsidRPr="006D5A0E" w:rsidRDefault="006D5A0E" w:rsidP="00BC2692">
            <w:pPr>
              <w:spacing w:before="120"/>
              <w:rPr>
                <w:b/>
              </w:rPr>
            </w:pPr>
            <w:r>
              <w:rPr>
                <w:b/>
              </w:rPr>
              <w:t>Emergency procedure carried out:</w:t>
            </w:r>
          </w:p>
        </w:tc>
        <w:tc>
          <w:tcPr>
            <w:tcW w:w="6299" w:type="dxa"/>
            <w:vAlign w:val="center"/>
          </w:tcPr>
          <w:p w14:paraId="089B6C01" w14:textId="77777777" w:rsidR="006D5A0E" w:rsidRPr="006D5A0E" w:rsidRDefault="006D5A0E" w:rsidP="006D5A0E">
            <w:pPr>
              <w:rPr>
                <w:b/>
              </w:rPr>
            </w:pPr>
          </w:p>
        </w:tc>
      </w:tr>
      <w:tr w:rsidR="006D5A0E" w14:paraId="4FD83B9B" w14:textId="77777777" w:rsidTr="00BC2692">
        <w:trPr>
          <w:trHeight w:val="794"/>
        </w:trPr>
        <w:tc>
          <w:tcPr>
            <w:tcW w:w="2943" w:type="dxa"/>
            <w:shd w:val="clear" w:color="auto" w:fill="D9D9D9" w:themeFill="background1" w:themeFillShade="D9"/>
            <w:vAlign w:val="center"/>
          </w:tcPr>
          <w:p w14:paraId="04EB620B" w14:textId="357391C2" w:rsidR="006D5A0E" w:rsidRDefault="006D5A0E" w:rsidP="00BC2692">
            <w:pPr>
              <w:rPr>
                <w:b/>
              </w:rPr>
            </w:pPr>
            <w:r>
              <w:rPr>
                <w:b/>
              </w:rPr>
              <w:t>Alert raised by:</w:t>
            </w:r>
          </w:p>
        </w:tc>
        <w:tc>
          <w:tcPr>
            <w:tcW w:w="6299" w:type="dxa"/>
            <w:vAlign w:val="center"/>
          </w:tcPr>
          <w:p w14:paraId="551CE05D" w14:textId="77777777" w:rsidR="006D5A0E" w:rsidRPr="006D5A0E" w:rsidRDefault="006D5A0E" w:rsidP="006D5A0E">
            <w:pPr>
              <w:rPr>
                <w:b/>
              </w:rPr>
            </w:pPr>
          </w:p>
        </w:tc>
      </w:tr>
      <w:tr w:rsidR="00EB0F75" w14:paraId="50F7436F" w14:textId="77777777" w:rsidTr="00B44E60">
        <w:trPr>
          <w:trHeight w:val="1794"/>
        </w:trPr>
        <w:tc>
          <w:tcPr>
            <w:tcW w:w="2943" w:type="dxa"/>
            <w:shd w:val="clear" w:color="auto" w:fill="D9D9D9" w:themeFill="background1" w:themeFillShade="D9"/>
            <w:vAlign w:val="center"/>
          </w:tcPr>
          <w:p w14:paraId="0C39F488" w14:textId="1A1CB0AA" w:rsidR="00EB0F75" w:rsidRPr="006D5A0E" w:rsidRDefault="00EB0F75" w:rsidP="00BC2692">
            <w:pPr>
              <w:spacing w:before="120"/>
              <w:rPr>
                <w:b/>
              </w:rPr>
            </w:pPr>
            <w:r w:rsidRPr="006D5A0E">
              <w:rPr>
                <w:b/>
              </w:rPr>
              <w:t>Details of the incident:</w:t>
            </w:r>
          </w:p>
        </w:tc>
        <w:tc>
          <w:tcPr>
            <w:tcW w:w="6299" w:type="dxa"/>
            <w:vAlign w:val="center"/>
          </w:tcPr>
          <w:p w14:paraId="2666CDF0" w14:textId="77777777" w:rsidR="00EB0F75" w:rsidRPr="006D5A0E" w:rsidRDefault="00EB0F75" w:rsidP="006D5A0E">
            <w:pPr>
              <w:rPr>
                <w:b/>
              </w:rPr>
            </w:pPr>
          </w:p>
        </w:tc>
      </w:tr>
      <w:tr w:rsidR="00EB0F75" w14:paraId="7F1D3062" w14:textId="77777777" w:rsidTr="00B44E60">
        <w:trPr>
          <w:trHeight w:val="714"/>
        </w:trPr>
        <w:tc>
          <w:tcPr>
            <w:tcW w:w="2943" w:type="dxa"/>
            <w:shd w:val="clear" w:color="auto" w:fill="D9D9D9" w:themeFill="background1" w:themeFillShade="D9"/>
            <w:vAlign w:val="center"/>
          </w:tcPr>
          <w:p w14:paraId="2409AA6B" w14:textId="1DD62EB8" w:rsidR="00EB0F75" w:rsidRPr="006D5A0E" w:rsidRDefault="00EB0F75" w:rsidP="00BC2692">
            <w:pPr>
              <w:spacing w:before="120"/>
              <w:rPr>
                <w:b/>
              </w:rPr>
            </w:pPr>
            <w:r w:rsidRPr="006D5A0E">
              <w:rPr>
                <w:b/>
              </w:rPr>
              <w:t>Number of people involved:</w:t>
            </w:r>
          </w:p>
        </w:tc>
        <w:tc>
          <w:tcPr>
            <w:tcW w:w="6299" w:type="dxa"/>
            <w:vAlign w:val="center"/>
          </w:tcPr>
          <w:p w14:paraId="21DB8F82" w14:textId="77777777" w:rsidR="00EB0F75" w:rsidRPr="006D5A0E" w:rsidRDefault="00EB0F75" w:rsidP="006D5A0E">
            <w:pPr>
              <w:rPr>
                <w:b/>
              </w:rPr>
            </w:pPr>
          </w:p>
        </w:tc>
      </w:tr>
      <w:tr w:rsidR="00695760" w14:paraId="0B26B381" w14:textId="77777777" w:rsidTr="00B44E60">
        <w:trPr>
          <w:trHeight w:val="1249"/>
        </w:trPr>
        <w:tc>
          <w:tcPr>
            <w:tcW w:w="2943" w:type="dxa"/>
            <w:shd w:val="clear" w:color="auto" w:fill="D9D9D9" w:themeFill="background1" w:themeFillShade="D9"/>
            <w:vAlign w:val="center"/>
          </w:tcPr>
          <w:p w14:paraId="4E051265" w14:textId="7938D216" w:rsidR="00695760" w:rsidRPr="006D5A0E" w:rsidRDefault="00695760" w:rsidP="00BC2692">
            <w:pPr>
              <w:spacing w:before="120"/>
              <w:rPr>
                <w:b/>
              </w:rPr>
            </w:pPr>
            <w:r w:rsidRPr="006D5A0E">
              <w:rPr>
                <w:b/>
              </w:rPr>
              <w:t>Details of staff members at the scene:</w:t>
            </w:r>
          </w:p>
        </w:tc>
        <w:tc>
          <w:tcPr>
            <w:tcW w:w="6299" w:type="dxa"/>
            <w:vAlign w:val="center"/>
          </w:tcPr>
          <w:p w14:paraId="339F8E66" w14:textId="77777777" w:rsidR="00695760" w:rsidRPr="006D5A0E" w:rsidRDefault="00695760" w:rsidP="006D5A0E">
            <w:pPr>
              <w:rPr>
                <w:b/>
              </w:rPr>
            </w:pPr>
          </w:p>
        </w:tc>
      </w:tr>
      <w:tr w:rsidR="00EB0F75" w14:paraId="526093E5" w14:textId="77777777" w:rsidTr="00B44E60">
        <w:trPr>
          <w:trHeight w:val="1267"/>
        </w:trPr>
        <w:tc>
          <w:tcPr>
            <w:tcW w:w="2943" w:type="dxa"/>
            <w:shd w:val="clear" w:color="auto" w:fill="D9D9D9" w:themeFill="background1" w:themeFillShade="D9"/>
            <w:vAlign w:val="center"/>
          </w:tcPr>
          <w:p w14:paraId="38E2CB99" w14:textId="72F9136A" w:rsidR="00EB0F75" w:rsidRPr="006D5A0E" w:rsidRDefault="006D5A0E" w:rsidP="00BC2692">
            <w:pPr>
              <w:spacing w:before="120"/>
              <w:rPr>
                <w:b/>
              </w:rPr>
            </w:pPr>
            <w:r>
              <w:rPr>
                <w:b/>
              </w:rPr>
              <w:t>People who have been</w:t>
            </w:r>
            <w:r w:rsidR="00EB0F75" w:rsidRPr="006D5A0E">
              <w:rPr>
                <w:b/>
              </w:rPr>
              <w:t xml:space="preserve"> informed:</w:t>
            </w:r>
          </w:p>
        </w:tc>
        <w:tc>
          <w:tcPr>
            <w:tcW w:w="6299" w:type="dxa"/>
            <w:vAlign w:val="center"/>
          </w:tcPr>
          <w:p w14:paraId="6FA970FD" w14:textId="77777777" w:rsidR="00EB0F75" w:rsidRPr="006D5A0E" w:rsidRDefault="00EB0F75" w:rsidP="006D5A0E">
            <w:pPr>
              <w:rPr>
                <w:b/>
              </w:rPr>
            </w:pPr>
          </w:p>
        </w:tc>
      </w:tr>
      <w:tr w:rsidR="00EB0F75" w14:paraId="3A9FE556" w14:textId="77777777" w:rsidTr="00BC2692">
        <w:trPr>
          <w:trHeight w:val="794"/>
        </w:trPr>
        <w:tc>
          <w:tcPr>
            <w:tcW w:w="2943" w:type="dxa"/>
            <w:shd w:val="clear" w:color="auto" w:fill="D9D9D9" w:themeFill="background1" w:themeFillShade="D9"/>
            <w:vAlign w:val="center"/>
          </w:tcPr>
          <w:p w14:paraId="5E1686F1" w14:textId="220F8D59" w:rsidR="00EB0F75" w:rsidRPr="006D5A0E" w:rsidRDefault="00EB0F75" w:rsidP="00BC2692">
            <w:pPr>
              <w:rPr>
                <w:b/>
              </w:rPr>
            </w:pPr>
            <w:r w:rsidRPr="006D5A0E">
              <w:rPr>
                <w:b/>
              </w:rPr>
              <w:t>Exact location of the incident:</w:t>
            </w:r>
          </w:p>
        </w:tc>
        <w:tc>
          <w:tcPr>
            <w:tcW w:w="6299" w:type="dxa"/>
            <w:vAlign w:val="center"/>
          </w:tcPr>
          <w:p w14:paraId="2143A1B8" w14:textId="77777777" w:rsidR="00EB0F75" w:rsidRPr="006D5A0E" w:rsidRDefault="00EB0F75" w:rsidP="006D5A0E">
            <w:pPr>
              <w:rPr>
                <w:b/>
              </w:rPr>
            </w:pPr>
          </w:p>
        </w:tc>
      </w:tr>
      <w:tr w:rsidR="00EB0F75" w14:paraId="79D05841" w14:textId="77777777" w:rsidTr="00BC2692">
        <w:trPr>
          <w:trHeight w:val="794"/>
        </w:trPr>
        <w:tc>
          <w:tcPr>
            <w:tcW w:w="2943" w:type="dxa"/>
            <w:shd w:val="clear" w:color="auto" w:fill="D9D9D9" w:themeFill="background1" w:themeFillShade="D9"/>
            <w:vAlign w:val="center"/>
          </w:tcPr>
          <w:p w14:paraId="232DF7C0" w14:textId="7AB7924E" w:rsidR="00EB0F75" w:rsidRPr="006D5A0E" w:rsidRDefault="00EB0F75" w:rsidP="00BC2692">
            <w:pPr>
              <w:rPr>
                <w:b/>
              </w:rPr>
            </w:pPr>
            <w:r w:rsidRPr="006D5A0E">
              <w:rPr>
                <w:b/>
              </w:rPr>
              <w:t>Number of casualties and injuries:</w:t>
            </w:r>
          </w:p>
        </w:tc>
        <w:tc>
          <w:tcPr>
            <w:tcW w:w="6299" w:type="dxa"/>
            <w:vAlign w:val="center"/>
          </w:tcPr>
          <w:p w14:paraId="35863C9E" w14:textId="77777777" w:rsidR="00EB0F75" w:rsidRPr="006D5A0E" w:rsidRDefault="00EB0F75" w:rsidP="006D5A0E">
            <w:pPr>
              <w:rPr>
                <w:b/>
              </w:rPr>
            </w:pPr>
          </w:p>
        </w:tc>
      </w:tr>
      <w:tr w:rsidR="00EB0F75" w14:paraId="4C89613F" w14:textId="77777777" w:rsidTr="00B44E60">
        <w:trPr>
          <w:trHeight w:val="1543"/>
        </w:trPr>
        <w:tc>
          <w:tcPr>
            <w:tcW w:w="2943" w:type="dxa"/>
            <w:shd w:val="clear" w:color="auto" w:fill="D9D9D9" w:themeFill="background1" w:themeFillShade="D9"/>
            <w:vAlign w:val="center"/>
          </w:tcPr>
          <w:p w14:paraId="48D6B42B" w14:textId="51DCEBDB" w:rsidR="00EB0F75" w:rsidRPr="006D5A0E" w:rsidRDefault="00EB0F75" w:rsidP="00BC2692">
            <w:pPr>
              <w:spacing w:before="120"/>
              <w:rPr>
                <w:b/>
              </w:rPr>
            </w:pPr>
            <w:r w:rsidRPr="006D5A0E">
              <w:rPr>
                <w:b/>
              </w:rPr>
              <w:t>Details of any casualties and injuries:</w:t>
            </w:r>
          </w:p>
        </w:tc>
        <w:tc>
          <w:tcPr>
            <w:tcW w:w="6299" w:type="dxa"/>
            <w:vAlign w:val="center"/>
          </w:tcPr>
          <w:p w14:paraId="6FCAA784" w14:textId="77777777" w:rsidR="00EB0F75" w:rsidRPr="006D5A0E" w:rsidRDefault="00EB0F75" w:rsidP="006D5A0E">
            <w:pPr>
              <w:rPr>
                <w:b/>
              </w:rPr>
            </w:pPr>
          </w:p>
        </w:tc>
      </w:tr>
      <w:tr w:rsidR="00EB0F75" w14:paraId="6C8CDAEB" w14:textId="77777777" w:rsidTr="00B44E60">
        <w:trPr>
          <w:trHeight w:val="1537"/>
        </w:trPr>
        <w:tc>
          <w:tcPr>
            <w:tcW w:w="2943" w:type="dxa"/>
            <w:shd w:val="clear" w:color="auto" w:fill="D9D9D9" w:themeFill="background1" w:themeFillShade="D9"/>
            <w:vAlign w:val="center"/>
          </w:tcPr>
          <w:p w14:paraId="4D64961D" w14:textId="6F74B118" w:rsidR="00EB0F75" w:rsidRPr="006D5A0E" w:rsidRDefault="00EB0F75" w:rsidP="00BC2692">
            <w:pPr>
              <w:spacing w:before="120"/>
              <w:rPr>
                <w:b/>
              </w:rPr>
            </w:pPr>
            <w:r w:rsidRPr="006D5A0E">
              <w:rPr>
                <w:b/>
              </w:rPr>
              <w:t>Action taken so far:</w:t>
            </w:r>
          </w:p>
        </w:tc>
        <w:tc>
          <w:tcPr>
            <w:tcW w:w="6299" w:type="dxa"/>
            <w:vAlign w:val="center"/>
          </w:tcPr>
          <w:p w14:paraId="26DFA36A" w14:textId="77777777" w:rsidR="00EB0F75" w:rsidRPr="006D5A0E" w:rsidRDefault="00EB0F75" w:rsidP="006D5A0E">
            <w:pPr>
              <w:rPr>
                <w:b/>
              </w:rPr>
            </w:pPr>
          </w:p>
        </w:tc>
      </w:tr>
      <w:tr w:rsidR="00EB0F75" w14:paraId="1E386250" w14:textId="77777777" w:rsidTr="00BC2692">
        <w:trPr>
          <w:trHeight w:val="1928"/>
        </w:trPr>
        <w:tc>
          <w:tcPr>
            <w:tcW w:w="2943" w:type="dxa"/>
            <w:shd w:val="clear" w:color="auto" w:fill="D9D9D9" w:themeFill="background1" w:themeFillShade="D9"/>
            <w:vAlign w:val="center"/>
          </w:tcPr>
          <w:p w14:paraId="72B75929" w14:textId="10CFEC70" w:rsidR="00EB0F75" w:rsidRPr="006D5A0E" w:rsidRDefault="006D5A0E" w:rsidP="00BC2692">
            <w:pPr>
              <w:spacing w:before="120"/>
              <w:rPr>
                <w:b/>
              </w:rPr>
            </w:pPr>
            <w:r>
              <w:rPr>
                <w:b/>
              </w:rPr>
              <w:lastRenderedPageBreak/>
              <w:t xml:space="preserve">Assistance </w:t>
            </w:r>
            <w:r w:rsidR="00695760" w:rsidRPr="006D5A0E">
              <w:rPr>
                <w:b/>
              </w:rPr>
              <w:t>needed:</w:t>
            </w:r>
          </w:p>
        </w:tc>
        <w:tc>
          <w:tcPr>
            <w:tcW w:w="6299" w:type="dxa"/>
            <w:vAlign w:val="center"/>
          </w:tcPr>
          <w:p w14:paraId="7EE47A65" w14:textId="77777777" w:rsidR="00EB0F75" w:rsidRPr="006D5A0E" w:rsidRDefault="00EB0F75" w:rsidP="006D5A0E">
            <w:pPr>
              <w:rPr>
                <w:b/>
              </w:rPr>
            </w:pPr>
          </w:p>
        </w:tc>
      </w:tr>
      <w:tr w:rsidR="006D5A0E" w14:paraId="68EA3FC3" w14:textId="77777777" w:rsidTr="00BC2692">
        <w:trPr>
          <w:trHeight w:val="794"/>
        </w:trPr>
        <w:tc>
          <w:tcPr>
            <w:tcW w:w="2943" w:type="dxa"/>
            <w:shd w:val="clear" w:color="auto" w:fill="D9D9D9" w:themeFill="background1" w:themeFillShade="D9"/>
            <w:vAlign w:val="center"/>
          </w:tcPr>
          <w:p w14:paraId="4D0D4DEC" w14:textId="7D9CFF6B" w:rsidR="006D5A0E" w:rsidRPr="006D5A0E" w:rsidRDefault="006D5A0E" w:rsidP="00BC2692">
            <w:pPr>
              <w:rPr>
                <w:b/>
              </w:rPr>
            </w:pPr>
            <w:r>
              <w:rPr>
                <w:b/>
              </w:rPr>
              <w:t>Form completed by:</w:t>
            </w:r>
          </w:p>
        </w:tc>
        <w:tc>
          <w:tcPr>
            <w:tcW w:w="6299" w:type="dxa"/>
            <w:vAlign w:val="center"/>
          </w:tcPr>
          <w:p w14:paraId="127335F9" w14:textId="77777777" w:rsidR="006D5A0E" w:rsidRPr="006D5A0E" w:rsidRDefault="006D5A0E" w:rsidP="005A1FFE">
            <w:pPr>
              <w:rPr>
                <w:b/>
              </w:rPr>
            </w:pPr>
          </w:p>
        </w:tc>
      </w:tr>
      <w:tr w:rsidR="006D5A0E" w14:paraId="5A4928ED" w14:textId="77777777" w:rsidTr="00BC2692">
        <w:trPr>
          <w:trHeight w:val="794"/>
        </w:trPr>
        <w:tc>
          <w:tcPr>
            <w:tcW w:w="2943" w:type="dxa"/>
            <w:shd w:val="clear" w:color="auto" w:fill="D9D9D9" w:themeFill="background1" w:themeFillShade="D9"/>
            <w:vAlign w:val="center"/>
          </w:tcPr>
          <w:p w14:paraId="3D58B25C" w14:textId="43B3FA51" w:rsidR="006D5A0E" w:rsidRDefault="006D5A0E" w:rsidP="00BC2692">
            <w:pPr>
              <w:rPr>
                <w:b/>
              </w:rPr>
            </w:pPr>
            <w:r>
              <w:rPr>
                <w:b/>
              </w:rPr>
              <w:t>Job role:</w:t>
            </w:r>
          </w:p>
        </w:tc>
        <w:tc>
          <w:tcPr>
            <w:tcW w:w="6299" w:type="dxa"/>
            <w:vAlign w:val="center"/>
          </w:tcPr>
          <w:p w14:paraId="0EBF41BA" w14:textId="77777777" w:rsidR="006D5A0E" w:rsidRPr="006D5A0E" w:rsidRDefault="006D5A0E" w:rsidP="005A1FFE">
            <w:pPr>
              <w:rPr>
                <w:b/>
              </w:rPr>
            </w:pPr>
          </w:p>
        </w:tc>
      </w:tr>
    </w:tbl>
    <w:p w14:paraId="1E693469" w14:textId="77777777" w:rsidR="00EB0F75" w:rsidRDefault="00EB0F75" w:rsidP="00E20450"/>
    <w:p w14:paraId="21C09436" w14:textId="77777777" w:rsidR="002373DD" w:rsidRDefault="002373DD" w:rsidP="00E20450"/>
    <w:p w14:paraId="74028D4B" w14:textId="77777777" w:rsidR="002373DD" w:rsidRDefault="002373DD" w:rsidP="00E20450"/>
    <w:p w14:paraId="20F3607F" w14:textId="77777777" w:rsidR="002373DD" w:rsidRDefault="002373DD" w:rsidP="00E20450"/>
    <w:p w14:paraId="33C9B158" w14:textId="77777777" w:rsidR="002373DD" w:rsidRDefault="002373DD" w:rsidP="00E20450"/>
    <w:p w14:paraId="5BA54233" w14:textId="77777777" w:rsidR="002373DD" w:rsidRDefault="002373DD" w:rsidP="00E20450"/>
    <w:p w14:paraId="6DE9986F" w14:textId="77777777" w:rsidR="002373DD" w:rsidRDefault="002373DD" w:rsidP="00E20450"/>
    <w:p w14:paraId="3589C878" w14:textId="77777777" w:rsidR="002373DD" w:rsidRDefault="002373DD" w:rsidP="00E20450"/>
    <w:p w14:paraId="01DC7DE3" w14:textId="77777777" w:rsidR="002373DD" w:rsidRDefault="002373DD" w:rsidP="00E20450"/>
    <w:p w14:paraId="02D61C39" w14:textId="77777777" w:rsidR="002373DD" w:rsidRDefault="002373DD" w:rsidP="00E20450"/>
    <w:p w14:paraId="6B05775F" w14:textId="77777777" w:rsidR="002373DD" w:rsidRDefault="002373DD" w:rsidP="00E20450"/>
    <w:p w14:paraId="4BC15EFC" w14:textId="77777777" w:rsidR="002373DD" w:rsidRDefault="002373DD" w:rsidP="00E20450"/>
    <w:p w14:paraId="5465B5E6" w14:textId="77777777" w:rsidR="002373DD" w:rsidRDefault="002373DD" w:rsidP="00E20450"/>
    <w:p w14:paraId="5D0015EA" w14:textId="77777777" w:rsidR="002373DD" w:rsidRDefault="002373DD" w:rsidP="00E20450"/>
    <w:p w14:paraId="67559848" w14:textId="77777777" w:rsidR="002373DD" w:rsidRDefault="002373DD" w:rsidP="00E20450"/>
    <w:p w14:paraId="59C00009" w14:textId="77777777" w:rsidR="002373DD" w:rsidRDefault="002373DD" w:rsidP="00E20450"/>
    <w:p w14:paraId="35CE391B" w14:textId="77777777" w:rsidR="002373DD" w:rsidRDefault="002373DD" w:rsidP="00E20450"/>
    <w:p w14:paraId="4371807F" w14:textId="77777777" w:rsidR="002373DD" w:rsidRDefault="002373DD" w:rsidP="00E20450"/>
    <w:p w14:paraId="745B711C" w14:textId="77777777" w:rsidR="002373DD" w:rsidRDefault="002373DD" w:rsidP="00E20450"/>
    <w:p w14:paraId="730F2B5E" w14:textId="77777777" w:rsidR="002373DD" w:rsidRDefault="002373DD" w:rsidP="00E20450"/>
    <w:p w14:paraId="27FF9A14" w14:textId="77777777" w:rsidR="002373DD" w:rsidRDefault="002373DD" w:rsidP="00E20450"/>
    <w:p w14:paraId="13C6BE85" w14:textId="77777777" w:rsidR="002373DD" w:rsidRDefault="002373DD" w:rsidP="00E20450"/>
    <w:p w14:paraId="4A87B235" w14:textId="77777777" w:rsidR="002373DD" w:rsidRDefault="002373DD" w:rsidP="00E20450"/>
    <w:p w14:paraId="52CC7671" w14:textId="77777777" w:rsidR="002373DD" w:rsidRDefault="002373DD" w:rsidP="00E20450"/>
    <w:p w14:paraId="08E8A911" w14:textId="77777777" w:rsidR="002373DD" w:rsidRDefault="002373DD" w:rsidP="00E20450"/>
    <w:p w14:paraId="60AAA6BF" w14:textId="77777777" w:rsidR="002373DD" w:rsidRDefault="002373DD" w:rsidP="00E20450"/>
    <w:p w14:paraId="0DCBE8B9" w14:textId="77777777" w:rsidR="002373DD" w:rsidRDefault="002373DD" w:rsidP="00E20450"/>
    <w:p w14:paraId="62ABB3EF" w14:textId="77777777" w:rsidR="002373DD" w:rsidRDefault="002373DD" w:rsidP="00E20450"/>
    <w:p w14:paraId="5D9EA943" w14:textId="77777777" w:rsidR="002373DD" w:rsidRDefault="002373DD" w:rsidP="00E20450"/>
    <w:p w14:paraId="2AD0473B" w14:textId="77777777" w:rsidR="002373DD" w:rsidRDefault="002373DD" w:rsidP="00E20450"/>
    <w:p w14:paraId="13497EC0" w14:textId="77777777" w:rsidR="002373DD" w:rsidRDefault="002373DD" w:rsidP="00E20450"/>
    <w:p w14:paraId="059036D6" w14:textId="77777777" w:rsidR="002373DD" w:rsidRDefault="002373DD" w:rsidP="00E20450"/>
    <w:p w14:paraId="0894743B" w14:textId="77777777" w:rsidR="002373DD" w:rsidRDefault="002373DD" w:rsidP="00E20450"/>
    <w:p w14:paraId="423BAFA9" w14:textId="77777777" w:rsidR="002373DD" w:rsidRDefault="002373DD" w:rsidP="00E20450"/>
    <w:p w14:paraId="06CEB107" w14:textId="77777777" w:rsidR="002373DD" w:rsidRDefault="002373DD" w:rsidP="00E20450"/>
    <w:p w14:paraId="4E20DBD7" w14:textId="77777777" w:rsidR="002373DD" w:rsidRDefault="002373DD" w:rsidP="002373DD">
      <w:pPr>
        <w:rPr>
          <w:sz w:val="28"/>
        </w:rPr>
      </w:pPr>
    </w:p>
    <w:p w14:paraId="27FD5403" w14:textId="77777777" w:rsidR="00B44E60" w:rsidRDefault="00B44E60" w:rsidP="002373DD">
      <w:pPr>
        <w:rPr>
          <w:sz w:val="28"/>
        </w:rPr>
      </w:pPr>
    </w:p>
    <w:p w14:paraId="3C8CAFD0" w14:textId="6F3CD951" w:rsidR="00B44E60" w:rsidRDefault="00B44E60" w:rsidP="002373DD">
      <w:pPr>
        <w:rPr>
          <w:sz w:val="28"/>
        </w:rPr>
      </w:pPr>
    </w:p>
    <w:p w14:paraId="0C69DC89" w14:textId="77777777" w:rsidR="00552F20" w:rsidRDefault="00552F20" w:rsidP="002373DD">
      <w:pPr>
        <w:rPr>
          <w:sz w:val="28"/>
        </w:rPr>
      </w:pPr>
    </w:p>
    <w:p w14:paraId="7C41854B" w14:textId="77777777" w:rsidR="00B44E60" w:rsidRDefault="00B44E60" w:rsidP="002373DD">
      <w:pPr>
        <w:rPr>
          <w:sz w:val="28"/>
        </w:rPr>
      </w:pPr>
    </w:p>
    <w:p w14:paraId="78A37A11" w14:textId="77777777" w:rsidR="00B44E60" w:rsidRDefault="00B44E60" w:rsidP="002373DD">
      <w:pPr>
        <w:rPr>
          <w:sz w:val="28"/>
        </w:rPr>
      </w:pPr>
    </w:p>
    <w:p w14:paraId="328EC6B4" w14:textId="77777777" w:rsidR="00B44E60" w:rsidRDefault="00B44E60" w:rsidP="002373DD">
      <w:pPr>
        <w:rPr>
          <w:sz w:val="28"/>
        </w:rPr>
      </w:pPr>
    </w:p>
    <w:p w14:paraId="2A69A9DB" w14:textId="77777777" w:rsidR="00B44E60" w:rsidRDefault="00B44E60" w:rsidP="002373DD">
      <w:pPr>
        <w:rPr>
          <w:sz w:val="28"/>
        </w:rPr>
      </w:pPr>
    </w:p>
    <w:p w14:paraId="2C04AD70" w14:textId="77777777" w:rsidR="002373DD" w:rsidRDefault="002373DD" w:rsidP="002373DD">
      <w:pPr>
        <w:rPr>
          <w:sz w:val="28"/>
        </w:rPr>
      </w:pPr>
      <w:r>
        <w:rPr>
          <w:sz w:val="28"/>
        </w:rPr>
        <w:t xml:space="preserve">Appendix </w:t>
      </w:r>
      <w:bookmarkStart w:id="24" w:name="two"/>
      <w:r>
        <w:rPr>
          <w:sz w:val="28"/>
        </w:rPr>
        <w:t>2</w:t>
      </w:r>
      <w:bookmarkEnd w:id="24"/>
    </w:p>
    <w:p w14:paraId="4A7E64F9" w14:textId="44C57F88" w:rsidR="002373DD" w:rsidRDefault="002373DD" w:rsidP="002373DD">
      <w:pPr>
        <w:rPr>
          <w:sz w:val="28"/>
        </w:rPr>
      </w:pPr>
      <w:r>
        <w:rPr>
          <w:sz w:val="28"/>
        </w:rPr>
        <w:t>Managing Educational Visits Critical Incidents</w:t>
      </w:r>
      <w:r w:rsidR="008B264A">
        <w:rPr>
          <w:sz w:val="28"/>
        </w:rPr>
        <w:t xml:space="preserve"> – Part 1 immediate response</w:t>
      </w:r>
      <w:r>
        <w:rPr>
          <w:sz w:val="28"/>
        </w:rPr>
        <w:t xml:space="preserve">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8"/>
        <w:gridCol w:w="6290"/>
        <w:gridCol w:w="1758"/>
      </w:tblGrid>
      <w:tr w:rsidR="002373DD" w14:paraId="668D3ED8" w14:textId="77777777" w:rsidTr="00DB5AD7">
        <w:trPr>
          <w:cantSplit/>
        </w:trPr>
        <w:tc>
          <w:tcPr>
            <w:tcW w:w="1042" w:type="dxa"/>
            <w:shd w:val="clear" w:color="auto" w:fill="FBFBFB"/>
          </w:tcPr>
          <w:p w14:paraId="6DF482A4" w14:textId="77777777" w:rsidR="002373DD" w:rsidRDefault="002373DD" w:rsidP="00DB5AD7">
            <w:r>
              <w:t>E1</w:t>
            </w:r>
          </w:p>
        </w:tc>
        <w:tc>
          <w:tcPr>
            <w:tcW w:w="7294" w:type="dxa"/>
            <w:shd w:val="clear" w:color="auto" w:fill="FBFBFB"/>
          </w:tcPr>
          <w:p w14:paraId="5844B3C7" w14:textId="77777777" w:rsidR="002373DD" w:rsidRDefault="002373DD" w:rsidP="00DB5AD7">
            <w:r>
              <w:t xml:space="preserve">Ascertain the whereabouts of all pupils and staff. </w:t>
            </w:r>
            <w:r w:rsidRPr="006E7D3E">
              <w:t>Ensure the emergency services are aware of an</w:t>
            </w:r>
            <w:r>
              <w:t>yone</w:t>
            </w:r>
            <w:r w:rsidRPr="006E7D3E">
              <w:t xml:space="preserve"> who </w:t>
            </w:r>
            <w:r>
              <w:t>is</w:t>
            </w:r>
            <w:r w:rsidRPr="006E7D3E">
              <w:t xml:space="preserve"> unaccounted for.</w:t>
            </w:r>
          </w:p>
        </w:tc>
        <w:tc>
          <w:tcPr>
            <w:tcW w:w="2084" w:type="dxa"/>
            <w:shd w:val="clear" w:color="auto" w:fill="FBFBFB"/>
          </w:tcPr>
          <w:p w14:paraId="5EB1D034" w14:textId="77777777" w:rsidR="002373DD" w:rsidRDefault="002373DD" w:rsidP="00DB5AD7"/>
        </w:tc>
      </w:tr>
      <w:tr w:rsidR="002373DD" w14:paraId="25852B2F" w14:textId="77777777" w:rsidTr="00DB5AD7">
        <w:trPr>
          <w:cantSplit/>
        </w:trPr>
        <w:tc>
          <w:tcPr>
            <w:tcW w:w="1042" w:type="dxa"/>
            <w:shd w:val="clear" w:color="auto" w:fill="FBFBFB"/>
          </w:tcPr>
          <w:p w14:paraId="53B0CA25" w14:textId="77777777" w:rsidR="002373DD" w:rsidRDefault="002373DD" w:rsidP="00DB5AD7">
            <w:r>
              <w:t>E2</w:t>
            </w:r>
          </w:p>
        </w:tc>
        <w:tc>
          <w:tcPr>
            <w:tcW w:w="7294" w:type="dxa"/>
            <w:shd w:val="clear" w:color="auto" w:fill="FBFBFB"/>
          </w:tcPr>
          <w:p w14:paraId="4047D9F0" w14:textId="77777777" w:rsidR="002373DD" w:rsidRDefault="002373DD" w:rsidP="00DB5AD7">
            <w:r>
              <w:t xml:space="preserve">Contact the headteacher (or nominated emergency contact) to ask for support. Remember to clarify </w:t>
            </w:r>
            <w:r w:rsidRPr="00023936">
              <w:t>international dialling codes</w:t>
            </w:r>
            <w:r>
              <w:t xml:space="preserve"> if abroad.</w:t>
            </w:r>
          </w:p>
        </w:tc>
        <w:tc>
          <w:tcPr>
            <w:tcW w:w="2084" w:type="dxa"/>
            <w:shd w:val="clear" w:color="auto" w:fill="FBFBFB"/>
          </w:tcPr>
          <w:p w14:paraId="1F80A6A1" w14:textId="77777777" w:rsidR="002373DD" w:rsidRDefault="002373DD" w:rsidP="00DB5AD7"/>
        </w:tc>
      </w:tr>
      <w:tr w:rsidR="002373DD" w14:paraId="6456F033" w14:textId="77777777" w:rsidTr="00DB5AD7">
        <w:trPr>
          <w:cantSplit/>
        </w:trPr>
        <w:tc>
          <w:tcPr>
            <w:tcW w:w="1042" w:type="dxa"/>
            <w:shd w:val="clear" w:color="auto" w:fill="FBFBFB"/>
          </w:tcPr>
          <w:p w14:paraId="00D66280" w14:textId="77777777" w:rsidR="002373DD" w:rsidRDefault="002373DD" w:rsidP="00DB5AD7">
            <w:r>
              <w:t>E3</w:t>
            </w:r>
          </w:p>
        </w:tc>
        <w:tc>
          <w:tcPr>
            <w:tcW w:w="7294" w:type="dxa"/>
            <w:shd w:val="clear" w:color="auto" w:fill="FBFBFB"/>
          </w:tcPr>
          <w:p w14:paraId="3B8D735C" w14:textId="77777777" w:rsidR="002373DD" w:rsidRDefault="002373DD" w:rsidP="00DB5AD7">
            <w:r>
              <w:t>Establish a basic overview of the incident. Ensure that accurate, factual information is available for those arriving on-scene.</w:t>
            </w:r>
          </w:p>
        </w:tc>
        <w:tc>
          <w:tcPr>
            <w:tcW w:w="2084" w:type="dxa"/>
            <w:shd w:val="clear" w:color="auto" w:fill="FBFBFB"/>
          </w:tcPr>
          <w:p w14:paraId="3C8F665E" w14:textId="77777777" w:rsidR="002373DD" w:rsidRDefault="002373DD" w:rsidP="00DB5AD7"/>
        </w:tc>
      </w:tr>
      <w:tr w:rsidR="002373DD" w14:paraId="3E128939" w14:textId="77777777" w:rsidTr="00DB5AD7">
        <w:trPr>
          <w:cantSplit/>
        </w:trPr>
        <w:tc>
          <w:tcPr>
            <w:tcW w:w="1042" w:type="dxa"/>
            <w:shd w:val="clear" w:color="auto" w:fill="FBFBFB"/>
          </w:tcPr>
          <w:p w14:paraId="7649BC60" w14:textId="77777777" w:rsidR="002373DD" w:rsidRDefault="002373DD" w:rsidP="00DB5AD7">
            <w:r>
              <w:t>E4</w:t>
            </w:r>
          </w:p>
        </w:tc>
        <w:tc>
          <w:tcPr>
            <w:tcW w:w="7294" w:type="dxa"/>
            <w:shd w:val="clear" w:color="auto" w:fill="FBFBFB"/>
          </w:tcPr>
          <w:p w14:paraId="05CCA5A4" w14:textId="77777777" w:rsidR="002373DD" w:rsidRDefault="002373DD" w:rsidP="00DB5AD7">
            <w:r>
              <w:t>Establish arrangements to meet the immediate welfare</w:t>
            </w:r>
            <w:r w:rsidRPr="006E7D3E">
              <w:t xml:space="preserve"> </w:t>
            </w:r>
            <w:r>
              <w:t>needs of pupils and</w:t>
            </w:r>
            <w:r w:rsidRPr="006E7D3E">
              <w:t xml:space="preserve"> staff</w:t>
            </w:r>
            <w:r>
              <w:t>.</w:t>
            </w:r>
          </w:p>
        </w:tc>
        <w:tc>
          <w:tcPr>
            <w:tcW w:w="2084" w:type="dxa"/>
            <w:shd w:val="clear" w:color="auto" w:fill="FBFBFB"/>
          </w:tcPr>
          <w:p w14:paraId="16FB344F" w14:textId="77777777" w:rsidR="002373DD" w:rsidRDefault="002373DD" w:rsidP="00DB5AD7"/>
        </w:tc>
      </w:tr>
      <w:tr w:rsidR="002373DD" w14:paraId="24A410A5" w14:textId="77777777" w:rsidTr="00DB5AD7">
        <w:trPr>
          <w:cantSplit/>
        </w:trPr>
        <w:tc>
          <w:tcPr>
            <w:tcW w:w="1042" w:type="dxa"/>
            <w:shd w:val="clear" w:color="auto" w:fill="FBFBFB"/>
          </w:tcPr>
          <w:p w14:paraId="68273755" w14:textId="77777777" w:rsidR="002373DD" w:rsidRDefault="002373DD" w:rsidP="00DB5AD7">
            <w:r>
              <w:t>E5</w:t>
            </w:r>
          </w:p>
        </w:tc>
        <w:tc>
          <w:tcPr>
            <w:tcW w:w="7294" w:type="dxa"/>
            <w:shd w:val="clear" w:color="auto" w:fill="FBFBFB"/>
          </w:tcPr>
          <w:p w14:paraId="438299BC" w14:textId="3EA3BC19" w:rsidR="002373DD" w:rsidRPr="006E7D3E" w:rsidRDefault="002373DD" w:rsidP="00DB5AD7">
            <w:r>
              <w:t>Identify</w:t>
            </w:r>
            <w:r w:rsidRPr="006E7D3E">
              <w:t xml:space="preserve"> pupils </w:t>
            </w:r>
            <w:r>
              <w:t>with S</w:t>
            </w:r>
            <w:r w:rsidRPr="0077607C">
              <w:t xml:space="preserve">pecial </w:t>
            </w:r>
            <w:r>
              <w:t>E</w:t>
            </w:r>
            <w:r w:rsidRPr="0077607C">
              <w:t xml:space="preserve">ducational </w:t>
            </w:r>
            <w:r>
              <w:t>N</w:t>
            </w:r>
            <w:r w:rsidRPr="0077607C">
              <w:t>eeds</w:t>
            </w:r>
            <w:r>
              <w:t xml:space="preserve"> (SEN</w:t>
            </w:r>
            <w:r w:rsidR="00552F20">
              <w:t>D</w:t>
            </w:r>
            <w:r>
              <w:t>)</w:t>
            </w:r>
            <w:r w:rsidRPr="0077607C">
              <w:t xml:space="preserve"> and anyone who may be particularly vulnerable</w:t>
            </w:r>
            <w:r>
              <w:t>. Inform the emergency services of any pupils or staff with known medical conditions or requirements.</w:t>
            </w:r>
          </w:p>
        </w:tc>
        <w:tc>
          <w:tcPr>
            <w:tcW w:w="2084" w:type="dxa"/>
            <w:shd w:val="clear" w:color="auto" w:fill="FBFBFB"/>
          </w:tcPr>
          <w:p w14:paraId="0450A3AF" w14:textId="77777777" w:rsidR="002373DD" w:rsidRDefault="002373DD" w:rsidP="00DB5AD7"/>
        </w:tc>
      </w:tr>
      <w:tr w:rsidR="002373DD" w14:paraId="203D13BE" w14:textId="77777777" w:rsidTr="00DB5AD7">
        <w:trPr>
          <w:cantSplit/>
        </w:trPr>
        <w:tc>
          <w:tcPr>
            <w:tcW w:w="1042" w:type="dxa"/>
            <w:shd w:val="clear" w:color="auto" w:fill="FBFBFB"/>
          </w:tcPr>
          <w:p w14:paraId="451F59E4" w14:textId="77777777" w:rsidR="002373DD" w:rsidRDefault="002373DD" w:rsidP="00DB5AD7">
            <w:r>
              <w:t>E6</w:t>
            </w:r>
          </w:p>
        </w:tc>
        <w:tc>
          <w:tcPr>
            <w:tcW w:w="7294" w:type="dxa"/>
            <w:shd w:val="clear" w:color="auto" w:fill="FBFBFB"/>
          </w:tcPr>
          <w:p w14:paraId="5EC85266" w14:textId="77777777" w:rsidR="002373DD" w:rsidRDefault="002373DD" w:rsidP="00DB5AD7">
            <w:r w:rsidRPr="00E12098">
              <w:t xml:space="preserve">Ensure that a member of staff accompanies any </w:t>
            </w:r>
            <w:r>
              <w:t>pupils to hospital but r</w:t>
            </w:r>
            <w:r w:rsidRPr="001C7039">
              <w:t xml:space="preserve">emember the safety of </w:t>
            </w:r>
            <w:r>
              <w:t>everyone else</w:t>
            </w:r>
            <w:r w:rsidRPr="001C7039">
              <w:t>, even if unharmed. Do</w:t>
            </w:r>
            <w:r>
              <w:t xml:space="preserve"> not leave anybody on their own and try to maintain an adequate adult / pupil ratio.</w:t>
            </w:r>
          </w:p>
        </w:tc>
        <w:tc>
          <w:tcPr>
            <w:tcW w:w="2084" w:type="dxa"/>
            <w:shd w:val="clear" w:color="auto" w:fill="FBFBFB"/>
          </w:tcPr>
          <w:p w14:paraId="460DF356" w14:textId="77777777" w:rsidR="002373DD" w:rsidRDefault="002373DD" w:rsidP="00DB5AD7"/>
        </w:tc>
      </w:tr>
      <w:tr w:rsidR="002373DD" w14:paraId="6D38EAF6" w14:textId="77777777" w:rsidTr="00DB5AD7">
        <w:trPr>
          <w:cantSplit/>
        </w:trPr>
        <w:tc>
          <w:tcPr>
            <w:tcW w:w="1042" w:type="dxa"/>
            <w:shd w:val="clear" w:color="auto" w:fill="FBFBFB"/>
          </w:tcPr>
          <w:p w14:paraId="622B3045" w14:textId="77777777" w:rsidR="002373DD" w:rsidRDefault="002373DD" w:rsidP="00DB5AD7">
            <w:r>
              <w:t>E7</w:t>
            </w:r>
          </w:p>
        </w:tc>
        <w:tc>
          <w:tcPr>
            <w:tcW w:w="7294" w:type="dxa"/>
            <w:shd w:val="clear" w:color="auto" w:fill="FBFBFB"/>
          </w:tcPr>
          <w:p w14:paraId="2DE7B583" w14:textId="77777777" w:rsidR="002373DD" w:rsidRDefault="002373DD" w:rsidP="00DB5AD7">
            <w:r>
              <w:t>Ensure other staff are briefed (and given tasks) on a regular basis. Ask staff to maintain a log of actions taken and decisions made.</w:t>
            </w:r>
          </w:p>
        </w:tc>
        <w:tc>
          <w:tcPr>
            <w:tcW w:w="2084" w:type="dxa"/>
            <w:shd w:val="clear" w:color="auto" w:fill="FBFBFB"/>
          </w:tcPr>
          <w:p w14:paraId="2D2B3264" w14:textId="77777777" w:rsidR="002373DD" w:rsidRDefault="002373DD" w:rsidP="00DB5AD7"/>
        </w:tc>
      </w:tr>
      <w:tr w:rsidR="002373DD" w14:paraId="78471344" w14:textId="77777777" w:rsidTr="00DB5AD7">
        <w:trPr>
          <w:cantSplit/>
        </w:trPr>
        <w:tc>
          <w:tcPr>
            <w:tcW w:w="1042" w:type="dxa"/>
            <w:shd w:val="clear" w:color="auto" w:fill="FBFBFB"/>
          </w:tcPr>
          <w:p w14:paraId="3B9AC7E5" w14:textId="77777777" w:rsidR="002373DD" w:rsidRDefault="002373DD" w:rsidP="00DB5AD7">
            <w:r>
              <w:t>E8</w:t>
            </w:r>
          </w:p>
        </w:tc>
        <w:tc>
          <w:tcPr>
            <w:tcW w:w="7294" w:type="dxa"/>
            <w:shd w:val="clear" w:color="auto" w:fill="FBFBFB"/>
          </w:tcPr>
          <w:p w14:paraId="3BF35EA7" w14:textId="77777777" w:rsidR="002373DD" w:rsidRDefault="002373DD" w:rsidP="00DB5AD7">
            <w:r>
              <w:t>Keep a log of important information, actions taken and decisions made.</w:t>
            </w:r>
          </w:p>
        </w:tc>
        <w:tc>
          <w:tcPr>
            <w:tcW w:w="2084" w:type="dxa"/>
            <w:shd w:val="clear" w:color="auto" w:fill="FBFBFB"/>
          </w:tcPr>
          <w:p w14:paraId="02830AEF" w14:textId="77777777" w:rsidR="002373DD" w:rsidRDefault="002373DD" w:rsidP="00DB5AD7"/>
        </w:tc>
      </w:tr>
      <w:tr w:rsidR="002373DD" w14:paraId="3FA47E5F" w14:textId="77777777" w:rsidTr="00DB5AD7">
        <w:trPr>
          <w:cantSplit/>
        </w:trPr>
        <w:tc>
          <w:tcPr>
            <w:tcW w:w="1042" w:type="dxa"/>
            <w:shd w:val="clear" w:color="auto" w:fill="FBFBFB"/>
          </w:tcPr>
          <w:p w14:paraId="59BB0A7F" w14:textId="77777777" w:rsidR="002373DD" w:rsidRDefault="002373DD" w:rsidP="00DB5AD7">
            <w:r>
              <w:t>E9</w:t>
            </w:r>
          </w:p>
        </w:tc>
        <w:tc>
          <w:tcPr>
            <w:tcW w:w="7294" w:type="dxa"/>
            <w:shd w:val="clear" w:color="auto" w:fill="FBFBFB"/>
          </w:tcPr>
          <w:p w14:paraId="778E7F07" w14:textId="77777777" w:rsidR="002373DD" w:rsidRDefault="002373DD" w:rsidP="00DB5AD7">
            <w:r>
              <w:t>Remember to retain any important items / documents. E.g.:</w:t>
            </w:r>
          </w:p>
          <w:p w14:paraId="30AC2807" w14:textId="77777777" w:rsidR="002373DD" w:rsidRDefault="002373DD" w:rsidP="00DB5AD7">
            <w:pPr>
              <w:numPr>
                <w:ilvl w:val="0"/>
                <w:numId w:val="22"/>
              </w:numPr>
            </w:pPr>
            <w:r>
              <w:t>Contact details</w:t>
            </w:r>
          </w:p>
          <w:p w14:paraId="57887161" w14:textId="77777777" w:rsidR="002373DD" w:rsidRDefault="002373DD" w:rsidP="00DB5AD7">
            <w:pPr>
              <w:numPr>
                <w:ilvl w:val="0"/>
                <w:numId w:val="22"/>
              </w:numPr>
            </w:pPr>
            <w:r>
              <w:t>Consent forms (including medical and next-of-kin details)</w:t>
            </w:r>
          </w:p>
          <w:p w14:paraId="2872721A" w14:textId="77777777" w:rsidR="002373DD" w:rsidRDefault="002373DD" w:rsidP="00DB5AD7">
            <w:pPr>
              <w:numPr>
                <w:ilvl w:val="0"/>
                <w:numId w:val="22"/>
              </w:numPr>
            </w:pPr>
            <w:r>
              <w:t>Maps</w:t>
            </w:r>
          </w:p>
          <w:p w14:paraId="49901D72" w14:textId="77777777" w:rsidR="002373DD" w:rsidRDefault="002373DD" w:rsidP="00DB5AD7">
            <w:pPr>
              <w:numPr>
                <w:ilvl w:val="0"/>
                <w:numId w:val="22"/>
              </w:numPr>
            </w:pPr>
            <w:r>
              <w:t>Tickets</w:t>
            </w:r>
          </w:p>
          <w:p w14:paraId="38C67BA0" w14:textId="77777777" w:rsidR="002373DD" w:rsidRDefault="002373DD" w:rsidP="00DB5AD7">
            <w:pPr>
              <w:numPr>
                <w:ilvl w:val="0"/>
                <w:numId w:val="22"/>
              </w:numPr>
            </w:pPr>
            <w:r>
              <w:t>Insurance policies</w:t>
            </w:r>
          </w:p>
          <w:p w14:paraId="31818177" w14:textId="77777777" w:rsidR="002373DD" w:rsidRDefault="002373DD" w:rsidP="00DB5AD7">
            <w:pPr>
              <w:numPr>
                <w:ilvl w:val="0"/>
                <w:numId w:val="22"/>
              </w:numPr>
            </w:pPr>
            <w:r>
              <w:t>Proof of identity</w:t>
            </w:r>
          </w:p>
          <w:p w14:paraId="505091FD" w14:textId="77777777" w:rsidR="002373DD" w:rsidRDefault="002373DD" w:rsidP="00DB5AD7">
            <w:pPr>
              <w:numPr>
                <w:ilvl w:val="0"/>
                <w:numId w:val="22"/>
              </w:numPr>
            </w:pPr>
            <w:r>
              <w:t>Passports (if abroad).</w:t>
            </w:r>
          </w:p>
        </w:tc>
        <w:tc>
          <w:tcPr>
            <w:tcW w:w="2084" w:type="dxa"/>
            <w:shd w:val="clear" w:color="auto" w:fill="FBFBFB"/>
          </w:tcPr>
          <w:p w14:paraId="3DFD75FF" w14:textId="77777777" w:rsidR="002373DD" w:rsidRDefault="002373DD" w:rsidP="00DB5AD7"/>
        </w:tc>
      </w:tr>
      <w:tr w:rsidR="002373DD" w14:paraId="0E40A235" w14:textId="77777777" w:rsidTr="00DB5AD7">
        <w:trPr>
          <w:cantSplit/>
        </w:trPr>
        <w:tc>
          <w:tcPr>
            <w:tcW w:w="1042" w:type="dxa"/>
            <w:shd w:val="clear" w:color="auto" w:fill="FBFBFB"/>
          </w:tcPr>
          <w:p w14:paraId="2490C7F9" w14:textId="77777777" w:rsidR="002373DD" w:rsidRDefault="002373DD" w:rsidP="00DB5AD7">
            <w:r>
              <w:t>E10</w:t>
            </w:r>
          </w:p>
        </w:tc>
        <w:tc>
          <w:tcPr>
            <w:tcW w:w="7294" w:type="dxa"/>
            <w:shd w:val="clear" w:color="auto" w:fill="FBFBFB"/>
          </w:tcPr>
          <w:p w14:paraId="61545D8B" w14:textId="77777777" w:rsidR="002373DD" w:rsidRDefault="002373DD" w:rsidP="00DB5AD7">
            <w:r>
              <w:t>Avoid making comments to the media until parents / carers have been informed.</w:t>
            </w:r>
          </w:p>
        </w:tc>
        <w:tc>
          <w:tcPr>
            <w:tcW w:w="2084" w:type="dxa"/>
            <w:shd w:val="clear" w:color="auto" w:fill="FBFBFB"/>
          </w:tcPr>
          <w:p w14:paraId="7C957F46" w14:textId="77777777" w:rsidR="002373DD" w:rsidRDefault="002373DD" w:rsidP="00DB5AD7"/>
        </w:tc>
      </w:tr>
      <w:tr w:rsidR="002373DD" w14:paraId="642A4BB4" w14:textId="77777777" w:rsidTr="00DB5AD7">
        <w:trPr>
          <w:cantSplit/>
        </w:trPr>
        <w:tc>
          <w:tcPr>
            <w:tcW w:w="1042" w:type="dxa"/>
            <w:shd w:val="clear" w:color="auto" w:fill="FBFBFB"/>
          </w:tcPr>
          <w:p w14:paraId="609B95CE" w14:textId="77777777" w:rsidR="002373DD" w:rsidRDefault="002373DD" w:rsidP="00DB5AD7">
            <w:r>
              <w:t>E11</w:t>
            </w:r>
          </w:p>
        </w:tc>
        <w:tc>
          <w:tcPr>
            <w:tcW w:w="7294" w:type="dxa"/>
            <w:shd w:val="clear" w:color="auto" w:fill="FBFBFB"/>
          </w:tcPr>
          <w:p w14:paraId="4BCEF5C6" w14:textId="77777777" w:rsidR="002373DD" w:rsidRPr="00334A77" w:rsidRDefault="002373DD" w:rsidP="00DB5AD7">
            <w:r w:rsidRPr="00334A77">
              <w:t>Do not discuss legal liability with others.</w:t>
            </w:r>
          </w:p>
        </w:tc>
        <w:tc>
          <w:tcPr>
            <w:tcW w:w="2084" w:type="dxa"/>
            <w:shd w:val="clear" w:color="auto" w:fill="FBFBFB"/>
          </w:tcPr>
          <w:p w14:paraId="5DB78305" w14:textId="77777777" w:rsidR="002373DD" w:rsidRDefault="002373DD" w:rsidP="00DB5AD7"/>
        </w:tc>
      </w:tr>
    </w:tbl>
    <w:p w14:paraId="45A72004" w14:textId="77777777" w:rsidR="002373DD" w:rsidRDefault="002373DD" w:rsidP="002373DD"/>
    <w:p w14:paraId="0856B924" w14:textId="77777777" w:rsidR="008B264A" w:rsidRDefault="008B264A" w:rsidP="002373DD"/>
    <w:p w14:paraId="394779E4" w14:textId="77777777" w:rsidR="008B264A" w:rsidRDefault="008B264A" w:rsidP="002373DD"/>
    <w:p w14:paraId="061BDFD3" w14:textId="77777777" w:rsidR="008B264A" w:rsidRDefault="008B264A" w:rsidP="002373DD"/>
    <w:p w14:paraId="76664A69" w14:textId="77777777" w:rsidR="008B264A" w:rsidRDefault="008B264A" w:rsidP="002373DD"/>
    <w:p w14:paraId="4D419727" w14:textId="77777777" w:rsidR="008B264A" w:rsidRDefault="008B264A" w:rsidP="002373DD"/>
    <w:p w14:paraId="68509A7E" w14:textId="77777777" w:rsidR="008B264A" w:rsidRDefault="008B264A" w:rsidP="002373DD"/>
    <w:p w14:paraId="7743C01E" w14:textId="77777777" w:rsidR="008B264A" w:rsidRDefault="008B264A" w:rsidP="002373DD"/>
    <w:p w14:paraId="7D2E31C3" w14:textId="77777777" w:rsidR="008B264A" w:rsidRDefault="008B264A" w:rsidP="002373DD"/>
    <w:p w14:paraId="32A5EE75" w14:textId="77777777" w:rsidR="00B44E60" w:rsidRDefault="00B44E60" w:rsidP="008B264A">
      <w:pPr>
        <w:rPr>
          <w:sz w:val="28"/>
        </w:rPr>
      </w:pPr>
    </w:p>
    <w:p w14:paraId="2BECD7BB" w14:textId="5AC3EEE0" w:rsidR="008B264A" w:rsidRDefault="008B264A" w:rsidP="008B264A">
      <w:pPr>
        <w:rPr>
          <w:sz w:val="28"/>
        </w:rPr>
      </w:pPr>
      <w:r>
        <w:rPr>
          <w:sz w:val="28"/>
        </w:rPr>
        <w:t xml:space="preserve">Managing Educational Visits Critical Incidents – Part 2 ongoing response </w:t>
      </w:r>
    </w:p>
    <w:tbl>
      <w:tblPr>
        <w:tblW w:w="9026"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5"/>
        <w:gridCol w:w="6243"/>
        <w:gridCol w:w="1818"/>
      </w:tblGrid>
      <w:tr w:rsidR="002373DD" w14:paraId="31CA0E34" w14:textId="77777777" w:rsidTr="003326FD">
        <w:trPr>
          <w:cantSplit/>
        </w:trPr>
        <w:tc>
          <w:tcPr>
            <w:tcW w:w="965" w:type="dxa"/>
            <w:shd w:val="clear" w:color="auto" w:fill="FBFBFB"/>
          </w:tcPr>
          <w:p w14:paraId="73054068" w14:textId="77777777" w:rsidR="002373DD" w:rsidRDefault="002373DD" w:rsidP="00DB5AD7">
            <w:r>
              <w:t>E12</w:t>
            </w:r>
          </w:p>
        </w:tc>
        <w:tc>
          <w:tcPr>
            <w:tcW w:w="6243" w:type="dxa"/>
            <w:shd w:val="clear" w:color="auto" w:fill="FBFBFB"/>
          </w:tcPr>
          <w:p w14:paraId="2B84DC6E" w14:textId="77777777" w:rsidR="002373DD" w:rsidRDefault="002373DD" w:rsidP="00DB5AD7">
            <w:r>
              <w:t>Continue to assess any risks to pupils and staff. Take action to prevent further harm if necessary.</w:t>
            </w:r>
          </w:p>
        </w:tc>
        <w:tc>
          <w:tcPr>
            <w:tcW w:w="1818" w:type="dxa"/>
            <w:shd w:val="clear" w:color="auto" w:fill="FBFBFB"/>
          </w:tcPr>
          <w:p w14:paraId="23092B2C" w14:textId="77777777" w:rsidR="002373DD" w:rsidRDefault="002373DD" w:rsidP="00DB5AD7"/>
        </w:tc>
      </w:tr>
      <w:tr w:rsidR="002373DD" w14:paraId="76F37E0B" w14:textId="77777777" w:rsidTr="003326FD">
        <w:trPr>
          <w:cantSplit/>
        </w:trPr>
        <w:tc>
          <w:tcPr>
            <w:tcW w:w="965" w:type="dxa"/>
            <w:shd w:val="clear" w:color="auto" w:fill="FBFBFB"/>
          </w:tcPr>
          <w:p w14:paraId="2F8FA4DA" w14:textId="77777777" w:rsidR="002373DD" w:rsidRDefault="002373DD" w:rsidP="00DB5AD7">
            <w:r>
              <w:t>E13</w:t>
            </w:r>
          </w:p>
        </w:tc>
        <w:tc>
          <w:tcPr>
            <w:tcW w:w="6243" w:type="dxa"/>
            <w:shd w:val="clear" w:color="auto" w:fill="FBFBFB"/>
          </w:tcPr>
          <w:p w14:paraId="34B40F5F" w14:textId="2950B581" w:rsidR="002373DD" w:rsidRDefault="002373DD" w:rsidP="00DB5AD7">
            <w:r>
              <w:t>Act as the main contact for co-ordination of the response and work closely with the headtea</w:t>
            </w:r>
            <w:r w:rsidR="00B80CD3">
              <w:t>cher / nominated emergency cont</w:t>
            </w:r>
            <w:r>
              <w:t>act. Continue to liaise with the emergency services and other organisations.</w:t>
            </w:r>
          </w:p>
        </w:tc>
        <w:tc>
          <w:tcPr>
            <w:tcW w:w="1818" w:type="dxa"/>
            <w:shd w:val="clear" w:color="auto" w:fill="FBFBFB"/>
          </w:tcPr>
          <w:p w14:paraId="7ABE709F" w14:textId="77777777" w:rsidR="002373DD" w:rsidRDefault="002373DD" w:rsidP="00DB5AD7"/>
        </w:tc>
      </w:tr>
      <w:tr w:rsidR="002373DD" w14:paraId="3C423FF6" w14:textId="77777777" w:rsidTr="003326FD">
        <w:trPr>
          <w:cantSplit/>
        </w:trPr>
        <w:tc>
          <w:tcPr>
            <w:tcW w:w="965" w:type="dxa"/>
            <w:shd w:val="clear" w:color="auto" w:fill="FBFBFB"/>
          </w:tcPr>
          <w:p w14:paraId="7637569E" w14:textId="77777777" w:rsidR="002373DD" w:rsidRDefault="002373DD" w:rsidP="00DB5AD7">
            <w:r>
              <w:t>E14</w:t>
            </w:r>
          </w:p>
        </w:tc>
        <w:tc>
          <w:tcPr>
            <w:tcW w:w="6243" w:type="dxa"/>
            <w:shd w:val="clear" w:color="auto" w:fill="FBFBFB"/>
          </w:tcPr>
          <w:p w14:paraId="4402D785" w14:textId="77777777" w:rsidR="002373DD" w:rsidRDefault="002373DD" w:rsidP="00DB5AD7">
            <w:r>
              <w:t>Continue to brief staff and allocate tasks on a regular basis.</w:t>
            </w:r>
          </w:p>
        </w:tc>
        <w:tc>
          <w:tcPr>
            <w:tcW w:w="1818" w:type="dxa"/>
            <w:shd w:val="clear" w:color="auto" w:fill="FBFBFB"/>
          </w:tcPr>
          <w:p w14:paraId="3C12E75A" w14:textId="77777777" w:rsidR="002373DD" w:rsidRDefault="002373DD" w:rsidP="00DB5AD7"/>
        </w:tc>
      </w:tr>
      <w:tr w:rsidR="002373DD" w14:paraId="3D3843CC" w14:textId="77777777" w:rsidTr="003326FD">
        <w:trPr>
          <w:cantSplit/>
        </w:trPr>
        <w:tc>
          <w:tcPr>
            <w:tcW w:w="965" w:type="dxa"/>
            <w:shd w:val="clear" w:color="auto" w:fill="FBFBFB"/>
          </w:tcPr>
          <w:p w14:paraId="549C9928" w14:textId="77777777" w:rsidR="002373DD" w:rsidRDefault="002373DD" w:rsidP="00DB5AD7">
            <w:r>
              <w:t>E15</w:t>
            </w:r>
          </w:p>
        </w:tc>
        <w:tc>
          <w:tcPr>
            <w:tcW w:w="6243" w:type="dxa"/>
            <w:shd w:val="clear" w:color="auto" w:fill="FBFBFB"/>
          </w:tcPr>
          <w:p w14:paraId="16AC76BD" w14:textId="77777777" w:rsidR="002373DD" w:rsidRDefault="002373DD" w:rsidP="00DB5AD7">
            <w:r>
              <w:t>Monitor and reassure pupils. Make arrangements for the longer-term welfare needs of pupils and</w:t>
            </w:r>
            <w:r w:rsidRPr="006E7D3E">
              <w:t xml:space="preserve"> staff</w:t>
            </w:r>
            <w:r>
              <w:t>.</w:t>
            </w:r>
          </w:p>
        </w:tc>
        <w:tc>
          <w:tcPr>
            <w:tcW w:w="1818" w:type="dxa"/>
            <w:shd w:val="clear" w:color="auto" w:fill="FBFBFB"/>
          </w:tcPr>
          <w:p w14:paraId="7153F704" w14:textId="77777777" w:rsidR="002373DD" w:rsidRDefault="002373DD" w:rsidP="00DB5AD7"/>
        </w:tc>
      </w:tr>
      <w:tr w:rsidR="002373DD" w14:paraId="1B03B9D6" w14:textId="77777777" w:rsidTr="003326FD">
        <w:trPr>
          <w:cantSplit/>
        </w:trPr>
        <w:tc>
          <w:tcPr>
            <w:tcW w:w="965" w:type="dxa"/>
            <w:shd w:val="clear" w:color="auto" w:fill="FBFBFB"/>
          </w:tcPr>
          <w:p w14:paraId="328DBFCD" w14:textId="77777777" w:rsidR="002373DD" w:rsidRDefault="002373DD" w:rsidP="00DB5AD7">
            <w:r>
              <w:t>E16</w:t>
            </w:r>
          </w:p>
        </w:tc>
        <w:tc>
          <w:tcPr>
            <w:tcW w:w="6243" w:type="dxa"/>
            <w:shd w:val="clear" w:color="auto" w:fill="FBFBFB"/>
          </w:tcPr>
          <w:p w14:paraId="0303FB63" w14:textId="77777777" w:rsidR="002373DD" w:rsidRDefault="002373DD" w:rsidP="00DB5AD7">
            <w:r>
              <w:t>Consult</w:t>
            </w:r>
            <w:r w:rsidRPr="00CB7754">
              <w:t xml:space="preserve"> the headteacher </w:t>
            </w:r>
            <w:r>
              <w:t>(</w:t>
            </w:r>
            <w:r w:rsidRPr="00CB7754">
              <w:t>or nomin</w:t>
            </w:r>
            <w:r>
              <w:t>ated emergency contact) about arrangements for notifying parents / carers and reuniting them with their children.</w:t>
            </w:r>
          </w:p>
        </w:tc>
        <w:tc>
          <w:tcPr>
            <w:tcW w:w="1818" w:type="dxa"/>
            <w:shd w:val="clear" w:color="auto" w:fill="FBFBFB"/>
          </w:tcPr>
          <w:p w14:paraId="4ACFA542" w14:textId="77777777" w:rsidR="002373DD" w:rsidRDefault="002373DD" w:rsidP="00DB5AD7"/>
        </w:tc>
      </w:tr>
      <w:tr w:rsidR="002373DD" w14:paraId="472ED7B0" w14:textId="77777777" w:rsidTr="003326FD">
        <w:trPr>
          <w:cantSplit/>
        </w:trPr>
        <w:tc>
          <w:tcPr>
            <w:tcW w:w="965" w:type="dxa"/>
            <w:shd w:val="clear" w:color="auto" w:fill="FBFBFB"/>
          </w:tcPr>
          <w:p w14:paraId="78FCFD96" w14:textId="77777777" w:rsidR="002373DD" w:rsidRDefault="002373DD" w:rsidP="00DB5AD7">
            <w:r>
              <w:t>E17</w:t>
            </w:r>
          </w:p>
        </w:tc>
        <w:tc>
          <w:tcPr>
            <w:tcW w:w="6243" w:type="dxa"/>
            <w:shd w:val="clear" w:color="auto" w:fill="FBFBFB"/>
          </w:tcPr>
          <w:p w14:paraId="1C996233" w14:textId="77777777" w:rsidR="002373DD" w:rsidRDefault="002373DD" w:rsidP="00DB5AD7">
            <w:r>
              <w:t>Liaise with the tour operator / provider, if appropriate.</w:t>
            </w:r>
          </w:p>
        </w:tc>
        <w:tc>
          <w:tcPr>
            <w:tcW w:w="1818" w:type="dxa"/>
            <w:shd w:val="clear" w:color="auto" w:fill="FBFBFB"/>
          </w:tcPr>
          <w:p w14:paraId="4358F7FF" w14:textId="77777777" w:rsidR="002373DD" w:rsidRDefault="002373DD" w:rsidP="00DB5AD7"/>
        </w:tc>
      </w:tr>
      <w:tr w:rsidR="002373DD" w:rsidRPr="0044053E" w14:paraId="660FA472" w14:textId="77777777" w:rsidTr="003326FD">
        <w:trPr>
          <w:cantSplit/>
        </w:trPr>
        <w:tc>
          <w:tcPr>
            <w:tcW w:w="965" w:type="dxa"/>
            <w:shd w:val="clear" w:color="auto" w:fill="FBFBFB"/>
          </w:tcPr>
          <w:p w14:paraId="6B1563E9" w14:textId="77777777" w:rsidR="002373DD" w:rsidRPr="00575F2E" w:rsidRDefault="002373DD" w:rsidP="00DB5AD7">
            <w:r w:rsidRPr="00575F2E">
              <w:t>E18</w:t>
            </w:r>
          </w:p>
        </w:tc>
        <w:tc>
          <w:tcPr>
            <w:tcW w:w="6243" w:type="dxa"/>
            <w:shd w:val="clear" w:color="auto" w:fill="FBFBFB"/>
          </w:tcPr>
          <w:p w14:paraId="2EA6CDD8" w14:textId="77777777" w:rsidR="002373DD" w:rsidRPr="00575F2E" w:rsidRDefault="002373DD" w:rsidP="00DB5AD7">
            <w:r w:rsidRPr="00575F2E">
              <w:t>Try to obtain the names and contact details of any witnesses to the incident. If possible, obtain a written account from them.</w:t>
            </w:r>
          </w:p>
        </w:tc>
        <w:tc>
          <w:tcPr>
            <w:tcW w:w="1818" w:type="dxa"/>
            <w:shd w:val="clear" w:color="auto" w:fill="FBFBFB"/>
          </w:tcPr>
          <w:p w14:paraId="50339609" w14:textId="77777777" w:rsidR="002373DD" w:rsidRPr="0044053E" w:rsidRDefault="002373DD" w:rsidP="00DB5AD7">
            <w:pPr>
              <w:rPr>
                <w:i/>
              </w:rPr>
            </w:pPr>
          </w:p>
        </w:tc>
      </w:tr>
      <w:tr w:rsidR="002373DD" w:rsidRPr="0044053E" w14:paraId="34B808A9" w14:textId="77777777" w:rsidTr="003326FD">
        <w:trPr>
          <w:cantSplit/>
        </w:trPr>
        <w:tc>
          <w:tcPr>
            <w:tcW w:w="965" w:type="dxa"/>
            <w:shd w:val="clear" w:color="auto" w:fill="FBFBFB"/>
          </w:tcPr>
          <w:p w14:paraId="012486B4" w14:textId="77777777" w:rsidR="002373DD" w:rsidRPr="00575F2E" w:rsidRDefault="002373DD" w:rsidP="00DB5AD7">
            <w:r w:rsidRPr="00575F2E">
              <w:t>E19</w:t>
            </w:r>
          </w:p>
        </w:tc>
        <w:tc>
          <w:tcPr>
            <w:tcW w:w="6243" w:type="dxa"/>
            <w:shd w:val="clear" w:color="auto" w:fill="FBFBFB"/>
          </w:tcPr>
          <w:p w14:paraId="71506055" w14:textId="77777777" w:rsidR="002373DD" w:rsidRPr="00575F2E" w:rsidRDefault="002373DD" w:rsidP="00DB5AD7">
            <w:r w:rsidRPr="00575F2E">
              <w:t>If abroad, contact the Foreign &amp; Commonwealth Office for support.</w:t>
            </w:r>
          </w:p>
        </w:tc>
        <w:tc>
          <w:tcPr>
            <w:tcW w:w="1818" w:type="dxa"/>
            <w:shd w:val="clear" w:color="auto" w:fill="FBFBFB"/>
          </w:tcPr>
          <w:p w14:paraId="338C9EE2" w14:textId="77777777" w:rsidR="002373DD" w:rsidRPr="0044053E" w:rsidRDefault="002373DD" w:rsidP="00DB5AD7">
            <w:pPr>
              <w:rPr>
                <w:i/>
              </w:rPr>
            </w:pPr>
          </w:p>
        </w:tc>
      </w:tr>
      <w:tr w:rsidR="002373DD" w:rsidRPr="0044053E" w14:paraId="32E1CAA8" w14:textId="77777777" w:rsidTr="003326FD">
        <w:trPr>
          <w:cantSplit/>
        </w:trPr>
        <w:tc>
          <w:tcPr>
            <w:tcW w:w="965" w:type="dxa"/>
            <w:shd w:val="clear" w:color="auto" w:fill="FBFBFB"/>
          </w:tcPr>
          <w:p w14:paraId="13311CF4" w14:textId="77777777" w:rsidR="002373DD" w:rsidRPr="00575F2E" w:rsidRDefault="002373DD" w:rsidP="00DB5AD7">
            <w:r w:rsidRPr="00575F2E">
              <w:t>E20</w:t>
            </w:r>
          </w:p>
        </w:tc>
        <w:tc>
          <w:tcPr>
            <w:tcW w:w="6243" w:type="dxa"/>
            <w:shd w:val="clear" w:color="auto" w:fill="FBFBFB"/>
          </w:tcPr>
          <w:p w14:paraId="5E308326" w14:textId="77777777" w:rsidR="002373DD" w:rsidRPr="00575F2E" w:rsidRDefault="002373DD" w:rsidP="00DB5AD7">
            <w:r w:rsidRPr="00575F2E">
              <w:t>If abroad, check your insurance policy and seek insurance / legal advice before incurring any substantial expense (</w:t>
            </w:r>
            <w:proofErr w:type="gramStart"/>
            <w:r w:rsidRPr="00575F2E">
              <w:t>e.g.</w:t>
            </w:r>
            <w:proofErr w:type="gramEnd"/>
            <w:r w:rsidRPr="00575F2E">
              <w:t xml:space="preserve"> medical treatment).</w:t>
            </w:r>
          </w:p>
        </w:tc>
        <w:tc>
          <w:tcPr>
            <w:tcW w:w="1818" w:type="dxa"/>
            <w:shd w:val="clear" w:color="auto" w:fill="FBFBFB"/>
          </w:tcPr>
          <w:p w14:paraId="06241FBA" w14:textId="77777777" w:rsidR="002373DD" w:rsidRPr="0044053E" w:rsidRDefault="002373DD" w:rsidP="00DB5AD7">
            <w:pPr>
              <w:rPr>
                <w:i/>
              </w:rPr>
            </w:pPr>
          </w:p>
        </w:tc>
      </w:tr>
      <w:tr w:rsidR="002373DD" w14:paraId="1835C415" w14:textId="77777777" w:rsidTr="003326FD">
        <w:trPr>
          <w:cantSplit/>
        </w:trPr>
        <w:tc>
          <w:tcPr>
            <w:tcW w:w="965" w:type="dxa"/>
            <w:shd w:val="clear" w:color="auto" w:fill="FBFBFB"/>
          </w:tcPr>
          <w:p w14:paraId="1B286FB1" w14:textId="77777777" w:rsidR="002373DD" w:rsidRDefault="002373DD" w:rsidP="00DB5AD7">
            <w:r>
              <w:t>E21</w:t>
            </w:r>
          </w:p>
        </w:tc>
        <w:tc>
          <w:tcPr>
            <w:tcW w:w="6243" w:type="dxa"/>
            <w:shd w:val="clear" w:color="auto" w:fill="FBFBFB"/>
          </w:tcPr>
          <w:p w14:paraId="795198E9" w14:textId="77777777" w:rsidR="002373DD" w:rsidRDefault="002373DD" w:rsidP="00DB5AD7">
            <w:r>
              <w:t>Retain any receipts / documentation for insurance purposes. E.g.:</w:t>
            </w:r>
          </w:p>
          <w:p w14:paraId="4A642B04" w14:textId="77777777" w:rsidR="002373DD" w:rsidRDefault="002373DD" w:rsidP="00DB5AD7">
            <w:pPr>
              <w:numPr>
                <w:ilvl w:val="0"/>
                <w:numId w:val="21"/>
              </w:numPr>
            </w:pPr>
            <w:r>
              <w:t>Records of expenditure</w:t>
            </w:r>
          </w:p>
          <w:p w14:paraId="7FD30267" w14:textId="77777777" w:rsidR="002373DD" w:rsidRDefault="002373DD" w:rsidP="00DB5AD7">
            <w:pPr>
              <w:numPr>
                <w:ilvl w:val="0"/>
                <w:numId w:val="21"/>
              </w:numPr>
            </w:pPr>
            <w:r>
              <w:t>Medical certificates / hospital admission forms</w:t>
            </w:r>
          </w:p>
          <w:p w14:paraId="5D103455" w14:textId="77777777" w:rsidR="002373DD" w:rsidRDefault="002373DD" w:rsidP="00DB5AD7">
            <w:pPr>
              <w:numPr>
                <w:ilvl w:val="0"/>
                <w:numId w:val="21"/>
              </w:numPr>
            </w:pPr>
            <w:r>
              <w:t>Police incident number.</w:t>
            </w:r>
          </w:p>
        </w:tc>
        <w:tc>
          <w:tcPr>
            <w:tcW w:w="1818" w:type="dxa"/>
            <w:shd w:val="clear" w:color="auto" w:fill="FBFBFB"/>
          </w:tcPr>
          <w:p w14:paraId="51B497F0" w14:textId="77777777" w:rsidR="002373DD" w:rsidRDefault="002373DD" w:rsidP="00DB5AD7"/>
        </w:tc>
      </w:tr>
      <w:tr w:rsidR="002373DD" w14:paraId="786A9EDB" w14:textId="77777777" w:rsidTr="003326FD">
        <w:trPr>
          <w:cantSplit/>
        </w:trPr>
        <w:tc>
          <w:tcPr>
            <w:tcW w:w="965" w:type="dxa"/>
            <w:shd w:val="clear" w:color="auto" w:fill="FBFBFB"/>
          </w:tcPr>
          <w:p w14:paraId="61B010B3" w14:textId="77777777" w:rsidR="002373DD" w:rsidRDefault="002373DD" w:rsidP="00DB5AD7">
            <w:r>
              <w:t>E22</w:t>
            </w:r>
          </w:p>
        </w:tc>
        <w:tc>
          <w:tcPr>
            <w:tcW w:w="6243" w:type="dxa"/>
            <w:shd w:val="clear" w:color="auto" w:fill="FBFBFB"/>
          </w:tcPr>
          <w:p w14:paraId="3A7D9046" w14:textId="77777777" w:rsidR="002373DD" w:rsidRDefault="002373DD" w:rsidP="00DB5AD7">
            <w:r>
              <w:t>Check that everyone who should have been notified of the incident has been informed. Remember that information given must be limited until the facts are clear and all parents / carers have been notified.</w:t>
            </w:r>
          </w:p>
        </w:tc>
        <w:tc>
          <w:tcPr>
            <w:tcW w:w="1818" w:type="dxa"/>
            <w:shd w:val="clear" w:color="auto" w:fill="FBFBFB"/>
          </w:tcPr>
          <w:p w14:paraId="7E14A0D2" w14:textId="77777777" w:rsidR="002373DD" w:rsidRDefault="002373DD" w:rsidP="00DB5AD7"/>
        </w:tc>
      </w:tr>
      <w:tr w:rsidR="002373DD" w14:paraId="13236BD3" w14:textId="77777777" w:rsidTr="003326FD">
        <w:trPr>
          <w:cantSplit/>
        </w:trPr>
        <w:tc>
          <w:tcPr>
            <w:tcW w:w="965" w:type="dxa"/>
            <w:shd w:val="clear" w:color="auto" w:fill="FBFBFB"/>
          </w:tcPr>
          <w:p w14:paraId="2D5D4074" w14:textId="77777777" w:rsidR="002373DD" w:rsidRDefault="002373DD" w:rsidP="00DB5AD7">
            <w:r>
              <w:t>E23</w:t>
            </w:r>
          </w:p>
        </w:tc>
        <w:tc>
          <w:tcPr>
            <w:tcW w:w="6243" w:type="dxa"/>
            <w:shd w:val="clear" w:color="auto" w:fill="FBFBFB"/>
          </w:tcPr>
          <w:p w14:paraId="6D7E7695" w14:textId="5221EC93" w:rsidR="002373DD" w:rsidRDefault="002373DD" w:rsidP="00DB5AD7">
            <w:r>
              <w:t>Ask the headteacher (or nominated emergency contact) to assist with developing a media statement</w:t>
            </w:r>
            <w:r w:rsidR="00B80CD3">
              <w:t xml:space="preserve"> in conjunction with DDAT)</w:t>
            </w:r>
            <w:r>
              <w:t xml:space="preserve">, with support from other organisations as appropriate. Devise an ongoing strategy for dealing with media requests. </w:t>
            </w:r>
          </w:p>
        </w:tc>
        <w:tc>
          <w:tcPr>
            <w:tcW w:w="1818" w:type="dxa"/>
            <w:shd w:val="clear" w:color="auto" w:fill="FBFBFB"/>
          </w:tcPr>
          <w:p w14:paraId="2798272B" w14:textId="77777777" w:rsidR="002373DD" w:rsidRDefault="002373DD" w:rsidP="00DB5AD7"/>
        </w:tc>
      </w:tr>
      <w:tr w:rsidR="002373DD" w14:paraId="717A08A2" w14:textId="77777777" w:rsidTr="003326FD">
        <w:trPr>
          <w:cantSplit/>
        </w:trPr>
        <w:tc>
          <w:tcPr>
            <w:tcW w:w="965" w:type="dxa"/>
            <w:shd w:val="clear" w:color="auto" w:fill="FBFBFB"/>
          </w:tcPr>
          <w:p w14:paraId="50EC30E7" w14:textId="77777777" w:rsidR="002373DD" w:rsidRDefault="002373DD" w:rsidP="00DB5AD7">
            <w:r>
              <w:t>E24</w:t>
            </w:r>
          </w:p>
        </w:tc>
        <w:tc>
          <w:tcPr>
            <w:tcW w:w="6243" w:type="dxa"/>
            <w:shd w:val="clear" w:color="auto" w:fill="FBFBFB"/>
          </w:tcPr>
          <w:p w14:paraId="101CF10D" w14:textId="624D2BA3" w:rsidR="002373DD" w:rsidRDefault="002373DD" w:rsidP="00B80CD3">
            <w:r>
              <w:t xml:space="preserve">Ask pupils and staff to avoid </w:t>
            </w:r>
            <w:r w:rsidR="00B80CD3">
              <w:t>talking</w:t>
            </w:r>
            <w:r>
              <w:t xml:space="preserve"> to the media. Try to prevent the spread of misinformation (especially through the use of mobile phones).</w:t>
            </w:r>
          </w:p>
        </w:tc>
        <w:tc>
          <w:tcPr>
            <w:tcW w:w="1818" w:type="dxa"/>
            <w:shd w:val="clear" w:color="auto" w:fill="FBFBFB"/>
          </w:tcPr>
          <w:p w14:paraId="41583F1D" w14:textId="77777777" w:rsidR="002373DD" w:rsidRDefault="002373DD" w:rsidP="00DB5AD7"/>
        </w:tc>
      </w:tr>
    </w:tbl>
    <w:p w14:paraId="71AA2B88" w14:textId="77777777" w:rsidR="002373DD" w:rsidRDefault="002373DD" w:rsidP="002373DD"/>
    <w:p w14:paraId="29AFF7B2" w14:textId="77777777" w:rsidR="008B264A" w:rsidRDefault="008B264A" w:rsidP="002373DD"/>
    <w:p w14:paraId="5EBE25DA" w14:textId="77777777" w:rsidR="008B264A" w:rsidRDefault="008B264A" w:rsidP="002373DD"/>
    <w:p w14:paraId="3FBF1342" w14:textId="77777777" w:rsidR="008B264A" w:rsidRDefault="008B264A" w:rsidP="002373DD"/>
    <w:p w14:paraId="20529682" w14:textId="77777777" w:rsidR="008B264A" w:rsidRDefault="008B264A" w:rsidP="002373DD"/>
    <w:p w14:paraId="1B64B04D" w14:textId="77777777" w:rsidR="008B264A" w:rsidRDefault="008B264A" w:rsidP="002373DD"/>
    <w:p w14:paraId="6D918348" w14:textId="77777777" w:rsidR="00552F20" w:rsidRDefault="00552F20" w:rsidP="008B264A">
      <w:pPr>
        <w:rPr>
          <w:sz w:val="28"/>
        </w:rPr>
      </w:pPr>
    </w:p>
    <w:p w14:paraId="2CE595D8" w14:textId="77777777" w:rsidR="00552F20" w:rsidRDefault="00552F20" w:rsidP="008B264A">
      <w:pPr>
        <w:rPr>
          <w:sz w:val="28"/>
        </w:rPr>
      </w:pPr>
    </w:p>
    <w:p w14:paraId="16B526F1" w14:textId="77777777" w:rsidR="00552F20" w:rsidRDefault="00552F20" w:rsidP="008B264A">
      <w:pPr>
        <w:rPr>
          <w:sz w:val="28"/>
        </w:rPr>
      </w:pPr>
    </w:p>
    <w:p w14:paraId="36E0E4F4" w14:textId="7EB23C02" w:rsidR="008B264A" w:rsidRDefault="008B264A" w:rsidP="008B264A">
      <w:pPr>
        <w:rPr>
          <w:sz w:val="28"/>
        </w:rPr>
      </w:pPr>
      <w:r>
        <w:rPr>
          <w:sz w:val="28"/>
        </w:rPr>
        <w:t xml:space="preserve">Managing Educational Visits Critical Incidents – Part 3 </w:t>
      </w:r>
      <w:r w:rsidR="00B44E60">
        <w:rPr>
          <w:sz w:val="28"/>
        </w:rPr>
        <w:t>recovery</w:t>
      </w:r>
    </w:p>
    <w:p w14:paraId="00CC40DC" w14:textId="77777777" w:rsidR="008B264A" w:rsidRDefault="008B264A" w:rsidP="002373DD"/>
    <w:tbl>
      <w:tblPr>
        <w:tblW w:w="9026"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8"/>
        <w:gridCol w:w="6235"/>
        <w:gridCol w:w="1823"/>
      </w:tblGrid>
      <w:tr w:rsidR="002373DD" w14:paraId="11AABBE3" w14:textId="77777777" w:rsidTr="00B80CD3">
        <w:trPr>
          <w:cantSplit/>
        </w:trPr>
        <w:tc>
          <w:tcPr>
            <w:tcW w:w="968" w:type="dxa"/>
            <w:shd w:val="clear" w:color="auto" w:fill="FBFBFB"/>
          </w:tcPr>
          <w:p w14:paraId="5481D491" w14:textId="77777777" w:rsidR="002373DD" w:rsidRDefault="002373DD" w:rsidP="00DB5AD7">
            <w:r>
              <w:t>E25</w:t>
            </w:r>
          </w:p>
        </w:tc>
        <w:tc>
          <w:tcPr>
            <w:tcW w:w="6235" w:type="dxa"/>
            <w:shd w:val="clear" w:color="auto" w:fill="FBFBFB"/>
          </w:tcPr>
          <w:p w14:paraId="13C490BA" w14:textId="77777777" w:rsidR="002373DD" w:rsidRDefault="002373DD" w:rsidP="00DB5AD7">
            <w:r>
              <w:t>Ple</w:t>
            </w:r>
            <w:r w:rsidRPr="00053AE4">
              <w:t>ase refer to appendix 1 for providing welfare arrangements and post incident support after the initial emergency response.</w:t>
            </w:r>
          </w:p>
        </w:tc>
        <w:tc>
          <w:tcPr>
            <w:tcW w:w="1823" w:type="dxa"/>
            <w:shd w:val="clear" w:color="auto" w:fill="FBFBFB"/>
          </w:tcPr>
          <w:p w14:paraId="76F0DF12" w14:textId="77777777" w:rsidR="002373DD" w:rsidRDefault="002373DD" w:rsidP="00DB5AD7"/>
        </w:tc>
      </w:tr>
      <w:tr w:rsidR="002373DD" w14:paraId="45636D47" w14:textId="77777777" w:rsidTr="00B80CD3">
        <w:trPr>
          <w:cantSplit/>
        </w:trPr>
        <w:tc>
          <w:tcPr>
            <w:tcW w:w="968" w:type="dxa"/>
            <w:shd w:val="clear" w:color="auto" w:fill="FBFBFB"/>
          </w:tcPr>
          <w:p w14:paraId="5DF6C12A" w14:textId="77777777" w:rsidR="002373DD" w:rsidRDefault="002373DD" w:rsidP="00DB5AD7">
            <w:r>
              <w:t>E26</w:t>
            </w:r>
          </w:p>
        </w:tc>
        <w:tc>
          <w:tcPr>
            <w:tcW w:w="6235" w:type="dxa"/>
            <w:shd w:val="clear" w:color="auto" w:fill="FBFBFB"/>
          </w:tcPr>
          <w:p w14:paraId="5E5D4FF5" w14:textId="77777777" w:rsidR="002373DD" w:rsidRDefault="002373DD" w:rsidP="00DB5AD7">
            <w:r>
              <w:t>Complete any necessary forms / paperwork.</w:t>
            </w:r>
          </w:p>
        </w:tc>
        <w:tc>
          <w:tcPr>
            <w:tcW w:w="1823" w:type="dxa"/>
            <w:shd w:val="clear" w:color="auto" w:fill="FBFBFB"/>
          </w:tcPr>
          <w:p w14:paraId="3CD152D4" w14:textId="77777777" w:rsidR="002373DD" w:rsidRDefault="002373DD" w:rsidP="00DB5AD7"/>
        </w:tc>
      </w:tr>
    </w:tbl>
    <w:p w14:paraId="1264039A" w14:textId="77777777" w:rsidR="002373DD" w:rsidRDefault="002373DD" w:rsidP="002373DD"/>
    <w:p w14:paraId="21EAF760" w14:textId="77777777" w:rsidR="002373DD" w:rsidRPr="00986E58" w:rsidRDefault="002373DD" w:rsidP="002373DD">
      <w:pPr>
        <w:rPr>
          <w:sz w:val="28"/>
        </w:rPr>
      </w:pPr>
    </w:p>
    <w:p w14:paraId="63DCE331" w14:textId="1B4375F3" w:rsidR="002373DD" w:rsidRDefault="002373DD" w:rsidP="00E20450"/>
    <w:p w14:paraId="0610AB45" w14:textId="48872E30" w:rsidR="00552F20" w:rsidRDefault="00552F20" w:rsidP="00E20450"/>
    <w:p w14:paraId="0503C327" w14:textId="7C626F3A" w:rsidR="00552F20" w:rsidRDefault="00552F20" w:rsidP="00E20450"/>
    <w:p w14:paraId="67520FE2" w14:textId="52384F35" w:rsidR="00552F20" w:rsidRDefault="00552F20" w:rsidP="00E20450"/>
    <w:p w14:paraId="554372A1" w14:textId="1791642E" w:rsidR="00552F20" w:rsidRDefault="00552F20" w:rsidP="00E20450"/>
    <w:p w14:paraId="3FBCFC72" w14:textId="502D830C" w:rsidR="00552F20" w:rsidRDefault="00552F20" w:rsidP="00E20450"/>
    <w:p w14:paraId="7D0930D5" w14:textId="64A35489" w:rsidR="00552F20" w:rsidRDefault="00552F20" w:rsidP="00E20450"/>
    <w:p w14:paraId="68EF0108" w14:textId="34077403" w:rsidR="00552F20" w:rsidRDefault="00552F20" w:rsidP="00E20450"/>
    <w:p w14:paraId="1CFA6458" w14:textId="4CE841DC" w:rsidR="00552F20" w:rsidRDefault="00552F20" w:rsidP="00E20450"/>
    <w:p w14:paraId="0533701D" w14:textId="2160BE30" w:rsidR="00552F20" w:rsidRDefault="00552F20" w:rsidP="00E20450"/>
    <w:p w14:paraId="176CED04" w14:textId="48CD610F" w:rsidR="00552F20" w:rsidRDefault="00552F20" w:rsidP="00E20450"/>
    <w:p w14:paraId="0A11558B" w14:textId="560B67D9" w:rsidR="00552F20" w:rsidRDefault="00552F20" w:rsidP="00E20450"/>
    <w:p w14:paraId="0E9BCC12" w14:textId="09F09905" w:rsidR="00552F20" w:rsidRDefault="00552F20" w:rsidP="00E20450"/>
    <w:p w14:paraId="6E2B1D6B" w14:textId="07149274" w:rsidR="00552F20" w:rsidRDefault="00552F20" w:rsidP="00E20450"/>
    <w:p w14:paraId="3B4313EE" w14:textId="1760563F" w:rsidR="00552F20" w:rsidRDefault="00552F20" w:rsidP="00E20450"/>
    <w:p w14:paraId="65D97EFC" w14:textId="63E96A0D" w:rsidR="00552F20" w:rsidRDefault="00552F20" w:rsidP="00E20450"/>
    <w:p w14:paraId="0C967321" w14:textId="02CB7CE1" w:rsidR="00552F20" w:rsidRDefault="00552F20" w:rsidP="00E20450"/>
    <w:p w14:paraId="53826694" w14:textId="4CA6275D" w:rsidR="00552F20" w:rsidRDefault="00552F20" w:rsidP="00E20450"/>
    <w:p w14:paraId="1D410556" w14:textId="627672F5" w:rsidR="00552F20" w:rsidRDefault="00552F20" w:rsidP="00E20450"/>
    <w:p w14:paraId="7524FC1D" w14:textId="26E8DFF2" w:rsidR="00552F20" w:rsidRDefault="00552F20" w:rsidP="00E20450"/>
    <w:p w14:paraId="4EE400AF" w14:textId="1BFB1524" w:rsidR="00552F20" w:rsidRDefault="00552F20" w:rsidP="00E20450"/>
    <w:p w14:paraId="0A66B835" w14:textId="21B59096" w:rsidR="00552F20" w:rsidRDefault="00552F20" w:rsidP="00E20450"/>
    <w:p w14:paraId="4D78A155" w14:textId="27D227BA" w:rsidR="00552F20" w:rsidRDefault="00552F20" w:rsidP="00E20450"/>
    <w:p w14:paraId="444AC8FC" w14:textId="040D5127" w:rsidR="00552F20" w:rsidRDefault="00552F20" w:rsidP="00E20450"/>
    <w:p w14:paraId="0DEF0456" w14:textId="25860F71" w:rsidR="00552F20" w:rsidRDefault="00552F20" w:rsidP="00E20450"/>
    <w:p w14:paraId="230B1E5F" w14:textId="7C98DE73" w:rsidR="00552F20" w:rsidRDefault="00552F20" w:rsidP="00E20450"/>
    <w:p w14:paraId="0F9AEDF9" w14:textId="45A8173D" w:rsidR="00552F20" w:rsidRDefault="00552F20" w:rsidP="00E20450"/>
    <w:p w14:paraId="5C905853" w14:textId="289947D6" w:rsidR="00552F20" w:rsidRDefault="00552F20" w:rsidP="00E20450"/>
    <w:p w14:paraId="1B65B4DC" w14:textId="27D826C7" w:rsidR="00552F20" w:rsidRDefault="00552F20" w:rsidP="00E20450"/>
    <w:p w14:paraId="2A546561" w14:textId="02C1FFDA" w:rsidR="00552F20" w:rsidRDefault="00552F20" w:rsidP="00E20450"/>
    <w:p w14:paraId="6780F7DA" w14:textId="59B16619" w:rsidR="00552F20" w:rsidRDefault="00552F20" w:rsidP="00E20450"/>
    <w:p w14:paraId="05A6C040" w14:textId="692A11B1" w:rsidR="00552F20" w:rsidRDefault="00552F20" w:rsidP="00E20450"/>
    <w:p w14:paraId="0DF5A738" w14:textId="241CC2BF" w:rsidR="00552F20" w:rsidRDefault="00552F20" w:rsidP="00E20450"/>
    <w:p w14:paraId="7E67E416" w14:textId="72A623DD" w:rsidR="00552F20" w:rsidRDefault="00552F20" w:rsidP="00E20450"/>
    <w:p w14:paraId="0BD21820" w14:textId="77777777" w:rsidR="00BC0ECB" w:rsidRDefault="00BC0ECB" w:rsidP="00E20450"/>
    <w:p w14:paraId="58178DE8" w14:textId="77777777" w:rsidR="00BC0ECB" w:rsidRDefault="00BC0ECB" w:rsidP="00E20450"/>
    <w:p w14:paraId="4CE457E2" w14:textId="77777777" w:rsidR="00BC0ECB" w:rsidRDefault="00BC0ECB" w:rsidP="00E20450"/>
    <w:p w14:paraId="466F3DE1" w14:textId="77777777" w:rsidR="00BC0ECB" w:rsidRDefault="00BC0ECB" w:rsidP="00E20450"/>
    <w:p w14:paraId="54249ABF" w14:textId="77777777" w:rsidR="00BC0ECB" w:rsidRDefault="00BC0ECB" w:rsidP="00E20450"/>
    <w:p w14:paraId="21B2F1E5" w14:textId="77777777" w:rsidR="00BC0ECB" w:rsidRDefault="00BC0ECB" w:rsidP="00E20450"/>
    <w:p w14:paraId="57A38EC1" w14:textId="77777777" w:rsidR="00BC0ECB" w:rsidRDefault="00BC0ECB" w:rsidP="00E20450"/>
    <w:p w14:paraId="31B38516" w14:textId="77777777" w:rsidR="00BC0ECB" w:rsidRDefault="00BC0ECB" w:rsidP="00E20450"/>
    <w:p w14:paraId="1B5CCCB7" w14:textId="77777777" w:rsidR="00BC0ECB" w:rsidRDefault="00BC0ECB" w:rsidP="00E20450"/>
    <w:p w14:paraId="529699C9" w14:textId="4F055A0F" w:rsidR="00552F20" w:rsidRPr="00BC0ECB" w:rsidRDefault="0003197A" w:rsidP="00E20450">
      <w:pPr>
        <w:rPr>
          <w:sz w:val="28"/>
          <w:szCs w:val="28"/>
        </w:rPr>
      </w:pPr>
      <w:r w:rsidRPr="00BC0ECB">
        <w:rPr>
          <w:sz w:val="28"/>
          <w:szCs w:val="28"/>
        </w:rPr>
        <w:lastRenderedPageBreak/>
        <w:t>Appendix 3</w:t>
      </w:r>
    </w:p>
    <w:p w14:paraId="08658741" w14:textId="3A0276B2" w:rsidR="00552F20" w:rsidRDefault="00552F20" w:rsidP="00E20450"/>
    <w:p w14:paraId="0B905958" w14:textId="3BC02DCE" w:rsidR="00552F20" w:rsidRDefault="00552F20" w:rsidP="00E20450"/>
    <w:p w14:paraId="0DAB06D3" w14:textId="77777777" w:rsidR="00B63618" w:rsidRPr="00B63618" w:rsidRDefault="00B63618" w:rsidP="00B63618">
      <w:pPr>
        <w:pBdr>
          <w:bottom w:val="single" w:sz="8" w:space="4" w:color="4F81BD"/>
        </w:pBdr>
        <w:spacing w:after="300"/>
        <w:contextualSpacing/>
        <w:jc w:val="center"/>
        <w:rPr>
          <w:rFonts w:ascii="Cambria" w:eastAsia="Times New Roman" w:hAnsi="Cambria"/>
          <w:color w:val="17365D"/>
          <w:spacing w:val="5"/>
          <w:kern w:val="28"/>
          <w:sz w:val="52"/>
          <w:szCs w:val="52"/>
        </w:rPr>
      </w:pPr>
      <w:r w:rsidRPr="00B63618">
        <w:rPr>
          <w:rFonts w:ascii="Cambria" w:eastAsia="Times New Roman" w:hAnsi="Cambria"/>
          <w:color w:val="17365D"/>
          <w:spacing w:val="5"/>
          <w:kern w:val="28"/>
          <w:sz w:val="52"/>
          <w:szCs w:val="52"/>
        </w:rPr>
        <w:t>Emergency Contact Numbers</w:t>
      </w:r>
    </w:p>
    <w:p w14:paraId="7531794F" w14:textId="77777777" w:rsidR="00B63618" w:rsidRPr="00B63618" w:rsidRDefault="00B63618" w:rsidP="00B63618">
      <w:pPr>
        <w:spacing w:after="200" w:line="276" w:lineRule="auto"/>
        <w:rPr>
          <w:rFonts w:eastAsia="Calibri" w:cs="Arial"/>
          <w:sz w:val="24"/>
          <w:szCs w:val="24"/>
        </w:rPr>
      </w:pPr>
      <w:r w:rsidRPr="00B63618">
        <w:rPr>
          <w:rFonts w:eastAsia="Calibri" w:cs="Arial"/>
          <w:sz w:val="24"/>
          <w:szCs w:val="24"/>
        </w:rPr>
        <w:t>In the event of an emergency please contact Insert who needs to be contacted (</w:t>
      </w:r>
      <w:proofErr w:type="gramStart"/>
      <w:r w:rsidRPr="00B63618">
        <w:rPr>
          <w:rFonts w:eastAsia="Calibri" w:cs="Arial"/>
          <w:sz w:val="24"/>
          <w:szCs w:val="24"/>
        </w:rPr>
        <w:t>i.e.</w:t>
      </w:r>
      <w:proofErr w:type="gramEnd"/>
      <w:r w:rsidRPr="00B63618">
        <w:rPr>
          <w:rFonts w:eastAsia="Calibri" w:cs="Arial"/>
          <w:sz w:val="24"/>
          <w:szCs w:val="24"/>
        </w:rPr>
        <w:t xml:space="preserve"> MAT/LA etc.) as soon as possible on one of the numbers below.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2779"/>
        <w:gridCol w:w="2976"/>
      </w:tblGrid>
      <w:tr w:rsidR="00B63618" w:rsidRPr="00B63618" w14:paraId="377C0A3D" w14:textId="77777777" w:rsidTr="00C76685">
        <w:tc>
          <w:tcPr>
            <w:tcW w:w="4559" w:type="dxa"/>
            <w:tcBorders>
              <w:top w:val="single" w:sz="4" w:space="0" w:color="auto"/>
              <w:left w:val="single" w:sz="4" w:space="0" w:color="auto"/>
              <w:bottom w:val="single" w:sz="4" w:space="0" w:color="auto"/>
              <w:right w:val="single" w:sz="4" w:space="0" w:color="auto"/>
            </w:tcBorders>
          </w:tcPr>
          <w:p w14:paraId="0607AF6F" w14:textId="77777777" w:rsidR="00B63618" w:rsidRPr="00B63618" w:rsidRDefault="00B63618" w:rsidP="00B63618">
            <w:pPr>
              <w:spacing w:before="60" w:after="200" w:line="276" w:lineRule="auto"/>
              <w:rPr>
                <w:rFonts w:eastAsia="Calibri" w:cs="Arial"/>
                <w:b/>
                <w:sz w:val="20"/>
              </w:rPr>
            </w:pPr>
            <w:r w:rsidRPr="00B63618">
              <w:rPr>
                <w:rFonts w:eastAsia="Calibri" w:cs="Arial"/>
                <w:b/>
                <w:sz w:val="20"/>
              </w:rPr>
              <w:t>MAT</w:t>
            </w:r>
          </w:p>
          <w:p w14:paraId="6FE1DFCE" w14:textId="77777777" w:rsidR="00B63618" w:rsidRPr="00B63618" w:rsidRDefault="00B63618" w:rsidP="00B63618">
            <w:pPr>
              <w:spacing w:before="60" w:after="200" w:line="276" w:lineRule="auto"/>
              <w:rPr>
                <w:rFonts w:eastAsia="Calibri" w:cs="Arial"/>
                <w:b/>
                <w:color w:val="FF0000"/>
                <w:sz w:val="20"/>
              </w:rPr>
            </w:pPr>
            <w:r w:rsidRPr="00B63618">
              <w:rPr>
                <w:rFonts w:eastAsia="Calibri" w:cs="Arial"/>
                <w:b/>
                <w:sz w:val="20"/>
              </w:rPr>
              <w:t xml:space="preserve">Employer (DDAT) </w:t>
            </w:r>
          </w:p>
        </w:tc>
        <w:tc>
          <w:tcPr>
            <w:tcW w:w="2779" w:type="dxa"/>
            <w:tcBorders>
              <w:top w:val="single" w:sz="4" w:space="0" w:color="auto"/>
              <w:left w:val="single" w:sz="4" w:space="0" w:color="auto"/>
              <w:bottom w:val="single" w:sz="4" w:space="0" w:color="auto"/>
              <w:right w:val="single" w:sz="4" w:space="0" w:color="auto"/>
            </w:tcBorders>
          </w:tcPr>
          <w:p w14:paraId="4753E1AA" w14:textId="77777777" w:rsidR="00B63618" w:rsidRPr="00B63618" w:rsidRDefault="00B63618" w:rsidP="00B63618">
            <w:pPr>
              <w:spacing w:before="60" w:after="200" w:line="276" w:lineRule="auto"/>
              <w:rPr>
                <w:rFonts w:eastAsia="Calibri" w:cs="Arial"/>
                <w:b/>
                <w:sz w:val="24"/>
                <w:szCs w:val="24"/>
              </w:rPr>
            </w:pPr>
            <w:r w:rsidRPr="00B63618">
              <w:rPr>
                <w:rFonts w:eastAsia="Calibri" w:cs="Arial"/>
                <w:b/>
                <w:sz w:val="24"/>
                <w:szCs w:val="24"/>
              </w:rPr>
              <w:t>(Office Hours)</w:t>
            </w:r>
          </w:p>
          <w:p w14:paraId="78050C19" w14:textId="77777777" w:rsidR="00B63618" w:rsidRPr="00B63618" w:rsidRDefault="00B63618" w:rsidP="00B63618">
            <w:pPr>
              <w:spacing w:before="60" w:after="200" w:line="276" w:lineRule="auto"/>
              <w:rPr>
                <w:rFonts w:eastAsia="Calibri" w:cs="Arial"/>
                <w:b/>
                <w:sz w:val="24"/>
                <w:szCs w:val="24"/>
              </w:rPr>
            </w:pPr>
            <w:r w:rsidRPr="00B63618">
              <w:rPr>
                <w:rFonts w:eastAsia="Calibri" w:cs="Arial"/>
                <w:b/>
                <w:sz w:val="24"/>
                <w:szCs w:val="24"/>
              </w:rPr>
              <w:t>0333 3554353</w:t>
            </w:r>
          </w:p>
        </w:tc>
        <w:tc>
          <w:tcPr>
            <w:tcW w:w="2976" w:type="dxa"/>
            <w:tcBorders>
              <w:top w:val="single" w:sz="4" w:space="0" w:color="auto"/>
              <w:left w:val="single" w:sz="4" w:space="0" w:color="auto"/>
              <w:bottom w:val="single" w:sz="4" w:space="0" w:color="auto"/>
              <w:right w:val="single" w:sz="4" w:space="0" w:color="auto"/>
            </w:tcBorders>
          </w:tcPr>
          <w:p w14:paraId="74AE1703" w14:textId="77777777" w:rsidR="00B63618" w:rsidRPr="00B63618" w:rsidRDefault="00B63618" w:rsidP="00B63618">
            <w:pPr>
              <w:spacing w:before="60" w:after="200" w:line="276" w:lineRule="auto"/>
              <w:rPr>
                <w:rFonts w:eastAsia="Calibri" w:cs="Arial"/>
                <w:b/>
                <w:sz w:val="24"/>
                <w:szCs w:val="24"/>
              </w:rPr>
            </w:pPr>
            <w:r w:rsidRPr="00B63618">
              <w:rPr>
                <w:rFonts w:eastAsia="Calibri" w:cs="Arial"/>
                <w:b/>
                <w:sz w:val="24"/>
                <w:szCs w:val="24"/>
              </w:rPr>
              <w:t xml:space="preserve">(Out of Hours) </w:t>
            </w:r>
          </w:p>
          <w:p w14:paraId="55B5B8B6" w14:textId="77777777" w:rsidR="00B63618" w:rsidRPr="00B63618" w:rsidRDefault="00B63618" w:rsidP="00B63618">
            <w:pPr>
              <w:spacing w:before="60" w:after="200" w:line="276" w:lineRule="auto"/>
              <w:rPr>
                <w:rFonts w:eastAsia="Calibri" w:cs="Arial"/>
                <w:b/>
                <w:sz w:val="24"/>
                <w:szCs w:val="24"/>
              </w:rPr>
            </w:pPr>
            <w:r w:rsidRPr="00B63618">
              <w:rPr>
                <w:rFonts w:eastAsia="Calibri" w:cs="Arial"/>
                <w:b/>
                <w:sz w:val="24"/>
                <w:szCs w:val="24"/>
              </w:rPr>
              <w:t>Email info@ddatorg.uk</w:t>
            </w:r>
          </w:p>
        </w:tc>
      </w:tr>
      <w:tr w:rsidR="00B63618" w:rsidRPr="00B63618" w14:paraId="6B10F0BD" w14:textId="77777777" w:rsidTr="00C76685">
        <w:trPr>
          <w:trHeight w:val="852"/>
        </w:trPr>
        <w:tc>
          <w:tcPr>
            <w:tcW w:w="4559" w:type="dxa"/>
            <w:tcBorders>
              <w:top w:val="single" w:sz="4" w:space="0" w:color="auto"/>
              <w:left w:val="single" w:sz="4" w:space="0" w:color="auto"/>
              <w:bottom w:val="single" w:sz="4" w:space="0" w:color="auto"/>
              <w:right w:val="single" w:sz="4" w:space="0" w:color="auto"/>
            </w:tcBorders>
          </w:tcPr>
          <w:p w14:paraId="2CA1A41F" w14:textId="77777777" w:rsidR="00B63618" w:rsidRPr="00B63618" w:rsidRDefault="00B63618" w:rsidP="00B63618">
            <w:pPr>
              <w:spacing w:before="60" w:after="200" w:line="276" w:lineRule="auto"/>
              <w:rPr>
                <w:rFonts w:eastAsia="Calibri" w:cs="Arial"/>
                <w:b/>
              </w:rPr>
            </w:pPr>
            <w:r w:rsidRPr="00B63618">
              <w:rPr>
                <w:rFonts w:ascii="Calibri" w:eastAsia="Calibri" w:hAnsi="Calibri" w:cs="Arial"/>
                <w:b/>
                <w:color w:val="000000"/>
                <w:sz w:val="28"/>
                <w:szCs w:val="28"/>
              </w:rPr>
              <w:t>Building emergency/ emergency</w:t>
            </w:r>
            <w:r w:rsidRPr="00B63618">
              <w:rPr>
                <w:rFonts w:ascii="Calibri" w:eastAsia="Calibri" w:hAnsi="Calibri" w:cs="Arial"/>
                <w:color w:val="000000"/>
                <w:sz w:val="28"/>
                <w:szCs w:val="28"/>
              </w:rPr>
              <w:t xml:space="preserve"> (YMD Boon Directors):</w:t>
            </w:r>
          </w:p>
        </w:tc>
        <w:tc>
          <w:tcPr>
            <w:tcW w:w="2779" w:type="dxa"/>
            <w:tcBorders>
              <w:top w:val="single" w:sz="4" w:space="0" w:color="auto"/>
              <w:left w:val="single" w:sz="4" w:space="0" w:color="auto"/>
              <w:bottom w:val="single" w:sz="4" w:space="0" w:color="auto"/>
              <w:right w:val="single" w:sz="4" w:space="0" w:color="auto"/>
            </w:tcBorders>
          </w:tcPr>
          <w:p w14:paraId="50220A8F" w14:textId="77777777" w:rsidR="00B63618" w:rsidRPr="00B63618" w:rsidRDefault="00B63618" w:rsidP="00B63618">
            <w:pPr>
              <w:rPr>
                <w:rFonts w:eastAsia="Times New Roman" w:cs="Arial"/>
                <w:b/>
                <w:sz w:val="24"/>
                <w:szCs w:val="24"/>
              </w:rPr>
            </w:pPr>
            <w:r w:rsidRPr="00B63618">
              <w:rPr>
                <w:rFonts w:eastAsia="Times New Roman" w:cs="Arial"/>
                <w:b/>
                <w:sz w:val="24"/>
                <w:szCs w:val="24"/>
              </w:rPr>
              <w:t xml:space="preserve">Jonathan Warren: </w:t>
            </w:r>
          </w:p>
          <w:p w14:paraId="44FBECDC" w14:textId="77777777" w:rsidR="00B63618" w:rsidRPr="00B63618" w:rsidRDefault="00B63618" w:rsidP="00B63618">
            <w:pPr>
              <w:rPr>
                <w:rFonts w:eastAsia="Times New Roman" w:cs="Arial"/>
                <w:b/>
                <w:sz w:val="24"/>
                <w:szCs w:val="24"/>
              </w:rPr>
            </w:pPr>
            <w:r w:rsidRPr="00B63618">
              <w:rPr>
                <w:rFonts w:eastAsia="Times New Roman" w:cs="Arial"/>
                <w:b/>
                <w:sz w:val="24"/>
                <w:szCs w:val="24"/>
              </w:rPr>
              <w:t xml:space="preserve">07808 906164 </w:t>
            </w:r>
          </w:p>
          <w:p w14:paraId="0FBA96C1" w14:textId="77777777" w:rsidR="00B63618" w:rsidRPr="00B63618" w:rsidRDefault="00B63618" w:rsidP="00B63618">
            <w:pPr>
              <w:rPr>
                <w:rFonts w:eastAsia="Times New Roman" w:cs="Arial"/>
                <w:b/>
                <w:sz w:val="24"/>
                <w:szCs w:val="24"/>
              </w:rPr>
            </w:pPr>
            <w:r w:rsidRPr="00B63618">
              <w:rPr>
                <w:rFonts w:eastAsia="Times New Roman" w:cs="Arial"/>
                <w:b/>
                <w:sz w:val="24"/>
                <w:szCs w:val="24"/>
              </w:rPr>
              <w:t xml:space="preserve">David Yates: </w:t>
            </w:r>
          </w:p>
          <w:p w14:paraId="043633FF" w14:textId="77777777" w:rsidR="00B63618" w:rsidRPr="00B63618" w:rsidRDefault="00B63618" w:rsidP="00B63618">
            <w:pPr>
              <w:rPr>
                <w:rFonts w:eastAsia="Times New Roman" w:cs="Arial"/>
                <w:sz w:val="24"/>
                <w:szCs w:val="24"/>
              </w:rPr>
            </w:pPr>
            <w:r w:rsidRPr="00B63618">
              <w:rPr>
                <w:rFonts w:eastAsia="Times New Roman" w:cs="Arial"/>
                <w:b/>
                <w:sz w:val="24"/>
                <w:szCs w:val="24"/>
              </w:rPr>
              <w:t>07876 555586</w:t>
            </w:r>
          </w:p>
        </w:tc>
        <w:tc>
          <w:tcPr>
            <w:tcW w:w="2976" w:type="dxa"/>
            <w:tcBorders>
              <w:top w:val="single" w:sz="4" w:space="0" w:color="auto"/>
              <w:left w:val="single" w:sz="4" w:space="0" w:color="auto"/>
              <w:bottom w:val="single" w:sz="4" w:space="0" w:color="auto"/>
              <w:right w:val="single" w:sz="4" w:space="0" w:color="auto"/>
            </w:tcBorders>
          </w:tcPr>
          <w:p w14:paraId="2E7574DC" w14:textId="77777777" w:rsidR="00B63618" w:rsidRPr="00B63618" w:rsidRDefault="00B63618" w:rsidP="00B63618">
            <w:pPr>
              <w:spacing w:before="60" w:after="200" w:line="276" w:lineRule="auto"/>
              <w:rPr>
                <w:rFonts w:eastAsia="Calibri" w:cs="Arial"/>
                <w:b/>
                <w:sz w:val="24"/>
                <w:szCs w:val="24"/>
              </w:rPr>
            </w:pPr>
          </w:p>
        </w:tc>
      </w:tr>
      <w:tr w:rsidR="00B63618" w:rsidRPr="00B63618" w14:paraId="4AAB054F" w14:textId="77777777" w:rsidTr="00C76685">
        <w:trPr>
          <w:trHeight w:val="1293"/>
        </w:trPr>
        <w:tc>
          <w:tcPr>
            <w:tcW w:w="4559" w:type="dxa"/>
            <w:tcBorders>
              <w:top w:val="single" w:sz="4" w:space="0" w:color="auto"/>
              <w:left w:val="single" w:sz="4" w:space="0" w:color="auto"/>
              <w:bottom w:val="single" w:sz="4" w:space="0" w:color="auto"/>
              <w:right w:val="single" w:sz="4" w:space="0" w:color="auto"/>
            </w:tcBorders>
          </w:tcPr>
          <w:p w14:paraId="03F0742E" w14:textId="77777777" w:rsidR="00B63618" w:rsidRPr="00B63618" w:rsidRDefault="00B63618" w:rsidP="00B63618">
            <w:pPr>
              <w:spacing w:before="60" w:after="200" w:line="276" w:lineRule="auto"/>
              <w:rPr>
                <w:rFonts w:eastAsia="Calibri" w:cs="Arial"/>
                <w:b/>
              </w:rPr>
            </w:pPr>
            <w:r w:rsidRPr="00B63618">
              <w:rPr>
                <w:rFonts w:ascii="Calibri" w:eastAsia="Calibri" w:hAnsi="Calibri"/>
                <w:b/>
                <w:sz w:val="28"/>
              </w:rPr>
              <w:t xml:space="preserve">Derby City council </w:t>
            </w:r>
          </w:p>
        </w:tc>
        <w:tc>
          <w:tcPr>
            <w:tcW w:w="2779" w:type="dxa"/>
            <w:tcBorders>
              <w:top w:val="single" w:sz="4" w:space="0" w:color="auto"/>
              <w:left w:val="single" w:sz="4" w:space="0" w:color="auto"/>
              <w:bottom w:val="single" w:sz="4" w:space="0" w:color="auto"/>
              <w:right w:val="single" w:sz="4" w:space="0" w:color="auto"/>
            </w:tcBorders>
          </w:tcPr>
          <w:p w14:paraId="3AA5C361" w14:textId="77777777" w:rsidR="00B63618" w:rsidRPr="00B63618" w:rsidRDefault="00B63618" w:rsidP="00B63618">
            <w:pPr>
              <w:rPr>
                <w:rFonts w:eastAsia="Times New Roman" w:cs="Arial"/>
                <w:b/>
                <w:sz w:val="24"/>
                <w:szCs w:val="24"/>
              </w:rPr>
            </w:pPr>
            <w:r w:rsidRPr="00B63618">
              <w:rPr>
                <w:rFonts w:eastAsia="Times New Roman" w:cs="Arial"/>
                <w:b/>
                <w:sz w:val="24"/>
                <w:szCs w:val="24"/>
              </w:rPr>
              <w:t xml:space="preserve">24/7 Care Link helpline </w:t>
            </w:r>
          </w:p>
          <w:p w14:paraId="044542B3" w14:textId="77777777" w:rsidR="00B63618" w:rsidRPr="00B63618" w:rsidRDefault="00B63618" w:rsidP="00B63618">
            <w:pPr>
              <w:rPr>
                <w:rFonts w:eastAsia="Times New Roman" w:cs="Arial"/>
                <w:b/>
                <w:sz w:val="24"/>
                <w:szCs w:val="24"/>
              </w:rPr>
            </w:pPr>
            <w:r w:rsidRPr="00B63618">
              <w:rPr>
                <w:rFonts w:eastAsia="Times New Roman" w:cs="Arial"/>
                <w:b/>
                <w:sz w:val="24"/>
                <w:szCs w:val="24"/>
              </w:rPr>
              <w:t>01332 256060.</w:t>
            </w:r>
          </w:p>
        </w:tc>
        <w:tc>
          <w:tcPr>
            <w:tcW w:w="2976" w:type="dxa"/>
            <w:tcBorders>
              <w:top w:val="single" w:sz="4" w:space="0" w:color="auto"/>
              <w:left w:val="single" w:sz="4" w:space="0" w:color="auto"/>
              <w:bottom w:val="single" w:sz="4" w:space="0" w:color="auto"/>
              <w:right w:val="single" w:sz="4" w:space="0" w:color="auto"/>
            </w:tcBorders>
          </w:tcPr>
          <w:p w14:paraId="701C7410" w14:textId="77777777" w:rsidR="00B63618" w:rsidRPr="00B63618" w:rsidRDefault="00B63618" w:rsidP="00B63618">
            <w:pPr>
              <w:rPr>
                <w:rFonts w:eastAsia="Times New Roman" w:cs="Arial"/>
                <w:b/>
                <w:sz w:val="24"/>
                <w:szCs w:val="24"/>
              </w:rPr>
            </w:pPr>
            <w:r w:rsidRPr="00B63618">
              <w:rPr>
                <w:rFonts w:eastAsia="Times New Roman" w:cs="Arial"/>
                <w:b/>
                <w:sz w:val="24"/>
                <w:szCs w:val="20"/>
              </w:rPr>
              <w:t>People's services directorate emergency (out of hours)</w:t>
            </w:r>
            <w:r w:rsidRPr="00B63618">
              <w:rPr>
                <w:rFonts w:eastAsia="Times New Roman" w:cs="Arial"/>
                <w:b/>
                <w:sz w:val="24"/>
                <w:szCs w:val="24"/>
              </w:rPr>
              <w:t xml:space="preserve"> </w:t>
            </w:r>
          </w:p>
          <w:p w14:paraId="0E9D7C02" w14:textId="77777777" w:rsidR="00B63618" w:rsidRPr="00B63618" w:rsidRDefault="00B63618" w:rsidP="00B63618">
            <w:pPr>
              <w:rPr>
                <w:rFonts w:eastAsia="Times New Roman" w:cs="Arial"/>
                <w:sz w:val="24"/>
                <w:szCs w:val="24"/>
              </w:rPr>
            </w:pPr>
            <w:r w:rsidRPr="00B63618">
              <w:rPr>
                <w:rFonts w:eastAsia="Times New Roman" w:cs="Arial"/>
                <w:b/>
                <w:sz w:val="24"/>
                <w:szCs w:val="24"/>
              </w:rPr>
              <w:t>01332 642 203</w:t>
            </w:r>
          </w:p>
        </w:tc>
      </w:tr>
      <w:tr w:rsidR="00B63618" w:rsidRPr="00B63618" w14:paraId="31200EF2" w14:textId="77777777" w:rsidTr="00C76685">
        <w:tc>
          <w:tcPr>
            <w:tcW w:w="4559" w:type="dxa"/>
            <w:tcBorders>
              <w:top w:val="single" w:sz="4" w:space="0" w:color="auto"/>
              <w:left w:val="single" w:sz="4" w:space="0" w:color="auto"/>
              <w:bottom w:val="single" w:sz="4" w:space="0" w:color="auto"/>
              <w:right w:val="single" w:sz="4" w:space="0" w:color="auto"/>
            </w:tcBorders>
          </w:tcPr>
          <w:p w14:paraId="1DF78476" w14:textId="77777777" w:rsidR="00B63618" w:rsidRPr="00B63618" w:rsidRDefault="00B63618" w:rsidP="00B63618">
            <w:pPr>
              <w:rPr>
                <w:rFonts w:eastAsia="Times New Roman" w:cs="Arial"/>
                <w:b/>
                <w:sz w:val="24"/>
                <w:szCs w:val="20"/>
              </w:rPr>
            </w:pPr>
          </w:p>
          <w:p w14:paraId="3BA177C3" w14:textId="77777777" w:rsidR="00B63618" w:rsidRPr="00B63618" w:rsidRDefault="00B63618" w:rsidP="00B63618">
            <w:pPr>
              <w:rPr>
                <w:rFonts w:eastAsia="Times New Roman" w:cs="Arial"/>
                <w:b/>
                <w:sz w:val="24"/>
                <w:szCs w:val="20"/>
              </w:rPr>
            </w:pPr>
            <w:r w:rsidRPr="00B63618">
              <w:rPr>
                <w:rFonts w:eastAsia="Times New Roman" w:cs="Arial"/>
                <w:b/>
                <w:sz w:val="24"/>
                <w:szCs w:val="20"/>
              </w:rPr>
              <w:t>Head – Jenny Brown</w:t>
            </w:r>
          </w:p>
          <w:p w14:paraId="3C7C45F6" w14:textId="77777777" w:rsidR="00B63618" w:rsidRPr="00B63618" w:rsidRDefault="00B63618" w:rsidP="00B63618">
            <w:pPr>
              <w:rPr>
                <w:rFonts w:eastAsia="Times New Roman" w:cs="Arial"/>
                <w:b/>
                <w:sz w:val="24"/>
                <w:szCs w:val="20"/>
              </w:rPr>
            </w:pPr>
            <w:r w:rsidRPr="00B63618">
              <w:rPr>
                <w:rFonts w:eastAsia="Times New Roman" w:cs="Arial"/>
                <w:b/>
                <w:sz w:val="24"/>
                <w:szCs w:val="20"/>
              </w:rPr>
              <w:t>Deputy Head – Steve Coucill</w:t>
            </w:r>
          </w:p>
          <w:p w14:paraId="0694CB35" w14:textId="77777777" w:rsidR="00B63618" w:rsidRPr="00B63618" w:rsidRDefault="00B63618" w:rsidP="00B63618">
            <w:pPr>
              <w:rPr>
                <w:rFonts w:eastAsia="Times New Roman" w:cs="Arial"/>
                <w:b/>
                <w:sz w:val="24"/>
                <w:szCs w:val="20"/>
              </w:rPr>
            </w:pPr>
            <w:r w:rsidRPr="00B63618">
              <w:rPr>
                <w:rFonts w:eastAsia="Times New Roman" w:cs="Arial"/>
                <w:b/>
                <w:sz w:val="24"/>
                <w:szCs w:val="20"/>
              </w:rPr>
              <w:t>Deputy Head – Alistair Goodhead</w:t>
            </w:r>
          </w:p>
          <w:p w14:paraId="154465C1" w14:textId="77777777" w:rsidR="00B63618" w:rsidRPr="00B63618" w:rsidRDefault="00B63618" w:rsidP="00B63618">
            <w:pPr>
              <w:rPr>
                <w:rFonts w:eastAsia="Times New Roman" w:cs="Arial"/>
                <w:b/>
                <w:sz w:val="24"/>
                <w:szCs w:val="20"/>
              </w:rPr>
            </w:pPr>
            <w:r w:rsidRPr="00B63618">
              <w:rPr>
                <w:rFonts w:eastAsia="Times New Roman" w:cs="Arial"/>
                <w:b/>
                <w:sz w:val="24"/>
                <w:szCs w:val="20"/>
              </w:rPr>
              <w:t>School Business Manager – Jane Foulkes</w:t>
            </w:r>
          </w:p>
          <w:p w14:paraId="7C006B1C" w14:textId="77777777" w:rsidR="00B63618" w:rsidRPr="00B63618" w:rsidRDefault="00B63618" w:rsidP="00B63618">
            <w:pPr>
              <w:rPr>
                <w:rFonts w:eastAsia="Times New Roman" w:cs="Arial"/>
                <w:b/>
                <w:sz w:val="24"/>
                <w:szCs w:val="20"/>
              </w:rPr>
            </w:pPr>
            <w:r w:rsidRPr="00B63618">
              <w:rPr>
                <w:rFonts w:eastAsia="Times New Roman" w:cs="Arial"/>
                <w:b/>
                <w:sz w:val="24"/>
                <w:szCs w:val="20"/>
              </w:rPr>
              <w:t>Assistant Head – Paul Hammerton</w:t>
            </w:r>
          </w:p>
          <w:p w14:paraId="371A14BF" w14:textId="77777777" w:rsidR="00B63618" w:rsidRPr="00B63618" w:rsidRDefault="00B63618" w:rsidP="00B63618">
            <w:pPr>
              <w:rPr>
                <w:rFonts w:eastAsia="Times New Roman" w:cs="Arial"/>
                <w:b/>
                <w:sz w:val="24"/>
                <w:szCs w:val="20"/>
              </w:rPr>
            </w:pPr>
            <w:r w:rsidRPr="00B63618">
              <w:rPr>
                <w:rFonts w:eastAsia="Times New Roman" w:cs="Arial"/>
                <w:b/>
                <w:sz w:val="24"/>
                <w:szCs w:val="20"/>
              </w:rPr>
              <w:t>Assistant Head – Carole Noble</w:t>
            </w:r>
          </w:p>
          <w:p w14:paraId="7E9ABBB9" w14:textId="77777777" w:rsidR="00B63618" w:rsidRPr="00B63618" w:rsidRDefault="00B63618" w:rsidP="00B63618">
            <w:pPr>
              <w:rPr>
                <w:rFonts w:eastAsia="Times New Roman" w:cs="Arial"/>
                <w:b/>
                <w:sz w:val="24"/>
                <w:szCs w:val="20"/>
              </w:rPr>
            </w:pPr>
            <w:r w:rsidRPr="00B63618">
              <w:rPr>
                <w:rFonts w:eastAsia="Times New Roman" w:cs="Arial"/>
                <w:b/>
                <w:sz w:val="24"/>
                <w:szCs w:val="20"/>
              </w:rPr>
              <w:t>Assistant Head James Emberley</w:t>
            </w:r>
          </w:p>
          <w:p w14:paraId="1120AE55" w14:textId="77777777" w:rsidR="00B63618" w:rsidRPr="00B63618" w:rsidRDefault="00B63618" w:rsidP="00B63618">
            <w:pPr>
              <w:rPr>
                <w:rFonts w:eastAsia="Times New Roman" w:cs="Arial"/>
                <w:b/>
                <w:sz w:val="24"/>
                <w:szCs w:val="20"/>
              </w:rPr>
            </w:pPr>
            <w:r w:rsidRPr="00B63618">
              <w:rPr>
                <w:rFonts w:eastAsia="Times New Roman" w:cs="Arial"/>
                <w:b/>
                <w:sz w:val="24"/>
                <w:szCs w:val="20"/>
              </w:rPr>
              <w:t>Head of Sixth Form – Alex McIntyre</w:t>
            </w:r>
          </w:p>
          <w:p w14:paraId="2DCCABC0" w14:textId="77777777" w:rsidR="00B63618" w:rsidRPr="00B63618" w:rsidRDefault="00B63618" w:rsidP="00B63618">
            <w:pPr>
              <w:rPr>
                <w:rFonts w:eastAsia="Times New Roman" w:cs="Arial"/>
                <w:b/>
                <w:sz w:val="24"/>
                <w:szCs w:val="20"/>
              </w:rPr>
            </w:pPr>
          </w:p>
        </w:tc>
        <w:tc>
          <w:tcPr>
            <w:tcW w:w="2779" w:type="dxa"/>
            <w:tcBorders>
              <w:top w:val="single" w:sz="4" w:space="0" w:color="auto"/>
              <w:left w:val="single" w:sz="4" w:space="0" w:color="auto"/>
              <w:bottom w:val="single" w:sz="4" w:space="0" w:color="auto"/>
              <w:right w:val="single" w:sz="4" w:space="0" w:color="auto"/>
            </w:tcBorders>
          </w:tcPr>
          <w:p w14:paraId="1FE5B96C" w14:textId="77777777" w:rsidR="00B63618" w:rsidRPr="00B63618" w:rsidRDefault="00B63618" w:rsidP="00B63618">
            <w:pPr>
              <w:rPr>
                <w:rFonts w:eastAsia="Times New Roman" w:cs="Arial"/>
                <w:b/>
                <w:sz w:val="24"/>
                <w:szCs w:val="20"/>
              </w:rPr>
            </w:pPr>
            <w:r w:rsidRPr="00B63618">
              <w:rPr>
                <w:rFonts w:eastAsia="Times New Roman" w:cs="Arial"/>
                <w:b/>
                <w:sz w:val="24"/>
                <w:szCs w:val="20"/>
              </w:rPr>
              <w:t>(Office hours)</w:t>
            </w:r>
          </w:p>
          <w:p w14:paraId="4B072173"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07539 086430</w:t>
            </w:r>
          </w:p>
          <w:p w14:paraId="6B9B21F9"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07715 138333</w:t>
            </w:r>
          </w:p>
          <w:p w14:paraId="39734E8F"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07944 307833</w:t>
            </w:r>
          </w:p>
          <w:p w14:paraId="17999C98" w14:textId="77777777" w:rsidR="00B63618" w:rsidRPr="00B63618" w:rsidRDefault="00B63618" w:rsidP="00B63618">
            <w:pPr>
              <w:rPr>
                <w:rFonts w:eastAsia="Times New Roman" w:cs="Arial"/>
                <w:b/>
                <w:sz w:val="24"/>
                <w:szCs w:val="20"/>
              </w:rPr>
            </w:pPr>
            <w:r w:rsidRPr="00B63618">
              <w:rPr>
                <w:rFonts w:eastAsia="Times New Roman" w:cs="Arial"/>
                <w:b/>
                <w:sz w:val="24"/>
                <w:szCs w:val="20"/>
              </w:rPr>
              <w:t>01332 498430 (direct)</w:t>
            </w:r>
          </w:p>
          <w:p w14:paraId="7B19221F" w14:textId="77777777" w:rsidR="00B63618" w:rsidRPr="00B63618" w:rsidRDefault="00B63618" w:rsidP="00B63618">
            <w:pPr>
              <w:rPr>
                <w:rFonts w:eastAsia="Times New Roman" w:cs="Arial"/>
                <w:b/>
                <w:sz w:val="24"/>
                <w:szCs w:val="20"/>
              </w:rPr>
            </w:pPr>
          </w:p>
          <w:p w14:paraId="0E3EF43A"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07985 181820</w:t>
            </w:r>
          </w:p>
          <w:p w14:paraId="202C1D61"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07557 861844</w:t>
            </w:r>
          </w:p>
          <w:p w14:paraId="576FD094"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07515 810419</w:t>
            </w:r>
          </w:p>
          <w:p w14:paraId="77A19C66"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07793 130296</w:t>
            </w:r>
          </w:p>
        </w:tc>
        <w:tc>
          <w:tcPr>
            <w:tcW w:w="2976" w:type="dxa"/>
            <w:tcBorders>
              <w:top w:val="single" w:sz="4" w:space="0" w:color="auto"/>
              <w:left w:val="single" w:sz="4" w:space="0" w:color="auto"/>
              <w:bottom w:val="single" w:sz="4" w:space="0" w:color="auto"/>
              <w:right w:val="single" w:sz="4" w:space="0" w:color="auto"/>
            </w:tcBorders>
          </w:tcPr>
          <w:p w14:paraId="0DF9DEB5" w14:textId="77777777" w:rsidR="00B63618" w:rsidRPr="00B63618" w:rsidRDefault="00B63618" w:rsidP="00B63618">
            <w:pPr>
              <w:rPr>
                <w:rFonts w:eastAsia="Times New Roman" w:cs="Arial"/>
                <w:b/>
                <w:sz w:val="24"/>
                <w:szCs w:val="20"/>
              </w:rPr>
            </w:pPr>
            <w:r w:rsidRPr="00B63618">
              <w:rPr>
                <w:rFonts w:eastAsia="Times New Roman" w:cs="Arial"/>
                <w:b/>
                <w:sz w:val="24"/>
                <w:szCs w:val="20"/>
              </w:rPr>
              <w:t xml:space="preserve">(Out of Hours) </w:t>
            </w:r>
          </w:p>
          <w:p w14:paraId="45E17DBA"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07446 044191</w:t>
            </w:r>
          </w:p>
          <w:p w14:paraId="76A11658"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07715 138333</w:t>
            </w:r>
          </w:p>
          <w:p w14:paraId="1CE31CA4"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07944 307833</w:t>
            </w:r>
          </w:p>
          <w:p w14:paraId="4FCE7DFE"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07966 269274</w:t>
            </w:r>
          </w:p>
          <w:p w14:paraId="3FC45EE0" w14:textId="77777777" w:rsidR="00B63618" w:rsidRPr="00B63618" w:rsidRDefault="00B63618" w:rsidP="00B63618">
            <w:pPr>
              <w:rPr>
                <w:rFonts w:eastAsia="Times New Roman" w:cs="Arial"/>
                <w:b/>
                <w:sz w:val="24"/>
                <w:szCs w:val="20"/>
              </w:rPr>
            </w:pPr>
          </w:p>
          <w:p w14:paraId="6B789CE7"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07985 181820</w:t>
            </w:r>
          </w:p>
          <w:p w14:paraId="0D28287B"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07557 861844</w:t>
            </w:r>
          </w:p>
          <w:p w14:paraId="58A5B326"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07515 810419</w:t>
            </w:r>
          </w:p>
          <w:p w14:paraId="67D6A90C"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07793 130296</w:t>
            </w:r>
          </w:p>
        </w:tc>
      </w:tr>
      <w:tr w:rsidR="00B63618" w:rsidRPr="00B63618" w14:paraId="3DC66821" w14:textId="77777777" w:rsidTr="00C76685">
        <w:trPr>
          <w:trHeight w:val="431"/>
        </w:trPr>
        <w:tc>
          <w:tcPr>
            <w:tcW w:w="4559" w:type="dxa"/>
            <w:tcBorders>
              <w:top w:val="single" w:sz="4" w:space="0" w:color="auto"/>
              <w:left w:val="single" w:sz="4" w:space="0" w:color="auto"/>
              <w:bottom w:val="single" w:sz="4" w:space="0" w:color="auto"/>
              <w:right w:val="single" w:sz="4" w:space="0" w:color="auto"/>
            </w:tcBorders>
          </w:tcPr>
          <w:p w14:paraId="35EA2EBC" w14:textId="77777777" w:rsidR="00B63618" w:rsidRPr="00B63618" w:rsidRDefault="00B63618" w:rsidP="00B63618">
            <w:pPr>
              <w:spacing w:after="200" w:line="276" w:lineRule="auto"/>
              <w:jc w:val="both"/>
              <w:rPr>
                <w:rFonts w:eastAsia="Calibri" w:cs="Arial"/>
                <w:b/>
                <w:sz w:val="24"/>
                <w:szCs w:val="24"/>
              </w:rPr>
            </w:pPr>
          </w:p>
          <w:p w14:paraId="740FAD72" w14:textId="77777777" w:rsidR="00B63618" w:rsidRPr="00B63618" w:rsidRDefault="00B63618" w:rsidP="00B63618">
            <w:pPr>
              <w:spacing w:after="200" w:line="276" w:lineRule="auto"/>
              <w:jc w:val="both"/>
              <w:rPr>
                <w:rFonts w:eastAsia="Calibri" w:cs="Arial"/>
                <w:b/>
                <w:bCs/>
                <w:lang w:eastAsia="en-GB"/>
              </w:rPr>
            </w:pPr>
            <w:r w:rsidRPr="00B63618">
              <w:rPr>
                <w:rFonts w:eastAsia="Calibri" w:cs="Arial"/>
                <w:b/>
                <w:sz w:val="24"/>
                <w:szCs w:val="24"/>
              </w:rPr>
              <w:t>Dianne Banks</w:t>
            </w:r>
            <w:r w:rsidRPr="00B63618">
              <w:rPr>
                <w:rFonts w:eastAsia="Calibri" w:cs="Arial"/>
                <w:b/>
              </w:rPr>
              <w:t xml:space="preserve"> (</w:t>
            </w:r>
            <w:r w:rsidRPr="00B63618">
              <w:rPr>
                <w:rFonts w:eastAsia="Calibri" w:cs="Arial"/>
                <w:b/>
                <w:bCs/>
                <w:lang w:eastAsia="en-GB"/>
              </w:rPr>
              <w:t xml:space="preserve">Chartered Safety and Health Practitioner at </w:t>
            </w:r>
            <w:proofErr w:type="spellStart"/>
            <w:r w:rsidRPr="00B63618">
              <w:rPr>
                <w:rFonts w:eastAsia="Calibri" w:cs="Arial"/>
                <w:b/>
                <w:bCs/>
                <w:lang w:eastAsia="en-GB"/>
              </w:rPr>
              <w:t>YMDBoon</w:t>
            </w:r>
            <w:proofErr w:type="spellEnd"/>
            <w:r w:rsidRPr="00B63618">
              <w:rPr>
                <w:rFonts w:eastAsia="Calibri" w:cs="Arial"/>
                <w:b/>
                <w:bCs/>
                <w:lang w:eastAsia="en-GB"/>
              </w:rPr>
              <w:t xml:space="preserve">) </w:t>
            </w:r>
          </w:p>
        </w:tc>
        <w:tc>
          <w:tcPr>
            <w:tcW w:w="2779" w:type="dxa"/>
            <w:tcBorders>
              <w:top w:val="single" w:sz="4" w:space="0" w:color="auto"/>
              <w:left w:val="single" w:sz="4" w:space="0" w:color="auto"/>
              <w:bottom w:val="single" w:sz="4" w:space="0" w:color="auto"/>
              <w:right w:val="single" w:sz="4" w:space="0" w:color="auto"/>
            </w:tcBorders>
          </w:tcPr>
          <w:p w14:paraId="187DF5BD" w14:textId="77777777" w:rsidR="00B63618" w:rsidRPr="00B63618" w:rsidRDefault="00B63618" w:rsidP="00B63618">
            <w:pPr>
              <w:spacing w:before="60" w:after="200" w:line="276" w:lineRule="auto"/>
              <w:rPr>
                <w:rFonts w:eastAsia="Calibri" w:cs="Arial"/>
                <w:b/>
                <w:sz w:val="24"/>
              </w:rPr>
            </w:pPr>
            <w:r w:rsidRPr="00B63618">
              <w:rPr>
                <w:rFonts w:eastAsia="Calibri" w:cs="Arial"/>
                <w:b/>
                <w:sz w:val="24"/>
              </w:rPr>
              <w:t>(Office hours)</w:t>
            </w:r>
          </w:p>
          <w:p w14:paraId="334908EF" w14:textId="77777777" w:rsidR="00B63618" w:rsidRPr="00B63618" w:rsidRDefault="00B63618" w:rsidP="00B63618">
            <w:pPr>
              <w:spacing w:before="60" w:after="200" w:line="276" w:lineRule="auto"/>
              <w:rPr>
                <w:rFonts w:eastAsia="Calibri" w:cs="Arial"/>
                <w:b/>
                <w:sz w:val="24"/>
              </w:rPr>
            </w:pPr>
            <w:r w:rsidRPr="00B63618">
              <w:rPr>
                <w:rFonts w:eastAsia="Calibri" w:cs="Arial"/>
                <w:b/>
                <w:sz w:val="24"/>
              </w:rPr>
              <w:t xml:space="preserve">01858 464482 </w:t>
            </w:r>
          </w:p>
        </w:tc>
        <w:tc>
          <w:tcPr>
            <w:tcW w:w="2976" w:type="dxa"/>
            <w:tcBorders>
              <w:top w:val="single" w:sz="4" w:space="0" w:color="auto"/>
              <w:left w:val="single" w:sz="4" w:space="0" w:color="auto"/>
              <w:bottom w:val="single" w:sz="4" w:space="0" w:color="auto"/>
              <w:right w:val="single" w:sz="4" w:space="0" w:color="auto"/>
            </w:tcBorders>
          </w:tcPr>
          <w:p w14:paraId="13E89849" w14:textId="77777777" w:rsidR="00B63618" w:rsidRPr="00B63618" w:rsidRDefault="00B63618" w:rsidP="00B63618">
            <w:pPr>
              <w:rPr>
                <w:rFonts w:eastAsia="Times New Roman" w:cs="Arial"/>
                <w:b/>
                <w:sz w:val="24"/>
                <w:szCs w:val="20"/>
              </w:rPr>
            </w:pPr>
            <w:r w:rsidRPr="00B63618">
              <w:rPr>
                <w:rFonts w:eastAsia="Times New Roman" w:cs="Arial"/>
                <w:b/>
                <w:sz w:val="24"/>
                <w:szCs w:val="20"/>
              </w:rPr>
              <w:t xml:space="preserve">(Out of Hours) </w:t>
            </w:r>
          </w:p>
          <w:p w14:paraId="5D26EBBB" w14:textId="77777777" w:rsidR="00B63618" w:rsidRPr="00B63618" w:rsidRDefault="00B63618" w:rsidP="00B63618">
            <w:pPr>
              <w:rPr>
                <w:rFonts w:eastAsia="Times New Roman" w:cs="Arial"/>
                <w:b/>
                <w:sz w:val="24"/>
                <w:szCs w:val="20"/>
              </w:rPr>
            </w:pPr>
          </w:p>
          <w:p w14:paraId="392E3C27" w14:textId="77777777" w:rsidR="00B63618" w:rsidRPr="00B63618" w:rsidRDefault="00B63618" w:rsidP="00B63618">
            <w:pPr>
              <w:rPr>
                <w:rFonts w:eastAsia="Times New Roman" w:cs="Arial"/>
                <w:b/>
                <w:sz w:val="24"/>
                <w:szCs w:val="20"/>
              </w:rPr>
            </w:pPr>
            <w:r w:rsidRPr="00B63618">
              <w:rPr>
                <w:rFonts w:eastAsia="Times New Roman" w:cs="Arial"/>
                <w:b/>
                <w:sz w:val="24"/>
                <w:szCs w:val="20"/>
              </w:rPr>
              <w:t>07388 990912</w:t>
            </w:r>
          </w:p>
        </w:tc>
      </w:tr>
      <w:tr w:rsidR="00B63618" w:rsidRPr="00B63618" w14:paraId="4D53D99F" w14:textId="77777777" w:rsidTr="00C76685">
        <w:tc>
          <w:tcPr>
            <w:tcW w:w="4559" w:type="dxa"/>
            <w:tcBorders>
              <w:top w:val="single" w:sz="4" w:space="0" w:color="auto"/>
              <w:left w:val="single" w:sz="4" w:space="0" w:color="auto"/>
              <w:bottom w:val="single" w:sz="4" w:space="0" w:color="auto"/>
              <w:right w:val="single" w:sz="4" w:space="0" w:color="auto"/>
            </w:tcBorders>
          </w:tcPr>
          <w:p w14:paraId="7F958A28" w14:textId="77777777" w:rsidR="00B63618" w:rsidRPr="00B63618" w:rsidRDefault="00B63618" w:rsidP="00B63618">
            <w:pPr>
              <w:spacing w:after="200" w:line="276" w:lineRule="auto"/>
              <w:ind w:left="136"/>
              <w:jc w:val="center"/>
              <w:rPr>
                <w:rFonts w:ascii="Calibri" w:eastAsia="Calibri" w:hAnsi="Calibri" w:cs="Arial"/>
                <w:b/>
                <w:color w:val="000000"/>
                <w:sz w:val="28"/>
              </w:rPr>
            </w:pPr>
          </w:p>
          <w:p w14:paraId="26E22E5F" w14:textId="77777777" w:rsidR="00B63618" w:rsidRPr="00B63618" w:rsidRDefault="00B63618" w:rsidP="00B63618">
            <w:pPr>
              <w:spacing w:after="200" w:line="276" w:lineRule="auto"/>
              <w:ind w:left="136"/>
              <w:rPr>
                <w:rFonts w:ascii="Calibri" w:eastAsia="Calibri" w:hAnsi="Calibri" w:cs="Arial"/>
                <w:b/>
                <w:color w:val="000000"/>
                <w:sz w:val="28"/>
              </w:rPr>
            </w:pPr>
            <w:r w:rsidRPr="00B63618">
              <w:rPr>
                <w:rFonts w:ascii="Calibri" w:eastAsia="Calibri" w:hAnsi="Calibri" w:cs="Arial"/>
                <w:b/>
                <w:color w:val="000000"/>
                <w:sz w:val="28"/>
              </w:rPr>
              <w:t>Rick Bradley (ED-UK Technology Ltd – IT Support)</w:t>
            </w:r>
          </w:p>
        </w:tc>
        <w:tc>
          <w:tcPr>
            <w:tcW w:w="2779" w:type="dxa"/>
            <w:tcBorders>
              <w:top w:val="single" w:sz="4" w:space="0" w:color="auto"/>
              <w:left w:val="single" w:sz="4" w:space="0" w:color="auto"/>
              <w:bottom w:val="single" w:sz="4" w:space="0" w:color="auto"/>
              <w:right w:val="single" w:sz="4" w:space="0" w:color="auto"/>
            </w:tcBorders>
          </w:tcPr>
          <w:p w14:paraId="4E19C681" w14:textId="77777777" w:rsidR="00B63618" w:rsidRPr="00B63618" w:rsidRDefault="00B63618" w:rsidP="00B63618">
            <w:pPr>
              <w:rPr>
                <w:rFonts w:eastAsia="Times New Roman" w:cs="Arial"/>
                <w:b/>
                <w:sz w:val="24"/>
                <w:szCs w:val="20"/>
              </w:rPr>
            </w:pPr>
            <w:r w:rsidRPr="00B63618">
              <w:rPr>
                <w:rFonts w:eastAsia="Times New Roman" w:cs="Arial"/>
                <w:b/>
                <w:sz w:val="24"/>
                <w:szCs w:val="20"/>
              </w:rPr>
              <w:t>(Office hours)</w:t>
            </w:r>
          </w:p>
          <w:p w14:paraId="4DE13474" w14:textId="77777777" w:rsidR="00B63618" w:rsidRPr="00B63618" w:rsidRDefault="00B63618" w:rsidP="00B63618">
            <w:pPr>
              <w:rPr>
                <w:rFonts w:eastAsia="Times New Roman" w:cs="Arial"/>
                <w:b/>
                <w:sz w:val="24"/>
                <w:szCs w:val="20"/>
              </w:rPr>
            </w:pPr>
          </w:p>
          <w:p w14:paraId="53A62E11" w14:textId="77777777" w:rsidR="00B63618" w:rsidRPr="00B63618" w:rsidRDefault="00B63618" w:rsidP="00B63618">
            <w:pPr>
              <w:rPr>
                <w:rFonts w:eastAsia="Times New Roman" w:cs="Arial"/>
                <w:b/>
                <w:sz w:val="24"/>
                <w:szCs w:val="20"/>
                <w:lang w:val="en-US"/>
              </w:rPr>
            </w:pPr>
            <w:r w:rsidRPr="00B63618">
              <w:rPr>
                <w:rFonts w:eastAsia="Times New Roman" w:cs="Arial"/>
                <w:b/>
                <w:sz w:val="24"/>
                <w:szCs w:val="20"/>
              </w:rPr>
              <w:t>07930 948754</w:t>
            </w:r>
          </w:p>
        </w:tc>
        <w:tc>
          <w:tcPr>
            <w:tcW w:w="2976" w:type="dxa"/>
            <w:tcBorders>
              <w:top w:val="single" w:sz="4" w:space="0" w:color="auto"/>
              <w:left w:val="single" w:sz="4" w:space="0" w:color="auto"/>
              <w:bottom w:val="single" w:sz="4" w:space="0" w:color="auto"/>
              <w:right w:val="single" w:sz="4" w:space="0" w:color="auto"/>
            </w:tcBorders>
          </w:tcPr>
          <w:p w14:paraId="2942198B" w14:textId="77777777" w:rsidR="00B63618" w:rsidRPr="00B63618" w:rsidRDefault="00B63618" w:rsidP="00B63618">
            <w:pPr>
              <w:spacing w:before="60" w:after="200" w:line="276" w:lineRule="auto"/>
              <w:rPr>
                <w:rFonts w:eastAsia="Calibri" w:cs="Arial"/>
                <w:b/>
                <w:sz w:val="24"/>
                <w:szCs w:val="24"/>
                <w:lang w:eastAsia="en-GB"/>
              </w:rPr>
            </w:pPr>
            <w:r w:rsidRPr="00B63618">
              <w:rPr>
                <w:rFonts w:eastAsia="Calibri" w:cs="Arial"/>
                <w:b/>
                <w:sz w:val="24"/>
                <w:szCs w:val="24"/>
                <w:lang w:eastAsia="en-GB"/>
              </w:rPr>
              <w:t>(Out of hours)</w:t>
            </w:r>
          </w:p>
          <w:p w14:paraId="67DABB64" w14:textId="77777777" w:rsidR="00B63618" w:rsidRPr="00B63618" w:rsidRDefault="00B63618" w:rsidP="00B63618">
            <w:pPr>
              <w:spacing w:before="60" w:after="200" w:line="276" w:lineRule="auto"/>
              <w:rPr>
                <w:rFonts w:eastAsia="Calibri" w:cs="Arial"/>
                <w:b/>
                <w:sz w:val="24"/>
                <w:szCs w:val="24"/>
                <w:lang w:eastAsia="en-GB"/>
              </w:rPr>
            </w:pPr>
            <w:r w:rsidRPr="00B63618">
              <w:rPr>
                <w:rFonts w:eastAsia="Calibri" w:cs="Arial"/>
                <w:b/>
                <w:sz w:val="24"/>
                <w:szCs w:val="24"/>
                <w:lang w:eastAsia="en-GB"/>
              </w:rPr>
              <w:t>07930 948754</w:t>
            </w:r>
          </w:p>
        </w:tc>
      </w:tr>
    </w:tbl>
    <w:p w14:paraId="24D090FD" w14:textId="77777777" w:rsidR="00B63618" w:rsidRPr="00B63618" w:rsidRDefault="00B63618" w:rsidP="00B63618">
      <w:pPr>
        <w:spacing w:after="200" w:line="276" w:lineRule="auto"/>
        <w:rPr>
          <w:rFonts w:eastAsia="Calibri" w:cs="Arial"/>
          <w:sz w:val="24"/>
          <w:szCs w:val="24"/>
        </w:rPr>
      </w:pPr>
    </w:p>
    <w:p w14:paraId="705706C9" w14:textId="77777777" w:rsidR="00B63618" w:rsidRPr="00B63618" w:rsidRDefault="00B63618" w:rsidP="00B63618">
      <w:pPr>
        <w:spacing w:line="276" w:lineRule="auto"/>
        <w:rPr>
          <w:rFonts w:eastAsia="Calibri" w:cs="Arial"/>
          <w:sz w:val="24"/>
          <w:szCs w:val="24"/>
        </w:rPr>
      </w:pPr>
      <w:r w:rsidRPr="00B63618">
        <w:rPr>
          <w:rFonts w:eastAsia="Calibri" w:cs="Arial"/>
          <w:b/>
          <w:sz w:val="24"/>
          <w:szCs w:val="24"/>
        </w:rPr>
        <w:t>H&amp;S Advisors</w:t>
      </w:r>
      <w:r w:rsidRPr="00B63618">
        <w:rPr>
          <w:rFonts w:eastAsia="Calibri" w:cs="Arial"/>
          <w:sz w:val="24"/>
          <w:szCs w:val="24"/>
        </w:rPr>
        <w:t xml:space="preserve"> – YMD Boon Ltd- contact: 01858 464482</w:t>
      </w:r>
    </w:p>
    <w:p w14:paraId="56AA1173" w14:textId="556C4BE8" w:rsidR="00552F20" w:rsidRDefault="00552F20" w:rsidP="00E20450"/>
    <w:sectPr w:rsidR="00552F20" w:rsidSect="00304D4B">
      <w:headerReference w:type="even" r:id="rId14"/>
      <w:headerReference w:type="default" r:id="rId15"/>
      <w:headerReference w:type="first" r:id="rId16"/>
      <w:pgSz w:w="11906" w:h="16838"/>
      <w:pgMar w:top="426" w:right="1440" w:bottom="567" w:left="144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F628" w14:textId="77777777" w:rsidR="00211BAF" w:rsidRDefault="00211BAF" w:rsidP="00AD4155">
      <w:r>
        <w:separator/>
      </w:r>
    </w:p>
  </w:endnote>
  <w:endnote w:type="continuationSeparator" w:id="0">
    <w:p w14:paraId="147A8E20" w14:textId="77777777" w:rsidR="00211BAF" w:rsidRDefault="00211BA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C22658-62D8-4342-8A6B-EA51340845B5}"/>
    <w:embedBold r:id="rId2" w:fontKey="{CDB590AA-C42C-44B0-823E-29144873B4C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933B1CD-7573-4F7F-8601-F3BF956031B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4D88DDE-51FD-487E-B597-3A0363F3C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979"/>
      <w:docPartObj>
        <w:docPartGallery w:val="Page Numbers (Bottom of Page)"/>
        <w:docPartUnique/>
      </w:docPartObj>
    </w:sdtPr>
    <w:sdtEndPr>
      <w:rPr>
        <w:noProof/>
      </w:rPr>
    </w:sdtEndPr>
    <w:sdtContent>
      <w:p w14:paraId="4FCA6B19" w14:textId="7642D03F" w:rsidR="00391D85" w:rsidRDefault="00391D85">
        <w:pPr>
          <w:pStyle w:val="Footer"/>
          <w:jc w:val="center"/>
        </w:pPr>
        <w:r>
          <w:fldChar w:fldCharType="begin"/>
        </w:r>
        <w:r>
          <w:instrText xml:space="preserve"> PAGE   \* MERGEFORMAT </w:instrText>
        </w:r>
        <w:r>
          <w:fldChar w:fldCharType="separate"/>
        </w:r>
        <w:r w:rsidR="00BD6EA5">
          <w:rPr>
            <w:noProof/>
          </w:rPr>
          <w:t>18</w:t>
        </w:r>
        <w:r>
          <w:rPr>
            <w:noProof/>
          </w:rPr>
          <w:fldChar w:fldCharType="end"/>
        </w:r>
      </w:p>
    </w:sdtContent>
  </w:sdt>
  <w:p w14:paraId="21716370" w14:textId="77777777" w:rsidR="00391D85" w:rsidRDefault="00391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2C5A" w14:textId="77777777" w:rsidR="00211BAF" w:rsidRDefault="00211BAF" w:rsidP="00AD4155">
      <w:r>
        <w:separator/>
      </w:r>
    </w:p>
  </w:footnote>
  <w:footnote w:type="continuationSeparator" w:id="0">
    <w:p w14:paraId="06A07FB2" w14:textId="77777777" w:rsidR="00211BAF" w:rsidRDefault="00211BA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E444" w14:textId="7ADA71DD" w:rsidR="00391D85" w:rsidRPr="00377C16" w:rsidRDefault="00391D85" w:rsidP="00377C16">
    <w:pPr>
      <w:pStyle w:val="Header"/>
      <w:rPr>
        <w:sz w:val="20"/>
      </w:rPr>
    </w:pPr>
  </w:p>
  <w:p w14:paraId="45BCF1E0" w14:textId="77777777" w:rsidR="00391D85" w:rsidRPr="00377C16" w:rsidRDefault="00391D85" w:rsidP="00377C16">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B18B" w14:textId="10AC0AB3" w:rsidR="00391D85" w:rsidRDefault="00391D85" w:rsidP="001041D5">
    <w:pPr>
      <w:pStyle w:val="Header"/>
      <w:jc w:val="right"/>
    </w:pPr>
    <w:r>
      <w:rPr>
        <w:noProof/>
        <w:lang w:eastAsia="en-GB"/>
      </w:rPr>
      <w:drawing>
        <wp:inline distT="0" distB="0" distL="0" distR="0" wp14:anchorId="33233684" wp14:editId="7D54251D">
          <wp:extent cx="1034690" cy="730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_Master_Logo_RGB_Small_500p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3968" cy="737041"/>
                  </a:xfrm>
                  <a:prstGeom prst="rect">
                    <a:avLst/>
                  </a:prstGeom>
                </pic:spPr>
              </pic:pic>
            </a:graphicData>
          </a:graphic>
        </wp:inline>
      </w:drawing>
    </w:r>
  </w:p>
  <w:p w14:paraId="6B179ECD" w14:textId="2185292A" w:rsidR="00391D85" w:rsidRDefault="00391D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84E6" w14:textId="77777777" w:rsidR="00391D85" w:rsidRDefault="00391D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2617" w14:textId="77777777" w:rsidR="00391D85" w:rsidRPr="00377C16" w:rsidRDefault="00391D85" w:rsidP="00377C16">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528C" w14:textId="77777777" w:rsidR="00391D85" w:rsidRDefault="00391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F46"/>
    <w:multiLevelType w:val="multilevel"/>
    <w:tmpl w:val="DCD68D60"/>
    <w:lvl w:ilvl="0">
      <w:start w:val="11"/>
      <w:numFmt w:val="decimal"/>
      <w:lvlText w:val="%1"/>
      <w:lvlJc w:val="left"/>
      <w:pPr>
        <w:ind w:left="420" w:hanging="420"/>
      </w:pPr>
      <w:rPr>
        <w:rFonts w:hint="default"/>
      </w:rPr>
    </w:lvl>
    <w:lvl w:ilvl="1">
      <w:start w:val="2"/>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15:restartNumberingAfterBreak="0">
    <w:nsid w:val="038C4451"/>
    <w:multiLevelType w:val="hybridMultilevel"/>
    <w:tmpl w:val="12189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E38AD"/>
    <w:multiLevelType w:val="hybridMultilevel"/>
    <w:tmpl w:val="E822E846"/>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10B775E"/>
    <w:multiLevelType w:val="multilevel"/>
    <w:tmpl w:val="0809001D"/>
    <w:numStyleLink w:val="Listbulletpoint"/>
  </w:abstractNum>
  <w:abstractNum w:abstractNumId="7"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E3AF5"/>
    <w:multiLevelType w:val="multilevel"/>
    <w:tmpl w:val="0809001D"/>
    <w:numStyleLink w:val="Listbulletpoint"/>
  </w:abstractNum>
  <w:abstractNum w:abstractNumId="11"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4BFF4638"/>
    <w:multiLevelType w:val="multilevel"/>
    <w:tmpl w:val="136EDFE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295E02"/>
    <w:multiLevelType w:val="hybridMultilevel"/>
    <w:tmpl w:val="902EAD12"/>
    <w:lvl w:ilvl="0" w:tplc="15166B8A">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A1B15AD"/>
    <w:multiLevelType w:val="hybridMultilevel"/>
    <w:tmpl w:val="85D48D50"/>
    <w:lvl w:ilvl="0" w:tplc="CC22AF58">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9BD821AA"/>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B303289"/>
    <w:multiLevelType w:val="multilevel"/>
    <w:tmpl w:val="CC70A09C"/>
    <w:lvl w:ilvl="0">
      <w:start w:val="1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15:restartNumberingAfterBreak="0">
    <w:nsid w:val="7D25444E"/>
    <w:multiLevelType w:val="hybridMultilevel"/>
    <w:tmpl w:val="58EE258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abstractNumId w:val="22"/>
  </w:num>
  <w:num w:numId="2">
    <w:abstractNumId w:val="23"/>
  </w:num>
  <w:num w:numId="3">
    <w:abstractNumId w:val="19"/>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283"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21"/>
  </w:num>
  <w:num w:numId="9">
    <w:abstractNumId w:val="3"/>
  </w:num>
  <w:num w:numId="10">
    <w:abstractNumId w:val="17"/>
  </w:num>
  <w:num w:numId="11">
    <w:abstractNumId w:val="7"/>
  </w:num>
  <w:num w:numId="12">
    <w:abstractNumId w:val="12"/>
  </w:num>
  <w:num w:numId="13">
    <w:abstractNumId w:val="13"/>
  </w:num>
  <w:num w:numId="14">
    <w:abstractNumId w:val="9"/>
  </w:num>
  <w:num w:numId="15">
    <w:abstractNumId w:val="4"/>
  </w:num>
  <w:num w:numId="16">
    <w:abstractNumId w:val="8"/>
  </w:num>
  <w:num w:numId="17">
    <w:abstractNumId w:val="16"/>
  </w:num>
  <w:num w:numId="18">
    <w:abstractNumId w:val="20"/>
  </w:num>
  <w:num w:numId="19">
    <w:abstractNumId w:val="5"/>
  </w:num>
  <w:num w:numId="20">
    <w:abstractNumId w:val="15"/>
  </w:num>
  <w:num w:numId="21">
    <w:abstractNumId w:val="10"/>
  </w:num>
  <w:num w:numId="22">
    <w:abstractNumId w:val="6"/>
  </w:num>
  <w:num w:numId="23">
    <w:abstractNumId w:val="24"/>
  </w:num>
  <w:num w:numId="24">
    <w:abstractNumId w:val="0"/>
  </w:num>
  <w:num w:numId="25">
    <w:abstractNumId w:val="11"/>
  </w:num>
  <w:num w:numId="26">
    <w:abstractNumId w:val="25"/>
  </w:num>
  <w:num w:numId="27">
    <w:abstractNumId w:val="18"/>
  </w:num>
  <w:num w:numId="28">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3"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4"/>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NK0FALuk+lEtAAAA"/>
  </w:docVars>
  <w:rsids>
    <w:rsidRoot w:val="0055675B"/>
    <w:rsid w:val="00001421"/>
    <w:rsid w:val="000034F0"/>
    <w:rsid w:val="00004242"/>
    <w:rsid w:val="000100B6"/>
    <w:rsid w:val="0001177F"/>
    <w:rsid w:val="000118E2"/>
    <w:rsid w:val="00012052"/>
    <w:rsid w:val="00014CF2"/>
    <w:rsid w:val="000165F4"/>
    <w:rsid w:val="00020136"/>
    <w:rsid w:val="00020924"/>
    <w:rsid w:val="000209C1"/>
    <w:rsid w:val="00021C53"/>
    <w:rsid w:val="000228C1"/>
    <w:rsid w:val="00026E96"/>
    <w:rsid w:val="00027B51"/>
    <w:rsid w:val="000309F5"/>
    <w:rsid w:val="00030C87"/>
    <w:rsid w:val="0003197A"/>
    <w:rsid w:val="00031CB1"/>
    <w:rsid w:val="00034774"/>
    <w:rsid w:val="00035A9C"/>
    <w:rsid w:val="00037174"/>
    <w:rsid w:val="000402B3"/>
    <w:rsid w:val="0004034D"/>
    <w:rsid w:val="00040709"/>
    <w:rsid w:val="00040C15"/>
    <w:rsid w:val="00040E9B"/>
    <w:rsid w:val="0004203D"/>
    <w:rsid w:val="00042069"/>
    <w:rsid w:val="000424D3"/>
    <w:rsid w:val="00042748"/>
    <w:rsid w:val="00046FC1"/>
    <w:rsid w:val="00047288"/>
    <w:rsid w:val="000510BB"/>
    <w:rsid w:val="00055C65"/>
    <w:rsid w:val="00056533"/>
    <w:rsid w:val="000567E2"/>
    <w:rsid w:val="00057A01"/>
    <w:rsid w:val="000606F6"/>
    <w:rsid w:val="00065C6B"/>
    <w:rsid w:val="00073256"/>
    <w:rsid w:val="00074C8C"/>
    <w:rsid w:val="00080091"/>
    <w:rsid w:val="00082668"/>
    <w:rsid w:val="00087505"/>
    <w:rsid w:val="00087AAC"/>
    <w:rsid w:val="00087F57"/>
    <w:rsid w:val="000904DF"/>
    <w:rsid w:val="0009203F"/>
    <w:rsid w:val="000933DC"/>
    <w:rsid w:val="00095EF3"/>
    <w:rsid w:val="0009695C"/>
    <w:rsid w:val="0009711D"/>
    <w:rsid w:val="00097963"/>
    <w:rsid w:val="000A092A"/>
    <w:rsid w:val="000A0E7E"/>
    <w:rsid w:val="000A1305"/>
    <w:rsid w:val="000A6B9C"/>
    <w:rsid w:val="000A738F"/>
    <w:rsid w:val="000B0EC6"/>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C7764"/>
    <w:rsid w:val="000D00DE"/>
    <w:rsid w:val="000D32B6"/>
    <w:rsid w:val="000D36DB"/>
    <w:rsid w:val="000D3704"/>
    <w:rsid w:val="000D447B"/>
    <w:rsid w:val="000D5C10"/>
    <w:rsid w:val="000D618A"/>
    <w:rsid w:val="000D6CB9"/>
    <w:rsid w:val="000E006C"/>
    <w:rsid w:val="000E1307"/>
    <w:rsid w:val="000E1630"/>
    <w:rsid w:val="000E2C37"/>
    <w:rsid w:val="000E3A6F"/>
    <w:rsid w:val="000E3CA7"/>
    <w:rsid w:val="000E451C"/>
    <w:rsid w:val="000E4979"/>
    <w:rsid w:val="000E6AE9"/>
    <w:rsid w:val="000E6EDE"/>
    <w:rsid w:val="000F0BDC"/>
    <w:rsid w:val="000F2717"/>
    <w:rsid w:val="000F6641"/>
    <w:rsid w:val="000F7364"/>
    <w:rsid w:val="00100E48"/>
    <w:rsid w:val="00101D4E"/>
    <w:rsid w:val="00102117"/>
    <w:rsid w:val="001027B0"/>
    <w:rsid w:val="00102F13"/>
    <w:rsid w:val="001041D5"/>
    <w:rsid w:val="001041F9"/>
    <w:rsid w:val="00104487"/>
    <w:rsid w:val="0010518C"/>
    <w:rsid w:val="00111AB1"/>
    <w:rsid w:val="00112B3A"/>
    <w:rsid w:val="00112B99"/>
    <w:rsid w:val="00113D79"/>
    <w:rsid w:val="00114F0B"/>
    <w:rsid w:val="00115F2C"/>
    <w:rsid w:val="001161EF"/>
    <w:rsid w:val="0011714A"/>
    <w:rsid w:val="00120C1C"/>
    <w:rsid w:val="00120D87"/>
    <w:rsid w:val="00121E3F"/>
    <w:rsid w:val="00121EEE"/>
    <w:rsid w:val="00122ED0"/>
    <w:rsid w:val="0012519B"/>
    <w:rsid w:val="001274D5"/>
    <w:rsid w:val="00127C83"/>
    <w:rsid w:val="00130DAE"/>
    <w:rsid w:val="001328E8"/>
    <w:rsid w:val="0013492F"/>
    <w:rsid w:val="001352CE"/>
    <w:rsid w:val="00142CC9"/>
    <w:rsid w:val="0014320D"/>
    <w:rsid w:val="001440E4"/>
    <w:rsid w:val="0014667C"/>
    <w:rsid w:val="00146890"/>
    <w:rsid w:val="00147CA7"/>
    <w:rsid w:val="0015198B"/>
    <w:rsid w:val="0015350F"/>
    <w:rsid w:val="0015675A"/>
    <w:rsid w:val="00156C6A"/>
    <w:rsid w:val="001619CD"/>
    <w:rsid w:val="00161DC5"/>
    <w:rsid w:val="001635E9"/>
    <w:rsid w:val="00164909"/>
    <w:rsid w:val="0016549B"/>
    <w:rsid w:val="00166C2A"/>
    <w:rsid w:val="00166F6C"/>
    <w:rsid w:val="0016765F"/>
    <w:rsid w:val="0017087A"/>
    <w:rsid w:val="001709BB"/>
    <w:rsid w:val="00171113"/>
    <w:rsid w:val="00172487"/>
    <w:rsid w:val="00173CE0"/>
    <w:rsid w:val="0017622A"/>
    <w:rsid w:val="001769DF"/>
    <w:rsid w:val="00180455"/>
    <w:rsid w:val="001816F5"/>
    <w:rsid w:val="00181BE5"/>
    <w:rsid w:val="00182077"/>
    <w:rsid w:val="00182639"/>
    <w:rsid w:val="00184FC0"/>
    <w:rsid w:val="00185057"/>
    <w:rsid w:val="00185866"/>
    <w:rsid w:val="00186497"/>
    <w:rsid w:val="0018757C"/>
    <w:rsid w:val="00191960"/>
    <w:rsid w:val="00191CCB"/>
    <w:rsid w:val="00193E92"/>
    <w:rsid w:val="00194662"/>
    <w:rsid w:val="00196AEB"/>
    <w:rsid w:val="0019777A"/>
    <w:rsid w:val="001977AF"/>
    <w:rsid w:val="001A18B6"/>
    <w:rsid w:val="001A1AF6"/>
    <w:rsid w:val="001A22B9"/>
    <w:rsid w:val="001A42F0"/>
    <w:rsid w:val="001A4B45"/>
    <w:rsid w:val="001A4BE7"/>
    <w:rsid w:val="001A6604"/>
    <w:rsid w:val="001A74A5"/>
    <w:rsid w:val="001A79FA"/>
    <w:rsid w:val="001B01DD"/>
    <w:rsid w:val="001B0D61"/>
    <w:rsid w:val="001B290B"/>
    <w:rsid w:val="001B2B9B"/>
    <w:rsid w:val="001B4BEB"/>
    <w:rsid w:val="001B60C3"/>
    <w:rsid w:val="001B759B"/>
    <w:rsid w:val="001B76C4"/>
    <w:rsid w:val="001B787C"/>
    <w:rsid w:val="001B7F61"/>
    <w:rsid w:val="001C0534"/>
    <w:rsid w:val="001C173E"/>
    <w:rsid w:val="001C181C"/>
    <w:rsid w:val="001C3BD6"/>
    <w:rsid w:val="001C3D56"/>
    <w:rsid w:val="001C55C2"/>
    <w:rsid w:val="001C6D2B"/>
    <w:rsid w:val="001D05A9"/>
    <w:rsid w:val="001D0981"/>
    <w:rsid w:val="001D4A52"/>
    <w:rsid w:val="001D6244"/>
    <w:rsid w:val="001D6341"/>
    <w:rsid w:val="001D6EFA"/>
    <w:rsid w:val="001D76A3"/>
    <w:rsid w:val="001E1528"/>
    <w:rsid w:val="001E227A"/>
    <w:rsid w:val="001E274D"/>
    <w:rsid w:val="001E29B5"/>
    <w:rsid w:val="001E5AF6"/>
    <w:rsid w:val="001E5BB1"/>
    <w:rsid w:val="001E6910"/>
    <w:rsid w:val="001E79D4"/>
    <w:rsid w:val="001F1391"/>
    <w:rsid w:val="001F3CFB"/>
    <w:rsid w:val="001F50FF"/>
    <w:rsid w:val="001F635A"/>
    <w:rsid w:val="00201B4B"/>
    <w:rsid w:val="00202753"/>
    <w:rsid w:val="0020561A"/>
    <w:rsid w:val="00206835"/>
    <w:rsid w:val="00206EDA"/>
    <w:rsid w:val="00207C5A"/>
    <w:rsid w:val="00210A47"/>
    <w:rsid w:val="00211BAF"/>
    <w:rsid w:val="00212661"/>
    <w:rsid w:val="002134CA"/>
    <w:rsid w:val="002140CC"/>
    <w:rsid w:val="002140F9"/>
    <w:rsid w:val="00220A0F"/>
    <w:rsid w:val="00220DF6"/>
    <w:rsid w:val="0022134E"/>
    <w:rsid w:val="00223D79"/>
    <w:rsid w:val="002255EF"/>
    <w:rsid w:val="002266F3"/>
    <w:rsid w:val="00230DE8"/>
    <w:rsid w:val="002333A7"/>
    <w:rsid w:val="00234463"/>
    <w:rsid w:val="002359BD"/>
    <w:rsid w:val="00236849"/>
    <w:rsid w:val="002373DD"/>
    <w:rsid w:val="00237B28"/>
    <w:rsid w:val="00240743"/>
    <w:rsid w:val="00240E20"/>
    <w:rsid w:val="00241BCE"/>
    <w:rsid w:val="00243C32"/>
    <w:rsid w:val="002455D7"/>
    <w:rsid w:val="00245D2C"/>
    <w:rsid w:val="00246C04"/>
    <w:rsid w:val="002470C8"/>
    <w:rsid w:val="0025089F"/>
    <w:rsid w:val="00251899"/>
    <w:rsid w:val="0025194D"/>
    <w:rsid w:val="00253BCA"/>
    <w:rsid w:val="002568A4"/>
    <w:rsid w:val="00261B84"/>
    <w:rsid w:val="00262B13"/>
    <w:rsid w:val="002636F6"/>
    <w:rsid w:val="00263A65"/>
    <w:rsid w:val="00265515"/>
    <w:rsid w:val="00266795"/>
    <w:rsid w:val="0026779E"/>
    <w:rsid w:val="002702CE"/>
    <w:rsid w:val="0027048C"/>
    <w:rsid w:val="002751EA"/>
    <w:rsid w:val="002777FB"/>
    <w:rsid w:val="002779B1"/>
    <w:rsid w:val="0028203B"/>
    <w:rsid w:val="0028407E"/>
    <w:rsid w:val="00285028"/>
    <w:rsid w:val="00285083"/>
    <w:rsid w:val="00285505"/>
    <w:rsid w:val="002913BD"/>
    <w:rsid w:val="00291DB1"/>
    <w:rsid w:val="0029265C"/>
    <w:rsid w:val="00296326"/>
    <w:rsid w:val="002A00B8"/>
    <w:rsid w:val="002A0C00"/>
    <w:rsid w:val="002A2040"/>
    <w:rsid w:val="002A43B2"/>
    <w:rsid w:val="002A63D5"/>
    <w:rsid w:val="002B6711"/>
    <w:rsid w:val="002B6E16"/>
    <w:rsid w:val="002C06D2"/>
    <w:rsid w:val="002C0A42"/>
    <w:rsid w:val="002C20A7"/>
    <w:rsid w:val="002C220C"/>
    <w:rsid w:val="002C3AF5"/>
    <w:rsid w:val="002C4AE2"/>
    <w:rsid w:val="002C64EB"/>
    <w:rsid w:val="002C7582"/>
    <w:rsid w:val="002D0030"/>
    <w:rsid w:val="002D2F7F"/>
    <w:rsid w:val="002D349C"/>
    <w:rsid w:val="002D4676"/>
    <w:rsid w:val="002D4754"/>
    <w:rsid w:val="002D78B3"/>
    <w:rsid w:val="002D7E5E"/>
    <w:rsid w:val="002E08B0"/>
    <w:rsid w:val="002E2188"/>
    <w:rsid w:val="002E3124"/>
    <w:rsid w:val="002E404D"/>
    <w:rsid w:val="002E409C"/>
    <w:rsid w:val="002E5B12"/>
    <w:rsid w:val="002E6879"/>
    <w:rsid w:val="002F166B"/>
    <w:rsid w:val="002F2CF8"/>
    <w:rsid w:val="003001A4"/>
    <w:rsid w:val="0030038C"/>
    <w:rsid w:val="00301ED7"/>
    <w:rsid w:val="00304D4B"/>
    <w:rsid w:val="00304D60"/>
    <w:rsid w:val="00306711"/>
    <w:rsid w:val="00310EF5"/>
    <w:rsid w:val="003115B3"/>
    <w:rsid w:val="003129E4"/>
    <w:rsid w:val="0031343D"/>
    <w:rsid w:val="00313692"/>
    <w:rsid w:val="00314964"/>
    <w:rsid w:val="00315271"/>
    <w:rsid w:val="0032130A"/>
    <w:rsid w:val="00321E87"/>
    <w:rsid w:val="00322E1A"/>
    <w:rsid w:val="003251F2"/>
    <w:rsid w:val="00326785"/>
    <w:rsid w:val="003305B1"/>
    <w:rsid w:val="00330B5C"/>
    <w:rsid w:val="00330BD2"/>
    <w:rsid w:val="00330C03"/>
    <w:rsid w:val="00330F8D"/>
    <w:rsid w:val="00331D7E"/>
    <w:rsid w:val="003326FD"/>
    <w:rsid w:val="003329AA"/>
    <w:rsid w:val="00333C39"/>
    <w:rsid w:val="0033414D"/>
    <w:rsid w:val="00340019"/>
    <w:rsid w:val="00341EEC"/>
    <w:rsid w:val="003429F0"/>
    <w:rsid w:val="00346F88"/>
    <w:rsid w:val="0034785B"/>
    <w:rsid w:val="00350000"/>
    <w:rsid w:val="0035319B"/>
    <w:rsid w:val="003537FB"/>
    <w:rsid w:val="003571D8"/>
    <w:rsid w:val="003572E2"/>
    <w:rsid w:val="003573B4"/>
    <w:rsid w:val="00357E5F"/>
    <w:rsid w:val="00360133"/>
    <w:rsid w:val="00360212"/>
    <w:rsid w:val="00360E04"/>
    <w:rsid w:val="00361211"/>
    <w:rsid w:val="003625AB"/>
    <w:rsid w:val="00363221"/>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1D85"/>
    <w:rsid w:val="003932D7"/>
    <w:rsid w:val="00393B37"/>
    <w:rsid w:val="00394245"/>
    <w:rsid w:val="00395526"/>
    <w:rsid w:val="003963D7"/>
    <w:rsid w:val="003979AE"/>
    <w:rsid w:val="00397B2A"/>
    <w:rsid w:val="003A16F6"/>
    <w:rsid w:val="003A1BB2"/>
    <w:rsid w:val="003A3865"/>
    <w:rsid w:val="003A4BA9"/>
    <w:rsid w:val="003A4C04"/>
    <w:rsid w:val="003A5F9B"/>
    <w:rsid w:val="003A66B7"/>
    <w:rsid w:val="003A6AA1"/>
    <w:rsid w:val="003B0AE5"/>
    <w:rsid w:val="003B1ABB"/>
    <w:rsid w:val="003B207A"/>
    <w:rsid w:val="003B25E8"/>
    <w:rsid w:val="003B2C96"/>
    <w:rsid w:val="003B5119"/>
    <w:rsid w:val="003B628D"/>
    <w:rsid w:val="003B6E3B"/>
    <w:rsid w:val="003B7AAC"/>
    <w:rsid w:val="003C0592"/>
    <w:rsid w:val="003C170E"/>
    <w:rsid w:val="003C35A4"/>
    <w:rsid w:val="003C3C79"/>
    <w:rsid w:val="003C4278"/>
    <w:rsid w:val="003C72FA"/>
    <w:rsid w:val="003D4877"/>
    <w:rsid w:val="003D4CAA"/>
    <w:rsid w:val="003D5965"/>
    <w:rsid w:val="003D6EF1"/>
    <w:rsid w:val="003D7107"/>
    <w:rsid w:val="003E0A1D"/>
    <w:rsid w:val="003E1EBC"/>
    <w:rsid w:val="003E2874"/>
    <w:rsid w:val="003E3B49"/>
    <w:rsid w:val="003E4129"/>
    <w:rsid w:val="003E4F82"/>
    <w:rsid w:val="003E50AF"/>
    <w:rsid w:val="003E732E"/>
    <w:rsid w:val="003E7B98"/>
    <w:rsid w:val="003E7CE4"/>
    <w:rsid w:val="003F05B5"/>
    <w:rsid w:val="003F0A4B"/>
    <w:rsid w:val="003F2E2E"/>
    <w:rsid w:val="003F57E2"/>
    <w:rsid w:val="003F5934"/>
    <w:rsid w:val="003F5C52"/>
    <w:rsid w:val="003F60CE"/>
    <w:rsid w:val="003F6B25"/>
    <w:rsid w:val="00400F76"/>
    <w:rsid w:val="004010C8"/>
    <w:rsid w:val="00402FF6"/>
    <w:rsid w:val="0040475D"/>
    <w:rsid w:val="00411BEB"/>
    <w:rsid w:val="00411E4D"/>
    <w:rsid w:val="00413263"/>
    <w:rsid w:val="00413367"/>
    <w:rsid w:val="00413711"/>
    <w:rsid w:val="0041677E"/>
    <w:rsid w:val="00416A63"/>
    <w:rsid w:val="00417980"/>
    <w:rsid w:val="00417DAB"/>
    <w:rsid w:val="004208BA"/>
    <w:rsid w:val="004225D6"/>
    <w:rsid w:val="00424B52"/>
    <w:rsid w:val="0042535E"/>
    <w:rsid w:val="00425775"/>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36C"/>
    <w:rsid w:val="00440BA4"/>
    <w:rsid w:val="004415F2"/>
    <w:rsid w:val="00441947"/>
    <w:rsid w:val="0044418A"/>
    <w:rsid w:val="00444F88"/>
    <w:rsid w:val="00445161"/>
    <w:rsid w:val="00447D9E"/>
    <w:rsid w:val="00453AFC"/>
    <w:rsid w:val="0045444D"/>
    <w:rsid w:val="00455902"/>
    <w:rsid w:val="00455D5F"/>
    <w:rsid w:val="0045782A"/>
    <w:rsid w:val="004578B1"/>
    <w:rsid w:val="00460F23"/>
    <w:rsid w:val="00461D57"/>
    <w:rsid w:val="00462C4F"/>
    <w:rsid w:val="00462EAC"/>
    <w:rsid w:val="00465987"/>
    <w:rsid w:val="00466259"/>
    <w:rsid w:val="004717C4"/>
    <w:rsid w:val="00472C64"/>
    <w:rsid w:val="004749B4"/>
    <w:rsid w:val="00475044"/>
    <w:rsid w:val="00475327"/>
    <w:rsid w:val="00475594"/>
    <w:rsid w:val="00480C32"/>
    <w:rsid w:val="00482C00"/>
    <w:rsid w:val="00482FA0"/>
    <w:rsid w:val="00483FE0"/>
    <w:rsid w:val="004843E1"/>
    <w:rsid w:val="00487590"/>
    <w:rsid w:val="00490625"/>
    <w:rsid w:val="00491762"/>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7AF"/>
    <w:rsid w:val="004C292E"/>
    <w:rsid w:val="004C42A8"/>
    <w:rsid w:val="004C44C5"/>
    <w:rsid w:val="004C46AD"/>
    <w:rsid w:val="004C559A"/>
    <w:rsid w:val="004C5DDB"/>
    <w:rsid w:val="004C69B5"/>
    <w:rsid w:val="004C6B7F"/>
    <w:rsid w:val="004C75D8"/>
    <w:rsid w:val="004D0253"/>
    <w:rsid w:val="004D03F6"/>
    <w:rsid w:val="004D18F0"/>
    <w:rsid w:val="004D36A1"/>
    <w:rsid w:val="004D43A2"/>
    <w:rsid w:val="004D5CF7"/>
    <w:rsid w:val="004D70E5"/>
    <w:rsid w:val="004D7474"/>
    <w:rsid w:val="004D7E51"/>
    <w:rsid w:val="004E018D"/>
    <w:rsid w:val="004E1A6F"/>
    <w:rsid w:val="004E40A4"/>
    <w:rsid w:val="004E4442"/>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072B9"/>
    <w:rsid w:val="005072D5"/>
    <w:rsid w:val="00510B45"/>
    <w:rsid w:val="00511050"/>
    <w:rsid w:val="00512071"/>
    <w:rsid w:val="00512125"/>
    <w:rsid w:val="005138C6"/>
    <w:rsid w:val="005144CE"/>
    <w:rsid w:val="00517BCF"/>
    <w:rsid w:val="0052257A"/>
    <w:rsid w:val="00522DC2"/>
    <w:rsid w:val="0052335C"/>
    <w:rsid w:val="00524BD9"/>
    <w:rsid w:val="00525284"/>
    <w:rsid w:val="00525B04"/>
    <w:rsid w:val="005267A5"/>
    <w:rsid w:val="00527A84"/>
    <w:rsid w:val="0053432F"/>
    <w:rsid w:val="00537C1D"/>
    <w:rsid w:val="00540DFC"/>
    <w:rsid w:val="00546CFD"/>
    <w:rsid w:val="0055140F"/>
    <w:rsid w:val="00551A23"/>
    <w:rsid w:val="00551BDE"/>
    <w:rsid w:val="00552F20"/>
    <w:rsid w:val="00553062"/>
    <w:rsid w:val="005564EF"/>
    <w:rsid w:val="0055675B"/>
    <w:rsid w:val="00556ECE"/>
    <w:rsid w:val="00557FBC"/>
    <w:rsid w:val="00560CCA"/>
    <w:rsid w:val="00560ED2"/>
    <w:rsid w:val="005621A9"/>
    <w:rsid w:val="00562D6D"/>
    <w:rsid w:val="005634B7"/>
    <w:rsid w:val="00563A69"/>
    <w:rsid w:val="00564776"/>
    <w:rsid w:val="00564CB9"/>
    <w:rsid w:val="00564CDD"/>
    <w:rsid w:val="005653CE"/>
    <w:rsid w:val="00565FBD"/>
    <w:rsid w:val="00566014"/>
    <w:rsid w:val="00566EA3"/>
    <w:rsid w:val="00567E68"/>
    <w:rsid w:val="00570D08"/>
    <w:rsid w:val="00570D3C"/>
    <w:rsid w:val="00571CA2"/>
    <w:rsid w:val="00574C19"/>
    <w:rsid w:val="00575F2E"/>
    <w:rsid w:val="00580AC8"/>
    <w:rsid w:val="00583078"/>
    <w:rsid w:val="00583213"/>
    <w:rsid w:val="00583FC6"/>
    <w:rsid w:val="00585773"/>
    <w:rsid w:val="00585C26"/>
    <w:rsid w:val="005918E9"/>
    <w:rsid w:val="00592088"/>
    <w:rsid w:val="00593D35"/>
    <w:rsid w:val="005970E7"/>
    <w:rsid w:val="005972BE"/>
    <w:rsid w:val="00597AE2"/>
    <w:rsid w:val="00597FF3"/>
    <w:rsid w:val="005A06D9"/>
    <w:rsid w:val="005A1FFE"/>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6CF6"/>
    <w:rsid w:val="005E041B"/>
    <w:rsid w:val="005E0AC7"/>
    <w:rsid w:val="005E412E"/>
    <w:rsid w:val="005E440A"/>
    <w:rsid w:val="005E569D"/>
    <w:rsid w:val="005E7AA9"/>
    <w:rsid w:val="005F0CF6"/>
    <w:rsid w:val="005F251C"/>
    <w:rsid w:val="005F292F"/>
    <w:rsid w:val="005F3E9D"/>
    <w:rsid w:val="005F6DDE"/>
    <w:rsid w:val="005F7B97"/>
    <w:rsid w:val="006002AF"/>
    <w:rsid w:val="006006D4"/>
    <w:rsid w:val="00600FA0"/>
    <w:rsid w:val="00603B1D"/>
    <w:rsid w:val="006055E4"/>
    <w:rsid w:val="00610CE8"/>
    <w:rsid w:val="0061136D"/>
    <w:rsid w:val="00613C11"/>
    <w:rsid w:val="00613D2C"/>
    <w:rsid w:val="00615AE0"/>
    <w:rsid w:val="00615EFC"/>
    <w:rsid w:val="00617D26"/>
    <w:rsid w:val="0062009A"/>
    <w:rsid w:val="006203C1"/>
    <w:rsid w:val="00626EF8"/>
    <w:rsid w:val="006272AA"/>
    <w:rsid w:val="00631B8B"/>
    <w:rsid w:val="00631F57"/>
    <w:rsid w:val="00633DA6"/>
    <w:rsid w:val="00640EBC"/>
    <w:rsid w:val="00642DEE"/>
    <w:rsid w:val="00642EDC"/>
    <w:rsid w:val="0064440E"/>
    <w:rsid w:val="0064490A"/>
    <w:rsid w:val="0064663F"/>
    <w:rsid w:val="00650847"/>
    <w:rsid w:val="00651A5D"/>
    <w:rsid w:val="00653A10"/>
    <w:rsid w:val="0065414D"/>
    <w:rsid w:val="00655B0C"/>
    <w:rsid w:val="006570E9"/>
    <w:rsid w:val="0066208C"/>
    <w:rsid w:val="0066442C"/>
    <w:rsid w:val="006648FC"/>
    <w:rsid w:val="00665B41"/>
    <w:rsid w:val="00665E56"/>
    <w:rsid w:val="006666A8"/>
    <w:rsid w:val="00667E38"/>
    <w:rsid w:val="0067105F"/>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1E7A"/>
    <w:rsid w:val="00693692"/>
    <w:rsid w:val="00695760"/>
    <w:rsid w:val="00697F9F"/>
    <w:rsid w:val="006A1723"/>
    <w:rsid w:val="006A419B"/>
    <w:rsid w:val="006A5F09"/>
    <w:rsid w:val="006A601E"/>
    <w:rsid w:val="006A6754"/>
    <w:rsid w:val="006A6F6A"/>
    <w:rsid w:val="006B13BB"/>
    <w:rsid w:val="006B22DC"/>
    <w:rsid w:val="006B2F2F"/>
    <w:rsid w:val="006B3018"/>
    <w:rsid w:val="006B455C"/>
    <w:rsid w:val="006B6650"/>
    <w:rsid w:val="006B77D1"/>
    <w:rsid w:val="006C0962"/>
    <w:rsid w:val="006C0C66"/>
    <w:rsid w:val="006C2636"/>
    <w:rsid w:val="006C3085"/>
    <w:rsid w:val="006C4405"/>
    <w:rsid w:val="006C4E41"/>
    <w:rsid w:val="006C4F29"/>
    <w:rsid w:val="006C6567"/>
    <w:rsid w:val="006C6E10"/>
    <w:rsid w:val="006D0A88"/>
    <w:rsid w:val="006D5A0E"/>
    <w:rsid w:val="006D5EF4"/>
    <w:rsid w:val="006D7F0C"/>
    <w:rsid w:val="006E0C0D"/>
    <w:rsid w:val="006E203B"/>
    <w:rsid w:val="006E2E38"/>
    <w:rsid w:val="006E38C2"/>
    <w:rsid w:val="006E4D56"/>
    <w:rsid w:val="006E5714"/>
    <w:rsid w:val="006E6BE8"/>
    <w:rsid w:val="006E6EA7"/>
    <w:rsid w:val="006E770D"/>
    <w:rsid w:val="006F0B36"/>
    <w:rsid w:val="006F4770"/>
    <w:rsid w:val="00700030"/>
    <w:rsid w:val="00705091"/>
    <w:rsid w:val="00705546"/>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37D93"/>
    <w:rsid w:val="007403DD"/>
    <w:rsid w:val="00741651"/>
    <w:rsid w:val="00741F25"/>
    <w:rsid w:val="00742389"/>
    <w:rsid w:val="0074280B"/>
    <w:rsid w:val="0074293C"/>
    <w:rsid w:val="00743BED"/>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2F14"/>
    <w:rsid w:val="00783359"/>
    <w:rsid w:val="00785C2B"/>
    <w:rsid w:val="0078679F"/>
    <w:rsid w:val="007A17AE"/>
    <w:rsid w:val="007A53C2"/>
    <w:rsid w:val="007A5E50"/>
    <w:rsid w:val="007B104A"/>
    <w:rsid w:val="007B3138"/>
    <w:rsid w:val="007B3740"/>
    <w:rsid w:val="007B72E5"/>
    <w:rsid w:val="007B7CB6"/>
    <w:rsid w:val="007B7E11"/>
    <w:rsid w:val="007C0E8C"/>
    <w:rsid w:val="007C1667"/>
    <w:rsid w:val="007C7C80"/>
    <w:rsid w:val="007D124A"/>
    <w:rsid w:val="007D18B2"/>
    <w:rsid w:val="007D26DA"/>
    <w:rsid w:val="007D3718"/>
    <w:rsid w:val="007D4906"/>
    <w:rsid w:val="007D4A59"/>
    <w:rsid w:val="007D5185"/>
    <w:rsid w:val="007D5B99"/>
    <w:rsid w:val="007D5D79"/>
    <w:rsid w:val="007D719A"/>
    <w:rsid w:val="007D737D"/>
    <w:rsid w:val="007D73E8"/>
    <w:rsid w:val="007D7A18"/>
    <w:rsid w:val="007E3BFE"/>
    <w:rsid w:val="007E42E1"/>
    <w:rsid w:val="007E535E"/>
    <w:rsid w:val="007E561E"/>
    <w:rsid w:val="007E726B"/>
    <w:rsid w:val="007E7E23"/>
    <w:rsid w:val="007F0243"/>
    <w:rsid w:val="007F0D89"/>
    <w:rsid w:val="007F19E0"/>
    <w:rsid w:val="007F5D7C"/>
    <w:rsid w:val="007F701D"/>
    <w:rsid w:val="007F7967"/>
    <w:rsid w:val="007F7982"/>
    <w:rsid w:val="00800008"/>
    <w:rsid w:val="0080065E"/>
    <w:rsid w:val="008016C3"/>
    <w:rsid w:val="00801BD2"/>
    <w:rsid w:val="0080374C"/>
    <w:rsid w:val="00803C50"/>
    <w:rsid w:val="0080453F"/>
    <w:rsid w:val="008067A3"/>
    <w:rsid w:val="00810848"/>
    <w:rsid w:val="0081086F"/>
    <w:rsid w:val="00812FA0"/>
    <w:rsid w:val="00813091"/>
    <w:rsid w:val="0081425C"/>
    <w:rsid w:val="0081467A"/>
    <w:rsid w:val="00815FD4"/>
    <w:rsid w:val="00822620"/>
    <w:rsid w:val="00822D21"/>
    <w:rsid w:val="00822E01"/>
    <w:rsid w:val="00823B75"/>
    <w:rsid w:val="0082443C"/>
    <w:rsid w:val="008274B6"/>
    <w:rsid w:val="008300BA"/>
    <w:rsid w:val="00830707"/>
    <w:rsid w:val="0083174A"/>
    <w:rsid w:val="00832C44"/>
    <w:rsid w:val="00834B8A"/>
    <w:rsid w:val="00836A16"/>
    <w:rsid w:val="00846FF8"/>
    <w:rsid w:val="00847A42"/>
    <w:rsid w:val="00847CDD"/>
    <w:rsid w:val="008521DD"/>
    <w:rsid w:val="008534A5"/>
    <w:rsid w:val="00853513"/>
    <w:rsid w:val="0085482C"/>
    <w:rsid w:val="00854F34"/>
    <w:rsid w:val="00857C89"/>
    <w:rsid w:val="00860B51"/>
    <w:rsid w:val="00863FFD"/>
    <w:rsid w:val="00865449"/>
    <w:rsid w:val="0086646A"/>
    <w:rsid w:val="00867141"/>
    <w:rsid w:val="0086719D"/>
    <w:rsid w:val="008674AC"/>
    <w:rsid w:val="0086789C"/>
    <w:rsid w:val="0087014D"/>
    <w:rsid w:val="008702F8"/>
    <w:rsid w:val="008705D6"/>
    <w:rsid w:val="00870CD0"/>
    <w:rsid w:val="008711DA"/>
    <w:rsid w:val="00873446"/>
    <w:rsid w:val="00873E0E"/>
    <w:rsid w:val="0087447C"/>
    <w:rsid w:val="008766CE"/>
    <w:rsid w:val="00877C91"/>
    <w:rsid w:val="008800F3"/>
    <w:rsid w:val="0088180D"/>
    <w:rsid w:val="00883F81"/>
    <w:rsid w:val="0088440A"/>
    <w:rsid w:val="00885F88"/>
    <w:rsid w:val="00890B05"/>
    <w:rsid w:val="0089113B"/>
    <w:rsid w:val="008917A5"/>
    <w:rsid w:val="00891BAE"/>
    <w:rsid w:val="00892056"/>
    <w:rsid w:val="00894151"/>
    <w:rsid w:val="00895621"/>
    <w:rsid w:val="0089581D"/>
    <w:rsid w:val="008A1C5B"/>
    <w:rsid w:val="008A22DE"/>
    <w:rsid w:val="008A25FA"/>
    <w:rsid w:val="008A3231"/>
    <w:rsid w:val="008A4101"/>
    <w:rsid w:val="008A4539"/>
    <w:rsid w:val="008A6C9A"/>
    <w:rsid w:val="008A7EF8"/>
    <w:rsid w:val="008B264A"/>
    <w:rsid w:val="008B2BDD"/>
    <w:rsid w:val="008B30E4"/>
    <w:rsid w:val="008B3E90"/>
    <w:rsid w:val="008B50BA"/>
    <w:rsid w:val="008B5DF3"/>
    <w:rsid w:val="008B607C"/>
    <w:rsid w:val="008B7E6D"/>
    <w:rsid w:val="008C1A59"/>
    <w:rsid w:val="008C1BFB"/>
    <w:rsid w:val="008C1C60"/>
    <w:rsid w:val="008C1D03"/>
    <w:rsid w:val="008C2CD3"/>
    <w:rsid w:val="008C2E01"/>
    <w:rsid w:val="008C466A"/>
    <w:rsid w:val="008C53AA"/>
    <w:rsid w:val="008C5A4A"/>
    <w:rsid w:val="008C5D59"/>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5FDE"/>
    <w:rsid w:val="008E673A"/>
    <w:rsid w:val="008E7B04"/>
    <w:rsid w:val="008F247D"/>
    <w:rsid w:val="008F2879"/>
    <w:rsid w:val="008F2FA9"/>
    <w:rsid w:val="008F301C"/>
    <w:rsid w:val="008F38E0"/>
    <w:rsid w:val="008F3A75"/>
    <w:rsid w:val="008F7925"/>
    <w:rsid w:val="009003CE"/>
    <w:rsid w:val="00900E65"/>
    <w:rsid w:val="00901710"/>
    <w:rsid w:val="0090370E"/>
    <w:rsid w:val="0090414F"/>
    <w:rsid w:val="00906D77"/>
    <w:rsid w:val="00911CD5"/>
    <w:rsid w:val="00912426"/>
    <w:rsid w:val="00912EAD"/>
    <w:rsid w:val="00914B2C"/>
    <w:rsid w:val="0091587C"/>
    <w:rsid w:val="00916185"/>
    <w:rsid w:val="00916653"/>
    <w:rsid w:val="00916B7E"/>
    <w:rsid w:val="009176B1"/>
    <w:rsid w:val="00917B63"/>
    <w:rsid w:val="0092001B"/>
    <w:rsid w:val="00920445"/>
    <w:rsid w:val="009219D2"/>
    <w:rsid w:val="00921DCB"/>
    <w:rsid w:val="00922BA1"/>
    <w:rsid w:val="00924FD5"/>
    <w:rsid w:val="0092587C"/>
    <w:rsid w:val="00925A59"/>
    <w:rsid w:val="00927253"/>
    <w:rsid w:val="009301FC"/>
    <w:rsid w:val="009309DD"/>
    <w:rsid w:val="00930E73"/>
    <w:rsid w:val="00930F26"/>
    <w:rsid w:val="00932D9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4CF9"/>
    <w:rsid w:val="00956989"/>
    <w:rsid w:val="00963B18"/>
    <w:rsid w:val="00963B5E"/>
    <w:rsid w:val="00964BB2"/>
    <w:rsid w:val="00965A1D"/>
    <w:rsid w:val="00965E82"/>
    <w:rsid w:val="00972DC9"/>
    <w:rsid w:val="00973CD1"/>
    <w:rsid w:val="00977AA4"/>
    <w:rsid w:val="00977DBE"/>
    <w:rsid w:val="00981ACB"/>
    <w:rsid w:val="00983066"/>
    <w:rsid w:val="0098375A"/>
    <w:rsid w:val="009903C5"/>
    <w:rsid w:val="00992AA7"/>
    <w:rsid w:val="00993A5C"/>
    <w:rsid w:val="009953B1"/>
    <w:rsid w:val="00995AF2"/>
    <w:rsid w:val="0099604D"/>
    <w:rsid w:val="009961B2"/>
    <w:rsid w:val="009A078A"/>
    <w:rsid w:val="009A2882"/>
    <w:rsid w:val="009A3FC6"/>
    <w:rsid w:val="009A4F5C"/>
    <w:rsid w:val="009A5551"/>
    <w:rsid w:val="009B39B9"/>
    <w:rsid w:val="009B3E6F"/>
    <w:rsid w:val="009B4985"/>
    <w:rsid w:val="009B64D2"/>
    <w:rsid w:val="009B702B"/>
    <w:rsid w:val="009B7574"/>
    <w:rsid w:val="009C0342"/>
    <w:rsid w:val="009C09B0"/>
    <w:rsid w:val="009C0F07"/>
    <w:rsid w:val="009C2278"/>
    <w:rsid w:val="009C4014"/>
    <w:rsid w:val="009C711B"/>
    <w:rsid w:val="009C72C0"/>
    <w:rsid w:val="009D0D60"/>
    <w:rsid w:val="009D1A1B"/>
    <w:rsid w:val="009D3E5F"/>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9F7AA3"/>
    <w:rsid w:val="00A017D9"/>
    <w:rsid w:val="00A04460"/>
    <w:rsid w:val="00A063F5"/>
    <w:rsid w:val="00A06FE5"/>
    <w:rsid w:val="00A12373"/>
    <w:rsid w:val="00A12F1B"/>
    <w:rsid w:val="00A143B2"/>
    <w:rsid w:val="00A15691"/>
    <w:rsid w:val="00A15ED2"/>
    <w:rsid w:val="00A163C9"/>
    <w:rsid w:val="00A1763E"/>
    <w:rsid w:val="00A17D49"/>
    <w:rsid w:val="00A17FFA"/>
    <w:rsid w:val="00A2009B"/>
    <w:rsid w:val="00A206BF"/>
    <w:rsid w:val="00A2078A"/>
    <w:rsid w:val="00A21683"/>
    <w:rsid w:val="00A21769"/>
    <w:rsid w:val="00A22D50"/>
    <w:rsid w:val="00A24CA0"/>
    <w:rsid w:val="00A255CF"/>
    <w:rsid w:val="00A27899"/>
    <w:rsid w:val="00A30472"/>
    <w:rsid w:val="00A31BA2"/>
    <w:rsid w:val="00A31F06"/>
    <w:rsid w:val="00A33F35"/>
    <w:rsid w:val="00A34652"/>
    <w:rsid w:val="00A36509"/>
    <w:rsid w:val="00A41109"/>
    <w:rsid w:val="00A463D8"/>
    <w:rsid w:val="00A47696"/>
    <w:rsid w:val="00A47A4F"/>
    <w:rsid w:val="00A52077"/>
    <w:rsid w:val="00A547CF"/>
    <w:rsid w:val="00A562DB"/>
    <w:rsid w:val="00A575B4"/>
    <w:rsid w:val="00A57973"/>
    <w:rsid w:val="00A61CB9"/>
    <w:rsid w:val="00A6540D"/>
    <w:rsid w:val="00A666B6"/>
    <w:rsid w:val="00A66BD1"/>
    <w:rsid w:val="00A7242F"/>
    <w:rsid w:val="00A73731"/>
    <w:rsid w:val="00A74C4C"/>
    <w:rsid w:val="00A7597D"/>
    <w:rsid w:val="00A778BC"/>
    <w:rsid w:val="00A82E67"/>
    <w:rsid w:val="00A83249"/>
    <w:rsid w:val="00A838EF"/>
    <w:rsid w:val="00A840FA"/>
    <w:rsid w:val="00A8675F"/>
    <w:rsid w:val="00A90EEE"/>
    <w:rsid w:val="00AA24A8"/>
    <w:rsid w:val="00AA491D"/>
    <w:rsid w:val="00AA4E59"/>
    <w:rsid w:val="00AA4EF4"/>
    <w:rsid w:val="00AB3272"/>
    <w:rsid w:val="00AB3A7D"/>
    <w:rsid w:val="00AB43BC"/>
    <w:rsid w:val="00AB7BEF"/>
    <w:rsid w:val="00AC0555"/>
    <w:rsid w:val="00AC09B5"/>
    <w:rsid w:val="00AC160E"/>
    <w:rsid w:val="00AC22CE"/>
    <w:rsid w:val="00AC348B"/>
    <w:rsid w:val="00AC3E6E"/>
    <w:rsid w:val="00AC4CFE"/>
    <w:rsid w:val="00AC4E90"/>
    <w:rsid w:val="00AC5381"/>
    <w:rsid w:val="00AC76C9"/>
    <w:rsid w:val="00AC7D29"/>
    <w:rsid w:val="00AD1E80"/>
    <w:rsid w:val="00AD21E5"/>
    <w:rsid w:val="00AD283D"/>
    <w:rsid w:val="00AD2B43"/>
    <w:rsid w:val="00AD4155"/>
    <w:rsid w:val="00AD5F92"/>
    <w:rsid w:val="00AD65E6"/>
    <w:rsid w:val="00AE0F45"/>
    <w:rsid w:val="00AE142B"/>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1BD5"/>
    <w:rsid w:val="00B02D69"/>
    <w:rsid w:val="00B03768"/>
    <w:rsid w:val="00B040E8"/>
    <w:rsid w:val="00B04553"/>
    <w:rsid w:val="00B050F4"/>
    <w:rsid w:val="00B06688"/>
    <w:rsid w:val="00B0737B"/>
    <w:rsid w:val="00B0768B"/>
    <w:rsid w:val="00B10C3A"/>
    <w:rsid w:val="00B11932"/>
    <w:rsid w:val="00B11D08"/>
    <w:rsid w:val="00B130B6"/>
    <w:rsid w:val="00B14D90"/>
    <w:rsid w:val="00B15432"/>
    <w:rsid w:val="00B16058"/>
    <w:rsid w:val="00B1714E"/>
    <w:rsid w:val="00B173C9"/>
    <w:rsid w:val="00B204D1"/>
    <w:rsid w:val="00B20D40"/>
    <w:rsid w:val="00B3009C"/>
    <w:rsid w:val="00B3258C"/>
    <w:rsid w:val="00B32F87"/>
    <w:rsid w:val="00B332ED"/>
    <w:rsid w:val="00B33428"/>
    <w:rsid w:val="00B35F83"/>
    <w:rsid w:val="00B370BA"/>
    <w:rsid w:val="00B37C20"/>
    <w:rsid w:val="00B42F4D"/>
    <w:rsid w:val="00B44E60"/>
    <w:rsid w:val="00B46687"/>
    <w:rsid w:val="00B47CCB"/>
    <w:rsid w:val="00B50959"/>
    <w:rsid w:val="00B51604"/>
    <w:rsid w:val="00B5234B"/>
    <w:rsid w:val="00B560E1"/>
    <w:rsid w:val="00B574A2"/>
    <w:rsid w:val="00B611CA"/>
    <w:rsid w:val="00B615BD"/>
    <w:rsid w:val="00B61961"/>
    <w:rsid w:val="00B63618"/>
    <w:rsid w:val="00B63D27"/>
    <w:rsid w:val="00B65C72"/>
    <w:rsid w:val="00B666E4"/>
    <w:rsid w:val="00B67F3C"/>
    <w:rsid w:val="00B7025A"/>
    <w:rsid w:val="00B70316"/>
    <w:rsid w:val="00B7197E"/>
    <w:rsid w:val="00B72CFC"/>
    <w:rsid w:val="00B73DEF"/>
    <w:rsid w:val="00B74B7F"/>
    <w:rsid w:val="00B76721"/>
    <w:rsid w:val="00B8082C"/>
    <w:rsid w:val="00B80CD3"/>
    <w:rsid w:val="00B80F1E"/>
    <w:rsid w:val="00B81BF1"/>
    <w:rsid w:val="00B826AD"/>
    <w:rsid w:val="00B82E28"/>
    <w:rsid w:val="00B8314F"/>
    <w:rsid w:val="00B83478"/>
    <w:rsid w:val="00B860C0"/>
    <w:rsid w:val="00B86541"/>
    <w:rsid w:val="00B86FF4"/>
    <w:rsid w:val="00B877CC"/>
    <w:rsid w:val="00B91ED2"/>
    <w:rsid w:val="00B91F16"/>
    <w:rsid w:val="00B92235"/>
    <w:rsid w:val="00B93562"/>
    <w:rsid w:val="00B942D5"/>
    <w:rsid w:val="00B946AA"/>
    <w:rsid w:val="00B9567F"/>
    <w:rsid w:val="00B95706"/>
    <w:rsid w:val="00B960FE"/>
    <w:rsid w:val="00B968D8"/>
    <w:rsid w:val="00B9712E"/>
    <w:rsid w:val="00BA04EA"/>
    <w:rsid w:val="00BA08A1"/>
    <w:rsid w:val="00BA0E44"/>
    <w:rsid w:val="00BA3B76"/>
    <w:rsid w:val="00BA4D70"/>
    <w:rsid w:val="00BA5C49"/>
    <w:rsid w:val="00BA7D8D"/>
    <w:rsid w:val="00BB5571"/>
    <w:rsid w:val="00BB6A69"/>
    <w:rsid w:val="00BB7263"/>
    <w:rsid w:val="00BC018F"/>
    <w:rsid w:val="00BC061C"/>
    <w:rsid w:val="00BC0C77"/>
    <w:rsid w:val="00BC0ECB"/>
    <w:rsid w:val="00BC2692"/>
    <w:rsid w:val="00BC7B61"/>
    <w:rsid w:val="00BC7C8D"/>
    <w:rsid w:val="00BD18FB"/>
    <w:rsid w:val="00BD1FEF"/>
    <w:rsid w:val="00BD36F5"/>
    <w:rsid w:val="00BD56C4"/>
    <w:rsid w:val="00BD5BC7"/>
    <w:rsid w:val="00BD69AF"/>
    <w:rsid w:val="00BD6EA5"/>
    <w:rsid w:val="00BD7DD3"/>
    <w:rsid w:val="00BE318E"/>
    <w:rsid w:val="00BE7DF8"/>
    <w:rsid w:val="00BF2BDC"/>
    <w:rsid w:val="00BF3127"/>
    <w:rsid w:val="00BF3DAE"/>
    <w:rsid w:val="00BF5124"/>
    <w:rsid w:val="00BF5515"/>
    <w:rsid w:val="00BF5916"/>
    <w:rsid w:val="00BF5AC2"/>
    <w:rsid w:val="00C04D41"/>
    <w:rsid w:val="00C04D58"/>
    <w:rsid w:val="00C0552D"/>
    <w:rsid w:val="00C0633D"/>
    <w:rsid w:val="00C10CF9"/>
    <w:rsid w:val="00C11EE0"/>
    <w:rsid w:val="00C126C8"/>
    <w:rsid w:val="00C13CA0"/>
    <w:rsid w:val="00C23380"/>
    <w:rsid w:val="00C2383C"/>
    <w:rsid w:val="00C2487B"/>
    <w:rsid w:val="00C24B9B"/>
    <w:rsid w:val="00C25CDC"/>
    <w:rsid w:val="00C31BBE"/>
    <w:rsid w:val="00C34D45"/>
    <w:rsid w:val="00C3554B"/>
    <w:rsid w:val="00C403A1"/>
    <w:rsid w:val="00C40B63"/>
    <w:rsid w:val="00C40B7C"/>
    <w:rsid w:val="00C4505C"/>
    <w:rsid w:val="00C50B71"/>
    <w:rsid w:val="00C50E27"/>
    <w:rsid w:val="00C51410"/>
    <w:rsid w:val="00C51A46"/>
    <w:rsid w:val="00C52B02"/>
    <w:rsid w:val="00C530A4"/>
    <w:rsid w:val="00C53416"/>
    <w:rsid w:val="00C53650"/>
    <w:rsid w:val="00C5369D"/>
    <w:rsid w:val="00C54B21"/>
    <w:rsid w:val="00C55C33"/>
    <w:rsid w:val="00C562AD"/>
    <w:rsid w:val="00C570D7"/>
    <w:rsid w:val="00C57141"/>
    <w:rsid w:val="00C571C5"/>
    <w:rsid w:val="00C6022A"/>
    <w:rsid w:val="00C61466"/>
    <w:rsid w:val="00C65463"/>
    <w:rsid w:val="00C67577"/>
    <w:rsid w:val="00C70622"/>
    <w:rsid w:val="00C71CAC"/>
    <w:rsid w:val="00C72015"/>
    <w:rsid w:val="00C72E04"/>
    <w:rsid w:val="00C73B22"/>
    <w:rsid w:val="00C750AD"/>
    <w:rsid w:val="00C755C3"/>
    <w:rsid w:val="00C75B5A"/>
    <w:rsid w:val="00C8019B"/>
    <w:rsid w:val="00C8022D"/>
    <w:rsid w:val="00C80565"/>
    <w:rsid w:val="00C82610"/>
    <w:rsid w:val="00C8446D"/>
    <w:rsid w:val="00C844C8"/>
    <w:rsid w:val="00C859C9"/>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388"/>
    <w:rsid w:val="00CD3643"/>
    <w:rsid w:val="00CD3762"/>
    <w:rsid w:val="00CD6227"/>
    <w:rsid w:val="00CD6512"/>
    <w:rsid w:val="00CD7717"/>
    <w:rsid w:val="00CD782D"/>
    <w:rsid w:val="00CE0960"/>
    <w:rsid w:val="00CE24C8"/>
    <w:rsid w:val="00CE5026"/>
    <w:rsid w:val="00CE6B57"/>
    <w:rsid w:val="00CF0D45"/>
    <w:rsid w:val="00CF15BC"/>
    <w:rsid w:val="00CF47ED"/>
    <w:rsid w:val="00CF56ED"/>
    <w:rsid w:val="00CF6CBD"/>
    <w:rsid w:val="00CF7411"/>
    <w:rsid w:val="00D01057"/>
    <w:rsid w:val="00D01338"/>
    <w:rsid w:val="00D02409"/>
    <w:rsid w:val="00D03EB7"/>
    <w:rsid w:val="00D05346"/>
    <w:rsid w:val="00D06105"/>
    <w:rsid w:val="00D067C0"/>
    <w:rsid w:val="00D06B48"/>
    <w:rsid w:val="00D106E3"/>
    <w:rsid w:val="00D12013"/>
    <w:rsid w:val="00D12A72"/>
    <w:rsid w:val="00D13A14"/>
    <w:rsid w:val="00D16710"/>
    <w:rsid w:val="00D16E5F"/>
    <w:rsid w:val="00D17D13"/>
    <w:rsid w:val="00D17D8E"/>
    <w:rsid w:val="00D207B8"/>
    <w:rsid w:val="00D244CB"/>
    <w:rsid w:val="00D24B9A"/>
    <w:rsid w:val="00D27985"/>
    <w:rsid w:val="00D3295B"/>
    <w:rsid w:val="00D330E9"/>
    <w:rsid w:val="00D336B9"/>
    <w:rsid w:val="00D336CF"/>
    <w:rsid w:val="00D33A59"/>
    <w:rsid w:val="00D35B28"/>
    <w:rsid w:val="00D35B35"/>
    <w:rsid w:val="00D36009"/>
    <w:rsid w:val="00D3741F"/>
    <w:rsid w:val="00D37437"/>
    <w:rsid w:val="00D37D0B"/>
    <w:rsid w:val="00D403D5"/>
    <w:rsid w:val="00D40690"/>
    <w:rsid w:val="00D4270D"/>
    <w:rsid w:val="00D434B8"/>
    <w:rsid w:val="00D43792"/>
    <w:rsid w:val="00D44057"/>
    <w:rsid w:val="00D441C9"/>
    <w:rsid w:val="00D4482B"/>
    <w:rsid w:val="00D46CBF"/>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0C23"/>
    <w:rsid w:val="00D71EFE"/>
    <w:rsid w:val="00D748C2"/>
    <w:rsid w:val="00D75268"/>
    <w:rsid w:val="00D7530D"/>
    <w:rsid w:val="00D777D9"/>
    <w:rsid w:val="00D77A2B"/>
    <w:rsid w:val="00D77A53"/>
    <w:rsid w:val="00D82665"/>
    <w:rsid w:val="00D82881"/>
    <w:rsid w:val="00D86082"/>
    <w:rsid w:val="00D87076"/>
    <w:rsid w:val="00D92D28"/>
    <w:rsid w:val="00D94512"/>
    <w:rsid w:val="00D9522E"/>
    <w:rsid w:val="00D96E4C"/>
    <w:rsid w:val="00D9706D"/>
    <w:rsid w:val="00DA0097"/>
    <w:rsid w:val="00DA1774"/>
    <w:rsid w:val="00DA3947"/>
    <w:rsid w:val="00DA4E5D"/>
    <w:rsid w:val="00DA58AC"/>
    <w:rsid w:val="00DA5D36"/>
    <w:rsid w:val="00DA60B5"/>
    <w:rsid w:val="00DA75AC"/>
    <w:rsid w:val="00DB0DCD"/>
    <w:rsid w:val="00DB249A"/>
    <w:rsid w:val="00DB3EB8"/>
    <w:rsid w:val="00DB5AD7"/>
    <w:rsid w:val="00DB5BF1"/>
    <w:rsid w:val="00DB726C"/>
    <w:rsid w:val="00DC0D22"/>
    <w:rsid w:val="00DC43B4"/>
    <w:rsid w:val="00DC6B61"/>
    <w:rsid w:val="00DC75B6"/>
    <w:rsid w:val="00DC7993"/>
    <w:rsid w:val="00DC7D97"/>
    <w:rsid w:val="00DC7ED7"/>
    <w:rsid w:val="00DD23E4"/>
    <w:rsid w:val="00DD23ED"/>
    <w:rsid w:val="00DD3C82"/>
    <w:rsid w:val="00DD3D7E"/>
    <w:rsid w:val="00DD49EC"/>
    <w:rsid w:val="00DD4CA3"/>
    <w:rsid w:val="00DD62D6"/>
    <w:rsid w:val="00DD6769"/>
    <w:rsid w:val="00DD788B"/>
    <w:rsid w:val="00DE0133"/>
    <w:rsid w:val="00DE1023"/>
    <w:rsid w:val="00DE2BBE"/>
    <w:rsid w:val="00DE3B98"/>
    <w:rsid w:val="00DE4393"/>
    <w:rsid w:val="00DE4687"/>
    <w:rsid w:val="00DE4B14"/>
    <w:rsid w:val="00DE53AE"/>
    <w:rsid w:val="00DE572B"/>
    <w:rsid w:val="00DF0971"/>
    <w:rsid w:val="00DF09ED"/>
    <w:rsid w:val="00DF1ED8"/>
    <w:rsid w:val="00DF1F47"/>
    <w:rsid w:val="00DF3128"/>
    <w:rsid w:val="00DF569C"/>
    <w:rsid w:val="00DF61F0"/>
    <w:rsid w:val="00DF69A5"/>
    <w:rsid w:val="00DF73DB"/>
    <w:rsid w:val="00DF7667"/>
    <w:rsid w:val="00E0759D"/>
    <w:rsid w:val="00E1363E"/>
    <w:rsid w:val="00E14F08"/>
    <w:rsid w:val="00E15CD2"/>
    <w:rsid w:val="00E15ECB"/>
    <w:rsid w:val="00E1780F"/>
    <w:rsid w:val="00E20450"/>
    <w:rsid w:val="00E20992"/>
    <w:rsid w:val="00E228D7"/>
    <w:rsid w:val="00E23C56"/>
    <w:rsid w:val="00E24547"/>
    <w:rsid w:val="00E250A6"/>
    <w:rsid w:val="00E2621F"/>
    <w:rsid w:val="00E271D5"/>
    <w:rsid w:val="00E3015A"/>
    <w:rsid w:val="00E3160D"/>
    <w:rsid w:val="00E326A0"/>
    <w:rsid w:val="00E32F8A"/>
    <w:rsid w:val="00E33BE9"/>
    <w:rsid w:val="00E35BAC"/>
    <w:rsid w:val="00E35BAE"/>
    <w:rsid w:val="00E402DC"/>
    <w:rsid w:val="00E40A6E"/>
    <w:rsid w:val="00E40CED"/>
    <w:rsid w:val="00E41881"/>
    <w:rsid w:val="00E43656"/>
    <w:rsid w:val="00E43B5C"/>
    <w:rsid w:val="00E44726"/>
    <w:rsid w:val="00E44740"/>
    <w:rsid w:val="00E44E26"/>
    <w:rsid w:val="00E45F2C"/>
    <w:rsid w:val="00E46C61"/>
    <w:rsid w:val="00E46CA4"/>
    <w:rsid w:val="00E4705C"/>
    <w:rsid w:val="00E4710E"/>
    <w:rsid w:val="00E50ED2"/>
    <w:rsid w:val="00E51116"/>
    <w:rsid w:val="00E524CD"/>
    <w:rsid w:val="00E52CB1"/>
    <w:rsid w:val="00E550A7"/>
    <w:rsid w:val="00E55771"/>
    <w:rsid w:val="00E5640B"/>
    <w:rsid w:val="00E565CE"/>
    <w:rsid w:val="00E56EAB"/>
    <w:rsid w:val="00E57986"/>
    <w:rsid w:val="00E6064D"/>
    <w:rsid w:val="00E60755"/>
    <w:rsid w:val="00E61271"/>
    <w:rsid w:val="00E62472"/>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0F75"/>
    <w:rsid w:val="00EB6940"/>
    <w:rsid w:val="00EB6BE6"/>
    <w:rsid w:val="00EB7D66"/>
    <w:rsid w:val="00EC0587"/>
    <w:rsid w:val="00EC0798"/>
    <w:rsid w:val="00EC1198"/>
    <w:rsid w:val="00EC1520"/>
    <w:rsid w:val="00EC3A23"/>
    <w:rsid w:val="00EC7D89"/>
    <w:rsid w:val="00ED12C3"/>
    <w:rsid w:val="00ED181F"/>
    <w:rsid w:val="00ED1831"/>
    <w:rsid w:val="00ED23A0"/>
    <w:rsid w:val="00ED37EB"/>
    <w:rsid w:val="00ED391D"/>
    <w:rsid w:val="00ED50CF"/>
    <w:rsid w:val="00ED5374"/>
    <w:rsid w:val="00ED5994"/>
    <w:rsid w:val="00ED5A8C"/>
    <w:rsid w:val="00EE0A9A"/>
    <w:rsid w:val="00EE1D71"/>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41CD"/>
    <w:rsid w:val="00F24D0B"/>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28E"/>
    <w:rsid w:val="00F61CA5"/>
    <w:rsid w:val="00F6355B"/>
    <w:rsid w:val="00F64AB8"/>
    <w:rsid w:val="00F64C56"/>
    <w:rsid w:val="00F6618F"/>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456D"/>
    <w:rsid w:val="00F95410"/>
    <w:rsid w:val="00F975D5"/>
    <w:rsid w:val="00FA01D0"/>
    <w:rsid w:val="00FA4170"/>
    <w:rsid w:val="00FA6D88"/>
    <w:rsid w:val="00FA7639"/>
    <w:rsid w:val="00FA7723"/>
    <w:rsid w:val="00FB031F"/>
    <w:rsid w:val="00FB54F4"/>
    <w:rsid w:val="00FB7004"/>
    <w:rsid w:val="00FB7C50"/>
    <w:rsid w:val="00FB7E88"/>
    <w:rsid w:val="00FC20B0"/>
    <w:rsid w:val="00FC3F44"/>
    <w:rsid w:val="00FC417A"/>
    <w:rsid w:val="00FC48D2"/>
    <w:rsid w:val="00FC54BB"/>
    <w:rsid w:val="00FD08E9"/>
    <w:rsid w:val="00FD2A15"/>
    <w:rsid w:val="00FD4016"/>
    <w:rsid w:val="00FD4096"/>
    <w:rsid w:val="00FD44F1"/>
    <w:rsid w:val="00FD5D67"/>
    <w:rsid w:val="00FD6530"/>
    <w:rsid w:val="00FD6736"/>
    <w:rsid w:val="00FD67B7"/>
    <w:rsid w:val="00FD7D8C"/>
    <w:rsid w:val="00FE48E7"/>
    <w:rsid w:val="00FE601F"/>
    <w:rsid w:val="00FE606D"/>
    <w:rsid w:val="00FF07B6"/>
    <w:rsid w:val="00FF13A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66DBB"/>
  <w15:docId w15:val="{9DE8560A-2150-436D-B7B8-0C7CF7999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B7D66"/>
    <w:pPr>
      <w:numPr>
        <w:numId w:val="6"/>
      </w:numPr>
      <w:spacing w:before="120"/>
      <w:ind w:left="357" w:hanging="357"/>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B7D6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3C72FA"/>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B63D27"/>
    <w:pPr>
      <w:numPr>
        <w:ilvl w:val="2"/>
      </w:numPr>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C72FA"/>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B63D27"/>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numbering" w:customStyle="1" w:styleId="Listbulletpoint">
    <w:name w:val="List (bullet point)"/>
    <w:basedOn w:val="NoList"/>
    <w:rsid w:val="002373DD"/>
    <w:pPr>
      <w:numPr>
        <w:numId w:val="20"/>
      </w:numPr>
    </w:pPr>
  </w:style>
  <w:style w:type="paragraph" w:customStyle="1" w:styleId="Title1">
    <w:name w:val="Title 1"/>
    <w:basedOn w:val="Heading10"/>
    <w:link w:val="Title1Char"/>
    <w:autoRedefine/>
    <w:qFormat/>
    <w:rsid w:val="001041D5"/>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eastAsia="en-GB"/>
    </w:rPr>
  </w:style>
  <w:style w:type="character" w:customStyle="1" w:styleId="Title1Char">
    <w:name w:val="Title 1 Char"/>
    <w:link w:val="Title1"/>
    <w:rsid w:val="001041D5"/>
    <w:rPr>
      <w:rFonts w:ascii="Arial" w:eastAsia="MS Gothic" w:hAnsi="Arial" w:cs="Times New Roman"/>
      <w:b/>
      <w:bCs/>
      <w:noProof/>
      <w:sz w:val="40"/>
      <w:szCs w:val="40"/>
      <w:u w:val="single"/>
      <w:lang w:eastAsia="en-GB"/>
    </w:rPr>
  </w:style>
  <w:style w:type="numbering" w:customStyle="1" w:styleId="Style11">
    <w:name w:val="Style11"/>
    <w:basedOn w:val="NoList"/>
    <w:uiPriority w:val="99"/>
    <w:rsid w:val="007F7967"/>
  </w:style>
  <w:style w:type="character" w:styleId="UnresolvedMention">
    <w:name w:val="Unresolved Mention"/>
    <w:basedOn w:val="DefaultParagraphFont"/>
    <w:uiPriority w:val="99"/>
    <w:semiHidden/>
    <w:unhideWhenUsed/>
    <w:rsid w:val="00301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daca27-b964-41d1-9039-a2a357f164f4" xsi:nil="true"/>
    <lcf76f155ced4ddcb4097134ff3c332f xmlns="520f6a4c-9635-4d2b-9c62-45d9198bdc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6D6E1868BEBA499A5A666A771A66F7" ma:contentTypeVersion="17" ma:contentTypeDescription="Create a new document." ma:contentTypeScope="" ma:versionID="adbc5841135ccdf0adc42418edad2c27">
  <xsd:schema xmlns:xsd="http://www.w3.org/2001/XMLSchema" xmlns:xs="http://www.w3.org/2001/XMLSchema" xmlns:p="http://schemas.microsoft.com/office/2006/metadata/properties" xmlns:ns2="520f6a4c-9635-4d2b-9c62-45d9198bdc88" xmlns:ns3="0fdaca27-b964-41d1-9039-a2a357f164f4" targetNamespace="http://schemas.microsoft.com/office/2006/metadata/properties" ma:root="true" ma:fieldsID="200db8ecfcfa477994fc31dd6afb9396" ns2:_="" ns3:_="">
    <xsd:import namespace="520f6a4c-9635-4d2b-9c62-45d9198bdc88"/>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f6a4c-9635-4d2b-9c62-45d9198b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14997-f647-4663-824f-874b8d46e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0bb938-b69a-48cf-83c6-692e9fd1b9a9}" ma:internalName="TaxCatchAll" ma:showField="CatchAllData" ma:web="0fdaca27-b964-41d1-9039-a2a357f16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53C58-A5F4-444F-A59E-86BA40A61026}">
  <ds:schemaRefs>
    <ds:schemaRef ds:uri="http://schemas.microsoft.com/office/2006/metadata/properties"/>
    <ds:schemaRef ds:uri="http://schemas.microsoft.com/office/infopath/2007/PartnerControls"/>
    <ds:schemaRef ds:uri="0fdaca27-b964-41d1-9039-a2a357f164f4"/>
    <ds:schemaRef ds:uri="520f6a4c-9635-4d2b-9c62-45d9198bdc88"/>
  </ds:schemaRefs>
</ds:datastoreItem>
</file>

<file path=customXml/itemProps2.xml><?xml version="1.0" encoding="utf-8"?>
<ds:datastoreItem xmlns:ds="http://schemas.openxmlformats.org/officeDocument/2006/customXml" ds:itemID="{F8DA9B9D-E1C9-402D-A1DB-6970AEBD44BD}">
  <ds:schemaRefs>
    <ds:schemaRef ds:uri="http://schemas.microsoft.com/sharepoint/v3/contenttype/forms"/>
  </ds:schemaRefs>
</ds:datastoreItem>
</file>

<file path=customXml/itemProps3.xml><?xml version="1.0" encoding="utf-8"?>
<ds:datastoreItem xmlns:ds="http://schemas.openxmlformats.org/officeDocument/2006/customXml" ds:itemID="{18E74D9D-B480-4047-A352-25891A30C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f6a4c-9635-4d2b-9c62-45d9198bdc88"/>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A2EDA-5D65-4381-94BA-F185A47E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Jane Foulkes</cp:lastModifiedBy>
  <cp:revision>3</cp:revision>
  <cp:lastPrinted>2018-06-12T07:07:00Z</cp:lastPrinted>
  <dcterms:created xsi:type="dcterms:W3CDTF">2023-08-18T12:53:00Z</dcterms:created>
  <dcterms:modified xsi:type="dcterms:W3CDTF">2023-08-18T13:03:00Z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0x010100376D6E1868BEBA499A5A666A771A66F7</vt:lpwstr>
  </property>
  <property fmtid="{D5CDD505-2E9C-101B-9397-08002B2CF9AE}" pid="3" name="Order">
    <vt:r8>1059200</vt:r8>
  </property>
  <property fmtid="{D5CDD505-2E9C-101B-9397-08002B2CF9AE}" pid="4" name="MediaServiceImageTags">
    <vt:lpwstr/>
  </property>
</Properties>
</file>