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bookmarkStart w:name="_Toc153285610" w:id="0"/>
    <w:bookmarkStart w:name="_Toc153285906" w:id="1"/>
    <w:p w:rsidRPr="00BF32A6" w:rsidR="00BF32A6" w:rsidP="00BF32A6" w:rsidRDefault="00C50E79" w14:paraId="37A245CF" w14:textId="77777777">
      <w:pPr>
        <w:keepNext/>
        <w:keepLines/>
        <w:spacing w:before="480" w:after="120"/>
        <w:jc w:val="center"/>
        <w:outlineLvl w:val="0"/>
        <w:rPr>
          <w:rFonts w:ascii="Arial" w:hAnsi="Arial" w:eastAsia="MS Gothic"/>
          <w:b/>
          <w:bCs/>
          <w:noProof/>
          <w:sz w:val="40"/>
          <w:szCs w:val="40"/>
          <w:u w:val="single"/>
          <w:lang w:val="en-US"/>
        </w:rPr>
      </w:pPr>
      <w:r w:rsidRPr="00C50E79">
        <w:rPr>
          <w:rFonts w:ascii="Arial" w:hAnsi="Arial" w:eastAsia="MS Gothic"/>
          <w:b/>
          <w:bCs/>
          <w:noProof/>
          <w:sz w:val="20"/>
          <w:szCs w:val="20"/>
          <w:u w:val="single"/>
          <w:lang w:eastAsia="en-GB"/>
        </w:rPr>
        <mc:AlternateContent>
          <mc:Choice Requires="wps">
            <w:drawing>
              <wp:anchor distT="45720" distB="45720" distL="114300" distR="114300" simplePos="0" relativeHeight="251661312" behindDoc="0" locked="0" layoutInCell="1" allowOverlap="1" wp14:anchorId="17AF35BA" wp14:editId="37ACF1A5">
                <wp:simplePos x="0" y="0"/>
                <wp:positionH relativeFrom="column">
                  <wp:posOffset>-219075</wp:posOffset>
                </wp:positionH>
                <wp:positionV relativeFrom="paragraph">
                  <wp:posOffset>855345</wp:posOffset>
                </wp:positionV>
                <wp:extent cx="6184900" cy="523875"/>
                <wp:effectExtent l="0" t="0" r="254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523875"/>
                        </a:xfrm>
                        <a:prstGeom prst="rect">
                          <a:avLst/>
                        </a:prstGeom>
                        <a:solidFill>
                          <a:srgbClr val="FFFFFF"/>
                        </a:solidFill>
                        <a:ln w="9525">
                          <a:solidFill>
                            <a:srgbClr val="000000"/>
                          </a:solidFill>
                          <a:miter lim="800000"/>
                          <a:headEnd/>
                          <a:tailEnd/>
                        </a:ln>
                      </wps:spPr>
                      <wps:txbx>
                        <w:txbxContent>
                          <w:p w:rsidR="00C50E79" w:rsidP="00D37DC8" w:rsidRDefault="00D37DC8" w14:paraId="797CDECD" w14:textId="77777777">
                            <w:pPr>
                              <w:jc w:val="center"/>
                              <w:rPr>
                                <w:rFonts w:ascii="Arial" w:hAnsi="Arial" w:cs="Arial"/>
                                <w:b/>
                                <w:i/>
                                <w:lang w:val="en-US"/>
                              </w:rPr>
                            </w:pPr>
                            <w:r>
                              <w:rPr>
                                <w:rFonts w:ascii="Arial" w:hAnsi="Arial" w:cs="Arial"/>
                                <w:b/>
                                <w:i/>
                                <w:lang w:val="en-US"/>
                              </w:rPr>
                              <w:t>Zephaniah 3:17</w:t>
                            </w:r>
                          </w:p>
                          <w:p w:rsidRPr="00D37DC8" w:rsidR="00D37DC8" w:rsidP="00D37DC8" w:rsidRDefault="00D37DC8" w14:paraId="467C49FF" w14:textId="77777777">
                            <w:pPr>
                              <w:jc w:val="center"/>
                              <w:rPr>
                                <w:rFonts w:ascii="Arial" w:hAnsi="Arial" w:cs="Arial"/>
                                <w:i/>
                                <w:lang w:val="en-US"/>
                              </w:rPr>
                            </w:pPr>
                            <w:r>
                              <w:rPr>
                                <w:rFonts w:ascii="Arial" w:hAnsi="Arial" w:cs="Arial"/>
                                <w:b/>
                                <w:i/>
                                <w:lang w:val="en-US"/>
                              </w:rPr>
                              <w:t>“</w:t>
                            </w:r>
                            <w:r w:rsidRPr="00D37DC8">
                              <w:rPr>
                                <w:rFonts w:ascii="Arial" w:hAnsi="Arial" w:cs="Arial"/>
                                <w:i/>
                                <w:lang w:val="en-US"/>
                              </w:rPr>
                              <w:t>With his love, he will calm all your fears.”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FECBE1B">
              <v:shapetype id="_x0000_t202" coordsize="21600,21600" o:spt="202" path="m,l,21600r21600,l21600,xe" w14:anchorId="17AF35BA">
                <v:stroke joinstyle="miter"/>
                <v:path gradientshapeok="t" o:connecttype="rect"/>
              </v:shapetype>
              <v:shape id="Text Box 2" style="position:absolute;left:0;text-align:left;margin-left:-17.25pt;margin-top:67.35pt;width:487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">
                <v:textbox>
                  <w:txbxContent>
                    <w:p w:rsidR="00C50E79" w:rsidP="00D37DC8" w:rsidRDefault="00D37DC8" w14:paraId="15C5912B" w14:textId="77777777">
                      <w:pPr>
                        <w:jc w:val="center"/>
                        <w:rPr>
                          <w:rFonts w:ascii="Arial" w:hAnsi="Arial" w:cs="Arial"/>
                          <w:b/>
                          <w:i/>
                          <w:lang w:val="en-US"/>
                        </w:rPr>
                      </w:pPr>
                      <w:r>
                        <w:rPr>
                          <w:rFonts w:ascii="Arial" w:hAnsi="Arial" w:cs="Arial"/>
                          <w:b/>
                          <w:i/>
                          <w:lang w:val="en-US"/>
                        </w:rPr>
                        <w:t>Zephaniah 3:17</w:t>
                      </w:r>
                    </w:p>
                    <w:p w:rsidRPr="00D37DC8" w:rsidR="00D37DC8" w:rsidP="00D37DC8" w:rsidRDefault="00D37DC8" w14:paraId="3DB121A0" w14:textId="77777777">
                      <w:pPr>
                        <w:jc w:val="center"/>
                        <w:rPr>
                          <w:rFonts w:ascii="Arial" w:hAnsi="Arial" w:cs="Arial"/>
                          <w:i/>
                          <w:lang w:val="en-US"/>
                        </w:rPr>
                      </w:pPr>
                      <w:r>
                        <w:rPr>
                          <w:rFonts w:ascii="Arial" w:hAnsi="Arial" w:cs="Arial"/>
                          <w:b/>
                          <w:i/>
                          <w:lang w:val="en-US"/>
                        </w:rPr>
                        <w:t>“</w:t>
                      </w:r>
                      <w:r w:rsidRPr="00D37DC8">
                        <w:rPr>
                          <w:rFonts w:ascii="Arial" w:hAnsi="Arial" w:cs="Arial"/>
                          <w:i/>
                          <w:lang w:val="en-US"/>
                        </w:rPr>
                        <w:t>With his love, he will calm all your fears.”</w:t>
                      </w:r>
                    </w:p>
                  </w:txbxContent>
                </v:textbox>
                <w10:wrap type="square"/>
              </v:shape>
            </w:pict>
          </mc:Fallback>
        </mc:AlternateContent>
      </w:r>
      <w:r>
        <w:rPr>
          <w:rFonts w:ascii="Arial" w:hAnsi="Arial" w:eastAsia="MS Gothic"/>
          <w:b/>
          <w:bCs/>
          <w:noProof/>
          <w:sz w:val="40"/>
          <w:szCs w:val="40"/>
          <w:u w:val="single"/>
          <w:lang w:val="en-US"/>
        </w:rPr>
        <w:t>F</w:t>
      </w:r>
      <w:r w:rsidRPr="00BF32A6" w:rsidR="00BF32A6">
        <w:rPr>
          <w:rFonts w:ascii="Arial" w:hAnsi="Arial" w:eastAsia="MS Gothic"/>
          <w:b/>
          <w:bCs/>
          <w:noProof/>
          <w:sz w:val="40"/>
          <w:szCs w:val="40"/>
          <w:u w:val="single"/>
          <w:lang w:val="en-US"/>
        </w:rPr>
        <w:t>ire and Emergency Strategy</w:t>
      </w:r>
      <w:bookmarkEnd w:id="0"/>
      <w:bookmarkEnd w:id="1"/>
      <w:r w:rsidRPr="00BF32A6" w:rsidR="00BF32A6">
        <w:rPr>
          <w:rFonts w:ascii="Arial" w:hAnsi="Arial" w:eastAsia="MS Gothic"/>
          <w:b/>
          <w:bCs/>
          <w:noProof/>
          <w:sz w:val="40"/>
          <w:szCs w:val="40"/>
          <w:u w:val="single"/>
          <w:lang w:val="en-US"/>
        </w:rPr>
        <w:t xml:space="preserve"> </w:t>
      </w:r>
    </w:p>
    <w:p w:rsidR="00EA15D8" w:rsidP="00EA15D8" w:rsidRDefault="00EA15D8" w14:paraId="292F884A" w14:textId="77777777">
      <w:pPr>
        <w:jc w:val="center"/>
        <w:rPr>
          <w:rFonts w:ascii="Arial" w:hAnsi="Arial" w:cs="Arial"/>
          <w:color w:val="201F1E"/>
          <w:lang w:val="en-US" w:eastAsia="en-GB"/>
        </w:rPr>
      </w:pPr>
    </w:p>
    <w:p w:rsidRPr="00EA15D8" w:rsidR="00EA15D8" w:rsidP="00EA15D8" w:rsidRDefault="00EA15D8" w14:paraId="1F8C51C1" w14:textId="77777777">
      <w:pPr>
        <w:jc w:val="center"/>
        <w:rPr>
          <w:rFonts w:ascii="Arial" w:hAnsi="Arial" w:cs="Arial"/>
          <w:color w:val="201F1E"/>
          <w:lang w:eastAsia="en-GB"/>
        </w:rPr>
      </w:pPr>
      <w:r w:rsidRPr="00EA15D8">
        <w:rPr>
          <w:rFonts w:ascii="Arial" w:hAnsi="Arial" w:cs="Arial"/>
          <w:color w:val="201F1E"/>
          <w:lang w:val="en-US" w:eastAsia="en-GB"/>
        </w:rPr>
        <w:t>Derby Cathedral School is a Christian community that welcomes students, families and visitors of all faiths and none. The diversity and richness of such a family brings depth and a vibrancy to our core.</w:t>
      </w:r>
    </w:p>
    <w:p w:rsidRPr="00EA15D8" w:rsidR="00EA15D8" w:rsidP="00EA15D8" w:rsidRDefault="00EA15D8" w14:paraId="65292EE7" w14:textId="77777777">
      <w:pPr>
        <w:jc w:val="center"/>
        <w:rPr>
          <w:rFonts w:ascii="Arial" w:hAnsi="Arial" w:cs="Arial"/>
          <w:color w:val="201F1E"/>
          <w:lang w:eastAsia="en-GB"/>
        </w:rPr>
      </w:pPr>
    </w:p>
    <w:p w:rsidRPr="00EA15D8" w:rsidR="00EA15D8" w:rsidP="00EA15D8" w:rsidRDefault="00EA15D8" w14:paraId="77F9534B" w14:textId="77777777">
      <w:pPr>
        <w:jc w:val="center"/>
        <w:rPr>
          <w:rFonts w:ascii="Arial" w:hAnsi="Arial" w:cs="Arial"/>
          <w:color w:val="201F1E"/>
          <w:lang w:val="en-US" w:eastAsia="en-GB"/>
        </w:rPr>
      </w:pPr>
      <w:r w:rsidRPr="00EA15D8">
        <w:rPr>
          <w:rFonts w:ascii="Arial" w:hAnsi="Arial" w:cs="Arial"/>
          <w:color w:val="201F1E"/>
          <w:lang w:val="en-US" w:eastAsia="en-GB"/>
        </w:rPr>
        <w:t>Students of Derby Cathedral School are given every opportunity and challenged to be the best that they can be, demonstrating FAITH in all they do.</w:t>
      </w:r>
    </w:p>
    <w:p w:rsidRPr="00EA15D8" w:rsidR="00EA15D8" w:rsidP="00EA15D8" w:rsidRDefault="00EA15D8" w14:paraId="32FD5C5B" w14:textId="77777777">
      <w:pPr>
        <w:jc w:val="center"/>
        <w:rPr>
          <w:rFonts w:ascii="Arial" w:hAnsi="Arial" w:cs="Arial"/>
          <w:color w:val="201F1E"/>
          <w:lang w:val="en-US" w:eastAsia="en-GB"/>
        </w:rPr>
      </w:pPr>
    </w:p>
    <w:p w:rsidRPr="00EA15D8" w:rsidR="00EA15D8" w:rsidP="00400772" w:rsidRDefault="00EA15D8" w14:paraId="3CCCEF7E" w14:textId="77777777">
      <w:pPr>
        <w:numPr>
          <w:ilvl w:val="0"/>
          <w:numId w:val="43"/>
        </w:numPr>
        <w:contextualSpacing/>
        <w:rPr>
          <w:rFonts w:ascii="Arial" w:hAnsi="Arial" w:cs="Arial"/>
          <w:color w:val="201F1E"/>
          <w:lang w:eastAsia="en-GB"/>
        </w:rPr>
      </w:pPr>
      <w:r w:rsidRPr="00EA15D8">
        <w:rPr>
          <w:rFonts w:ascii="Arial" w:hAnsi="Arial" w:cs="Arial"/>
          <w:b/>
          <w:bCs/>
          <w:color w:val="201F1E"/>
          <w:lang w:val="en-US" w:eastAsia="en-GB"/>
        </w:rPr>
        <w:t>Fellowship</w:t>
      </w:r>
      <w:r w:rsidRPr="00EA15D8">
        <w:rPr>
          <w:rFonts w:ascii="Arial" w:hAnsi="Arial" w:cs="Arial"/>
          <w:color w:val="201F1E"/>
          <w:lang w:val="en-US" w:eastAsia="en-GB"/>
        </w:rPr>
        <w:t xml:space="preserve"> - Collaborating with others, we treat everyone with respect, dignity and kindness.</w:t>
      </w:r>
    </w:p>
    <w:p w:rsidRPr="00EA15D8" w:rsidR="00EA15D8" w:rsidP="00400772" w:rsidRDefault="00EA15D8" w14:paraId="1D0C85D9" w14:textId="77777777">
      <w:pPr>
        <w:ind w:firstLine="68"/>
        <w:rPr>
          <w:rFonts w:ascii="Arial" w:hAnsi="Arial" w:cs="Arial"/>
          <w:color w:val="201F1E"/>
          <w:lang w:eastAsia="en-GB"/>
        </w:rPr>
      </w:pPr>
    </w:p>
    <w:p w:rsidRPr="00EA15D8" w:rsidR="00EA15D8" w:rsidP="00400772" w:rsidRDefault="00EA15D8" w14:paraId="04779DD8" w14:textId="77777777">
      <w:pPr>
        <w:numPr>
          <w:ilvl w:val="0"/>
          <w:numId w:val="43"/>
        </w:numPr>
        <w:contextualSpacing/>
        <w:rPr>
          <w:rFonts w:ascii="Arial" w:hAnsi="Arial" w:cs="Arial"/>
          <w:color w:val="201F1E"/>
          <w:lang w:eastAsia="en-GB"/>
        </w:rPr>
      </w:pPr>
      <w:r w:rsidRPr="00EA15D8">
        <w:rPr>
          <w:rFonts w:ascii="Arial" w:hAnsi="Arial" w:cs="Arial"/>
          <w:b/>
          <w:bCs/>
          <w:color w:val="201F1E"/>
          <w:lang w:val="en-US" w:eastAsia="en-GB"/>
        </w:rPr>
        <w:t>Aspiration</w:t>
      </w:r>
      <w:r w:rsidRPr="00EA15D8">
        <w:rPr>
          <w:rFonts w:ascii="Arial" w:hAnsi="Arial" w:cs="Arial"/>
          <w:color w:val="201F1E"/>
          <w:lang w:val="en-US" w:eastAsia="en-GB"/>
        </w:rPr>
        <w:t xml:space="preserve"> - We are ready to learn and grow, striving to be the best that we can be in every aspect of our lives.</w:t>
      </w:r>
    </w:p>
    <w:p w:rsidRPr="00EA15D8" w:rsidR="00EA15D8" w:rsidP="00400772" w:rsidRDefault="00EA15D8" w14:paraId="7BEF09EF" w14:textId="77777777">
      <w:pPr>
        <w:ind w:firstLine="68"/>
        <w:rPr>
          <w:rFonts w:ascii="Arial" w:hAnsi="Arial" w:cs="Arial"/>
          <w:color w:val="201F1E"/>
          <w:lang w:eastAsia="en-GB"/>
        </w:rPr>
      </w:pPr>
    </w:p>
    <w:p w:rsidRPr="00EA15D8" w:rsidR="00EA15D8" w:rsidP="00400772" w:rsidRDefault="00EA15D8" w14:paraId="1C5D04F2" w14:textId="77777777">
      <w:pPr>
        <w:numPr>
          <w:ilvl w:val="0"/>
          <w:numId w:val="43"/>
        </w:numPr>
        <w:contextualSpacing/>
        <w:rPr>
          <w:rFonts w:ascii="Arial" w:hAnsi="Arial" w:cs="Arial"/>
          <w:color w:val="201F1E"/>
          <w:lang w:eastAsia="en-GB"/>
        </w:rPr>
      </w:pPr>
      <w:r w:rsidRPr="00EA15D8">
        <w:rPr>
          <w:rFonts w:ascii="Arial" w:hAnsi="Arial" w:cs="Arial"/>
          <w:b/>
          <w:bCs/>
          <w:color w:val="201F1E"/>
          <w:lang w:val="en-US" w:eastAsia="en-GB"/>
        </w:rPr>
        <w:t>Integrity</w:t>
      </w:r>
      <w:r w:rsidRPr="00EA15D8">
        <w:rPr>
          <w:rFonts w:ascii="Arial" w:hAnsi="Arial" w:cs="Arial"/>
          <w:color w:val="201F1E"/>
          <w:lang w:val="en-US" w:eastAsia="en-GB"/>
        </w:rPr>
        <w:t xml:space="preserve"> – We demonstrate fairness, equality and honesty.</w:t>
      </w:r>
    </w:p>
    <w:p w:rsidRPr="00EA15D8" w:rsidR="00EA15D8" w:rsidP="00400772" w:rsidRDefault="00EA15D8" w14:paraId="379379C7" w14:textId="77777777">
      <w:pPr>
        <w:ind w:firstLine="68"/>
        <w:rPr>
          <w:rFonts w:ascii="Arial" w:hAnsi="Arial" w:cs="Arial"/>
          <w:color w:val="201F1E"/>
          <w:lang w:eastAsia="en-GB"/>
        </w:rPr>
      </w:pPr>
    </w:p>
    <w:p w:rsidRPr="00EA15D8" w:rsidR="00EA15D8" w:rsidP="00400772" w:rsidRDefault="00EA15D8" w14:paraId="2FB3942C" w14:textId="77777777">
      <w:pPr>
        <w:numPr>
          <w:ilvl w:val="0"/>
          <w:numId w:val="43"/>
        </w:numPr>
        <w:contextualSpacing/>
        <w:rPr>
          <w:rFonts w:ascii="Arial" w:hAnsi="Arial" w:cs="Arial"/>
          <w:color w:val="201F1E"/>
          <w:lang w:eastAsia="en-GB"/>
        </w:rPr>
      </w:pPr>
      <w:r w:rsidRPr="00EA15D8">
        <w:rPr>
          <w:rFonts w:ascii="Arial" w:hAnsi="Arial" w:cs="Arial"/>
          <w:b/>
          <w:bCs/>
          <w:color w:val="201F1E"/>
          <w:lang w:val="en-US" w:eastAsia="en-GB"/>
        </w:rPr>
        <w:t>Tenacity</w:t>
      </w:r>
      <w:r w:rsidRPr="00EA15D8">
        <w:rPr>
          <w:rFonts w:ascii="Arial" w:hAnsi="Arial" w:cs="Arial"/>
          <w:color w:val="201F1E"/>
          <w:lang w:val="en-US" w:eastAsia="en-GB"/>
        </w:rPr>
        <w:t xml:space="preserve"> – We are determined and resilient when faced with challenges.</w:t>
      </w:r>
    </w:p>
    <w:p w:rsidRPr="00EA15D8" w:rsidR="00EA15D8" w:rsidP="00400772" w:rsidRDefault="00EA15D8" w14:paraId="17481D66" w14:textId="77777777">
      <w:pPr>
        <w:ind w:firstLine="68"/>
        <w:rPr>
          <w:rFonts w:ascii="Arial" w:hAnsi="Arial" w:cs="Arial"/>
          <w:color w:val="201F1E"/>
          <w:lang w:eastAsia="en-GB"/>
        </w:rPr>
      </w:pPr>
    </w:p>
    <w:p w:rsidRPr="00EA15D8" w:rsidR="00EA15D8" w:rsidP="00400772" w:rsidRDefault="00EA15D8" w14:paraId="449C9B7C" w14:textId="77777777">
      <w:pPr>
        <w:numPr>
          <w:ilvl w:val="0"/>
          <w:numId w:val="43"/>
        </w:numPr>
        <w:contextualSpacing/>
        <w:rPr>
          <w:rFonts w:ascii="Arial" w:hAnsi="Arial" w:cs="Arial"/>
          <w:color w:val="201F1E"/>
          <w:lang w:eastAsia="en-GB"/>
        </w:rPr>
      </w:pPr>
      <w:r w:rsidRPr="00EA15D8">
        <w:rPr>
          <w:rFonts w:ascii="Arial" w:hAnsi="Arial" w:cs="Arial"/>
          <w:b/>
          <w:bCs/>
          <w:color w:val="201F1E"/>
          <w:lang w:val="en-US" w:eastAsia="en-GB"/>
        </w:rPr>
        <w:t>Humility</w:t>
      </w:r>
      <w:r w:rsidRPr="00EA15D8">
        <w:rPr>
          <w:rFonts w:ascii="Arial" w:hAnsi="Arial" w:cs="Arial"/>
          <w:color w:val="201F1E"/>
          <w:lang w:val="en-US" w:eastAsia="en-GB"/>
        </w:rPr>
        <w:t xml:space="preserve"> - We are gracious, calm and understand the importance of forgiveness.</w:t>
      </w:r>
    </w:p>
    <w:p w:rsidRPr="00EA15D8" w:rsidR="00EA15D8" w:rsidP="00EA15D8" w:rsidRDefault="00EA15D8" w14:paraId="4705BE2F" w14:textId="77777777">
      <w:pPr>
        <w:jc w:val="center"/>
        <w:rPr>
          <w:rFonts w:ascii="Arial" w:hAnsi="Arial" w:cs="Arial"/>
          <w:color w:val="201F1E"/>
          <w:lang w:eastAsia="en-GB"/>
        </w:rPr>
      </w:pPr>
    </w:p>
    <w:p w:rsidRPr="00EA15D8" w:rsidR="00EA15D8" w:rsidP="00EA15D8" w:rsidRDefault="00EA15D8" w14:paraId="425DFE9F" w14:textId="77777777">
      <w:pPr>
        <w:jc w:val="center"/>
        <w:rPr>
          <w:rFonts w:ascii="Arial" w:hAnsi="Arial" w:cs="Arial"/>
          <w:color w:val="000000"/>
          <w:lang w:eastAsia="en-GB"/>
        </w:rPr>
      </w:pPr>
      <w:r w:rsidRPr="00EA15D8">
        <w:rPr>
          <w:rFonts w:ascii="Arial" w:hAnsi="Arial" w:cs="Arial"/>
          <w:color w:val="000000"/>
          <w:lang w:eastAsia="en-GB"/>
        </w:rPr>
        <w:t>All students will be well prepared for their next step into future education, training and employment. They will be happy, healthy, confident, life-long learners who ‘experience life in all its fullness’ (John 10:10)</w:t>
      </w:r>
    </w:p>
    <w:p w:rsidRPr="00EA15D8" w:rsidR="00EA15D8" w:rsidP="00EA15D8" w:rsidRDefault="00EA15D8" w14:paraId="2AFDE2AB" w14:textId="77777777">
      <w:pPr>
        <w:jc w:val="center"/>
        <w:rPr>
          <w:rFonts w:ascii="Arial" w:hAnsi="Arial" w:cs="Arial"/>
          <w:color w:val="000000"/>
          <w:lang w:eastAsia="en-GB"/>
        </w:rPr>
      </w:pPr>
    </w:p>
    <w:p w:rsidRPr="00EA15D8" w:rsidR="00EA15D8" w:rsidP="00EA15D8" w:rsidRDefault="00EA15D8" w14:paraId="68ED89D8" w14:textId="77777777">
      <w:pPr>
        <w:rPr>
          <w:sz w:val="20"/>
          <w:szCs w:val="20"/>
          <w:lang w:eastAsia="en-GB"/>
        </w:rPr>
      </w:pPr>
    </w:p>
    <w:tbl>
      <w:tblPr>
        <w:tblW w:w="7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3"/>
        <w:gridCol w:w="2565"/>
        <w:gridCol w:w="2493"/>
      </w:tblGrid>
      <w:tr w:rsidRPr="00EA15D8" w:rsidR="00503C73" w:rsidTr="15B2ABF1" w14:paraId="6BC64175" w14:textId="77777777">
        <w:trPr/>
        <w:tc>
          <w:tcPr>
            <w:tcW w:w="2263" w:type="dxa"/>
            <w:shd w:val="clear" w:color="auto" w:fill="auto"/>
            <w:tcMar/>
          </w:tcPr>
          <w:p w:rsidRPr="00503C73" w:rsidR="00503C73" w:rsidP="00503C73" w:rsidRDefault="00503C73" w14:paraId="7BCE077F" w14:textId="77777777">
            <w:pPr>
              <w:spacing w:line="360" w:lineRule="auto"/>
              <w:rPr>
                <w:rFonts w:ascii="Arial" w:hAnsi="Arial" w:eastAsia="MS Mincho" w:cs="Arial"/>
                <w:sz w:val="22"/>
                <w:szCs w:val="22"/>
                <w:lang w:eastAsia="en-GB"/>
              </w:rPr>
            </w:pPr>
            <w:r w:rsidRPr="00503C73">
              <w:rPr>
                <w:rFonts w:ascii="Arial" w:hAnsi="Arial" w:eastAsia="MS Mincho" w:cs="Arial"/>
                <w:sz w:val="22"/>
                <w:szCs w:val="22"/>
                <w:lang w:eastAsia="en-GB"/>
              </w:rPr>
              <w:t>Policy Status</w:t>
            </w:r>
          </w:p>
        </w:tc>
        <w:tc>
          <w:tcPr>
            <w:tcW w:w="2565" w:type="dxa"/>
            <w:shd w:val="clear" w:color="auto" w:fill="auto"/>
            <w:tcMar/>
          </w:tcPr>
          <w:p w:rsidRPr="00503C73" w:rsidR="00503C73" w:rsidP="00503C73" w:rsidRDefault="00503C73" w14:paraId="2A027FC9" w14:textId="77777777">
            <w:pPr>
              <w:spacing w:line="360" w:lineRule="auto"/>
              <w:rPr>
                <w:rFonts w:ascii="Arial" w:hAnsi="Arial" w:eastAsia="MS Mincho" w:cs="Arial"/>
                <w:sz w:val="22"/>
                <w:szCs w:val="22"/>
                <w:lang w:eastAsia="en-GB"/>
              </w:rPr>
            </w:pPr>
            <w:r w:rsidRPr="00503C73">
              <w:rPr>
                <w:rFonts w:ascii="Arial" w:hAnsi="Arial" w:eastAsia="MS Mincho" w:cs="Arial"/>
                <w:sz w:val="22"/>
                <w:szCs w:val="22"/>
                <w:lang w:eastAsia="en-GB"/>
              </w:rPr>
              <w:t>Date</w:t>
            </w:r>
          </w:p>
        </w:tc>
        <w:tc>
          <w:tcPr>
            <w:tcW w:w="2493" w:type="dxa"/>
            <w:shd w:val="clear" w:color="auto" w:fill="auto"/>
            <w:tcMar/>
          </w:tcPr>
          <w:p w:rsidRPr="00503C73" w:rsidR="00503C73" w:rsidP="00503C73" w:rsidRDefault="00503C73" w14:paraId="3CED042F" w14:textId="77777777">
            <w:pPr>
              <w:spacing w:line="360" w:lineRule="auto"/>
              <w:rPr>
                <w:rFonts w:ascii="Arial" w:hAnsi="Arial" w:eastAsia="MS Mincho" w:cs="Arial"/>
                <w:sz w:val="22"/>
                <w:szCs w:val="22"/>
                <w:lang w:eastAsia="en-GB"/>
              </w:rPr>
            </w:pPr>
            <w:r w:rsidRPr="00503C73">
              <w:rPr>
                <w:rFonts w:ascii="Arial" w:hAnsi="Arial" w:eastAsia="MS Mincho" w:cs="Arial"/>
                <w:sz w:val="22"/>
                <w:szCs w:val="22"/>
                <w:lang w:eastAsia="en-GB"/>
              </w:rPr>
              <w:t>Review Date</w:t>
            </w:r>
          </w:p>
        </w:tc>
      </w:tr>
      <w:tr w:rsidRPr="00EA15D8" w:rsidR="00503C73" w:rsidTr="15B2ABF1" w14:paraId="40E82322" w14:textId="77777777">
        <w:trPr/>
        <w:tc>
          <w:tcPr>
            <w:tcW w:w="2263" w:type="dxa"/>
            <w:shd w:val="clear" w:color="auto" w:fill="auto"/>
            <w:tcMar/>
          </w:tcPr>
          <w:p w:rsidRPr="00503C73" w:rsidR="00503C73" w:rsidP="00503C73" w:rsidRDefault="00503C73" w14:paraId="2FCA2329" w14:textId="5AE33DFE">
            <w:pPr>
              <w:spacing w:line="360" w:lineRule="auto"/>
              <w:rPr>
                <w:rFonts w:ascii="Arial" w:hAnsi="Arial" w:eastAsia="MS Mincho" w:cs="Arial"/>
                <w:sz w:val="22"/>
                <w:szCs w:val="22"/>
                <w:lang w:eastAsia="en-GB"/>
              </w:rPr>
            </w:pPr>
            <w:r w:rsidRPr="15B2ABF1" w:rsidR="00503C73">
              <w:rPr>
                <w:rFonts w:ascii="Arial" w:hAnsi="Arial" w:eastAsia="MS Mincho" w:cs="Arial"/>
                <w:sz w:val="22"/>
                <w:szCs w:val="22"/>
                <w:lang w:eastAsia="en-GB"/>
              </w:rPr>
              <w:t>Approved by L</w:t>
            </w:r>
            <w:r w:rsidRPr="15B2ABF1" w:rsidR="11CBFD1C">
              <w:rPr>
                <w:rFonts w:ascii="Arial" w:hAnsi="Arial" w:eastAsia="MS Mincho" w:cs="Arial"/>
                <w:sz w:val="22"/>
                <w:szCs w:val="22"/>
                <w:lang w:eastAsia="en-GB"/>
              </w:rPr>
              <w:t>AC</w:t>
            </w:r>
          </w:p>
        </w:tc>
        <w:tc>
          <w:tcPr>
            <w:tcW w:w="2565" w:type="dxa"/>
            <w:shd w:val="clear" w:color="auto" w:fill="auto"/>
            <w:tcMar/>
          </w:tcPr>
          <w:p w:rsidRPr="00503C73" w:rsidR="00503C73" w:rsidP="00503C73" w:rsidRDefault="00503C73" w14:paraId="78B3A6E5" w14:textId="3E8EA7B3">
            <w:pPr>
              <w:spacing w:line="360" w:lineRule="auto"/>
              <w:rPr>
                <w:rFonts w:ascii="Arial" w:hAnsi="Arial" w:eastAsia="MS Mincho" w:cs="Arial"/>
                <w:sz w:val="22"/>
                <w:szCs w:val="22"/>
                <w:lang w:eastAsia="en-GB"/>
              </w:rPr>
            </w:pPr>
            <w:r w:rsidRPr="15B2ABF1" w:rsidR="11CBFD1C">
              <w:rPr>
                <w:rFonts w:ascii="Arial" w:hAnsi="Arial" w:eastAsia="MS Mincho" w:cs="Arial"/>
                <w:sz w:val="22"/>
                <w:szCs w:val="22"/>
                <w:lang w:eastAsia="en-GB"/>
              </w:rPr>
              <w:t>19</w:t>
            </w:r>
            <w:r w:rsidRPr="15B2ABF1" w:rsidR="11CBFD1C">
              <w:rPr>
                <w:rFonts w:ascii="Arial" w:hAnsi="Arial" w:eastAsia="MS Mincho" w:cs="Arial"/>
                <w:sz w:val="22"/>
                <w:szCs w:val="22"/>
                <w:vertAlign w:val="superscript"/>
                <w:lang w:eastAsia="en-GB"/>
              </w:rPr>
              <w:t>th</w:t>
            </w:r>
            <w:r w:rsidRPr="15B2ABF1" w:rsidR="11CBFD1C">
              <w:rPr>
                <w:rFonts w:ascii="Arial" w:hAnsi="Arial" w:eastAsia="MS Mincho" w:cs="Arial"/>
                <w:sz w:val="22"/>
                <w:szCs w:val="22"/>
                <w:lang w:eastAsia="en-GB"/>
              </w:rPr>
              <w:t xml:space="preserve"> November 2024</w:t>
            </w:r>
          </w:p>
        </w:tc>
        <w:tc>
          <w:tcPr>
            <w:tcW w:w="2493" w:type="dxa"/>
            <w:shd w:val="clear" w:color="auto" w:fill="auto"/>
            <w:tcMar/>
          </w:tcPr>
          <w:p w:rsidRPr="00503C73" w:rsidR="00503C73" w:rsidP="00503C73" w:rsidRDefault="00F04E8B" w14:paraId="1F169894" w14:textId="032AB9B0">
            <w:pPr>
              <w:spacing w:line="360" w:lineRule="auto"/>
              <w:rPr>
                <w:rFonts w:ascii="Arial" w:hAnsi="Arial" w:eastAsia="MS Mincho" w:cs="Arial"/>
                <w:sz w:val="22"/>
                <w:szCs w:val="22"/>
                <w:lang w:eastAsia="en-GB"/>
              </w:rPr>
            </w:pPr>
            <w:r w:rsidRPr="15B2ABF1" w:rsidR="00F04E8B">
              <w:rPr>
                <w:rFonts w:ascii="Arial" w:hAnsi="Arial" w:eastAsia="MS Mincho" w:cs="Arial"/>
                <w:sz w:val="22"/>
                <w:szCs w:val="22"/>
                <w:lang w:eastAsia="en-GB"/>
              </w:rPr>
              <w:t>September 2</w:t>
            </w:r>
            <w:r w:rsidRPr="15B2ABF1" w:rsidR="426EAE84">
              <w:rPr>
                <w:rFonts w:ascii="Arial" w:hAnsi="Arial" w:eastAsia="MS Mincho" w:cs="Arial"/>
                <w:sz w:val="22"/>
                <w:szCs w:val="22"/>
                <w:lang w:eastAsia="en-GB"/>
              </w:rPr>
              <w:t>025</w:t>
            </w:r>
          </w:p>
        </w:tc>
      </w:tr>
      <w:tr w:rsidRPr="00EA15D8" w:rsidR="00503C73" w:rsidTr="15B2ABF1" w14:paraId="01A7E907" w14:textId="77777777">
        <w:trPr/>
        <w:tc>
          <w:tcPr>
            <w:tcW w:w="2263" w:type="dxa"/>
            <w:shd w:val="clear" w:color="auto" w:fill="auto"/>
            <w:tcMar/>
          </w:tcPr>
          <w:p w:rsidRPr="00503C73" w:rsidR="00503C73" w:rsidP="00503C73" w:rsidRDefault="00503C73" w14:paraId="2498A020" w14:textId="77777777">
            <w:pPr>
              <w:spacing w:line="360" w:lineRule="auto"/>
              <w:rPr>
                <w:rFonts w:ascii="Arial" w:hAnsi="Arial" w:eastAsia="MS Mincho" w:cs="Arial"/>
                <w:sz w:val="22"/>
                <w:szCs w:val="22"/>
                <w:lang w:eastAsia="en-GB"/>
              </w:rPr>
            </w:pPr>
            <w:r w:rsidRPr="00503C73">
              <w:rPr>
                <w:rFonts w:ascii="Arial" w:hAnsi="Arial" w:eastAsia="MS Mincho" w:cs="Arial"/>
                <w:sz w:val="22"/>
                <w:szCs w:val="22"/>
                <w:lang w:eastAsia="en-GB"/>
              </w:rPr>
              <w:t>Reviewed by SLT</w:t>
            </w:r>
          </w:p>
        </w:tc>
        <w:tc>
          <w:tcPr>
            <w:tcW w:w="2565" w:type="dxa"/>
            <w:shd w:val="clear" w:color="auto" w:fill="auto"/>
            <w:tcMar/>
          </w:tcPr>
          <w:p w:rsidRPr="00503C73" w:rsidR="00503C73" w:rsidP="00A576D0" w:rsidRDefault="00A576D0" w14:paraId="0E43BE20" w14:textId="298D81EC">
            <w:pPr>
              <w:spacing w:line="360" w:lineRule="auto"/>
              <w:rPr>
                <w:rFonts w:ascii="Arial" w:hAnsi="Arial" w:eastAsia="MS Mincho" w:cs="Arial"/>
                <w:sz w:val="22"/>
                <w:szCs w:val="22"/>
                <w:lang w:eastAsia="en-GB"/>
              </w:rPr>
            </w:pPr>
            <w:r>
              <w:rPr>
                <w:rFonts w:ascii="Arial" w:hAnsi="Arial" w:eastAsia="MS Mincho" w:cs="Arial"/>
                <w:sz w:val="22"/>
                <w:szCs w:val="22"/>
                <w:lang w:eastAsia="en-GB"/>
              </w:rPr>
              <w:t>September 202</w:t>
            </w:r>
            <w:r w:rsidR="00F04E8B">
              <w:rPr>
                <w:rFonts w:ascii="Arial" w:hAnsi="Arial" w:eastAsia="MS Mincho" w:cs="Arial"/>
                <w:sz w:val="22"/>
                <w:szCs w:val="22"/>
                <w:lang w:eastAsia="en-GB"/>
              </w:rPr>
              <w:t>4</w:t>
            </w:r>
          </w:p>
        </w:tc>
        <w:tc>
          <w:tcPr>
            <w:tcW w:w="2493" w:type="dxa"/>
            <w:shd w:val="clear" w:color="auto" w:fill="auto"/>
            <w:tcMar/>
          </w:tcPr>
          <w:p w:rsidRPr="00503C73" w:rsidR="00503C73" w:rsidP="00503C73" w:rsidRDefault="00A576D0" w14:paraId="57E18493" w14:textId="77008CEC">
            <w:pPr>
              <w:spacing w:line="360" w:lineRule="auto"/>
              <w:rPr>
                <w:rFonts w:ascii="Arial" w:hAnsi="Arial" w:eastAsia="MS Mincho" w:cs="Arial"/>
                <w:sz w:val="22"/>
                <w:szCs w:val="22"/>
                <w:lang w:eastAsia="en-GB"/>
              </w:rPr>
            </w:pPr>
            <w:r>
              <w:rPr>
                <w:rFonts w:ascii="Arial" w:hAnsi="Arial" w:eastAsia="MS Mincho" w:cs="Arial"/>
                <w:sz w:val="22"/>
                <w:szCs w:val="22"/>
                <w:lang w:eastAsia="en-GB"/>
              </w:rPr>
              <w:t>September 202</w:t>
            </w:r>
            <w:r w:rsidR="00F04E8B">
              <w:rPr>
                <w:rFonts w:ascii="Arial" w:hAnsi="Arial" w:eastAsia="MS Mincho" w:cs="Arial"/>
                <w:sz w:val="22"/>
                <w:szCs w:val="22"/>
                <w:lang w:eastAsia="en-GB"/>
              </w:rPr>
              <w:t>5</w:t>
            </w:r>
          </w:p>
        </w:tc>
      </w:tr>
    </w:tbl>
    <w:p w:rsidRPr="00EA15D8" w:rsidR="00EA15D8" w:rsidP="00EA15D8" w:rsidRDefault="00EA15D8" w14:paraId="21A35B0E" w14:textId="77777777">
      <w:pPr>
        <w:rPr>
          <w:sz w:val="20"/>
          <w:szCs w:val="20"/>
          <w:lang w:eastAsia="en-GB"/>
        </w:rPr>
      </w:pPr>
    </w:p>
    <w:p w:rsidRPr="00EA15D8" w:rsidR="00EA15D8" w:rsidP="00EA15D8" w:rsidRDefault="00EA15D8" w14:paraId="12E8F3B1" w14:textId="77777777">
      <w:pPr>
        <w:rPr>
          <w:rFonts w:ascii="Arial" w:hAnsi="Arial"/>
          <w:b/>
          <w:sz w:val="28"/>
          <w:szCs w:val="20"/>
          <w:lang w:eastAsia="en-GB"/>
        </w:rPr>
      </w:pPr>
    </w:p>
    <w:p w:rsidRPr="00EA15D8" w:rsidR="00EA15D8" w:rsidP="00EA15D8" w:rsidRDefault="00EA15D8" w14:paraId="0DD996D9" w14:textId="77777777">
      <w:pPr>
        <w:rPr>
          <w:rFonts w:ascii="Arial" w:hAnsi="Arial"/>
          <w:b/>
          <w:sz w:val="28"/>
          <w:szCs w:val="20"/>
          <w:lang w:eastAsia="en-GB"/>
        </w:rPr>
      </w:pPr>
    </w:p>
    <w:p w:rsidR="00C50E79" w:rsidP="00D44171" w:rsidRDefault="00503C73" w14:paraId="6F7CADE0" w14:textId="77777777">
      <w:pPr>
        <w:rPr>
          <w:rFonts w:ascii="Arial" w:hAnsi="Arial" w:cs="Arial"/>
          <w:b/>
          <w:sz w:val="22"/>
          <w:lang w:eastAsia="en-GB"/>
        </w:rPr>
      </w:pPr>
      <w:r w:rsidRPr="00EA15D8">
        <w:rPr>
          <w:noProof/>
          <w:sz w:val="20"/>
          <w:szCs w:val="20"/>
          <w:lang w:eastAsia="en-GB"/>
        </w:rPr>
        <mc:AlternateContent>
          <mc:Choice Requires="wps">
            <w:drawing>
              <wp:anchor distT="45720" distB="45720" distL="114300" distR="114300" simplePos="0" relativeHeight="251658752" behindDoc="0" locked="0" layoutInCell="1" allowOverlap="1" wp14:anchorId="00BF0EF4" wp14:editId="3CAD491C">
                <wp:simplePos x="0" y="0"/>
                <wp:positionH relativeFrom="column">
                  <wp:posOffset>3438525</wp:posOffset>
                </wp:positionH>
                <wp:positionV relativeFrom="paragraph">
                  <wp:posOffset>15875</wp:posOffset>
                </wp:positionV>
                <wp:extent cx="2292350" cy="308610"/>
                <wp:effectExtent l="0" t="0" r="25400"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08610"/>
                        </a:xfrm>
                        <a:prstGeom prst="rect">
                          <a:avLst/>
                        </a:prstGeom>
                        <a:solidFill>
                          <a:srgbClr val="FFFFFF"/>
                        </a:solidFill>
                        <a:ln w="9525">
                          <a:solidFill>
                            <a:srgbClr val="000000"/>
                          </a:solidFill>
                          <a:miter lim="800000"/>
                          <a:headEnd/>
                          <a:tailEnd/>
                        </a:ln>
                      </wps:spPr>
                      <wps:txbx>
                        <w:txbxContent>
                          <w:p w:rsidRPr="00115F62" w:rsidR="00EA15D8" w:rsidP="00EA15D8" w:rsidRDefault="00EA15D8" w14:paraId="361FB445" w14:textId="689C134B">
                            <w:pPr>
                              <w:rPr>
                                <w:rFonts w:ascii="Arial" w:hAnsi="Arial" w:cs="Arial"/>
                                <w:sz w:val="22"/>
                                <w:szCs w:val="22"/>
                                <w:lang w:val="en-US"/>
                              </w:rPr>
                            </w:pPr>
                            <w:r w:rsidRPr="00115F62">
                              <w:rPr>
                                <w:rFonts w:ascii="Arial" w:hAnsi="Arial" w:cs="Arial"/>
                                <w:sz w:val="22"/>
                                <w:szCs w:val="22"/>
                                <w:lang w:val="en-US"/>
                              </w:rPr>
                              <w:t>Version:</w:t>
                            </w:r>
                            <w:r w:rsidR="004215AE">
                              <w:rPr>
                                <w:rFonts w:ascii="Arial" w:hAnsi="Arial" w:cs="Arial"/>
                                <w:sz w:val="22"/>
                                <w:szCs w:val="22"/>
                                <w:lang w:val="en-US"/>
                              </w:rPr>
                              <w:t xml:space="preserve"> 1 of September</w:t>
                            </w:r>
                            <w:r w:rsidR="00A576D0">
                              <w:rPr>
                                <w:rFonts w:ascii="Arial" w:hAnsi="Arial" w:cs="Arial"/>
                                <w:sz w:val="22"/>
                                <w:szCs w:val="22"/>
                                <w:lang w:val="en-US"/>
                              </w:rPr>
                              <w:t xml:space="preserve"> 202</w:t>
                            </w:r>
                            <w:r w:rsidR="00F04E8B">
                              <w:rPr>
                                <w:rFonts w:ascii="Arial" w:hAnsi="Arial" w:cs="Arial"/>
                                <w:sz w:val="22"/>
                                <w:szCs w:val="22"/>
                                <w:lang w:val="en-US"/>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52A0A8E5">
              <v:shapetype id="_x0000_t202" coordsize="21600,21600" o:spt="202" path="m,l,21600r21600,l21600,xe" w14:anchorId="00BF0EF4">
                <v:stroke joinstyle="miter"/>
                <v:path gradientshapeok="t" o:connecttype="rect"/>
              </v:shapetype>
              <v:shape id="Text Box 217" style="position:absolute;margin-left:270.75pt;margin-top:1.25pt;width:180.5pt;height:24.3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">
                <v:textbox>
                  <w:txbxContent>
                    <w:p w:rsidRPr="00115F62" w:rsidR="00EA15D8" w:rsidP="00EA15D8" w:rsidRDefault="00EA15D8" w14:paraId="5E265C4D" w14:textId="689C134B">
                      <w:pPr>
                        <w:rPr>
                          <w:rFonts w:ascii="Arial" w:hAnsi="Arial" w:cs="Arial"/>
                          <w:sz w:val="22"/>
                          <w:szCs w:val="22"/>
                          <w:lang w:val="en-US"/>
                        </w:rPr>
                      </w:pPr>
                      <w:r w:rsidRPr="00115F62">
                        <w:rPr>
                          <w:rFonts w:ascii="Arial" w:hAnsi="Arial" w:cs="Arial"/>
                          <w:sz w:val="22"/>
                          <w:szCs w:val="22"/>
                          <w:lang w:val="en-US"/>
                        </w:rPr>
                        <w:t>Version:</w:t>
                      </w:r>
                      <w:r w:rsidR="004215AE">
                        <w:rPr>
                          <w:rFonts w:ascii="Arial" w:hAnsi="Arial" w:cs="Arial"/>
                          <w:sz w:val="22"/>
                          <w:szCs w:val="22"/>
                          <w:lang w:val="en-US"/>
                        </w:rPr>
                        <w:t xml:space="preserve"> 1 of September</w:t>
                      </w:r>
                      <w:r w:rsidR="00A576D0">
                        <w:rPr>
                          <w:rFonts w:ascii="Arial" w:hAnsi="Arial" w:cs="Arial"/>
                          <w:sz w:val="22"/>
                          <w:szCs w:val="22"/>
                          <w:lang w:val="en-US"/>
                        </w:rPr>
                        <w:t xml:space="preserve"> 202</w:t>
                      </w:r>
                      <w:r w:rsidR="00F04E8B">
                        <w:rPr>
                          <w:rFonts w:ascii="Arial" w:hAnsi="Arial" w:cs="Arial"/>
                          <w:sz w:val="22"/>
                          <w:szCs w:val="22"/>
                          <w:lang w:val="en-US"/>
                        </w:rPr>
                        <w:t>4</w:t>
                      </w:r>
                    </w:p>
                  </w:txbxContent>
                </v:textbox>
                <w10:wrap type="square"/>
              </v:shape>
            </w:pict>
          </mc:Fallback>
        </mc:AlternateContent>
      </w:r>
    </w:p>
    <w:p w:rsidR="00503C73" w:rsidP="00BB4BDB" w:rsidRDefault="00503C73" w14:paraId="79537E20" w14:textId="77777777">
      <w:pPr>
        <w:spacing w:after="80" w:line="260" w:lineRule="atLeast"/>
        <w:rPr>
          <w:rFonts w:ascii="Arial" w:hAnsi="Arial" w:cs="Arial"/>
          <w:b/>
          <w:sz w:val="22"/>
          <w:lang w:eastAsia="en-GB"/>
        </w:rPr>
      </w:pPr>
    </w:p>
    <w:p w:rsidR="00C50E79" w:rsidP="00BB4BDB" w:rsidRDefault="00C50E79" w14:paraId="131A8145" w14:textId="77777777">
      <w:pPr>
        <w:spacing w:after="80" w:line="260" w:lineRule="atLeast"/>
        <w:rPr>
          <w:rFonts w:ascii="Arial" w:hAnsi="Arial" w:cs="Arial"/>
          <w:b/>
          <w:sz w:val="22"/>
          <w:lang w:eastAsia="en-GB"/>
        </w:rPr>
      </w:pPr>
    </w:p>
    <w:p w:rsidR="00D44171" w:rsidP="00BB4BDB" w:rsidRDefault="00D44171" w14:paraId="7ADE006A" w14:textId="77777777">
      <w:pPr>
        <w:spacing w:after="80" w:line="260" w:lineRule="atLeast"/>
        <w:rPr>
          <w:rFonts w:ascii="Arial" w:hAnsi="Arial" w:cs="Arial"/>
          <w:b/>
          <w:sz w:val="22"/>
          <w:lang w:eastAsia="en-GB"/>
        </w:rPr>
      </w:pPr>
    </w:p>
    <w:p w:rsidR="00402B0E" w:rsidP="00BB4BDB" w:rsidRDefault="00402B0E" w14:paraId="400F914B" w14:textId="77777777">
      <w:pPr>
        <w:spacing w:after="80" w:line="260" w:lineRule="atLeast"/>
        <w:rPr>
          <w:rFonts w:ascii="Arial" w:hAnsi="Arial" w:cs="Arial"/>
          <w:b/>
          <w:sz w:val="22"/>
          <w:lang w:eastAsia="en-GB"/>
        </w:rPr>
      </w:pPr>
    </w:p>
    <w:p w:rsidR="009D2213" w:rsidP="00BB4BDB" w:rsidRDefault="009D2213" w14:paraId="547BF56A" w14:textId="77777777">
      <w:pPr>
        <w:spacing w:after="80" w:line="260" w:lineRule="atLeast"/>
        <w:rPr>
          <w:rFonts w:ascii="Arial" w:hAnsi="Arial" w:cs="Arial"/>
          <w:b/>
          <w:sz w:val="22"/>
          <w:lang w:eastAsia="en-GB"/>
        </w:rPr>
      </w:pPr>
    </w:p>
    <w:sdt>
      <w:sdtPr>
        <w:rPr>
          <w:rFonts w:ascii="Times New Roman" w:hAnsi="Times New Roman" w:eastAsia="Times New Roman" w:cs="Times New Roman"/>
          <w:color w:val="auto"/>
          <w:sz w:val="24"/>
          <w:szCs w:val="24"/>
          <w:lang w:eastAsia="en-US"/>
        </w:rPr>
        <w:id w:val="1811750329"/>
        <w:docPartObj>
          <w:docPartGallery w:val="Table of Contents"/>
          <w:docPartUnique/>
        </w:docPartObj>
      </w:sdtPr>
      <w:sdtEndPr>
        <w:rPr>
          <w:rFonts w:ascii="Times New Roman" w:hAnsi="Times New Roman" w:eastAsia="Times New Roman" w:cs="Times New Roman"/>
          <w:b w:val="1"/>
          <w:bCs w:val="1"/>
          <w:color w:val="auto"/>
          <w:sz w:val="24"/>
          <w:szCs w:val="24"/>
          <w:lang w:eastAsia="en-US"/>
        </w:rPr>
      </w:sdtEndPr>
      <w:sdtContent>
        <w:p w:rsidR="00775B3D" w:rsidRDefault="00775B3D" w14:paraId="2956C296" w14:textId="49254618">
          <w:pPr>
            <w:pStyle w:val="TOCHeading"/>
          </w:pPr>
          <w:r>
            <w:t>Contents</w:t>
          </w:r>
        </w:p>
        <w:p w:rsidR="00D309FA" w:rsidRDefault="00775B3D" w14:paraId="295FCEEB" w14:textId="728E62EA">
          <w:pPr>
            <w:pStyle w:val="TOC1"/>
            <w:tabs>
              <w:tab w:val="right" w:leader="dot" w:pos="9040"/>
            </w:tabs>
            <w:rPr>
              <w:rFonts w:asciiTheme="minorHAnsi" w:hAnsiTheme="minorHAnsi" w:eastAsiaTheme="minorEastAsia" w:cstheme="minorBidi"/>
              <w:noProof/>
              <w:sz w:val="22"/>
              <w:szCs w:val="22"/>
              <w:lang w:eastAsia="en-GB"/>
            </w:rPr>
          </w:pPr>
          <w:r>
            <w:fldChar w:fldCharType="begin"/>
          </w:r>
          <w:r>
            <w:instrText xml:space="preserve"> TOC \o "1-3" \h \z \u </w:instrText>
          </w:r>
          <w:r>
            <w:fldChar w:fldCharType="separate"/>
          </w:r>
        </w:p>
        <w:p w:rsidR="00D309FA" w:rsidRDefault="00F04E8B" w14:paraId="5B91E1F7" w14:textId="7257F46B">
          <w:pPr>
            <w:pStyle w:val="TOC1"/>
            <w:tabs>
              <w:tab w:val="right" w:leader="dot" w:pos="9040"/>
            </w:tabs>
            <w:rPr>
              <w:rFonts w:asciiTheme="minorHAnsi" w:hAnsiTheme="minorHAnsi" w:eastAsiaTheme="minorEastAsia" w:cstheme="minorBidi"/>
              <w:noProof/>
              <w:sz w:val="22"/>
              <w:szCs w:val="22"/>
              <w:lang w:eastAsia="en-GB"/>
            </w:rPr>
          </w:pPr>
          <w:hyperlink w:history="1" w:anchor="_Toc153285907">
            <w:r w:rsidRPr="00EB0A53" w:rsidR="00D309FA">
              <w:rPr>
                <w:rStyle w:val="Hyperlink"/>
                <w:noProof/>
                <w:lang w:eastAsia="en-GB"/>
              </w:rPr>
              <w:t>General Procedures</w:t>
            </w:r>
            <w:r w:rsidR="00D309FA">
              <w:rPr>
                <w:noProof/>
                <w:webHidden/>
              </w:rPr>
              <w:tab/>
            </w:r>
            <w:r w:rsidR="00D309FA">
              <w:rPr>
                <w:noProof/>
                <w:webHidden/>
              </w:rPr>
              <w:fldChar w:fldCharType="begin"/>
            </w:r>
            <w:r w:rsidR="00D309FA">
              <w:rPr>
                <w:noProof/>
                <w:webHidden/>
              </w:rPr>
              <w:instrText xml:space="preserve"> PAGEREF _Toc153285907 \h </w:instrText>
            </w:r>
            <w:r w:rsidR="00D309FA">
              <w:rPr>
                <w:noProof/>
                <w:webHidden/>
              </w:rPr>
            </w:r>
            <w:r w:rsidR="00D309FA">
              <w:rPr>
                <w:noProof/>
                <w:webHidden/>
              </w:rPr>
              <w:fldChar w:fldCharType="separate"/>
            </w:r>
            <w:r w:rsidR="00D309FA">
              <w:rPr>
                <w:noProof/>
                <w:webHidden/>
              </w:rPr>
              <w:t>3</w:t>
            </w:r>
            <w:r w:rsidR="00D309FA">
              <w:rPr>
                <w:noProof/>
                <w:webHidden/>
              </w:rPr>
              <w:fldChar w:fldCharType="end"/>
            </w:r>
          </w:hyperlink>
        </w:p>
        <w:p w:rsidR="00D309FA" w:rsidRDefault="00F04E8B" w14:paraId="06969D58" w14:textId="13F3943C">
          <w:pPr>
            <w:pStyle w:val="TOC1"/>
            <w:tabs>
              <w:tab w:val="right" w:leader="dot" w:pos="9040"/>
            </w:tabs>
            <w:rPr>
              <w:rFonts w:asciiTheme="minorHAnsi" w:hAnsiTheme="minorHAnsi" w:eastAsiaTheme="minorEastAsia" w:cstheme="minorBidi"/>
              <w:noProof/>
              <w:sz w:val="22"/>
              <w:szCs w:val="22"/>
              <w:lang w:eastAsia="en-GB"/>
            </w:rPr>
          </w:pPr>
          <w:hyperlink w:history="1" w:anchor="_Toc153285908">
            <w:r w:rsidRPr="00EB0A53" w:rsidR="00D309FA">
              <w:rPr>
                <w:rStyle w:val="Hyperlink"/>
                <w:noProof/>
                <w:lang w:eastAsia="en-GB"/>
              </w:rPr>
              <w:t>Fire drills and alarm activations</w:t>
            </w:r>
            <w:r w:rsidR="00D309FA">
              <w:rPr>
                <w:noProof/>
                <w:webHidden/>
              </w:rPr>
              <w:tab/>
            </w:r>
            <w:r w:rsidR="00D309FA">
              <w:rPr>
                <w:noProof/>
                <w:webHidden/>
              </w:rPr>
              <w:fldChar w:fldCharType="begin"/>
            </w:r>
            <w:r w:rsidR="00D309FA">
              <w:rPr>
                <w:noProof/>
                <w:webHidden/>
              </w:rPr>
              <w:instrText xml:space="preserve"> PAGEREF _Toc153285908 \h </w:instrText>
            </w:r>
            <w:r w:rsidR="00D309FA">
              <w:rPr>
                <w:noProof/>
                <w:webHidden/>
              </w:rPr>
            </w:r>
            <w:r w:rsidR="00D309FA">
              <w:rPr>
                <w:noProof/>
                <w:webHidden/>
              </w:rPr>
              <w:fldChar w:fldCharType="separate"/>
            </w:r>
            <w:r w:rsidR="00D309FA">
              <w:rPr>
                <w:noProof/>
                <w:webHidden/>
              </w:rPr>
              <w:t>3</w:t>
            </w:r>
            <w:r w:rsidR="00D309FA">
              <w:rPr>
                <w:noProof/>
                <w:webHidden/>
              </w:rPr>
              <w:fldChar w:fldCharType="end"/>
            </w:r>
          </w:hyperlink>
        </w:p>
        <w:p w:rsidR="00D309FA" w:rsidRDefault="00F04E8B" w14:paraId="5B1EFFED" w14:textId="403D40F9">
          <w:pPr>
            <w:pStyle w:val="TOC1"/>
            <w:tabs>
              <w:tab w:val="right" w:leader="dot" w:pos="9040"/>
            </w:tabs>
            <w:rPr>
              <w:rFonts w:asciiTheme="minorHAnsi" w:hAnsiTheme="minorHAnsi" w:eastAsiaTheme="minorEastAsia" w:cstheme="minorBidi"/>
              <w:noProof/>
              <w:sz w:val="22"/>
              <w:szCs w:val="22"/>
              <w:lang w:eastAsia="en-GB"/>
            </w:rPr>
          </w:pPr>
          <w:hyperlink w:history="1" w:anchor="_Toc153285909">
            <w:r w:rsidRPr="00EB0A53" w:rsidR="00D309FA">
              <w:rPr>
                <w:rStyle w:val="Hyperlink"/>
                <w:noProof/>
                <w:lang w:eastAsia="en-GB"/>
              </w:rPr>
              <w:t>Tackling fires</w:t>
            </w:r>
            <w:r w:rsidR="00D309FA">
              <w:rPr>
                <w:noProof/>
                <w:webHidden/>
              </w:rPr>
              <w:tab/>
            </w:r>
            <w:r w:rsidR="00D309FA">
              <w:rPr>
                <w:noProof/>
                <w:webHidden/>
              </w:rPr>
              <w:fldChar w:fldCharType="begin"/>
            </w:r>
            <w:r w:rsidR="00D309FA">
              <w:rPr>
                <w:noProof/>
                <w:webHidden/>
              </w:rPr>
              <w:instrText xml:space="preserve"> PAGEREF _Toc153285909 \h </w:instrText>
            </w:r>
            <w:r w:rsidR="00D309FA">
              <w:rPr>
                <w:noProof/>
                <w:webHidden/>
              </w:rPr>
            </w:r>
            <w:r w:rsidR="00D309FA">
              <w:rPr>
                <w:noProof/>
                <w:webHidden/>
              </w:rPr>
              <w:fldChar w:fldCharType="separate"/>
            </w:r>
            <w:r w:rsidR="00D309FA">
              <w:rPr>
                <w:noProof/>
                <w:webHidden/>
              </w:rPr>
              <w:t>3</w:t>
            </w:r>
            <w:r w:rsidR="00D309FA">
              <w:rPr>
                <w:noProof/>
                <w:webHidden/>
              </w:rPr>
              <w:fldChar w:fldCharType="end"/>
            </w:r>
          </w:hyperlink>
        </w:p>
        <w:p w:rsidR="00D309FA" w:rsidRDefault="00F04E8B" w14:paraId="4F4D0176" w14:textId="72EBFB04">
          <w:pPr>
            <w:pStyle w:val="TOC1"/>
            <w:tabs>
              <w:tab w:val="right" w:leader="dot" w:pos="9040"/>
            </w:tabs>
            <w:rPr>
              <w:rFonts w:asciiTheme="minorHAnsi" w:hAnsiTheme="minorHAnsi" w:eastAsiaTheme="minorEastAsia" w:cstheme="minorBidi"/>
              <w:noProof/>
              <w:sz w:val="22"/>
              <w:szCs w:val="22"/>
              <w:lang w:eastAsia="en-GB"/>
            </w:rPr>
          </w:pPr>
          <w:hyperlink w:history="1" w:anchor="_Toc153285910">
            <w:r w:rsidRPr="00EB0A53" w:rsidR="00D309FA">
              <w:rPr>
                <w:rStyle w:val="Hyperlink"/>
                <w:noProof/>
                <w:lang w:eastAsia="en-GB"/>
              </w:rPr>
              <w:t>Fire Hydrant</w:t>
            </w:r>
            <w:r w:rsidR="00D309FA">
              <w:rPr>
                <w:noProof/>
                <w:webHidden/>
              </w:rPr>
              <w:tab/>
            </w:r>
            <w:r w:rsidR="00D309FA">
              <w:rPr>
                <w:noProof/>
                <w:webHidden/>
              </w:rPr>
              <w:fldChar w:fldCharType="begin"/>
            </w:r>
            <w:r w:rsidR="00D309FA">
              <w:rPr>
                <w:noProof/>
                <w:webHidden/>
              </w:rPr>
              <w:instrText xml:space="preserve"> PAGEREF _Toc153285910 \h </w:instrText>
            </w:r>
            <w:r w:rsidR="00D309FA">
              <w:rPr>
                <w:noProof/>
                <w:webHidden/>
              </w:rPr>
            </w:r>
            <w:r w:rsidR="00D309FA">
              <w:rPr>
                <w:noProof/>
                <w:webHidden/>
              </w:rPr>
              <w:fldChar w:fldCharType="separate"/>
            </w:r>
            <w:r w:rsidR="00D309FA">
              <w:rPr>
                <w:noProof/>
                <w:webHidden/>
              </w:rPr>
              <w:t>4</w:t>
            </w:r>
            <w:r w:rsidR="00D309FA">
              <w:rPr>
                <w:noProof/>
                <w:webHidden/>
              </w:rPr>
              <w:fldChar w:fldCharType="end"/>
            </w:r>
          </w:hyperlink>
        </w:p>
        <w:p w:rsidR="00D309FA" w:rsidRDefault="00F04E8B" w14:paraId="583DE7F4" w14:textId="1DC87B09">
          <w:pPr>
            <w:pStyle w:val="TOC1"/>
            <w:tabs>
              <w:tab w:val="right" w:leader="dot" w:pos="9040"/>
            </w:tabs>
            <w:rPr>
              <w:rFonts w:asciiTheme="minorHAnsi" w:hAnsiTheme="minorHAnsi" w:eastAsiaTheme="minorEastAsia" w:cstheme="minorBidi"/>
              <w:noProof/>
              <w:sz w:val="22"/>
              <w:szCs w:val="22"/>
              <w:lang w:eastAsia="en-GB"/>
            </w:rPr>
          </w:pPr>
          <w:hyperlink w:history="1" w:anchor="_Toc153285911">
            <w:r w:rsidRPr="00EB0A53" w:rsidR="00D309FA">
              <w:rPr>
                <w:rStyle w:val="Hyperlink"/>
                <w:noProof/>
                <w:lang w:eastAsia="en-GB"/>
              </w:rPr>
              <w:t>Grab bag</w:t>
            </w:r>
            <w:r w:rsidR="00D309FA">
              <w:rPr>
                <w:noProof/>
                <w:webHidden/>
              </w:rPr>
              <w:tab/>
            </w:r>
            <w:r w:rsidR="00D309FA">
              <w:rPr>
                <w:noProof/>
                <w:webHidden/>
              </w:rPr>
              <w:fldChar w:fldCharType="begin"/>
            </w:r>
            <w:r w:rsidR="00D309FA">
              <w:rPr>
                <w:noProof/>
                <w:webHidden/>
              </w:rPr>
              <w:instrText xml:space="preserve"> PAGEREF _Toc153285911 \h </w:instrText>
            </w:r>
            <w:r w:rsidR="00D309FA">
              <w:rPr>
                <w:noProof/>
                <w:webHidden/>
              </w:rPr>
            </w:r>
            <w:r w:rsidR="00D309FA">
              <w:rPr>
                <w:noProof/>
                <w:webHidden/>
              </w:rPr>
              <w:fldChar w:fldCharType="separate"/>
            </w:r>
            <w:r w:rsidR="00D309FA">
              <w:rPr>
                <w:noProof/>
                <w:webHidden/>
              </w:rPr>
              <w:t>4</w:t>
            </w:r>
            <w:r w:rsidR="00D309FA">
              <w:rPr>
                <w:noProof/>
                <w:webHidden/>
              </w:rPr>
              <w:fldChar w:fldCharType="end"/>
            </w:r>
          </w:hyperlink>
        </w:p>
        <w:p w:rsidR="00D309FA" w:rsidRDefault="00F04E8B" w14:paraId="59F85E8B" w14:textId="00966A66">
          <w:pPr>
            <w:pStyle w:val="TOC1"/>
            <w:tabs>
              <w:tab w:val="right" w:leader="dot" w:pos="9040"/>
            </w:tabs>
            <w:rPr>
              <w:rFonts w:asciiTheme="minorHAnsi" w:hAnsiTheme="minorHAnsi" w:eastAsiaTheme="minorEastAsia" w:cstheme="minorBidi"/>
              <w:noProof/>
              <w:sz w:val="22"/>
              <w:szCs w:val="22"/>
              <w:lang w:eastAsia="en-GB"/>
            </w:rPr>
          </w:pPr>
          <w:hyperlink w:history="1" w:anchor="_Toc153285912">
            <w:r w:rsidRPr="00EB0A53" w:rsidR="00D309FA">
              <w:rPr>
                <w:rStyle w:val="Hyperlink"/>
                <w:noProof/>
                <w:lang w:eastAsia="en-GB"/>
              </w:rPr>
              <w:t>Action on discovering a fire:</w:t>
            </w:r>
            <w:r w:rsidR="00D309FA">
              <w:rPr>
                <w:noProof/>
                <w:webHidden/>
              </w:rPr>
              <w:tab/>
            </w:r>
            <w:r w:rsidR="00D309FA">
              <w:rPr>
                <w:noProof/>
                <w:webHidden/>
              </w:rPr>
              <w:fldChar w:fldCharType="begin"/>
            </w:r>
            <w:r w:rsidR="00D309FA">
              <w:rPr>
                <w:noProof/>
                <w:webHidden/>
              </w:rPr>
              <w:instrText xml:space="preserve"> PAGEREF _Toc153285912 \h </w:instrText>
            </w:r>
            <w:r w:rsidR="00D309FA">
              <w:rPr>
                <w:noProof/>
                <w:webHidden/>
              </w:rPr>
            </w:r>
            <w:r w:rsidR="00D309FA">
              <w:rPr>
                <w:noProof/>
                <w:webHidden/>
              </w:rPr>
              <w:fldChar w:fldCharType="separate"/>
            </w:r>
            <w:r w:rsidR="00D309FA">
              <w:rPr>
                <w:noProof/>
                <w:webHidden/>
              </w:rPr>
              <w:t>4</w:t>
            </w:r>
            <w:r w:rsidR="00D309FA">
              <w:rPr>
                <w:noProof/>
                <w:webHidden/>
              </w:rPr>
              <w:fldChar w:fldCharType="end"/>
            </w:r>
          </w:hyperlink>
        </w:p>
        <w:p w:rsidR="00D309FA" w:rsidRDefault="00F04E8B" w14:paraId="284FF1B5" w14:textId="5F6C524D">
          <w:pPr>
            <w:pStyle w:val="TOC1"/>
            <w:tabs>
              <w:tab w:val="right" w:leader="dot" w:pos="9040"/>
            </w:tabs>
            <w:rPr>
              <w:rFonts w:asciiTheme="minorHAnsi" w:hAnsiTheme="minorHAnsi" w:eastAsiaTheme="minorEastAsia" w:cstheme="minorBidi"/>
              <w:noProof/>
              <w:sz w:val="22"/>
              <w:szCs w:val="22"/>
              <w:lang w:eastAsia="en-GB"/>
            </w:rPr>
          </w:pPr>
          <w:hyperlink w:history="1" w:anchor="_Toc153285913">
            <w:r w:rsidRPr="00EB0A53" w:rsidR="00D309FA">
              <w:rPr>
                <w:rStyle w:val="Hyperlink"/>
                <w:noProof/>
                <w:lang w:eastAsia="en-GB"/>
              </w:rPr>
              <w:t>Action on hearing the fire alarm:</w:t>
            </w:r>
            <w:r w:rsidR="00D309FA">
              <w:rPr>
                <w:noProof/>
                <w:webHidden/>
              </w:rPr>
              <w:tab/>
            </w:r>
            <w:r w:rsidR="00D309FA">
              <w:rPr>
                <w:noProof/>
                <w:webHidden/>
              </w:rPr>
              <w:fldChar w:fldCharType="begin"/>
            </w:r>
            <w:r w:rsidR="00D309FA">
              <w:rPr>
                <w:noProof/>
                <w:webHidden/>
              </w:rPr>
              <w:instrText xml:space="preserve"> PAGEREF _Toc153285913 \h </w:instrText>
            </w:r>
            <w:r w:rsidR="00D309FA">
              <w:rPr>
                <w:noProof/>
                <w:webHidden/>
              </w:rPr>
            </w:r>
            <w:r w:rsidR="00D309FA">
              <w:rPr>
                <w:noProof/>
                <w:webHidden/>
              </w:rPr>
              <w:fldChar w:fldCharType="separate"/>
            </w:r>
            <w:r w:rsidR="00D309FA">
              <w:rPr>
                <w:noProof/>
                <w:webHidden/>
              </w:rPr>
              <w:t>4</w:t>
            </w:r>
            <w:r w:rsidR="00D309FA">
              <w:rPr>
                <w:noProof/>
                <w:webHidden/>
              </w:rPr>
              <w:fldChar w:fldCharType="end"/>
            </w:r>
          </w:hyperlink>
        </w:p>
        <w:p w:rsidR="00D309FA" w:rsidRDefault="00F04E8B" w14:paraId="1DF88638" w14:textId="0194B2CA">
          <w:pPr>
            <w:pStyle w:val="TOC1"/>
            <w:tabs>
              <w:tab w:val="right" w:leader="dot" w:pos="9040"/>
            </w:tabs>
            <w:rPr>
              <w:rFonts w:asciiTheme="minorHAnsi" w:hAnsiTheme="minorHAnsi" w:eastAsiaTheme="minorEastAsia" w:cstheme="minorBidi"/>
              <w:noProof/>
              <w:sz w:val="22"/>
              <w:szCs w:val="22"/>
              <w:lang w:eastAsia="en-GB"/>
            </w:rPr>
          </w:pPr>
          <w:hyperlink w:history="1" w:anchor="_Toc153285914">
            <w:r w:rsidRPr="00EB0A53" w:rsidR="00D309FA">
              <w:rPr>
                <w:rStyle w:val="Hyperlink"/>
                <w:noProof/>
                <w:lang w:eastAsia="en-GB"/>
              </w:rPr>
              <w:t>Alerting persons of the need to evacuate</w:t>
            </w:r>
            <w:r w:rsidR="00D309FA">
              <w:rPr>
                <w:noProof/>
                <w:webHidden/>
              </w:rPr>
              <w:tab/>
            </w:r>
            <w:r w:rsidR="00D309FA">
              <w:rPr>
                <w:noProof/>
                <w:webHidden/>
              </w:rPr>
              <w:fldChar w:fldCharType="begin"/>
            </w:r>
            <w:r w:rsidR="00D309FA">
              <w:rPr>
                <w:noProof/>
                <w:webHidden/>
              </w:rPr>
              <w:instrText xml:space="preserve"> PAGEREF _Toc153285914 \h </w:instrText>
            </w:r>
            <w:r w:rsidR="00D309FA">
              <w:rPr>
                <w:noProof/>
                <w:webHidden/>
              </w:rPr>
            </w:r>
            <w:r w:rsidR="00D309FA">
              <w:rPr>
                <w:noProof/>
                <w:webHidden/>
              </w:rPr>
              <w:fldChar w:fldCharType="separate"/>
            </w:r>
            <w:r w:rsidR="00D309FA">
              <w:rPr>
                <w:noProof/>
                <w:webHidden/>
              </w:rPr>
              <w:t>5</w:t>
            </w:r>
            <w:r w:rsidR="00D309FA">
              <w:rPr>
                <w:noProof/>
                <w:webHidden/>
              </w:rPr>
              <w:fldChar w:fldCharType="end"/>
            </w:r>
          </w:hyperlink>
        </w:p>
        <w:p w:rsidR="00D309FA" w:rsidRDefault="00F04E8B" w14:paraId="6241E789" w14:textId="492C1097">
          <w:pPr>
            <w:pStyle w:val="TOC1"/>
            <w:tabs>
              <w:tab w:val="right" w:leader="dot" w:pos="9040"/>
            </w:tabs>
            <w:rPr>
              <w:rFonts w:asciiTheme="minorHAnsi" w:hAnsiTheme="minorHAnsi" w:eastAsiaTheme="minorEastAsia" w:cstheme="minorBidi"/>
              <w:noProof/>
              <w:sz w:val="22"/>
              <w:szCs w:val="22"/>
              <w:lang w:eastAsia="en-GB"/>
            </w:rPr>
          </w:pPr>
          <w:hyperlink w:history="1" w:anchor="_Toc153285915">
            <w:r w:rsidRPr="00EB0A53" w:rsidR="00D309FA">
              <w:rPr>
                <w:rStyle w:val="Hyperlink"/>
                <w:noProof/>
                <w:lang w:eastAsia="en-GB"/>
              </w:rPr>
              <w:t>Communicating with the emergency services</w:t>
            </w:r>
            <w:r w:rsidR="00D309FA">
              <w:rPr>
                <w:noProof/>
                <w:webHidden/>
              </w:rPr>
              <w:tab/>
            </w:r>
            <w:r w:rsidR="00D309FA">
              <w:rPr>
                <w:noProof/>
                <w:webHidden/>
              </w:rPr>
              <w:fldChar w:fldCharType="begin"/>
            </w:r>
            <w:r w:rsidR="00D309FA">
              <w:rPr>
                <w:noProof/>
                <w:webHidden/>
              </w:rPr>
              <w:instrText xml:space="preserve"> PAGEREF _Toc153285915 \h </w:instrText>
            </w:r>
            <w:r w:rsidR="00D309FA">
              <w:rPr>
                <w:noProof/>
                <w:webHidden/>
              </w:rPr>
            </w:r>
            <w:r w:rsidR="00D309FA">
              <w:rPr>
                <w:noProof/>
                <w:webHidden/>
              </w:rPr>
              <w:fldChar w:fldCharType="separate"/>
            </w:r>
            <w:r w:rsidR="00D309FA">
              <w:rPr>
                <w:noProof/>
                <w:webHidden/>
              </w:rPr>
              <w:t>5</w:t>
            </w:r>
            <w:r w:rsidR="00D309FA">
              <w:rPr>
                <w:noProof/>
                <w:webHidden/>
              </w:rPr>
              <w:fldChar w:fldCharType="end"/>
            </w:r>
          </w:hyperlink>
        </w:p>
        <w:p w:rsidR="00D309FA" w:rsidRDefault="00F04E8B" w14:paraId="155C60C4" w14:textId="53448B87">
          <w:pPr>
            <w:pStyle w:val="TOC1"/>
            <w:tabs>
              <w:tab w:val="right" w:leader="dot" w:pos="9040"/>
            </w:tabs>
            <w:rPr>
              <w:rFonts w:asciiTheme="minorHAnsi" w:hAnsiTheme="minorHAnsi" w:eastAsiaTheme="minorEastAsia" w:cstheme="minorBidi"/>
              <w:noProof/>
              <w:sz w:val="22"/>
              <w:szCs w:val="22"/>
              <w:lang w:eastAsia="en-GB"/>
            </w:rPr>
          </w:pPr>
          <w:hyperlink w:history="1" w:anchor="_Toc153285916">
            <w:r w:rsidRPr="00EB0A53" w:rsidR="00D309FA">
              <w:rPr>
                <w:rStyle w:val="Hyperlink"/>
                <w:noProof/>
                <w:lang w:eastAsia="en-GB"/>
              </w:rPr>
              <w:t>Staff with specific responsibilities</w:t>
            </w:r>
            <w:r w:rsidR="00D309FA">
              <w:rPr>
                <w:noProof/>
                <w:webHidden/>
              </w:rPr>
              <w:tab/>
            </w:r>
            <w:r w:rsidR="00D309FA">
              <w:rPr>
                <w:noProof/>
                <w:webHidden/>
              </w:rPr>
              <w:fldChar w:fldCharType="begin"/>
            </w:r>
            <w:r w:rsidR="00D309FA">
              <w:rPr>
                <w:noProof/>
                <w:webHidden/>
              </w:rPr>
              <w:instrText xml:space="preserve"> PAGEREF _Toc153285916 \h </w:instrText>
            </w:r>
            <w:r w:rsidR="00D309FA">
              <w:rPr>
                <w:noProof/>
                <w:webHidden/>
              </w:rPr>
            </w:r>
            <w:r w:rsidR="00D309FA">
              <w:rPr>
                <w:noProof/>
                <w:webHidden/>
              </w:rPr>
              <w:fldChar w:fldCharType="separate"/>
            </w:r>
            <w:r w:rsidR="00D309FA">
              <w:rPr>
                <w:noProof/>
                <w:webHidden/>
              </w:rPr>
              <w:t>5</w:t>
            </w:r>
            <w:r w:rsidR="00D309FA">
              <w:rPr>
                <w:noProof/>
                <w:webHidden/>
              </w:rPr>
              <w:fldChar w:fldCharType="end"/>
            </w:r>
          </w:hyperlink>
        </w:p>
        <w:p w:rsidR="00D309FA" w:rsidRDefault="00F04E8B" w14:paraId="13F90B8F" w14:textId="7FA1937D">
          <w:pPr>
            <w:pStyle w:val="TOC1"/>
            <w:tabs>
              <w:tab w:val="right" w:leader="dot" w:pos="9040"/>
            </w:tabs>
            <w:rPr>
              <w:rFonts w:asciiTheme="minorHAnsi" w:hAnsiTheme="minorHAnsi" w:eastAsiaTheme="minorEastAsia" w:cstheme="minorBidi"/>
              <w:noProof/>
              <w:sz w:val="22"/>
              <w:szCs w:val="22"/>
              <w:lang w:eastAsia="en-GB"/>
            </w:rPr>
          </w:pPr>
          <w:hyperlink w:history="1" w:anchor="_Toc153285917">
            <w:r w:rsidRPr="00EB0A53" w:rsidR="00D309FA">
              <w:rPr>
                <w:rStyle w:val="Hyperlink"/>
                <w:noProof/>
                <w:lang w:eastAsia="en-GB"/>
              </w:rPr>
              <w:t>Specific persons at risk</w:t>
            </w:r>
            <w:r w:rsidR="00D309FA">
              <w:rPr>
                <w:noProof/>
                <w:webHidden/>
              </w:rPr>
              <w:tab/>
            </w:r>
            <w:r w:rsidR="00D309FA">
              <w:rPr>
                <w:noProof/>
                <w:webHidden/>
              </w:rPr>
              <w:fldChar w:fldCharType="begin"/>
            </w:r>
            <w:r w:rsidR="00D309FA">
              <w:rPr>
                <w:noProof/>
                <w:webHidden/>
              </w:rPr>
              <w:instrText xml:space="preserve"> PAGEREF _Toc153285917 \h </w:instrText>
            </w:r>
            <w:r w:rsidR="00D309FA">
              <w:rPr>
                <w:noProof/>
                <w:webHidden/>
              </w:rPr>
            </w:r>
            <w:r w:rsidR="00D309FA">
              <w:rPr>
                <w:noProof/>
                <w:webHidden/>
              </w:rPr>
              <w:fldChar w:fldCharType="separate"/>
            </w:r>
            <w:r w:rsidR="00D309FA">
              <w:rPr>
                <w:noProof/>
                <w:webHidden/>
              </w:rPr>
              <w:t>6</w:t>
            </w:r>
            <w:r w:rsidR="00D309FA">
              <w:rPr>
                <w:noProof/>
                <w:webHidden/>
              </w:rPr>
              <w:fldChar w:fldCharType="end"/>
            </w:r>
          </w:hyperlink>
        </w:p>
        <w:p w:rsidR="00D309FA" w:rsidRDefault="00F04E8B" w14:paraId="543D23F2" w14:textId="5FF99223">
          <w:pPr>
            <w:pStyle w:val="TOC1"/>
            <w:tabs>
              <w:tab w:val="right" w:leader="dot" w:pos="9040"/>
            </w:tabs>
            <w:rPr>
              <w:rFonts w:asciiTheme="minorHAnsi" w:hAnsiTheme="minorHAnsi" w:eastAsiaTheme="minorEastAsia" w:cstheme="minorBidi"/>
              <w:noProof/>
              <w:sz w:val="22"/>
              <w:szCs w:val="22"/>
              <w:lang w:eastAsia="en-GB"/>
            </w:rPr>
          </w:pPr>
          <w:hyperlink w:history="1" w:anchor="_Toc153285918">
            <w:r w:rsidRPr="00EB0A53" w:rsidR="00D309FA">
              <w:rPr>
                <w:rStyle w:val="Hyperlink"/>
                <w:noProof/>
                <w:lang w:eastAsia="en-GB"/>
              </w:rPr>
              <w:t>Arrangements for safe evacuation and assembly</w:t>
            </w:r>
            <w:r w:rsidR="00D309FA">
              <w:rPr>
                <w:noProof/>
                <w:webHidden/>
              </w:rPr>
              <w:tab/>
            </w:r>
            <w:r w:rsidR="00D309FA">
              <w:rPr>
                <w:noProof/>
                <w:webHidden/>
              </w:rPr>
              <w:fldChar w:fldCharType="begin"/>
            </w:r>
            <w:r w:rsidR="00D309FA">
              <w:rPr>
                <w:noProof/>
                <w:webHidden/>
              </w:rPr>
              <w:instrText xml:space="preserve"> PAGEREF _Toc153285918 \h </w:instrText>
            </w:r>
            <w:r w:rsidR="00D309FA">
              <w:rPr>
                <w:noProof/>
                <w:webHidden/>
              </w:rPr>
            </w:r>
            <w:r w:rsidR="00D309FA">
              <w:rPr>
                <w:noProof/>
                <w:webHidden/>
              </w:rPr>
              <w:fldChar w:fldCharType="separate"/>
            </w:r>
            <w:r w:rsidR="00D309FA">
              <w:rPr>
                <w:noProof/>
                <w:webHidden/>
              </w:rPr>
              <w:t>7</w:t>
            </w:r>
            <w:r w:rsidR="00D309FA">
              <w:rPr>
                <w:noProof/>
                <w:webHidden/>
              </w:rPr>
              <w:fldChar w:fldCharType="end"/>
            </w:r>
          </w:hyperlink>
        </w:p>
        <w:p w:rsidR="00D309FA" w:rsidRDefault="00F04E8B" w14:paraId="4898E131" w14:textId="13A21CC8">
          <w:pPr>
            <w:pStyle w:val="TOC1"/>
            <w:tabs>
              <w:tab w:val="right" w:leader="dot" w:pos="9040"/>
            </w:tabs>
            <w:rPr>
              <w:rFonts w:asciiTheme="minorHAnsi" w:hAnsiTheme="minorHAnsi" w:eastAsiaTheme="minorEastAsia" w:cstheme="minorBidi"/>
              <w:noProof/>
              <w:sz w:val="22"/>
              <w:szCs w:val="22"/>
              <w:lang w:eastAsia="en-GB"/>
            </w:rPr>
          </w:pPr>
          <w:hyperlink w:history="1" w:anchor="_Toc153285919">
            <w:r w:rsidRPr="00EB0A53" w:rsidR="00D309FA">
              <w:rPr>
                <w:rStyle w:val="Hyperlink"/>
                <w:noProof/>
                <w:lang w:eastAsia="en-GB"/>
              </w:rPr>
              <w:t>Specific procedures for high risk areas/activities</w:t>
            </w:r>
            <w:r w:rsidR="00D309FA">
              <w:rPr>
                <w:noProof/>
                <w:webHidden/>
              </w:rPr>
              <w:tab/>
            </w:r>
            <w:r w:rsidR="00D309FA">
              <w:rPr>
                <w:noProof/>
                <w:webHidden/>
              </w:rPr>
              <w:fldChar w:fldCharType="begin"/>
            </w:r>
            <w:r w:rsidR="00D309FA">
              <w:rPr>
                <w:noProof/>
                <w:webHidden/>
              </w:rPr>
              <w:instrText xml:space="preserve"> PAGEREF _Toc153285919 \h </w:instrText>
            </w:r>
            <w:r w:rsidR="00D309FA">
              <w:rPr>
                <w:noProof/>
                <w:webHidden/>
              </w:rPr>
            </w:r>
            <w:r w:rsidR="00D309FA">
              <w:rPr>
                <w:noProof/>
                <w:webHidden/>
              </w:rPr>
              <w:fldChar w:fldCharType="separate"/>
            </w:r>
            <w:r w:rsidR="00D309FA">
              <w:rPr>
                <w:noProof/>
                <w:webHidden/>
              </w:rPr>
              <w:t>9</w:t>
            </w:r>
            <w:r w:rsidR="00D309FA">
              <w:rPr>
                <w:noProof/>
                <w:webHidden/>
              </w:rPr>
              <w:fldChar w:fldCharType="end"/>
            </w:r>
          </w:hyperlink>
        </w:p>
        <w:p w:rsidR="00D309FA" w:rsidRDefault="00F04E8B" w14:paraId="2C03EC52" w14:textId="4C2B4C4F">
          <w:pPr>
            <w:pStyle w:val="TOC1"/>
            <w:tabs>
              <w:tab w:val="right" w:leader="dot" w:pos="9040"/>
            </w:tabs>
            <w:rPr>
              <w:rFonts w:asciiTheme="minorHAnsi" w:hAnsiTheme="minorHAnsi" w:eastAsiaTheme="minorEastAsia" w:cstheme="minorBidi"/>
              <w:noProof/>
              <w:sz w:val="22"/>
              <w:szCs w:val="22"/>
              <w:lang w:eastAsia="en-GB"/>
            </w:rPr>
          </w:pPr>
          <w:hyperlink w:history="1" w:anchor="_Toc153285920">
            <w:r w:rsidRPr="00EB0A53" w:rsidR="00D309FA">
              <w:rPr>
                <w:rStyle w:val="Hyperlink"/>
                <w:noProof/>
                <w:lang w:eastAsia="en-GB"/>
              </w:rPr>
              <w:t>Methods of communicating information relating to fire evacuation</w:t>
            </w:r>
            <w:r w:rsidR="00D309FA">
              <w:rPr>
                <w:noProof/>
                <w:webHidden/>
              </w:rPr>
              <w:tab/>
            </w:r>
            <w:r w:rsidR="00D309FA">
              <w:rPr>
                <w:noProof/>
                <w:webHidden/>
              </w:rPr>
              <w:fldChar w:fldCharType="begin"/>
            </w:r>
            <w:r w:rsidR="00D309FA">
              <w:rPr>
                <w:noProof/>
                <w:webHidden/>
              </w:rPr>
              <w:instrText xml:space="preserve"> PAGEREF _Toc153285920 \h </w:instrText>
            </w:r>
            <w:r w:rsidR="00D309FA">
              <w:rPr>
                <w:noProof/>
                <w:webHidden/>
              </w:rPr>
            </w:r>
            <w:r w:rsidR="00D309FA">
              <w:rPr>
                <w:noProof/>
                <w:webHidden/>
              </w:rPr>
              <w:fldChar w:fldCharType="separate"/>
            </w:r>
            <w:r w:rsidR="00D309FA">
              <w:rPr>
                <w:noProof/>
                <w:webHidden/>
              </w:rPr>
              <w:t>9</w:t>
            </w:r>
            <w:r w:rsidR="00D309FA">
              <w:rPr>
                <w:noProof/>
                <w:webHidden/>
              </w:rPr>
              <w:fldChar w:fldCharType="end"/>
            </w:r>
          </w:hyperlink>
        </w:p>
        <w:p w:rsidR="00775B3D" w:rsidRDefault="00775B3D" w14:paraId="0073CE69" w14:textId="2D8DBF43">
          <w:r>
            <w:rPr>
              <w:b/>
              <w:bCs/>
            </w:rPr>
            <w:fldChar w:fldCharType="end"/>
          </w:r>
        </w:p>
      </w:sdtContent>
    </w:sdt>
    <w:p w:rsidR="00076A12" w:rsidP="00076A12" w:rsidRDefault="009C0AC5" w14:paraId="3DD0C084" w14:textId="3AE9BEA1">
      <w:pPr>
        <w:pStyle w:val="TOC1"/>
        <w:tabs>
          <w:tab w:val="right" w:leader="dot" w:pos="9040"/>
        </w:tabs>
        <w:rPr>
          <w:rFonts w:eastAsiaTheme="minorEastAsia"/>
        </w:rPr>
      </w:pPr>
      <w:r>
        <w:rPr>
          <w:rFonts w:ascii="Arial" w:hAnsi="Arial" w:cs="Arial"/>
          <w:b/>
          <w:sz w:val="22"/>
          <w:lang w:eastAsia="en-GB"/>
        </w:rPr>
        <w:fldChar w:fldCharType="begin"/>
      </w:r>
      <w:r>
        <w:rPr>
          <w:rFonts w:ascii="Arial" w:hAnsi="Arial" w:cs="Arial"/>
          <w:b/>
          <w:sz w:val="22"/>
          <w:lang w:eastAsia="en-GB"/>
        </w:rPr>
        <w:instrText xml:space="preserve"> TOC \o "1-3" \h \z \u </w:instrText>
      </w:r>
      <w:r>
        <w:rPr>
          <w:rFonts w:ascii="Arial" w:hAnsi="Arial" w:cs="Arial"/>
          <w:b/>
          <w:sz w:val="22"/>
          <w:lang w:eastAsia="en-GB"/>
        </w:rPr>
        <w:fldChar w:fldCharType="separate"/>
      </w:r>
    </w:p>
    <w:p w:rsidRPr="009C0AC5" w:rsidR="00076A12" w:rsidP="009C0AC5" w:rsidRDefault="00076A12" w14:paraId="036B7CA0" w14:textId="77777777">
      <w:pPr>
        <w:rPr>
          <w:rFonts w:eastAsiaTheme="minorEastAsia"/>
        </w:rPr>
      </w:pPr>
    </w:p>
    <w:p w:rsidR="002A15FE" w:rsidP="00BB4BDB" w:rsidRDefault="009C0AC5" w14:paraId="424D1DFA" w14:textId="2BDD6023">
      <w:pPr>
        <w:spacing w:after="80" w:line="260" w:lineRule="atLeast"/>
        <w:rPr>
          <w:rFonts w:ascii="Arial" w:hAnsi="Arial" w:cs="Arial"/>
          <w:b/>
          <w:sz w:val="22"/>
          <w:lang w:eastAsia="en-GB"/>
        </w:rPr>
      </w:pPr>
      <w:r>
        <w:rPr>
          <w:rFonts w:ascii="Arial" w:hAnsi="Arial" w:cs="Arial"/>
          <w:b/>
          <w:sz w:val="22"/>
          <w:lang w:eastAsia="en-GB"/>
        </w:rPr>
        <w:fldChar w:fldCharType="end"/>
      </w:r>
    </w:p>
    <w:p w:rsidR="009C0AC5" w:rsidP="00BB4BDB" w:rsidRDefault="009C0AC5" w14:paraId="177C528C" w14:textId="77777777">
      <w:pPr>
        <w:spacing w:after="80" w:line="260" w:lineRule="atLeast"/>
        <w:rPr>
          <w:rFonts w:ascii="Arial" w:hAnsi="Arial" w:cs="Arial"/>
          <w:b/>
          <w:sz w:val="22"/>
          <w:lang w:eastAsia="en-GB"/>
        </w:rPr>
      </w:pPr>
    </w:p>
    <w:p w:rsidR="00775B3D" w:rsidRDefault="00775B3D" w14:paraId="21DD726A" w14:textId="77777777">
      <w:pPr>
        <w:rPr>
          <w:rFonts w:asciiTheme="majorHAnsi" w:hAnsiTheme="majorHAnsi" w:eastAsiaTheme="majorEastAsia" w:cstheme="majorBidi"/>
          <w:sz w:val="32"/>
          <w:szCs w:val="32"/>
          <w:lang w:eastAsia="en-GB"/>
        </w:rPr>
      </w:pPr>
      <w:r>
        <w:rPr>
          <w:lang w:eastAsia="en-GB"/>
        </w:rPr>
        <w:br w:type="page"/>
      </w:r>
    </w:p>
    <w:p w:rsidR="00775B3D" w:rsidP="00076A12" w:rsidRDefault="00775B3D" w14:paraId="181599FA" w14:textId="77777777">
      <w:pPr>
        <w:pStyle w:val="Heading1"/>
        <w:rPr>
          <w:color w:val="auto"/>
          <w:lang w:eastAsia="en-GB"/>
        </w:rPr>
      </w:pPr>
    </w:p>
    <w:p w:rsidRPr="00D309FA" w:rsidR="00F53BEF" w:rsidP="00076A12" w:rsidRDefault="00F53BEF" w14:paraId="31C2E63C" w14:textId="5A1FFC0E">
      <w:pPr>
        <w:pStyle w:val="Heading1"/>
        <w:rPr>
          <w:b/>
          <w:bCs/>
          <w:color w:val="auto"/>
          <w:lang w:eastAsia="en-GB"/>
        </w:rPr>
      </w:pPr>
      <w:bookmarkStart w:name="_Toc153285907" w:id="2"/>
      <w:r w:rsidRPr="00D309FA">
        <w:rPr>
          <w:b/>
          <w:bCs/>
          <w:color w:val="auto"/>
          <w:lang w:eastAsia="en-GB"/>
        </w:rPr>
        <w:t>General Procedures</w:t>
      </w:r>
      <w:bookmarkEnd w:id="2"/>
      <w:r w:rsidRPr="00D309FA">
        <w:rPr>
          <w:b/>
          <w:bCs/>
          <w:color w:val="auto"/>
          <w:lang w:eastAsia="en-GB"/>
        </w:rPr>
        <w:t xml:space="preserve"> </w:t>
      </w:r>
    </w:p>
    <w:p w:rsidR="00F53BEF" w:rsidP="00BB4BDB" w:rsidRDefault="00F53BEF" w14:paraId="1D074BDD" w14:textId="77777777">
      <w:pPr>
        <w:spacing w:after="80" w:line="260" w:lineRule="atLeast"/>
        <w:rPr>
          <w:rFonts w:ascii="Arial" w:hAnsi="Arial" w:cs="Arial"/>
          <w:color w:val="FF0000"/>
          <w:sz w:val="22"/>
          <w:lang w:eastAsia="en-GB"/>
        </w:rPr>
      </w:pPr>
    </w:p>
    <w:p w:rsidR="00BB4BDB" w:rsidP="15B2ABF1" w:rsidRDefault="00EA15D8" w14:paraId="3BF61C60" w14:textId="15561542">
      <w:pPr>
        <w:spacing w:after="80" w:line="260" w:lineRule="atLeast"/>
        <w:rPr>
          <w:rFonts w:ascii="Arial" w:hAnsi="Arial" w:cs="Arial"/>
          <w:sz w:val="22"/>
          <w:szCs w:val="22"/>
          <w:lang w:eastAsia="en-GB"/>
        </w:rPr>
      </w:pPr>
      <w:r w:rsidRPr="15B2ABF1" w:rsidR="00EA15D8">
        <w:rPr>
          <w:rFonts w:ascii="Arial" w:hAnsi="Arial" w:cs="Arial"/>
          <w:sz w:val="22"/>
          <w:szCs w:val="22"/>
          <w:lang w:eastAsia="en-GB"/>
        </w:rPr>
        <w:t xml:space="preserve">The </w:t>
      </w:r>
      <w:r w:rsidRPr="15B2ABF1" w:rsidR="0010765A">
        <w:rPr>
          <w:rFonts w:ascii="Arial" w:hAnsi="Arial" w:cs="Arial"/>
          <w:sz w:val="22"/>
          <w:szCs w:val="22"/>
          <w:lang w:eastAsia="en-GB"/>
        </w:rPr>
        <w:t xml:space="preserve">Derby Cathedral School </w:t>
      </w:r>
      <w:r w:rsidRPr="15B2ABF1" w:rsidR="00EA15D8">
        <w:rPr>
          <w:rFonts w:ascii="Arial" w:hAnsi="Arial" w:cs="Arial"/>
          <w:sz w:val="22"/>
          <w:szCs w:val="22"/>
          <w:lang w:eastAsia="en-GB"/>
        </w:rPr>
        <w:t>Fire and Emergency P</w:t>
      </w:r>
      <w:r w:rsidRPr="15B2ABF1" w:rsidR="00BB4BDB">
        <w:rPr>
          <w:rFonts w:ascii="Arial" w:hAnsi="Arial" w:cs="Arial"/>
          <w:sz w:val="22"/>
          <w:szCs w:val="22"/>
          <w:lang w:eastAsia="en-GB"/>
        </w:rPr>
        <w:t>lan will be reviewed annually</w:t>
      </w:r>
      <w:r w:rsidRPr="15B2ABF1" w:rsidR="003E1F8F">
        <w:rPr>
          <w:rFonts w:ascii="Arial" w:hAnsi="Arial" w:cs="Arial"/>
          <w:sz w:val="22"/>
          <w:szCs w:val="22"/>
          <w:lang w:eastAsia="en-GB"/>
        </w:rPr>
        <w:t xml:space="preserve"> and endorsed at the first </w:t>
      </w:r>
      <w:r w:rsidRPr="15B2ABF1" w:rsidR="6586281D">
        <w:rPr>
          <w:rFonts w:ascii="Arial" w:hAnsi="Arial" w:cs="Arial"/>
          <w:sz w:val="22"/>
          <w:szCs w:val="22"/>
          <w:lang w:eastAsia="en-GB"/>
        </w:rPr>
        <w:t xml:space="preserve">Local Academy Committee (LAC) </w:t>
      </w:r>
      <w:r w:rsidRPr="15B2ABF1" w:rsidR="003E1F8F">
        <w:rPr>
          <w:rFonts w:ascii="Arial" w:hAnsi="Arial" w:cs="Arial"/>
          <w:sz w:val="22"/>
          <w:szCs w:val="22"/>
          <w:lang w:eastAsia="en-GB"/>
        </w:rPr>
        <w:t>meeting of the year</w:t>
      </w:r>
      <w:r w:rsidRPr="15B2ABF1" w:rsidR="00BB4BDB">
        <w:rPr>
          <w:rFonts w:ascii="Arial" w:hAnsi="Arial" w:cs="Arial"/>
          <w:sz w:val="22"/>
          <w:szCs w:val="22"/>
          <w:lang w:eastAsia="en-GB"/>
        </w:rPr>
        <w:t>; documents will be reviewed sooner following any significant changes to the building or room use, as part of any refurbishment/construction projects, following a fire or other emergency incident or after an unacceptable fire drill.</w:t>
      </w:r>
    </w:p>
    <w:p w:rsidRPr="00BB4BDB" w:rsidR="00402B0E" w:rsidP="00BB4BDB" w:rsidRDefault="00402B0E" w14:paraId="00E4C1A2" w14:textId="77777777">
      <w:pPr>
        <w:spacing w:after="80" w:line="260" w:lineRule="atLeast"/>
        <w:rPr>
          <w:rFonts w:ascii="Arial" w:hAnsi="Arial" w:cs="Arial"/>
          <w:sz w:val="22"/>
          <w:lang w:eastAsia="en-GB"/>
        </w:rPr>
      </w:pPr>
    </w:p>
    <w:p w:rsidR="00BB4BDB" w:rsidP="00BB4BDB" w:rsidRDefault="00D00F8D" w14:paraId="6BAB6677" w14:textId="62E50A96">
      <w:pPr>
        <w:spacing w:after="80" w:line="260" w:lineRule="atLeast"/>
        <w:rPr>
          <w:rFonts w:ascii="Arial" w:hAnsi="Arial" w:cs="Arial"/>
          <w:sz w:val="22"/>
          <w:lang w:eastAsia="en-GB"/>
        </w:rPr>
      </w:pPr>
      <w:r>
        <w:rPr>
          <w:rFonts w:ascii="Arial" w:hAnsi="Arial" w:cs="Arial"/>
          <w:sz w:val="22"/>
          <w:lang w:eastAsia="en-GB"/>
        </w:rPr>
        <w:t xml:space="preserve">This </w:t>
      </w:r>
      <w:r w:rsidR="00742D71">
        <w:rPr>
          <w:rFonts w:ascii="Arial" w:hAnsi="Arial" w:cs="Arial"/>
          <w:sz w:val="22"/>
          <w:lang w:eastAsia="en-GB"/>
        </w:rPr>
        <w:t>F</w:t>
      </w:r>
      <w:r w:rsidRPr="00BB4BDB" w:rsidR="00BB4BDB">
        <w:rPr>
          <w:rFonts w:ascii="Arial" w:hAnsi="Arial" w:cs="Arial"/>
          <w:sz w:val="22"/>
          <w:lang w:eastAsia="en-GB"/>
        </w:rPr>
        <w:t xml:space="preserve">ire and </w:t>
      </w:r>
      <w:r w:rsidR="00742D71">
        <w:rPr>
          <w:rFonts w:ascii="Arial" w:hAnsi="Arial" w:cs="Arial"/>
          <w:sz w:val="22"/>
          <w:lang w:eastAsia="en-GB"/>
        </w:rPr>
        <w:t>E</w:t>
      </w:r>
      <w:r w:rsidRPr="00BB4BDB" w:rsidR="00BB4BDB">
        <w:rPr>
          <w:rFonts w:ascii="Arial" w:hAnsi="Arial" w:cs="Arial"/>
          <w:sz w:val="22"/>
          <w:lang w:eastAsia="en-GB"/>
        </w:rPr>
        <w:t xml:space="preserve">mergency </w:t>
      </w:r>
      <w:r w:rsidR="00742D71">
        <w:rPr>
          <w:rFonts w:ascii="Arial" w:hAnsi="Arial" w:cs="Arial"/>
          <w:sz w:val="22"/>
          <w:lang w:eastAsia="en-GB"/>
        </w:rPr>
        <w:t>P</w:t>
      </w:r>
      <w:r w:rsidRPr="00BB4BDB" w:rsidR="00BB4BDB">
        <w:rPr>
          <w:rFonts w:ascii="Arial" w:hAnsi="Arial" w:cs="Arial"/>
          <w:sz w:val="22"/>
          <w:lang w:eastAsia="en-GB"/>
        </w:rPr>
        <w:t>lan may be implemented in other circumstances where there is a need to evacuate the building or the site; this may inclu</w:t>
      </w:r>
      <w:r w:rsidR="00742D71">
        <w:rPr>
          <w:rFonts w:ascii="Arial" w:hAnsi="Arial" w:cs="Arial"/>
          <w:sz w:val="22"/>
          <w:lang w:eastAsia="en-GB"/>
        </w:rPr>
        <w:t xml:space="preserve">de incidents such as gas leaks or </w:t>
      </w:r>
      <w:r w:rsidRPr="00BB4BDB" w:rsidR="00BB4BDB">
        <w:rPr>
          <w:rFonts w:ascii="Arial" w:hAnsi="Arial" w:cs="Arial"/>
          <w:sz w:val="22"/>
          <w:lang w:eastAsia="en-GB"/>
        </w:rPr>
        <w:t>bomb threats etc. Where there is information relating to a specific threat it will be included in the appropriate section of the plan.</w:t>
      </w:r>
    </w:p>
    <w:p w:rsidRPr="00BB4BDB" w:rsidR="00402B0E" w:rsidP="00BB4BDB" w:rsidRDefault="00402B0E" w14:paraId="07D4192E" w14:textId="77777777">
      <w:pPr>
        <w:spacing w:after="80" w:line="260" w:lineRule="atLeast"/>
        <w:rPr>
          <w:rFonts w:ascii="Arial" w:hAnsi="Arial" w:cs="Arial"/>
          <w:sz w:val="22"/>
          <w:lang w:eastAsia="en-GB"/>
        </w:rPr>
      </w:pPr>
    </w:p>
    <w:p w:rsidR="00BB4BDB" w:rsidP="00BB4BDB" w:rsidRDefault="00BB4BDB" w14:paraId="2986CA09" w14:textId="6ED69BE0">
      <w:pPr>
        <w:spacing w:after="80" w:line="260" w:lineRule="atLeast"/>
        <w:rPr>
          <w:rFonts w:ascii="Arial" w:hAnsi="Arial" w:cs="Arial"/>
          <w:sz w:val="22"/>
          <w:lang w:eastAsia="en-GB"/>
        </w:rPr>
      </w:pPr>
      <w:r w:rsidRPr="00BB4BDB">
        <w:rPr>
          <w:rFonts w:ascii="Arial" w:hAnsi="Arial" w:cs="Arial"/>
          <w:sz w:val="22"/>
          <w:lang w:eastAsia="en-GB"/>
        </w:rPr>
        <w:t xml:space="preserve">Appropriate instruction and training relating to fire safety including safe evacuation and emergency procedures will be provided to staff (including agency, temporary, peripatetic, work placements and work experience) and recorded. Appropriate information/instruction will be provided to pupils, visitors and contractors. </w:t>
      </w:r>
    </w:p>
    <w:p w:rsidRPr="00BB4BDB" w:rsidR="00402B0E" w:rsidP="00BB4BDB" w:rsidRDefault="00402B0E" w14:paraId="3A26D9FC" w14:textId="77777777">
      <w:pPr>
        <w:spacing w:after="80" w:line="260" w:lineRule="atLeast"/>
        <w:rPr>
          <w:rFonts w:ascii="Arial" w:hAnsi="Arial" w:cs="Arial"/>
          <w:sz w:val="22"/>
          <w:lang w:eastAsia="en-GB"/>
        </w:rPr>
      </w:pPr>
    </w:p>
    <w:p w:rsidRPr="00077C41" w:rsidR="00BB4BDB" w:rsidP="00BB4BDB" w:rsidRDefault="00BB4BDB" w14:paraId="330176D7" w14:textId="7F856AE4">
      <w:pPr>
        <w:spacing w:line="260" w:lineRule="atLeast"/>
        <w:rPr>
          <w:rFonts w:ascii="Arial" w:hAnsi="Arial" w:cs="Arial"/>
          <w:sz w:val="22"/>
          <w:lang w:eastAsia="en-GB"/>
        </w:rPr>
      </w:pPr>
      <w:r w:rsidRPr="00BB4BDB">
        <w:rPr>
          <w:rFonts w:ascii="Arial" w:hAnsi="Arial" w:cs="Arial"/>
          <w:sz w:val="22"/>
          <w:lang w:eastAsia="en-GB"/>
        </w:rPr>
        <w:t>Where</w:t>
      </w:r>
      <w:r>
        <w:rPr>
          <w:rFonts w:ascii="Arial" w:hAnsi="Arial" w:cs="Arial"/>
          <w:sz w:val="22"/>
          <w:lang w:eastAsia="en-GB"/>
        </w:rPr>
        <w:t xml:space="preserve"> </w:t>
      </w:r>
      <w:r w:rsidRPr="00BB4BDB">
        <w:rPr>
          <w:rFonts w:ascii="Arial" w:hAnsi="Arial" w:cs="Arial"/>
          <w:sz w:val="22"/>
          <w:lang w:eastAsia="en-GB"/>
        </w:rPr>
        <w:t>staff, pupils or any other person who regularly attends the school are identified as needing additional support or assistance to evacuate the building in the event of an emergency, a personal emergency evacuation plan (PEEP) will be developed and implemented.</w:t>
      </w:r>
      <w:r w:rsidR="00742D71">
        <w:rPr>
          <w:rFonts w:ascii="Arial" w:hAnsi="Arial" w:cs="Arial"/>
          <w:sz w:val="22"/>
          <w:lang w:eastAsia="en-GB"/>
        </w:rPr>
        <w:t xml:space="preserve"> </w:t>
      </w:r>
      <w:proofErr w:type="gramStart"/>
      <w:r w:rsidR="00742D71">
        <w:rPr>
          <w:rFonts w:ascii="Arial" w:hAnsi="Arial" w:cs="Arial"/>
          <w:sz w:val="22"/>
          <w:lang w:eastAsia="en-GB"/>
        </w:rPr>
        <w:t>PEEP’s</w:t>
      </w:r>
      <w:proofErr w:type="gramEnd"/>
      <w:r w:rsidR="00742D71">
        <w:rPr>
          <w:rFonts w:ascii="Arial" w:hAnsi="Arial" w:cs="Arial"/>
          <w:sz w:val="22"/>
          <w:lang w:eastAsia="en-GB"/>
        </w:rPr>
        <w:t xml:space="preserve"> for students with </w:t>
      </w:r>
      <w:r w:rsidR="00FE6F2C">
        <w:rPr>
          <w:rFonts w:ascii="Arial" w:hAnsi="Arial" w:cs="Arial"/>
          <w:sz w:val="22"/>
          <w:lang w:eastAsia="en-GB"/>
        </w:rPr>
        <w:t xml:space="preserve">either long term or short term needs </w:t>
      </w:r>
      <w:r w:rsidR="00742D71">
        <w:rPr>
          <w:rFonts w:ascii="Arial" w:hAnsi="Arial" w:cs="Arial"/>
          <w:sz w:val="22"/>
          <w:lang w:eastAsia="en-GB"/>
        </w:rPr>
        <w:t xml:space="preserve">will be prepared </w:t>
      </w:r>
      <w:r w:rsidRPr="00077C41" w:rsidR="00742D71">
        <w:rPr>
          <w:rFonts w:ascii="Arial" w:hAnsi="Arial" w:cs="Arial"/>
          <w:sz w:val="22"/>
          <w:lang w:eastAsia="en-GB"/>
        </w:rPr>
        <w:t xml:space="preserve">by the </w:t>
      </w:r>
      <w:r w:rsidRPr="00077C41" w:rsidR="00FE6F2C">
        <w:rPr>
          <w:rFonts w:ascii="Arial" w:hAnsi="Arial" w:cs="Arial"/>
          <w:sz w:val="22"/>
          <w:lang w:eastAsia="en-GB"/>
        </w:rPr>
        <w:t>Medical Officer</w:t>
      </w:r>
      <w:r w:rsidRPr="00077C41" w:rsidR="00742D71">
        <w:rPr>
          <w:rFonts w:ascii="Arial" w:hAnsi="Arial" w:cs="Arial"/>
          <w:sz w:val="22"/>
          <w:lang w:eastAsia="en-GB"/>
        </w:rPr>
        <w:t xml:space="preserve">. </w:t>
      </w:r>
    </w:p>
    <w:p w:rsidRPr="00077C41" w:rsidR="00402B0E" w:rsidP="00BB4BDB" w:rsidRDefault="00402B0E" w14:paraId="3C629E92" w14:textId="77777777">
      <w:pPr>
        <w:spacing w:line="260" w:lineRule="atLeast"/>
        <w:rPr>
          <w:rFonts w:ascii="Arial" w:hAnsi="Arial" w:cs="Arial"/>
          <w:sz w:val="22"/>
          <w:lang w:eastAsia="en-GB"/>
        </w:rPr>
      </w:pPr>
    </w:p>
    <w:p w:rsidRPr="00077C41" w:rsidR="00742D71" w:rsidP="00BB4BDB" w:rsidRDefault="00742D71" w14:paraId="5A38D917" w14:textId="77777777">
      <w:pPr>
        <w:spacing w:line="260" w:lineRule="atLeast"/>
        <w:rPr>
          <w:rFonts w:ascii="Arial" w:hAnsi="Arial" w:cs="Arial"/>
          <w:sz w:val="22"/>
          <w:lang w:eastAsia="en-GB"/>
        </w:rPr>
      </w:pPr>
    </w:p>
    <w:p w:rsidRPr="00077C41" w:rsidR="00742D71" w:rsidP="00BB4BDB" w:rsidRDefault="00742D71" w14:paraId="51ED3008" w14:textId="77777777">
      <w:pPr>
        <w:spacing w:line="260" w:lineRule="atLeast"/>
        <w:rPr>
          <w:rFonts w:ascii="Arial" w:hAnsi="Arial" w:cs="Arial"/>
          <w:sz w:val="22"/>
          <w:lang w:eastAsia="en-GB"/>
        </w:rPr>
      </w:pPr>
      <w:r w:rsidRPr="00077C41">
        <w:rPr>
          <w:rFonts w:ascii="Arial" w:hAnsi="Arial" w:cs="Arial"/>
          <w:sz w:val="22"/>
          <w:lang w:eastAsia="en-GB"/>
        </w:rPr>
        <w:t>Training</w:t>
      </w:r>
      <w:r w:rsidRPr="00077C41" w:rsidR="003B4139">
        <w:rPr>
          <w:rFonts w:ascii="Arial" w:hAnsi="Arial" w:cs="Arial"/>
          <w:sz w:val="22"/>
          <w:lang w:eastAsia="en-GB"/>
        </w:rPr>
        <w:t xml:space="preserve"> of staff</w:t>
      </w:r>
      <w:r w:rsidRPr="00077C41">
        <w:rPr>
          <w:rFonts w:ascii="Arial" w:hAnsi="Arial" w:cs="Arial"/>
          <w:sz w:val="22"/>
          <w:lang w:eastAsia="en-GB"/>
        </w:rPr>
        <w:t xml:space="preserve"> for the use of </w:t>
      </w:r>
      <w:proofErr w:type="spellStart"/>
      <w:r w:rsidRPr="00077C41">
        <w:rPr>
          <w:rFonts w:ascii="Arial" w:hAnsi="Arial" w:cs="Arial"/>
          <w:sz w:val="22"/>
          <w:lang w:eastAsia="en-GB"/>
        </w:rPr>
        <w:t>ResQMat’s</w:t>
      </w:r>
      <w:proofErr w:type="spellEnd"/>
      <w:r w:rsidRPr="00077C41">
        <w:rPr>
          <w:rFonts w:ascii="Arial" w:hAnsi="Arial" w:cs="Arial"/>
          <w:sz w:val="22"/>
          <w:lang w:eastAsia="en-GB"/>
        </w:rPr>
        <w:t xml:space="preserve"> for evacuation of students / adults</w:t>
      </w:r>
      <w:r w:rsidRPr="00077C41" w:rsidR="003B4139">
        <w:rPr>
          <w:rFonts w:ascii="Arial" w:hAnsi="Arial" w:cs="Arial"/>
          <w:sz w:val="22"/>
          <w:lang w:eastAsia="en-GB"/>
        </w:rPr>
        <w:t xml:space="preserve"> with PE</w:t>
      </w:r>
      <w:r w:rsidRPr="00077C41">
        <w:rPr>
          <w:rFonts w:ascii="Arial" w:hAnsi="Arial" w:cs="Arial"/>
          <w:sz w:val="22"/>
          <w:lang w:eastAsia="en-GB"/>
        </w:rPr>
        <w:t>EP’s will be carried out each year</w:t>
      </w:r>
      <w:r w:rsidRPr="00077C41" w:rsidR="00571147">
        <w:rPr>
          <w:rFonts w:ascii="Arial" w:hAnsi="Arial" w:cs="Arial"/>
          <w:sz w:val="22"/>
          <w:lang w:eastAsia="en-GB"/>
        </w:rPr>
        <w:t xml:space="preserve"> during the annual first aid training.</w:t>
      </w:r>
    </w:p>
    <w:p w:rsidRPr="00077C41" w:rsidR="00BB4BDB" w:rsidP="00BB4BDB" w:rsidRDefault="00BB4BDB" w14:paraId="1358733C" w14:textId="77777777">
      <w:pPr>
        <w:spacing w:line="260" w:lineRule="atLeast"/>
        <w:rPr>
          <w:rFonts w:ascii="Arial" w:hAnsi="Arial" w:cs="Arial"/>
          <w:sz w:val="22"/>
          <w:lang w:eastAsia="en-GB"/>
        </w:rPr>
      </w:pPr>
    </w:p>
    <w:p w:rsidRPr="00D309FA" w:rsidR="00BB4BDB" w:rsidP="00076A12" w:rsidRDefault="00BB4BDB" w14:paraId="43496D7C" w14:textId="77777777">
      <w:pPr>
        <w:pStyle w:val="Heading1"/>
        <w:rPr>
          <w:b/>
          <w:bCs/>
          <w:color w:val="auto"/>
          <w:lang w:eastAsia="en-GB"/>
        </w:rPr>
      </w:pPr>
      <w:bookmarkStart w:name="_Toc153285908" w:id="3"/>
      <w:r w:rsidRPr="00D309FA">
        <w:rPr>
          <w:b/>
          <w:bCs/>
          <w:color w:val="auto"/>
          <w:lang w:eastAsia="en-GB"/>
        </w:rPr>
        <w:t>Fire drills and alarm activations</w:t>
      </w:r>
      <w:bookmarkEnd w:id="3"/>
    </w:p>
    <w:p w:rsidRPr="00077C41" w:rsidR="00076A12" w:rsidP="00076A12" w:rsidRDefault="00076A12" w14:paraId="3F9DAA2B" w14:textId="77777777">
      <w:pPr>
        <w:rPr>
          <w:lang w:eastAsia="en-GB"/>
        </w:rPr>
      </w:pPr>
    </w:p>
    <w:p w:rsidRPr="00077C41" w:rsidR="005A6A97" w:rsidP="00BB4BDB" w:rsidRDefault="00BB4BDB" w14:paraId="72F9F9B9" w14:textId="77777777">
      <w:pPr>
        <w:spacing w:after="80" w:line="260" w:lineRule="atLeast"/>
        <w:rPr>
          <w:rFonts w:ascii="Arial" w:hAnsi="Arial" w:cs="Arial"/>
          <w:sz w:val="22"/>
          <w:lang w:eastAsia="en-GB"/>
        </w:rPr>
      </w:pPr>
      <w:r w:rsidRPr="00077C41">
        <w:rPr>
          <w:rFonts w:ascii="Arial" w:hAnsi="Arial" w:cs="Arial"/>
          <w:sz w:val="22"/>
          <w:lang w:eastAsia="en-GB"/>
        </w:rPr>
        <w:t xml:space="preserve">Regular fire drills will be undertaken </w:t>
      </w:r>
      <w:r w:rsidRPr="00077C41" w:rsidR="00ED4266">
        <w:rPr>
          <w:rFonts w:ascii="Arial" w:hAnsi="Arial" w:cs="Arial"/>
          <w:sz w:val="22"/>
          <w:lang w:eastAsia="en-GB"/>
        </w:rPr>
        <w:t xml:space="preserve">at differing times of the day </w:t>
      </w:r>
      <w:r w:rsidRPr="00077C41">
        <w:rPr>
          <w:rFonts w:ascii="Arial" w:hAnsi="Arial" w:cs="Arial"/>
          <w:sz w:val="22"/>
          <w:lang w:eastAsia="en-GB"/>
        </w:rPr>
        <w:t>on at least a termly basis; drills will include before and after school activities and lunch/break periods.</w:t>
      </w:r>
    </w:p>
    <w:p w:rsidRPr="00077C41" w:rsidR="00BB4BDB" w:rsidP="00BB4BDB" w:rsidRDefault="00BB4BDB" w14:paraId="7AEE1993" w14:textId="77777777">
      <w:pPr>
        <w:spacing w:after="80" w:line="260" w:lineRule="atLeast"/>
        <w:rPr>
          <w:rFonts w:ascii="Arial" w:hAnsi="Arial" w:cs="Arial"/>
          <w:sz w:val="22"/>
          <w:lang w:eastAsia="en-GB"/>
        </w:rPr>
      </w:pPr>
      <w:r w:rsidRPr="00077C41">
        <w:rPr>
          <w:rFonts w:ascii="Arial" w:hAnsi="Arial" w:cs="Arial"/>
          <w:sz w:val="22"/>
          <w:lang w:eastAsia="en-GB"/>
        </w:rPr>
        <w:t>Following either a planned or unplanned evacuation of the building, a de-brief session will be held to review the effectiveness of the evacuation and consider where any review of the fire and emergency plan is required.</w:t>
      </w:r>
    </w:p>
    <w:p w:rsidRPr="00077C41" w:rsidR="00BB4BDB" w:rsidP="00BB4BDB" w:rsidRDefault="00BB4BDB" w14:paraId="1B5827D9" w14:textId="77777777">
      <w:pPr>
        <w:spacing w:after="80" w:line="260" w:lineRule="atLeast"/>
        <w:rPr>
          <w:rFonts w:ascii="Arial" w:hAnsi="Arial" w:cs="Arial"/>
          <w:sz w:val="22"/>
          <w:lang w:eastAsia="en-GB"/>
        </w:rPr>
      </w:pPr>
      <w:r w:rsidRPr="00077C41">
        <w:rPr>
          <w:rFonts w:ascii="Arial" w:hAnsi="Arial" w:cs="Arial"/>
          <w:sz w:val="22"/>
          <w:lang w:eastAsia="en-GB"/>
        </w:rPr>
        <w:t>All activations of the fire alarm system will be recorded.</w:t>
      </w:r>
    </w:p>
    <w:p w:rsidRPr="00077C41" w:rsidR="00BB4BDB" w:rsidP="00BB4BDB" w:rsidRDefault="00BB4BDB" w14:paraId="1FFD64A9" w14:textId="77777777">
      <w:pPr>
        <w:spacing w:line="260" w:lineRule="atLeast"/>
        <w:rPr>
          <w:rFonts w:ascii="Arial" w:hAnsi="Arial" w:cs="Arial"/>
          <w:sz w:val="22"/>
          <w:lang w:eastAsia="en-GB"/>
        </w:rPr>
      </w:pPr>
      <w:r w:rsidRPr="00077C41">
        <w:rPr>
          <w:rFonts w:ascii="Arial" w:hAnsi="Arial" w:cs="Arial"/>
          <w:sz w:val="22"/>
          <w:lang w:eastAsia="en-GB"/>
        </w:rPr>
        <w:t xml:space="preserve">The fire service will be informed of </w:t>
      </w:r>
      <w:r w:rsidRPr="00077C41">
        <w:rPr>
          <w:rFonts w:ascii="Arial" w:hAnsi="Arial" w:cs="Arial"/>
          <w:b/>
          <w:bCs/>
          <w:sz w:val="22"/>
          <w:u w:val="single"/>
          <w:lang w:eastAsia="en-GB"/>
        </w:rPr>
        <w:t>all</w:t>
      </w:r>
      <w:r w:rsidRPr="00077C41">
        <w:rPr>
          <w:rFonts w:ascii="Arial" w:hAnsi="Arial" w:cs="Arial"/>
          <w:sz w:val="22"/>
          <w:lang w:eastAsia="en-GB"/>
        </w:rPr>
        <w:t xml:space="preserve"> incidents of fire, even if small and extinguished.</w:t>
      </w:r>
    </w:p>
    <w:p w:rsidRPr="00077C41" w:rsidR="00BB4BDB" w:rsidP="00BB4BDB" w:rsidRDefault="00BB4BDB" w14:paraId="570B5D0B" w14:textId="77777777">
      <w:pPr>
        <w:spacing w:line="260" w:lineRule="atLeast"/>
        <w:rPr>
          <w:rFonts w:ascii="Arial" w:hAnsi="Arial" w:cs="Arial"/>
          <w:sz w:val="22"/>
          <w:u w:val="single"/>
          <w:lang w:eastAsia="en-GB"/>
        </w:rPr>
      </w:pPr>
    </w:p>
    <w:p w:rsidRPr="00D309FA" w:rsidR="00BB4BDB" w:rsidP="00076A12" w:rsidRDefault="00BB4BDB" w14:paraId="69FD4AEE" w14:textId="77777777">
      <w:pPr>
        <w:pStyle w:val="Heading1"/>
        <w:rPr>
          <w:b/>
          <w:bCs/>
          <w:color w:val="auto"/>
          <w:lang w:eastAsia="en-GB"/>
        </w:rPr>
      </w:pPr>
      <w:bookmarkStart w:name="_Toc153285909" w:id="4"/>
      <w:r w:rsidRPr="00D309FA">
        <w:rPr>
          <w:b/>
          <w:bCs/>
          <w:color w:val="auto"/>
          <w:lang w:eastAsia="en-GB"/>
        </w:rPr>
        <w:t>Tackling fires</w:t>
      </w:r>
      <w:bookmarkEnd w:id="4"/>
    </w:p>
    <w:p w:rsidRPr="00076A12" w:rsidR="00076A12" w:rsidP="00076A12" w:rsidRDefault="00076A12" w14:paraId="7BA96F64" w14:textId="77777777">
      <w:pPr>
        <w:rPr>
          <w:lang w:eastAsia="en-GB"/>
        </w:rPr>
      </w:pPr>
    </w:p>
    <w:p w:rsidR="00BB4BDB" w:rsidP="002C2415" w:rsidRDefault="005A6A97" w14:paraId="353087CB" w14:textId="77777777">
      <w:pPr>
        <w:spacing w:line="260" w:lineRule="atLeast"/>
        <w:rPr>
          <w:rFonts w:ascii="Arial" w:hAnsi="Arial" w:cs="Arial"/>
          <w:bCs/>
          <w:sz w:val="22"/>
          <w:lang w:eastAsia="en-GB"/>
        </w:rPr>
      </w:pPr>
      <w:r>
        <w:rPr>
          <w:rFonts w:ascii="Arial" w:hAnsi="Arial" w:cs="Arial"/>
          <w:bCs/>
          <w:sz w:val="22"/>
          <w:lang w:eastAsia="en-GB"/>
        </w:rPr>
        <w:t xml:space="preserve">Staff are instructed not to tackle fires unless they </w:t>
      </w:r>
      <w:r w:rsidR="002C2415">
        <w:rPr>
          <w:rFonts w:ascii="Arial" w:hAnsi="Arial" w:cs="Arial"/>
          <w:bCs/>
          <w:sz w:val="22"/>
          <w:lang w:eastAsia="en-GB"/>
        </w:rPr>
        <w:t xml:space="preserve">have received appropriate training in the safe use of fire extinguishers.  In these circumstances staff have only been trained to tackle ‘small’ fires. </w:t>
      </w:r>
    </w:p>
    <w:p w:rsidR="00165F33" w:rsidP="002C2415" w:rsidRDefault="00165F33" w14:paraId="21D64FD7" w14:textId="77777777">
      <w:pPr>
        <w:spacing w:line="260" w:lineRule="atLeast"/>
        <w:rPr>
          <w:rFonts w:ascii="Arial" w:hAnsi="Arial" w:cs="Arial"/>
          <w:sz w:val="22"/>
          <w:lang w:eastAsia="en-GB"/>
        </w:rPr>
      </w:pPr>
    </w:p>
    <w:p w:rsidR="00775B3D" w:rsidP="002C2415" w:rsidRDefault="00775B3D" w14:paraId="7288807C" w14:textId="77777777">
      <w:pPr>
        <w:spacing w:line="260" w:lineRule="atLeast"/>
        <w:rPr>
          <w:rFonts w:ascii="Arial" w:hAnsi="Arial" w:cs="Arial"/>
          <w:sz w:val="22"/>
          <w:lang w:eastAsia="en-GB"/>
        </w:rPr>
      </w:pPr>
    </w:p>
    <w:p w:rsidR="00775B3D" w:rsidP="002C2415" w:rsidRDefault="00775B3D" w14:paraId="54E1FD78" w14:textId="77777777">
      <w:pPr>
        <w:spacing w:line="260" w:lineRule="atLeast"/>
        <w:rPr>
          <w:rFonts w:ascii="Arial" w:hAnsi="Arial" w:cs="Arial"/>
          <w:sz w:val="22"/>
          <w:lang w:eastAsia="en-GB"/>
        </w:rPr>
      </w:pPr>
    </w:p>
    <w:p w:rsidR="00775B3D" w:rsidP="002C2415" w:rsidRDefault="00775B3D" w14:paraId="6EF9C40F" w14:textId="77777777">
      <w:pPr>
        <w:spacing w:line="260" w:lineRule="atLeast"/>
        <w:rPr>
          <w:rFonts w:ascii="Arial" w:hAnsi="Arial" w:cs="Arial"/>
          <w:sz w:val="22"/>
          <w:lang w:eastAsia="en-GB"/>
        </w:rPr>
      </w:pPr>
    </w:p>
    <w:p w:rsidR="00775B3D" w:rsidP="002C2415" w:rsidRDefault="00775B3D" w14:paraId="6462AC45" w14:textId="77777777">
      <w:pPr>
        <w:spacing w:line="260" w:lineRule="atLeast"/>
        <w:rPr>
          <w:rFonts w:ascii="Arial" w:hAnsi="Arial" w:cs="Arial"/>
          <w:sz w:val="22"/>
          <w:lang w:eastAsia="en-GB"/>
        </w:rPr>
      </w:pPr>
    </w:p>
    <w:p w:rsidR="00775B3D" w:rsidP="002C2415" w:rsidRDefault="00775B3D" w14:paraId="7DB0EEC4" w14:textId="77777777">
      <w:pPr>
        <w:spacing w:line="260" w:lineRule="atLeast"/>
        <w:rPr>
          <w:rFonts w:ascii="Arial" w:hAnsi="Arial" w:cs="Arial"/>
          <w:sz w:val="22"/>
          <w:lang w:eastAsia="en-GB"/>
        </w:rPr>
      </w:pPr>
    </w:p>
    <w:p w:rsidR="00775B3D" w:rsidP="002C2415" w:rsidRDefault="00775B3D" w14:paraId="55E8BC70" w14:textId="77777777">
      <w:pPr>
        <w:spacing w:line="260" w:lineRule="atLeast"/>
        <w:rPr>
          <w:rFonts w:ascii="Arial" w:hAnsi="Arial" w:cs="Arial"/>
          <w:sz w:val="22"/>
          <w:lang w:eastAsia="en-GB"/>
        </w:rPr>
      </w:pPr>
    </w:p>
    <w:p w:rsidRPr="00D309FA" w:rsidR="00165F33" w:rsidP="00076A12" w:rsidRDefault="00165F33" w14:paraId="35C19D75" w14:textId="77777777">
      <w:pPr>
        <w:pStyle w:val="Heading1"/>
        <w:rPr>
          <w:b/>
          <w:bCs/>
          <w:color w:val="auto"/>
          <w:lang w:eastAsia="en-GB"/>
        </w:rPr>
      </w:pPr>
      <w:bookmarkStart w:name="_Toc153285910" w:id="5"/>
      <w:r w:rsidRPr="00D309FA">
        <w:rPr>
          <w:b/>
          <w:bCs/>
          <w:color w:val="auto"/>
          <w:lang w:eastAsia="en-GB"/>
        </w:rPr>
        <w:t>Fire Hydrant</w:t>
      </w:r>
      <w:bookmarkEnd w:id="5"/>
    </w:p>
    <w:p w:rsidRPr="00077C41" w:rsidR="00165F33" w:rsidP="002C2415" w:rsidRDefault="00165F33" w14:paraId="5FC26DBD" w14:textId="77777777">
      <w:pPr>
        <w:spacing w:line="260" w:lineRule="atLeast"/>
        <w:rPr>
          <w:rFonts w:ascii="Arial" w:hAnsi="Arial" w:cs="Arial"/>
          <w:b/>
          <w:sz w:val="22"/>
          <w:lang w:eastAsia="en-GB"/>
        </w:rPr>
      </w:pPr>
    </w:p>
    <w:p w:rsidRPr="00077C41" w:rsidR="00165F33" w:rsidP="002C2415" w:rsidRDefault="00165F33" w14:paraId="40F8DC81" w14:textId="77777777">
      <w:pPr>
        <w:spacing w:line="260" w:lineRule="atLeast"/>
        <w:rPr>
          <w:rFonts w:ascii="Arial" w:hAnsi="Arial" w:cs="Arial"/>
          <w:sz w:val="22"/>
          <w:lang w:eastAsia="en-GB"/>
        </w:rPr>
      </w:pPr>
      <w:r w:rsidRPr="00077C41">
        <w:rPr>
          <w:rFonts w:ascii="Arial" w:hAnsi="Arial" w:cs="Arial"/>
          <w:sz w:val="22"/>
          <w:lang w:eastAsia="en-GB"/>
        </w:rPr>
        <w:t>There is a fire hydrant on the school premises directly adjacent to the gates by the Sports Hall. This should be pointed out to the Fire Service in the event of a real fire situation.</w:t>
      </w:r>
    </w:p>
    <w:p w:rsidRPr="00077C41" w:rsidR="00BB4BDB" w:rsidP="00BB4BDB" w:rsidRDefault="00BB4BDB" w14:paraId="26300978" w14:textId="77777777">
      <w:pPr>
        <w:spacing w:line="260" w:lineRule="atLeast"/>
        <w:rPr>
          <w:rFonts w:ascii="Arial" w:hAnsi="Arial" w:cs="Arial"/>
          <w:sz w:val="22"/>
          <w:u w:val="single"/>
          <w:lang w:eastAsia="en-GB"/>
        </w:rPr>
      </w:pPr>
    </w:p>
    <w:p w:rsidRPr="00077C41" w:rsidR="009D2213" w:rsidP="00BB4BDB" w:rsidRDefault="009D2213" w14:paraId="5EAF1998" w14:textId="77777777">
      <w:pPr>
        <w:spacing w:after="160" w:line="260" w:lineRule="atLeast"/>
        <w:rPr>
          <w:rFonts w:ascii="Arial" w:hAnsi="Arial" w:cs="Arial"/>
          <w:b/>
          <w:sz w:val="22"/>
          <w:lang w:eastAsia="en-GB"/>
        </w:rPr>
      </w:pPr>
      <w:bookmarkStart w:name="_Hlk143260116" w:id="6"/>
    </w:p>
    <w:p w:rsidRPr="00D309FA" w:rsidR="00BB4BDB" w:rsidP="00076A12" w:rsidRDefault="00BB4BDB" w14:paraId="1BE81ACF" w14:textId="5697F938">
      <w:pPr>
        <w:pStyle w:val="Heading1"/>
        <w:rPr>
          <w:b w:val="1"/>
          <w:bCs w:val="1"/>
          <w:color w:val="auto"/>
          <w:lang w:eastAsia="en-GB"/>
        </w:rPr>
      </w:pPr>
      <w:bookmarkStart w:name="_Toc153285911" w:id="7"/>
      <w:r w:rsidRPr="277DBD58" w:rsidR="00BB4BDB">
        <w:rPr>
          <w:b w:val="1"/>
          <w:bCs w:val="1"/>
          <w:color w:val="auto"/>
          <w:lang w:eastAsia="en-GB"/>
        </w:rPr>
        <w:t>Grab bag</w:t>
      </w:r>
      <w:bookmarkEnd w:id="7"/>
    </w:p>
    <w:p w:rsidR="277DBD58" w:rsidP="277DBD58" w:rsidRDefault="277DBD58" w14:paraId="5DCAF25B" w14:textId="3DB339E9">
      <w:pPr>
        <w:pStyle w:val="Normal"/>
      </w:pPr>
    </w:p>
    <w:p w:rsidRPr="00BB4BDB" w:rsidR="00BB4BDB" w:rsidP="00CA10EE" w:rsidRDefault="00BB4BDB" w14:paraId="3259455A" w14:textId="77777777">
      <w:pPr>
        <w:spacing w:after="80"/>
        <w:rPr>
          <w:rFonts w:ascii="Arial" w:hAnsi="Arial" w:cs="Arial"/>
          <w:sz w:val="22"/>
          <w:lang w:eastAsia="en-GB"/>
        </w:rPr>
      </w:pPr>
      <w:r w:rsidRPr="00BB4BDB">
        <w:rPr>
          <w:rFonts w:ascii="Arial" w:hAnsi="Arial" w:cs="Arial"/>
          <w:sz w:val="22"/>
          <w:lang w:eastAsia="en-GB"/>
        </w:rPr>
        <w:t xml:space="preserve">A grab bag containing key information will be kept </w:t>
      </w:r>
      <w:r w:rsidR="003B4139">
        <w:rPr>
          <w:rFonts w:ascii="Arial" w:hAnsi="Arial" w:cs="Arial"/>
          <w:sz w:val="22"/>
          <w:lang w:eastAsia="en-GB"/>
        </w:rPr>
        <w:t xml:space="preserve">in the Ground floor </w:t>
      </w:r>
      <w:r w:rsidR="00571147">
        <w:rPr>
          <w:rFonts w:ascii="Arial" w:hAnsi="Arial" w:cs="Arial"/>
          <w:sz w:val="22"/>
          <w:lang w:eastAsia="en-GB"/>
        </w:rPr>
        <w:t>main</w:t>
      </w:r>
      <w:r w:rsidR="003B4139">
        <w:rPr>
          <w:rFonts w:ascii="Arial" w:hAnsi="Arial" w:cs="Arial"/>
          <w:sz w:val="22"/>
          <w:lang w:eastAsia="en-GB"/>
        </w:rPr>
        <w:t xml:space="preserve"> </w:t>
      </w:r>
      <w:r w:rsidR="00CD0D60">
        <w:rPr>
          <w:rFonts w:ascii="Arial" w:hAnsi="Arial" w:cs="Arial"/>
          <w:sz w:val="22"/>
          <w:lang w:eastAsia="en-GB"/>
        </w:rPr>
        <w:t>school</w:t>
      </w:r>
      <w:r w:rsidR="003B4139">
        <w:rPr>
          <w:rFonts w:ascii="Arial" w:hAnsi="Arial" w:cs="Arial"/>
          <w:sz w:val="22"/>
          <w:lang w:eastAsia="en-GB"/>
        </w:rPr>
        <w:t xml:space="preserve"> </w:t>
      </w:r>
      <w:r w:rsidR="00115309">
        <w:rPr>
          <w:rFonts w:ascii="Arial" w:hAnsi="Arial" w:cs="Arial"/>
          <w:sz w:val="22"/>
          <w:lang w:eastAsia="en-GB"/>
        </w:rPr>
        <w:t>office</w:t>
      </w:r>
      <w:r w:rsidR="00571147">
        <w:rPr>
          <w:rFonts w:ascii="Arial" w:hAnsi="Arial" w:cs="Arial"/>
          <w:sz w:val="22"/>
          <w:lang w:eastAsia="en-GB"/>
        </w:rPr>
        <w:t xml:space="preserve"> – room 0-</w:t>
      </w:r>
      <w:r w:rsidR="00CD0D60">
        <w:rPr>
          <w:rFonts w:ascii="Arial" w:hAnsi="Arial" w:cs="Arial"/>
          <w:sz w:val="22"/>
          <w:lang w:eastAsia="en-GB"/>
        </w:rPr>
        <w:t>35</w:t>
      </w:r>
      <w:r w:rsidRPr="004215AE" w:rsidR="00115309">
        <w:rPr>
          <w:rFonts w:ascii="Arial" w:hAnsi="Arial" w:cs="Arial"/>
          <w:sz w:val="22"/>
          <w:lang w:eastAsia="en-GB"/>
        </w:rPr>
        <w:t xml:space="preserve">. </w:t>
      </w:r>
      <w:r w:rsidRPr="004215AE" w:rsidR="00CD0D60">
        <w:rPr>
          <w:rFonts w:ascii="Arial" w:hAnsi="Arial" w:cs="Arial"/>
          <w:sz w:val="22"/>
          <w:lang w:eastAsia="en-GB"/>
        </w:rPr>
        <w:t>Office</w:t>
      </w:r>
      <w:r w:rsidRPr="004215AE" w:rsidR="00115309">
        <w:rPr>
          <w:rFonts w:ascii="Arial" w:hAnsi="Arial" w:cs="Arial"/>
          <w:sz w:val="22"/>
          <w:lang w:eastAsia="en-GB"/>
        </w:rPr>
        <w:t xml:space="preserve"> </w:t>
      </w:r>
      <w:r w:rsidRPr="00115309" w:rsidR="00115309">
        <w:rPr>
          <w:rFonts w:ascii="Arial" w:hAnsi="Arial" w:cs="Arial"/>
          <w:sz w:val="22"/>
          <w:lang w:eastAsia="en-GB"/>
        </w:rPr>
        <w:t>staff</w:t>
      </w:r>
      <w:r w:rsidRPr="00115309" w:rsidR="00F92ABE">
        <w:rPr>
          <w:rFonts w:ascii="Arial" w:hAnsi="Arial" w:cs="Arial"/>
          <w:sz w:val="22"/>
          <w:lang w:eastAsia="en-GB"/>
        </w:rPr>
        <w:t xml:space="preserve"> </w:t>
      </w:r>
      <w:r w:rsidRPr="00BB4BDB">
        <w:rPr>
          <w:rFonts w:ascii="Arial" w:hAnsi="Arial" w:cs="Arial"/>
          <w:sz w:val="22"/>
          <w:lang w:eastAsia="en-GB"/>
        </w:rPr>
        <w:t>will be responsible for taking the bag on hearing the fire alarm sound to the nominated evacuation controller. Grab bag contents:</w:t>
      </w:r>
    </w:p>
    <w:p w:rsidRPr="00115309" w:rsidR="00BB4BDB" w:rsidP="00CA10EE" w:rsidRDefault="00BB4BDB" w14:paraId="25C6527B" w14:textId="77777777">
      <w:pPr>
        <w:pStyle w:val="ListParagraph"/>
        <w:numPr>
          <w:ilvl w:val="0"/>
          <w:numId w:val="39"/>
        </w:numPr>
        <w:spacing w:after="80" w:line="240" w:lineRule="auto"/>
        <w:ind w:left="1260" w:hanging="1260"/>
        <w:contextualSpacing w:val="0"/>
        <w:rPr>
          <w:rFonts w:ascii="Arial" w:hAnsi="Arial" w:cs="Arial"/>
          <w:lang w:eastAsia="en-GB"/>
        </w:rPr>
      </w:pPr>
      <w:r w:rsidRPr="00115309">
        <w:rPr>
          <w:rFonts w:ascii="Arial" w:hAnsi="Arial" w:cs="Arial"/>
          <w:lang w:eastAsia="en-GB"/>
        </w:rPr>
        <w:t>Copy of fire risk assessment, fire and emergency plan and emergency plan map.</w:t>
      </w:r>
    </w:p>
    <w:p w:rsidRPr="00115309" w:rsidR="00BB4BDB" w:rsidP="00CA10EE" w:rsidRDefault="00BB4BDB" w14:paraId="445708C8" w14:textId="77777777">
      <w:pPr>
        <w:pStyle w:val="ListParagraph"/>
        <w:numPr>
          <w:ilvl w:val="0"/>
          <w:numId w:val="39"/>
        </w:numPr>
        <w:spacing w:after="80" w:line="240" w:lineRule="auto"/>
        <w:ind w:left="1260" w:hanging="1260"/>
        <w:contextualSpacing w:val="0"/>
        <w:rPr>
          <w:rFonts w:ascii="Arial" w:hAnsi="Arial" w:cs="Arial"/>
          <w:lang w:eastAsia="en-GB"/>
        </w:rPr>
      </w:pPr>
      <w:r w:rsidRPr="00115309">
        <w:rPr>
          <w:rFonts w:ascii="Arial" w:hAnsi="Arial" w:cs="Arial"/>
          <w:lang w:eastAsia="en-GB"/>
        </w:rPr>
        <w:t>Asbestos register/</w:t>
      </w:r>
      <w:r w:rsidR="00CD0D60">
        <w:rPr>
          <w:rFonts w:ascii="Arial" w:hAnsi="Arial" w:cs="Arial"/>
          <w:lang w:eastAsia="en-GB"/>
        </w:rPr>
        <w:t>local asbestos management plan, if held.</w:t>
      </w:r>
      <w:r w:rsidR="00D053D4">
        <w:rPr>
          <w:rFonts w:ascii="Arial" w:hAnsi="Arial" w:cs="Arial"/>
          <w:lang w:eastAsia="en-GB"/>
        </w:rPr>
        <w:t xml:space="preserve"> Note – There is no Asbestos on the school site.</w:t>
      </w:r>
    </w:p>
    <w:p w:rsidR="00BB4BDB" w:rsidP="0018651C" w:rsidRDefault="00BB4BDB" w14:paraId="59F8C12A" w14:textId="77777777">
      <w:pPr>
        <w:pStyle w:val="ListParagraph"/>
        <w:numPr>
          <w:ilvl w:val="0"/>
          <w:numId w:val="39"/>
        </w:numPr>
        <w:spacing w:after="80" w:line="240" w:lineRule="auto"/>
        <w:ind w:left="360" w:hanging="360"/>
        <w:contextualSpacing w:val="0"/>
        <w:rPr>
          <w:rFonts w:ascii="Arial" w:hAnsi="Arial" w:cs="Arial"/>
          <w:lang w:eastAsia="en-GB"/>
        </w:rPr>
      </w:pPr>
      <w:r w:rsidRPr="00115309">
        <w:rPr>
          <w:rFonts w:ascii="Arial" w:hAnsi="Arial" w:cs="Arial"/>
          <w:lang w:eastAsia="en-GB"/>
        </w:rPr>
        <w:t>Details of any significant hazards on site e.g. gas cylinders, radioactive materials, large quantities of hazardous substances</w:t>
      </w:r>
      <w:r w:rsidRPr="00115309" w:rsidR="00115309">
        <w:rPr>
          <w:rFonts w:ascii="Arial" w:hAnsi="Arial" w:cs="Arial"/>
          <w:lang w:eastAsia="en-GB"/>
        </w:rPr>
        <w:t>.</w:t>
      </w:r>
    </w:p>
    <w:p w:rsidRPr="00115309" w:rsidR="00115309" w:rsidP="00115309" w:rsidRDefault="00115309" w14:paraId="3717404D" w14:textId="77777777">
      <w:pPr>
        <w:pStyle w:val="ListParagraph"/>
        <w:spacing w:after="80" w:line="240" w:lineRule="auto"/>
        <w:ind w:left="360"/>
        <w:contextualSpacing w:val="0"/>
        <w:rPr>
          <w:rFonts w:ascii="Arial" w:hAnsi="Arial" w:cs="Arial"/>
          <w:lang w:eastAsia="en-GB"/>
        </w:rPr>
      </w:pPr>
    </w:p>
    <w:p w:rsidRPr="00115309" w:rsidR="00D95B9B" w:rsidP="00D95B9B" w:rsidRDefault="00D95B9B" w14:paraId="120A8DDC" w14:textId="77777777">
      <w:pPr>
        <w:pStyle w:val="ListParagraph"/>
        <w:spacing w:after="80" w:line="240" w:lineRule="auto"/>
        <w:ind w:left="0"/>
        <w:contextualSpacing w:val="0"/>
        <w:rPr>
          <w:rFonts w:ascii="Arial" w:hAnsi="Arial" w:cs="Arial"/>
          <w:lang w:eastAsia="en-GB"/>
        </w:rPr>
      </w:pPr>
      <w:r w:rsidRPr="00115309">
        <w:rPr>
          <w:rFonts w:ascii="Arial" w:hAnsi="Arial" w:cs="Arial"/>
          <w:lang w:eastAsia="en-GB"/>
        </w:rPr>
        <w:t xml:space="preserve">Other key information to be taken to the Assembly </w:t>
      </w:r>
      <w:proofErr w:type="gramStart"/>
      <w:r w:rsidRPr="00115309">
        <w:rPr>
          <w:rFonts w:ascii="Arial" w:hAnsi="Arial" w:cs="Arial"/>
          <w:lang w:eastAsia="en-GB"/>
        </w:rPr>
        <w:t>Point:-</w:t>
      </w:r>
      <w:proofErr w:type="gramEnd"/>
    </w:p>
    <w:p w:rsidRPr="00115309" w:rsidR="006B4039" w:rsidP="00CA10EE" w:rsidRDefault="00D95B9B" w14:paraId="39F0FA21" w14:textId="77777777">
      <w:pPr>
        <w:pStyle w:val="ListParagraph"/>
        <w:numPr>
          <w:ilvl w:val="0"/>
          <w:numId w:val="39"/>
        </w:numPr>
        <w:spacing w:after="80" w:line="240" w:lineRule="auto"/>
        <w:ind w:left="1260" w:hanging="1260"/>
        <w:contextualSpacing w:val="0"/>
        <w:rPr>
          <w:rFonts w:ascii="Arial" w:hAnsi="Arial" w:cs="Arial"/>
          <w:lang w:eastAsia="en-GB"/>
        </w:rPr>
      </w:pPr>
      <w:r w:rsidRPr="00115309">
        <w:rPr>
          <w:rFonts w:ascii="Arial" w:hAnsi="Arial" w:cs="Arial"/>
          <w:lang w:eastAsia="en-GB"/>
        </w:rPr>
        <w:t xml:space="preserve">Daily print of </w:t>
      </w:r>
      <w:proofErr w:type="spellStart"/>
      <w:r w:rsidR="003B4139">
        <w:rPr>
          <w:rFonts w:ascii="Arial" w:hAnsi="Arial" w:cs="Arial"/>
          <w:lang w:eastAsia="en-GB"/>
        </w:rPr>
        <w:t>Bromcom</w:t>
      </w:r>
      <w:proofErr w:type="spellEnd"/>
      <w:r w:rsidR="003B4139">
        <w:rPr>
          <w:rFonts w:ascii="Arial" w:hAnsi="Arial" w:cs="Arial"/>
          <w:lang w:eastAsia="en-GB"/>
        </w:rPr>
        <w:t xml:space="preserve"> </w:t>
      </w:r>
      <w:r w:rsidRPr="00115309">
        <w:rPr>
          <w:rFonts w:ascii="Arial" w:hAnsi="Arial" w:cs="Arial"/>
          <w:lang w:eastAsia="en-GB"/>
        </w:rPr>
        <w:t>evacuation report</w:t>
      </w:r>
      <w:r w:rsidR="003B4139">
        <w:rPr>
          <w:rFonts w:ascii="Arial" w:hAnsi="Arial" w:cs="Arial"/>
          <w:lang w:eastAsia="en-GB"/>
        </w:rPr>
        <w:t xml:space="preserve"> / </w:t>
      </w:r>
      <w:proofErr w:type="spellStart"/>
      <w:r w:rsidR="003B4139">
        <w:rPr>
          <w:rFonts w:ascii="Arial" w:hAnsi="Arial" w:cs="Arial"/>
          <w:lang w:eastAsia="en-GB"/>
        </w:rPr>
        <w:t>Inventry</w:t>
      </w:r>
      <w:proofErr w:type="spellEnd"/>
      <w:r w:rsidR="003B4139">
        <w:rPr>
          <w:rFonts w:ascii="Arial" w:hAnsi="Arial" w:cs="Arial"/>
          <w:lang w:eastAsia="en-GB"/>
        </w:rPr>
        <w:t xml:space="preserve"> fire report</w:t>
      </w:r>
      <w:r w:rsidRPr="00115309">
        <w:rPr>
          <w:rFonts w:ascii="Arial" w:hAnsi="Arial" w:cs="Arial"/>
          <w:lang w:eastAsia="en-GB"/>
        </w:rPr>
        <w:t xml:space="preserve"> for </w:t>
      </w:r>
      <w:r w:rsidR="003B4139">
        <w:rPr>
          <w:rFonts w:ascii="Arial" w:hAnsi="Arial" w:cs="Arial"/>
          <w:lang w:eastAsia="en-GB"/>
        </w:rPr>
        <w:t>students / staff / visitors</w:t>
      </w:r>
      <w:r w:rsidRPr="00115309">
        <w:rPr>
          <w:rFonts w:ascii="Arial" w:hAnsi="Arial" w:cs="Arial"/>
          <w:lang w:eastAsia="en-GB"/>
        </w:rPr>
        <w:t xml:space="preserve"> on site </w:t>
      </w:r>
      <w:r w:rsidR="003B4139">
        <w:rPr>
          <w:rFonts w:ascii="Arial" w:hAnsi="Arial" w:cs="Arial"/>
          <w:lang w:eastAsia="en-GB"/>
        </w:rPr>
        <w:t>will be produced and taken out</w:t>
      </w:r>
      <w:r w:rsidRPr="00115309" w:rsidR="006B4039">
        <w:rPr>
          <w:rFonts w:ascii="Arial" w:hAnsi="Arial" w:cs="Arial"/>
          <w:lang w:eastAsia="en-GB"/>
        </w:rPr>
        <w:t xml:space="preserve"> by </w:t>
      </w:r>
      <w:r w:rsidR="00CD0D60">
        <w:rPr>
          <w:rFonts w:ascii="Arial" w:hAnsi="Arial" w:cs="Arial"/>
          <w:lang w:eastAsia="en-GB"/>
        </w:rPr>
        <w:t>office</w:t>
      </w:r>
      <w:r w:rsidRPr="00115309" w:rsidR="006B4039">
        <w:rPr>
          <w:rFonts w:ascii="Arial" w:hAnsi="Arial" w:cs="Arial"/>
          <w:lang w:eastAsia="en-GB"/>
        </w:rPr>
        <w:t xml:space="preserve"> staff</w:t>
      </w:r>
    </w:p>
    <w:bookmarkEnd w:id="6"/>
    <w:p w:rsidRPr="00115309" w:rsidR="006B4039" w:rsidP="00CA10EE" w:rsidRDefault="00BB4BDB" w14:paraId="6CB88938" w14:textId="77777777">
      <w:pPr>
        <w:pStyle w:val="ListParagraph"/>
        <w:numPr>
          <w:ilvl w:val="0"/>
          <w:numId w:val="39"/>
        </w:numPr>
        <w:spacing w:after="80" w:line="240" w:lineRule="auto"/>
        <w:ind w:left="1260" w:hanging="1260"/>
        <w:contextualSpacing w:val="0"/>
        <w:rPr>
          <w:rFonts w:ascii="Arial" w:hAnsi="Arial" w:cs="Arial"/>
          <w:lang w:eastAsia="en-GB"/>
        </w:rPr>
      </w:pPr>
      <w:r w:rsidRPr="00115309">
        <w:rPr>
          <w:rFonts w:ascii="Arial" w:hAnsi="Arial" w:cs="Arial"/>
          <w:lang w:eastAsia="en-GB"/>
        </w:rPr>
        <w:t>Pupil contact numbers</w:t>
      </w:r>
      <w:r w:rsidRPr="00115309" w:rsidR="006B4039">
        <w:rPr>
          <w:rFonts w:ascii="Arial" w:hAnsi="Arial" w:cs="Arial"/>
          <w:lang w:eastAsia="en-GB"/>
        </w:rPr>
        <w:t xml:space="preserve"> will be obtained</w:t>
      </w:r>
      <w:r w:rsidR="003B4139">
        <w:rPr>
          <w:rFonts w:ascii="Arial" w:hAnsi="Arial" w:cs="Arial"/>
          <w:lang w:eastAsia="en-GB"/>
        </w:rPr>
        <w:t xml:space="preserve"> electronically</w:t>
      </w:r>
      <w:r w:rsidRPr="00115309" w:rsidR="006B4039">
        <w:rPr>
          <w:rFonts w:ascii="Arial" w:hAnsi="Arial" w:cs="Arial"/>
          <w:lang w:eastAsia="en-GB"/>
        </w:rPr>
        <w:t xml:space="preserve"> through </w:t>
      </w:r>
      <w:proofErr w:type="spellStart"/>
      <w:r w:rsidRPr="00115309" w:rsidR="006B4039">
        <w:rPr>
          <w:rFonts w:ascii="Arial" w:hAnsi="Arial" w:cs="Arial"/>
          <w:lang w:eastAsia="en-GB"/>
        </w:rPr>
        <w:t>Bromcom</w:t>
      </w:r>
      <w:proofErr w:type="spellEnd"/>
      <w:r w:rsidR="003B4139">
        <w:rPr>
          <w:rFonts w:ascii="Arial" w:hAnsi="Arial" w:cs="Arial"/>
          <w:lang w:eastAsia="en-GB"/>
        </w:rPr>
        <w:t xml:space="preserve"> where necessary</w:t>
      </w:r>
    </w:p>
    <w:p w:rsidRPr="00115309" w:rsidR="00BB4BDB" w:rsidP="00CA10EE" w:rsidRDefault="00BB4BDB" w14:paraId="7E752340" w14:textId="77777777">
      <w:pPr>
        <w:pStyle w:val="ListParagraph"/>
        <w:numPr>
          <w:ilvl w:val="0"/>
          <w:numId w:val="39"/>
        </w:numPr>
        <w:spacing w:after="80" w:line="240" w:lineRule="auto"/>
        <w:ind w:left="1260" w:hanging="1260"/>
        <w:contextualSpacing w:val="0"/>
        <w:rPr>
          <w:rFonts w:ascii="Arial" w:hAnsi="Arial" w:cs="Arial"/>
          <w:lang w:eastAsia="en-GB"/>
        </w:rPr>
      </w:pPr>
      <w:r w:rsidRPr="00115309">
        <w:rPr>
          <w:rFonts w:ascii="Arial" w:hAnsi="Arial" w:cs="Arial"/>
          <w:lang w:eastAsia="en-GB"/>
        </w:rPr>
        <w:t>Fire warden check</w:t>
      </w:r>
      <w:r w:rsidRPr="00115309" w:rsidR="00D95B9B">
        <w:rPr>
          <w:rFonts w:ascii="Arial" w:hAnsi="Arial" w:cs="Arial"/>
          <w:lang w:eastAsia="en-GB"/>
        </w:rPr>
        <w:t>/sweep cards to be taken by member of staff</w:t>
      </w:r>
      <w:r w:rsidRPr="00115309" w:rsidR="00115309">
        <w:rPr>
          <w:rFonts w:ascii="Arial" w:hAnsi="Arial" w:cs="Arial"/>
          <w:lang w:eastAsia="en-GB"/>
        </w:rPr>
        <w:t xml:space="preserve"> nearest to that area</w:t>
      </w:r>
    </w:p>
    <w:p w:rsidR="00C72A90" w:rsidP="00CA10EE" w:rsidRDefault="00C72A90" w14:paraId="6ED63C78" w14:textId="5770EE08">
      <w:pPr>
        <w:pStyle w:val="ListParagraph"/>
        <w:numPr>
          <w:ilvl w:val="0"/>
          <w:numId w:val="39"/>
        </w:numPr>
        <w:spacing w:after="80" w:line="240" w:lineRule="auto"/>
        <w:ind w:left="1260" w:hanging="1260"/>
        <w:contextualSpacing w:val="0"/>
        <w:rPr>
          <w:rFonts w:ascii="Arial" w:hAnsi="Arial" w:cs="Arial"/>
          <w:lang w:eastAsia="en-GB"/>
        </w:rPr>
      </w:pPr>
      <w:r w:rsidRPr="00115309">
        <w:rPr>
          <w:rFonts w:ascii="Arial" w:hAnsi="Arial" w:cs="Arial"/>
          <w:lang w:eastAsia="en-GB"/>
        </w:rPr>
        <w:t xml:space="preserve">Any life critical medication </w:t>
      </w:r>
      <w:r w:rsidRPr="00115309" w:rsidR="006B4039">
        <w:rPr>
          <w:rFonts w:ascii="Arial" w:hAnsi="Arial" w:cs="Arial"/>
          <w:lang w:eastAsia="en-GB"/>
        </w:rPr>
        <w:t xml:space="preserve">will be collected by </w:t>
      </w:r>
      <w:r w:rsidR="00CD0D60">
        <w:rPr>
          <w:rFonts w:ascii="Arial" w:hAnsi="Arial" w:cs="Arial"/>
          <w:lang w:eastAsia="en-GB"/>
        </w:rPr>
        <w:t>the medical officer</w:t>
      </w:r>
    </w:p>
    <w:p w:rsidR="00115309" w:rsidP="0018651C" w:rsidRDefault="00115309" w14:paraId="2BDAA8ED" w14:textId="77777777">
      <w:pPr>
        <w:spacing w:after="80"/>
        <w:rPr>
          <w:rFonts w:ascii="Arial" w:hAnsi="Arial" w:cs="Arial"/>
          <w:b/>
          <w:bCs/>
          <w:sz w:val="22"/>
          <w:lang w:eastAsia="en-GB"/>
        </w:rPr>
      </w:pPr>
    </w:p>
    <w:p w:rsidRPr="00D309FA" w:rsidR="00BB4BDB" w:rsidP="00076A12" w:rsidRDefault="00ED4266" w14:paraId="7E8F6423" w14:textId="77777777">
      <w:pPr>
        <w:pStyle w:val="Heading1"/>
        <w:rPr>
          <w:b/>
          <w:bCs/>
          <w:color w:val="auto"/>
          <w:lang w:eastAsia="en-GB"/>
        </w:rPr>
      </w:pPr>
      <w:bookmarkStart w:name="_Toc153285912" w:id="8"/>
      <w:r w:rsidRPr="00D309FA">
        <w:rPr>
          <w:b/>
          <w:bCs/>
          <w:color w:val="auto"/>
          <w:lang w:eastAsia="en-GB"/>
        </w:rPr>
        <w:t>Action o</w:t>
      </w:r>
      <w:r w:rsidRPr="00D309FA" w:rsidR="00BB4BDB">
        <w:rPr>
          <w:b/>
          <w:bCs/>
          <w:color w:val="auto"/>
          <w:lang w:eastAsia="en-GB"/>
        </w:rPr>
        <w:t>n discovering a fire</w:t>
      </w:r>
      <w:r w:rsidRPr="00D309FA" w:rsidR="005A6A97">
        <w:rPr>
          <w:b/>
          <w:bCs/>
          <w:color w:val="auto"/>
          <w:lang w:eastAsia="en-GB"/>
        </w:rPr>
        <w:t>:</w:t>
      </w:r>
      <w:bookmarkEnd w:id="8"/>
    </w:p>
    <w:p w:rsidRPr="00077C41" w:rsidR="00076A12" w:rsidP="00076A12" w:rsidRDefault="00076A12" w14:paraId="3E0D8A15" w14:textId="77777777">
      <w:pPr>
        <w:rPr>
          <w:lang w:eastAsia="en-GB"/>
        </w:rPr>
      </w:pPr>
    </w:p>
    <w:p w:rsidRPr="00077C41" w:rsidR="00CA10EE" w:rsidP="0018651C" w:rsidRDefault="00BB4BDB" w14:paraId="5E017CF6" w14:textId="77777777">
      <w:pPr>
        <w:pStyle w:val="ListParagraph"/>
        <w:numPr>
          <w:ilvl w:val="0"/>
          <w:numId w:val="41"/>
        </w:numPr>
        <w:tabs>
          <w:tab w:val="clear" w:pos="417"/>
          <w:tab w:val="num" w:pos="360"/>
        </w:tabs>
        <w:spacing w:after="80" w:line="240" w:lineRule="auto"/>
        <w:ind w:left="357" w:hanging="357"/>
        <w:rPr>
          <w:rFonts w:ascii="Arial" w:hAnsi="Arial" w:cs="Arial"/>
          <w:lang w:eastAsia="en-GB"/>
        </w:rPr>
      </w:pPr>
      <w:r w:rsidRPr="00077C41">
        <w:rPr>
          <w:rFonts w:ascii="Arial" w:hAnsi="Arial" w:cs="Arial"/>
          <w:lang w:eastAsia="en-GB"/>
        </w:rPr>
        <w:t>Activate the nearest alarm call point</w:t>
      </w:r>
      <w:r w:rsidRPr="00077C41" w:rsidR="00D053D4">
        <w:rPr>
          <w:rFonts w:ascii="Arial" w:hAnsi="Arial" w:cs="Arial"/>
          <w:lang w:eastAsia="en-GB"/>
        </w:rPr>
        <w:t xml:space="preserve"> – see Maps in Appendix.</w:t>
      </w:r>
    </w:p>
    <w:p w:rsidRPr="00077C41" w:rsidR="0018651C" w:rsidP="0018651C" w:rsidRDefault="0018651C" w14:paraId="7A23D915" w14:textId="77777777">
      <w:pPr>
        <w:pStyle w:val="ListParagraph"/>
        <w:spacing w:after="80" w:line="240" w:lineRule="auto"/>
        <w:ind w:left="0"/>
        <w:rPr>
          <w:rFonts w:ascii="Arial" w:hAnsi="Arial" w:cs="Arial"/>
          <w:sz w:val="8"/>
          <w:lang w:eastAsia="en-GB"/>
        </w:rPr>
      </w:pPr>
    </w:p>
    <w:p w:rsidRPr="00077C41" w:rsidR="00BB4BDB" w:rsidP="0018651C" w:rsidRDefault="00BB4BDB" w14:paraId="4C4BF42A" w14:textId="77777777">
      <w:pPr>
        <w:pStyle w:val="ListParagraph"/>
        <w:numPr>
          <w:ilvl w:val="0"/>
          <w:numId w:val="41"/>
        </w:numPr>
        <w:tabs>
          <w:tab w:val="clear" w:pos="417"/>
          <w:tab w:val="num" w:pos="360"/>
        </w:tabs>
        <w:spacing w:after="80" w:line="240" w:lineRule="auto"/>
        <w:ind w:left="357" w:hanging="357"/>
        <w:rPr>
          <w:rFonts w:ascii="Arial" w:hAnsi="Arial" w:cs="Arial"/>
          <w:lang w:eastAsia="en-GB"/>
        </w:rPr>
      </w:pPr>
      <w:r w:rsidRPr="00077C41">
        <w:rPr>
          <w:rFonts w:ascii="Arial" w:hAnsi="Arial" w:cs="Arial"/>
          <w:lang w:eastAsia="en-GB"/>
        </w:rPr>
        <w:t>Evacuate the building as per the relevant arrangements for safe evacuation, assisting pupils, visitors as required and proceed to the designated assembly point.</w:t>
      </w:r>
    </w:p>
    <w:p w:rsidRPr="00077C41" w:rsidR="0018651C" w:rsidP="0018651C" w:rsidRDefault="0018651C" w14:paraId="18E2BAB7" w14:textId="77777777">
      <w:pPr>
        <w:pStyle w:val="ListParagraph"/>
        <w:spacing w:after="80" w:line="240" w:lineRule="auto"/>
        <w:ind w:left="0"/>
        <w:rPr>
          <w:rFonts w:ascii="Arial" w:hAnsi="Arial" w:cs="Arial"/>
          <w:sz w:val="8"/>
          <w:lang w:eastAsia="en-GB"/>
        </w:rPr>
      </w:pPr>
    </w:p>
    <w:p w:rsidRPr="00077C41" w:rsidR="00BB4BDB" w:rsidP="0018651C" w:rsidRDefault="00BB4BDB" w14:paraId="4D21AE95" w14:textId="77777777">
      <w:pPr>
        <w:pStyle w:val="ListParagraph"/>
        <w:numPr>
          <w:ilvl w:val="0"/>
          <w:numId w:val="41"/>
        </w:numPr>
        <w:tabs>
          <w:tab w:val="clear" w:pos="417"/>
          <w:tab w:val="num" w:pos="360"/>
        </w:tabs>
        <w:spacing w:after="80" w:line="240" w:lineRule="auto"/>
        <w:ind w:left="360" w:hanging="360"/>
        <w:rPr>
          <w:rFonts w:ascii="Arial" w:hAnsi="Arial" w:cs="Arial"/>
          <w:lang w:eastAsia="en-GB"/>
        </w:rPr>
      </w:pPr>
      <w:r w:rsidRPr="00077C41">
        <w:rPr>
          <w:rFonts w:ascii="Arial" w:hAnsi="Arial" w:cs="Arial"/>
          <w:lang w:eastAsia="en-GB"/>
        </w:rPr>
        <w:t>Report immediately to the nominated Evacuation Controller and relay as much information as is possible in relation to the whereabouts of the fire, what was on fire and any other details that you may have.</w:t>
      </w:r>
    </w:p>
    <w:p w:rsidRPr="00077C41" w:rsidR="0018651C" w:rsidP="0018651C" w:rsidRDefault="0018651C" w14:paraId="20337B7F" w14:textId="77777777">
      <w:pPr>
        <w:pStyle w:val="ListParagraph"/>
        <w:spacing w:after="0" w:line="240" w:lineRule="auto"/>
        <w:ind w:left="0"/>
        <w:rPr>
          <w:rFonts w:ascii="Arial" w:hAnsi="Arial" w:cs="Arial"/>
          <w:lang w:eastAsia="en-GB"/>
        </w:rPr>
      </w:pPr>
    </w:p>
    <w:p w:rsidRPr="00D309FA" w:rsidR="00BB4BDB" w:rsidP="00076A12" w:rsidRDefault="00ED4266" w14:paraId="72158A28" w14:textId="77777777">
      <w:pPr>
        <w:pStyle w:val="Heading1"/>
        <w:rPr>
          <w:b/>
          <w:bCs/>
          <w:color w:val="auto"/>
          <w:lang w:eastAsia="en-GB"/>
        </w:rPr>
      </w:pPr>
      <w:bookmarkStart w:name="_Toc153285913" w:id="9"/>
      <w:r w:rsidRPr="00D309FA">
        <w:rPr>
          <w:b/>
          <w:bCs/>
          <w:color w:val="auto"/>
          <w:lang w:eastAsia="en-GB"/>
        </w:rPr>
        <w:t>Action o</w:t>
      </w:r>
      <w:r w:rsidRPr="00D309FA" w:rsidR="00BB4BDB">
        <w:rPr>
          <w:b/>
          <w:bCs/>
          <w:color w:val="auto"/>
          <w:lang w:eastAsia="en-GB"/>
        </w:rPr>
        <w:t>n hearing the fire alarm:</w:t>
      </w:r>
      <w:bookmarkEnd w:id="9"/>
    </w:p>
    <w:p w:rsidRPr="00076A12" w:rsidR="00076A12" w:rsidP="00076A12" w:rsidRDefault="00076A12" w14:paraId="7BD8FAF2" w14:textId="77777777">
      <w:pPr>
        <w:rPr>
          <w:lang w:eastAsia="en-GB"/>
        </w:rPr>
      </w:pPr>
    </w:p>
    <w:p w:rsidRPr="00115309" w:rsidR="00D95B9B" w:rsidP="00D95B9B" w:rsidRDefault="00BB4BDB" w14:paraId="3F620443" w14:textId="77777777">
      <w:pPr>
        <w:pStyle w:val="ListParagraph"/>
        <w:numPr>
          <w:ilvl w:val="0"/>
          <w:numId w:val="34"/>
        </w:numPr>
        <w:spacing w:line="240" w:lineRule="auto"/>
        <w:rPr>
          <w:rFonts w:ascii="Arial" w:hAnsi="Arial" w:cs="Arial"/>
          <w:lang w:eastAsia="en-GB"/>
        </w:rPr>
      </w:pPr>
      <w:r w:rsidRPr="15B2ABF1" w:rsidR="00BB4BDB">
        <w:rPr>
          <w:rFonts w:ascii="Arial" w:hAnsi="Arial" w:cs="Arial"/>
          <w:lang w:eastAsia="en-GB"/>
        </w:rPr>
        <w:t>Evacuate the building as per the relevant arrangements for safe evacuation, assisting pupils, visitors as required and proceed to the designated assembly point.</w:t>
      </w:r>
      <w:r w:rsidRPr="15B2ABF1" w:rsidR="00D95B9B">
        <w:rPr>
          <w:rFonts w:ascii="Arial" w:hAnsi="Arial" w:cs="Arial"/>
          <w:lang w:eastAsia="en-GB"/>
        </w:rPr>
        <w:t xml:space="preserve">  </w:t>
      </w:r>
      <w:r w:rsidRPr="15B2ABF1" w:rsidR="00CD0D60">
        <w:rPr>
          <w:rFonts w:ascii="Arial" w:hAnsi="Arial" w:cs="Arial"/>
          <w:b w:val="1"/>
          <w:bCs w:val="1"/>
          <w:lang w:eastAsia="en-GB"/>
        </w:rPr>
        <w:t>The a</w:t>
      </w:r>
      <w:r w:rsidRPr="15B2ABF1" w:rsidR="003B4139">
        <w:rPr>
          <w:rFonts w:ascii="Arial" w:hAnsi="Arial" w:cs="Arial"/>
          <w:b w:val="1"/>
          <w:bCs w:val="1"/>
          <w:lang w:eastAsia="en-GB"/>
        </w:rPr>
        <w:t xml:space="preserve">ssembly point is in the </w:t>
      </w:r>
      <w:r w:rsidRPr="15B2ABF1" w:rsidR="00CD0D60">
        <w:rPr>
          <w:rFonts w:ascii="Arial" w:hAnsi="Arial" w:cs="Arial"/>
          <w:b w:val="1"/>
          <w:bCs w:val="1"/>
          <w:lang w:eastAsia="en-GB"/>
        </w:rPr>
        <w:t>Multi Use Games Area (MUGA) w</w:t>
      </w:r>
      <w:r w:rsidRPr="15B2ABF1" w:rsidR="003B4139">
        <w:rPr>
          <w:rFonts w:ascii="Arial" w:hAnsi="Arial" w:cs="Arial"/>
          <w:b w:val="1"/>
          <w:bCs w:val="1"/>
          <w:lang w:eastAsia="en-GB"/>
        </w:rPr>
        <w:t>ithin the</w:t>
      </w:r>
      <w:r w:rsidRPr="15B2ABF1" w:rsidR="00CD0D60">
        <w:rPr>
          <w:rFonts w:ascii="Arial" w:hAnsi="Arial" w:cs="Arial"/>
          <w:b w:val="1"/>
          <w:bCs w:val="1"/>
          <w:lang w:eastAsia="en-GB"/>
        </w:rPr>
        <w:t xml:space="preserve"> student recreation area.</w:t>
      </w:r>
    </w:p>
    <w:p w:rsidR="15B2ABF1" w:rsidP="15B2ABF1" w:rsidRDefault="15B2ABF1" w14:paraId="4F4F8F58" w14:textId="106F1D1F">
      <w:pPr>
        <w:rPr>
          <w:rFonts w:ascii="Arial" w:hAnsi="Arial" w:cs="Arial"/>
          <w:b w:val="1"/>
          <w:bCs w:val="1"/>
          <w:sz w:val="22"/>
          <w:szCs w:val="22"/>
          <w:lang w:eastAsia="en-GB"/>
        </w:rPr>
      </w:pPr>
    </w:p>
    <w:p w:rsidR="15B2ABF1" w:rsidP="15B2ABF1" w:rsidRDefault="15B2ABF1" w14:paraId="149C6BD4" w14:textId="3048ED09">
      <w:pPr>
        <w:rPr>
          <w:rFonts w:ascii="Arial" w:hAnsi="Arial" w:cs="Arial"/>
          <w:b w:val="1"/>
          <w:bCs w:val="1"/>
          <w:sz w:val="22"/>
          <w:szCs w:val="22"/>
          <w:lang w:eastAsia="en-GB"/>
        </w:rPr>
      </w:pPr>
    </w:p>
    <w:p w:rsidRPr="0018651C" w:rsidR="00BB4BDB" w:rsidP="00CA10EE" w:rsidRDefault="00BB4BDB" w14:paraId="2E4A4F30" w14:textId="77777777">
      <w:pPr>
        <w:rPr>
          <w:rFonts w:ascii="Arial" w:hAnsi="Arial" w:cs="Arial"/>
          <w:b/>
          <w:sz w:val="22"/>
          <w:lang w:eastAsia="en-GB"/>
        </w:rPr>
      </w:pPr>
      <w:r w:rsidRPr="15B2ABF1" w:rsidR="00BB4BDB">
        <w:rPr>
          <w:rFonts w:ascii="Arial" w:hAnsi="Arial" w:cs="Arial"/>
          <w:b w:val="1"/>
          <w:bCs w:val="1"/>
          <w:sz w:val="22"/>
          <w:szCs w:val="22"/>
          <w:lang w:eastAsia="en-GB"/>
        </w:rPr>
        <w:t>All</w:t>
      </w:r>
    </w:p>
    <w:p w:rsidR="15B2ABF1" w:rsidP="15B2ABF1" w:rsidRDefault="15B2ABF1" w14:paraId="168158AE" w14:textId="11FFB1C8">
      <w:pPr>
        <w:rPr>
          <w:rFonts w:ascii="Arial" w:hAnsi="Arial" w:cs="Arial"/>
          <w:b w:val="1"/>
          <w:bCs w:val="1"/>
          <w:sz w:val="22"/>
          <w:szCs w:val="22"/>
          <w:lang w:eastAsia="en-GB"/>
        </w:rPr>
      </w:pPr>
    </w:p>
    <w:p w:rsidR="00BB4BDB" w:rsidP="0018651C" w:rsidRDefault="00BB4BDB" w14:paraId="73CCBDE6" w14:textId="77777777">
      <w:pPr>
        <w:pStyle w:val="ListParagraph"/>
        <w:numPr>
          <w:ilvl w:val="0"/>
          <w:numId w:val="34"/>
        </w:numPr>
        <w:spacing w:after="80" w:line="240" w:lineRule="auto"/>
        <w:rPr>
          <w:rFonts w:ascii="Arial" w:hAnsi="Arial" w:cs="Arial"/>
          <w:lang w:eastAsia="en-GB"/>
        </w:rPr>
      </w:pPr>
      <w:r w:rsidRPr="00BB4BDB">
        <w:rPr>
          <w:rFonts w:ascii="Arial" w:hAnsi="Arial" w:cs="Arial"/>
          <w:lang w:eastAsia="en-GB"/>
        </w:rPr>
        <w:t>Do not stop to collect any personal belongings.</w:t>
      </w:r>
    </w:p>
    <w:p w:rsidRPr="0018651C" w:rsidR="0018651C" w:rsidP="0018651C" w:rsidRDefault="0018651C" w14:paraId="109E1C1D" w14:textId="77777777">
      <w:pPr>
        <w:pStyle w:val="ListParagraph"/>
        <w:spacing w:after="80" w:line="240" w:lineRule="auto"/>
        <w:ind w:left="0"/>
        <w:rPr>
          <w:rFonts w:ascii="Arial" w:hAnsi="Arial" w:cs="Arial"/>
          <w:sz w:val="8"/>
          <w:lang w:eastAsia="en-GB"/>
        </w:rPr>
      </w:pPr>
    </w:p>
    <w:p w:rsidRPr="00BB4BDB" w:rsidR="00BB4BDB" w:rsidP="0018651C" w:rsidRDefault="00BB4BDB" w14:paraId="1CA94C3E" w14:textId="77777777">
      <w:pPr>
        <w:pStyle w:val="ListParagraph"/>
        <w:numPr>
          <w:ilvl w:val="0"/>
          <w:numId w:val="34"/>
        </w:numPr>
        <w:spacing w:after="80" w:line="240" w:lineRule="auto"/>
        <w:rPr>
          <w:rFonts w:ascii="Arial" w:hAnsi="Arial" w:cs="Arial"/>
          <w:lang w:eastAsia="en-GB"/>
        </w:rPr>
      </w:pPr>
      <w:r w:rsidRPr="00BB4BDB">
        <w:rPr>
          <w:rFonts w:ascii="Arial" w:hAnsi="Arial" w:cs="Arial"/>
          <w:lang w:eastAsia="en-GB"/>
        </w:rPr>
        <w:t xml:space="preserve">Do not use lifts </w:t>
      </w:r>
    </w:p>
    <w:p w:rsidRPr="0018651C" w:rsidR="0018651C" w:rsidP="0018651C" w:rsidRDefault="0018651C" w14:paraId="25DEB9D8" w14:textId="77777777">
      <w:pPr>
        <w:pStyle w:val="ListParagraph"/>
        <w:spacing w:after="80" w:line="240" w:lineRule="auto"/>
        <w:ind w:left="0"/>
        <w:rPr>
          <w:rFonts w:ascii="Arial" w:hAnsi="Arial" w:cs="Arial"/>
          <w:sz w:val="8"/>
          <w:lang w:eastAsia="en-GB"/>
        </w:rPr>
      </w:pPr>
    </w:p>
    <w:p w:rsidRPr="00BB4BDB" w:rsidR="00BB4BDB" w:rsidP="0018651C" w:rsidRDefault="00ED4266" w14:paraId="6C8C6CB5" w14:textId="77777777">
      <w:pPr>
        <w:pStyle w:val="ListParagraph"/>
        <w:numPr>
          <w:ilvl w:val="0"/>
          <w:numId w:val="34"/>
        </w:numPr>
        <w:spacing w:after="80" w:line="240" w:lineRule="auto"/>
        <w:rPr>
          <w:rFonts w:ascii="Arial" w:hAnsi="Arial" w:cs="Arial"/>
          <w:lang w:eastAsia="en-GB"/>
        </w:rPr>
      </w:pPr>
      <w:r>
        <w:rPr>
          <w:rFonts w:ascii="Arial" w:hAnsi="Arial" w:cs="Arial"/>
          <w:lang w:eastAsia="en-GB"/>
        </w:rPr>
        <w:t>Close</w:t>
      </w:r>
      <w:r w:rsidRPr="00BB4BDB" w:rsidR="00BB4BDB">
        <w:rPr>
          <w:rFonts w:ascii="Arial" w:hAnsi="Arial" w:cs="Arial"/>
          <w:lang w:eastAsia="en-GB"/>
        </w:rPr>
        <w:t xml:space="preserve"> door</w:t>
      </w:r>
      <w:r w:rsidR="003B4139">
        <w:rPr>
          <w:rFonts w:ascii="Arial" w:hAnsi="Arial" w:cs="Arial"/>
          <w:lang w:eastAsia="en-GB"/>
        </w:rPr>
        <w:t>s as you leave if safe to do so paying particular attention to doors held open due to COVID restrictions.</w:t>
      </w:r>
    </w:p>
    <w:p w:rsidRPr="0018651C" w:rsidR="0018651C" w:rsidP="0018651C" w:rsidRDefault="0018651C" w14:paraId="62334267" w14:textId="77777777">
      <w:pPr>
        <w:pStyle w:val="ListParagraph"/>
        <w:spacing w:line="240" w:lineRule="auto"/>
        <w:ind w:left="0"/>
        <w:rPr>
          <w:rFonts w:ascii="Arial" w:hAnsi="Arial" w:cs="Arial"/>
          <w:sz w:val="8"/>
          <w:lang w:eastAsia="en-GB"/>
        </w:rPr>
      </w:pPr>
    </w:p>
    <w:p w:rsidR="005A6A97" w:rsidP="005A6A97" w:rsidRDefault="005A6A97" w14:paraId="638763ED" w14:textId="77777777">
      <w:pPr>
        <w:pStyle w:val="ListParagraph"/>
        <w:rPr>
          <w:rFonts w:ascii="Arial" w:hAnsi="Arial" w:cs="Arial"/>
          <w:lang w:eastAsia="en-GB"/>
        </w:rPr>
      </w:pPr>
    </w:p>
    <w:p w:rsidRPr="005A6A97" w:rsidR="005A6A97" w:rsidP="005A6A97" w:rsidRDefault="005A6A97" w14:paraId="5C115443" w14:textId="08E581C2">
      <w:pPr>
        <w:pStyle w:val="ListParagraph"/>
        <w:spacing w:line="240" w:lineRule="auto"/>
        <w:ind w:left="0"/>
        <w:rPr>
          <w:rFonts w:ascii="Arial" w:hAnsi="Arial" w:cs="Arial"/>
          <w:lang w:eastAsia="en-GB"/>
        </w:rPr>
      </w:pPr>
      <w:r w:rsidRPr="00FE50A3">
        <w:rPr>
          <w:rFonts w:ascii="Arial" w:hAnsi="Arial" w:cs="Arial"/>
          <w:highlight w:val="yellow"/>
          <w:lang w:eastAsia="en-GB"/>
        </w:rPr>
        <w:t>Some staff will have specific duties that they have been allocated such as Evacuation Controller</w:t>
      </w:r>
      <w:r w:rsidRPr="00FE50A3" w:rsidR="003B4139">
        <w:rPr>
          <w:rFonts w:ascii="Arial" w:hAnsi="Arial" w:cs="Arial"/>
          <w:highlight w:val="yellow"/>
          <w:lang w:eastAsia="en-GB"/>
        </w:rPr>
        <w:t xml:space="preserve"> (Head or SBM)</w:t>
      </w:r>
      <w:r w:rsidRPr="00FE50A3">
        <w:rPr>
          <w:rFonts w:ascii="Arial" w:hAnsi="Arial" w:cs="Arial"/>
          <w:highlight w:val="yellow"/>
          <w:lang w:eastAsia="en-GB"/>
        </w:rPr>
        <w:t>, Fire Marshal</w:t>
      </w:r>
      <w:r w:rsidRPr="00FE50A3" w:rsidR="00AB54AB">
        <w:rPr>
          <w:rFonts w:ascii="Arial" w:hAnsi="Arial" w:cs="Arial"/>
          <w:highlight w:val="yellow"/>
          <w:lang w:eastAsia="en-GB"/>
        </w:rPr>
        <w:t xml:space="preserve">, </w:t>
      </w:r>
      <w:r w:rsidRPr="00FE50A3">
        <w:rPr>
          <w:rFonts w:ascii="Arial" w:hAnsi="Arial" w:cs="Arial"/>
          <w:highlight w:val="yellow"/>
          <w:lang w:eastAsia="en-GB"/>
        </w:rPr>
        <w:t>Control Panel Officer</w:t>
      </w:r>
      <w:r w:rsidRPr="00FE50A3" w:rsidR="003B4139">
        <w:rPr>
          <w:rFonts w:ascii="Arial" w:hAnsi="Arial" w:cs="Arial"/>
          <w:highlight w:val="yellow"/>
          <w:lang w:eastAsia="en-GB"/>
        </w:rPr>
        <w:t xml:space="preserve"> </w:t>
      </w:r>
      <w:r w:rsidRPr="00FE50A3">
        <w:rPr>
          <w:rFonts w:ascii="Arial" w:hAnsi="Arial" w:cs="Arial"/>
          <w:highlight w:val="yellow"/>
          <w:lang w:eastAsia="en-GB"/>
        </w:rPr>
        <w:t>and PEEP support</w:t>
      </w:r>
      <w:r w:rsidRPr="00FE50A3" w:rsidR="003B4139">
        <w:rPr>
          <w:rFonts w:ascii="Arial" w:hAnsi="Arial" w:cs="Arial"/>
          <w:highlight w:val="yellow"/>
          <w:lang w:eastAsia="en-GB"/>
        </w:rPr>
        <w:t xml:space="preserve"> (</w:t>
      </w:r>
      <w:r w:rsidRPr="00FE50A3" w:rsidR="001B0ADE">
        <w:rPr>
          <w:rFonts w:ascii="Arial" w:hAnsi="Arial" w:cs="Arial"/>
          <w:highlight w:val="yellow"/>
          <w:lang w:eastAsia="en-GB"/>
        </w:rPr>
        <w:t xml:space="preserve">usually a </w:t>
      </w:r>
      <w:r w:rsidRPr="00FE50A3" w:rsidR="003B4139">
        <w:rPr>
          <w:rFonts w:ascii="Arial" w:hAnsi="Arial" w:cs="Arial"/>
          <w:highlight w:val="yellow"/>
          <w:lang w:eastAsia="en-GB"/>
        </w:rPr>
        <w:t>nominated TA / HLTA)</w:t>
      </w:r>
      <w:r w:rsidRPr="00FE50A3">
        <w:rPr>
          <w:rFonts w:ascii="Arial" w:hAnsi="Arial" w:cs="Arial"/>
          <w:highlight w:val="yellow"/>
          <w:lang w:eastAsia="en-GB"/>
        </w:rPr>
        <w:t>; these persons will undertake their allocated duties as part of the evacuation if safe to do so.</w:t>
      </w:r>
    </w:p>
    <w:p w:rsidRPr="00D309FA" w:rsidR="005A6A97" w:rsidP="00076A12" w:rsidRDefault="005A6A97" w14:paraId="1FDA6E07" w14:textId="77777777">
      <w:pPr>
        <w:pStyle w:val="Heading1"/>
        <w:rPr>
          <w:b/>
          <w:bCs/>
          <w:color w:val="auto"/>
          <w:lang w:eastAsia="en-GB"/>
        </w:rPr>
      </w:pPr>
      <w:bookmarkStart w:name="_Toc153285914" w:id="10"/>
      <w:r w:rsidRPr="00D309FA">
        <w:rPr>
          <w:b/>
          <w:bCs/>
          <w:color w:val="auto"/>
          <w:lang w:eastAsia="en-GB"/>
        </w:rPr>
        <w:t>Alerting persons of the need to evacuate</w:t>
      </w:r>
      <w:bookmarkEnd w:id="10"/>
    </w:p>
    <w:p w:rsidRPr="00077C41" w:rsidR="00BB4BDB" w:rsidP="0018651C" w:rsidRDefault="00BB4BDB" w14:paraId="19BBB44C" w14:textId="77777777">
      <w:pPr>
        <w:spacing w:after="80"/>
        <w:rPr>
          <w:rFonts w:ascii="Arial" w:hAnsi="Arial" w:cs="Arial"/>
          <w:sz w:val="22"/>
          <w:lang w:eastAsia="en-GB"/>
        </w:rPr>
      </w:pPr>
      <w:r w:rsidRPr="00077C41">
        <w:rPr>
          <w:rFonts w:ascii="Arial" w:hAnsi="Arial" w:cs="Arial"/>
          <w:sz w:val="22"/>
          <w:lang w:eastAsia="en-GB"/>
        </w:rPr>
        <w:t xml:space="preserve">Under normal circumstances persons on site will be alerted of the need to evacuate the building by the sounding of the fire alarm. </w:t>
      </w:r>
    </w:p>
    <w:p w:rsidRPr="00077C41" w:rsidR="00BB4BDB" w:rsidP="0018651C" w:rsidRDefault="00BB4BDB" w14:paraId="51009276" w14:textId="77777777">
      <w:pPr>
        <w:spacing w:after="80"/>
        <w:rPr>
          <w:rFonts w:ascii="Arial" w:hAnsi="Arial" w:cs="Arial"/>
          <w:sz w:val="22"/>
          <w:lang w:eastAsia="en-GB"/>
        </w:rPr>
      </w:pPr>
      <w:r w:rsidRPr="00077C41">
        <w:rPr>
          <w:rFonts w:ascii="Arial" w:hAnsi="Arial" w:cs="Arial"/>
          <w:sz w:val="22"/>
          <w:lang w:eastAsia="en-GB"/>
        </w:rPr>
        <w:t>The fire alarms sound is</w:t>
      </w:r>
      <w:r w:rsidRPr="00077C41" w:rsidR="0010765A">
        <w:rPr>
          <w:rFonts w:ascii="Arial" w:hAnsi="Arial" w:cs="Arial"/>
          <w:sz w:val="22"/>
          <w:lang w:eastAsia="en-GB"/>
        </w:rPr>
        <w:t xml:space="preserve"> a</w:t>
      </w:r>
      <w:r w:rsidRPr="00077C41">
        <w:rPr>
          <w:rFonts w:ascii="Arial" w:hAnsi="Arial" w:cs="Arial"/>
          <w:i/>
          <w:iCs/>
          <w:sz w:val="22"/>
          <w:lang w:eastAsia="en-GB"/>
        </w:rPr>
        <w:t xml:space="preserve"> </w:t>
      </w:r>
      <w:r w:rsidRPr="00077C41">
        <w:rPr>
          <w:rFonts w:ascii="Arial" w:hAnsi="Arial" w:cs="Arial"/>
          <w:iCs/>
          <w:sz w:val="22"/>
          <w:lang w:eastAsia="en-GB"/>
        </w:rPr>
        <w:t>continuous</w:t>
      </w:r>
      <w:r w:rsidRPr="00077C41" w:rsidR="0010765A">
        <w:rPr>
          <w:rFonts w:ascii="Arial" w:hAnsi="Arial" w:cs="Arial"/>
          <w:iCs/>
          <w:sz w:val="22"/>
          <w:lang w:eastAsia="en-GB"/>
        </w:rPr>
        <w:t xml:space="preserve"> siren.</w:t>
      </w:r>
      <w:r w:rsidRPr="00077C41">
        <w:rPr>
          <w:rFonts w:ascii="Arial" w:hAnsi="Arial" w:cs="Arial"/>
          <w:i/>
          <w:iCs/>
          <w:sz w:val="22"/>
          <w:lang w:eastAsia="en-GB"/>
        </w:rPr>
        <w:t xml:space="preserve"> </w:t>
      </w:r>
    </w:p>
    <w:p w:rsidRPr="00077C41" w:rsidR="002C22AA" w:rsidP="0018651C" w:rsidRDefault="002C22AA" w14:paraId="1617D450" w14:textId="77777777">
      <w:pPr>
        <w:spacing w:after="80"/>
        <w:rPr>
          <w:rFonts w:ascii="Arial" w:hAnsi="Arial" w:cs="Arial"/>
          <w:sz w:val="22"/>
          <w:lang w:eastAsia="en-GB"/>
        </w:rPr>
      </w:pPr>
    </w:p>
    <w:p w:rsidRPr="00077C41" w:rsidR="00BB4BDB" w:rsidP="0018651C" w:rsidRDefault="00BB4BDB" w14:paraId="1DFFA451" w14:textId="5633A398">
      <w:pPr>
        <w:spacing w:after="80"/>
        <w:rPr>
          <w:rFonts w:ascii="Arial" w:hAnsi="Arial" w:cs="Arial"/>
          <w:sz w:val="22"/>
          <w:lang w:eastAsia="en-GB"/>
        </w:rPr>
      </w:pPr>
      <w:r w:rsidRPr="00077C41">
        <w:rPr>
          <w:rFonts w:ascii="Arial" w:hAnsi="Arial" w:cs="Arial"/>
          <w:sz w:val="22"/>
          <w:lang w:eastAsia="en-GB"/>
        </w:rPr>
        <w:t>If the fire alarm fails</w:t>
      </w:r>
      <w:r w:rsidRPr="00077C41" w:rsidR="004E77F7">
        <w:rPr>
          <w:rFonts w:ascii="Arial" w:hAnsi="Arial" w:cs="Arial"/>
          <w:sz w:val="22"/>
          <w:lang w:eastAsia="en-GB"/>
        </w:rPr>
        <w:t>,</w:t>
      </w:r>
      <w:r w:rsidRPr="00077C41">
        <w:rPr>
          <w:rFonts w:ascii="Arial" w:hAnsi="Arial" w:cs="Arial"/>
          <w:sz w:val="22"/>
          <w:lang w:eastAsia="en-GB"/>
        </w:rPr>
        <w:t xml:space="preserve"> persons within the building would be alerted to the need to evacuate the building by</w:t>
      </w:r>
      <w:r w:rsidRPr="00077C41" w:rsidR="006B4039">
        <w:rPr>
          <w:rFonts w:ascii="Arial" w:hAnsi="Arial" w:cs="Arial"/>
          <w:sz w:val="22"/>
          <w:lang w:eastAsia="en-GB"/>
        </w:rPr>
        <w:t xml:space="preserve"> using </w:t>
      </w:r>
      <w:r w:rsidRPr="00077C41">
        <w:rPr>
          <w:rFonts w:ascii="Arial" w:hAnsi="Arial" w:cs="Arial"/>
          <w:iCs/>
          <w:sz w:val="22"/>
          <w:lang w:eastAsia="en-GB"/>
        </w:rPr>
        <w:t xml:space="preserve">whistles </w:t>
      </w:r>
      <w:r w:rsidRPr="00077C41" w:rsidR="006B4039">
        <w:rPr>
          <w:rFonts w:ascii="Arial" w:hAnsi="Arial" w:cs="Arial"/>
          <w:iCs/>
          <w:sz w:val="22"/>
          <w:lang w:eastAsia="en-GB"/>
        </w:rPr>
        <w:t>and voice.</w:t>
      </w:r>
    </w:p>
    <w:p w:rsidRPr="00077C41" w:rsidR="00BB4BDB" w:rsidP="00CA10EE" w:rsidRDefault="00BB4BDB" w14:paraId="734F7D08" w14:textId="77777777">
      <w:pPr>
        <w:rPr>
          <w:rFonts w:ascii="Arial" w:hAnsi="Arial" w:cs="Arial"/>
          <w:i/>
          <w:iCs/>
          <w:sz w:val="22"/>
          <w:lang w:eastAsia="en-GB"/>
        </w:rPr>
      </w:pPr>
      <w:r w:rsidRPr="00077C41">
        <w:rPr>
          <w:rFonts w:ascii="Arial" w:hAnsi="Arial" w:cs="Arial"/>
          <w:sz w:val="22"/>
          <w:lang w:eastAsia="en-GB"/>
        </w:rPr>
        <w:t xml:space="preserve">Persons with hearing </w:t>
      </w:r>
      <w:r w:rsidRPr="00077C41" w:rsidR="004E77F7">
        <w:rPr>
          <w:rFonts w:ascii="Arial" w:hAnsi="Arial" w:cs="Arial"/>
          <w:sz w:val="22"/>
          <w:lang w:eastAsia="en-GB"/>
        </w:rPr>
        <w:t>impairments</w:t>
      </w:r>
      <w:r w:rsidRPr="00077C41">
        <w:rPr>
          <w:rFonts w:ascii="Arial" w:hAnsi="Arial" w:cs="Arial"/>
          <w:sz w:val="22"/>
          <w:lang w:eastAsia="en-GB"/>
        </w:rPr>
        <w:t xml:space="preserve"> are alerted by</w:t>
      </w:r>
      <w:r w:rsidRPr="00077C41" w:rsidR="006B4039">
        <w:rPr>
          <w:rFonts w:ascii="Arial" w:hAnsi="Arial" w:cs="Arial"/>
          <w:sz w:val="22"/>
          <w:lang w:eastAsia="en-GB"/>
        </w:rPr>
        <w:t xml:space="preserve"> arrangements on individual </w:t>
      </w:r>
      <w:r w:rsidRPr="00077C41">
        <w:rPr>
          <w:rFonts w:ascii="Arial" w:hAnsi="Arial" w:cs="Arial"/>
          <w:iCs/>
          <w:sz w:val="22"/>
          <w:lang w:eastAsia="en-GB"/>
        </w:rPr>
        <w:t>PEEP</w:t>
      </w:r>
      <w:r w:rsidRPr="00077C41" w:rsidR="006B4039">
        <w:rPr>
          <w:rFonts w:ascii="Arial" w:hAnsi="Arial" w:cs="Arial"/>
          <w:iCs/>
          <w:sz w:val="22"/>
          <w:lang w:eastAsia="en-GB"/>
        </w:rPr>
        <w:t>s.</w:t>
      </w:r>
    </w:p>
    <w:p w:rsidRPr="00077C41" w:rsidR="002C22AA" w:rsidP="005A6A97" w:rsidRDefault="002C22AA" w14:paraId="3D80951E" w14:textId="77777777">
      <w:pPr>
        <w:spacing w:after="160"/>
        <w:rPr>
          <w:rFonts w:ascii="Arial" w:hAnsi="Arial" w:cs="Arial"/>
          <w:b/>
          <w:bCs/>
          <w:sz w:val="22"/>
          <w:lang w:eastAsia="en-GB"/>
        </w:rPr>
      </w:pPr>
    </w:p>
    <w:p w:rsidRPr="00D309FA" w:rsidR="00BB4BDB" w:rsidP="00076A12" w:rsidRDefault="005A6A97" w14:paraId="050520CA" w14:textId="2B38CF97">
      <w:pPr>
        <w:pStyle w:val="Heading1"/>
        <w:rPr>
          <w:b/>
          <w:bCs/>
          <w:color w:val="auto"/>
          <w:lang w:eastAsia="en-GB"/>
        </w:rPr>
      </w:pPr>
      <w:bookmarkStart w:name="_Toc153285915" w:id="11"/>
      <w:r w:rsidRPr="00D309FA">
        <w:rPr>
          <w:b/>
          <w:bCs/>
          <w:color w:val="auto"/>
          <w:lang w:eastAsia="en-GB"/>
        </w:rPr>
        <w:t>C</w:t>
      </w:r>
      <w:r w:rsidRPr="00D309FA" w:rsidR="00BB4BDB">
        <w:rPr>
          <w:b/>
          <w:bCs/>
          <w:color w:val="auto"/>
          <w:lang w:eastAsia="en-GB"/>
        </w:rPr>
        <w:t>ommunicating</w:t>
      </w:r>
      <w:r w:rsidRPr="00D309FA">
        <w:rPr>
          <w:b/>
          <w:bCs/>
          <w:color w:val="auto"/>
          <w:lang w:eastAsia="en-GB"/>
        </w:rPr>
        <w:t xml:space="preserve"> with the emergency services</w:t>
      </w:r>
      <w:bookmarkEnd w:id="11"/>
    </w:p>
    <w:p w:rsidRPr="00BB4BDB" w:rsidR="00BB4BDB" w:rsidP="005E5ACA" w:rsidRDefault="00BB4BDB" w14:paraId="30C79B2F" w14:textId="77777777">
      <w:pPr>
        <w:spacing w:after="80"/>
        <w:rPr>
          <w:rFonts w:ascii="Arial" w:hAnsi="Arial" w:cs="Arial"/>
          <w:sz w:val="22"/>
          <w:lang w:eastAsia="en-GB"/>
        </w:rPr>
      </w:pPr>
      <w:r w:rsidRPr="00BB4BDB">
        <w:rPr>
          <w:rFonts w:ascii="Arial" w:hAnsi="Arial" w:cs="Arial"/>
          <w:sz w:val="22"/>
          <w:lang w:eastAsia="en-GB"/>
        </w:rPr>
        <w:t>In the event of a confirmed or suspected fire nominated person</w:t>
      </w:r>
      <w:r w:rsidR="00921E43">
        <w:rPr>
          <w:rFonts w:ascii="Arial" w:hAnsi="Arial" w:cs="Arial"/>
          <w:sz w:val="22"/>
          <w:lang w:eastAsia="en-GB"/>
        </w:rPr>
        <w:t>s will</w:t>
      </w:r>
      <w:r w:rsidRPr="00BB4BDB">
        <w:rPr>
          <w:rFonts w:ascii="Arial" w:hAnsi="Arial" w:cs="Arial"/>
          <w:sz w:val="22"/>
          <w:lang w:eastAsia="en-GB"/>
        </w:rPr>
        <w:t xml:space="preserve"> place a direct call t</w:t>
      </w:r>
      <w:r w:rsidR="003E1F8F">
        <w:rPr>
          <w:rFonts w:ascii="Arial" w:hAnsi="Arial" w:cs="Arial"/>
          <w:sz w:val="22"/>
          <w:lang w:eastAsia="en-GB"/>
        </w:rPr>
        <w:t xml:space="preserve">o the fire service by calling </w:t>
      </w:r>
      <w:r w:rsidRPr="00BB4BDB">
        <w:rPr>
          <w:rFonts w:ascii="Arial" w:hAnsi="Arial" w:cs="Arial"/>
          <w:sz w:val="22"/>
          <w:lang w:eastAsia="en-GB"/>
        </w:rPr>
        <w:t xml:space="preserve">999 from an internal phone or 999 from a mobile </w:t>
      </w:r>
    </w:p>
    <w:p w:rsidRPr="003F34E0" w:rsidR="00BB4BDB" w:rsidP="005E5ACA" w:rsidRDefault="00BB4BDB" w14:paraId="74991D95" w14:textId="77777777">
      <w:pPr>
        <w:spacing w:after="80"/>
        <w:rPr>
          <w:rFonts w:ascii="Arial" w:hAnsi="Arial" w:cs="Arial"/>
          <w:sz w:val="22"/>
          <w:lang w:eastAsia="en-GB"/>
        </w:rPr>
      </w:pPr>
      <w:r w:rsidRPr="00BB4BDB">
        <w:rPr>
          <w:rFonts w:ascii="Arial" w:hAnsi="Arial" w:cs="Arial"/>
          <w:sz w:val="22"/>
          <w:lang w:eastAsia="en-GB"/>
        </w:rPr>
        <w:t>Nominated persons are:</w:t>
      </w:r>
      <w:r w:rsidR="005E5ACA">
        <w:rPr>
          <w:rFonts w:ascii="Arial" w:hAnsi="Arial" w:cs="Arial"/>
          <w:sz w:val="22"/>
          <w:lang w:eastAsia="en-GB"/>
        </w:rPr>
        <w:t xml:space="preserve"> </w:t>
      </w:r>
      <w:r w:rsidR="004E77F7">
        <w:rPr>
          <w:rFonts w:ascii="Arial" w:hAnsi="Arial" w:cs="Arial"/>
          <w:b/>
          <w:iCs/>
          <w:sz w:val="22"/>
          <w:lang w:eastAsia="en-GB"/>
        </w:rPr>
        <w:t>Jenny Brown</w:t>
      </w:r>
      <w:r w:rsidRPr="003F34E0" w:rsidR="00765E52">
        <w:rPr>
          <w:rFonts w:ascii="Arial" w:hAnsi="Arial" w:cs="Arial"/>
          <w:b/>
          <w:iCs/>
          <w:sz w:val="22"/>
          <w:lang w:eastAsia="en-GB"/>
        </w:rPr>
        <w:t>, Jane Foulkes</w:t>
      </w:r>
    </w:p>
    <w:p w:rsidRPr="003F34E0" w:rsidR="00BB4BDB" w:rsidP="005E5ACA" w:rsidRDefault="00BB4BDB" w14:paraId="3110D038" w14:textId="77777777">
      <w:pPr>
        <w:spacing w:after="80"/>
        <w:rPr>
          <w:rFonts w:ascii="Arial" w:hAnsi="Arial" w:cs="Arial"/>
          <w:b/>
          <w:sz w:val="22"/>
          <w:lang w:eastAsia="en-GB"/>
        </w:rPr>
      </w:pPr>
      <w:r w:rsidRPr="003F34E0">
        <w:rPr>
          <w:rFonts w:ascii="Arial" w:hAnsi="Arial" w:cs="Arial"/>
          <w:b/>
          <w:sz w:val="22"/>
          <w:lang w:eastAsia="en-GB"/>
        </w:rPr>
        <w:t>In the event of a serious confirmed fire</w:t>
      </w:r>
      <w:r w:rsidR="001B0ADE">
        <w:rPr>
          <w:rFonts w:ascii="Arial" w:hAnsi="Arial" w:cs="Arial"/>
          <w:b/>
          <w:sz w:val="22"/>
          <w:lang w:eastAsia="en-GB"/>
        </w:rPr>
        <w:t xml:space="preserve">, </w:t>
      </w:r>
      <w:r w:rsidRPr="003F34E0" w:rsidR="001B0ADE">
        <w:rPr>
          <w:rFonts w:ascii="Arial" w:hAnsi="Arial" w:cs="Arial"/>
          <w:b/>
          <w:sz w:val="22"/>
          <w:lang w:eastAsia="en-GB"/>
        </w:rPr>
        <w:t>anyone can call the fire service</w:t>
      </w:r>
      <w:r w:rsidRPr="003F34E0">
        <w:rPr>
          <w:rFonts w:ascii="Arial" w:hAnsi="Arial" w:cs="Arial"/>
          <w:b/>
          <w:sz w:val="22"/>
          <w:lang w:eastAsia="en-GB"/>
        </w:rPr>
        <w:t xml:space="preserve"> if </w:t>
      </w:r>
      <w:r w:rsidR="001B0ADE">
        <w:rPr>
          <w:rFonts w:ascii="Arial" w:hAnsi="Arial" w:cs="Arial"/>
          <w:b/>
          <w:sz w:val="22"/>
          <w:lang w:eastAsia="en-GB"/>
        </w:rPr>
        <w:t xml:space="preserve">they are </w:t>
      </w:r>
      <w:r w:rsidRPr="003F34E0">
        <w:rPr>
          <w:rFonts w:ascii="Arial" w:hAnsi="Arial" w:cs="Arial"/>
          <w:b/>
          <w:sz w:val="22"/>
          <w:lang w:eastAsia="en-GB"/>
        </w:rPr>
        <w:t>unsure whether a call has been placed.</w:t>
      </w:r>
    </w:p>
    <w:p w:rsidR="00BB4BDB" w:rsidP="005E5ACA" w:rsidRDefault="00BB4BDB" w14:paraId="6D10CE2E" w14:textId="77777777">
      <w:pPr>
        <w:spacing w:after="80"/>
        <w:rPr>
          <w:rFonts w:ascii="Arial" w:hAnsi="Arial" w:cs="Arial"/>
          <w:sz w:val="22"/>
          <w:lang w:eastAsia="en-GB"/>
        </w:rPr>
      </w:pPr>
      <w:r w:rsidRPr="00BB4BDB">
        <w:rPr>
          <w:rFonts w:ascii="Arial" w:hAnsi="Arial" w:cs="Arial"/>
          <w:sz w:val="22"/>
          <w:lang w:eastAsia="en-GB"/>
        </w:rPr>
        <w:t xml:space="preserve">The person calling the fire service needs to have as much information available to them as possible to enable them to give accurate </w:t>
      </w:r>
      <w:r w:rsidR="004E77F7">
        <w:rPr>
          <w:rFonts w:ascii="Arial" w:hAnsi="Arial" w:cs="Arial"/>
          <w:sz w:val="22"/>
          <w:lang w:eastAsia="en-GB"/>
        </w:rPr>
        <w:t>information to the fire service:</w:t>
      </w:r>
    </w:p>
    <w:p w:rsidR="008F7AAB" w:rsidP="005E5ACA" w:rsidRDefault="008F7AAB" w14:paraId="38C2B2BF" w14:textId="77777777">
      <w:pPr>
        <w:pStyle w:val="ListParagraph"/>
        <w:numPr>
          <w:ilvl w:val="0"/>
          <w:numId w:val="35"/>
        </w:numPr>
        <w:spacing w:after="80" w:line="240" w:lineRule="auto"/>
        <w:ind w:left="340" w:hanging="340"/>
        <w:rPr>
          <w:rFonts w:ascii="Arial" w:hAnsi="Arial" w:cs="Arial"/>
          <w:lang w:eastAsia="en-GB"/>
        </w:rPr>
      </w:pPr>
      <w:r>
        <w:rPr>
          <w:rFonts w:ascii="Arial" w:hAnsi="Arial" w:cs="Arial"/>
          <w:lang w:eastAsia="en-GB"/>
        </w:rPr>
        <w:t>Full school name and address</w:t>
      </w:r>
    </w:p>
    <w:p w:rsidR="00BB4BDB" w:rsidP="005E5ACA" w:rsidRDefault="00BB4BDB" w14:paraId="205022EE" w14:textId="77777777">
      <w:pPr>
        <w:pStyle w:val="ListParagraph"/>
        <w:numPr>
          <w:ilvl w:val="0"/>
          <w:numId w:val="35"/>
        </w:numPr>
        <w:spacing w:after="80" w:line="240" w:lineRule="auto"/>
        <w:ind w:left="340" w:hanging="340"/>
        <w:rPr>
          <w:rFonts w:ascii="Arial" w:hAnsi="Arial" w:cs="Arial"/>
          <w:lang w:eastAsia="en-GB"/>
        </w:rPr>
      </w:pPr>
      <w:r w:rsidRPr="00BB4BDB">
        <w:rPr>
          <w:rFonts w:ascii="Arial" w:hAnsi="Arial" w:cs="Arial"/>
          <w:lang w:eastAsia="en-GB"/>
        </w:rPr>
        <w:t>Has a fire been confirmed or is there a smell of smoke?</w:t>
      </w:r>
    </w:p>
    <w:p w:rsidRPr="005E5ACA" w:rsidR="005E5ACA" w:rsidP="005E5ACA" w:rsidRDefault="005E5ACA" w14:paraId="3D58BA43" w14:textId="77777777">
      <w:pPr>
        <w:pStyle w:val="ListParagraph"/>
        <w:spacing w:after="80" w:line="240" w:lineRule="auto"/>
        <w:ind w:left="0"/>
        <w:rPr>
          <w:rFonts w:ascii="Arial" w:hAnsi="Arial" w:cs="Arial"/>
          <w:sz w:val="8"/>
          <w:lang w:eastAsia="en-GB"/>
        </w:rPr>
      </w:pPr>
    </w:p>
    <w:p w:rsidRPr="00BB4BDB" w:rsidR="00BB4BDB" w:rsidP="005E5ACA" w:rsidRDefault="003F34E0" w14:paraId="0FEE5FDA" w14:textId="77777777">
      <w:pPr>
        <w:pStyle w:val="ListParagraph"/>
        <w:numPr>
          <w:ilvl w:val="0"/>
          <w:numId w:val="35"/>
        </w:numPr>
        <w:spacing w:after="80" w:line="240" w:lineRule="auto"/>
        <w:ind w:left="340" w:hanging="340"/>
        <w:rPr>
          <w:rFonts w:ascii="Arial" w:hAnsi="Arial" w:cs="Arial"/>
          <w:lang w:eastAsia="en-GB"/>
        </w:rPr>
      </w:pPr>
      <w:r>
        <w:rPr>
          <w:rFonts w:ascii="Arial" w:hAnsi="Arial" w:cs="Arial"/>
          <w:lang w:eastAsia="en-GB"/>
        </w:rPr>
        <w:t>Where</w:t>
      </w:r>
      <w:r w:rsidRPr="00BB4BDB" w:rsidR="00BB4BDB">
        <w:rPr>
          <w:rFonts w:ascii="Arial" w:hAnsi="Arial" w:cs="Arial"/>
          <w:lang w:eastAsia="en-GB"/>
        </w:rPr>
        <w:t xml:space="preserve"> is the location of the fire?</w:t>
      </w:r>
    </w:p>
    <w:p w:rsidRPr="005E5ACA" w:rsidR="005E5ACA" w:rsidP="005E5ACA" w:rsidRDefault="005E5ACA" w14:paraId="46DFFAEC" w14:textId="77777777">
      <w:pPr>
        <w:pStyle w:val="ListParagraph"/>
        <w:spacing w:after="80" w:line="240" w:lineRule="auto"/>
        <w:ind w:left="0"/>
        <w:rPr>
          <w:rFonts w:ascii="Arial" w:hAnsi="Arial" w:cs="Arial"/>
          <w:sz w:val="8"/>
          <w:lang w:eastAsia="en-GB"/>
        </w:rPr>
      </w:pPr>
    </w:p>
    <w:p w:rsidRPr="00BB4BDB" w:rsidR="00BB4BDB" w:rsidP="005E5ACA" w:rsidRDefault="00BB4BDB" w14:paraId="19AA0993" w14:textId="77777777">
      <w:pPr>
        <w:pStyle w:val="ListParagraph"/>
        <w:numPr>
          <w:ilvl w:val="0"/>
          <w:numId w:val="35"/>
        </w:numPr>
        <w:spacing w:after="80" w:line="240" w:lineRule="auto"/>
        <w:ind w:left="340" w:hanging="340"/>
        <w:rPr>
          <w:rFonts w:ascii="Arial" w:hAnsi="Arial" w:cs="Arial"/>
          <w:lang w:eastAsia="en-GB"/>
        </w:rPr>
      </w:pPr>
      <w:r w:rsidRPr="00BB4BDB">
        <w:rPr>
          <w:rFonts w:ascii="Arial" w:hAnsi="Arial" w:cs="Arial"/>
          <w:lang w:eastAsia="en-GB"/>
        </w:rPr>
        <w:t>Do we know whether there are any persons trapped in the building or unaccounted for</w:t>
      </w:r>
      <w:r w:rsidR="004E77F7">
        <w:rPr>
          <w:rFonts w:ascii="Arial" w:hAnsi="Arial" w:cs="Arial"/>
          <w:lang w:eastAsia="en-GB"/>
        </w:rPr>
        <w:t xml:space="preserve"> (which sweep cards were checked)</w:t>
      </w:r>
      <w:r w:rsidRPr="00BB4BDB">
        <w:rPr>
          <w:rFonts w:ascii="Arial" w:hAnsi="Arial" w:cs="Arial"/>
          <w:lang w:eastAsia="en-GB"/>
        </w:rPr>
        <w:t>?</w:t>
      </w:r>
    </w:p>
    <w:p w:rsidRPr="005E5ACA" w:rsidR="005E5ACA" w:rsidP="005E5ACA" w:rsidRDefault="005E5ACA" w14:paraId="2B3E1E13" w14:textId="77777777">
      <w:pPr>
        <w:pStyle w:val="ListParagraph"/>
        <w:spacing w:line="240" w:lineRule="auto"/>
        <w:ind w:left="0"/>
        <w:rPr>
          <w:rFonts w:ascii="Arial" w:hAnsi="Arial" w:cs="Arial"/>
          <w:i/>
          <w:iCs/>
          <w:sz w:val="8"/>
          <w:lang w:eastAsia="en-GB"/>
        </w:rPr>
      </w:pPr>
    </w:p>
    <w:p w:rsidR="00BB4BDB" w:rsidP="005E5ACA" w:rsidRDefault="00BB4BDB" w14:paraId="0914984C" w14:textId="77777777">
      <w:pPr>
        <w:pStyle w:val="ListParagraph"/>
        <w:numPr>
          <w:ilvl w:val="0"/>
          <w:numId w:val="35"/>
        </w:numPr>
        <w:spacing w:after="0" w:line="240" w:lineRule="auto"/>
        <w:ind w:left="340" w:hanging="340"/>
        <w:rPr>
          <w:rFonts w:ascii="Arial" w:hAnsi="Arial" w:cs="Arial"/>
          <w:i/>
          <w:iCs/>
          <w:lang w:eastAsia="en-GB"/>
        </w:rPr>
      </w:pPr>
      <w:r w:rsidRPr="00BB4BDB">
        <w:rPr>
          <w:rFonts w:ascii="Arial" w:hAnsi="Arial" w:cs="Arial"/>
          <w:lang w:eastAsia="en-GB"/>
        </w:rPr>
        <w:t xml:space="preserve">Do we know how or why the fire started? </w:t>
      </w:r>
      <w:r w:rsidRPr="00BB4BDB">
        <w:rPr>
          <w:rFonts w:ascii="Arial" w:hAnsi="Arial" w:cs="Arial"/>
          <w:i/>
          <w:iCs/>
          <w:lang w:eastAsia="en-GB"/>
        </w:rPr>
        <w:t>i.e. cooking, hot working, naked flame, arson.</w:t>
      </w:r>
    </w:p>
    <w:p w:rsidR="004E77F7" w:rsidP="004E77F7" w:rsidRDefault="004E77F7" w14:paraId="76234378" w14:textId="77777777">
      <w:pPr>
        <w:rPr>
          <w:rFonts w:ascii="Arial" w:hAnsi="Arial" w:cs="Arial"/>
          <w:i/>
          <w:iCs/>
          <w:sz w:val="22"/>
          <w:szCs w:val="22"/>
          <w:lang w:eastAsia="en-GB"/>
        </w:rPr>
      </w:pPr>
    </w:p>
    <w:p w:rsidRPr="00D309FA" w:rsidR="00BB4BDB" w:rsidP="00076A12" w:rsidRDefault="00BB4BDB" w14:paraId="41E044B6" w14:textId="77777777">
      <w:pPr>
        <w:pStyle w:val="Heading1"/>
        <w:rPr>
          <w:b/>
          <w:bCs/>
          <w:color w:val="auto"/>
          <w:lang w:eastAsia="en-GB"/>
        </w:rPr>
      </w:pPr>
      <w:bookmarkStart w:name="_Toc153285916" w:id="12"/>
      <w:r w:rsidRPr="00D309FA">
        <w:rPr>
          <w:b/>
          <w:bCs/>
          <w:color w:val="auto"/>
          <w:lang w:eastAsia="en-GB"/>
        </w:rPr>
        <w:t>Staff with specific responsibilities</w:t>
      </w:r>
      <w:bookmarkEnd w:id="12"/>
    </w:p>
    <w:p w:rsidR="004E77F7" w:rsidP="004E77F7" w:rsidRDefault="004E77F7" w14:paraId="53B8C62B" w14:textId="77777777">
      <w:pPr>
        <w:spacing w:after="160"/>
        <w:rPr>
          <w:rFonts w:ascii="Arial" w:hAnsi="Arial" w:cs="Arial"/>
          <w:bCs/>
          <w:sz w:val="22"/>
          <w:lang w:eastAsia="en-GB"/>
        </w:rPr>
      </w:pPr>
      <w:r w:rsidRPr="00A71C9B">
        <w:rPr>
          <w:rFonts w:ascii="Arial" w:hAnsi="Arial" w:cs="Arial"/>
          <w:b/>
          <w:bCs/>
          <w:sz w:val="22"/>
          <w:lang w:eastAsia="en-GB"/>
        </w:rPr>
        <w:t>Evacuation Controller</w:t>
      </w:r>
      <w:r>
        <w:rPr>
          <w:rFonts w:ascii="Arial" w:hAnsi="Arial" w:cs="Arial"/>
          <w:bCs/>
          <w:sz w:val="22"/>
          <w:lang w:eastAsia="en-GB"/>
        </w:rPr>
        <w:t xml:space="preserve"> – Responsible for taking overall control of any emergency evacuation of the building / site and communicating with emergency services and local authority as required.</w:t>
      </w:r>
    </w:p>
    <w:p w:rsidR="00D95B9B" w:rsidP="00A71C9B" w:rsidRDefault="004E77F7" w14:paraId="72974778" w14:textId="4B01C17B">
      <w:pPr>
        <w:spacing w:after="160"/>
        <w:rPr>
          <w:rFonts w:ascii="Arial" w:hAnsi="Arial" w:cs="Arial"/>
          <w:bCs/>
          <w:sz w:val="22"/>
          <w:lang w:eastAsia="en-GB"/>
        </w:rPr>
      </w:pPr>
      <w:r>
        <w:rPr>
          <w:rFonts w:ascii="Arial" w:hAnsi="Arial" w:cs="Arial"/>
          <w:bCs/>
          <w:sz w:val="22"/>
          <w:lang w:eastAsia="en-GB"/>
        </w:rPr>
        <w:t>There are numerous walkie talkies in the school held by all of SLT and other key staff members, which should be used to communicate the exact location of the fire to enable a safe, fluid evacuation from the school</w:t>
      </w:r>
      <w:r w:rsidR="00A71C9B">
        <w:rPr>
          <w:rFonts w:ascii="Arial" w:hAnsi="Arial" w:cs="Arial"/>
          <w:bCs/>
          <w:sz w:val="22"/>
          <w:lang w:eastAsia="en-GB"/>
        </w:rPr>
        <w:t>.</w:t>
      </w:r>
    </w:p>
    <w:p w:rsidRPr="00B929CF" w:rsidR="002C22AA" w:rsidP="002C22AA" w:rsidRDefault="002C22AA" w14:paraId="4A02CC3B" w14:textId="20CEF985">
      <w:pPr>
        <w:spacing w:after="80"/>
        <w:rPr>
          <w:rFonts w:ascii="Arial" w:hAnsi="Arial" w:cs="Arial"/>
          <w:sz w:val="22"/>
          <w:szCs w:val="22"/>
          <w:highlight w:val="yellow"/>
          <w:lang w:eastAsia="en-GB"/>
        </w:rPr>
      </w:pPr>
      <w:r w:rsidRPr="00B929CF">
        <w:rPr>
          <w:rFonts w:ascii="Arial" w:hAnsi="Arial" w:cs="Arial"/>
          <w:sz w:val="22"/>
          <w:szCs w:val="22"/>
          <w:highlight w:val="yellow"/>
          <w:lang w:eastAsia="en-GB"/>
        </w:rPr>
        <w:t>All Middle Leaders will be accountable for checking their staff are present at the evacuation point. Heads of Year should check their year group tutors are present. Any missing staff should be reported to the SBM / Headteacher.</w:t>
      </w:r>
    </w:p>
    <w:p w:rsidRPr="002C22AA" w:rsidR="002C22AA" w:rsidP="002C22AA" w:rsidRDefault="002C22AA" w14:paraId="6C6EFA67" w14:textId="60F4E87B">
      <w:pPr>
        <w:spacing w:after="80"/>
        <w:rPr>
          <w:rFonts w:ascii="Arial" w:hAnsi="Arial" w:cs="Arial"/>
          <w:sz w:val="22"/>
          <w:szCs w:val="22"/>
          <w:lang w:eastAsia="en-GB"/>
        </w:rPr>
      </w:pPr>
      <w:r w:rsidRPr="00B929CF">
        <w:rPr>
          <w:rFonts w:ascii="Arial" w:hAnsi="Arial" w:cs="Arial"/>
          <w:sz w:val="22"/>
          <w:szCs w:val="22"/>
          <w:highlight w:val="yellow"/>
          <w:lang w:eastAsia="en-GB"/>
        </w:rPr>
        <w:t>Office staff will check all visitors signed in on INVENTRY are present at the evacuation point.</w:t>
      </w:r>
    </w:p>
    <w:p w:rsidRPr="000119F6" w:rsidR="00D95B9B" w:rsidP="005E5ACA" w:rsidRDefault="00D95B9B" w14:paraId="309DBD5B" w14:textId="77777777">
      <w:pPr>
        <w:pStyle w:val="ListParagraph"/>
        <w:spacing w:after="0" w:line="240" w:lineRule="auto"/>
        <w:ind w:left="0"/>
        <w:rPr>
          <w:rFonts w:ascii="Arial" w:hAnsi="Arial" w:cs="Arial"/>
          <w:lang w:eastAsia="en-GB"/>
        </w:rPr>
      </w:pPr>
    </w:p>
    <w:p w:rsidRPr="000119F6" w:rsidR="005E5ACA" w:rsidP="005E5ACA" w:rsidRDefault="00BB4BDB" w14:paraId="2E762227" w14:textId="77777777">
      <w:pPr>
        <w:spacing w:after="80"/>
        <w:rPr>
          <w:rFonts w:ascii="Arial" w:hAnsi="Arial" w:cs="Arial"/>
          <w:sz w:val="22"/>
          <w:lang w:eastAsia="en-GB"/>
        </w:rPr>
      </w:pPr>
      <w:r w:rsidRPr="00A71C9B">
        <w:rPr>
          <w:rFonts w:ascii="Arial" w:hAnsi="Arial" w:cs="Arial"/>
          <w:b/>
          <w:sz w:val="22"/>
          <w:lang w:eastAsia="en-GB"/>
        </w:rPr>
        <w:t>Fire Marshals</w:t>
      </w:r>
      <w:r w:rsidRPr="000119F6">
        <w:rPr>
          <w:rFonts w:ascii="Arial" w:hAnsi="Arial" w:cs="Arial"/>
          <w:sz w:val="22"/>
          <w:lang w:eastAsia="en-GB"/>
        </w:rPr>
        <w:t xml:space="preserve"> – Responsible for assisting in the safe evacuation of the building with identified areas of the building to check/sweep prior to leaving the building (if safe to do so).</w:t>
      </w:r>
    </w:p>
    <w:p w:rsidRPr="00B77097" w:rsidR="00D95B9B" w:rsidP="000A1D00" w:rsidRDefault="00BB4BDB" w14:paraId="050900B2" w14:textId="32B7CB12">
      <w:pPr>
        <w:pStyle w:val="ListParagraph"/>
        <w:numPr>
          <w:ilvl w:val="0"/>
          <w:numId w:val="37"/>
        </w:numPr>
        <w:spacing w:line="240" w:lineRule="auto"/>
        <w:rPr>
          <w:rFonts w:ascii="Arial" w:hAnsi="Arial" w:cs="Arial"/>
          <w:highlight w:val="yellow"/>
          <w:lang w:eastAsia="en-GB"/>
        </w:rPr>
      </w:pPr>
      <w:r w:rsidRPr="00B77097">
        <w:rPr>
          <w:rFonts w:ascii="Arial" w:hAnsi="Arial" w:cs="Arial"/>
          <w:highlight w:val="yellow"/>
          <w:lang w:eastAsia="en-GB"/>
        </w:rPr>
        <w:t>Fire Marshals</w:t>
      </w:r>
      <w:r w:rsidRPr="00B77097" w:rsidR="005E5ACA">
        <w:rPr>
          <w:rFonts w:ascii="Arial" w:hAnsi="Arial" w:cs="Arial"/>
          <w:highlight w:val="yellow"/>
          <w:lang w:eastAsia="en-GB"/>
        </w:rPr>
        <w:t>:</w:t>
      </w:r>
      <w:r w:rsidRPr="00B77097" w:rsidR="006B4039">
        <w:rPr>
          <w:rFonts w:ascii="Arial" w:hAnsi="Arial" w:cs="Arial"/>
          <w:highlight w:val="yellow"/>
          <w:lang w:eastAsia="en-GB"/>
        </w:rPr>
        <w:t xml:space="preserve"> </w:t>
      </w:r>
      <w:r w:rsidRPr="00B77097" w:rsidR="000A1D00">
        <w:rPr>
          <w:rFonts w:ascii="Arial" w:hAnsi="Arial" w:cs="Arial"/>
          <w:highlight w:val="yellow"/>
          <w:lang w:eastAsia="en-GB"/>
        </w:rPr>
        <w:t>All staff to be</w:t>
      </w:r>
      <w:r w:rsidRPr="00B77097" w:rsidR="000119F6">
        <w:rPr>
          <w:rFonts w:ascii="Arial" w:hAnsi="Arial" w:cs="Arial"/>
          <w:highlight w:val="yellow"/>
          <w:lang w:eastAsia="en-GB"/>
        </w:rPr>
        <w:t xml:space="preserve"> aware of </w:t>
      </w:r>
      <w:r w:rsidRPr="00B77097" w:rsidR="00161160">
        <w:rPr>
          <w:rFonts w:ascii="Arial" w:hAnsi="Arial" w:cs="Arial"/>
          <w:highlight w:val="yellow"/>
          <w:lang w:eastAsia="en-GB"/>
        </w:rPr>
        <w:t>F</w:t>
      </w:r>
      <w:r w:rsidRPr="00B77097" w:rsidR="000119F6">
        <w:rPr>
          <w:rFonts w:ascii="Arial" w:hAnsi="Arial" w:cs="Arial"/>
          <w:highlight w:val="yellow"/>
          <w:lang w:eastAsia="en-GB"/>
        </w:rPr>
        <w:t xml:space="preserve">ire </w:t>
      </w:r>
      <w:r w:rsidRPr="00B77097" w:rsidR="00161160">
        <w:rPr>
          <w:rFonts w:ascii="Arial" w:hAnsi="Arial" w:cs="Arial"/>
          <w:highlight w:val="yellow"/>
          <w:lang w:eastAsia="en-GB"/>
        </w:rPr>
        <w:t xml:space="preserve">Marshal </w:t>
      </w:r>
      <w:r w:rsidRPr="00B77097" w:rsidR="000119F6">
        <w:rPr>
          <w:rFonts w:ascii="Arial" w:hAnsi="Arial" w:cs="Arial"/>
          <w:highlight w:val="yellow"/>
          <w:lang w:eastAsia="en-GB"/>
        </w:rPr>
        <w:t>duties</w:t>
      </w:r>
      <w:r w:rsidRPr="00B77097" w:rsidR="000A1D00">
        <w:rPr>
          <w:rFonts w:ascii="Arial" w:hAnsi="Arial" w:cs="Arial"/>
          <w:highlight w:val="yellow"/>
          <w:lang w:eastAsia="en-GB"/>
        </w:rPr>
        <w:t xml:space="preserve"> </w:t>
      </w:r>
      <w:r w:rsidRPr="00B77097" w:rsidR="00A576D0">
        <w:rPr>
          <w:rFonts w:ascii="Arial" w:hAnsi="Arial" w:cs="Arial"/>
          <w:highlight w:val="yellow"/>
          <w:lang w:eastAsia="en-GB"/>
        </w:rPr>
        <w:t xml:space="preserve">and to complete the relevant training in </w:t>
      </w:r>
      <w:r w:rsidRPr="00B77097" w:rsidR="009F7EC3">
        <w:rPr>
          <w:rFonts w:ascii="Arial" w:hAnsi="Arial" w:cs="Arial"/>
          <w:highlight w:val="yellow"/>
          <w:lang w:eastAsia="en-GB"/>
        </w:rPr>
        <w:t>TES Develop</w:t>
      </w:r>
      <w:r w:rsidRPr="00B77097" w:rsidR="00A576D0">
        <w:rPr>
          <w:rFonts w:ascii="Arial" w:hAnsi="Arial" w:cs="Arial"/>
          <w:highlight w:val="yellow"/>
          <w:lang w:eastAsia="en-GB"/>
        </w:rPr>
        <w:t xml:space="preserve"> every two years.</w:t>
      </w:r>
    </w:p>
    <w:p w:rsidRPr="000119F6" w:rsidR="000A1D00" w:rsidP="000A1D00" w:rsidRDefault="006B4039" w14:paraId="456C6DED" w14:textId="77777777">
      <w:pPr>
        <w:pStyle w:val="ListParagraph"/>
        <w:numPr>
          <w:ilvl w:val="0"/>
          <w:numId w:val="37"/>
        </w:numPr>
        <w:spacing w:line="240" w:lineRule="auto"/>
        <w:rPr>
          <w:rFonts w:ascii="Arial" w:hAnsi="Arial" w:cs="Arial"/>
          <w:lang w:eastAsia="en-GB"/>
        </w:rPr>
      </w:pPr>
      <w:r w:rsidRPr="000119F6">
        <w:rPr>
          <w:rFonts w:ascii="Arial" w:hAnsi="Arial" w:cs="Arial"/>
          <w:lang w:eastAsia="en-GB"/>
        </w:rPr>
        <w:t>F</w:t>
      </w:r>
      <w:r w:rsidRPr="000119F6" w:rsidR="00632FE5">
        <w:rPr>
          <w:rFonts w:ascii="Arial" w:hAnsi="Arial" w:cs="Arial"/>
          <w:lang w:eastAsia="en-GB"/>
        </w:rPr>
        <w:t>ire Sw</w:t>
      </w:r>
      <w:r w:rsidR="00A71C9B">
        <w:rPr>
          <w:rFonts w:ascii="Arial" w:hAnsi="Arial" w:cs="Arial"/>
          <w:lang w:eastAsia="en-GB"/>
        </w:rPr>
        <w:t xml:space="preserve">eep card to be positioned in </w:t>
      </w:r>
      <w:r w:rsidR="00D053D4">
        <w:rPr>
          <w:rFonts w:ascii="Arial" w:hAnsi="Arial" w:cs="Arial"/>
          <w:lang w:eastAsia="en-GB"/>
        </w:rPr>
        <w:t>24 areas across all floors</w:t>
      </w:r>
      <w:r w:rsidRPr="000119F6" w:rsidR="000A1D00">
        <w:rPr>
          <w:rFonts w:ascii="Arial" w:hAnsi="Arial" w:cs="Arial"/>
          <w:lang w:eastAsia="en-GB"/>
        </w:rPr>
        <w:t xml:space="preserve">.  </w:t>
      </w:r>
      <w:r w:rsidR="00A71C9B">
        <w:rPr>
          <w:rFonts w:ascii="Arial" w:hAnsi="Arial" w:cs="Arial"/>
          <w:lang w:eastAsia="en-GB"/>
        </w:rPr>
        <w:t>Sweep c</w:t>
      </w:r>
      <w:r w:rsidRPr="000119F6" w:rsidR="000A1D00">
        <w:rPr>
          <w:rFonts w:ascii="Arial" w:hAnsi="Arial" w:cs="Arial"/>
          <w:lang w:eastAsia="en-GB"/>
        </w:rPr>
        <w:t>ard</w:t>
      </w:r>
      <w:r w:rsidR="00D053D4">
        <w:rPr>
          <w:rFonts w:ascii="Arial" w:hAnsi="Arial" w:cs="Arial"/>
          <w:lang w:eastAsia="en-GB"/>
        </w:rPr>
        <w:t>s</w:t>
      </w:r>
      <w:r w:rsidRPr="000119F6" w:rsidR="000A1D00">
        <w:rPr>
          <w:rFonts w:ascii="Arial" w:hAnsi="Arial" w:cs="Arial"/>
          <w:lang w:eastAsia="en-GB"/>
        </w:rPr>
        <w:t xml:space="preserve"> to be taken </w:t>
      </w:r>
      <w:r w:rsidR="00A71C9B">
        <w:rPr>
          <w:rFonts w:ascii="Arial" w:hAnsi="Arial" w:cs="Arial"/>
          <w:lang w:eastAsia="en-GB"/>
        </w:rPr>
        <w:t xml:space="preserve">down </w:t>
      </w:r>
      <w:r w:rsidRPr="000119F6" w:rsidR="000A1D00">
        <w:rPr>
          <w:rFonts w:ascii="Arial" w:hAnsi="Arial" w:cs="Arial"/>
          <w:lang w:eastAsia="en-GB"/>
        </w:rPr>
        <w:t>during</w:t>
      </w:r>
      <w:r w:rsidRPr="000119F6" w:rsidR="00632FE5">
        <w:rPr>
          <w:rFonts w:ascii="Arial" w:hAnsi="Arial" w:cs="Arial"/>
          <w:lang w:eastAsia="en-GB"/>
        </w:rPr>
        <w:t xml:space="preserve"> the</w:t>
      </w:r>
      <w:r w:rsidRPr="000119F6" w:rsidR="000A1D00">
        <w:rPr>
          <w:rFonts w:ascii="Arial" w:hAnsi="Arial" w:cs="Arial"/>
          <w:lang w:eastAsia="en-GB"/>
        </w:rPr>
        <w:t xml:space="preserve"> sweep by a</w:t>
      </w:r>
      <w:r w:rsidR="00A71C9B">
        <w:rPr>
          <w:rFonts w:ascii="Arial" w:hAnsi="Arial" w:cs="Arial"/>
          <w:lang w:eastAsia="en-GB"/>
        </w:rPr>
        <w:t>ny</w:t>
      </w:r>
      <w:r w:rsidRPr="000119F6" w:rsidR="000A1D00">
        <w:rPr>
          <w:rFonts w:ascii="Arial" w:hAnsi="Arial" w:cs="Arial"/>
          <w:lang w:eastAsia="en-GB"/>
        </w:rPr>
        <w:t xml:space="preserve"> member of staff</w:t>
      </w:r>
      <w:r w:rsidR="00A71C9B">
        <w:rPr>
          <w:rFonts w:ascii="Arial" w:hAnsi="Arial" w:cs="Arial"/>
          <w:lang w:eastAsia="en-GB"/>
        </w:rPr>
        <w:t xml:space="preserve"> nearby</w:t>
      </w:r>
      <w:r w:rsidRPr="000119F6" w:rsidR="000A1D00">
        <w:rPr>
          <w:rFonts w:ascii="Arial" w:hAnsi="Arial" w:cs="Arial"/>
          <w:lang w:eastAsia="en-GB"/>
        </w:rPr>
        <w:t xml:space="preserve"> </w:t>
      </w:r>
      <w:r w:rsidR="00A71C9B">
        <w:rPr>
          <w:rFonts w:ascii="Arial" w:hAnsi="Arial" w:cs="Arial"/>
          <w:lang w:eastAsia="en-GB"/>
        </w:rPr>
        <w:t>who is not responsible for evacuating students and handed</w:t>
      </w:r>
      <w:r w:rsidRPr="000119F6" w:rsidR="000A1D00">
        <w:rPr>
          <w:rFonts w:ascii="Arial" w:hAnsi="Arial" w:cs="Arial"/>
          <w:lang w:eastAsia="en-GB"/>
        </w:rPr>
        <w:t xml:space="preserve"> to </w:t>
      </w:r>
      <w:r w:rsidR="00A71C9B">
        <w:rPr>
          <w:rFonts w:ascii="Arial" w:hAnsi="Arial" w:cs="Arial"/>
          <w:lang w:eastAsia="en-GB"/>
        </w:rPr>
        <w:t>the Evacuation Controller at the assembly point.</w:t>
      </w:r>
    </w:p>
    <w:p w:rsidRPr="000119F6" w:rsidR="000A1D00" w:rsidP="000A1D00" w:rsidRDefault="00A71C9B" w14:paraId="6BC1FEF4" w14:textId="77777777">
      <w:pPr>
        <w:pStyle w:val="ListParagraph"/>
        <w:numPr>
          <w:ilvl w:val="0"/>
          <w:numId w:val="37"/>
        </w:numPr>
        <w:spacing w:line="240" w:lineRule="auto"/>
        <w:rPr>
          <w:rFonts w:ascii="Arial" w:hAnsi="Arial" w:cs="Arial"/>
          <w:lang w:eastAsia="en-GB"/>
        </w:rPr>
      </w:pPr>
      <w:r>
        <w:rPr>
          <w:rFonts w:ascii="Arial" w:hAnsi="Arial" w:cs="Arial"/>
          <w:lang w:eastAsia="en-GB"/>
        </w:rPr>
        <w:t>Meeting Rooms</w:t>
      </w:r>
      <w:r w:rsidRPr="000119F6" w:rsidR="000A1D00">
        <w:rPr>
          <w:rFonts w:ascii="Arial" w:hAnsi="Arial" w:cs="Arial"/>
          <w:lang w:eastAsia="en-GB"/>
        </w:rPr>
        <w:t xml:space="preserve"> – housekeeping </w:t>
      </w:r>
      <w:r w:rsidRPr="000119F6" w:rsidR="00660B22">
        <w:rPr>
          <w:rFonts w:ascii="Arial" w:hAnsi="Arial" w:cs="Arial"/>
          <w:lang w:eastAsia="en-GB"/>
        </w:rPr>
        <w:t>must</w:t>
      </w:r>
      <w:r>
        <w:rPr>
          <w:rFonts w:ascii="Arial" w:hAnsi="Arial" w:cs="Arial"/>
          <w:lang w:eastAsia="en-GB"/>
        </w:rPr>
        <w:t xml:space="preserve"> be carried out to inform any</w:t>
      </w:r>
      <w:r w:rsidRPr="000119F6" w:rsidR="000A1D00">
        <w:rPr>
          <w:rFonts w:ascii="Arial" w:hAnsi="Arial" w:cs="Arial"/>
          <w:lang w:eastAsia="en-GB"/>
        </w:rPr>
        <w:t xml:space="preserve"> </w:t>
      </w:r>
      <w:r w:rsidRPr="000119F6" w:rsidR="00660B22">
        <w:rPr>
          <w:rFonts w:ascii="Arial" w:hAnsi="Arial" w:cs="Arial"/>
          <w:lang w:eastAsia="en-GB"/>
        </w:rPr>
        <w:t xml:space="preserve">external </w:t>
      </w:r>
      <w:r w:rsidRPr="000119F6" w:rsidR="000A1D00">
        <w:rPr>
          <w:rFonts w:ascii="Arial" w:hAnsi="Arial" w:cs="Arial"/>
          <w:lang w:eastAsia="en-GB"/>
        </w:rPr>
        <w:t>Conference Lead</w:t>
      </w:r>
      <w:r w:rsidRPr="000119F6" w:rsidR="00660B22">
        <w:rPr>
          <w:rFonts w:ascii="Arial" w:hAnsi="Arial" w:cs="Arial"/>
          <w:lang w:eastAsia="en-GB"/>
        </w:rPr>
        <w:t xml:space="preserve">s of evacuation routes </w:t>
      </w:r>
      <w:r w:rsidRPr="000119F6" w:rsidR="000A1D00">
        <w:rPr>
          <w:rFonts w:ascii="Arial" w:hAnsi="Arial" w:cs="Arial"/>
          <w:lang w:eastAsia="en-GB"/>
        </w:rPr>
        <w:t xml:space="preserve">and </w:t>
      </w:r>
      <w:r w:rsidRPr="000119F6" w:rsidR="00660B22">
        <w:rPr>
          <w:rFonts w:ascii="Arial" w:hAnsi="Arial" w:cs="Arial"/>
          <w:lang w:eastAsia="en-GB"/>
        </w:rPr>
        <w:t xml:space="preserve">to ensure that all delegates </w:t>
      </w:r>
      <w:r>
        <w:rPr>
          <w:rFonts w:ascii="Arial" w:hAnsi="Arial" w:cs="Arial"/>
          <w:lang w:eastAsia="en-GB"/>
        </w:rPr>
        <w:t>report to the a</w:t>
      </w:r>
      <w:r w:rsidRPr="000119F6" w:rsidR="000A1D00">
        <w:rPr>
          <w:rFonts w:ascii="Arial" w:hAnsi="Arial" w:cs="Arial"/>
          <w:lang w:eastAsia="en-GB"/>
        </w:rPr>
        <w:t>ssembly point for roll call.</w:t>
      </w:r>
    </w:p>
    <w:p w:rsidRPr="000119F6" w:rsidR="000A1D00" w:rsidP="00D95B9B" w:rsidRDefault="000A1D00" w14:paraId="0C5EB906" w14:textId="77777777">
      <w:pPr>
        <w:pStyle w:val="ListParagraph"/>
        <w:spacing w:line="240" w:lineRule="auto"/>
        <w:ind w:left="341"/>
        <w:rPr>
          <w:rFonts w:ascii="Arial" w:hAnsi="Arial" w:cs="Arial"/>
          <w:lang w:eastAsia="en-GB"/>
        </w:rPr>
      </w:pPr>
    </w:p>
    <w:p w:rsidR="00D95B9B" w:rsidP="005E5ACA" w:rsidRDefault="00D95B9B" w14:paraId="28ECE1B0" w14:textId="77777777">
      <w:pPr>
        <w:spacing w:after="80"/>
        <w:rPr>
          <w:rFonts w:ascii="Arial" w:hAnsi="Arial" w:cs="Arial"/>
          <w:sz w:val="22"/>
          <w:lang w:eastAsia="en-GB"/>
        </w:rPr>
      </w:pPr>
      <w:r w:rsidRPr="000119F6">
        <w:rPr>
          <w:rFonts w:ascii="Arial" w:hAnsi="Arial" w:cs="Arial"/>
          <w:sz w:val="22"/>
          <w:lang w:eastAsia="en-GB"/>
        </w:rPr>
        <w:t>Th</w:t>
      </w:r>
      <w:r w:rsidR="00D053D4">
        <w:rPr>
          <w:rFonts w:ascii="Arial" w:hAnsi="Arial" w:cs="Arial"/>
          <w:sz w:val="22"/>
          <w:lang w:eastAsia="en-GB"/>
        </w:rPr>
        <w:t>e main fire panel is in the school entrance and a repeater panel is in the Sports Hall entrance</w:t>
      </w:r>
      <w:r w:rsidRPr="000119F6">
        <w:rPr>
          <w:rFonts w:ascii="Arial" w:hAnsi="Arial" w:cs="Arial"/>
          <w:sz w:val="22"/>
          <w:lang w:eastAsia="en-GB"/>
        </w:rPr>
        <w:t xml:space="preserve">.  </w:t>
      </w:r>
      <w:r w:rsidRPr="000119F6" w:rsidR="00BB4BDB">
        <w:rPr>
          <w:rFonts w:ascii="Arial" w:hAnsi="Arial" w:cs="Arial"/>
          <w:sz w:val="22"/>
          <w:lang w:eastAsia="en-GB"/>
        </w:rPr>
        <w:t> </w:t>
      </w:r>
    </w:p>
    <w:p w:rsidRPr="00A71C9B" w:rsidR="00BB4BDB" w:rsidP="00A71C9B" w:rsidRDefault="00D95B9B" w14:paraId="2D89E703" w14:textId="77777777">
      <w:pPr>
        <w:spacing w:after="80"/>
        <w:rPr>
          <w:rFonts w:ascii="Arial" w:hAnsi="Arial" w:cs="Arial"/>
          <w:sz w:val="22"/>
          <w:lang w:eastAsia="en-GB"/>
        </w:rPr>
      </w:pPr>
      <w:r w:rsidRPr="00A71C9B">
        <w:rPr>
          <w:rFonts w:ascii="Arial" w:hAnsi="Arial" w:cs="Arial"/>
          <w:b/>
          <w:sz w:val="22"/>
          <w:lang w:eastAsia="en-GB"/>
        </w:rPr>
        <w:t>Control Panel Officers</w:t>
      </w:r>
      <w:r w:rsidRPr="000119F6">
        <w:rPr>
          <w:rFonts w:ascii="Arial" w:hAnsi="Arial" w:cs="Arial"/>
          <w:sz w:val="22"/>
          <w:lang w:eastAsia="en-GB"/>
        </w:rPr>
        <w:t xml:space="preserve"> </w:t>
      </w:r>
      <w:r w:rsidR="00A71C9B">
        <w:rPr>
          <w:rFonts w:ascii="Arial" w:hAnsi="Arial" w:cs="Arial"/>
          <w:sz w:val="22"/>
          <w:lang w:eastAsia="en-GB"/>
        </w:rPr>
        <w:t>are r</w:t>
      </w:r>
      <w:r w:rsidRPr="000119F6" w:rsidR="00BB4BDB">
        <w:rPr>
          <w:rFonts w:ascii="Arial" w:hAnsi="Arial" w:cs="Arial"/>
          <w:sz w:val="22"/>
          <w:lang w:eastAsia="en-GB"/>
        </w:rPr>
        <w:t xml:space="preserve">esponsible for checking the fire panel to identify whether detectors/call points have been activated and the zone of the building (if applicable) or to identify faults. </w:t>
      </w:r>
    </w:p>
    <w:p w:rsidRPr="000A1D00" w:rsidR="00921E43" w:rsidP="00921E43" w:rsidRDefault="00921E43" w14:paraId="1E701863" w14:textId="77777777">
      <w:pPr>
        <w:pStyle w:val="ListParagraph"/>
        <w:spacing w:after="80" w:line="240" w:lineRule="auto"/>
        <w:ind w:left="340"/>
        <w:rPr>
          <w:rFonts w:ascii="Arial" w:hAnsi="Arial" w:cs="Arial"/>
          <w:color w:val="FF0000"/>
          <w:lang w:eastAsia="en-GB"/>
        </w:rPr>
      </w:pPr>
    </w:p>
    <w:p w:rsidRPr="00BB4BDB" w:rsidR="00BB4BDB" w:rsidP="005E5ACA" w:rsidRDefault="00BB4BDB" w14:paraId="4D644D94" w14:textId="77777777">
      <w:pPr>
        <w:spacing w:after="80"/>
        <w:rPr>
          <w:rFonts w:ascii="Arial" w:hAnsi="Arial" w:cs="Arial"/>
          <w:sz w:val="22"/>
          <w:lang w:eastAsia="en-GB"/>
        </w:rPr>
      </w:pPr>
      <w:r w:rsidRPr="00A71C9B">
        <w:rPr>
          <w:rFonts w:ascii="Arial" w:hAnsi="Arial" w:cs="Arial"/>
          <w:b/>
          <w:sz w:val="22"/>
          <w:lang w:eastAsia="en-GB"/>
        </w:rPr>
        <w:t>PEEP Support Staff</w:t>
      </w:r>
      <w:r w:rsidRPr="00BB4BDB">
        <w:rPr>
          <w:rFonts w:ascii="Arial" w:hAnsi="Arial" w:cs="Arial"/>
          <w:sz w:val="22"/>
          <w:lang w:eastAsia="en-GB"/>
        </w:rPr>
        <w:t xml:space="preserve"> – Responsible for providing support to individuals as per the information contained in the individual PEEP.</w:t>
      </w:r>
    </w:p>
    <w:p w:rsidR="00BB4BDB" w:rsidP="00A71C9B" w:rsidRDefault="00BB4BDB" w14:paraId="1C0108C6" w14:textId="77777777">
      <w:pPr>
        <w:spacing w:after="80"/>
        <w:rPr>
          <w:rFonts w:ascii="Arial" w:hAnsi="Arial" w:cs="Arial"/>
          <w:sz w:val="22"/>
          <w:lang w:eastAsia="en-GB"/>
        </w:rPr>
      </w:pPr>
    </w:p>
    <w:p w:rsidR="00BC22C0" w:rsidP="00A71C9B" w:rsidRDefault="00BC22C0" w14:paraId="6EBA5DE2" w14:textId="77777777">
      <w:pPr>
        <w:spacing w:after="80"/>
        <w:rPr>
          <w:rFonts w:ascii="Arial" w:hAnsi="Arial" w:cs="Arial"/>
          <w:sz w:val="22"/>
          <w:lang w:eastAsia="en-GB"/>
        </w:rPr>
      </w:pPr>
      <w:r w:rsidRPr="00BC22C0">
        <w:rPr>
          <w:rFonts w:ascii="Arial" w:hAnsi="Arial" w:cs="Arial"/>
          <w:b/>
          <w:sz w:val="22"/>
          <w:lang w:eastAsia="en-GB"/>
        </w:rPr>
        <w:t>Admin team</w:t>
      </w:r>
      <w:r>
        <w:rPr>
          <w:rFonts w:ascii="Arial" w:hAnsi="Arial" w:cs="Arial"/>
          <w:sz w:val="22"/>
          <w:lang w:eastAsia="en-GB"/>
        </w:rPr>
        <w:t xml:space="preserve"> – print reg</w:t>
      </w:r>
      <w:r w:rsidR="00A576D0">
        <w:rPr>
          <w:rFonts w:ascii="Arial" w:hAnsi="Arial" w:cs="Arial"/>
          <w:sz w:val="22"/>
          <w:lang w:eastAsia="en-GB"/>
        </w:rPr>
        <w:t>isters and hand to Heads of Year / Pastoral Year Lead</w:t>
      </w:r>
    </w:p>
    <w:p w:rsidR="00BC22C0" w:rsidP="00A71C9B" w:rsidRDefault="00BC22C0" w14:paraId="7EB08BA7" w14:textId="77777777">
      <w:pPr>
        <w:spacing w:after="80"/>
        <w:rPr>
          <w:rFonts w:ascii="Arial" w:hAnsi="Arial" w:cs="Arial"/>
          <w:sz w:val="22"/>
          <w:lang w:eastAsia="en-GB"/>
        </w:rPr>
      </w:pPr>
    </w:p>
    <w:p w:rsidRPr="00BB4BDB" w:rsidR="00BC22C0" w:rsidP="00A71C9B" w:rsidRDefault="00BC22C0" w14:paraId="55EA7CE1" w14:textId="6B1398D7">
      <w:pPr>
        <w:spacing w:after="80"/>
        <w:rPr>
          <w:rFonts w:ascii="Arial" w:hAnsi="Arial" w:cs="Arial"/>
          <w:sz w:val="22"/>
          <w:lang w:eastAsia="en-GB"/>
        </w:rPr>
      </w:pPr>
      <w:r w:rsidRPr="00C710C5">
        <w:rPr>
          <w:rFonts w:ascii="Arial" w:hAnsi="Arial" w:cs="Arial"/>
          <w:b/>
          <w:sz w:val="22"/>
          <w:highlight w:val="yellow"/>
          <w:lang w:eastAsia="en-GB"/>
        </w:rPr>
        <w:t>Heads of Year</w:t>
      </w:r>
      <w:r w:rsidRPr="00C710C5">
        <w:rPr>
          <w:rFonts w:ascii="Arial" w:hAnsi="Arial" w:cs="Arial"/>
          <w:sz w:val="22"/>
          <w:highlight w:val="yellow"/>
          <w:lang w:eastAsia="en-GB"/>
        </w:rPr>
        <w:t xml:space="preserve"> </w:t>
      </w:r>
      <w:r w:rsidRPr="00C710C5" w:rsidR="00A576D0">
        <w:rPr>
          <w:rFonts w:ascii="Arial" w:hAnsi="Arial" w:cs="Arial"/>
          <w:b/>
          <w:sz w:val="22"/>
          <w:highlight w:val="yellow"/>
          <w:lang w:eastAsia="en-GB"/>
        </w:rPr>
        <w:t>/ Pastoral Year Lead</w:t>
      </w:r>
      <w:r w:rsidRPr="00C710C5" w:rsidR="00A576D0">
        <w:rPr>
          <w:rFonts w:ascii="Arial" w:hAnsi="Arial" w:cs="Arial"/>
          <w:sz w:val="22"/>
          <w:highlight w:val="yellow"/>
          <w:lang w:eastAsia="en-GB"/>
        </w:rPr>
        <w:t xml:space="preserve"> </w:t>
      </w:r>
      <w:r w:rsidRPr="00C710C5">
        <w:rPr>
          <w:rFonts w:ascii="Arial" w:hAnsi="Arial" w:cs="Arial"/>
          <w:sz w:val="22"/>
          <w:highlight w:val="yellow"/>
          <w:lang w:eastAsia="en-GB"/>
        </w:rPr>
        <w:t xml:space="preserve">– distribute to and collect in registers from tutors. Alert Evacuation Controller of any missing </w:t>
      </w:r>
      <w:r w:rsidRPr="00C710C5" w:rsidR="00C710C5">
        <w:rPr>
          <w:rFonts w:ascii="Arial" w:hAnsi="Arial" w:cs="Arial"/>
          <w:sz w:val="22"/>
          <w:highlight w:val="yellow"/>
          <w:lang w:eastAsia="en-GB"/>
        </w:rPr>
        <w:t xml:space="preserve">staff or </w:t>
      </w:r>
      <w:r w:rsidRPr="00C710C5">
        <w:rPr>
          <w:rFonts w:ascii="Arial" w:hAnsi="Arial" w:cs="Arial"/>
          <w:sz w:val="22"/>
          <w:highlight w:val="yellow"/>
          <w:lang w:eastAsia="en-GB"/>
        </w:rPr>
        <w:t>students.</w:t>
      </w:r>
    </w:p>
    <w:p w:rsidR="005E5ACA" w:rsidP="00CA10EE" w:rsidRDefault="005E5ACA" w14:paraId="1FC59D48" w14:textId="77777777">
      <w:pPr>
        <w:rPr>
          <w:rFonts w:ascii="Arial" w:hAnsi="Arial" w:cs="Arial"/>
          <w:b/>
          <w:bCs/>
          <w:sz w:val="22"/>
          <w:u w:val="single"/>
          <w:lang w:eastAsia="en-GB"/>
        </w:rPr>
      </w:pPr>
    </w:p>
    <w:p w:rsidRPr="00D309FA" w:rsidR="00BB4BDB" w:rsidP="00076A12" w:rsidRDefault="00BB4BDB" w14:paraId="7B2F88F4" w14:textId="77777777">
      <w:pPr>
        <w:pStyle w:val="Heading1"/>
        <w:rPr>
          <w:b/>
          <w:bCs/>
          <w:color w:val="auto"/>
          <w:lang w:eastAsia="en-GB"/>
        </w:rPr>
      </w:pPr>
      <w:bookmarkStart w:name="_Toc153285917" w:id="13"/>
      <w:r w:rsidRPr="00D309FA">
        <w:rPr>
          <w:b/>
          <w:bCs/>
          <w:color w:val="auto"/>
          <w:lang w:eastAsia="en-GB"/>
        </w:rPr>
        <w:t>Specific persons at risk</w:t>
      </w:r>
      <w:bookmarkEnd w:id="13"/>
    </w:p>
    <w:p w:rsidR="005E5ACA" w:rsidP="009F7EC3" w:rsidRDefault="00BB4BDB" w14:paraId="1EE3E420" w14:textId="41569F64">
      <w:pPr>
        <w:spacing w:after="80"/>
        <w:rPr>
          <w:rFonts w:ascii="Arial" w:hAnsi="Arial" w:cs="Arial"/>
          <w:sz w:val="22"/>
          <w:lang w:eastAsia="en-GB"/>
        </w:rPr>
        <w:sectPr w:rsidR="005E5ACA" w:rsidSect="007F7041">
          <w:footerReference w:type="default" r:id="rId11"/>
          <w:headerReference w:type="first" r:id="rId12"/>
          <w:footerReference w:type="first" r:id="rId13"/>
          <w:pgSz w:w="11907" w:h="16727" w:orient="portrait" w:code="9"/>
          <w:pgMar w:top="360" w:right="1417" w:bottom="360" w:left="1440" w:header="720" w:footer="720" w:gutter="0"/>
          <w:paperSrc w:first="260" w:other="260"/>
          <w:cols w:space="720"/>
          <w:titlePg/>
        </w:sectPr>
      </w:pPr>
      <w:r w:rsidRPr="00B77097">
        <w:rPr>
          <w:rFonts w:ascii="Arial" w:hAnsi="Arial" w:cs="Arial"/>
          <w:sz w:val="22"/>
          <w:highlight w:val="yellow"/>
          <w:lang w:eastAsia="en-GB"/>
        </w:rPr>
        <w:t>Within school</w:t>
      </w:r>
      <w:r w:rsidRPr="00B77097" w:rsidR="005E5ACA">
        <w:rPr>
          <w:rFonts w:ascii="Arial" w:hAnsi="Arial" w:cs="Arial"/>
          <w:sz w:val="22"/>
          <w:highlight w:val="yellow"/>
          <w:lang w:eastAsia="en-GB"/>
        </w:rPr>
        <w:t>,</w:t>
      </w:r>
      <w:r w:rsidRPr="00B77097">
        <w:rPr>
          <w:rFonts w:ascii="Arial" w:hAnsi="Arial" w:cs="Arial"/>
          <w:sz w:val="22"/>
          <w:highlight w:val="yellow"/>
          <w:lang w:eastAsia="en-GB"/>
        </w:rPr>
        <w:t xml:space="preserve"> </w:t>
      </w:r>
      <w:r w:rsidRPr="00B77097" w:rsidR="009F7EC3">
        <w:rPr>
          <w:rFonts w:ascii="Arial" w:hAnsi="Arial" w:cs="Arial"/>
          <w:sz w:val="22"/>
          <w:highlight w:val="yellow"/>
          <w:lang w:eastAsia="en-GB"/>
        </w:rPr>
        <w:t>1</w:t>
      </w:r>
      <w:r w:rsidRPr="00B77097" w:rsidR="00660B22">
        <w:rPr>
          <w:rFonts w:ascii="Arial" w:hAnsi="Arial" w:cs="Arial"/>
          <w:sz w:val="22"/>
          <w:highlight w:val="yellow"/>
          <w:lang w:eastAsia="en-GB"/>
        </w:rPr>
        <w:t xml:space="preserve"> </w:t>
      </w:r>
      <w:r w:rsidRPr="00B77097">
        <w:rPr>
          <w:rFonts w:ascii="Arial" w:hAnsi="Arial" w:cs="Arial"/>
          <w:sz w:val="22"/>
          <w:highlight w:val="yellow"/>
          <w:lang w:eastAsia="en-GB"/>
        </w:rPr>
        <w:t>person ha</w:t>
      </w:r>
      <w:r w:rsidRPr="00B77097" w:rsidR="009F7EC3">
        <w:rPr>
          <w:rFonts w:ascii="Arial" w:hAnsi="Arial" w:cs="Arial"/>
          <w:sz w:val="22"/>
          <w:highlight w:val="yellow"/>
          <w:lang w:eastAsia="en-GB"/>
        </w:rPr>
        <w:t>s</w:t>
      </w:r>
      <w:r w:rsidRPr="00B77097">
        <w:rPr>
          <w:rFonts w:ascii="Arial" w:hAnsi="Arial" w:cs="Arial"/>
          <w:sz w:val="22"/>
          <w:highlight w:val="yellow"/>
          <w:lang w:eastAsia="en-GB"/>
        </w:rPr>
        <w:t xml:space="preserve"> been identified at risk. </w:t>
      </w:r>
      <w:r w:rsidRPr="00B77097" w:rsidR="000119F6">
        <w:rPr>
          <w:rFonts w:ascii="Arial" w:hAnsi="Arial" w:cs="Arial"/>
          <w:sz w:val="22"/>
          <w:highlight w:val="yellow"/>
          <w:lang w:eastAsia="en-GB"/>
        </w:rPr>
        <w:t>Where needed, p</w:t>
      </w:r>
      <w:r w:rsidRPr="00B77097">
        <w:rPr>
          <w:rFonts w:ascii="Arial" w:hAnsi="Arial" w:cs="Arial"/>
          <w:sz w:val="22"/>
          <w:highlight w:val="yellow"/>
          <w:lang w:eastAsia="en-GB"/>
        </w:rPr>
        <w:t xml:space="preserve">ersonal emergency evacuation plans (PEEPs) </w:t>
      </w:r>
      <w:r w:rsidRPr="00B77097" w:rsidR="000119F6">
        <w:rPr>
          <w:rFonts w:ascii="Arial" w:hAnsi="Arial" w:cs="Arial"/>
          <w:sz w:val="22"/>
          <w:highlight w:val="yellow"/>
          <w:lang w:eastAsia="en-GB"/>
        </w:rPr>
        <w:t>will</w:t>
      </w:r>
      <w:r w:rsidRPr="00B77097">
        <w:rPr>
          <w:rFonts w:ascii="Arial" w:hAnsi="Arial" w:cs="Arial"/>
          <w:sz w:val="22"/>
          <w:highlight w:val="yellow"/>
          <w:lang w:eastAsia="en-GB"/>
        </w:rPr>
        <w:t xml:space="preserve"> be developed, implemented and communicated to relevant persons to ensure they evacuate safely on the alarm sounding.</w:t>
      </w:r>
      <w:r w:rsidRPr="00B77097" w:rsidR="009F7EC3">
        <w:rPr>
          <w:rFonts w:ascii="Arial" w:hAnsi="Arial" w:cs="Arial"/>
          <w:sz w:val="22"/>
          <w:highlight w:val="yellow"/>
          <w:lang w:eastAsia="en-GB"/>
        </w:rPr>
        <w:t xml:space="preserve"> </w:t>
      </w:r>
      <w:r w:rsidRPr="00B77097">
        <w:rPr>
          <w:rFonts w:ascii="Arial" w:hAnsi="Arial" w:cs="Arial"/>
          <w:sz w:val="22"/>
          <w:highlight w:val="yellow"/>
          <w:lang w:eastAsia="en-GB"/>
        </w:rPr>
        <w:t>Refer to specific PEEP do</w:t>
      </w:r>
      <w:r w:rsidRPr="00B77097" w:rsidR="000119F6">
        <w:rPr>
          <w:rFonts w:ascii="Arial" w:hAnsi="Arial" w:cs="Arial"/>
          <w:sz w:val="22"/>
          <w:highlight w:val="yellow"/>
          <w:lang w:eastAsia="en-GB"/>
        </w:rPr>
        <w:t>cuments for further information (where applicable)</w:t>
      </w:r>
    </w:p>
    <w:p w:rsidRPr="005E5ACA" w:rsidR="005E5ACA" w:rsidP="00CA10EE" w:rsidRDefault="005E5ACA" w14:paraId="27B35E91" w14:textId="77777777">
      <w:pPr>
        <w:rPr>
          <w:rFonts w:ascii="Arial" w:hAnsi="Arial" w:cs="Arial"/>
          <w:sz w:val="2"/>
          <w:lang w:eastAsia="en-GB"/>
        </w:rPr>
      </w:pPr>
    </w:p>
    <w:p w:rsidRPr="00D309FA" w:rsidR="00BB4BDB" w:rsidP="00775B3D" w:rsidRDefault="00BB4BDB" w14:paraId="273FAA55" w14:textId="77777777">
      <w:pPr>
        <w:pStyle w:val="Heading1"/>
        <w:rPr>
          <w:b/>
          <w:bCs/>
          <w:color w:val="auto"/>
          <w:lang w:eastAsia="en-GB"/>
        </w:rPr>
      </w:pPr>
      <w:bookmarkStart w:name="_Toc153285918" w:id="14"/>
      <w:r w:rsidRPr="00D309FA">
        <w:rPr>
          <w:b/>
          <w:bCs/>
          <w:color w:val="auto"/>
          <w:lang w:eastAsia="en-GB"/>
        </w:rPr>
        <w:t xml:space="preserve">Arrangements for safe evacuation and </w:t>
      </w:r>
      <w:r w:rsidRPr="00D309FA" w:rsidR="00ED4266">
        <w:rPr>
          <w:b/>
          <w:bCs/>
          <w:color w:val="auto"/>
          <w:lang w:eastAsia="en-GB"/>
        </w:rPr>
        <w:t>assembly</w:t>
      </w:r>
      <w:bookmarkEnd w:id="14"/>
    </w:p>
    <w:p w:rsidRPr="005E5ACA" w:rsidR="005E5ACA" w:rsidRDefault="005E5ACA" w14:paraId="5076478F" w14:textId="77777777">
      <w:pPr>
        <w:rPr>
          <w:rFonts w:ascii="Arial" w:hAnsi="Arial"/>
          <w:sz w:val="22"/>
        </w:rPr>
      </w:pPr>
      <w:bookmarkStart w:name="table01" w:id="15"/>
      <w:bookmarkEnd w:id="15"/>
    </w:p>
    <w:tbl>
      <w:tblPr>
        <w:tblW w:w="15135" w:type="dxa"/>
        <w:tblCellMar>
          <w:top w:w="15" w:type="dxa"/>
          <w:left w:w="15" w:type="dxa"/>
          <w:bottom w:w="15" w:type="dxa"/>
          <w:right w:w="15" w:type="dxa"/>
        </w:tblCellMar>
        <w:tblLook w:val="00A0" w:firstRow="1" w:lastRow="0" w:firstColumn="1" w:lastColumn="0" w:noHBand="0" w:noVBand="0"/>
      </w:tblPr>
      <w:tblGrid>
        <w:gridCol w:w="2895"/>
        <w:gridCol w:w="4320"/>
        <w:gridCol w:w="2474"/>
        <w:gridCol w:w="1800"/>
        <w:gridCol w:w="2026"/>
        <w:gridCol w:w="1620"/>
      </w:tblGrid>
      <w:tr w:rsidRPr="002142C8" w:rsidR="005E5ACA" w:rsidTr="005E5ACA" w14:paraId="10AF89A4"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BB4BDB" w:rsidP="00CA10EE" w:rsidRDefault="00BB4BDB" w14:paraId="64A41A21" w14:textId="77777777">
            <w:pPr>
              <w:rPr>
                <w:rFonts w:ascii="Arial" w:hAnsi="Arial" w:cs="Arial"/>
                <w:sz w:val="22"/>
                <w:lang w:eastAsia="en-GB"/>
              </w:rPr>
            </w:pPr>
            <w:r w:rsidRPr="002142C8">
              <w:rPr>
                <w:rFonts w:ascii="Arial" w:hAnsi="Arial" w:cs="Arial"/>
                <w:sz w:val="22"/>
                <w:lang w:eastAsia="en-GB"/>
              </w:rPr>
              <w:t>Time</w:t>
            </w:r>
          </w:p>
        </w:tc>
        <w:tc>
          <w:tcPr>
            <w:tcW w:w="4320" w:type="dxa"/>
            <w:tcBorders>
              <w:top w:val="single" w:color="000000" w:sz="8" w:space="0"/>
              <w:left w:val="single" w:color="000000" w:sz="8" w:space="0"/>
              <w:bottom w:val="single" w:color="000000" w:sz="8" w:space="0"/>
              <w:right w:val="single" w:color="000000" w:sz="8" w:space="0"/>
            </w:tcBorders>
          </w:tcPr>
          <w:p w:rsidRPr="002142C8" w:rsidR="00BB4BDB" w:rsidP="00CA10EE" w:rsidRDefault="00BB4BDB" w14:paraId="068B5462" w14:textId="77777777">
            <w:pPr>
              <w:rPr>
                <w:rFonts w:ascii="Arial" w:hAnsi="Arial" w:cs="Arial"/>
                <w:sz w:val="22"/>
                <w:lang w:eastAsia="en-GB"/>
              </w:rPr>
            </w:pPr>
            <w:r w:rsidRPr="002142C8">
              <w:rPr>
                <w:rFonts w:ascii="Arial" w:hAnsi="Arial" w:cs="Arial"/>
                <w:sz w:val="22"/>
                <w:lang w:eastAsia="en-GB"/>
              </w:rPr>
              <w:t>Evacuation procedures</w:t>
            </w:r>
          </w:p>
        </w:tc>
        <w:tc>
          <w:tcPr>
            <w:tcW w:w="2474" w:type="dxa"/>
            <w:tcBorders>
              <w:top w:val="single" w:color="000000" w:sz="8" w:space="0"/>
              <w:left w:val="single" w:color="000000" w:sz="8" w:space="0"/>
              <w:bottom w:val="single" w:color="000000" w:sz="8" w:space="0"/>
              <w:right w:val="single" w:color="000000" w:sz="8" w:space="0"/>
            </w:tcBorders>
          </w:tcPr>
          <w:p w:rsidRPr="002142C8" w:rsidR="00BB4BDB" w:rsidP="00CA10EE" w:rsidRDefault="00BB4BDB" w14:paraId="2A30F8C3" w14:textId="77777777">
            <w:pPr>
              <w:rPr>
                <w:rFonts w:ascii="Arial" w:hAnsi="Arial" w:cs="Arial"/>
                <w:sz w:val="22"/>
                <w:lang w:eastAsia="en-GB"/>
              </w:rPr>
            </w:pPr>
            <w:r w:rsidRPr="002142C8">
              <w:rPr>
                <w:rFonts w:ascii="Arial" w:hAnsi="Arial" w:cs="Arial"/>
                <w:sz w:val="22"/>
                <w:lang w:eastAsia="en-GB"/>
              </w:rPr>
              <w:t>Assembly point</w:t>
            </w:r>
          </w:p>
        </w:tc>
        <w:tc>
          <w:tcPr>
            <w:tcW w:w="1800" w:type="dxa"/>
            <w:tcBorders>
              <w:top w:val="single" w:color="000000" w:sz="8" w:space="0"/>
              <w:left w:val="single" w:color="000000" w:sz="8" w:space="0"/>
              <w:bottom w:val="single" w:color="000000" w:sz="8" w:space="0"/>
              <w:right w:val="single" w:color="000000" w:sz="8" w:space="0"/>
            </w:tcBorders>
          </w:tcPr>
          <w:p w:rsidRPr="002142C8" w:rsidR="00BB4BDB" w:rsidP="00CA10EE" w:rsidRDefault="00BB4BDB" w14:paraId="33C41D6B" w14:textId="77777777">
            <w:pPr>
              <w:rPr>
                <w:rFonts w:ascii="Arial" w:hAnsi="Arial" w:cs="Arial"/>
                <w:sz w:val="22"/>
                <w:lang w:eastAsia="en-GB"/>
              </w:rPr>
            </w:pPr>
            <w:r w:rsidRPr="002142C8">
              <w:rPr>
                <w:rFonts w:ascii="Arial" w:hAnsi="Arial" w:cs="Arial"/>
                <w:sz w:val="22"/>
                <w:lang w:eastAsia="en-GB"/>
              </w:rPr>
              <w:t>Evacuation</w:t>
            </w:r>
          </w:p>
          <w:p w:rsidRPr="002142C8" w:rsidR="00BB4BDB" w:rsidP="00CA10EE" w:rsidRDefault="00BB4BDB" w14:paraId="05A95DC7" w14:textId="77777777">
            <w:pPr>
              <w:rPr>
                <w:rFonts w:ascii="Arial" w:hAnsi="Arial" w:cs="Arial"/>
                <w:sz w:val="22"/>
                <w:lang w:eastAsia="en-GB"/>
              </w:rPr>
            </w:pPr>
            <w:r w:rsidRPr="002142C8">
              <w:rPr>
                <w:rFonts w:ascii="Arial" w:hAnsi="Arial" w:cs="Arial"/>
                <w:sz w:val="22"/>
                <w:lang w:eastAsia="en-GB"/>
              </w:rPr>
              <w:t>Controller</w:t>
            </w:r>
          </w:p>
        </w:tc>
        <w:tc>
          <w:tcPr>
            <w:tcW w:w="2026" w:type="dxa"/>
            <w:tcBorders>
              <w:top w:val="single" w:color="000000" w:sz="8" w:space="0"/>
              <w:left w:val="single" w:color="000000" w:sz="8" w:space="0"/>
              <w:bottom w:val="single" w:color="000000" w:sz="8" w:space="0"/>
              <w:right w:val="single" w:color="000000" w:sz="8" w:space="0"/>
            </w:tcBorders>
          </w:tcPr>
          <w:p w:rsidRPr="002142C8" w:rsidR="00BB4BDB" w:rsidP="00CA10EE" w:rsidRDefault="00BB4BDB" w14:paraId="4D7F4ED8" w14:textId="77777777">
            <w:pPr>
              <w:rPr>
                <w:rFonts w:ascii="Arial" w:hAnsi="Arial" w:cs="Arial"/>
                <w:sz w:val="22"/>
                <w:lang w:eastAsia="en-GB"/>
              </w:rPr>
            </w:pPr>
            <w:r w:rsidRPr="002142C8">
              <w:rPr>
                <w:rFonts w:ascii="Arial" w:hAnsi="Arial" w:cs="Arial"/>
                <w:sz w:val="22"/>
                <w:lang w:eastAsia="en-GB"/>
              </w:rPr>
              <w:t>Method of</w:t>
            </w:r>
          </w:p>
          <w:p w:rsidRPr="002142C8" w:rsidR="00BB4BDB" w:rsidP="00CA10EE" w:rsidRDefault="00BB4BDB" w14:paraId="28008D1C" w14:textId="77777777">
            <w:pPr>
              <w:rPr>
                <w:rFonts w:ascii="Arial" w:hAnsi="Arial" w:cs="Arial"/>
                <w:sz w:val="22"/>
                <w:lang w:eastAsia="en-GB"/>
              </w:rPr>
            </w:pPr>
            <w:r w:rsidRPr="002142C8">
              <w:rPr>
                <w:rFonts w:ascii="Arial" w:hAnsi="Arial" w:cs="Arial"/>
                <w:sz w:val="22"/>
                <w:lang w:eastAsia="en-GB"/>
              </w:rPr>
              <w:t xml:space="preserve">accounting </w:t>
            </w:r>
          </w:p>
          <w:p w:rsidRPr="002142C8" w:rsidR="00BB4BDB" w:rsidP="00CA10EE" w:rsidRDefault="00BB4BDB" w14:paraId="38324071" w14:textId="77777777">
            <w:pPr>
              <w:rPr>
                <w:rFonts w:ascii="Arial" w:hAnsi="Arial" w:cs="Arial"/>
                <w:sz w:val="22"/>
                <w:lang w:eastAsia="en-GB"/>
              </w:rPr>
            </w:pPr>
            <w:r w:rsidRPr="002142C8">
              <w:rPr>
                <w:rFonts w:ascii="Arial" w:hAnsi="Arial" w:cs="Arial"/>
                <w:sz w:val="22"/>
                <w:lang w:eastAsia="en-GB"/>
              </w:rPr>
              <w:t>for persons</w:t>
            </w:r>
          </w:p>
        </w:tc>
        <w:tc>
          <w:tcPr>
            <w:tcW w:w="1620" w:type="dxa"/>
            <w:tcBorders>
              <w:top w:val="single" w:color="000000" w:sz="8" w:space="0"/>
              <w:left w:val="single" w:color="000000" w:sz="8" w:space="0"/>
              <w:bottom w:val="single" w:color="000000" w:sz="8" w:space="0"/>
              <w:right w:val="single" w:color="000000" w:sz="8" w:space="0"/>
            </w:tcBorders>
          </w:tcPr>
          <w:p w:rsidRPr="002142C8" w:rsidR="00BB4BDB" w:rsidP="00CA10EE" w:rsidRDefault="00BB4BDB" w14:paraId="7ADEFDA6" w14:textId="77777777">
            <w:pPr>
              <w:rPr>
                <w:rFonts w:ascii="Arial" w:hAnsi="Arial" w:cs="Arial"/>
                <w:sz w:val="22"/>
                <w:lang w:eastAsia="en-GB"/>
              </w:rPr>
            </w:pPr>
            <w:r w:rsidRPr="002142C8">
              <w:rPr>
                <w:rFonts w:ascii="Arial" w:hAnsi="Arial" w:cs="Arial"/>
                <w:sz w:val="22"/>
                <w:lang w:eastAsia="en-GB"/>
              </w:rPr>
              <w:t xml:space="preserve">Person </w:t>
            </w:r>
          </w:p>
          <w:p w:rsidRPr="002142C8" w:rsidR="00BB4BDB" w:rsidP="00CA10EE" w:rsidRDefault="00BB4BDB" w14:paraId="57B5B7E6" w14:textId="77777777">
            <w:pPr>
              <w:rPr>
                <w:rFonts w:ascii="Arial" w:hAnsi="Arial" w:cs="Arial"/>
                <w:sz w:val="22"/>
                <w:lang w:eastAsia="en-GB"/>
              </w:rPr>
            </w:pPr>
            <w:r w:rsidRPr="002142C8">
              <w:rPr>
                <w:rFonts w:ascii="Arial" w:hAnsi="Arial" w:cs="Arial"/>
                <w:sz w:val="22"/>
                <w:lang w:eastAsia="en-GB"/>
              </w:rPr>
              <w:t xml:space="preserve">checking </w:t>
            </w:r>
          </w:p>
          <w:p w:rsidRPr="002142C8" w:rsidR="00BB4BDB" w:rsidP="00CA10EE" w:rsidRDefault="00BB4BDB" w14:paraId="715CD04A" w14:textId="77777777">
            <w:pPr>
              <w:rPr>
                <w:rFonts w:ascii="Arial" w:hAnsi="Arial" w:cs="Arial"/>
                <w:sz w:val="22"/>
                <w:lang w:eastAsia="en-GB"/>
              </w:rPr>
            </w:pPr>
            <w:r w:rsidRPr="002142C8">
              <w:rPr>
                <w:rFonts w:ascii="Arial" w:hAnsi="Arial" w:cs="Arial"/>
                <w:sz w:val="22"/>
                <w:lang w:eastAsia="en-GB"/>
              </w:rPr>
              <w:t>control panel</w:t>
            </w:r>
          </w:p>
        </w:tc>
      </w:tr>
      <w:tr w:rsidRPr="002142C8" w:rsidR="009153F7" w:rsidTr="005E5ACA" w14:paraId="2A946FD6"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9153F7" w:rsidP="00CA10EE" w:rsidRDefault="009153F7" w14:paraId="39401BA4" w14:textId="77777777">
            <w:pPr>
              <w:rPr>
                <w:rFonts w:ascii="Arial" w:hAnsi="Arial" w:cs="Arial"/>
                <w:sz w:val="22"/>
                <w:lang w:eastAsia="en-GB"/>
              </w:rPr>
            </w:pPr>
            <w:r>
              <w:rPr>
                <w:rFonts w:ascii="Arial" w:hAnsi="Arial" w:cs="Arial"/>
                <w:sz w:val="22"/>
                <w:lang w:eastAsia="en-GB"/>
              </w:rPr>
              <w:t>Breakfast</w:t>
            </w:r>
          </w:p>
        </w:tc>
        <w:tc>
          <w:tcPr>
            <w:tcW w:w="4320" w:type="dxa"/>
            <w:tcBorders>
              <w:top w:val="single" w:color="000000" w:sz="8" w:space="0"/>
              <w:left w:val="single" w:color="000000" w:sz="8" w:space="0"/>
              <w:bottom w:val="single" w:color="000000" w:sz="8" w:space="0"/>
              <w:right w:val="single" w:color="000000" w:sz="8" w:space="0"/>
            </w:tcBorders>
          </w:tcPr>
          <w:p w:rsidRPr="009153F7" w:rsidR="009153F7" w:rsidP="00C50E79" w:rsidRDefault="00A71C9B" w14:paraId="6B712BDB" w14:textId="77777777">
            <w:pPr>
              <w:rPr>
                <w:rFonts w:ascii="Arial" w:hAnsi="Arial" w:cs="Arial"/>
                <w:iCs/>
                <w:sz w:val="22"/>
                <w:lang w:eastAsia="en-GB"/>
              </w:rPr>
            </w:pPr>
            <w:r>
              <w:rPr>
                <w:rFonts w:ascii="Arial" w:hAnsi="Arial" w:cs="Arial"/>
                <w:iCs/>
                <w:sz w:val="22"/>
                <w:lang w:eastAsia="en-GB"/>
              </w:rPr>
              <w:t>Staff on duty</w:t>
            </w:r>
            <w:r w:rsidR="00DA4F42">
              <w:rPr>
                <w:rFonts w:ascii="Arial" w:hAnsi="Arial" w:cs="Arial"/>
                <w:iCs/>
                <w:sz w:val="22"/>
                <w:lang w:eastAsia="en-GB"/>
              </w:rPr>
              <w:t xml:space="preserve"> to escort pupils from the dining hall</w:t>
            </w:r>
            <w:r w:rsidR="00DA4F42">
              <w:rPr>
                <w:rFonts w:ascii="Arial" w:hAnsi="Arial" w:cs="Arial"/>
                <w:sz w:val="22"/>
                <w:lang w:eastAsia="en-GB"/>
              </w:rPr>
              <w:t xml:space="preserve"> </w:t>
            </w:r>
            <w:r w:rsidR="00D053D4">
              <w:rPr>
                <w:rFonts w:ascii="Arial" w:hAnsi="Arial" w:cs="Arial"/>
                <w:sz w:val="22"/>
                <w:lang w:eastAsia="en-GB"/>
              </w:rPr>
              <w:t>/ playground</w:t>
            </w:r>
            <w:r w:rsidR="002748F7">
              <w:rPr>
                <w:rFonts w:ascii="Arial" w:hAnsi="Arial" w:cs="Arial"/>
                <w:sz w:val="22"/>
                <w:lang w:eastAsia="en-GB"/>
              </w:rPr>
              <w:t xml:space="preserve"> </w:t>
            </w:r>
            <w:r w:rsidRPr="003550B0" w:rsidR="00DA4F42">
              <w:rPr>
                <w:rFonts w:ascii="Arial" w:hAnsi="Arial" w:cs="Arial"/>
                <w:iCs/>
                <w:sz w:val="22"/>
                <w:lang w:eastAsia="en-GB"/>
              </w:rPr>
              <w:t>to</w:t>
            </w:r>
            <w:r>
              <w:rPr>
                <w:rFonts w:ascii="Arial" w:hAnsi="Arial" w:cs="Arial"/>
                <w:iCs/>
                <w:sz w:val="22"/>
                <w:lang w:eastAsia="en-GB"/>
              </w:rPr>
              <w:t xml:space="preserve"> the</w:t>
            </w:r>
            <w:r w:rsidRPr="003550B0" w:rsidR="00DA4F42">
              <w:rPr>
                <w:rFonts w:ascii="Arial" w:hAnsi="Arial" w:cs="Arial"/>
                <w:iCs/>
                <w:sz w:val="22"/>
                <w:lang w:eastAsia="en-GB"/>
              </w:rPr>
              <w:t xml:space="preserve"> assembly point via nearest and safest route </w:t>
            </w:r>
            <w:r w:rsidR="00DA4F42">
              <w:rPr>
                <w:rFonts w:ascii="Arial" w:hAnsi="Arial" w:cs="Arial"/>
                <w:iCs/>
                <w:sz w:val="22"/>
                <w:lang w:eastAsia="en-GB"/>
              </w:rPr>
              <w:t xml:space="preserve"> </w:t>
            </w:r>
          </w:p>
        </w:tc>
        <w:tc>
          <w:tcPr>
            <w:tcW w:w="2474" w:type="dxa"/>
            <w:tcBorders>
              <w:top w:val="single" w:color="000000" w:sz="8" w:space="0"/>
              <w:left w:val="single" w:color="000000" w:sz="8" w:space="0"/>
              <w:bottom w:val="single" w:color="000000" w:sz="8" w:space="0"/>
              <w:right w:val="single" w:color="000000" w:sz="8" w:space="0"/>
            </w:tcBorders>
          </w:tcPr>
          <w:p w:rsidRPr="009153F7" w:rsidR="009153F7" w:rsidP="00A71C9B" w:rsidRDefault="00D053D4" w14:paraId="6FAC631F" w14:textId="77777777">
            <w:pPr>
              <w:rPr>
                <w:rFonts w:ascii="Arial" w:hAnsi="Arial" w:cs="Arial"/>
                <w:iCs/>
                <w:sz w:val="22"/>
                <w:lang w:eastAsia="en-GB"/>
              </w:rPr>
            </w:pPr>
            <w:r>
              <w:rPr>
                <w:rFonts w:ascii="Arial" w:hAnsi="Arial" w:cs="Arial"/>
                <w:iCs/>
                <w:sz w:val="22"/>
                <w:lang w:eastAsia="en-GB"/>
              </w:rPr>
              <w:t>MUGA</w:t>
            </w:r>
          </w:p>
        </w:tc>
        <w:tc>
          <w:tcPr>
            <w:tcW w:w="1800" w:type="dxa"/>
            <w:tcBorders>
              <w:top w:val="single" w:color="000000" w:sz="8" w:space="0"/>
              <w:left w:val="single" w:color="000000" w:sz="8" w:space="0"/>
              <w:bottom w:val="single" w:color="000000" w:sz="8" w:space="0"/>
              <w:right w:val="single" w:color="000000" w:sz="8" w:space="0"/>
            </w:tcBorders>
          </w:tcPr>
          <w:p w:rsidRPr="009153F7" w:rsidR="009153F7" w:rsidP="000119F6" w:rsidRDefault="00A71C9B" w14:paraId="43639220" w14:textId="77777777">
            <w:pPr>
              <w:rPr>
                <w:rFonts w:ascii="Arial" w:hAnsi="Arial" w:cs="Arial"/>
                <w:iCs/>
                <w:sz w:val="22"/>
                <w:lang w:eastAsia="en-GB"/>
              </w:rPr>
            </w:pPr>
            <w:r>
              <w:rPr>
                <w:rFonts w:ascii="Arial" w:hAnsi="Arial" w:cs="Arial"/>
                <w:iCs/>
                <w:sz w:val="22"/>
                <w:lang w:eastAsia="en-GB"/>
              </w:rPr>
              <w:t>Head / SBM</w:t>
            </w:r>
          </w:p>
        </w:tc>
        <w:tc>
          <w:tcPr>
            <w:tcW w:w="2026" w:type="dxa"/>
            <w:tcBorders>
              <w:top w:val="single" w:color="000000" w:sz="8" w:space="0"/>
              <w:left w:val="single" w:color="000000" w:sz="8" w:space="0"/>
              <w:bottom w:val="single" w:color="000000" w:sz="8" w:space="0"/>
              <w:right w:val="single" w:color="000000" w:sz="8" w:space="0"/>
            </w:tcBorders>
          </w:tcPr>
          <w:p w:rsidRPr="009153F7" w:rsidR="009153F7" w:rsidP="00000986" w:rsidRDefault="00533CDA" w14:paraId="5DE9A4D3" w14:textId="77777777">
            <w:pPr>
              <w:rPr>
                <w:rFonts w:ascii="Arial" w:hAnsi="Arial" w:cs="Arial"/>
                <w:iCs/>
                <w:sz w:val="22"/>
                <w:lang w:eastAsia="en-GB"/>
              </w:rPr>
            </w:pPr>
            <w:r>
              <w:rPr>
                <w:rFonts w:ascii="Arial" w:hAnsi="Arial" w:cs="Arial"/>
                <w:iCs/>
                <w:sz w:val="22"/>
                <w:lang w:eastAsia="en-GB"/>
              </w:rPr>
              <w:t>Roll call once assembled</w:t>
            </w:r>
          </w:p>
        </w:tc>
        <w:tc>
          <w:tcPr>
            <w:tcW w:w="1620" w:type="dxa"/>
            <w:tcBorders>
              <w:top w:val="single" w:color="000000" w:sz="8" w:space="0"/>
              <w:left w:val="single" w:color="000000" w:sz="8" w:space="0"/>
              <w:bottom w:val="single" w:color="000000" w:sz="8" w:space="0"/>
              <w:right w:val="single" w:color="000000" w:sz="8" w:space="0"/>
            </w:tcBorders>
          </w:tcPr>
          <w:p w:rsidRPr="009153F7" w:rsidR="009153F7" w:rsidP="00000986" w:rsidRDefault="00D053D4" w14:paraId="67650C44" w14:textId="77777777">
            <w:pPr>
              <w:rPr>
                <w:rFonts w:ascii="Arial" w:hAnsi="Arial" w:cs="Arial"/>
                <w:iCs/>
                <w:sz w:val="22"/>
                <w:lang w:eastAsia="en-GB"/>
              </w:rPr>
            </w:pPr>
            <w:r>
              <w:rPr>
                <w:rFonts w:ascii="Arial" w:hAnsi="Arial" w:cs="Arial"/>
                <w:iCs/>
                <w:sz w:val="22"/>
                <w:lang w:eastAsia="en-GB"/>
              </w:rPr>
              <w:t>FM and Premises Staff</w:t>
            </w:r>
          </w:p>
        </w:tc>
      </w:tr>
      <w:tr w:rsidRPr="002142C8" w:rsidR="00D053D4" w:rsidTr="005E5ACA" w14:paraId="3DBF99E7"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D053D4" w:rsidP="00D053D4" w:rsidRDefault="00D053D4" w14:paraId="1B932422" w14:textId="77777777">
            <w:pPr>
              <w:rPr>
                <w:rFonts w:ascii="Arial" w:hAnsi="Arial" w:cs="Arial"/>
                <w:sz w:val="22"/>
                <w:lang w:eastAsia="en-GB"/>
              </w:rPr>
            </w:pPr>
            <w:r w:rsidRPr="002142C8">
              <w:rPr>
                <w:rFonts w:ascii="Arial" w:hAnsi="Arial" w:cs="Arial"/>
                <w:sz w:val="22"/>
                <w:lang w:eastAsia="en-GB"/>
              </w:rPr>
              <w:t>Standard teaching</w:t>
            </w:r>
          </w:p>
          <w:p w:rsidRPr="002142C8" w:rsidR="00D053D4" w:rsidP="00D053D4" w:rsidRDefault="00D053D4" w14:paraId="76DDF973" w14:textId="77777777">
            <w:pPr>
              <w:rPr>
                <w:rFonts w:ascii="Arial" w:hAnsi="Arial" w:cs="Arial"/>
                <w:sz w:val="22"/>
                <w:lang w:eastAsia="en-GB"/>
              </w:rPr>
            </w:pPr>
            <w:r w:rsidRPr="002142C8">
              <w:rPr>
                <w:rFonts w:ascii="Arial" w:hAnsi="Arial" w:cs="Arial"/>
                <w:sz w:val="22"/>
                <w:lang w:eastAsia="en-GB"/>
              </w:rPr>
              <w:t>times</w:t>
            </w:r>
          </w:p>
        </w:tc>
        <w:tc>
          <w:tcPr>
            <w:tcW w:w="4320" w:type="dxa"/>
            <w:tcBorders>
              <w:top w:val="single" w:color="000000" w:sz="8" w:space="0"/>
              <w:left w:val="single" w:color="000000" w:sz="8" w:space="0"/>
              <w:bottom w:val="single" w:color="000000" w:sz="8" w:space="0"/>
              <w:right w:val="single" w:color="000000" w:sz="8" w:space="0"/>
            </w:tcBorders>
          </w:tcPr>
          <w:p w:rsidRPr="009153F7" w:rsidR="00D053D4" w:rsidP="00D053D4" w:rsidRDefault="00D053D4" w14:paraId="3CB7AD75" w14:textId="77777777">
            <w:pPr>
              <w:rPr>
                <w:rFonts w:ascii="Arial" w:hAnsi="Arial" w:cs="Arial"/>
                <w:sz w:val="22"/>
                <w:lang w:eastAsia="en-GB"/>
              </w:rPr>
            </w:pPr>
            <w:r>
              <w:rPr>
                <w:rFonts w:ascii="Arial" w:hAnsi="Arial" w:cs="Arial"/>
                <w:iCs/>
                <w:sz w:val="22"/>
                <w:lang w:eastAsia="en-GB"/>
              </w:rPr>
              <w:t>Pupils move to the</w:t>
            </w:r>
            <w:r w:rsidRPr="009153F7">
              <w:rPr>
                <w:rFonts w:ascii="Arial" w:hAnsi="Arial" w:cs="Arial"/>
                <w:iCs/>
                <w:sz w:val="22"/>
                <w:lang w:eastAsia="en-GB"/>
              </w:rPr>
              <w:t xml:space="preserve"> assembly point via nearest and safest exit route (signed)</w:t>
            </w:r>
          </w:p>
          <w:p w:rsidRPr="009153F7" w:rsidR="00D053D4" w:rsidP="002C685E" w:rsidRDefault="00D053D4" w14:paraId="6D8644EE" w14:textId="77777777">
            <w:pPr>
              <w:rPr>
                <w:rFonts w:ascii="Arial" w:hAnsi="Arial" w:cs="Arial"/>
                <w:sz w:val="22"/>
                <w:lang w:eastAsia="en-GB"/>
              </w:rPr>
            </w:pPr>
            <w:r w:rsidRPr="009153F7">
              <w:rPr>
                <w:rFonts w:ascii="Arial" w:hAnsi="Arial" w:cs="Arial"/>
                <w:iCs/>
                <w:sz w:val="22"/>
                <w:lang w:eastAsia="en-GB"/>
              </w:rPr>
              <w:t>Fire</w:t>
            </w:r>
            <w:r>
              <w:rPr>
                <w:rFonts w:ascii="Arial" w:hAnsi="Arial" w:cs="Arial"/>
                <w:iCs/>
                <w:sz w:val="22"/>
                <w:lang w:eastAsia="en-GB"/>
              </w:rPr>
              <w:t xml:space="preserve"> M</w:t>
            </w:r>
            <w:r w:rsidRPr="009153F7">
              <w:rPr>
                <w:rFonts w:ascii="Arial" w:hAnsi="Arial" w:cs="Arial"/>
                <w:iCs/>
                <w:sz w:val="22"/>
                <w:lang w:eastAsia="en-GB"/>
              </w:rPr>
              <w:t xml:space="preserve">arshals sweep building – </w:t>
            </w:r>
            <w:r w:rsidR="002C685E">
              <w:rPr>
                <w:rFonts w:ascii="Arial" w:hAnsi="Arial" w:cs="Arial"/>
                <w:iCs/>
                <w:sz w:val="22"/>
                <w:lang w:eastAsia="en-GB"/>
              </w:rPr>
              <w:t>24</w:t>
            </w:r>
            <w:r w:rsidRPr="009153F7">
              <w:rPr>
                <w:rFonts w:ascii="Arial" w:hAnsi="Arial" w:cs="Arial"/>
                <w:iCs/>
                <w:sz w:val="22"/>
                <w:lang w:eastAsia="en-GB"/>
              </w:rPr>
              <w:t xml:space="preserve"> areas</w:t>
            </w:r>
          </w:p>
        </w:tc>
        <w:tc>
          <w:tcPr>
            <w:tcW w:w="2474" w:type="dxa"/>
            <w:tcBorders>
              <w:top w:val="single" w:color="000000" w:sz="8" w:space="0"/>
              <w:left w:val="single" w:color="000000" w:sz="8" w:space="0"/>
              <w:bottom w:val="single" w:color="000000" w:sz="8" w:space="0"/>
              <w:right w:val="single" w:color="000000" w:sz="8" w:space="0"/>
            </w:tcBorders>
          </w:tcPr>
          <w:p w:rsidR="00D053D4" w:rsidP="00D053D4" w:rsidRDefault="00D053D4" w14:paraId="530F6016" w14:textId="77777777">
            <w:r w:rsidRPr="00BD7CF5">
              <w:rPr>
                <w:rFonts w:ascii="Arial" w:hAnsi="Arial" w:cs="Arial"/>
                <w:iCs/>
                <w:sz w:val="22"/>
                <w:lang w:eastAsia="en-GB"/>
              </w:rPr>
              <w:t>MUGA</w:t>
            </w:r>
          </w:p>
        </w:tc>
        <w:tc>
          <w:tcPr>
            <w:tcW w:w="1800" w:type="dxa"/>
            <w:tcBorders>
              <w:top w:val="single" w:color="000000" w:sz="8" w:space="0"/>
              <w:left w:val="single" w:color="000000" w:sz="8" w:space="0"/>
              <w:bottom w:val="single" w:color="000000" w:sz="8" w:space="0"/>
              <w:right w:val="single" w:color="000000" w:sz="8" w:space="0"/>
            </w:tcBorders>
          </w:tcPr>
          <w:p w:rsidRPr="009153F7" w:rsidR="00D053D4" w:rsidP="00D053D4" w:rsidRDefault="00D053D4" w14:paraId="0FE60F20" w14:textId="77777777">
            <w:pPr>
              <w:rPr>
                <w:rFonts w:ascii="Arial" w:hAnsi="Arial" w:cs="Arial"/>
                <w:sz w:val="22"/>
                <w:lang w:eastAsia="en-GB"/>
              </w:rPr>
            </w:pPr>
            <w:r>
              <w:rPr>
                <w:rFonts w:ascii="Arial" w:hAnsi="Arial" w:cs="Arial"/>
                <w:iCs/>
                <w:sz w:val="22"/>
                <w:lang w:eastAsia="en-GB"/>
              </w:rPr>
              <w:t>Head / SBM</w:t>
            </w:r>
          </w:p>
        </w:tc>
        <w:tc>
          <w:tcPr>
            <w:tcW w:w="2026" w:type="dxa"/>
            <w:tcBorders>
              <w:top w:val="single" w:color="000000" w:sz="8" w:space="0"/>
              <w:left w:val="single" w:color="000000" w:sz="8" w:space="0"/>
              <w:bottom w:val="single" w:color="000000" w:sz="8" w:space="0"/>
              <w:right w:val="single" w:color="000000" w:sz="8" w:space="0"/>
            </w:tcBorders>
          </w:tcPr>
          <w:p w:rsidRPr="009153F7" w:rsidR="00D053D4" w:rsidP="00D053D4" w:rsidRDefault="00D053D4" w14:paraId="07DEFE05" w14:textId="77777777">
            <w:pPr>
              <w:rPr>
                <w:rFonts w:ascii="Arial" w:hAnsi="Arial" w:cs="Arial"/>
                <w:sz w:val="22"/>
                <w:lang w:eastAsia="en-GB"/>
              </w:rPr>
            </w:pPr>
            <w:r w:rsidRPr="009153F7">
              <w:rPr>
                <w:rFonts w:ascii="Arial" w:hAnsi="Arial" w:cs="Arial"/>
                <w:iCs/>
                <w:sz w:val="22"/>
                <w:lang w:eastAsia="en-GB"/>
              </w:rPr>
              <w:t>Registers by form tutor</w:t>
            </w:r>
            <w:r>
              <w:rPr>
                <w:rFonts w:ascii="Arial" w:hAnsi="Arial" w:cs="Arial"/>
                <w:iCs/>
                <w:sz w:val="22"/>
                <w:lang w:eastAsia="en-GB"/>
              </w:rPr>
              <w:t>, INVENTRY Fire evacuation report</w:t>
            </w:r>
          </w:p>
        </w:tc>
        <w:tc>
          <w:tcPr>
            <w:tcW w:w="1620" w:type="dxa"/>
            <w:tcBorders>
              <w:top w:val="single" w:color="000000" w:sz="8" w:space="0"/>
              <w:left w:val="single" w:color="000000" w:sz="8" w:space="0"/>
              <w:bottom w:val="single" w:color="000000" w:sz="8" w:space="0"/>
              <w:right w:val="single" w:color="000000" w:sz="8" w:space="0"/>
            </w:tcBorders>
          </w:tcPr>
          <w:p w:rsidRPr="009153F7" w:rsidR="00D053D4" w:rsidP="00D053D4" w:rsidRDefault="00D053D4" w14:paraId="10C3AC8F" w14:textId="77777777">
            <w:pPr>
              <w:rPr>
                <w:rFonts w:ascii="Arial" w:hAnsi="Arial" w:cs="Arial"/>
                <w:sz w:val="22"/>
                <w:lang w:eastAsia="en-GB"/>
              </w:rPr>
            </w:pPr>
            <w:r w:rsidRPr="00CC5BD1">
              <w:rPr>
                <w:rFonts w:ascii="Arial" w:hAnsi="Arial" w:cs="Arial"/>
                <w:iCs/>
                <w:sz w:val="22"/>
                <w:lang w:eastAsia="en-GB"/>
              </w:rPr>
              <w:t>FM and Premises Staff</w:t>
            </w:r>
          </w:p>
        </w:tc>
      </w:tr>
      <w:tr w:rsidRPr="002142C8" w:rsidR="00D053D4" w:rsidTr="005E5ACA" w14:paraId="59AA7DA1"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D053D4" w:rsidP="00D053D4" w:rsidRDefault="00D053D4" w14:paraId="7A801658" w14:textId="77777777">
            <w:pPr>
              <w:rPr>
                <w:rFonts w:ascii="Arial" w:hAnsi="Arial" w:cs="Arial"/>
                <w:sz w:val="22"/>
                <w:lang w:eastAsia="en-GB"/>
              </w:rPr>
            </w:pPr>
            <w:r>
              <w:rPr>
                <w:rFonts w:ascii="Arial" w:hAnsi="Arial" w:cs="Arial"/>
                <w:sz w:val="22"/>
                <w:lang w:eastAsia="en-GB"/>
              </w:rPr>
              <w:t>Break times</w:t>
            </w:r>
          </w:p>
        </w:tc>
        <w:tc>
          <w:tcPr>
            <w:tcW w:w="4320" w:type="dxa"/>
            <w:tcBorders>
              <w:top w:val="single" w:color="000000" w:sz="8" w:space="0"/>
              <w:left w:val="single" w:color="000000" w:sz="8" w:space="0"/>
              <w:bottom w:val="single" w:color="000000" w:sz="8" w:space="0"/>
              <w:right w:val="single" w:color="000000" w:sz="8" w:space="0"/>
            </w:tcBorders>
          </w:tcPr>
          <w:p w:rsidRPr="002142C8" w:rsidR="00D053D4" w:rsidP="00D053D4" w:rsidRDefault="00D053D4" w14:paraId="1EE62F99" w14:textId="77777777">
            <w:pPr>
              <w:rPr>
                <w:rFonts w:ascii="Arial" w:hAnsi="Arial" w:cs="Arial"/>
                <w:sz w:val="22"/>
                <w:lang w:eastAsia="en-GB"/>
              </w:rPr>
            </w:pPr>
            <w:r>
              <w:rPr>
                <w:rFonts w:ascii="Arial" w:hAnsi="Arial" w:cs="Arial"/>
                <w:iCs/>
                <w:sz w:val="22"/>
                <w:lang w:eastAsia="en-GB"/>
              </w:rPr>
              <w:t>Staff on duty to escort pupils from the dining halls</w:t>
            </w:r>
            <w:r>
              <w:rPr>
                <w:rFonts w:ascii="Arial" w:hAnsi="Arial" w:cs="Arial"/>
                <w:sz w:val="22"/>
                <w:lang w:eastAsia="en-GB"/>
              </w:rPr>
              <w:t xml:space="preserve"> / playground </w:t>
            </w:r>
            <w:r w:rsidRPr="003550B0">
              <w:rPr>
                <w:rFonts w:ascii="Arial" w:hAnsi="Arial" w:cs="Arial"/>
                <w:iCs/>
                <w:sz w:val="22"/>
                <w:lang w:eastAsia="en-GB"/>
              </w:rPr>
              <w:t>to</w:t>
            </w:r>
            <w:r>
              <w:rPr>
                <w:rFonts w:ascii="Arial" w:hAnsi="Arial" w:cs="Arial"/>
                <w:iCs/>
                <w:sz w:val="22"/>
                <w:lang w:eastAsia="en-GB"/>
              </w:rPr>
              <w:t xml:space="preserve"> the</w:t>
            </w:r>
            <w:r w:rsidRPr="003550B0">
              <w:rPr>
                <w:rFonts w:ascii="Arial" w:hAnsi="Arial" w:cs="Arial"/>
                <w:iCs/>
                <w:sz w:val="22"/>
                <w:lang w:eastAsia="en-GB"/>
              </w:rPr>
              <w:t xml:space="preserve"> assembly point via nearest and safest route </w:t>
            </w:r>
          </w:p>
        </w:tc>
        <w:tc>
          <w:tcPr>
            <w:tcW w:w="2474" w:type="dxa"/>
            <w:tcBorders>
              <w:top w:val="single" w:color="000000" w:sz="8" w:space="0"/>
              <w:left w:val="single" w:color="000000" w:sz="8" w:space="0"/>
              <w:bottom w:val="single" w:color="000000" w:sz="8" w:space="0"/>
              <w:right w:val="single" w:color="000000" w:sz="8" w:space="0"/>
            </w:tcBorders>
          </w:tcPr>
          <w:p w:rsidR="00D053D4" w:rsidP="00D053D4" w:rsidRDefault="00D053D4" w14:paraId="7FBCBD58" w14:textId="77777777">
            <w:r w:rsidRPr="00BD7CF5">
              <w:rPr>
                <w:rFonts w:ascii="Arial" w:hAnsi="Arial" w:cs="Arial"/>
                <w:iCs/>
                <w:sz w:val="22"/>
                <w:lang w:eastAsia="en-GB"/>
              </w:rPr>
              <w:t>MUGA</w:t>
            </w:r>
          </w:p>
        </w:tc>
        <w:tc>
          <w:tcPr>
            <w:tcW w:w="1800" w:type="dxa"/>
            <w:tcBorders>
              <w:top w:val="single" w:color="000000" w:sz="8" w:space="0"/>
              <w:left w:val="single" w:color="000000" w:sz="8" w:space="0"/>
              <w:bottom w:val="single" w:color="000000" w:sz="8" w:space="0"/>
              <w:right w:val="single" w:color="000000" w:sz="8" w:space="0"/>
            </w:tcBorders>
          </w:tcPr>
          <w:p w:rsidRPr="002142C8" w:rsidR="00D053D4" w:rsidP="00D053D4" w:rsidRDefault="00D053D4" w14:paraId="06B8E517" w14:textId="77777777">
            <w:pPr>
              <w:rPr>
                <w:rFonts w:ascii="Arial" w:hAnsi="Arial" w:cs="Arial"/>
                <w:sz w:val="22"/>
                <w:lang w:eastAsia="en-GB"/>
              </w:rPr>
            </w:pPr>
            <w:r>
              <w:rPr>
                <w:rFonts w:ascii="Arial" w:hAnsi="Arial" w:cs="Arial"/>
                <w:iCs/>
                <w:sz w:val="22"/>
                <w:lang w:eastAsia="en-GB"/>
              </w:rPr>
              <w:t>Head / SBM</w:t>
            </w:r>
          </w:p>
        </w:tc>
        <w:tc>
          <w:tcPr>
            <w:tcW w:w="2026" w:type="dxa"/>
            <w:tcBorders>
              <w:top w:val="single" w:color="000000" w:sz="8" w:space="0"/>
              <w:left w:val="single" w:color="000000" w:sz="8" w:space="0"/>
              <w:bottom w:val="single" w:color="000000" w:sz="8" w:space="0"/>
              <w:right w:val="single" w:color="000000" w:sz="8" w:space="0"/>
            </w:tcBorders>
          </w:tcPr>
          <w:p w:rsidRPr="002142C8" w:rsidR="00D053D4" w:rsidP="00A20977" w:rsidRDefault="00D053D4" w14:paraId="7E394A3D" w14:textId="77777777">
            <w:pPr>
              <w:rPr>
                <w:rFonts w:ascii="Arial" w:hAnsi="Arial" w:cs="Arial"/>
                <w:sz w:val="22"/>
                <w:lang w:eastAsia="en-GB"/>
              </w:rPr>
            </w:pPr>
            <w:r w:rsidRPr="009153F7">
              <w:rPr>
                <w:rFonts w:ascii="Arial" w:hAnsi="Arial" w:cs="Arial"/>
                <w:iCs/>
                <w:sz w:val="22"/>
                <w:lang w:eastAsia="en-GB"/>
              </w:rPr>
              <w:t xml:space="preserve">Registers by form tutor, visitor </w:t>
            </w:r>
            <w:r w:rsidR="00A20977">
              <w:rPr>
                <w:rFonts w:ascii="Arial" w:hAnsi="Arial" w:cs="Arial"/>
                <w:iCs/>
                <w:sz w:val="22"/>
                <w:lang w:eastAsia="en-GB"/>
              </w:rPr>
              <w:t>signing in sheet brought</w:t>
            </w:r>
            <w:r w:rsidRPr="009153F7">
              <w:rPr>
                <w:rFonts w:ascii="Arial" w:hAnsi="Arial" w:cs="Arial"/>
                <w:iCs/>
                <w:sz w:val="22"/>
                <w:lang w:eastAsia="en-GB"/>
              </w:rPr>
              <w:t xml:space="preserve"> out by admin team</w:t>
            </w:r>
          </w:p>
        </w:tc>
        <w:tc>
          <w:tcPr>
            <w:tcW w:w="1620" w:type="dxa"/>
            <w:tcBorders>
              <w:top w:val="single" w:color="000000" w:sz="8" w:space="0"/>
              <w:left w:val="single" w:color="000000" w:sz="8" w:space="0"/>
              <w:bottom w:val="single" w:color="000000" w:sz="8" w:space="0"/>
              <w:right w:val="single" w:color="000000" w:sz="8" w:space="0"/>
            </w:tcBorders>
          </w:tcPr>
          <w:p w:rsidR="00D053D4" w:rsidP="00D053D4" w:rsidRDefault="00D053D4" w14:paraId="76E210C6" w14:textId="77777777">
            <w:r w:rsidRPr="00CC5BD1">
              <w:rPr>
                <w:rFonts w:ascii="Arial" w:hAnsi="Arial" w:cs="Arial"/>
                <w:iCs/>
                <w:sz w:val="22"/>
                <w:lang w:eastAsia="en-GB"/>
              </w:rPr>
              <w:t>FM and Premises Staff</w:t>
            </w:r>
          </w:p>
        </w:tc>
      </w:tr>
      <w:tr w:rsidRPr="002142C8" w:rsidR="00D053D4" w:rsidTr="005E5ACA" w14:paraId="1140B0DC"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D053D4" w:rsidP="00D053D4" w:rsidRDefault="00D053D4" w14:paraId="7CA27382" w14:textId="77777777">
            <w:pPr>
              <w:rPr>
                <w:rFonts w:ascii="Arial" w:hAnsi="Arial" w:cs="Arial"/>
                <w:sz w:val="22"/>
                <w:lang w:eastAsia="en-GB"/>
              </w:rPr>
            </w:pPr>
            <w:r>
              <w:rPr>
                <w:rFonts w:ascii="Arial" w:hAnsi="Arial" w:cs="Arial"/>
                <w:sz w:val="22"/>
                <w:lang w:eastAsia="en-GB"/>
              </w:rPr>
              <w:t xml:space="preserve">Lunch time </w:t>
            </w:r>
          </w:p>
        </w:tc>
        <w:tc>
          <w:tcPr>
            <w:tcW w:w="4320" w:type="dxa"/>
            <w:tcBorders>
              <w:top w:val="single" w:color="000000" w:sz="8" w:space="0"/>
              <w:left w:val="single" w:color="000000" w:sz="8" w:space="0"/>
              <w:bottom w:val="single" w:color="000000" w:sz="8" w:space="0"/>
              <w:right w:val="single" w:color="000000" w:sz="8" w:space="0"/>
            </w:tcBorders>
          </w:tcPr>
          <w:p w:rsidR="00D053D4" w:rsidP="00D053D4" w:rsidRDefault="00D053D4" w14:paraId="7F364340" w14:textId="77777777">
            <w:pPr>
              <w:rPr>
                <w:rFonts w:ascii="Arial" w:hAnsi="Arial" w:cs="Arial"/>
                <w:iCs/>
                <w:sz w:val="22"/>
                <w:lang w:eastAsia="en-GB"/>
              </w:rPr>
            </w:pPr>
            <w:r>
              <w:rPr>
                <w:rFonts w:ascii="Arial" w:hAnsi="Arial" w:cs="Arial"/>
                <w:iCs/>
                <w:sz w:val="22"/>
                <w:lang w:eastAsia="en-GB"/>
              </w:rPr>
              <w:t>Dining Hall - MDS to escort pupils from dining hall / playground</w:t>
            </w:r>
            <w:r>
              <w:rPr>
                <w:rFonts w:ascii="Arial" w:hAnsi="Arial" w:cs="Arial"/>
                <w:sz w:val="22"/>
                <w:lang w:eastAsia="en-GB"/>
              </w:rPr>
              <w:t xml:space="preserve"> </w:t>
            </w:r>
            <w:r w:rsidRPr="003550B0">
              <w:rPr>
                <w:rFonts w:ascii="Arial" w:hAnsi="Arial" w:cs="Arial"/>
                <w:iCs/>
                <w:sz w:val="22"/>
                <w:lang w:eastAsia="en-GB"/>
              </w:rPr>
              <w:t xml:space="preserve">to assembly point via nearest and safest route </w:t>
            </w:r>
            <w:r>
              <w:rPr>
                <w:rFonts w:ascii="Arial" w:hAnsi="Arial" w:cs="Arial"/>
                <w:iCs/>
                <w:sz w:val="22"/>
                <w:lang w:eastAsia="en-GB"/>
              </w:rPr>
              <w:t>– food to be left. Pupils to line up in tutor groups as per std teaching times.</w:t>
            </w:r>
          </w:p>
          <w:p w:rsidR="00D053D4" w:rsidP="00D053D4" w:rsidRDefault="00D053D4" w14:paraId="5FBEE65C" w14:textId="77777777">
            <w:pPr>
              <w:rPr>
                <w:rFonts w:ascii="Arial" w:hAnsi="Arial" w:cs="Arial"/>
                <w:iCs/>
                <w:sz w:val="22"/>
                <w:lang w:eastAsia="en-GB"/>
              </w:rPr>
            </w:pPr>
          </w:p>
          <w:p w:rsidR="00D053D4" w:rsidP="00D053D4" w:rsidRDefault="00D053D4" w14:paraId="399837DB" w14:textId="77777777">
            <w:pPr>
              <w:rPr>
                <w:rFonts w:ascii="Arial" w:hAnsi="Arial" w:cs="Arial"/>
                <w:iCs/>
                <w:sz w:val="22"/>
                <w:lang w:eastAsia="en-GB"/>
              </w:rPr>
            </w:pPr>
            <w:r>
              <w:rPr>
                <w:rFonts w:ascii="Arial" w:hAnsi="Arial" w:cs="Arial"/>
                <w:iCs/>
                <w:sz w:val="22"/>
                <w:lang w:eastAsia="en-GB"/>
              </w:rPr>
              <w:t>Staff on duty to escort any pupils from LRC as above.</w:t>
            </w:r>
          </w:p>
          <w:p w:rsidRPr="003550B0" w:rsidR="00D053D4" w:rsidP="00D053D4" w:rsidRDefault="00D053D4" w14:paraId="1FA39DA2" w14:textId="77777777">
            <w:pPr>
              <w:rPr>
                <w:rFonts w:ascii="Arial" w:hAnsi="Arial" w:cs="Arial"/>
                <w:sz w:val="22"/>
                <w:lang w:eastAsia="en-GB"/>
              </w:rPr>
            </w:pPr>
          </w:p>
          <w:p w:rsidR="00D053D4" w:rsidP="00D053D4" w:rsidRDefault="00D053D4" w14:paraId="62E317DB" w14:textId="77777777">
            <w:pPr>
              <w:rPr>
                <w:rFonts w:ascii="Arial" w:hAnsi="Arial" w:cs="Arial"/>
                <w:iCs/>
                <w:sz w:val="22"/>
                <w:lang w:eastAsia="en-GB"/>
              </w:rPr>
            </w:pPr>
            <w:r w:rsidRPr="003550B0">
              <w:rPr>
                <w:rFonts w:ascii="Arial" w:hAnsi="Arial" w:cs="Arial"/>
                <w:iCs/>
                <w:sz w:val="22"/>
                <w:lang w:eastAsia="en-GB"/>
              </w:rPr>
              <w:t>Admin staff to evacuate as per st</w:t>
            </w:r>
            <w:r>
              <w:rPr>
                <w:rFonts w:ascii="Arial" w:hAnsi="Arial" w:cs="Arial"/>
                <w:iCs/>
                <w:sz w:val="22"/>
                <w:lang w:eastAsia="en-GB"/>
              </w:rPr>
              <w:t>andard</w:t>
            </w:r>
            <w:r w:rsidRPr="003550B0">
              <w:rPr>
                <w:rFonts w:ascii="Arial" w:hAnsi="Arial" w:cs="Arial"/>
                <w:iCs/>
                <w:sz w:val="22"/>
                <w:lang w:eastAsia="en-GB"/>
              </w:rPr>
              <w:t xml:space="preserve"> procedures taking registers etc.</w:t>
            </w:r>
          </w:p>
          <w:p w:rsidRPr="003550B0" w:rsidR="00D053D4" w:rsidP="00D053D4" w:rsidRDefault="00D053D4" w14:paraId="3D171BC1" w14:textId="77777777">
            <w:pPr>
              <w:rPr>
                <w:rFonts w:ascii="Arial" w:hAnsi="Arial" w:cs="Arial"/>
                <w:sz w:val="22"/>
                <w:lang w:eastAsia="en-GB"/>
              </w:rPr>
            </w:pPr>
          </w:p>
          <w:p w:rsidRPr="003550B0" w:rsidR="00D053D4" w:rsidP="00D053D4" w:rsidRDefault="00D053D4" w14:paraId="3A9083DF" w14:textId="77777777">
            <w:pPr>
              <w:rPr>
                <w:rFonts w:ascii="Arial" w:hAnsi="Arial" w:cs="Arial"/>
                <w:sz w:val="22"/>
                <w:lang w:eastAsia="en-GB"/>
              </w:rPr>
            </w:pPr>
            <w:r w:rsidRPr="003550B0">
              <w:rPr>
                <w:rFonts w:ascii="Arial" w:hAnsi="Arial" w:cs="Arial"/>
                <w:iCs/>
                <w:sz w:val="22"/>
                <w:lang w:eastAsia="en-GB"/>
              </w:rPr>
              <w:t>Any teaching staff on site to leave by the nearest safest exit route and meet up with their classes</w:t>
            </w:r>
            <w:r>
              <w:rPr>
                <w:rFonts w:ascii="Arial" w:hAnsi="Arial" w:cs="Arial"/>
                <w:iCs/>
                <w:sz w:val="22"/>
                <w:lang w:eastAsia="en-GB"/>
              </w:rPr>
              <w:t xml:space="preserve"> (if form tutor)</w:t>
            </w:r>
            <w:r w:rsidRPr="003550B0">
              <w:rPr>
                <w:rFonts w:ascii="Arial" w:hAnsi="Arial" w:cs="Arial"/>
                <w:iCs/>
                <w:sz w:val="22"/>
                <w:lang w:eastAsia="en-GB"/>
              </w:rPr>
              <w:t xml:space="preserve"> at the assembly point.</w:t>
            </w:r>
          </w:p>
          <w:p w:rsidRPr="003550B0" w:rsidR="00D053D4" w:rsidP="00D053D4" w:rsidRDefault="00D053D4" w14:paraId="551FC3CC" w14:textId="77777777">
            <w:pPr>
              <w:rPr>
                <w:rFonts w:ascii="Arial" w:hAnsi="Arial" w:cs="Arial"/>
                <w:sz w:val="22"/>
                <w:lang w:eastAsia="en-GB"/>
              </w:rPr>
            </w:pPr>
            <w:r>
              <w:rPr>
                <w:rFonts w:ascii="Arial" w:hAnsi="Arial" w:cs="Arial"/>
                <w:iCs/>
                <w:sz w:val="22"/>
                <w:lang w:eastAsia="en-GB"/>
              </w:rPr>
              <w:t>Registers for c</w:t>
            </w:r>
            <w:r w:rsidRPr="00D053D4">
              <w:rPr>
                <w:rFonts w:ascii="Arial" w:hAnsi="Arial" w:cs="Arial"/>
                <w:iCs/>
                <w:sz w:val="22"/>
                <w:lang w:eastAsia="en-GB"/>
              </w:rPr>
              <w:t>lasses where t</w:t>
            </w:r>
            <w:r>
              <w:rPr>
                <w:rFonts w:ascii="Arial" w:hAnsi="Arial" w:cs="Arial"/>
                <w:iCs/>
                <w:sz w:val="22"/>
                <w:lang w:eastAsia="en-GB"/>
              </w:rPr>
              <w:t>eacher is not on site will be taken by HOY</w:t>
            </w:r>
            <w:r w:rsidR="00A576D0">
              <w:rPr>
                <w:rFonts w:ascii="Arial" w:hAnsi="Arial" w:cs="Arial"/>
                <w:iCs/>
                <w:sz w:val="22"/>
                <w:lang w:eastAsia="en-GB"/>
              </w:rPr>
              <w:t xml:space="preserve"> / PYL</w:t>
            </w:r>
          </w:p>
        </w:tc>
        <w:tc>
          <w:tcPr>
            <w:tcW w:w="2474" w:type="dxa"/>
            <w:tcBorders>
              <w:top w:val="single" w:color="000000" w:sz="8" w:space="0"/>
              <w:left w:val="single" w:color="000000" w:sz="8" w:space="0"/>
              <w:bottom w:val="single" w:color="000000" w:sz="8" w:space="0"/>
              <w:right w:val="single" w:color="000000" w:sz="8" w:space="0"/>
            </w:tcBorders>
          </w:tcPr>
          <w:p w:rsidR="00D053D4" w:rsidP="00D053D4" w:rsidRDefault="00D053D4" w14:paraId="3EA75562" w14:textId="77777777">
            <w:r w:rsidRPr="00BD7CF5">
              <w:rPr>
                <w:rFonts w:ascii="Arial" w:hAnsi="Arial" w:cs="Arial"/>
                <w:iCs/>
                <w:sz w:val="22"/>
                <w:lang w:eastAsia="en-GB"/>
              </w:rPr>
              <w:t>MUGA</w:t>
            </w:r>
          </w:p>
        </w:tc>
        <w:tc>
          <w:tcPr>
            <w:tcW w:w="1800" w:type="dxa"/>
            <w:tcBorders>
              <w:top w:val="single" w:color="000000" w:sz="8" w:space="0"/>
              <w:left w:val="single" w:color="000000" w:sz="8" w:space="0"/>
              <w:bottom w:val="single" w:color="000000" w:sz="8" w:space="0"/>
              <w:right w:val="single" w:color="000000" w:sz="8" w:space="0"/>
            </w:tcBorders>
          </w:tcPr>
          <w:p w:rsidRPr="003550B0" w:rsidR="00D053D4" w:rsidP="00D053D4" w:rsidRDefault="00D053D4" w14:paraId="34835623" w14:textId="77777777">
            <w:pPr>
              <w:rPr>
                <w:rFonts w:ascii="Arial" w:hAnsi="Arial" w:cs="Arial"/>
                <w:sz w:val="22"/>
                <w:lang w:eastAsia="en-GB"/>
              </w:rPr>
            </w:pPr>
            <w:r>
              <w:rPr>
                <w:rFonts w:ascii="Arial" w:hAnsi="Arial" w:cs="Arial"/>
                <w:iCs/>
                <w:sz w:val="22"/>
                <w:lang w:eastAsia="en-GB"/>
              </w:rPr>
              <w:t>Head / SBM</w:t>
            </w:r>
          </w:p>
        </w:tc>
        <w:tc>
          <w:tcPr>
            <w:tcW w:w="2026" w:type="dxa"/>
            <w:tcBorders>
              <w:top w:val="single" w:color="000000" w:sz="8" w:space="0"/>
              <w:left w:val="single" w:color="000000" w:sz="8" w:space="0"/>
              <w:bottom w:val="single" w:color="000000" w:sz="8" w:space="0"/>
              <w:right w:val="single" w:color="000000" w:sz="8" w:space="0"/>
            </w:tcBorders>
          </w:tcPr>
          <w:p w:rsidRPr="003550B0" w:rsidR="00D053D4" w:rsidP="00D053D4" w:rsidRDefault="00D053D4" w14:paraId="2D8C45C5" w14:textId="77777777">
            <w:pPr>
              <w:rPr>
                <w:rFonts w:ascii="Arial" w:hAnsi="Arial" w:cs="Arial"/>
                <w:sz w:val="22"/>
                <w:lang w:eastAsia="en-GB"/>
              </w:rPr>
            </w:pPr>
            <w:r w:rsidRPr="003550B0">
              <w:rPr>
                <w:rFonts w:ascii="Arial" w:hAnsi="Arial" w:cs="Arial"/>
                <w:iCs/>
                <w:sz w:val="22"/>
                <w:lang w:eastAsia="en-GB"/>
              </w:rPr>
              <w:t>As st</w:t>
            </w:r>
            <w:r>
              <w:rPr>
                <w:rFonts w:ascii="Arial" w:hAnsi="Arial" w:cs="Arial"/>
                <w:iCs/>
                <w:sz w:val="22"/>
                <w:lang w:eastAsia="en-GB"/>
              </w:rPr>
              <w:t>andard</w:t>
            </w:r>
            <w:r w:rsidRPr="003550B0">
              <w:rPr>
                <w:rFonts w:ascii="Arial" w:hAnsi="Arial" w:cs="Arial"/>
                <w:iCs/>
                <w:sz w:val="22"/>
                <w:lang w:eastAsia="en-GB"/>
              </w:rPr>
              <w:t xml:space="preserve"> teaching times</w:t>
            </w:r>
          </w:p>
        </w:tc>
        <w:tc>
          <w:tcPr>
            <w:tcW w:w="1620" w:type="dxa"/>
            <w:tcBorders>
              <w:top w:val="single" w:color="000000" w:sz="8" w:space="0"/>
              <w:left w:val="single" w:color="000000" w:sz="8" w:space="0"/>
              <w:bottom w:val="single" w:color="000000" w:sz="8" w:space="0"/>
              <w:right w:val="single" w:color="000000" w:sz="8" w:space="0"/>
            </w:tcBorders>
          </w:tcPr>
          <w:p w:rsidR="00D053D4" w:rsidP="00D053D4" w:rsidRDefault="00D053D4" w14:paraId="795D7439" w14:textId="77777777">
            <w:r w:rsidRPr="00CC5BD1">
              <w:rPr>
                <w:rFonts w:ascii="Arial" w:hAnsi="Arial" w:cs="Arial"/>
                <w:iCs/>
                <w:sz w:val="22"/>
                <w:lang w:eastAsia="en-GB"/>
              </w:rPr>
              <w:t>FM and Premises Staff</w:t>
            </w:r>
          </w:p>
        </w:tc>
      </w:tr>
      <w:tr w:rsidRPr="002142C8" w:rsidR="002C685E" w:rsidTr="005E5ACA" w14:paraId="5300BE9A"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79CDAF07" w14:textId="77777777">
            <w:pPr>
              <w:rPr>
                <w:rFonts w:ascii="Arial" w:hAnsi="Arial" w:cs="Arial"/>
                <w:sz w:val="22"/>
                <w:lang w:eastAsia="en-GB"/>
              </w:rPr>
            </w:pPr>
            <w:r>
              <w:rPr>
                <w:rFonts w:ascii="Arial" w:hAnsi="Arial" w:cs="Arial"/>
                <w:sz w:val="22"/>
                <w:lang w:eastAsia="en-GB"/>
              </w:rPr>
              <w:t>Collective Worship</w:t>
            </w:r>
            <w:r w:rsidRPr="002142C8">
              <w:rPr>
                <w:rFonts w:ascii="Arial" w:hAnsi="Arial" w:cs="Arial"/>
                <w:sz w:val="22"/>
                <w:lang w:eastAsia="en-GB"/>
              </w:rPr>
              <w:t xml:space="preserve"> with</w:t>
            </w:r>
          </w:p>
          <w:p w:rsidRPr="002142C8" w:rsidR="002C685E" w:rsidP="002C685E" w:rsidRDefault="002C685E" w14:paraId="62C087D7" w14:textId="77777777">
            <w:pPr>
              <w:rPr>
                <w:rFonts w:ascii="Arial" w:hAnsi="Arial" w:cs="Arial"/>
                <w:sz w:val="22"/>
                <w:lang w:eastAsia="en-GB"/>
              </w:rPr>
            </w:pPr>
            <w:r>
              <w:rPr>
                <w:rFonts w:ascii="Arial" w:hAnsi="Arial" w:cs="Arial"/>
                <w:sz w:val="22"/>
                <w:lang w:eastAsia="en-GB"/>
              </w:rPr>
              <w:t>visitors</w:t>
            </w:r>
            <w:r w:rsidRPr="002142C8">
              <w:rPr>
                <w:rFonts w:ascii="Arial" w:hAnsi="Arial" w:cs="Arial"/>
                <w:sz w:val="22"/>
                <w:lang w:eastAsia="en-GB"/>
              </w:rPr>
              <w:t xml:space="preserve"> attending</w:t>
            </w:r>
          </w:p>
        </w:tc>
        <w:tc>
          <w:tcPr>
            <w:tcW w:w="4320" w:type="dxa"/>
            <w:tcBorders>
              <w:top w:val="single" w:color="000000" w:sz="8" w:space="0"/>
              <w:left w:val="single" w:color="000000" w:sz="8" w:space="0"/>
              <w:bottom w:val="single" w:color="000000" w:sz="8" w:space="0"/>
              <w:right w:val="single" w:color="000000" w:sz="8" w:space="0"/>
            </w:tcBorders>
          </w:tcPr>
          <w:p w:rsidRPr="00533CDA" w:rsidR="002C685E" w:rsidP="002C685E" w:rsidRDefault="002C685E" w14:paraId="0F283D51" w14:textId="77777777">
            <w:pPr>
              <w:rPr>
                <w:rFonts w:ascii="Arial" w:hAnsi="Arial" w:cs="Arial"/>
                <w:sz w:val="22"/>
                <w:lang w:eastAsia="en-GB"/>
              </w:rPr>
            </w:pPr>
            <w:r>
              <w:rPr>
                <w:rFonts w:ascii="Arial" w:hAnsi="Arial" w:cs="Arial"/>
                <w:iCs/>
                <w:sz w:val="22"/>
                <w:lang w:eastAsia="en-GB"/>
              </w:rPr>
              <w:t xml:space="preserve">Form </w:t>
            </w:r>
            <w:proofErr w:type="gramStart"/>
            <w:r>
              <w:rPr>
                <w:rFonts w:ascii="Arial" w:hAnsi="Arial" w:cs="Arial"/>
                <w:iCs/>
                <w:sz w:val="22"/>
                <w:lang w:eastAsia="en-GB"/>
              </w:rPr>
              <w:t>tutors ,</w:t>
            </w:r>
            <w:proofErr w:type="gramEnd"/>
            <w:r>
              <w:rPr>
                <w:rFonts w:ascii="Arial" w:hAnsi="Arial" w:cs="Arial"/>
                <w:iCs/>
                <w:sz w:val="22"/>
                <w:lang w:eastAsia="en-GB"/>
              </w:rPr>
              <w:t xml:space="preserve"> </w:t>
            </w:r>
            <w:r w:rsidRPr="00533CDA">
              <w:rPr>
                <w:rFonts w:ascii="Arial" w:hAnsi="Arial" w:cs="Arial"/>
                <w:iCs/>
                <w:sz w:val="22"/>
                <w:lang w:eastAsia="en-GB"/>
              </w:rPr>
              <w:t xml:space="preserve">teachers </w:t>
            </w:r>
            <w:r>
              <w:rPr>
                <w:rFonts w:ascii="Arial" w:hAnsi="Arial" w:cs="Arial"/>
                <w:iCs/>
                <w:sz w:val="22"/>
                <w:lang w:eastAsia="en-GB"/>
              </w:rPr>
              <w:t xml:space="preserve">and teaching assistants in hall to </w:t>
            </w:r>
            <w:r w:rsidRPr="00533CDA">
              <w:rPr>
                <w:rFonts w:ascii="Arial" w:hAnsi="Arial" w:cs="Arial"/>
                <w:iCs/>
                <w:sz w:val="22"/>
                <w:lang w:eastAsia="en-GB"/>
              </w:rPr>
              <w:t>escort pupils</w:t>
            </w:r>
            <w:r>
              <w:rPr>
                <w:rFonts w:ascii="Arial" w:hAnsi="Arial" w:cs="Arial"/>
                <w:iCs/>
                <w:sz w:val="22"/>
                <w:lang w:eastAsia="en-GB"/>
              </w:rPr>
              <w:t xml:space="preserve"> / visitors</w:t>
            </w:r>
            <w:r w:rsidRPr="00533CDA">
              <w:rPr>
                <w:rFonts w:ascii="Arial" w:hAnsi="Arial" w:cs="Arial"/>
                <w:iCs/>
                <w:sz w:val="22"/>
                <w:lang w:eastAsia="en-GB"/>
              </w:rPr>
              <w:t xml:space="preserve"> out of designated fire exit to assembly point</w:t>
            </w:r>
          </w:p>
          <w:p w:rsidRPr="002142C8" w:rsidR="002C685E" w:rsidP="002C685E" w:rsidRDefault="002C685E" w14:paraId="15C509B8" w14:textId="77777777">
            <w:pPr>
              <w:rPr>
                <w:rFonts w:ascii="Arial" w:hAnsi="Arial" w:cs="Arial"/>
                <w:sz w:val="22"/>
                <w:lang w:eastAsia="en-GB"/>
              </w:rPr>
            </w:pPr>
          </w:p>
        </w:tc>
        <w:tc>
          <w:tcPr>
            <w:tcW w:w="2474" w:type="dxa"/>
            <w:tcBorders>
              <w:top w:val="single" w:color="000000" w:sz="8" w:space="0"/>
              <w:left w:val="single" w:color="000000" w:sz="8" w:space="0"/>
              <w:bottom w:val="single" w:color="000000" w:sz="8" w:space="0"/>
              <w:right w:val="single" w:color="000000" w:sz="8" w:space="0"/>
            </w:tcBorders>
          </w:tcPr>
          <w:p w:rsidRPr="002C685E" w:rsidR="002C685E" w:rsidP="002C685E" w:rsidRDefault="002C685E" w14:paraId="4312A1A6" w14:textId="77777777">
            <w:pPr>
              <w:rPr>
                <w:rFonts w:ascii="Arial" w:hAnsi="Arial" w:cs="Arial"/>
              </w:rPr>
            </w:pPr>
            <w:r w:rsidRPr="002C685E">
              <w:rPr>
                <w:rFonts w:ascii="Arial" w:hAnsi="Arial" w:cs="Arial"/>
              </w:rPr>
              <w:t>MUGA</w:t>
            </w:r>
          </w:p>
        </w:tc>
        <w:tc>
          <w:tcPr>
            <w:tcW w:w="1800" w:type="dxa"/>
            <w:tcBorders>
              <w:top w:val="single" w:color="000000" w:sz="8" w:space="0"/>
              <w:left w:val="single" w:color="000000" w:sz="8" w:space="0"/>
              <w:bottom w:val="single" w:color="000000" w:sz="8" w:space="0"/>
              <w:right w:val="single" w:color="000000" w:sz="8" w:space="0"/>
            </w:tcBorders>
          </w:tcPr>
          <w:p w:rsidRPr="00533CDA" w:rsidR="002C685E" w:rsidP="002C685E" w:rsidRDefault="002C685E" w14:paraId="3CD033EC" w14:textId="77777777">
            <w:pPr>
              <w:rPr>
                <w:rFonts w:ascii="Arial" w:hAnsi="Arial" w:cs="Arial"/>
                <w:sz w:val="22"/>
                <w:lang w:eastAsia="en-GB"/>
              </w:rPr>
            </w:pPr>
            <w:r>
              <w:rPr>
                <w:rFonts w:ascii="Arial" w:hAnsi="Arial" w:cs="Arial"/>
                <w:sz w:val="22"/>
                <w:lang w:eastAsia="en-GB"/>
              </w:rPr>
              <w:t>Head / SBM</w:t>
            </w:r>
          </w:p>
        </w:tc>
        <w:tc>
          <w:tcPr>
            <w:tcW w:w="2026"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1A64BDAD" w14:textId="77777777">
            <w:pPr>
              <w:rPr>
                <w:rFonts w:ascii="Arial" w:hAnsi="Arial" w:cs="Arial"/>
                <w:sz w:val="22"/>
                <w:lang w:eastAsia="en-GB"/>
              </w:rPr>
            </w:pPr>
            <w:r w:rsidRPr="00533CDA">
              <w:rPr>
                <w:rFonts w:ascii="Arial" w:hAnsi="Arial" w:cs="Arial"/>
                <w:iCs/>
                <w:sz w:val="22"/>
                <w:lang w:eastAsia="en-GB"/>
              </w:rPr>
              <w:t>As standard teaching times</w:t>
            </w:r>
            <w:r>
              <w:rPr>
                <w:rFonts w:ascii="Arial" w:hAnsi="Arial" w:cs="Arial"/>
                <w:i/>
                <w:iCs/>
                <w:color w:val="E36C0A"/>
                <w:sz w:val="22"/>
                <w:lang w:eastAsia="en-GB"/>
              </w:rPr>
              <w:t>.</w:t>
            </w:r>
          </w:p>
        </w:tc>
        <w:tc>
          <w:tcPr>
            <w:tcW w:w="1620" w:type="dxa"/>
            <w:tcBorders>
              <w:top w:val="single" w:color="000000" w:sz="8" w:space="0"/>
              <w:left w:val="single" w:color="000000" w:sz="8" w:space="0"/>
              <w:bottom w:val="single" w:color="000000" w:sz="8" w:space="0"/>
              <w:right w:val="single" w:color="000000" w:sz="8" w:space="0"/>
            </w:tcBorders>
          </w:tcPr>
          <w:p w:rsidR="002C685E" w:rsidP="002C685E" w:rsidRDefault="002C685E" w14:paraId="25CD60A1" w14:textId="77777777">
            <w:r w:rsidRPr="00D804FB">
              <w:rPr>
                <w:rFonts w:ascii="Arial" w:hAnsi="Arial" w:cs="Arial"/>
                <w:iCs/>
                <w:sz w:val="22"/>
                <w:lang w:eastAsia="en-GB"/>
              </w:rPr>
              <w:t>FM and Premises Staff</w:t>
            </w:r>
          </w:p>
        </w:tc>
      </w:tr>
      <w:tr w:rsidRPr="002142C8" w:rsidR="002C685E" w:rsidTr="005E5ACA" w14:paraId="2E76A91D"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5E9D0A09" w14:textId="77777777">
            <w:pPr>
              <w:rPr>
                <w:rFonts w:ascii="Arial" w:hAnsi="Arial" w:cs="Arial"/>
                <w:sz w:val="22"/>
                <w:lang w:eastAsia="en-GB"/>
              </w:rPr>
            </w:pPr>
            <w:r>
              <w:rPr>
                <w:rFonts w:ascii="Arial" w:hAnsi="Arial" w:cs="Arial"/>
                <w:sz w:val="22"/>
                <w:lang w:eastAsia="en-GB"/>
              </w:rPr>
              <w:t>A</w:t>
            </w:r>
            <w:r w:rsidRPr="002142C8">
              <w:rPr>
                <w:rFonts w:ascii="Arial" w:hAnsi="Arial" w:cs="Arial"/>
                <w:sz w:val="22"/>
                <w:lang w:eastAsia="en-GB"/>
              </w:rPr>
              <w:t>fter school</w:t>
            </w:r>
          </w:p>
          <w:p w:rsidRPr="002142C8" w:rsidR="002C685E" w:rsidP="002C685E" w:rsidRDefault="002C685E" w14:paraId="4996F148" w14:textId="77777777">
            <w:pPr>
              <w:rPr>
                <w:rFonts w:ascii="Arial" w:hAnsi="Arial" w:cs="Arial"/>
                <w:sz w:val="22"/>
                <w:lang w:eastAsia="en-GB"/>
              </w:rPr>
            </w:pPr>
            <w:r w:rsidRPr="002142C8">
              <w:rPr>
                <w:rFonts w:ascii="Arial" w:hAnsi="Arial" w:cs="Arial"/>
                <w:sz w:val="22"/>
                <w:lang w:eastAsia="en-GB"/>
              </w:rPr>
              <w:t>(</w:t>
            </w:r>
            <w:proofErr w:type="gramStart"/>
            <w:r w:rsidRPr="002142C8">
              <w:rPr>
                <w:rFonts w:ascii="Arial" w:hAnsi="Arial" w:cs="Arial"/>
                <w:sz w:val="22"/>
                <w:lang w:eastAsia="en-GB"/>
              </w:rPr>
              <w:t>pupils</w:t>
            </w:r>
            <w:proofErr w:type="gramEnd"/>
            <w:r w:rsidRPr="002142C8">
              <w:rPr>
                <w:rFonts w:ascii="Arial" w:hAnsi="Arial" w:cs="Arial"/>
                <w:sz w:val="22"/>
                <w:lang w:eastAsia="en-GB"/>
              </w:rPr>
              <w:t xml:space="preserve"> on site at </w:t>
            </w:r>
          </w:p>
          <w:p w:rsidRPr="002142C8" w:rsidR="002C685E" w:rsidP="002C685E" w:rsidRDefault="002C685E" w14:paraId="3EB33438" w14:textId="77777777">
            <w:pPr>
              <w:rPr>
                <w:rFonts w:ascii="Arial" w:hAnsi="Arial" w:cs="Arial"/>
                <w:sz w:val="22"/>
                <w:lang w:eastAsia="en-GB"/>
              </w:rPr>
            </w:pPr>
            <w:r w:rsidRPr="002142C8">
              <w:rPr>
                <w:rFonts w:ascii="Arial" w:hAnsi="Arial" w:cs="Arial"/>
                <w:sz w:val="22"/>
                <w:lang w:eastAsia="en-GB"/>
              </w:rPr>
              <w:t>clubs or activities)</w:t>
            </w:r>
          </w:p>
        </w:tc>
        <w:tc>
          <w:tcPr>
            <w:tcW w:w="4320" w:type="dxa"/>
            <w:tcBorders>
              <w:top w:val="single" w:color="000000" w:sz="8" w:space="0"/>
              <w:left w:val="single" w:color="000000" w:sz="8" w:space="0"/>
              <w:bottom w:val="single" w:color="000000" w:sz="8" w:space="0"/>
              <w:right w:val="single" w:color="000000" w:sz="8" w:space="0"/>
            </w:tcBorders>
          </w:tcPr>
          <w:p w:rsidRPr="00533CDA" w:rsidR="002C685E" w:rsidP="002C685E" w:rsidRDefault="002C685E" w14:paraId="7BE712BF" w14:textId="526100FA">
            <w:pPr>
              <w:rPr>
                <w:rFonts w:ascii="Arial" w:hAnsi="Arial" w:cs="Arial"/>
                <w:sz w:val="22"/>
                <w:lang w:eastAsia="en-GB"/>
              </w:rPr>
            </w:pPr>
            <w:r w:rsidRPr="00930771">
              <w:rPr>
                <w:rFonts w:ascii="Arial" w:hAnsi="Arial" w:cs="Arial"/>
                <w:sz w:val="22"/>
                <w:highlight w:val="yellow"/>
                <w:lang w:eastAsia="en-GB"/>
              </w:rPr>
              <w:t>T</w:t>
            </w:r>
            <w:r w:rsidRPr="00930771">
              <w:rPr>
                <w:rFonts w:ascii="Arial" w:hAnsi="Arial" w:cs="Arial"/>
                <w:iCs/>
                <w:sz w:val="22"/>
                <w:highlight w:val="yellow"/>
                <w:lang w:eastAsia="en-GB"/>
              </w:rPr>
              <w:t>eachers (club leaders) and Learning Resources Manager to escort pupils out of nearest safe fire exit to assembly point from classrooms / S</w:t>
            </w:r>
            <w:r w:rsidRPr="00930771" w:rsidR="00930771">
              <w:rPr>
                <w:rFonts w:ascii="Arial" w:hAnsi="Arial" w:cs="Arial"/>
                <w:iCs/>
                <w:sz w:val="22"/>
                <w:highlight w:val="yellow"/>
                <w:lang w:eastAsia="en-GB"/>
              </w:rPr>
              <w:t>TRIVE</w:t>
            </w:r>
            <w:r w:rsidRPr="00930771">
              <w:rPr>
                <w:rFonts w:ascii="Arial" w:hAnsi="Arial" w:cs="Arial"/>
                <w:iCs/>
                <w:sz w:val="22"/>
                <w:highlight w:val="yellow"/>
                <w:lang w:eastAsia="en-GB"/>
              </w:rPr>
              <w:t xml:space="preserve"> and / or LRC</w:t>
            </w:r>
          </w:p>
          <w:p w:rsidRPr="002142C8" w:rsidR="002C685E" w:rsidP="002C685E" w:rsidRDefault="002C685E" w14:paraId="6AC71163" w14:textId="77777777">
            <w:pPr>
              <w:rPr>
                <w:rFonts w:ascii="Arial" w:hAnsi="Arial" w:cs="Arial"/>
                <w:sz w:val="22"/>
                <w:lang w:eastAsia="en-GB"/>
              </w:rPr>
            </w:pPr>
          </w:p>
        </w:tc>
        <w:tc>
          <w:tcPr>
            <w:tcW w:w="2474" w:type="dxa"/>
            <w:tcBorders>
              <w:top w:val="single" w:color="000000" w:sz="8" w:space="0"/>
              <w:left w:val="single" w:color="000000" w:sz="8" w:space="0"/>
              <w:bottom w:val="single" w:color="000000" w:sz="8" w:space="0"/>
              <w:right w:val="single" w:color="000000" w:sz="8" w:space="0"/>
            </w:tcBorders>
          </w:tcPr>
          <w:p w:rsidR="002C685E" w:rsidP="002C685E" w:rsidRDefault="002C685E" w14:paraId="71F2E14C" w14:textId="77777777">
            <w:r w:rsidRPr="00B514CE">
              <w:rPr>
                <w:rFonts w:ascii="Arial" w:hAnsi="Arial" w:cs="Arial"/>
              </w:rPr>
              <w:t>MUGA</w:t>
            </w:r>
          </w:p>
        </w:tc>
        <w:tc>
          <w:tcPr>
            <w:tcW w:w="1800" w:type="dxa"/>
            <w:tcBorders>
              <w:top w:val="single" w:color="000000" w:sz="8" w:space="0"/>
              <w:left w:val="single" w:color="000000" w:sz="8" w:space="0"/>
              <w:bottom w:val="single" w:color="000000" w:sz="8" w:space="0"/>
              <w:right w:val="single" w:color="000000" w:sz="8" w:space="0"/>
            </w:tcBorders>
          </w:tcPr>
          <w:p w:rsidR="002C685E" w:rsidP="002C685E" w:rsidRDefault="002C685E" w14:paraId="0DBA14D4" w14:textId="77777777">
            <w:r w:rsidRPr="00D32A45">
              <w:rPr>
                <w:rFonts w:ascii="Arial" w:hAnsi="Arial" w:cs="Arial"/>
                <w:sz w:val="22"/>
                <w:lang w:eastAsia="en-GB"/>
              </w:rPr>
              <w:t>Head / SBM</w:t>
            </w:r>
          </w:p>
        </w:tc>
        <w:tc>
          <w:tcPr>
            <w:tcW w:w="2026"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36BDB201" w14:textId="77777777">
            <w:pPr>
              <w:rPr>
                <w:rFonts w:ascii="Arial" w:hAnsi="Arial" w:cs="Arial"/>
                <w:sz w:val="22"/>
                <w:lang w:eastAsia="en-GB"/>
              </w:rPr>
            </w:pPr>
            <w:r w:rsidRPr="002142C8">
              <w:rPr>
                <w:rFonts w:ascii="Arial" w:hAnsi="Arial" w:cs="Arial"/>
                <w:sz w:val="22"/>
                <w:lang w:eastAsia="en-GB"/>
              </w:rPr>
              <w:t> </w:t>
            </w:r>
            <w:r>
              <w:rPr>
                <w:rFonts w:ascii="Arial" w:hAnsi="Arial" w:cs="Arial"/>
                <w:sz w:val="22"/>
                <w:lang w:eastAsia="en-GB"/>
              </w:rPr>
              <w:t>Registers</w:t>
            </w:r>
          </w:p>
        </w:tc>
        <w:tc>
          <w:tcPr>
            <w:tcW w:w="1620" w:type="dxa"/>
            <w:tcBorders>
              <w:top w:val="single" w:color="000000" w:sz="8" w:space="0"/>
              <w:left w:val="single" w:color="000000" w:sz="8" w:space="0"/>
              <w:bottom w:val="single" w:color="000000" w:sz="8" w:space="0"/>
              <w:right w:val="single" w:color="000000" w:sz="8" w:space="0"/>
            </w:tcBorders>
          </w:tcPr>
          <w:p w:rsidR="002C685E" w:rsidP="002C685E" w:rsidRDefault="002C685E" w14:paraId="2662918E" w14:textId="77777777">
            <w:r w:rsidRPr="00D804FB">
              <w:rPr>
                <w:rFonts w:ascii="Arial" w:hAnsi="Arial" w:cs="Arial"/>
                <w:iCs/>
                <w:sz w:val="22"/>
                <w:lang w:eastAsia="en-GB"/>
              </w:rPr>
              <w:t>FM and Premises Staff</w:t>
            </w:r>
          </w:p>
        </w:tc>
      </w:tr>
      <w:tr w:rsidRPr="002142C8" w:rsidR="002C685E" w:rsidTr="005E5ACA" w14:paraId="7A645BA3"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19427DAD" w14:textId="77777777">
            <w:pPr>
              <w:rPr>
                <w:rFonts w:ascii="Arial" w:hAnsi="Arial" w:cs="Arial"/>
                <w:sz w:val="22"/>
                <w:lang w:eastAsia="en-GB"/>
              </w:rPr>
            </w:pPr>
            <w:r w:rsidRPr="002142C8">
              <w:rPr>
                <w:rFonts w:ascii="Arial" w:hAnsi="Arial" w:cs="Arial"/>
                <w:sz w:val="22"/>
                <w:lang w:eastAsia="en-GB"/>
              </w:rPr>
              <w:t>As pupils arriving or leaving</w:t>
            </w:r>
          </w:p>
        </w:tc>
        <w:tc>
          <w:tcPr>
            <w:tcW w:w="4320"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26DC1BE8" w14:textId="77777777">
            <w:pPr>
              <w:rPr>
                <w:rFonts w:ascii="Arial" w:hAnsi="Arial" w:cs="Arial"/>
                <w:sz w:val="22"/>
                <w:lang w:eastAsia="en-GB"/>
              </w:rPr>
            </w:pPr>
            <w:r>
              <w:rPr>
                <w:rFonts w:ascii="Arial" w:hAnsi="Arial" w:cs="Arial"/>
                <w:sz w:val="22"/>
                <w:lang w:eastAsia="en-GB"/>
              </w:rPr>
              <w:t xml:space="preserve">Staff supervising dining hall to escort pupils by nearest fire safe </w:t>
            </w:r>
            <w:proofErr w:type="gramStart"/>
            <w:r>
              <w:rPr>
                <w:rFonts w:ascii="Arial" w:hAnsi="Arial" w:cs="Arial"/>
                <w:sz w:val="22"/>
                <w:lang w:eastAsia="en-GB"/>
              </w:rPr>
              <w:t>exit  to</w:t>
            </w:r>
            <w:proofErr w:type="gramEnd"/>
            <w:r>
              <w:rPr>
                <w:rFonts w:ascii="Arial" w:hAnsi="Arial" w:cs="Arial"/>
                <w:sz w:val="22"/>
                <w:lang w:eastAsia="en-GB"/>
              </w:rPr>
              <w:t xml:space="preserve"> assembly point </w:t>
            </w:r>
          </w:p>
        </w:tc>
        <w:tc>
          <w:tcPr>
            <w:tcW w:w="2474" w:type="dxa"/>
            <w:tcBorders>
              <w:top w:val="single" w:color="000000" w:sz="8" w:space="0"/>
              <w:left w:val="single" w:color="000000" w:sz="8" w:space="0"/>
              <w:bottom w:val="single" w:color="000000" w:sz="8" w:space="0"/>
              <w:right w:val="single" w:color="000000" w:sz="8" w:space="0"/>
            </w:tcBorders>
          </w:tcPr>
          <w:p w:rsidR="002C685E" w:rsidP="002C685E" w:rsidRDefault="002C685E" w14:paraId="652766C0" w14:textId="77777777">
            <w:r w:rsidRPr="00B514CE">
              <w:rPr>
                <w:rFonts w:ascii="Arial" w:hAnsi="Arial" w:cs="Arial"/>
              </w:rPr>
              <w:t>MUGA</w:t>
            </w:r>
          </w:p>
        </w:tc>
        <w:tc>
          <w:tcPr>
            <w:tcW w:w="1800" w:type="dxa"/>
            <w:tcBorders>
              <w:top w:val="single" w:color="000000" w:sz="8" w:space="0"/>
              <w:left w:val="single" w:color="000000" w:sz="8" w:space="0"/>
              <w:bottom w:val="single" w:color="000000" w:sz="8" w:space="0"/>
              <w:right w:val="single" w:color="000000" w:sz="8" w:space="0"/>
            </w:tcBorders>
          </w:tcPr>
          <w:p w:rsidR="002C685E" w:rsidP="002C685E" w:rsidRDefault="002C685E" w14:paraId="339DBAED" w14:textId="77777777">
            <w:r w:rsidRPr="00D32A45">
              <w:rPr>
                <w:rFonts w:ascii="Arial" w:hAnsi="Arial" w:cs="Arial"/>
                <w:sz w:val="22"/>
                <w:lang w:eastAsia="en-GB"/>
              </w:rPr>
              <w:t>Head / SBM</w:t>
            </w:r>
          </w:p>
        </w:tc>
        <w:tc>
          <w:tcPr>
            <w:tcW w:w="2026"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4518F482" w14:textId="77777777">
            <w:pPr>
              <w:rPr>
                <w:rFonts w:ascii="Arial" w:hAnsi="Arial" w:cs="Arial"/>
                <w:sz w:val="22"/>
                <w:lang w:eastAsia="en-GB"/>
              </w:rPr>
            </w:pPr>
            <w:r w:rsidRPr="002142C8">
              <w:rPr>
                <w:rFonts w:ascii="Arial" w:hAnsi="Arial" w:cs="Arial"/>
                <w:sz w:val="22"/>
                <w:lang w:eastAsia="en-GB"/>
              </w:rPr>
              <w:t> </w:t>
            </w:r>
            <w:r>
              <w:rPr>
                <w:rFonts w:ascii="Arial" w:hAnsi="Arial" w:cs="Arial"/>
                <w:sz w:val="22"/>
                <w:lang w:eastAsia="en-GB"/>
              </w:rPr>
              <w:t>Roll call</w:t>
            </w:r>
          </w:p>
        </w:tc>
        <w:tc>
          <w:tcPr>
            <w:tcW w:w="1620" w:type="dxa"/>
            <w:tcBorders>
              <w:top w:val="single" w:color="000000" w:sz="8" w:space="0"/>
              <w:left w:val="single" w:color="000000" w:sz="8" w:space="0"/>
              <w:bottom w:val="single" w:color="000000" w:sz="8" w:space="0"/>
              <w:right w:val="single" w:color="000000" w:sz="8" w:space="0"/>
            </w:tcBorders>
          </w:tcPr>
          <w:p w:rsidR="002C685E" w:rsidP="002C685E" w:rsidRDefault="002C685E" w14:paraId="6968F3F8" w14:textId="77777777">
            <w:r w:rsidRPr="00D804FB">
              <w:rPr>
                <w:rFonts w:ascii="Arial" w:hAnsi="Arial" w:cs="Arial"/>
                <w:iCs/>
                <w:sz w:val="22"/>
                <w:lang w:eastAsia="en-GB"/>
              </w:rPr>
              <w:t>FM and Premises Staff</w:t>
            </w:r>
          </w:p>
        </w:tc>
      </w:tr>
      <w:tr w:rsidRPr="002142C8" w:rsidR="002C685E" w:rsidTr="005E5ACA" w14:paraId="00DB7C75"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771C87A7" w14:textId="77777777">
            <w:pPr>
              <w:rPr>
                <w:rFonts w:ascii="Arial" w:hAnsi="Arial" w:cs="Arial"/>
                <w:sz w:val="22"/>
                <w:lang w:eastAsia="en-GB"/>
              </w:rPr>
            </w:pPr>
            <w:r w:rsidRPr="002142C8">
              <w:rPr>
                <w:rFonts w:ascii="Arial" w:hAnsi="Arial" w:cs="Arial"/>
                <w:sz w:val="22"/>
                <w:lang w:eastAsia="en-GB"/>
              </w:rPr>
              <w:t>Staff only on site</w:t>
            </w:r>
          </w:p>
          <w:p w:rsidRPr="002142C8" w:rsidR="002C685E" w:rsidP="002C685E" w:rsidRDefault="002C685E" w14:paraId="1C8D1339" w14:textId="77777777">
            <w:pPr>
              <w:rPr>
                <w:rFonts w:ascii="Arial" w:hAnsi="Arial" w:cs="Arial"/>
                <w:sz w:val="22"/>
                <w:lang w:eastAsia="en-GB"/>
              </w:rPr>
            </w:pPr>
          </w:p>
        </w:tc>
        <w:tc>
          <w:tcPr>
            <w:tcW w:w="4320" w:type="dxa"/>
            <w:tcBorders>
              <w:top w:val="single" w:color="000000" w:sz="8" w:space="0"/>
              <w:left w:val="single" w:color="000000" w:sz="8" w:space="0"/>
              <w:bottom w:val="single" w:color="000000" w:sz="8" w:space="0"/>
              <w:right w:val="single" w:color="000000" w:sz="8" w:space="0"/>
            </w:tcBorders>
          </w:tcPr>
          <w:p w:rsidRPr="00AD6997" w:rsidR="002C685E" w:rsidP="002C685E" w:rsidRDefault="002C685E" w14:paraId="6B27276E" w14:textId="77777777">
            <w:pPr>
              <w:rPr>
                <w:rFonts w:ascii="Arial" w:hAnsi="Arial" w:cs="Arial"/>
                <w:sz w:val="22"/>
                <w:lang w:eastAsia="en-GB"/>
              </w:rPr>
            </w:pPr>
            <w:r>
              <w:rPr>
                <w:rFonts w:ascii="Arial" w:hAnsi="Arial" w:cs="Arial"/>
                <w:iCs/>
                <w:sz w:val="22"/>
                <w:lang w:eastAsia="en-GB"/>
              </w:rPr>
              <w:t>Staff to leave by nearest safe fire exit and move to assembly point</w:t>
            </w:r>
          </w:p>
        </w:tc>
        <w:tc>
          <w:tcPr>
            <w:tcW w:w="2474"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582089DD" w14:textId="77777777">
            <w:pPr>
              <w:rPr>
                <w:rFonts w:ascii="Arial" w:hAnsi="Arial" w:cs="Arial"/>
                <w:sz w:val="22"/>
                <w:lang w:eastAsia="en-GB"/>
              </w:rPr>
            </w:pPr>
            <w:r w:rsidRPr="00B514CE">
              <w:rPr>
                <w:rFonts w:ascii="Arial" w:hAnsi="Arial" w:cs="Arial"/>
              </w:rPr>
              <w:t>MUGA</w:t>
            </w:r>
          </w:p>
        </w:tc>
        <w:tc>
          <w:tcPr>
            <w:tcW w:w="1800" w:type="dxa"/>
            <w:tcBorders>
              <w:top w:val="single" w:color="000000" w:sz="8" w:space="0"/>
              <w:left w:val="single" w:color="000000" w:sz="8" w:space="0"/>
              <w:bottom w:val="single" w:color="000000" w:sz="8" w:space="0"/>
              <w:right w:val="single" w:color="000000" w:sz="8" w:space="0"/>
            </w:tcBorders>
          </w:tcPr>
          <w:p w:rsidR="002C685E" w:rsidP="002C685E" w:rsidRDefault="002C685E" w14:paraId="7355DA7E" w14:textId="77777777">
            <w:r w:rsidRPr="00D32A45">
              <w:rPr>
                <w:rFonts w:ascii="Arial" w:hAnsi="Arial" w:cs="Arial"/>
                <w:sz w:val="22"/>
                <w:lang w:eastAsia="en-GB"/>
              </w:rPr>
              <w:t>Head / SBM</w:t>
            </w:r>
          </w:p>
        </w:tc>
        <w:tc>
          <w:tcPr>
            <w:tcW w:w="2026" w:type="dxa"/>
            <w:tcBorders>
              <w:top w:val="single" w:color="000000" w:sz="8" w:space="0"/>
              <w:left w:val="single" w:color="000000" w:sz="8" w:space="0"/>
              <w:bottom w:val="single" w:color="000000" w:sz="8" w:space="0"/>
              <w:right w:val="single" w:color="000000" w:sz="8" w:space="0"/>
            </w:tcBorders>
          </w:tcPr>
          <w:p w:rsidRPr="00AD6997" w:rsidR="002C685E" w:rsidP="002C685E" w:rsidRDefault="002C685E" w14:paraId="3FAC139A" w14:textId="77777777">
            <w:pPr>
              <w:rPr>
                <w:rFonts w:ascii="Arial" w:hAnsi="Arial" w:cs="Arial"/>
                <w:sz w:val="22"/>
                <w:lang w:eastAsia="en-GB"/>
              </w:rPr>
            </w:pPr>
            <w:r w:rsidRPr="00AD6997">
              <w:rPr>
                <w:rFonts w:ascii="Arial" w:hAnsi="Arial" w:cs="Arial"/>
                <w:iCs/>
                <w:sz w:val="22"/>
                <w:lang w:eastAsia="en-GB"/>
              </w:rPr>
              <w:t xml:space="preserve">Staff signing in </w:t>
            </w:r>
            <w:r>
              <w:rPr>
                <w:rFonts w:ascii="Arial" w:hAnsi="Arial" w:cs="Arial"/>
                <w:iCs/>
                <w:sz w:val="22"/>
                <w:lang w:eastAsia="en-GB"/>
              </w:rPr>
              <w:t xml:space="preserve">sheet and / or INVENTRY print out </w:t>
            </w:r>
          </w:p>
        </w:tc>
        <w:tc>
          <w:tcPr>
            <w:tcW w:w="1620" w:type="dxa"/>
            <w:tcBorders>
              <w:top w:val="single" w:color="000000" w:sz="8" w:space="0"/>
              <w:left w:val="single" w:color="000000" w:sz="8" w:space="0"/>
              <w:bottom w:val="single" w:color="000000" w:sz="8" w:space="0"/>
              <w:right w:val="single" w:color="000000" w:sz="8" w:space="0"/>
            </w:tcBorders>
          </w:tcPr>
          <w:p w:rsidR="002C685E" w:rsidP="002C685E" w:rsidRDefault="002C685E" w14:paraId="4778D04A" w14:textId="77777777">
            <w:r w:rsidRPr="00D804FB">
              <w:rPr>
                <w:rFonts w:ascii="Arial" w:hAnsi="Arial" w:cs="Arial"/>
                <w:iCs/>
                <w:sz w:val="22"/>
                <w:lang w:eastAsia="en-GB"/>
              </w:rPr>
              <w:t>FM and Premises Staff</w:t>
            </w:r>
          </w:p>
        </w:tc>
      </w:tr>
      <w:tr w:rsidRPr="002142C8" w:rsidR="002C685E" w:rsidTr="005E5ACA" w14:paraId="631F4FED" w14:textId="77777777">
        <w:tc>
          <w:tcPr>
            <w:tcW w:w="2895"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7F42323F" w14:textId="77777777">
            <w:pPr>
              <w:rPr>
                <w:rFonts w:ascii="Arial" w:hAnsi="Arial" w:cs="Arial"/>
                <w:sz w:val="22"/>
                <w:lang w:eastAsia="en-GB"/>
              </w:rPr>
            </w:pPr>
            <w:r w:rsidRPr="002142C8">
              <w:rPr>
                <w:rFonts w:ascii="Arial" w:hAnsi="Arial" w:cs="Arial"/>
                <w:sz w:val="22"/>
                <w:lang w:eastAsia="en-GB"/>
              </w:rPr>
              <w:t>Open house/</w:t>
            </w:r>
          </w:p>
          <w:p w:rsidRPr="002142C8" w:rsidR="002C685E" w:rsidP="002C685E" w:rsidRDefault="002C685E" w14:paraId="298E9F5D" w14:textId="77777777">
            <w:pPr>
              <w:rPr>
                <w:rFonts w:ascii="Arial" w:hAnsi="Arial" w:cs="Arial"/>
                <w:sz w:val="22"/>
                <w:lang w:eastAsia="en-GB"/>
              </w:rPr>
            </w:pPr>
            <w:r>
              <w:rPr>
                <w:rFonts w:ascii="Arial" w:hAnsi="Arial" w:cs="Arial"/>
                <w:sz w:val="22"/>
                <w:lang w:eastAsia="en-GB"/>
              </w:rPr>
              <w:t>Evening events</w:t>
            </w:r>
          </w:p>
        </w:tc>
        <w:tc>
          <w:tcPr>
            <w:tcW w:w="4320"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5F847731" w14:textId="77777777">
            <w:pPr>
              <w:rPr>
                <w:rFonts w:ascii="Arial" w:hAnsi="Arial" w:cs="Arial"/>
                <w:sz w:val="22"/>
                <w:lang w:eastAsia="en-GB"/>
              </w:rPr>
            </w:pPr>
            <w:r>
              <w:rPr>
                <w:rFonts w:ascii="Arial" w:hAnsi="Arial" w:cs="Arial"/>
                <w:sz w:val="22"/>
                <w:lang w:eastAsia="en-GB"/>
              </w:rPr>
              <w:t>Staff on site to escort all visitors out of the building by the nearest safe fire exit and move to assembly point</w:t>
            </w:r>
          </w:p>
        </w:tc>
        <w:tc>
          <w:tcPr>
            <w:tcW w:w="2474"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77DD8CC8" w14:textId="77777777">
            <w:pPr>
              <w:rPr>
                <w:rFonts w:ascii="Arial" w:hAnsi="Arial" w:cs="Arial"/>
                <w:sz w:val="22"/>
                <w:lang w:eastAsia="en-GB"/>
              </w:rPr>
            </w:pPr>
            <w:r w:rsidRPr="00B514CE">
              <w:rPr>
                <w:rFonts w:ascii="Arial" w:hAnsi="Arial" w:cs="Arial"/>
              </w:rPr>
              <w:t>MUGA</w:t>
            </w:r>
          </w:p>
        </w:tc>
        <w:tc>
          <w:tcPr>
            <w:tcW w:w="1800" w:type="dxa"/>
            <w:tcBorders>
              <w:top w:val="single" w:color="000000" w:sz="8" w:space="0"/>
              <w:left w:val="single" w:color="000000" w:sz="8" w:space="0"/>
              <w:bottom w:val="single" w:color="000000" w:sz="8" w:space="0"/>
              <w:right w:val="single" w:color="000000" w:sz="8" w:space="0"/>
            </w:tcBorders>
          </w:tcPr>
          <w:p w:rsidR="002C685E" w:rsidP="002C685E" w:rsidRDefault="002C685E" w14:paraId="096EC9C6" w14:textId="77777777">
            <w:r w:rsidRPr="00D32A45">
              <w:rPr>
                <w:rFonts w:ascii="Arial" w:hAnsi="Arial" w:cs="Arial"/>
                <w:sz w:val="22"/>
                <w:lang w:eastAsia="en-GB"/>
              </w:rPr>
              <w:t>Head / SBM</w:t>
            </w:r>
          </w:p>
        </w:tc>
        <w:tc>
          <w:tcPr>
            <w:tcW w:w="2026" w:type="dxa"/>
            <w:tcBorders>
              <w:top w:val="single" w:color="000000" w:sz="8" w:space="0"/>
              <w:left w:val="single" w:color="000000" w:sz="8" w:space="0"/>
              <w:bottom w:val="single" w:color="000000" w:sz="8" w:space="0"/>
              <w:right w:val="single" w:color="000000" w:sz="8" w:space="0"/>
            </w:tcBorders>
          </w:tcPr>
          <w:p w:rsidRPr="002142C8" w:rsidR="002C685E" w:rsidP="002C685E" w:rsidRDefault="002C685E" w14:paraId="7A3F60CE" w14:textId="77777777">
            <w:pPr>
              <w:rPr>
                <w:rFonts w:ascii="Arial" w:hAnsi="Arial" w:cs="Arial"/>
                <w:sz w:val="22"/>
                <w:lang w:eastAsia="en-GB"/>
              </w:rPr>
            </w:pPr>
            <w:r w:rsidRPr="002142C8">
              <w:rPr>
                <w:rFonts w:ascii="Arial" w:hAnsi="Arial" w:cs="Arial"/>
                <w:sz w:val="22"/>
                <w:lang w:eastAsia="en-GB"/>
              </w:rPr>
              <w:t> </w:t>
            </w:r>
            <w:r>
              <w:rPr>
                <w:rFonts w:ascii="Arial" w:hAnsi="Arial" w:cs="Arial"/>
                <w:sz w:val="22"/>
                <w:lang w:eastAsia="en-GB"/>
              </w:rPr>
              <w:t>n/a</w:t>
            </w:r>
          </w:p>
        </w:tc>
        <w:tc>
          <w:tcPr>
            <w:tcW w:w="1620" w:type="dxa"/>
            <w:tcBorders>
              <w:top w:val="single" w:color="000000" w:sz="8" w:space="0"/>
              <w:left w:val="single" w:color="000000" w:sz="8" w:space="0"/>
              <w:bottom w:val="single" w:color="000000" w:sz="8" w:space="0"/>
              <w:right w:val="single" w:color="000000" w:sz="8" w:space="0"/>
            </w:tcBorders>
          </w:tcPr>
          <w:p w:rsidR="002C685E" w:rsidP="002C685E" w:rsidRDefault="002C685E" w14:paraId="6C71C1A9" w14:textId="77777777">
            <w:r w:rsidRPr="00D804FB">
              <w:rPr>
                <w:rFonts w:ascii="Arial" w:hAnsi="Arial" w:cs="Arial"/>
                <w:iCs/>
                <w:sz w:val="22"/>
                <w:lang w:eastAsia="en-GB"/>
              </w:rPr>
              <w:t>FM and Premises Staff</w:t>
            </w:r>
          </w:p>
        </w:tc>
      </w:tr>
    </w:tbl>
    <w:p w:rsidR="00765E52" w:rsidP="00CA10EE" w:rsidRDefault="00765E52" w14:paraId="434A27B7" w14:textId="77777777">
      <w:pPr>
        <w:rPr>
          <w:rFonts w:ascii="Arial" w:hAnsi="Arial" w:cs="Arial"/>
          <w:b/>
          <w:bCs/>
          <w:sz w:val="22"/>
          <w:lang w:eastAsia="en-GB"/>
        </w:rPr>
      </w:pPr>
    </w:p>
    <w:p w:rsidRPr="002142C8" w:rsidR="00BB4BDB" w:rsidP="00CA10EE" w:rsidRDefault="00BB4BDB" w14:paraId="0EE2718C" w14:textId="77777777">
      <w:pPr>
        <w:rPr>
          <w:rFonts w:ascii="Arial" w:hAnsi="Arial" w:cs="Arial"/>
          <w:sz w:val="22"/>
          <w:lang w:eastAsia="en-GB"/>
        </w:rPr>
      </w:pPr>
      <w:r w:rsidRPr="002142C8">
        <w:rPr>
          <w:rFonts w:ascii="Arial" w:hAnsi="Arial" w:cs="Arial"/>
          <w:b/>
          <w:bCs/>
          <w:sz w:val="22"/>
          <w:lang w:eastAsia="en-GB"/>
        </w:rPr>
        <w:t>Specific arrangements must be included within this area when building or refurbishment projects are taking place on site.</w:t>
      </w:r>
    </w:p>
    <w:p w:rsidR="005E5ACA" w:rsidP="00CA10EE" w:rsidRDefault="005E5ACA" w14:paraId="202AC813" w14:textId="77777777">
      <w:pPr>
        <w:rPr>
          <w:rFonts w:ascii="Arial" w:hAnsi="Arial" w:cs="Arial"/>
          <w:b/>
          <w:bCs/>
          <w:u w:val="single"/>
          <w:lang w:eastAsia="en-GB"/>
        </w:rPr>
        <w:sectPr w:rsidR="005E5ACA" w:rsidSect="005E5ACA">
          <w:pgSz w:w="16727" w:h="11907" w:orient="landscape" w:code="9"/>
          <w:pgMar w:top="1440" w:right="357" w:bottom="1418" w:left="357" w:header="720" w:footer="720" w:gutter="0"/>
          <w:paperSrc w:first="7" w:other="7"/>
          <w:cols w:space="720"/>
          <w:titlePg/>
        </w:sectPr>
      </w:pPr>
    </w:p>
    <w:p w:rsidRPr="00D309FA" w:rsidR="00921E43" w:rsidP="00076A12" w:rsidRDefault="00921E43" w14:paraId="244A4DEE" w14:textId="77777777">
      <w:pPr>
        <w:pStyle w:val="Heading1"/>
        <w:rPr>
          <w:b/>
          <w:bCs/>
          <w:color w:val="auto"/>
          <w:lang w:eastAsia="en-GB"/>
        </w:rPr>
      </w:pPr>
      <w:bookmarkStart w:name="_Toc153285919" w:id="16"/>
      <w:r w:rsidRPr="00D309FA">
        <w:rPr>
          <w:b/>
          <w:bCs/>
          <w:color w:val="auto"/>
          <w:lang w:eastAsia="en-GB"/>
        </w:rPr>
        <w:t xml:space="preserve">Specific procedures for </w:t>
      </w:r>
      <w:proofErr w:type="gramStart"/>
      <w:r w:rsidRPr="00D309FA">
        <w:rPr>
          <w:b/>
          <w:bCs/>
          <w:color w:val="auto"/>
          <w:lang w:eastAsia="en-GB"/>
        </w:rPr>
        <w:t>high risk</w:t>
      </w:r>
      <w:proofErr w:type="gramEnd"/>
      <w:r w:rsidRPr="00D309FA">
        <w:rPr>
          <w:b/>
          <w:bCs/>
          <w:color w:val="auto"/>
          <w:lang w:eastAsia="en-GB"/>
        </w:rPr>
        <w:t xml:space="preserve"> areas/activities</w:t>
      </w:r>
      <w:bookmarkEnd w:id="16"/>
    </w:p>
    <w:p w:rsidR="00921E43" w:rsidP="00921E43" w:rsidRDefault="00921E43" w14:paraId="519C72CF" w14:textId="77777777">
      <w:pPr>
        <w:spacing w:after="80"/>
        <w:rPr>
          <w:rFonts w:ascii="Arial" w:hAnsi="Arial" w:cs="Arial"/>
          <w:sz w:val="22"/>
          <w:lang w:eastAsia="en-GB"/>
        </w:rPr>
      </w:pPr>
      <w:r w:rsidRPr="002142C8">
        <w:rPr>
          <w:rFonts w:ascii="Arial" w:hAnsi="Arial" w:cs="Arial"/>
          <w:sz w:val="22"/>
          <w:lang w:eastAsia="en-GB"/>
        </w:rPr>
        <w:t xml:space="preserve">Within school </w:t>
      </w:r>
      <w:r w:rsidRPr="00ED4266" w:rsidR="00ED4266">
        <w:rPr>
          <w:rFonts w:ascii="Arial" w:hAnsi="Arial" w:cs="Arial"/>
          <w:sz w:val="22"/>
          <w:lang w:eastAsia="en-GB"/>
        </w:rPr>
        <w:t>the following</w:t>
      </w:r>
      <w:r w:rsidRPr="002142C8">
        <w:rPr>
          <w:rFonts w:ascii="Arial" w:hAnsi="Arial" w:cs="Arial"/>
          <w:sz w:val="22"/>
          <w:lang w:eastAsia="en-GB"/>
        </w:rPr>
        <w:t xml:space="preserve"> areas/activities have been identified as high risk with regards to fire/emergency.</w:t>
      </w:r>
    </w:p>
    <w:p w:rsidRPr="002142C8" w:rsidR="00DC4B7E" w:rsidP="00921E43" w:rsidRDefault="00DC4B7E" w14:paraId="79ED56BF" w14:textId="77777777">
      <w:pPr>
        <w:spacing w:after="80"/>
        <w:rPr>
          <w:rFonts w:ascii="Arial" w:hAnsi="Arial" w:cs="Arial"/>
          <w:sz w:val="22"/>
          <w:lang w:eastAsia="en-GB"/>
        </w:rPr>
      </w:pPr>
    </w:p>
    <w:p w:rsidR="00921E43" w:rsidP="00921E43" w:rsidRDefault="00921E43" w14:paraId="2125DEA4" w14:textId="77777777">
      <w:pPr>
        <w:spacing w:after="80"/>
        <w:rPr>
          <w:rFonts w:ascii="Arial" w:hAnsi="Arial" w:cs="Arial"/>
          <w:i/>
          <w:iCs/>
          <w:color w:val="C45911"/>
          <w:sz w:val="22"/>
          <w:lang w:eastAsia="en-GB"/>
        </w:rPr>
      </w:pPr>
      <w:r w:rsidRPr="00AD6997">
        <w:rPr>
          <w:rFonts w:ascii="Arial" w:hAnsi="Arial" w:cs="Arial"/>
          <w:b/>
          <w:color w:val="000000"/>
          <w:sz w:val="22"/>
          <w:lang w:eastAsia="en-GB"/>
        </w:rPr>
        <w:t>Main kitchen</w:t>
      </w:r>
      <w:r w:rsidRPr="0045403B">
        <w:rPr>
          <w:rFonts w:ascii="Arial" w:hAnsi="Arial" w:cs="Arial"/>
          <w:color w:val="000000"/>
          <w:sz w:val="22"/>
          <w:lang w:eastAsia="en-GB"/>
        </w:rPr>
        <w:t xml:space="preserve"> -</w:t>
      </w:r>
      <w:r w:rsidRPr="00384FB8">
        <w:rPr>
          <w:rFonts w:ascii="Arial" w:hAnsi="Arial" w:cs="Arial"/>
          <w:color w:val="C45911"/>
          <w:sz w:val="22"/>
          <w:lang w:eastAsia="en-GB"/>
        </w:rPr>
        <w:t xml:space="preserve"> </w:t>
      </w:r>
      <w:r w:rsidRPr="00AD6997">
        <w:rPr>
          <w:rFonts w:ascii="Arial" w:hAnsi="Arial" w:cs="Arial"/>
          <w:iCs/>
          <w:sz w:val="22"/>
          <w:lang w:eastAsia="en-GB"/>
        </w:rPr>
        <w:t>Catering staff have detailed shut down procedures in the event of an emergency and are responsible for ensuring procedures are undertaken.</w:t>
      </w:r>
    </w:p>
    <w:p w:rsidRPr="00DC4B7E" w:rsidR="00DC4B7E" w:rsidP="00DC4B7E" w:rsidRDefault="00DC4B7E" w14:paraId="44DAF9CB" w14:textId="77777777">
      <w:pPr>
        <w:rPr>
          <w:sz w:val="22"/>
          <w:szCs w:val="22"/>
          <w:u w:val="single"/>
        </w:rPr>
      </w:pPr>
    </w:p>
    <w:p w:rsidRPr="00DC4B7E" w:rsidR="00DC4B7E" w:rsidP="00DC4B7E" w:rsidRDefault="00DC4B7E" w14:paraId="1FADADC6" w14:textId="77777777">
      <w:pPr>
        <w:rPr>
          <w:rFonts w:ascii="Arial" w:hAnsi="Arial" w:cs="Arial"/>
          <w:sz w:val="22"/>
          <w:szCs w:val="22"/>
        </w:rPr>
      </w:pPr>
      <w:r w:rsidRPr="00DC4B7E">
        <w:rPr>
          <w:rFonts w:ascii="Arial" w:hAnsi="Arial" w:cs="Arial"/>
          <w:sz w:val="22"/>
          <w:szCs w:val="22"/>
        </w:rPr>
        <w:t xml:space="preserve">Shutters are fitted on kitchen </w:t>
      </w:r>
      <w:r w:rsidR="002C685E">
        <w:rPr>
          <w:rFonts w:ascii="Arial" w:hAnsi="Arial" w:cs="Arial"/>
          <w:sz w:val="22"/>
          <w:szCs w:val="22"/>
        </w:rPr>
        <w:t>servery</w:t>
      </w:r>
      <w:r w:rsidRPr="00DC4B7E">
        <w:rPr>
          <w:rFonts w:ascii="Arial" w:hAnsi="Arial" w:cs="Arial"/>
          <w:sz w:val="22"/>
          <w:szCs w:val="22"/>
        </w:rPr>
        <w:t>, which operate when the fire alarm is activated.</w:t>
      </w:r>
      <w:r w:rsidR="002C685E">
        <w:rPr>
          <w:rFonts w:ascii="Arial" w:hAnsi="Arial" w:cs="Arial"/>
          <w:sz w:val="22"/>
          <w:szCs w:val="22"/>
        </w:rPr>
        <w:t xml:space="preserve"> These can be lifted using the button adjacent to the shutters once the fire evacuation drill is over.</w:t>
      </w:r>
    </w:p>
    <w:p w:rsidRPr="00DC4B7E" w:rsidR="00DC4B7E" w:rsidP="00DC4B7E" w:rsidRDefault="00DC4B7E" w14:paraId="64F05447" w14:textId="77777777">
      <w:pPr>
        <w:rPr>
          <w:rFonts w:ascii="Arial" w:hAnsi="Arial" w:cs="Arial"/>
          <w:sz w:val="22"/>
          <w:szCs w:val="22"/>
        </w:rPr>
      </w:pPr>
    </w:p>
    <w:p w:rsidRPr="00DC4B7E" w:rsidR="00DC4B7E" w:rsidP="002C685E" w:rsidRDefault="00DC4B7E" w14:paraId="72DE0F57" w14:textId="77777777">
      <w:pPr>
        <w:rPr>
          <w:rFonts w:ascii="Arial" w:hAnsi="Arial" w:cs="Arial"/>
          <w:sz w:val="22"/>
          <w:szCs w:val="22"/>
        </w:rPr>
      </w:pPr>
      <w:r w:rsidRPr="00DC4B7E">
        <w:rPr>
          <w:rFonts w:ascii="Arial" w:hAnsi="Arial" w:cs="Arial"/>
          <w:sz w:val="22"/>
          <w:szCs w:val="22"/>
        </w:rPr>
        <w:t>If the fire is located near the final exit door to the kitchen and corridor,</w:t>
      </w:r>
      <w:r w:rsidR="002C685E">
        <w:rPr>
          <w:rFonts w:ascii="Arial" w:hAnsi="Arial" w:cs="Arial"/>
          <w:sz w:val="22"/>
          <w:szCs w:val="22"/>
        </w:rPr>
        <w:t xml:space="preserve"> kitchen staff </w:t>
      </w:r>
      <w:r w:rsidRPr="00DC4B7E">
        <w:rPr>
          <w:rFonts w:ascii="Arial" w:hAnsi="Arial" w:cs="Arial"/>
          <w:sz w:val="22"/>
          <w:szCs w:val="22"/>
        </w:rPr>
        <w:t xml:space="preserve">evacuate </w:t>
      </w:r>
      <w:r w:rsidR="002C685E">
        <w:rPr>
          <w:rFonts w:ascii="Arial" w:hAnsi="Arial" w:cs="Arial"/>
          <w:sz w:val="22"/>
          <w:szCs w:val="22"/>
        </w:rPr>
        <w:t>through the door to the dining hall and make their way to the nearest fire exit</w:t>
      </w:r>
      <w:r w:rsidRPr="00DC4B7E">
        <w:rPr>
          <w:rFonts w:ascii="Arial" w:hAnsi="Arial" w:cs="Arial"/>
          <w:sz w:val="22"/>
          <w:szCs w:val="22"/>
        </w:rPr>
        <w:t>.  All kitchen staff should be aware of this, and the procedure should be tested during a planned evacuation drill.</w:t>
      </w:r>
    </w:p>
    <w:p w:rsidRPr="00384FB8" w:rsidR="00DC4B7E" w:rsidP="00921E43" w:rsidRDefault="00DC4B7E" w14:paraId="4BFF7DDB" w14:textId="77777777">
      <w:pPr>
        <w:spacing w:after="80"/>
        <w:rPr>
          <w:rFonts w:ascii="Arial" w:hAnsi="Arial" w:cs="Arial"/>
          <w:color w:val="C45911"/>
          <w:sz w:val="22"/>
          <w:lang w:eastAsia="en-GB"/>
        </w:rPr>
      </w:pPr>
    </w:p>
    <w:p w:rsidRPr="00AD6997" w:rsidR="00921E43" w:rsidP="00921E43" w:rsidRDefault="00AD6997" w14:paraId="238C2123" w14:textId="77777777">
      <w:pPr>
        <w:spacing w:after="80"/>
        <w:rPr>
          <w:rFonts w:ascii="Arial" w:hAnsi="Arial" w:cs="Arial"/>
          <w:iCs/>
          <w:sz w:val="22"/>
          <w:lang w:eastAsia="en-GB"/>
        </w:rPr>
      </w:pPr>
      <w:r w:rsidRPr="00AD6997">
        <w:rPr>
          <w:rFonts w:ascii="Arial" w:hAnsi="Arial" w:cs="Arial"/>
          <w:b/>
          <w:color w:val="000000"/>
          <w:sz w:val="22"/>
          <w:lang w:eastAsia="en-GB"/>
        </w:rPr>
        <w:t>Science laboratory</w:t>
      </w:r>
      <w:r w:rsidRPr="00384FB8" w:rsidR="00921E43">
        <w:rPr>
          <w:rFonts w:ascii="Arial" w:hAnsi="Arial" w:cs="Arial"/>
          <w:color w:val="C45911"/>
          <w:sz w:val="22"/>
          <w:lang w:eastAsia="en-GB"/>
        </w:rPr>
        <w:t xml:space="preserve"> </w:t>
      </w:r>
      <w:r w:rsidRPr="00AD6997" w:rsidR="00921E43">
        <w:rPr>
          <w:rFonts w:ascii="Arial" w:hAnsi="Arial" w:cs="Arial"/>
          <w:sz w:val="22"/>
          <w:lang w:eastAsia="en-GB"/>
        </w:rPr>
        <w:t>– </w:t>
      </w:r>
      <w:r w:rsidRPr="00AD6997" w:rsidR="00921E43">
        <w:rPr>
          <w:rFonts w:ascii="Arial" w:hAnsi="Arial" w:cs="Arial"/>
          <w:iCs/>
          <w:sz w:val="22"/>
          <w:lang w:eastAsia="en-GB"/>
        </w:rPr>
        <w:t xml:space="preserve">Science teachers and technicians have local procedures in place when undertaking </w:t>
      </w:r>
      <w:proofErr w:type="gramStart"/>
      <w:r w:rsidRPr="00AD6997" w:rsidR="00921E43">
        <w:rPr>
          <w:rFonts w:ascii="Arial" w:hAnsi="Arial" w:cs="Arial"/>
          <w:iCs/>
          <w:sz w:val="22"/>
          <w:lang w:eastAsia="en-GB"/>
        </w:rPr>
        <w:t>potential</w:t>
      </w:r>
      <w:proofErr w:type="gramEnd"/>
      <w:r w:rsidRPr="00AD6997" w:rsidR="00921E43">
        <w:rPr>
          <w:rFonts w:ascii="Arial" w:hAnsi="Arial" w:cs="Arial"/>
          <w:iCs/>
          <w:sz w:val="22"/>
          <w:lang w:eastAsia="en-GB"/>
        </w:rPr>
        <w:t xml:space="preserve"> hazardous activities, the person in charge of the hazardous activity is responsible for ensuring any local emergency procedures are undertaken. This should include any gas on site (non mains), radioactive substances or large quantities of hazardous substances.</w:t>
      </w:r>
    </w:p>
    <w:p w:rsidRPr="00AD6997" w:rsidR="00AD6997" w:rsidP="00921E43" w:rsidRDefault="00AD6997" w14:paraId="51E008BE" w14:textId="77777777">
      <w:pPr>
        <w:spacing w:after="80"/>
        <w:rPr>
          <w:rFonts w:ascii="Arial" w:hAnsi="Arial" w:cs="Arial"/>
          <w:sz w:val="22"/>
          <w:lang w:eastAsia="en-GB"/>
        </w:rPr>
      </w:pPr>
    </w:p>
    <w:p w:rsidRPr="00AD6997" w:rsidR="00921E43" w:rsidP="00921E43" w:rsidRDefault="00921E43" w14:paraId="1ABC3060" w14:textId="77777777">
      <w:pPr>
        <w:rPr>
          <w:rFonts w:ascii="Arial" w:hAnsi="Arial" w:cs="Arial"/>
          <w:iCs/>
          <w:sz w:val="22"/>
          <w:lang w:eastAsia="en-GB"/>
        </w:rPr>
      </w:pPr>
      <w:r w:rsidRPr="00AD6997">
        <w:rPr>
          <w:rFonts w:ascii="Arial" w:hAnsi="Arial" w:cs="Arial"/>
          <w:b/>
          <w:sz w:val="22"/>
          <w:lang w:eastAsia="en-GB"/>
        </w:rPr>
        <w:t>Boiler/plant room</w:t>
      </w:r>
      <w:r w:rsidRPr="00AD6997">
        <w:rPr>
          <w:rFonts w:ascii="Arial" w:hAnsi="Arial" w:cs="Arial"/>
          <w:sz w:val="22"/>
          <w:lang w:eastAsia="en-GB"/>
        </w:rPr>
        <w:t xml:space="preserve"> – </w:t>
      </w:r>
      <w:r w:rsidRPr="00AD6997">
        <w:rPr>
          <w:rFonts w:ascii="Arial" w:hAnsi="Arial" w:cs="Arial"/>
          <w:iCs/>
          <w:sz w:val="22"/>
          <w:lang w:eastAsia="en-GB"/>
        </w:rPr>
        <w:t>Access</w:t>
      </w:r>
      <w:r w:rsidRPr="00AD6997" w:rsidR="008F7AAB">
        <w:rPr>
          <w:rFonts w:ascii="Arial" w:hAnsi="Arial" w:cs="Arial"/>
          <w:iCs/>
          <w:sz w:val="22"/>
          <w:lang w:eastAsia="en-GB"/>
        </w:rPr>
        <w:t xml:space="preserve"> to this area is restricted. </w:t>
      </w:r>
      <w:r w:rsidR="002C685E">
        <w:rPr>
          <w:rFonts w:ascii="Arial" w:hAnsi="Arial" w:cs="Arial"/>
          <w:iCs/>
          <w:sz w:val="22"/>
          <w:lang w:eastAsia="en-GB"/>
        </w:rPr>
        <w:t xml:space="preserve">Only DCS Premises </w:t>
      </w:r>
      <w:r w:rsidR="00F342E8">
        <w:rPr>
          <w:rFonts w:ascii="Arial" w:hAnsi="Arial" w:cs="Arial"/>
          <w:iCs/>
          <w:sz w:val="22"/>
          <w:lang w:eastAsia="en-GB"/>
        </w:rPr>
        <w:t>staff</w:t>
      </w:r>
      <w:r w:rsidRPr="00AD6997" w:rsidR="00E10085">
        <w:rPr>
          <w:rFonts w:ascii="Arial" w:hAnsi="Arial" w:cs="Arial"/>
          <w:iCs/>
          <w:sz w:val="22"/>
          <w:lang w:eastAsia="en-GB"/>
        </w:rPr>
        <w:t xml:space="preserve"> </w:t>
      </w:r>
      <w:r w:rsidRPr="00AD6997">
        <w:rPr>
          <w:rFonts w:ascii="Arial" w:hAnsi="Arial" w:cs="Arial"/>
          <w:iCs/>
          <w:sz w:val="22"/>
          <w:lang w:eastAsia="en-GB"/>
        </w:rPr>
        <w:t>and contractors who may need to access</w:t>
      </w:r>
      <w:r w:rsidR="002C685E">
        <w:rPr>
          <w:rFonts w:ascii="Arial" w:hAnsi="Arial" w:cs="Arial"/>
          <w:iCs/>
          <w:sz w:val="22"/>
          <w:lang w:eastAsia="en-GB"/>
        </w:rPr>
        <w:t xml:space="preserve"> to this</w:t>
      </w:r>
      <w:r w:rsidRPr="00AD6997">
        <w:rPr>
          <w:rFonts w:ascii="Arial" w:hAnsi="Arial" w:cs="Arial"/>
          <w:iCs/>
          <w:sz w:val="22"/>
          <w:lang w:eastAsia="en-GB"/>
        </w:rPr>
        <w:t xml:space="preserve"> area are familiar with plant and emergency shut-down procedures and are responsible for ensuring these are undertaken.</w:t>
      </w:r>
    </w:p>
    <w:p w:rsidR="00660B22" w:rsidP="00921E43" w:rsidRDefault="00660B22" w14:paraId="40989410" w14:textId="77777777">
      <w:pPr>
        <w:rPr>
          <w:rFonts w:ascii="Arial" w:hAnsi="Arial" w:cs="Arial"/>
          <w:iCs/>
          <w:color w:val="E36C0A"/>
          <w:sz w:val="22"/>
          <w:lang w:eastAsia="en-GB"/>
        </w:rPr>
      </w:pPr>
    </w:p>
    <w:p w:rsidRPr="00ED4266" w:rsidR="00ED4266" w:rsidP="00921E43" w:rsidRDefault="00ED4266" w14:paraId="387504B4" w14:textId="77777777">
      <w:pPr>
        <w:rPr>
          <w:rFonts w:ascii="Arial" w:hAnsi="Arial" w:cs="Arial"/>
          <w:sz w:val="22"/>
          <w:lang w:eastAsia="en-GB"/>
        </w:rPr>
      </w:pPr>
    </w:p>
    <w:p w:rsidRPr="00D309FA" w:rsidR="00921E43" w:rsidP="00077C41" w:rsidRDefault="00921E43" w14:paraId="7C422D87" w14:textId="77777777">
      <w:pPr>
        <w:pStyle w:val="Heading1"/>
        <w:rPr>
          <w:b/>
          <w:bCs/>
          <w:color w:val="auto"/>
          <w:lang w:eastAsia="en-GB"/>
        </w:rPr>
      </w:pPr>
      <w:bookmarkStart w:name="_Toc153285920" w:id="17"/>
      <w:r w:rsidRPr="00D309FA">
        <w:rPr>
          <w:b/>
          <w:bCs/>
          <w:color w:val="auto"/>
          <w:lang w:eastAsia="en-GB"/>
        </w:rPr>
        <w:t>Methods of communicating information relating to fire evacuation</w:t>
      </w:r>
      <w:bookmarkEnd w:id="17"/>
    </w:p>
    <w:p w:rsidRPr="002142C8" w:rsidR="00921E43" w:rsidP="00921E43" w:rsidRDefault="00921E43" w14:paraId="11D98078" w14:textId="343E3582">
      <w:pPr>
        <w:spacing w:after="80"/>
        <w:rPr>
          <w:rFonts w:ascii="Arial" w:hAnsi="Arial" w:cs="Arial"/>
          <w:sz w:val="22"/>
          <w:lang w:eastAsia="en-GB"/>
        </w:rPr>
      </w:pPr>
      <w:r w:rsidRPr="00AD6997">
        <w:rPr>
          <w:rFonts w:ascii="Arial" w:hAnsi="Arial" w:cs="Arial"/>
          <w:b/>
          <w:sz w:val="22"/>
          <w:lang w:eastAsia="en-GB"/>
        </w:rPr>
        <w:t>Teaching and support staff</w:t>
      </w:r>
      <w:r w:rsidRPr="002142C8">
        <w:rPr>
          <w:rFonts w:ascii="Arial" w:hAnsi="Arial" w:cs="Arial"/>
          <w:sz w:val="22"/>
          <w:lang w:eastAsia="en-GB"/>
        </w:rPr>
        <w:t xml:space="preserve"> – </w:t>
      </w:r>
      <w:r w:rsidRPr="00AD6997">
        <w:rPr>
          <w:rFonts w:ascii="Arial" w:hAnsi="Arial" w:cs="Arial"/>
          <w:iCs/>
          <w:sz w:val="22"/>
          <w:lang w:eastAsia="en-GB"/>
        </w:rPr>
        <w:t>Fire</w:t>
      </w:r>
      <w:r w:rsidRPr="00AD6997">
        <w:rPr>
          <w:rFonts w:ascii="Arial" w:hAnsi="Arial" w:cs="Arial"/>
          <w:sz w:val="22"/>
          <w:lang w:eastAsia="en-GB"/>
        </w:rPr>
        <w:t xml:space="preserve"> </w:t>
      </w:r>
      <w:r w:rsidR="00F342E8">
        <w:rPr>
          <w:rFonts w:ascii="Arial" w:hAnsi="Arial" w:cs="Arial"/>
          <w:iCs/>
          <w:sz w:val="22"/>
          <w:lang w:eastAsia="en-GB"/>
        </w:rPr>
        <w:t>Warden</w:t>
      </w:r>
      <w:r w:rsidRPr="00AD6997">
        <w:rPr>
          <w:rFonts w:ascii="Arial" w:hAnsi="Arial" w:cs="Arial"/>
          <w:iCs/>
          <w:sz w:val="22"/>
          <w:lang w:eastAsia="en-GB"/>
        </w:rPr>
        <w:t xml:space="preserve"> training</w:t>
      </w:r>
      <w:r w:rsidR="00F342E8">
        <w:rPr>
          <w:rFonts w:ascii="Arial" w:hAnsi="Arial" w:cs="Arial"/>
          <w:iCs/>
          <w:sz w:val="22"/>
          <w:lang w:eastAsia="en-GB"/>
        </w:rPr>
        <w:t xml:space="preserve"> –</w:t>
      </w:r>
      <w:r w:rsidR="009631D8">
        <w:rPr>
          <w:rFonts w:ascii="Arial" w:hAnsi="Arial" w:cs="Arial"/>
          <w:iCs/>
          <w:sz w:val="22"/>
          <w:lang w:eastAsia="en-GB"/>
        </w:rPr>
        <w:t xml:space="preserve"> TES Develop</w:t>
      </w:r>
      <w:r w:rsidR="00F342E8">
        <w:rPr>
          <w:rFonts w:ascii="Arial" w:hAnsi="Arial" w:cs="Arial"/>
          <w:iCs/>
          <w:sz w:val="22"/>
          <w:lang w:eastAsia="en-GB"/>
        </w:rPr>
        <w:t xml:space="preserve"> Autumn Term</w:t>
      </w:r>
      <w:r w:rsidR="002C685E">
        <w:rPr>
          <w:rFonts w:ascii="Arial" w:hAnsi="Arial" w:cs="Arial"/>
          <w:iCs/>
          <w:sz w:val="22"/>
          <w:lang w:eastAsia="en-GB"/>
        </w:rPr>
        <w:t xml:space="preserve"> each year</w:t>
      </w:r>
      <w:r w:rsidRPr="00AD6997">
        <w:rPr>
          <w:rFonts w:ascii="Arial" w:hAnsi="Arial" w:cs="Arial"/>
          <w:iCs/>
          <w:sz w:val="22"/>
          <w:lang w:eastAsia="en-GB"/>
        </w:rPr>
        <w:t>, communication of fire and emergency plan within staff meetings (</w:t>
      </w:r>
      <w:r w:rsidRPr="00AD6997" w:rsidR="00AD6997">
        <w:rPr>
          <w:rFonts w:ascii="Arial" w:hAnsi="Arial" w:cs="Arial"/>
          <w:iCs/>
          <w:sz w:val="22"/>
          <w:lang w:eastAsia="en-GB"/>
        </w:rPr>
        <w:t>teaching, support, admin</w:t>
      </w:r>
      <w:r w:rsidRPr="00AD6997">
        <w:rPr>
          <w:rFonts w:ascii="Arial" w:hAnsi="Arial" w:cs="Arial"/>
          <w:iCs/>
          <w:sz w:val="22"/>
          <w:lang w:eastAsia="en-GB"/>
        </w:rPr>
        <w:t>), fire drills and de briefs.</w:t>
      </w:r>
    </w:p>
    <w:p w:rsidRPr="002142C8" w:rsidR="00921E43" w:rsidP="00921E43" w:rsidRDefault="002C685E" w14:paraId="602228C6" w14:textId="77777777">
      <w:pPr>
        <w:spacing w:after="80"/>
        <w:rPr>
          <w:rFonts w:ascii="Arial" w:hAnsi="Arial" w:cs="Arial"/>
          <w:sz w:val="22"/>
          <w:lang w:eastAsia="en-GB"/>
        </w:rPr>
      </w:pPr>
      <w:r>
        <w:rPr>
          <w:rFonts w:ascii="Arial" w:hAnsi="Arial" w:cs="Arial"/>
          <w:b/>
          <w:sz w:val="22"/>
          <w:lang w:eastAsia="en-GB"/>
        </w:rPr>
        <w:t>Lunchtime Supervisors</w:t>
      </w:r>
      <w:r w:rsidRPr="002142C8" w:rsidR="00921E43">
        <w:rPr>
          <w:rFonts w:ascii="Arial" w:hAnsi="Arial" w:cs="Arial"/>
          <w:sz w:val="22"/>
          <w:lang w:eastAsia="en-GB"/>
        </w:rPr>
        <w:t xml:space="preserve"> - </w:t>
      </w:r>
      <w:r w:rsidRPr="00AD6997" w:rsidR="00921E43">
        <w:rPr>
          <w:rFonts w:ascii="Arial" w:hAnsi="Arial" w:cs="Arial"/>
          <w:iCs/>
          <w:sz w:val="22"/>
          <w:lang w:eastAsia="en-GB"/>
        </w:rPr>
        <w:t xml:space="preserve">Fire </w:t>
      </w:r>
      <w:r>
        <w:rPr>
          <w:rFonts w:ascii="Arial" w:hAnsi="Arial" w:cs="Arial"/>
          <w:iCs/>
          <w:sz w:val="22"/>
          <w:lang w:eastAsia="en-GB"/>
        </w:rPr>
        <w:t>A</w:t>
      </w:r>
      <w:r w:rsidRPr="00AD6997" w:rsidR="00921E43">
        <w:rPr>
          <w:rFonts w:ascii="Arial" w:hAnsi="Arial" w:cs="Arial"/>
          <w:iCs/>
          <w:sz w:val="22"/>
          <w:lang w:eastAsia="en-GB"/>
        </w:rPr>
        <w:t>wareness training, communication of fire a</w:t>
      </w:r>
      <w:r w:rsidR="00F342E8">
        <w:rPr>
          <w:rFonts w:ascii="Arial" w:hAnsi="Arial" w:cs="Arial"/>
          <w:iCs/>
          <w:sz w:val="22"/>
          <w:lang w:eastAsia="en-GB"/>
        </w:rPr>
        <w:t>nd emergency plan at INSET</w:t>
      </w:r>
      <w:r w:rsidRPr="00AD6997" w:rsidR="00921E43">
        <w:rPr>
          <w:rFonts w:ascii="Arial" w:hAnsi="Arial" w:cs="Arial"/>
          <w:iCs/>
          <w:sz w:val="22"/>
          <w:lang w:eastAsia="en-GB"/>
        </w:rPr>
        <w:t>, fire drills and de briefs.</w:t>
      </w:r>
    </w:p>
    <w:p w:rsidRPr="00AD6997" w:rsidR="00921E43" w:rsidP="00921E43" w:rsidRDefault="00921E43" w14:paraId="19832214" w14:textId="4813EF19">
      <w:pPr>
        <w:spacing w:after="80"/>
        <w:rPr>
          <w:rFonts w:ascii="Arial" w:hAnsi="Arial" w:cs="Arial"/>
          <w:sz w:val="22"/>
          <w:lang w:eastAsia="en-GB"/>
        </w:rPr>
      </w:pPr>
      <w:r w:rsidRPr="00343E52">
        <w:rPr>
          <w:rFonts w:ascii="Arial" w:hAnsi="Arial" w:cs="Arial"/>
          <w:b/>
          <w:sz w:val="22"/>
          <w:highlight w:val="yellow"/>
          <w:lang w:eastAsia="en-GB"/>
        </w:rPr>
        <w:t>Catering and cleaning staff</w:t>
      </w:r>
      <w:r w:rsidRPr="00343E52">
        <w:rPr>
          <w:rFonts w:ascii="Arial" w:hAnsi="Arial" w:cs="Arial"/>
          <w:sz w:val="22"/>
          <w:highlight w:val="yellow"/>
          <w:lang w:eastAsia="en-GB"/>
        </w:rPr>
        <w:t xml:space="preserve"> – </w:t>
      </w:r>
      <w:r w:rsidRPr="00343E52">
        <w:rPr>
          <w:rFonts w:ascii="Arial" w:hAnsi="Arial" w:cs="Arial"/>
          <w:iCs/>
          <w:sz w:val="22"/>
          <w:highlight w:val="yellow"/>
          <w:lang w:eastAsia="en-GB"/>
        </w:rPr>
        <w:t>Communication of fire and emergency plan and pre</w:t>
      </w:r>
      <w:r w:rsidRPr="00343E52" w:rsidR="00AD6997">
        <w:rPr>
          <w:rFonts w:ascii="Arial" w:hAnsi="Arial" w:cs="Arial"/>
          <w:iCs/>
          <w:sz w:val="22"/>
          <w:highlight w:val="yellow"/>
          <w:lang w:eastAsia="en-GB"/>
        </w:rPr>
        <w:t>-</w:t>
      </w:r>
      <w:r w:rsidRPr="00343E52">
        <w:rPr>
          <w:rFonts w:ascii="Arial" w:hAnsi="Arial" w:cs="Arial"/>
          <w:iCs/>
          <w:sz w:val="22"/>
          <w:highlight w:val="yellow"/>
          <w:lang w:eastAsia="en-GB"/>
        </w:rPr>
        <w:t>arranged meet</w:t>
      </w:r>
      <w:r w:rsidRPr="00343E52" w:rsidR="00F342E8">
        <w:rPr>
          <w:rFonts w:ascii="Arial" w:hAnsi="Arial" w:cs="Arial"/>
          <w:iCs/>
          <w:sz w:val="22"/>
          <w:highlight w:val="yellow"/>
          <w:lang w:eastAsia="en-GB"/>
        </w:rPr>
        <w:t>ings, fir</w:t>
      </w:r>
      <w:r w:rsidRPr="00343E52" w:rsidR="002C685E">
        <w:rPr>
          <w:rFonts w:ascii="Arial" w:hAnsi="Arial" w:cs="Arial"/>
          <w:iCs/>
          <w:sz w:val="22"/>
          <w:highlight w:val="yellow"/>
          <w:lang w:eastAsia="en-GB"/>
        </w:rPr>
        <w:t xml:space="preserve">e drills and de briefs by </w:t>
      </w:r>
      <w:r w:rsidRPr="00343E52" w:rsidR="009631D8">
        <w:rPr>
          <w:rFonts w:ascii="Arial" w:hAnsi="Arial" w:cs="Arial"/>
          <w:iCs/>
          <w:sz w:val="22"/>
          <w:highlight w:val="yellow"/>
          <w:lang w:eastAsia="en-GB"/>
        </w:rPr>
        <w:t>MCS Ltd</w:t>
      </w:r>
      <w:r w:rsidRPr="00343E52" w:rsidR="00343E52">
        <w:rPr>
          <w:rFonts w:ascii="Arial" w:hAnsi="Arial" w:cs="Arial"/>
          <w:iCs/>
          <w:sz w:val="22"/>
          <w:highlight w:val="yellow"/>
          <w:lang w:eastAsia="en-GB"/>
        </w:rPr>
        <w:t xml:space="preserve"> and Caterlink Ltd</w:t>
      </w:r>
    </w:p>
    <w:p w:rsidR="00921E43" w:rsidP="00921E43" w:rsidRDefault="00921E43" w14:paraId="56BF0D31" w14:textId="77777777">
      <w:pPr>
        <w:spacing w:after="80"/>
        <w:rPr>
          <w:rFonts w:ascii="Arial" w:hAnsi="Arial" w:cs="Arial"/>
          <w:i/>
          <w:iCs/>
          <w:color w:val="E36C0A"/>
          <w:sz w:val="22"/>
          <w:lang w:eastAsia="en-GB"/>
        </w:rPr>
      </w:pPr>
      <w:r w:rsidRPr="00AD6997">
        <w:rPr>
          <w:rFonts w:ascii="Arial" w:hAnsi="Arial" w:cs="Arial"/>
          <w:b/>
          <w:sz w:val="22"/>
          <w:lang w:eastAsia="en-GB"/>
        </w:rPr>
        <w:t>General visitors</w:t>
      </w:r>
      <w:r w:rsidRPr="002142C8">
        <w:rPr>
          <w:rFonts w:ascii="Arial" w:hAnsi="Arial" w:cs="Arial"/>
          <w:sz w:val="22"/>
          <w:lang w:eastAsia="en-GB"/>
        </w:rPr>
        <w:t xml:space="preserve"> – </w:t>
      </w:r>
      <w:r w:rsidR="00AD6997">
        <w:rPr>
          <w:rFonts w:ascii="Arial" w:hAnsi="Arial" w:cs="Arial"/>
          <w:iCs/>
          <w:sz w:val="22"/>
          <w:lang w:eastAsia="en-GB"/>
        </w:rPr>
        <w:t>housekeeping information given</w:t>
      </w:r>
      <w:r w:rsidRPr="00AD6997" w:rsidR="00E10085">
        <w:rPr>
          <w:rFonts w:ascii="Arial" w:hAnsi="Arial" w:cs="Arial"/>
          <w:iCs/>
          <w:sz w:val="22"/>
          <w:lang w:eastAsia="en-GB"/>
        </w:rPr>
        <w:t xml:space="preserve">, </w:t>
      </w:r>
      <w:r w:rsidRPr="00AD6997">
        <w:rPr>
          <w:rFonts w:ascii="Arial" w:hAnsi="Arial" w:cs="Arial"/>
          <w:iCs/>
          <w:sz w:val="22"/>
          <w:lang w:eastAsia="en-GB"/>
        </w:rPr>
        <w:t>generally escorted on site.</w:t>
      </w:r>
    </w:p>
    <w:p w:rsidRPr="00AD6997" w:rsidR="00660B22" w:rsidP="00921E43" w:rsidRDefault="00F342E8" w14:paraId="7A69E5EB" w14:textId="77777777">
      <w:pPr>
        <w:spacing w:after="80"/>
        <w:rPr>
          <w:rFonts w:ascii="Arial" w:hAnsi="Arial" w:cs="Arial"/>
          <w:sz w:val="22"/>
          <w:lang w:eastAsia="en-GB"/>
        </w:rPr>
      </w:pPr>
      <w:r>
        <w:rPr>
          <w:rFonts w:ascii="Arial" w:hAnsi="Arial" w:cs="Arial"/>
          <w:b/>
          <w:sz w:val="22"/>
          <w:lang w:eastAsia="en-GB"/>
        </w:rPr>
        <w:t>Meeting r</w:t>
      </w:r>
      <w:r w:rsidRPr="00AD6997" w:rsidR="00660B22">
        <w:rPr>
          <w:rFonts w:ascii="Arial" w:hAnsi="Arial" w:cs="Arial"/>
          <w:b/>
          <w:sz w:val="22"/>
          <w:lang w:eastAsia="en-GB"/>
        </w:rPr>
        <w:t>oom visitors</w:t>
      </w:r>
      <w:r w:rsidR="00660B22">
        <w:rPr>
          <w:rFonts w:ascii="Arial" w:hAnsi="Arial" w:cs="Arial"/>
          <w:sz w:val="22"/>
          <w:lang w:eastAsia="en-GB"/>
        </w:rPr>
        <w:t xml:space="preserve"> – </w:t>
      </w:r>
      <w:r w:rsidRPr="00AD6997" w:rsidR="00660B22">
        <w:rPr>
          <w:rFonts w:ascii="Arial" w:hAnsi="Arial" w:cs="Arial"/>
          <w:sz w:val="22"/>
          <w:lang w:eastAsia="en-GB"/>
        </w:rPr>
        <w:t xml:space="preserve">housekeeping information </w:t>
      </w:r>
      <w:r w:rsidRPr="00A576D0" w:rsidR="00660B22">
        <w:rPr>
          <w:rFonts w:ascii="Arial" w:hAnsi="Arial" w:cs="Arial"/>
          <w:sz w:val="22"/>
          <w:lang w:eastAsia="en-GB"/>
        </w:rPr>
        <w:t>given</w:t>
      </w:r>
      <w:r w:rsidRPr="00A576D0">
        <w:rPr>
          <w:rFonts w:ascii="Arial" w:hAnsi="Arial" w:cs="Arial"/>
          <w:sz w:val="22"/>
          <w:lang w:eastAsia="en-GB"/>
        </w:rPr>
        <w:t xml:space="preserve"> at sign in</w:t>
      </w:r>
      <w:r w:rsidRPr="00AD6997" w:rsidR="00660B22">
        <w:rPr>
          <w:rFonts w:ascii="Arial" w:hAnsi="Arial" w:cs="Arial"/>
          <w:sz w:val="22"/>
          <w:lang w:eastAsia="en-GB"/>
        </w:rPr>
        <w:t xml:space="preserve">, </w:t>
      </w:r>
      <w:r w:rsidRPr="002C685E" w:rsidR="00660B22">
        <w:rPr>
          <w:rFonts w:ascii="Arial" w:hAnsi="Arial" w:cs="Arial"/>
          <w:sz w:val="22"/>
          <w:lang w:eastAsia="en-GB"/>
        </w:rPr>
        <w:t>evacuation procedure in room</w:t>
      </w:r>
      <w:r w:rsidR="002C685E">
        <w:rPr>
          <w:rFonts w:ascii="Arial" w:hAnsi="Arial" w:cs="Arial"/>
          <w:sz w:val="22"/>
          <w:lang w:eastAsia="en-GB"/>
        </w:rPr>
        <w:t>. Evacuation to MUGA.</w:t>
      </w:r>
    </w:p>
    <w:p w:rsidRPr="002142C8" w:rsidR="00921E43" w:rsidP="00921E43" w:rsidRDefault="00921E43" w14:paraId="4BA64F66" w14:textId="77777777">
      <w:pPr>
        <w:rPr>
          <w:rFonts w:ascii="Arial" w:hAnsi="Arial" w:cs="Arial"/>
          <w:sz w:val="22"/>
          <w:lang w:eastAsia="en-GB"/>
        </w:rPr>
      </w:pPr>
      <w:r w:rsidRPr="00AD6997">
        <w:rPr>
          <w:rFonts w:ascii="Arial" w:hAnsi="Arial" w:cs="Arial"/>
          <w:b/>
          <w:sz w:val="22"/>
          <w:lang w:eastAsia="en-GB"/>
        </w:rPr>
        <w:t>Contractors</w:t>
      </w:r>
      <w:r w:rsidRPr="002142C8">
        <w:rPr>
          <w:rFonts w:ascii="Arial" w:hAnsi="Arial" w:cs="Arial"/>
          <w:sz w:val="22"/>
          <w:lang w:eastAsia="en-GB"/>
        </w:rPr>
        <w:t xml:space="preserve"> – </w:t>
      </w:r>
      <w:r w:rsidR="00AD6997">
        <w:rPr>
          <w:rFonts w:ascii="Arial" w:hAnsi="Arial" w:cs="Arial"/>
          <w:sz w:val="22"/>
          <w:lang w:eastAsia="en-GB"/>
        </w:rPr>
        <w:t xml:space="preserve">housekeeping </w:t>
      </w:r>
      <w:r w:rsidRPr="00A576D0" w:rsidR="00AD6997">
        <w:rPr>
          <w:rFonts w:ascii="Arial" w:hAnsi="Arial" w:cs="Arial"/>
          <w:sz w:val="22"/>
          <w:lang w:eastAsia="en-GB"/>
        </w:rPr>
        <w:t>information given</w:t>
      </w:r>
      <w:r w:rsidRPr="00A576D0" w:rsidR="00F342E8">
        <w:rPr>
          <w:rFonts w:ascii="Arial" w:hAnsi="Arial" w:cs="Arial"/>
          <w:sz w:val="22"/>
          <w:lang w:eastAsia="en-GB"/>
        </w:rPr>
        <w:t xml:space="preserve"> at sign in</w:t>
      </w:r>
      <w:r w:rsidRPr="00A576D0" w:rsidR="00AD6997">
        <w:rPr>
          <w:rFonts w:ascii="Arial" w:hAnsi="Arial" w:cs="Arial"/>
          <w:sz w:val="22"/>
          <w:lang w:eastAsia="en-GB"/>
        </w:rPr>
        <w:t>,</w:t>
      </w:r>
      <w:r w:rsidR="00AD6997">
        <w:rPr>
          <w:rFonts w:ascii="Arial" w:hAnsi="Arial" w:cs="Arial"/>
          <w:sz w:val="22"/>
          <w:lang w:eastAsia="en-GB"/>
        </w:rPr>
        <w:t xml:space="preserve"> </w:t>
      </w:r>
      <w:r w:rsidR="00C27E0F">
        <w:rPr>
          <w:rFonts w:ascii="Arial" w:hAnsi="Arial" w:cs="Arial"/>
          <w:sz w:val="22"/>
          <w:lang w:eastAsia="en-GB"/>
        </w:rPr>
        <w:t xml:space="preserve">evacuation to </w:t>
      </w:r>
      <w:r w:rsidR="002C685E">
        <w:rPr>
          <w:rFonts w:ascii="Arial" w:hAnsi="Arial" w:cs="Arial"/>
          <w:sz w:val="22"/>
          <w:lang w:eastAsia="en-GB"/>
        </w:rPr>
        <w:t>MUGA</w:t>
      </w:r>
    </w:p>
    <w:p w:rsidRPr="00F342E8" w:rsidR="00660B22" w:rsidP="00921E43" w:rsidRDefault="00660B22" w14:paraId="4640CC9A" w14:textId="77777777">
      <w:pPr>
        <w:spacing w:after="80"/>
        <w:rPr>
          <w:rFonts w:ascii="Arial" w:hAnsi="Arial" w:cs="Arial"/>
          <w:bCs/>
          <w:iCs/>
          <w:sz w:val="22"/>
          <w:lang w:eastAsia="en-GB"/>
        </w:rPr>
      </w:pPr>
    </w:p>
    <w:p w:rsidR="15B2ABF1" w:rsidP="15B2ABF1" w:rsidRDefault="15B2ABF1" w14:paraId="1CD3371D" w14:textId="3437E1B0">
      <w:pPr>
        <w:rPr>
          <w:rFonts w:ascii="Arial" w:hAnsi="Arial" w:cs="Arial"/>
          <w:sz w:val="22"/>
          <w:szCs w:val="22"/>
          <w:lang w:eastAsia="en-GB"/>
        </w:rPr>
      </w:pPr>
    </w:p>
    <w:p w:rsidR="15B2ABF1" w:rsidP="15B2ABF1" w:rsidRDefault="15B2ABF1" w14:paraId="75CD4D4C" w14:textId="0DAEA76F">
      <w:pPr>
        <w:rPr>
          <w:rFonts w:ascii="Arial" w:hAnsi="Arial" w:cs="Arial"/>
          <w:sz w:val="22"/>
          <w:szCs w:val="22"/>
          <w:lang w:eastAsia="en-GB"/>
        </w:rPr>
      </w:pPr>
    </w:p>
    <w:p w:rsidR="15B2ABF1" w:rsidP="15B2ABF1" w:rsidRDefault="15B2ABF1" w14:paraId="6EB90F8A" w14:textId="59F44FA2">
      <w:pPr>
        <w:rPr>
          <w:rFonts w:ascii="Arial" w:hAnsi="Arial" w:cs="Arial"/>
          <w:sz w:val="22"/>
          <w:szCs w:val="22"/>
          <w:lang w:eastAsia="en-GB"/>
        </w:rPr>
      </w:pPr>
    </w:p>
    <w:p w:rsidR="15B2ABF1" w:rsidP="15B2ABF1" w:rsidRDefault="15B2ABF1" w14:paraId="5D32443B" w14:textId="237A99E1">
      <w:pPr>
        <w:rPr>
          <w:rFonts w:ascii="Arial" w:hAnsi="Arial" w:cs="Arial"/>
          <w:sz w:val="22"/>
          <w:szCs w:val="22"/>
          <w:lang w:eastAsia="en-GB"/>
        </w:rPr>
      </w:pPr>
    </w:p>
    <w:p w:rsidR="00921E43" w:rsidP="00921E43" w:rsidRDefault="00921E43" w14:paraId="3EF613E6" w14:textId="77777777">
      <w:pPr>
        <w:rPr>
          <w:rFonts w:ascii="Arial" w:hAnsi="Arial" w:cs="Arial"/>
          <w:i/>
          <w:iCs/>
          <w:color w:val="E36C0A"/>
          <w:sz w:val="22"/>
          <w:lang w:eastAsia="en-GB"/>
        </w:rPr>
      </w:pPr>
      <w:r w:rsidRPr="002142C8">
        <w:rPr>
          <w:rFonts w:ascii="Arial" w:hAnsi="Arial" w:cs="Arial"/>
          <w:sz w:val="22"/>
          <w:lang w:eastAsia="en-GB"/>
        </w:rPr>
        <w:t>Emergency services – </w:t>
      </w:r>
      <w:r w:rsidRPr="00C27E0F">
        <w:rPr>
          <w:rFonts w:ascii="Arial" w:hAnsi="Arial" w:cs="Arial"/>
          <w:iCs/>
          <w:sz w:val="22"/>
          <w:lang w:eastAsia="en-GB"/>
        </w:rPr>
        <w:t>Following initial 999 call</w:t>
      </w:r>
      <w:r w:rsidR="00F342E8">
        <w:rPr>
          <w:rFonts w:ascii="Arial" w:hAnsi="Arial" w:cs="Arial"/>
          <w:iCs/>
          <w:sz w:val="22"/>
          <w:lang w:eastAsia="en-GB"/>
        </w:rPr>
        <w:t xml:space="preserve">, </w:t>
      </w:r>
      <w:r w:rsidRPr="00C27E0F">
        <w:rPr>
          <w:rFonts w:ascii="Arial" w:hAnsi="Arial" w:cs="Arial"/>
          <w:iCs/>
          <w:sz w:val="22"/>
          <w:lang w:eastAsia="en-GB"/>
        </w:rPr>
        <w:t>the Evacuation Controller will be the person responsible for liaising with the emergency services. They will make themselves known to the emergency services on their arrival and relay information verbally</w:t>
      </w:r>
      <w:r w:rsidRPr="00C27E0F" w:rsidR="00C27E0F">
        <w:rPr>
          <w:rFonts w:ascii="Arial" w:hAnsi="Arial" w:cs="Arial"/>
          <w:iCs/>
          <w:sz w:val="22"/>
          <w:lang w:eastAsia="en-GB"/>
        </w:rPr>
        <w:t>.</w:t>
      </w:r>
    </w:p>
    <w:p w:rsidR="00C50E79" w:rsidP="15B2ABF1" w:rsidRDefault="00C50E79" w14:paraId="0289BFE8" w14:noSpellErr="1" w14:textId="54AB033E">
      <w:pPr>
        <w:pStyle w:val="Normal"/>
        <w:spacing w:after="160"/>
        <w:rPr>
          <w:rFonts w:ascii="Arial" w:hAnsi="Arial" w:cs="Arial"/>
          <w:b w:val="1"/>
          <w:bCs w:val="1"/>
          <w:sz w:val="22"/>
          <w:szCs w:val="22"/>
          <w:lang w:eastAsia="en-GB"/>
        </w:rPr>
      </w:pPr>
    </w:p>
    <w:p w:rsidR="00C50E79" w:rsidP="00921E43" w:rsidRDefault="002C685E" w14:paraId="7993C912" w14:textId="77777777">
      <w:pPr>
        <w:spacing w:after="160"/>
        <w:rPr>
          <w:rFonts w:ascii="Arial" w:hAnsi="Arial" w:cs="Arial"/>
          <w:b/>
          <w:bCs/>
          <w:sz w:val="22"/>
          <w:lang w:eastAsia="en-GB"/>
        </w:rPr>
      </w:pPr>
      <w:r>
        <w:rPr>
          <w:rFonts w:ascii="Arial" w:hAnsi="Arial" w:cs="Arial"/>
          <w:b/>
          <w:bCs/>
          <w:sz w:val="22"/>
          <w:lang w:eastAsia="en-GB"/>
        </w:rPr>
        <w:t>Lettings</w:t>
      </w:r>
    </w:p>
    <w:p w:rsidRPr="002C685E" w:rsidR="002C685E" w:rsidP="00921E43" w:rsidRDefault="002C685E" w14:paraId="3595B4AC" w14:textId="77777777">
      <w:pPr>
        <w:spacing w:after="160"/>
        <w:rPr>
          <w:rFonts w:ascii="Arial" w:hAnsi="Arial" w:cs="Arial"/>
          <w:bCs/>
          <w:sz w:val="22"/>
          <w:lang w:eastAsia="en-GB"/>
        </w:rPr>
      </w:pPr>
      <w:r w:rsidRPr="002C685E">
        <w:rPr>
          <w:rFonts w:ascii="Arial" w:hAnsi="Arial" w:cs="Arial"/>
          <w:bCs/>
          <w:sz w:val="22"/>
          <w:lang w:eastAsia="en-GB"/>
        </w:rPr>
        <w:t xml:space="preserve">Details regarding </w:t>
      </w:r>
      <w:r w:rsidR="00A20977">
        <w:rPr>
          <w:rFonts w:ascii="Arial" w:hAnsi="Arial" w:cs="Arial"/>
          <w:bCs/>
          <w:sz w:val="22"/>
          <w:lang w:eastAsia="en-GB"/>
        </w:rPr>
        <w:t xml:space="preserve">emergency </w:t>
      </w:r>
      <w:r w:rsidRPr="002C685E">
        <w:rPr>
          <w:rFonts w:ascii="Arial" w:hAnsi="Arial" w:cs="Arial"/>
          <w:bCs/>
          <w:sz w:val="22"/>
          <w:lang w:eastAsia="en-GB"/>
        </w:rPr>
        <w:t>evacuation during evening</w:t>
      </w:r>
      <w:r w:rsidR="00A20977">
        <w:rPr>
          <w:rFonts w:ascii="Arial" w:hAnsi="Arial" w:cs="Arial"/>
          <w:bCs/>
          <w:sz w:val="22"/>
          <w:lang w:eastAsia="en-GB"/>
        </w:rPr>
        <w:t xml:space="preserve"> / weekend</w:t>
      </w:r>
      <w:r w:rsidRPr="002C685E">
        <w:rPr>
          <w:rFonts w:ascii="Arial" w:hAnsi="Arial" w:cs="Arial"/>
          <w:bCs/>
          <w:sz w:val="22"/>
          <w:lang w:eastAsia="en-GB"/>
        </w:rPr>
        <w:t xml:space="preserve"> lettings will be detailed in the Service</w:t>
      </w:r>
      <w:r w:rsidR="00A576D0">
        <w:rPr>
          <w:rFonts w:ascii="Arial" w:hAnsi="Arial" w:cs="Arial"/>
          <w:bCs/>
          <w:sz w:val="22"/>
          <w:lang w:eastAsia="en-GB"/>
        </w:rPr>
        <w:t xml:space="preserve"> Level Agreement with th</w:t>
      </w:r>
      <w:r w:rsidR="004215AE">
        <w:rPr>
          <w:rFonts w:ascii="Arial" w:hAnsi="Arial" w:cs="Arial"/>
          <w:bCs/>
          <w:sz w:val="22"/>
          <w:lang w:eastAsia="en-GB"/>
        </w:rPr>
        <w:t>at user in accordance with our Community Use A</w:t>
      </w:r>
      <w:r w:rsidR="00A576D0">
        <w:rPr>
          <w:rFonts w:ascii="Arial" w:hAnsi="Arial" w:cs="Arial"/>
          <w:bCs/>
          <w:sz w:val="22"/>
          <w:lang w:eastAsia="en-GB"/>
        </w:rPr>
        <w:t>greement.</w:t>
      </w:r>
    </w:p>
    <w:p w:rsidR="002C685E" w:rsidP="00921E43" w:rsidRDefault="002C685E" w14:paraId="4B410213" w14:textId="77777777">
      <w:pPr>
        <w:spacing w:after="160"/>
        <w:rPr>
          <w:rFonts w:ascii="Arial" w:hAnsi="Arial" w:cs="Arial"/>
          <w:b/>
          <w:bCs/>
          <w:sz w:val="22"/>
          <w:lang w:eastAsia="en-GB"/>
        </w:rPr>
      </w:pPr>
    </w:p>
    <w:p w:rsidRPr="002142C8" w:rsidR="00BB4BDB" w:rsidP="00921E43" w:rsidRDefault="00BB4BDB" w14:paraId="17F979B5" w14:textId="77777777">
      <w:pPr>
        <w:spacing w:after="160"/>
        <w:rPr>
          <w:rFonts w:ascii="Arial" w:hAnsi="Arial" w:cs="Arial"/>
          <w:sz w:val="22"/>
          <w:lang w:eastAsia="en-GB"/>
        </w:rPr>
      </w:pPr>
      <w:r w:rsidRPr="002142C8">
        <w:rPr>
          <w:rFonts w:ascii="Arial" w:hAnsi="Arial" w:cs="Arial"/>
          <w:b/>
          <w:bCs/>
          <w:sz w:val="22"/>
          <w:lang w:eastAsia="en-GB"/>
        </w:rPr>
        <w:t>Whole site evacuation</w:t>
      </w:r>
    </w:p>
    <w:p w:rsidRPr="00C27E0F" w:rsidR="00BB4BDB" w:rsidP="00765E52" w:rsidRDefault="00921E43" w14:paraId="58BED052" w14:textId="77777777">
      <w:pPr>
        <w:spacing w:after="80"/>
        <w:rPr>
          <w:rFonts w:ascii="Arial" w:hAnsi="Arial" w:cs="Arial"/>
          <w:sz w:val="22"/>
          <w:lang w:eastAsia="en-GB"/>
        </w:rPr>
      </w:pPr>
      <w:r w:rsidRPr="00C27E0F">
        <w:rPr>
          <w:rFonts w:ascii="Arial" w:hAnsi="Arial" w:cs="Arial"/>
          <w:sz w:val="22"/>
          <w:lang w:eastAsia="en-GB"/>
        </w:rPr>
        <w:t>If it becomes necessary to evacuate the</w:t>
      </w:r>
      <w:r w:rsidRPr="00C27E0F" w:rsidR="00BB4BDB">
        <w:rPr>
          <w:rFonts w:ascii="Arial" w:hAnsi="Arial" w:cs="Arial"/>
          <w:sz w:val="22"/>
          <w:lang w:eastAsia="en-GB"/>
        </w:rPr>
        <w:t xml:space="preserve"> whole </w:t>
      </w:r>
      <w:r w:rsidRPr="00C27E0F">
        <w:rPr>
          <w:rFonts w:ascii="Arial" w:hAnsi="Arial" w:cs="Arial"/>
          <w:sz w:val="22"/>
          <w:lang w:eastAsia="en-GB"/>
        </w:rPr>
        <w:t>site</w:t>
      </w:r>
      <w:r w:rsidRPr="00C27E0F" w:rsidR="00BB4BDB">
        <w:rPr>
          <w:rFonts w:ascii="Arial" w:hAnsi="Arial" w:cs="Arial"/>
          <w:sz w:val="22"/>
          <w:lang w:eastAsia="en-GB"/>
        </w:rPr>
        <w:t xml:space="preserve"> whilst </w:t>
      </w:r>
      <w:r w:rsidRPr="00C27E0F">
        <w:rPr>
          <w:rFonts w:ascii="Arial" w:hAnsi="Arial" w:cs="Arial"/>
          <w:sz w:val="22"/>
          <w:lang w:eastAsia="en-GB"/>
        </w:rPr>
        <w:t>pupils are in school,</w:t>
      </w:r>
      <w:r w:rsidRPr="00C27E0F" w:rsidR="00BB4BDB">
        <w:rPr>
          <w:rFonts w:ascii="Arial" w:hAnsi="Arial" w:cs="Arial"/>
          <w:sz w:val="22"/>
          <w:lang w:eastAsia="en-GB"/>
        </w:rPr>
        <w:t xml:space="preserve"> </w:t>
      </w:r>
      <w:r w:rsidR="002C685E">
        <w:rPr>
          <w:rFonts w:ascii="Arial" w:hAnsi="Arial" w:cs="Arial"/>
          <w:sz w:val="22"/>
          <w:lang w:eastAsia="en-GB"/>
        </w:rPr>
        <w:t>students and staff will go straight home. SLT will congregate at the Bean Café on Friar Gate.</w:t>
      </w:r>
    </w:p>
    <w:p w:rsidRPr="002142C8" w:rsidR="00FF7C95" w:rsidP="001B0ADE" w:rsidRDefault="00765E52" w14:paraId="2B4AC324" w14:textId="77777777">
      <w:pPr>
        <w:spacing w:after="80"/>
        <w:rPr>
          <w:rFonts w:ascii="Arial" w:hAnsi="Arial" w:cs="Arial"/>
          <w:sz w:val="22"/>
          <w:lang w:eastAsia="en-GB"/>
        </w:rPr>
      </w:pPr>
      <w:r w:rsidRPr="00C27E0F">
        <w:rPr>
          <w:rFonts w:ascii="Arial" w:hAnsi="Arial" w:cs="Arial"/>
          <w:sz w:val="22"/>
          <w:lang w:eastAsia="en-GB"/>
        </w:rPr>
        <w:t>The S</w:t>
      </w:r>
      <w:r w:rsidRPr="00C27E0F" w:rsidR="00BB4BDB">
        <w:rPr>
          <w:rFonts w:ascii="Arial" w:hAnsi="Arial" w:cs="Arial"/>
          <w:sz w:val="22"/>
          <w:lang w:eastAsia="en-GB"/>
        </w:rPr>
        <w:t xml:space="preserve">enior </w:t>
      </w:r>
      <w:r w:rsidRPr="00C27E0F">
        <w:rPr>
          <w:rFonts w:ascii="Arial" w:hAnsi="Arial" w:cs="Arial"/>
          <w:sz w:val="22"/>
          <w:lang w:eastAsia="en-GB"/>
        </w:rPr>
        <w:t>Leadership T</w:t>
      </w:r>
      <w:r w:rsidRPr="00C27E0F" w:rsidR="00BB4BDB">
        <w:rPr>
          <w:rFonts w:ascii="Arial" w:hAnsi="Arial" w:cs="Arial"/>
          <w:sz w:val="22"/>
          <w:lang w:eastAsia="en-GB"/>
        </w:rPr>
        <w:t xml:space="preserve">eam will </w:t>
      </w:r>
      <w:r w:rsidRPr="00C27E0F">
        <w:rPr>
          <w:rFonts w:ascii="Arial" w:hAnsi="Arial" w:cs="Arial"/>
          <w:sz w:val="22"/>
          <w:lang w:eastAsia="en-GB"/>
        </w:rPr>
        <w:t>co-ordinate all arrangements with parent/carer</w:t>
      </w:r>
      <w:r w:rsidR="00C27E0F">
        <w:rPr>
          <w:rFonts w:ascii="Arial" w:hAnsi="Arial" w:cs="Arial"/>
          <w:sz w:val="22"/>
          <w:lang w:eastAsia="en-GB"/>
        </w:rPr>
        <w:t>s</w:t>
      </w:r>
      <w:r w:rsidRPr="00C27E0F">
        <w:rPr>
          <w:rFonts w:ascii="Arial" w:hAnsi="Arial" w:cs="Arial"/>
          <w:sz w:val="22"/>
          <w:lang w:eastAsia="en-GB"/>
        </w:rPr>
        <w:t>.</w:t>
      </w:r>
      <w:r w:rsidR="001B0ADE">
        <w:rPr>
          <w:rFonts w:ascii="Arial" w:hAnsi="Arial" w:cs="Arial"/>
          <w:sz w:val="22"/>
          <w:lang w:eastAsia="en-GB"/>
        </w:rPr>
        <w:t xml:space="preserve"> </w:t>
      </w:r>
      <w:r w:rsidRPr="00C27E0F" w:rsidR="00BB4BDB">
        <w:rPr>
          <w:rFonts w:ascii="Arial" w:hAnsi="Arial" w:cs="Arial"/>
          <w:sz w:val="22"/>
          <w:lang w:eastAsia="en-GB"/>
        </w:rPr>
        <w:t>Parents/carers will be advised of the situation via local radio</w:t>
      </w:r>
      <w:r w:rsidRPr="00C27E0F" w:rsidR="00BB4BDB">
        <w:rPr>
          <w:rFonts w:ascii="Arial" w:hAnsi="Arial" w:cs="Arial"/>
          <w:iCs/>
          <w:sz w:val="22"/>
          <w:lang w:eastAsia="en-GB"/>
        </w:rPr>
        <w:t>, school website, notices at school, phone call</w:t>
      </w:r>
      <w:r w:rsidR="002C685E">
        <w:rPr>
          <w:rFonts w:ascii="Arial" w:hAnsi="Arial" w:cs="Arial"/>
          <w:iCs/>
          <w:sz w:val="22"/>
          <w:lang w:eastAsia="en-GB"/>
        </w:rPr>
        <w:t xml:space="preserve"> etc.</w:t>
      </w:r>
    </w:p>
    <w:sectPr w:rsidRPr="002142C8" w:rsidR="00FF7C95" w:rsidSect="005E5ACA">
      <w:pgSz w:w="11907" w:h="16727" w:orient="portrait" w:code="9"/>
      <w:pgMar w:top="357" w:right="1418" w:bottom="35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6323" w:rsidRDefault="00B66323" w14:paraId="1D8C5FB7" w14:textId="77777777">
      <w:r>
        <w:separator/>
      </w:r>
    </w:p>
  </w:endnote>
  <w:endnote w:type="continuationSeparator" w:id="0">
    <w:p w:rsidR="00B66323" w:rsidRDefault="00B66323" w14:paraId="26A6A0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479683"/>
      <w:docPartObj>
        <w:docPartGallery w:val="Page Numbers (Bottom of Page)"/>
        <w:docPartUnique/>
      </w:docPartObj>
    </w:sdtPr>
    <w:sdtEndPr/>
    <w:sdtContent>
      <w:p w:rsidR="00402B0E" w:rsidRDefault="00402B0E" w14:paraId="1C1F6C62" w14:textId="5FB51897">
        <w:pPr>
          <w:pStyle w:val="Footer"/>
          <w:jc w:val="right"/>
        </w:pPr>
        <w:r>
          <w:fldChar w:fldCharType="begin"/>
        </w:r>
        <w:r>
          <w:instrText>PAGE   \* MERGEFORMAT</w:instrText>
        </w:r>
        <w:r>
          <w:fldChar w:fldCharType="separate"/>
        </w:r>
        <w:r>
          <w:t>2</w:t>
        </w:r>
        <w:r>
          <w:fldChar w:fldCharType="end"/>
        </w:r>
      </w:p>
    </w:sdtContent>
  </w:sdt>
  <w:p w:rsidR="003E1F8F" w:rsidRDefault="003E1F8F" w14:paraId="41AE6A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928933"/>
      <w:docPartObj>
        <w:docPartGallery w:val="Page Numbers (Bottom of Page)"/>
        <w:docPartUnique/>
      </w:docPartObj>
    </w:sdtPr>
    <w:sdtEndPr/>
    <w:sdtContent>
      <w:p w:rsidR="008E6BC1" w:rsidRDefault="008E6BC1" w14:paraId="68FC84B4" w14:textId="3F3CD30E">
        <w:pPr>
          <w:pStyle w:val="Footer"/>
          <w:jc w:val="right"/>
        </w:pPr>
        <w:r>
          <w:fldChar w:fldCharType="begin"/>
        </w:r>
        <w:r>
          <w:instrText>PAGE   \* MERGEFORMAT</w:instrText>
        </w:r>
        <w:r>
          <w:fldChar w:fldCharType="separate"/>
        </w:r>
        <w:r>
          <w:t>2</w:t>
        </w:r>
        <w:r>
          <w:fldChar w:fldCharType="end"/>
        </w:r>
      </w:p>
    </w:sdtContent>
  </w:sdt>
  <w:p w:rsidR="00067B8C" w:rsidRDefault="00067B8C" w14:paraId="2EE193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6323" w:rsidRDefault="00B66323" w14:paraId="76352BC9" w14:textId="77777777">
      <w:r>
        <w:separator/>
      </w:r>
    </w:p>
  </w:footnote>
  <w:footnote w:type="continuationSeparator" w:id="0">
    <w:p w:rsidR="00B66323" w:rsidRDefault="00B66323" w14:paraId="025F2A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50E79" w:rsidP="00C50E79" w:rsidRDefault="00D44171" w14:paraId="0366B171" w14:textId="77777777">
    <w:pPr>
      <w:pStyle w:val="Header"/>
      <w:jc w:val="right"/>
    </w:pPr>
    <w:r>
      <w:rPr>
        <w:noProof/>
        <w:lang w:eastAsia="en-GB"/>
      </w:rPr>
      <w:drawing>
        <wp:inline distT="0" distB="0" distL="0" distR="0" wp14:anchorId="603E9C1A" wp14:editId="1CC596BD">
          <wp:extent cx="1524000" cy="1075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_Master_Logo_RGB_Small_5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075944"/>
                  </a:xfrm>
                  <a:prstGeom prst="rect">
                    <a:avLst/>
                  </a:prstGeom>
                </pic:spPr>
              </pic:pic>
            </a:graphicData>
          </a:graphic>
        </wp:inline>
      </w:drawing>
    </w:r>
  </w:p>
  <w:p w:rsidR="00067B8C" w:rsidRDefault="00067B8C" w14:paraId="15B1F6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C16DAD"/>
    <w:multiLevelType w:val="hybridMultilevel"/>
    <w:tmpl w:val="68A890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BB0704"/>
    <w:multiLevelType w:val="hybridMultilevel"/>
    <w:tmpl w:val="7623A3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D86059"/>
    <w:multiLevelType w:val="hybridMultilevel"/>
    <w:tmpl w:val="456D6E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AA091B"/>
    <w:multiLevelType w:val="hybridMultilevel"/>
    <w:tmpl w:val="AAEBFC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E60E6"/>
    <w:multiLevelType w:val="hybridMultilevel"/>
    <w:tmpl w:val="5BBC9580"/>
    <w:lvl w:ilvl="0" w:tplc="A976A496">
      <w:start w:val="1"/>
      <w:numFmt w:val="bullet"/>
      <w:lvlText w:val=""/>
      <w:lvlJc w:val="left"/>
      <w:pPr>
        <w:tabs>
          <w:tab w:val="num" w:pos="341"/>
        </w:tabs>
        <w:ind w:left="341" w:hanging="341"/>
      </w:pPr>
      <w:rPr>
        <w:rFonts w:hint="default" w:ascii="Symbol" w:hAnsi="Symbol"/>
      </w:rPr>
    </w:lvl>
    <w:lvl w:ilvl="1" w:tplc="08090003" w:tentative="1">
      <w:start w:val="1"/>
      <w:numFmt w:val="bullet"/>
      <w:lvlText w:val="o"/>
      <w:lvlJc w:val="left"/>
      <w:pPr>
        <w:tabs>
          <w:tab w:val="num" w:pos="1327"/>
        </w:tabs>
        <w:ind w:left="1327" w:hanging="360"/>
      </w:pPr>
      <w:rPr>
        <w:rFonts w:hint="default" w:ascii="Courier New" w:hAnsi="Courier New"/>
      </w:rPr>
    </w:lvl>
    <w:lvl w:ilvl="2" w:tplc="08090005" w:tentative="1">
      <w:start w:val="1"/>
      <w:numFmt w:val="bullet"/>
      <w:lvlText w:val=""/>
      <w:lvlJc w:val="left"/>
      <w:pPr>
        <w:tabs>
          <w:tab w:val="num" w:pos="2047"/>
        </w:tabs>
        <w:ind w:left="2047" w:hanging="360"/>
      </w:pPr>
      <w:rPr>
        <w:rFonts w:hint="default" w:ascii="Wingdings" w:hAnsi="Wingdings"/>
      </w:rPr>
    </w:lvl>
    <w:lvl w:ilvl="3" w:tplc="08090001" w:tentative="1">
      <w:start w:val="1"/>
      <w:numFmt w:val="bullet"/>
      <w:lvlText w:val=""/>
      <w:lvlJc w:val="left"/>
      <w:pPr>
        <w:tabs>
          <w:tab w:val="num" w:pos="2767"/>
        </w:tabs>
        <w:ind w:left="2767" w:hanging="360"/>
      </w:pPr>
      <w:rPr>
        <w:rFonts w:hint="default" w:ascii="Symbol" w:hAnsi="Symbol"/>
      </w:rPr>
    </w:lvl>
    <w:lvl w:ilvl="4" w:tplc="08090003" w:tentative="1">
      <w:start w:val="1"/>
      <w:numFmt w:val="bullet"/>
      <w:lvlText w:val="o"/>
      <w:lvlJc w:val="left"/>
      <w:pPr>
        <w:tabs>
          <w:tab w:val="num" w:pos="3487"/>
        </w:tabs>
        <w:ind w:left="3487" w:hanging="360"/>
      </w:pPr>
      <w:rPr>
        <w:rFonts w:hint="default" w:ascii="Courier New" w:hAnsi="Courier New"/>
      </w:rPr>
    </w:lvl>
    <w:lvl w:ilvl="5" w:tplc="08090005" w:tentative="1">
      <w:start w:val="1"/>
      <w:numFmt w:val="bullet"/>
      <w:lvlText w:val=""/>
      <w:lvlJc w:val="left"/>
      <w:pPr>
        <w:tabs>
          <w:tab w:val="num" w:pos="4207"/>
        </w:tabs>
        <w:ind w:left="4207" w:hanging="360"/>
      </w:pPr>
      <w:rPr>
        <w:rFonts w:hint="default" w:ascii="Wingdings" w:hAnsi="Wingdings"/>
      </w:rPr>
    </w:lvl>
    <w:lvl w:ilvl="6" w:tplc="08090001" w:tentative="1">
      <w:start w:val="1"/>
      <w:numFmt w:val="bullet"/>
      <w:lvlText w:val=""/>
      <w:lvlJc w:val="left"/>
      <w:pPr>
        <w:tabs>
          <w:tab w:val="num" w:pos="4927"/>
        </w:tabs>
        <w:ind w:left="4927" w:hanging="360"/>
      </w:pPr>
      <w:rPr>
        <w:rFonts w:hint="default" w:ascii="Symbol" w:hAnsi="Symbol"/>
      </w:rPr>
    </w:lvl>
    <w:lvl w:ilvl="7" w:tplc="08090003" w:tentative="1">
      <w:start w:val="1"/>
      <w:numFmt w:val="bullet"/>
      <w:lvlText w:val="o"/>
      <w:lvlJc w:val="left"/>
      <w:pPr>
        <w:tabs>
          <w:tab w:val="num" w:pos="5647"/>
        </w:tabs>
        <w:ind w:left="5647" w:hanging="360"/>
      </w:pPr>
      <w:rPr>
        <w:rFonts w:hint="default" w:ascii="Courier New" w:hAnsi="Courier New"/>
      </w:rPr>
    </w:lvl>
    <w:lvl w:ilvl="8" w:tplc="08090005" w:tentative="1">
      <w:start w:val="1"/>
      <w:numFmt w:val="bullet"/>
      <w:lvlText w:val=""/>
      <w:lvlJc w:val="left"/>
      <w:pPr>
        <w:tabs>
          <w:tab w:val="num" w:pos="6367"/>
        </w:tabs>
        <w:ind w:left="6367" w:hanging="360"/>
      </w:pPr>
      <w:rPr>
        <w:rFonts w:hint="default" w:ascii="Wingdings" w:hAnsi="Wingdings"/>
      </w:rPr>
    </w:lvl>
  </w:abstractNum>
  <w:abstractNum w:abstractNumId="5" w15:restartNumberingAfterBreak="0">
    <w:nsid w:val="05401003"/>
    <w:multiLevelType w:val="hybridMultilevel"/>
    <w:tmpl w:val="F5C8C3D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A52B48"/>
    <w:multiLevelType w:val="hybridMultilevel"/>
    <w:tmpl w:val="58309450"/>
    <w:lvl w:ilvl="0" w:tplc="E5F6A268">
      <w:start w:val="1"/>
      <w:numFmt w:val="bullet"/>
      <w:lvlText w:val=""/>
      <w:lvlJc w:val="left"/>
      <w:pPr>
        <w:tabs>
          <w:tab w:val="num" w:pos="360"/>
        </w:tabs>
        <w:ind w:left="340" w:hanging="340"/>
      </w:pPr>
      <w:rPr>
        <w:rFonts w:hint="default" w:ascii="Symbol" w:hAnsi="Symbol"/>
        <w:color w:val="auto"/>
      </w:rPr>
    </w:lvl>
    <w:lvl w:ilvl="1" w:tplc="08090003" w:tentative="1">
      <w:start w:val="1"/>
      <w:numFmt w:val="bullet"/>
      <w:lvlText w:val="o"/>
      <w:lvlJc w:val="left"/>
      <w:pPr>
        <w:tabs>
          <w:tab w:val="num" w:pos="1383"/>
        </w:tabs>
        <w:ind w:left="1383" w:hanging="360"/>
      </w:pPr>
      <w:rPr>
        <w:rFonts w:hint="default" w:ascii="Courier New" w:hAnsi="Courier New" w:cs="Courier New"/>
      </w:rPr>
    </w:lvl>
    <w:lvl w:ilvl="2" w:tplc="08090005" w:tentative="1">
      <w:start w:val="1"/>
      <w:numFmt w:val="bullet"/>
      <w:lvlText w:val=""/>
      <w:lvlJc w:val="left"/>
      <w:pPr>
        <w:tabs>
          <w:tab w:val="num" w:pos="2103"/>
        </w:tabs>
        <w:ind w:left="2103" w:hanging="360"/>
      </w:pPr>
      <w:rPr>
        <w:rFonts w:hint="default" w:ascii="Wingdings" w:hAnsi="Wingdings"/>
      </w:rPr>
    </w:lvl>
    <w:lvl w:ilvl="3" w:tplc="08090001" w:tentative="1">
      <w:start w:val="1"/>
      <w:numFmt w:val="bullet"/>
      <w:lvlText w:val=""/>
      <w:lvlJc w:val="left"/>
      <w:pPr>
        <w:tabs>
          <w:tab w:val="num" w:pos="2823"/>
        </w:tabs>
        <w:ind w:left="2823" w:hanging="360"/>
      </w:pPr>
      <w:rPr>
        <w:rFonts w:hint="default" w:ascii="Symbol" w:hAnsi="Symbol"/>
      </w:rPr>
    </w:lvl>
    <w:lvl w:ilvl="4" w:tplc="08090003" w:tentative="1">
      <w:start w:val="1"/>
      <w:numFmt w:val="bullet"/>
      <w:lvlText w:val="o"/>
      <w:lvlJc w:val="left"/>
      <w:pPr>
        <w:tabs>
          <w:tab w:val="num" w:pos="3543"/>
        </w:tabs>
        <w:ind w:left="3543" w:hanging="360"/>
      </w:pPr>
      <w:rPr>
        <w:rFonts w:hint="default" w:ascii="Courier New" w:hAnsi="Courier New" w:cs="Courier New"/>
      </w:rPr>
    </w:lvl>
    <w:lvl w:ilvl="5" w:tplc="08090005" w:tentative="1">
      <w:start w:val="1"/>
      <w:numFmt w:val="bullet"/>
      <w:lvlText w:val=""/>
      <w:lvlJc w:val="left"/>
      <w:pPr>
        <w:tabs>
          <w:tab w:val="num" w:pos="4263"/>
        </w:tabs>
        <w:ind w:left="4263" w:hanging="360"/>
      </w:pPr>
      <w:rPr>
        <w:rFonts w:hint="default" w:ascii="Wingdings" w:hAnsi="Wingdings"/>
      </w:rPr>
    </w:lvl>
    <w:lvl w:ilvl="6" w:tplc="08090001" w:tentative="1">
      <w:start w:val="1"/>
      <w:numFmt w:val="bullet"/>
      <w:lvlText w:val=""/>
      <w:lvlJc w:val="left"/>
      <w:pPr>
        <w:tabs>
          <w:tab w:val="num" w:pos="4983"/>
        </w:tabs>
        <w:ind w:left="4983" w:hanging="360"/>
      </w:pPr>
      <w:rPr>
        <w:rFonts w:hint="default" w:ascii="Symbol" w:hAnsi="Symbol"/>
      </w:rPr>
    </w:lvl>
    <w:lvl w:ilvl="7" w:tplc="08090003" w:tentative="1">
      <w:start w:val="1"/>
      <w:numFmt w:val="bullet"/>
      <w:lvlText w:val="o"/>
      <w:lvlJc w:val="left"/>
      <w:pPr>
        <w:tabs>
          <w:tab w:val="num" w:pos="5703"/>
        </w:tabs>
        <w:ind w:left="5703" w:hanging="360"/>
      </w:pPr>
      <w:rPr>
        <w:rFonts w:hint="default" w:ascii="Courier New" w:hAnsi="Courier New" w:cs="Courier New"/>
      </w:rPr>
    </w:lvl>
    <w:lvl w:ilvl="8" w:tplc="08090005" w:tentative="1">
      <w:start w:val="1"/>
      <w:numFmt w:val="bullet"/>
      <w:lvlText w:val=""/>
      <w:lvlJc w:val="left"/>
      <w:pPr>
        <w:tabs>
          <w:tab w:val="num" w:pos="6423"/>
        </w:tabs>
        <w:ind w:left="6423" w:hanging="360"/>
      </w:pPr>
      <w:rPr>
        <w:rFonts w:hint="default" w:ascii="Wingdings" w:hAnsi="Wingdings"/>
      </w:rPr>
    </w:lvl>
  </w:abstractNum>
  <w:abstractNum w:abstractNumId="7" w15:restartNumberingAfterBreak="0">
    <w:nsid w:val="18C90BAF"/>
    <w:multiLevelType w:val="hybridMultilevel"/>
    <w:tmpl w:val="F5C8C3DA"/>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6A1D81"/>
    <w:multiLevelType w:val="hybridMultilevel"/>
    <w:tmpl w:val="2A56731A"/>
    <w:lvl w:ilvl="0" w:tplc="F6A4A528">
      <w:start w:val="1"/>
      <w:numFmt w:val="bullet"/>
      <w:lvlText w:val=""/>
      <w:lvlJc w:val="left"/>
      <w:pPr>
        <w:tabs>
          <w:tab w:val="num" w:pos="360"/>
        </w:tabs>
        <w:ind w:left="360" w:hanging="360"/>
      </w:pPr>
      <w:rPr>
        <w:rFonts w:hint="default" w:ascii="Symbol" w:hAnsi="Symbol"/>
        <w:color w:val="auto"/>
        <w:sz w:val="16"/>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9" w15:restartNumberingAfterBreak="0">
    <w:nsid w:val="1D3F2570"/>
    <w:multiLevelType w:val="hybridMultilevel"/>
    <w:tmpl w:val="EF6A59B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03007A1"/>
    <w:multiLevelType w:val="hybridMultilevel"/>
    <w:tmpl w:val="993AE59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9073C2E"/>
    <w:multiLevelType w:val="hybridMultilevel"/>
    <w:tmpl w:val="FC0E6376"/>
    <w:lvl w:ilvl="0" w:tplc="98125078">
      <w:start w:val="1"/>
      <w:numFmt w:val="bullet"/>
      <w:lvlText w:val=""/>
      <w:lvlJc w:val="left"/>
      <w:pPr>
        <w:tabs>
          <w:tab w:val="num" w:pos="283"/>
        </w:tabs>
        <w:ind w:left="283" w:hanging="283"/>
      </w:pPr>
      <w:rPr>
        <w:rFonts w:hint="default" w:ascii="Symbol" w:hAnsi="Symbol"/>
        <w:color w:val="auto"/>
        <w:sz w:val="16"/>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12" w15:restartNumberingAfterBreak="0">
    <w:nsid w:val="33D9502B"/>
    <w:multiLevelType w:val="multilevel"/>
    <w:tmpl w:val="B3BE0B06"/>
    <w:lvl w:ilvl="0">
      <w:start w:val="1"/>
      <w:numFmt w:val="bullet"/>
      <w:lvlText w:val=""/>
      <w:lvlJc w:val="left"/>
      <w:pPr>
        <w:tabs>
          <w:tab w:val="num" w:pos="567"/>
        </w:tabs>
        <w:ind w:left="567" w:hanging="283"/>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6CD147E"/>
    <w:multiLevelType w:val="hybridMultilevel"/>
    <w:tmpl w:val="A516B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545054"/>
    <w:multiLevelType w:val="multilevel"/>
    <w:tmpl w:val="B162781A"/>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8C925E1"/>
    <w:multiLevelType w:val="hybridMultilevel"/>
    <w:tmpl w:val="C3EA997C"/>
    <w:lvl w:ilvl="0" w:tplc="E5F6A268">
      <w:start w:val="1"/>
      <w:numFmt w:val="bullet"/>
      <w:lvlText w:val=""/>
      <w:lvlJc w:val="left"/>
      <w:pPr>
        <w:tabs>
          <w:tab w:val="num" w:pos="417"/>
        </w:tabs>
        <w:ind w:left="397"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96B0994"/>
    <w:multiLevelType w:val="hybridMultilevel"/>
    <w:tmpl w:val="6478DA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3F2C4C"/>
    <w:multiLevelType w:val="hybridMultilevel"/>
    <w:tmpl w:val="47A29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037320"/>
    <w:multiLevelType w:val="hybridMultilevel"/>
    <w:tmpl w:val="DF7E60B8"/>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691B98"/>
    <w:multiLevelType w:val="hybridMultilevel"/>
    <w:tmpl w:val="A60CB686"/>
    <w:lvl w:ilvl="0" w:tplc="E5F6A268">
      <w:start w:val="1"/>
      <w:numFmt w:val="bullet"/>
      <w:lvlText w:val=""/>
      <w:lvlJc w:val="left"/>
      <w:pPr>
        <w:tabs>
          <w:tab w:val="num" w:pos="417"/>
        </w:tabs>
        <w:ind w:left="397"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41D5B62"/>
    <w:multiLevelType w:val="hybridMultilevel"/>
    <w:tmpl w:val="1CAC3F30"/>
    <w:lvl w:ilvl="0" w:tplc="08090001">
      <w:start w:val="1"/>
      <w:numFmt w:val="bullet"/>
      <w:lvlText w:val=""/>
      <w:lvlJc w:val="left"/>
      <w:pPr>
        <w:ind w:left="700" w:hanging="360"/>
      </w:pPr>
      <w:rPr>
        <w:rFonts w:hint="default" w:ascii="Symbol" w:hAnsi="Symbol"/>
      </w:rPr>
    </w:lvl>
    <w:lvl w:ilvl="1" w:tplc="08090003" w:tentative="1">
      <w:start w:val="1"/>
      <w:numFmt w:val="bullet"/>
      <w:lvlText w:val="o"/>
      <w:lvlJc w:val="left"/>
      <w:pPr>
        <w:ind w:left="1420" w:hanging="360"/>
      </w:pPr>
      <w:rPr>
        <w:rFonts w:hint="default" w:ascii="Courier New" w:hAnsi="Courier New" w:cs="Courier New"/>
      </w:rPr>
    </w:lvl>
    <w:lvl w:ilvl="2" w:tplc="08090005" w:tentative="1">
      <w:start w:val="1"/>
      <w:numFmt w:val="bullet"/>
      <w:lvlText w:val=""/>
      <w:lvlJc w:val="left"/>
      <w:pPr>
        <w:ind w:left="2140" w:hanging="360"/>
      </w:pPr>
      <w:rPr>
        <w:rFonts w:hint="default" w:ascii="Wingdings" w:hAnsi="Wingdings"/>
      </w:rPr>
    </w:lvl>
    <w:lvl w:ilvl="3" w:tplc="08090001" w:tentative="1">
      <w:start w:val="1"/>
      <w:numFmt w:val="bullet"/>
      <w:lvlText w:val=""/>
      <w:lvlJc w:val="left"/>
      <w:pPr>
        <w:ind w:left="2860" w:hanging="360"/>
      </w:pPr>
      <w:rPr>
        <w:rFonts w:hint="default" w:ascii="Symbol" w:hAnsi="Symbol"/>
      </w:rPr>
    </w:lvl>
    <w:lvl w:ilvl="4" w:tplc="08090003" w:tentative="1">
      <w:start w:val="1"/>
      <w:numFmt w:val="bullet"/>
      <w:lvlText w:val="o"/>
      <w:lvlJc w:val="left"/>
      <w:pPr>
        <w:ind w:left="3580" w:hanging="360"/>
      </w:pPr>
      <w:rPr>
        <w:rFonts w:hint="default" w:ascii="Courier New" w:hAnsi="Courier New" w:cs="Courier New"/>
      </w:rPr>
    </w:lvl>
    <w:lvl w:ilvl="5" w:tplc="08090005" w:tentative="1">
      <w:start w:val="1"/>
      <w:numFmt w:val="bullet"/>
      <w:lvlText w:val=""/>
      <w:lvlJc w:val="left"/>
      <w:pPr>
        <w:ind w:left="4300" w:hanging="360"/>
      </w:pPr>
      <w:rPr>
        <w:rFonts w:hint="default" w:ascii="Wingdings" w:hAnsi="Wingdings"/>
      </w:rPr>
    </w:lvl>
    <w:lvl w:ilvl="6" w:tplc="08090001" w:tentative="1">
      <w:start w:val="1"/>
      <w:numFmt w:val="bullet"/>
      <w:lvlText w:val=""/>
      <w:lvlJc w:val="left"/>
      <w:pPr>
        <w:ind w:left="5020" w:hanging="360"/>
      </w:pPr>
      <w:rPr>
        <w:rFonts w:hint="default" w:ascii="Symbol" w:hAnsi="Symbol"/>
      </w:rPr>
    </w:lvl>
    <w:lvl w:ilvl="7" w:tplc="08090003" w:tentative="1">
      <w:start w:val="1"/>
      <w:numFmt w:val="bullet"/>
      <w:lvlText w:val="o"/>
      <w:lvlJc w:val="left"/>
      <w:pPr>
        <w:ind w:left="5740" w:hanging="360"/>
      </w:pPr>
      <w:rPr>
        <w:rFonts w:hint="default" w:ascii="Courier New" w:hAnsi="Courier New" w:cs="Courier New"/>
      </w:rPr>
    </w:lvl>
    <w:lvl w:ilvl="8" w:tplc="08090005" w:tentative="1">
      <w:start w:val="1"/>
      <w:numFmt w:val="bullet"/>
      <w:lvlText w:val=""/>
      <w:lvlJc w:val="left"/>
      <w:pPr>
        <w:ind w:left="6460" w:hanging="360"/>
      </w:pPr>
      <w:rPr>
        <w:rFonts w:hint="default" w:ascii="Wingdings" w:hAnsi="Wingdings"/>
      </w:rPr>
    </w:lvl>
  </w:abstractNum>
  <w:abstractNum w:abstractNumId="21" w15:restartNumberingAfterBreak="0">
    <w:nsid w:val="49BC66A7"/>
    <w:multiLevelType w:val="hybridMultilevel"/>
    <w:tmpl w:val="A0C67836"/>
    <w:lvl w:ilvl="0" w:tplc="E5F6A268">
      <w:start w:val="1"/>
      <w:numFmt w:val="bullet"/>
      <w:lvlText w:val=""/>
      <w:lvlJc w:val="left"/>
      <w:pPr>
        <w:tabs>
          <w:tab w:val="num" w:pos="417"/>
        </w:tabs>
        <w:ind w:left="397"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DB90021"/>
    <w:multiLevelType w:val="hybridMultilevel"/>
    <w:tmpl w:val="4414FE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16A1869"/>
    <w:multiLevelType w:val="hybridMultilevel"/>
    <w:tmpl w:val="5AB2F66E"/>
    <w:lvl w:ilvl="0" w:tplc="757CB1A6">
      <w:start w:val="1"/>
      <w:numFmt w:val="bullet"/>
      <w:lvlText w:val=""/>
      <w:lvlJc w:val="left"/>
      <w:pPr>
        <w:tabs>
          <w:tab w:val="num" w:pos="397"/>
        </w:tabs>
        <w:ind w:left="397" w:hanging="11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35103FA"/>
    <w:multiLevelType w:val="hybridMultilevel"/>
    <w:tmpl w:val="5636AD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37330F5"/>
    <w:multiLevelType w:val="hybridMultilevel"/>
    <w:tmpl w:val="CEB8F5C2"/>
    <w:lvl w:ilvl="0" w:tplc="BBD0BB7C">
      <w:start w:val="1"/>
      <w:numFmt w:val="bullet"/>
      <w:lvlText w:val="o"/>
      <w:lvlJc w:val="left"/>
      <w:pPr>
        <w:tabs>
          <w:tab w:val="num" w:pos="360"/>
        </w:tabs>
        <w:ind w:left="360" w:hanging="360"/>
      </w:pPr>
      <w:rPr>
        <w:rFonts w:hint="default" w:ascii="Courier New" w:hAnsi="Courier New"/>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55B3DD2"/>
    <w:multiLevelType w:val="multilevel"/>
    <w:tmpl w:val="CEB8F5C2"/>
    <w:lvl w:ilvl="0">
      <w:start w:val="1"/>
      <w:numFmt w:val="bullet"/>
      <w:lvlText w:val="o"/>
      <w:lvlJc w:val="left"/>
      <w:pPr>
        <w:tabs>
          <w:tab w:val="num" w:pos="360"/>
        </w:tabs>
        <w:ind w:left="360" w:hanging="360"/>
      </w:pPr>
      <w:rPr>
        <w:rFonts w:hint="default" w:ascii="Courier New" w:hAnsi="Courier New"/>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5776DB4"/>
    <w:multiLevelType w:val="hybridMultilevel"/>
    <w:tmpl w:val="C602B2E2"/>
    <w:lvl w:ilvl="0" w:tplc="A976A496">
      <w:start w:val="1"/>
      <w:numFmt w:val="bullet"/>
      <w:lvlText w:val=""/>
      <w:lvlJc w:val="left"/>
      <w:pPr>
        <w:tabs>
          <w:tab w:val="num" w:pos="341"/>
        </w:tabs>
        <w:ind w:left="341" w:hanging="341"/>
      </w:pPr>
      <w:rPr>
        <w:rFonts w:hint="default" w:ascii="Symbol" w:hAnsi="Symbol"/>
      </w:rPr>
    </w:lvl>
    <w:lvl w:ilvl="1" w:tplc="08090003" w:tentative="1">
      <w:start w:val="1"/>
      <w:numFmt w:val="bullet"/>
      <w:lvlText w:val="o"/>
      <w:lvlJc w:val="left"/>
      <w:pPr>
        <w:tabs>
          <w:tab w:val="num" w:pos="1327"/>
        </w:tabs>
        <w:ind w:left="1327" w:hanging="360"/>
      </w:pPr>
      <w:rPr>
        <w:rFonts w:hint="default" w:ascii="Courier New" w:hAnsi="Courier New"/>
      </w:rPr>
    </w:lvl>
    <w:lvl w:ilvl="2" w:tplc="08090005" w:tentative="1">
      <w:start w:val="1"/>
      <w:numFmt w:val="bullet"/>
      <w:lvlText w:val=""/>
      <w:lvlJc w:val="left"/>
      <w:pPr>
        <w:tabs>
          <w:tab w:val="num" w:pos="2047"/>
        </w:tabs>
        <w:ind w:left="2047" w:hanging="360"/>
      </w:pPr>
      <w:rPr>
        <w:rFonts w:hint="default" w:ascii="Wingdings" w:hAnsi="Wingdings"/>
      </w:rPr>
    </w:lvl>
    <w:lvl w:ilvl="3" w:tplc="08090001" w:tentative="1">
      <w:start w:val="1"/>
      <w:numFmt w:val="bullet"/>
      <w:lvlText w:val=""/>
      <w:lvlJc w:val="left"/>
      <w:pPr>
        <w:tabs>
          <w:tab w:val="num" w:pos="2767"/>
        </w:tabs>
        <w:ind w:left="2767" w:hanging="360"/>
      </w:pPr>
      <w:rPr>
        <w:rFonts w:hint="default" w:ascii="Symbol" w:hAnsi="Symbol"/>
      </w:rPr>
    </w:lvl>
    <w:lvl w:ilvl="4" w:tplc="08090003" w:tentative="1">
      <w:start w:val="1"/>
      <w:numFmt w:val="bullet"/>
      <w:lvlText w:val="o"/>
      <w:lvlJc w:val="left"/>
      <w:pPr>
        <w:tabs>
          <w:tab w:val="num" w:pos="3487"/>
        </w:tabs>
        <w:ind w:left="3487" w:hanging="360"/>
      </w:pPr>
      <w:rPr>
        <w:rFonts w:hint="default" w:ascii="Courier New" w:hAnsi="Courier New"/>
      </w:rPr>
    </w:lvl>
    <w:lvl w:ilvl="5" w:tplc="08090005" w:tentative="1">
      <w:start w:val="1"/>
      <w:numFmt w:val="bullet"/>
      <w:lvlText w:val=""/>
      <w:lvlJc w:val="left"/>
      <w:pPr>
        <w:tabs>
          <w:tab w:val="num" w:pos="4207"/>
        </w:tabs>
        <w:ind w:left="4207" w:hanging="360"/>
      </w:pPr>
      <w:rPr>
        <w:rFonts w:hint="default" w:ascii="Wingdings" w:hAnsi="Wingdings"/>
      </w:rPr>
    </w:lvl>
    <w:lvl w:ilvl="6" w:tplc="08090001" w:tentative="1">
      <w:start w:val="1"/>
      <w:numFmt w:val="bullet"/>
      <w:lvlText w:val=""/>
      <w:lvlJc w:val="left"/>
      <w:pPr>
        <w:tabs>
          <w:tab w:val="num" w:pos="4927"/>
        </w:tabs>
        <w:ind w:left="4927" w:hanging="360"/>
      </w:pPr>
      <w:rPr>
        <w:rFonts w:hint="default" w:ascii="Symbol" w:hAnsi="Symbol"/>
      </w:rPr>
    </w:lvl>
    <w:lvl w:ilvl="7" w:tplc="08090003" w:tentative="1">
      <w:start w:val="1"/>
      <w:numFmt w:val="bullet"/>
      <w:lvlText w:val="o"/>
      <w:lvlJc w:val="left"/>
      <w:pPr>
        <w:tabs>
          <w:tab w:val="num" w:pos="5647"/>
        </w:tabs>
        <w:ind w:left="5647" w:hanging="360"/>
      </w:pPr>
      <w:rPr>
        <w:rFonts w:hint="default" w:ascii="Courier New" w:hAnsi="Courier New"/>
      </w:rPr>
    </w:lvl>
    <w:lvl w:ilvl="8" w:tplc="08090005" w:tentative="1">
      <w:start w:val="1"/>
      <w:numFmt w:val="bullet"/>
      <w:lvlText w:val=""/>
      <w:lvlJc w:val="left"/>
      <w:pPr>
        <w:tabs>
          <w:tab w:val="num" w:pos="6367"/>
        </w:tabs>
        <w:ind w:left="6367" w:hanging="360"/>
      </w:pPr>
      <w:rPr>
        <w:rFonts w:hint="default" w:ascii="Wingdings" w:hAnsi="Wingdings"/>
      </w:rPr>
    </w:lvl>
  </w:abstractNum>
  <w:abstractNum w:abstractNumId="28" w15:restartNumberingAfterBreak="0">
    <w:nsid w:val="56FD72F3"/>
    <w:multiLevelType w:val="hybridMultilevel"/>
    <w:tmpl w:val="4184CD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7D007A1"/>
    <w:multiLevelType w:val="hybridMultilevel"/>
    <w:tmpl w:val="B3BE0B06"/>
    <w:lvl w:ilvl="0" w:tplc="98125078">
      <w:start w:val="1"/>
      <w:numFmt w:val="bullet"/>
      <w:lvlText w:val=""/>
      <w:lvlJc w:val="left"/>
      <w:pPr>
        <w:tabs>
          <w:tab w:val="num" w:pos="567"/>
        </w:tabs>
        <w:ind w:left="567" w:hanging="28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A967E93"/>
    <w:multiLevelType w:val="hybridMultilevel"/>
    <w:tmpl w:val="390E4352"/>
    <w:lvl w:ilvl="0" w:tplc="98125078">
      <w:start w:val="1"/>
      <w:numFmt w:val="bullet"/>
      <w:lvlText w:val=""/>
      <w:lvlJc w:val="left"/>
      <w:pPr>
        <w:tabs>
          <w:tab w:val="num" w:pos="283"/>
        </w:tabs>
        <w:ind w:left="283" w:hanging="283"/>
      </w:pPr>
      <w:rPr>
        <w:rFonts w:hint="default" w:ascii="Symbol" w:hAnsi="Symbol"/>
      </w:rPr>
    </w:lvl>
    <w:lvl w:ilvl="1" w:tplc="08090003" w:tentative="1">
      <w:start w:val="1"/>
      <w:numFmt w:val="bullet"/>
      <w:lvlText w:val="o"/>
      <w:lvlJc w:val="left"/>
      <w:pPr>
        <w:tabs>
          <w:tab w:val="num" w:pos="1156"/>
        </w:tabs>
        <w:ind w:left="1156" w:hanging="360"/>
      </w:pPr>
      <w:rPr>
        <w:rFonts w:hint="default" w:ascii="Courier New" w:hAnsi="Courier New" w:cs="Courier New"/>
      </w:rPr>
    </w:lvl>
    <w:lvl w:ilvl="2" w:tplc="08090005" w:tentative="1">
      <w:start w:val="1"/>
      <w:numFmt w:val="bullet"/>
      <w:lvlText w:val=""/>
      <w:lvlJc w:val="left"/>
      <w:pPr>
        <w:tabs>
          <w:tab w:val="num" w:pos="1876"/>
        </w:tabs>
        <w:ind w:left="1876" w:hanging="360"/>
      </w:pPr>
      <w:rPr>
        <w:rFonts w:hint="default" w:ascii="Wingdings" w:hAnsi="Wingdings"/>
      </w:rPr>
    </w:lvl>
    <w:lvl w:ilvl="3" w:tplc="08090001" w:tentative="1">
      <w:start w:val="1"/>
      <w:numFmt w:val="bullet"/>
      <w:lvlText w:val=""/>
      <w:lvlJc w:val="left"/>
      <w:pPr>
        <w:tabs>
          <w:tab w:val="num" w:pos="2596"/>
        </w:tabs>
        <w:ind w:left="2596" w:hanging="360"/>
      </w:pPr>
      <w:rPr>
        <w:rFonts w:hint="default" w:ascii="Symbol" w:hAnsi="Symbol"/>
      </w:rPr>
    </w:lvl>
    <w:lvl w:ilvl="4" w:tplc="08090003" w:tentative="1">
      <w:start w:val="1"/>
      <w:numFmt w:val="bullet"/>
      <w:lvlText w:val="o"/>
      <w:lvlJc w:val="left"/>
      <w:pPr>
        <w:tabs>
          <w:tab w:val="num" w:pos="3316"/>
        </w:tabs>
        <w:ind w:left="3316" w:hanging="360"/>
      </w:pPr>
      <w:rPr>
        <w:rFonts w:hint="default" w:ascii="Courier New" w:hAnsi="Courier New" w:cs="Courier New"/>
      </w:rPr>
    </w:lvl>
    <w:lvl w:ilvl="5" w:tplc="08090005" w:tentative="1">
      <w:start w:val="1"/>
      <w:numFmt w:val="bullet"/>
      <w:lvlText w:val=""/>
      <w:lvlJc w:val="left"/>
      <w:pPr>
        <w:tabs>
          <w:tab w:val="num" w:pos="4036"/>
        </w:tabs>
        <w:ind w:left="4036" w:hanging="360"/>
      </w:pPr>
      <w:rPr>
        <w:rFonts w:hint="default" w:ascii="Wingdings" w:hAnsi="Wingdings"/>
      </w:rPr>
    </w:lvl>
    <w:lvl w:ilvl="6" w:tplc="08090001" w:tentative="1">
      <w:start w:val="1"/>
      <w:numFmt w:val="bullet"/>
      <w:lvlText w:val=""/>
      <w:lvlJc w:val="left"/>
      <w:pPr>
        <w:tabs>
          <w:tab w:val="num" w:pos="4756"/>
        </w:tabs>
        <w:ind w:left="4756" w:hanging="360"/>
      </w:pPr>
      <w:rPr>
        <w:rFonts w:hint="default" w:ascii="Symbol" w:hAnsi="Symbol"/>
      </w:rPr>
    </w:lvl>
    <w:lvl w:ilvl="7" w:tplc="08090003" w:tentative="1">
      <w:start w:val="1"/>
      <w:numFmt w:val="bullet"/>
      <w:lvlText w:val="o"/>
      <w:lvlJc w:val="left"/>
      <w:pPr>
        <w:tabs>
          <w:tab w:val="num" w:pos="5476"/>
        </w:tabs>
        <w:ind w:left="5476" w:hanging="360"/>
      </w:pPr>
      <w:rPr>
        <w:rFonts w:hint="default" w:ascii="Courier New" w:hAnsi="Courier New" w:cs="Courier New"/>
      </w:rPr>
    </w:lvl>
    <w:lvl w:ilvl="8" w:tplc="08090005" w:tentative="1">
      <w:start w:val="1"/>
      <w:numFmt w:val="bullet"/>
      <w:lvlText w:val=""/>
      <w:lvlJc w:val="left"/>
      <w:pPr>
        <w:tabs>
          <w:tab w:val="num" w:pos="6196"/>
        </w:tabs>
        <w:ind w:left="6196" w:hanging="360"/>
      </w:pPr>
      <w:rPr>
        <w:rFonts w:hint="default" w:ascii="Wingdings" w:hAnsi="Wingdings"/>
      </w:rPr>
    </w:lvl>
  </w:abstractNum>
  <w:abstractNum w:abstractNumId="31" w15:restartNumberingAfterBreak="0">
    <w:nsid w:val="5D1A6728"/>
    <w:multiLevelType w:val="multilevel"/>
    <w:tmpl w:val="2A56731A"/>
    <w:lvl w:ilvl="0">
      <w:start w:val="1"/>
      <w:numFmt w:val="bullet"/>
      <w:lvlText w:val=""/>
      <w:lvlJc w:val="left"/>
      <w:pPr>
        <w:tabs>
          <w:tab w:val="num" w:pos="360"/>
        </w:tabs>
        <w:ind w:left="360" w:hanging="360"/>
      </w:pPr>
      <w:rPr>
        <w:rFonts w:hint="default" w:ascii="Symbol" w:hAnsi="Symbol"/>
        <w:color w:val="auto"/>
        <w:sz w:val="16"/>
      </w:rPr>
    </w:lvl>
    <w:lvl w:ilvl="1">
      <w:start w:val="1"/>
      <w:numFmt w:val="bullet"/>
      <w:lvlText w:val="o"/>
      <w:lvlJc w:val="left"/>
      <w:pPr>
        <w:tabs>
          <w:tab w:val="num" w:pos="720"/>
        </w:tabs>
        <w:ind w:left="720" w:hanging="360"/>
      </w:pPr>
      <w:rPr>
        <w:rFonts w:hint="default" w:ascii="Courier New" w:hAnsi="Courier New"/>
      </w:rPr>
    </w:lvl>
    <w:lvl w:ilvl="2">
      <w:start w:val="1"/>
      <w:numFmt w:val="bullet"/>
      <w:lvlText w:val=""/>
      <w:lvlJc w:val="left"/>
      <w:pPr>
        <w:tabs>
          <w:tab w:val="num" w:pos="1440"/>
        </w:tabs>
        <w:ind w:left="1440" w:hanging="360"/>
      </w:pPr>
      <w:rPr>
        <w:rFonts w:hint="default" w:ascii="Wingdings" w:hAnsi="Wingdings"/>
      </w:rPr>
    </w:lvl>
    <w:lvl w:ilvl="3">
      <w:start w:val="1"/>
      <w:numFmt w:val="bullet"/>
      <w:lvlText w:val=""/>
      <w:lvlJc w:val="left"/>
      <w:pPr>
        <w:tabs>
          <w:tab w:val="num" w:pos="2160"/>
        </w:tabs>
        <w:ind w:left="2160" w:hanging="360"/>
      </w:pPr>
      <w:rPr>
        <w:rFonts w:hint="default" w:ascii="Symbol" w:hAnsi="Symbol"/>
      </w:rPr>
    </w:lvl>
    <w:lvl w:ilvl="4">
      <w:start w:val="1"/>
      <w:numFmt w:val="bullet"/>
      <w:lvlText w:val="o"/>
      <w:lvlJc w:val="left"/>
      <w:pPr>
        <w:tabs>
          <w:tab w:val="num" w:pos="2880"/>
        </w:tabs>
        <w:ind w:left="2880" w:hanging="360"/>
      </w:pPr>
      <w:rPr>
        <w:rFonts w:hint="default" w:ascii="Courier New" w:hAnsi="Courier New"/>
      </w:rPr>
    </w:lvl>
    <w:lvl w:ilvl="5">
      <w:start w:val="1"/>
      <w:numFmt w:val="bullet"/>
      <w:lvlText w:val=""/>
      <w:lvlJc w:val="left"/>
      <w:pPr>
        <w:tabs>
          <w:tab w:val="num" w:pos="3600"/>
        </w:tabs>
        <w:ind w:left="3600" w:hanging="360"/>
      </w:pPr>
      <w:rPr>
        <w:rFonts w:hint="default" w:ascii="Wingdings" w:hAnsi="Wingdings"/>
      </w:rPr>
    </w:lvl>
    <w:lvl w:ilvl="6">
      <w:start w:val="1"/>
      <w:numFmt w:val="bullet"/>
      <w:lvlText w:val=""/>
      <w:lvlJc w:val="left"/>
      <w:pPr>
        <w:tabs>
          <w:tab w:val="num" w:pos="4320"/>
        </w:tabs>
        <w:ind w:left="4320" w:hanging="360"/>
      </w:pPr>
      <w:rPr>
        <w:rFonts w:hint="default" w:ascii="Symbol" w:hAnsi="Symbol"/>
      </w:rPr>
    </w:lvl>
    <w:lvl w:ilvl="7">
      <w:start w:val="1"/>
      <w:numFmt w:val="bullet"/>
      <w:lvlText w:val="o"/>
      <w:lvlJc w:val="left"/>
      <w:pPr>
        <w:tabs>
          <w:tab w:val="num" w:pos="5040"/>
        </w:tabs>
        <w:ind w:left="5040" w:hanging="360"/>
      </w:pPr>
      <w:rPr>
        <w:rFonts w:hint="default" w:ascii="Courier New" w:hAnsi="Courier New"/>
      </w:rPr>
    </w:lvl>
    <w:lvl w:ilvl="8">
      <w:start w:val="1"/>
      <w:numFmt w:val="bullet"/>
      <w:lvlText w:val=""/>
      <w:lvlJc w:val="left"/>
      <w:pPr>
        <w:tabs>
          <w:tab w:val="num" w:pos="5760"/>
        </w:tabs>
        <w:ind w:left="5760" w:hanging="360"/>
      </w:pPr>
      <w:rPr>
        <w:rFonts w:hint="default" w:ascii="Wingdings" w:hAnsi="Wingdings"/>
      </w:rPr>
    </w:lvl>
  </w:abstractNum>
  <w:abstractNum w:abstractNumId="32" w15:restartNumberingAfterBreak="0">
    <w:nsid w:val="5D4A29CB"/>
    <w:multiLevelType w:val="hybridMultilevel"/>
    <w:tmpl w:val="B4C44C70"/>
    <w:lvl w:ilvl="0" w:tplc="A976A496">
      <w:start w:val="1"/>
      <w:numFmt w:val="bullet"/>
      <w:lvlText w:val=""/>
      <w:lvlJc w:val="left"/>
      <w:pPr>
        <w:tabs>
          <w:tab w:val="num" w:pos="341"/>
        </w:tabs>
        <w:ind w:left="341" w:hanging="341"/>
      </w:pPr>
      <w:rPr>
        <w:rFonts w:hint="default" w:ascii="Symbol" w:hAnsi="Symbol"/>
      </w:rPr>
    </w:lvl>
    <w:lvl w:ilvl="1" w:tplc="08090003" w:tentative="1">
      <w:start w:val="1"/>
      <w:numFmt w:val="bullet"/>
      <w:lvlText w:val="o"/>
      <w:lvlJc w:val="left"/>
      <w:pPr>
        <w:tabs>
          <w:tab w:val="num" w:pos="1327"/>
        </w:tabs>
        <w:ind w:left="1327" w:hanging="360"/>
      </w:pPr>
      <w:rPr>
        <w:rFonts w:hint="default" w:ascii="Courier New" w:hAnsi="Courier New"/>
      </w:rPr>
    </w:lvl>
    <w:lvl w:ilvl="2" w:tplc="08090005" w:tentative="1">
      <w:start w:val="1"/>
      <w:numFmt w:val="bullet"/>
      <w:lvlText w:val=""/>
      <w:lvlJc w:val="left"/>
      <w:pPr>
        <w:tabs>
          <w:tab w:val="num" w:pos="2047"/>
        </w:tabs>
        <w:ind w:left="2047" w:hanging="360"/>
      </w:pPr>
      <w:rPr>
        <w:rFonts w:hint="default" w:ascii="Wingdings" w:hAnsi="Wingdings"/>
      </w:rPr>
    </w:lvl>
    <w:lvl w:ilvl="3" w:tplc="08090001" w:tentative="1">
      <w:start w:val="1"/>
      <w:numFmt w:val="bullet"/>
      <w:lvlText w:val=""/>
      <w:lvlJc w:val="left"/>
      <w:pPr>
        <w:tabs>
          <w:tab w:val="num" w:pos="2767"/>
        </w:tabs>
        <w:ind w:left="2767" w:hanging="360"/>
      </w:pPr>
      <w:rPr>
        <w:rFonts w:hint="default" w:ascii="Symbol" w:hAnsi="Symbol"/>
      </w:rPr>
    </w:lvl>
    <w:lvl w:ilvl="4" w:tplc="08090003" w:tentative="1">
      <w:start w:val="1"/>
      <w:numFmt w:val="bullet"/>
      <w:lvlText w:val="o"/>
      <w:lvlJc w:val="left"/>
      <w:pPr>
        <w:tabs>
          <w:tab w:val="num" w:pos="3487"/>
        </w:tabs>
        <w:ind w:left="3487" w:hanging="360"/>
      </w:pPr>
      <w:rPr>
        <w:rFonts w:hint="default" w:ascii="Courier New" w:hAnsi="Courier New"/>
      </w:rPr>
    </w:lvl>
    <w:lvl w:ilvl="5" w:tplc="08090005" w:tentative="1">
      <w:start w:val="1"/>
      <w:numFmt w:val="bullet"/>
      <w:lvlText w:val=""/>
      <w:lvlJc w:val="left"/>
      <w:pPr>
        <w:tabs>
          <w:tab w:val="num" w:pos="4207"/>
        </w:tabs>
        <w:ind w:left="4207" w:hanging="360"/>
      </w:pPr>
      <w:rPr>
        <w:rFonts w:hint="default" w:ascii="Wingdings" w:hAnsi="Wingdings"/>
      </w:rPr>
    </w:lvl>
    <w:lvl w:ilvl="6" w:tplc="08090001" w:tentative="1">
      <w:start w:val="1"/>
      <w:numFmt w:val="bullet"/>
      <w:lvlText w:val=""/>
      <w:lvlJc w:val="left"/>
      <w:pPr>
        <w:tabs>
          <w:tab w:val="num" w:pos="4927"/>
        </w:tabs>
        <w:ind w:left="4927" w:hanging="360"/>
      </w:pPr>
      <w:rPr>
        <w:rFonts w:hint="default" w:ascii="Symbol" w:hAnsi="Symbol"/>
      </w:rPr>
    </w:lvl>
    <w:lvl w:ilvl="7" w:tplc="08090003" w:tentative="1">
      <w:start w:val="1"/>
      <w:numFmt w:val="bullet"/>
      <w:lvlText w:val="o"/>
      <w:lvlJc w:val="left"/>
      <w:pPr>
        <w:tabs>
          <w:tab w:val="num" w:pos="5647"/>
        </w:tabs>
        <w:ind w:left="5647" w:hanging="360"/>
      </w:pPr>
      <w:rPr>
        <w:rFonts w:hint="default" w:ascii="Courier New" w:hAnsi="Courier New"/>
      </w:rPr>
    </w:lvl>
    <w:lvl w:ilvl="8" w:tplc="08090005" w:tentative="1">
      <w:start w:val="1"/>
      <w:numFmt w:val="bullet"/>
      <w:lvlText w:val=""/>
      <w:lvlJc w:val="left"/>
      <w:pPr>
        <w:tabs>
          <w:tab w:val="num" w:pos="6367"/>
        </w:tabs>
        <w:ind w:left="6367" w:hanging="360"/>
      </w:pPr>
      <w:rPr>
        <w:rFonts w:hint="default" w:ascii="Wingdings" w:hAnsi="Wingdings"/>
      </w:rPr>
    </w:lvl>
  </w:abstractNum>
  <w:abstractNum w:abstractNumId="33" w15:restartNumberingAfterBreak="0">
    <w:nsid w:val="5F532C62"/>
    <w:multiLevelType w:val="hybridMultilevel"/>
    <w:tmpl w:val="ED04424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156"/>
        </w:tabs>
        <w:ind w:left="1156" w:hanging="360"/>
      </w:pPr>
      <w:rPr>
        <w:rFonts w:hint="default" w:ascii="Courier New" w:hAnsi="Courier New" w:cs="Courier New"/>
      </w:rPr>
    </w:lvl>
    <w:lvl w:ilvl="2" w:tplc="08090005" w:tentative="1">
      <w:start w:val="1"/>
      <w:numFmt w:val="bullet"/>
      <w:lvlText w:val=""/>
      <w:lvlJc w:val="left"/>
      <w:pPr>
        <w:tabs>
          <w:tab w:val="num" w:pos="1876"/>
        </w:tabs>
        <w:ind w:left="1876" w:hanging="360"/>
      </w:pPr>
      <w:rPr>
        <w:rFonts w:hint="default" w:ascii="Wingdings" w:hAnsi="Wingdings"/>
      </w:rPr>
    </w:lvl>
    <w:lvl w:ilvl="3" w:tplc="08090001" w:tentative="1">
      <w:start w:val="1"/>
      <w:numFmt w:val="bullet"/>
      <w:lvlText w:val=""/>
      <w:lvlJc w:val="left"/>
      <w:pPr>
        <w:tabs>
          <w:tab w:val="num" w:pos="2596"/>
        </w:tabs>
        <w:ind w:left="2596" w:hanging="360"/>
      </w:pPr>
      <w:rPr>
        <w:rFonts w:hint="default" w:ascii="Symbol" w:hAnsi="Symbol"/>
      </w:rPr>
    </w:lvl>
    <w:lvl w:ilvl="4" w:tplc="08090003" w:tentative="1">
      <w:start w:val="1"/>
      <w:numFmt w:val="bullet"/>
      <w:lvlText w:val="o"/>
      <w:lvlJc w:val="left"/>
      <w:pPr>
        <w:tabs>
          <w:tab w:val="num" w:pos="3316"/>
        </w:tabs>
        <w:ind w:left="3316" w:hanging="360"/>
      </w:pPr>
      <w:rPr>
        <w:rFonts w:hint="default" w:ascii="Courier New" w:hAnsi="Courier New" w:cs="Courier New"/>
      </w:rPr>
    </w:lvl>
    <w:lvl w:ilvl="5" w:tplc="08090005" w:tentative="1">
      <w:start w:val="1"/>
      <w:numFmt w:val="bullet"/>
      <w:lvlText w:val=""/>
      <w:lvlJc w:val="left"/>
      <w:pPr>
        <w:tabs>
          <w:tab w:val="num" w:pos="4036"/>
        </w:tabs>
        <w:ind w:left="4036" w:hanging="360"/>
      </w:pPr>
      <w:rPr>
        <w:rFonts w:hint="default" w:ascii="Wingdings" w:hAnsi="Wingdings"/>
      </w:rPr>
    </w:lvl>
    <w:lvl w:ilvl="6" w:tplc="08090001" w:tentative="1">
      <w:start w:val="1"/>
      <w:numFmt w:val="bullet"/>
      <w:lvlText w:val=""/>
      <w:lvlJc w:val="left"/>
      <w:pPr>
        <w:tabs>
          <w:tab w:val="num" w:pos="4756"/>
        </w:tabs>
        <w:ind w:left="4756" w:hanging="360"/>
      </w:pPr>
      <w:rPr>
        <w:rFonts w:hint="default" w:ascii="Symbol" w:hAnsi="Symbol"/>
      </w:rPr>
    </w:lvl>
    <w:lvl w:ilvl="7" w:tplc="08090003" w:tentative="1">
      <w:start w:val="1"/>
      <w:numFmt w:val="bullet"/>
      <w:lvlText w:val="o"/>
      <w:lvlJc w:val="left"/>
      <w:pPr>
        <w:tabs>
          <w:tab w:val="num" w:pos="5476"/>
        </w:tabs>
        <w:ind w:left="5476" w:hanging="360"/>
      </w:pPr>
      <w:rPr>
        <w:rFonts w:hint="default" w:ascii="Courier New" w:hAnsi="Courier New" w:cs="Courier New"/>
      </w:rPr>
    </w:lvl>
    <w:lvl w:ilvl="8" w:tplc="08090005" w:tentative="1">
      <w:start w:val="1"/>
      <w:numFmt w:val="bullet"/>
      <w:lvlText w:val=""/>
      <w:lvlJc w:val="left"/>
      <w:pPr>
        <w:tabs>
          <w:tab w:val="num" w:pos="6196"/>
        </w:tabs>
        <w:ind w:left="6196" w:hanging="360"/>
      </w:pPr>
      <w:rPr>
        <w:rFonts w:hint="default" w:ascii="Wingdings" w:hAnsi="Wingdings"/>
      </w:rPr>
    </w:lvl>
  </w:abstractNum>
  <w:abstractNum w:abstractNumId="34" w15:restartNumberingAfterBreak="0">
    <w:nsid w:val="62970903"/>
    <w:multiLevelType w:val="hybridMultilevel"/>
    <w:tmpl w:val="F39EAB1A"/>
    <w:lvl w:ilvl="0" w:tplc="E5F6A268">
      <w:start w:val="1"/>
      <w:numFmt w:val="bullet"/>
      <w:lvlText w:val=""/>
      <w:lvlJc w:val="left"/>
      <w:pPr>
        <w:tabs>
          <w:tab w:val="num" w:pos="417"/>
        </w:tabs>
        <w:ind w:left="397"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D9D6FAA"/>
    <w:multiLevelType w:val="hybridMultilevel"/>
    <w:tmpl w:val="15FE17F0"/>
    <w:lvl w:ilvl="0" w:tplc="E5F6A268">
      <w:start w:val="1"/>
      <w:numFmt w:val="bullet"/>
      <w:lvlText w:val=""/>
      <w:lvlJc w:val="left"/>
      <w:pPr>
        <w:tabs>
          <w:tab w:val="num" w:pos="360"/>
        </w:tabs>
        <w:ind w:left="340"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4897E70"/>
    <w:multiLevelType w:val="hybridMultilevel"/>
    <w:tmpl w:val="B162781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5187102"/>
    <w:multiLevelType w:val="hybridMultilevel"/>
    <w:tmpl w:val="455EA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996CAA"/>
    <w:multiLevelType w:val="hybridMultilevel"/>
    <w:tmpl w:val="F0AC77C2"/>
    <w:lvl w:ilvl="0" w:tplc="E5F6A268">
      <w:start w:val="1"/>
      <w:numFmt w:val="bullet"/>
      <w:lvlText w:val=""/>
      <w:lvlJc w:val="left"/>
      <w:pPr>
        <w:tabs>
          <w:tab w:val="num" w:pos="417"/>
        </w:tabs>
        <w:ind w:left="397"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81F0E67"/>
    <w:multiLevelType w:val="hybridMultilevel"/>
    <w:tmpl w:val="1D04A66C"/>
    <w:lvl w:ilvl="0" w:tplc="E5F6A268">
      <w:start w:val="1"/>
      <w:numFmt w:val="bullet"/>
      <w:lvlText w:val=""/>
      <w:lvlJc w:val="left"/>
      <w:pPr>
        <w:tabs>
          <w:tab w:val="num" w:pos="417"/>
        </w:tabs>
        <w:ind w:left="397"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84C516F"/>
    <w:multiLevelType w:val="hybridMultilevel"/>
    <w:tmpl w:val="2F8459DC"/>
    <w:lvl w:ilvl="0" w:tplc="2F0890A8">
      <w:start w:val="1"/>
      <w:numFmt w:val="bullet"/>
      <w:lvlText w:val=""/>
      <w:lvlJc w:val="left"/>
      <w:pPr>
        <w:ind w:left="360" w:hanging="360"/>
      </w:pPr>
      <w:rPr>
        <w:rFonts w:hint="default" w:ascii="Symbol" w:hAnsi="Symbol"/>
        <w:color w:val="000000"/>
      </w:rPr>
    </w:lvl>
    <w:lvl w:ilvl="1" w:tplc="E5F6A268">
      <w:start w:val="1"/>
      <w:numFmt w:val="bullet"/>
      <w:lvlText w:val=""/>
      <w:lvlJc w:val="left"/>
      <w:pPr>
        <w:tabs>
          <w:tab w:val="num" w:pos="1080"/>
        </w:tabs>
        <w:ind w:left="1060" w:hanging="340"/>
      </w:pPr>
      <w:rPr>
        <w:rFonts w:hint="default" w:ascii="Symbol" w:hAnsi="Symbol"/>
        <w:color w:val="auto"/>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9C267E0"/>
    <w:multiLevelType w:val="hybridMultilevel"/>
    <w:tmpl w:val="874027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CC60DD0"/>
    <w:multiLevelType w:val="hybridMultilevel"/>
    <w:tmpl w:val="0CC8AC26"/>
    <w:lvl w:ilvl="0" w:tplc="08090001">
      <w:start w:val="1"/>
      <w:numFmt w:val="bullet"/>
      <w:lvlText w:val=""/>
      <w:lvlJc w:val="left"/>
      <w:pPr>
        <w:tabs>
          <w:tab w:val="num" w:pos="720"/>
        </w:tabs>
        <w:ind w:left="720" w:hanging="360"/>
      </w:pPr>
      <w:rPr>
        <w:rFonts w:hint="default" w:ascii="Symbol" w:hAnsi="Symbol"/>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D3F256B"/>
    <w:multiLevelType w:val="hybridMultilevel"/>
    <w:tmpl w:val="98CEBA80"/>
    <w:lvl w:ilvl="0" w:tplc="04090017">
      <w:start w:val="1"/>
      <w:numFmt w:val="lowerLetter"/>
      <w:lvlText w:val="%1)"/>
      <w:lvlJc w:val="left"/>
      <w:pPr>
        <w:tabs>
          <w:tab w:val="num" w:pos="720"/>
        </w:tabs>
        <w:ind w:left="720" w:hanging="360"/>
      </w:p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99614811">
    <w:abstractNumId w:val="18"/>
  </w:num>
  <w:num w:numId="2" w16cid:durableId="1303925658">
    <w:abstractNumId w:val="42"/>
  </w:num>
  <w:num w:numId="3" w16cid:durableId="251403927">
    <w:abstractNumId w:val="10"/>
  </w:num>
  <w:num w:numId="4" w16cid:durableId="1373455542">
    <w:abstractNumId w:val="5"/>
  </w:num>
  <w:num w:numId="5" w16cid:durableId="554050513">
    <w:abstractNumId w:val="7"/>
  </w:num>
  <w:num w:numId="6" w16cid:durableId="1616643984">
    <w:abstractNumId w:val="43"/>
  </w:num>
  <w:num w:numId="7" w16cid:durableId="880480409">
    <w:abstractNumId w:val="16"/>
  </w:num>
  <w:num w:numId="8" w16cid:durableId="1603879896">
    <w:abstractNumId w:val="24"/>
  </w:num>
  <w:num w:numId="9" w16cid:durableId="1759716964">
    <w:abstractNumId w:val="41"/>
  </w:num>
  <w:num w:numId="10" w16cid:durableId="341901319">
    <w:abstractNumId w:val="37"/>
  </w:num>
  <w:num w:numId="11" w16cid:durableId="1685352625">
    <w:abstractNumId w:val="8"/>
  </w:num>
  <w:num w:numId="12" w16cid:durableId="685909551">
    <w:abstractNumId w:val="29"/>
  </w:num>
  <w:num w:numId="13" w16cid:durableId="931863185">
    <w:abstractNumId w:val="12"/>
  </w:num>
  <w:num w:numId="14" w16cid:durableId="647169649">
    <w:abstractNumId w:val="23"/>
  </w:num>
  <w:num w:numId="15" w16cid:durableId="883062402">
    <w:abstractNumId w:val="31"/>
  </w:num>
  <w:num w:numId="16" w16cid:durableId="1862470630">
    <w:abstractNumId w:val="11"/>
  </w:num>
  <w:num w:numId="17" w16cid:durableId="284629291">
    <w:abstractNumId w:val="30"/>
  </w:num>
  <w:num w:numId="18" w16cid:durableId="618949087">
    <w:abstractNumId w:val="1"/>
  </w:num>
  <w:num w:numId="19" w16cid:durableId="888808222">
    <w:abstractNumId w:val="2"/>
  </w:num>
  <w:num w:numId="20" w16cid:durableId="1578637023">
    <w:abstractNumId w:val="36"/>
  </w:num>
  <w:num w:numId="21" w16cid:durableId="480541571">
    <w:abstractNumId w:val="14"/>
  </w:num>
  <w:num w:numId="22" w16cid:durableId="1880778043">
    <w:abstractNumId w:val="33"/>
  </w:num>
  <w:num w:numId="23" w16cid:durableId="899285634">
    <w:abstractNumId w:val="3"/>
  </w:num>
  <w:num w:numId="24" w16cid:durableId="412046233">
    <w:abstractNumId w:val="0"/>
  </w:num>
  <w:num w:numId="25" w16cid:durableId="1426418160">
    <w:abstractNumId w:val="22"/>
  </w:num>
  <w:num w:numId="26" w16cid:durableId="341510491">
    <w:abstractNumId w:val="9"/>
  </w:num>
  <w:num w:numId="27" w16cid:durableId="46075451">
    <w:abstractNumId w:val="28"/>
  </w:num>
  <w:num w:numId="28" w16cid:durableId="2098087706">
    <w:abstractNumId w:val="25"/>
  </w:num>
  <w:num w:numId="29" w16cid:durableId="463738372">
    <w:abstractNumId w:val="26"/>
  </w:num>
  <w:num w:numId="30" w16cid:durableId="1338460501">
    <w:abstractNumId w:val="35"/>
  </w:num>
  <w:num w:numId="31" w16cid:durableId="1104765686">
    <w:abstractNumId w:val="21"/>
  </w:num>
  <w:num w:numId="32" w16cid:durableId="1141196428">
    <w:abstractNumId w:val="34"/>
  </w:num>
  <w:num w:numId="33" w16cid:durableId="1378235125">
    <w:abstractNumId w:val="15"/>
  </w:num>
  <w:num w:numId="34" w16cid:durableId="495536365">
    <w:abstractNumId w:val="40"/>
  </w:num>
  <w:num w:numId="35" w16cid:durableId="2055350466">
    <w:abstractNumId w:val="27"/>
  </w:num>
  <w:num w:numId="36" w16cid:durableId="235896708">
    <w:abstractNumId w:val="4"/>
  </w:num>
  <w:num w:numId="37" w16cid:durableId="2048945986">
    <w:abstractNumId w:val="32"/>
  </w:num>
  <w:num w:numId="38" w16cid:durableId="1705324788">
    <w:abstractNumId w:val="38"/>
  </w:num>
  <w:num w:numId="39" w16cid:durableId="358626579">
    <w:abstractNumId w:val="6"/>
  </w:num>
  <w:num w:numId="40" w16cid:durableId="905264054">
    <w:abstractNumId w:val="19"/>
  </w:num>
  <w:num w:numId="41" w16cid:durableId="796023942">
    <w:abstractNumId w:val="39"/>
  </w:num>
  <w:num w:numId="42" w16cid:durableId="1047031723">
    <w:abstractNumId w:val="20"/>
  </w:num>
  <w:num w:numId="43" w16cid:durableId="923489469">
    <w:abstractNumId w:val="13"/>
  </w:num>
  <w:num w:numId="44" w16cid:durableId="92033848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96"/>
    <w:rsid w:val="00000986"/>
    <w:rsid w:val="00002C6C"/>
    <w:rsid w:val="000119F6"/>
    <w:rsid w:val="00021368"/>
    <w:rsid w:val="00024E5F"/>
    <w:rsid w:val="00027521"/>
    <w:rsid w:val="00034DF1"/>
    <w:rsid w:val="0004630D"/>
    <w:rsid w:val="00063079"/>
    <w:rsid w:val="00067B8C"/>
    <w:rsid w:val="00076A12"/>
    <w:rsid w:val="00077C41"/>
    <w:rsid w:val="00084358"/>
    <w:rsid w:val="000A1D00"/>
    <w:rsid w:val="000E4407"/>
    <w:rsid w:val="000E6ACA"/>
    <w:rsid w:val="000E6B00"/>
    <w:rsid w:val="000F4172"/>
    <w:rsid w:val="00101DB3"/>
    <w:rsid w:val="0010765A"/>
    <w:rsid w:val="00115309"/>
    <w:rsid w:val="00125A1E"/>
    <w:rsid w:val="001316A9"/>
    <w:rsid w:val="00161160"/>
    <w:rsid w:val="00162C8F"/>
    <w:rsid w:val="00165F33"/>
    <w:rsid w:val="0018651C"/>
    <w:rsid w:val="001B0ADE"/>
    <w:rsid w:val="001C7865"/>
    <w:rsid w:val="001D5BFD"/>
    <w:rsid w:val="00205A4F"/>
    <w:rsid w:val="002142C8"/>
    <w:rsid w:val="0025008E"/>
    <w:rsid w:val="00256773"/>
    <w:rsid w:val="00263DA4"/>
    <w:rsid w:val="002748F7"/>
    <w:rsid w:val="002868F2"/>
    <w:rsid w:val="002A15FE"/>
    <w:rsid w:val="002C22AA"/>
    <w:rsid w:val="002C2415"/>
    <w:rsid w:val="002C685E"/>
    <w:rsid w:val="002D233F"/>
    <w:rsid w:val="002D2CF3"/>
    <w:rsid w:val="002D68D7"/>
    <w:rsid w:val="00343E52"/>
    <w:rsid w:val="0035285C"/>
    <w:rsid w:val="003550B0"/>
    <w:rsid w:val="00381D2E"/>
    <w:rsid w:val="00384FB8"/>
    <w:rsid w:val="003B4139"/>
    <w:rsid w:val="003B528A"/>
    <w:rsid w:val="003E1F8F"/>
    <w:rsid w:val="003F34E0"/>
    <w:rsid w:val="00400772"/>
    <w:rsid w:val="00402B0E"/>
    <w:rsid w:val="0041057A"/>
    <w:rsid w:val="004215AE"/>
    <w:rsid w:val="0042694F"/>
    <w:rsid w:val="00445DFA"/>
    <w:rsid w:val="004517EE"/>
    <w:rsid w:val="0045403B"/>
    <w:rsid w:val="00493D01"/>
    <w:rsid w:val="00494C89"/>
    <w:rsid w:val="004A6925"/>
    <w:rsid w:val="004B25E9"/>
    <w:rsid w:val="004C40EA"/>
    <w:rsid w:val="004C6836"/>
    <w:rsid w:val="004E77F7"/>
    <w:rsid w:val="00503C73"/>
    <w:rsid w:val="00506CBF"/>
    <w:rsid w:val="00507579"/>
    <w:rsid w:val="00533CDA"/>
    <w:rsid w:val="00545CF6"/>
    <w:rsid w:val="00571147"/>
    <w:rsid w:val="005A6A97"/>
    <w:rsid w:val="005D5AD5"/>
    <w:rsid w:val="005E5ACA"/>
    <w:rsid w:val="005F728D"/>
    <w:rsid w:val="00602436"/>
    <w:rsid w:val="006033F2"/>
    <w:rsid w:val="00607128"/>
    <w:rsid w:val="00631353"/>
    <w:rsid w:val="00632FE5"/>
    <w:rsid w:val="00643ECC"/>
    <w:rsid w:val="00660B22"/>
    <w:rsid w:val="006A3554"/>
    <w:rsid w:val="006B4039"/>
    <w:rsid w:val="006E60D3"/>
    <w:rsid w:val="0070135C"/>
    <w:rsid w:val="007078B5"/>
    <w:rsid w:val="00722497"/>
    <w:rsid w:val="00731126"/>
    <w:rsid w:val="00742D71"/>
    <w:rsid w:val="00760E4B"/>
    <w:rsid w:val="007612CF"/>
    <w:rsid w:val="0076147A"/>
    <w:rsid w:val="00765E52"/>
    <w:rsid w:val="00775B3D"/>
    <w:rsid w:val="007B1A4F"/>
    <w:rsid w:val="007B54CE"/>
    <w:rsid w:val="007C2B25"/>
    <w:rsid w:val="007D1121"/>
    <w:rsid w:val="007F7041"/>
    <w:rsid w:val="00803C3C"/>
    <w:rsid w:val="008104AD"/>
    <w:rsid w:val="008202F5"/>
    <w:rsid w:val="00823597"/>
    <w:rsid w:val="00837CFD"/>
    <w:rsid w:val="0084517A"/>
    <w:rsid w:val="00850445"/>
    <w:rsid w:val="00867171"/>
    <w:rsid w:val="008929B4"/>
    <w:rsid w:val="008A5D02"/>
    <w:rsid w:val="008C3546"/>
    <w:rsid w:val="008C743E"/>
    <w:rsid w:val="008E6BC1"/>
    <w:rsid w:val="008F7AAB"/>
    <w:rsid w:val="009153F7"/>
    <w:rsid w:val="00921E43"/>
    <w:rsid w:val="009226EE"/>
    <w:rsid w:val="00930771"/>
    <w:rsid w:val="009365B7"/>
    <w:rsid w:val="00956F3B"/>
    <w:rsid w:val="009631D8"/>
    <w:rsid w:val="009C0AC5"/>
    <w:rsid w:val="009C379B"/>
    <w:rsid w:val="009C7004"/>
    <w:rsid w:val="009D2213"/>
    <w:rsid w:val="009F61BD"/>
    <w:rsid w:val="009F7EC3"/>
    <w:rsid w:val="00A039E6"/>
    <w:rsid w:val="00A04DFC"/>
    <w:rsid w:val="00A064F7"/>
    <w:rsid w:val="00A20977"/>
    <w:rsid w:val="00A4583A"/>
    <w:rsid w:val="00A576D0"/>
    <w:rsid w:val="00A6336C"/>
    <w:rsid w:val="00A63375"/>
    <w:rsid w:val="00A65741"/>
    <w:rsid w:val="00A66AE2"/>
    <w:rsid w:val="00A674F3"/>
    <w:rsid w:val="00A67E99"/>
    <w:rsid w:val="00A71C9B"/>
    <w:rsid w:val="00AB21AD"/>
    <w:rsid w:val="00AB54AB"/>
    <w:rsid w:val="00AC3552"/>
    <w:rsid w:val="00AD6997"/>
    <w:rsid w:val="00AD7A4E"/>
    <w:rsid w:val="00AE6346"/>
    <w:rsid w:val="00B23099"/>
    <w:rsid w:val="00B27817"/>
    <w:rsid w:val="00B51BAB"/>
    <w:rsid w:val="00B66323"/>
    <w:rsid w:val="00B736E2"/>
    <w:rsid w:val="00B77097"/>
    <w:rsid w:val="00B84F7B"/>
    <w:rsid w:val="00B929CF"/>
    <w:rsid w:val="00BA4076"/>
    <w:rsid w:val="00BB4BDB"/>
    <w:rsid w:val="00BC22C0"/>
    <w:rsid w:val="00BE0D9D"/>
    <w:rsid w:val="00BF32A6"/>
    <w:rsid w:val="00BF61DB"/>
    <w:rsid w:val="00C27E0F"/>
    <w:rsid w:val="00C4168A"/>
    <w:rsid w:val="00C50E79"/>
    <w:rsid w:val="00C5117E"/>
    <w:rsid w:val="00C710C5"/>
    <w:rsid w:val="00C72A90"/>
    <w:rsid w:val="00CA10EE"/>
    <w:rsid w:val="00CB3A5D"/>
    <w:rsid w:val="00CD0D60"/>
    <w:rsid w:val="00CF0BD4"/>
    <w:rsid w:val="00D00F8D"/>
    <w:rsid w:val="00D02468"/>
    <w:rsid w:val="00D035D2"/>
    <w:rsid w:val="00D053D4"/>
    <w:rsid w:val="00D10224"/>
    <w:rsid w:val="00D309FA"/>
    <w:rsid w:val="00D37DC8"/>
    <w:rsid w:val="00D44171"/>
    <w:rsid w:val="00D62910"/>
    <w:rsid w:val="00D732E7"/>
    <w:rsid w:val="00D816A5"/>
    <w:rsid w:val="00D94A6B"/>
    <w:rsid w:val="00D95B9B"/>
    <w:rsid w:val="00DA2122"/>
    <w:rsid w:val="00DA4F42"/>
    <w:rsid w:val="00DC4B7E"/>
    <w:rsid w:val="00DE077D"/>
    <w:rsid w:val="00E10085"/>
    <w:rsid w:val="00E17F2D"/>
    <w:rsid w:val="00E22C16"/>
    <w:rsid w:val="00E32456"/>
    <w:rsid w:val="00E37095"/>
    <w:rsid w:val="00EA15D8"/>
    <w:rsid w:val="00EA5528"/>
    <w:rsid w:val="00EC34FB"/>
    <w:rsid w:val="00ED173E"/>
    <w:rsid w:val="00ED4266"/>
    <w:rsid w:val="00EE1106"/>
    <w:rsid w:val="00F04E8B"/>
    <w:rsid w:val="00F14124"/>
    <w:rsid w:val="00F3240E"/>
    <w:rsid w:val="00F342E8"/>
    <w:rsid w:val="00F520D0"/>
    <w:rsid w:val="00F53433"/>
    <w:rsid w:val="00F53BEF"/>
    <w:rsid w:val="00F62996"/>
    <w:rsid w:val="00F65196"/>
    <w:rsid w:val="00F70ABA"/>
    <w:rsid w:val="00F74B37"/>
    <w:rsid w:val="00F92ABE"/>
    <w:rsid w:val="00FB1CC2"/>
    <w:rsid w:val="00FB3C43"/>
    <w:rsid w:val="00FC3C5B"/>
    <w:rsid w:val="00FC5A5A"/>
    <w:rsid w:val="00FD37C2"/>
    <w:rsid w:val="00FE50A3"/>
    <w:rsid w:val="00FE6F2C"/>
    <w:rsid w:val="00FF17F7"/>
    <w:rsid w:val="00FF4CEF"/>
    <w:rsid w:val="00FF5DAC"/>
    <w:rsid w:val="00FF7C95"/>
    <w:rsid w:val="11CBFD1C"/>
    <w:rsid w:val="15B2ABF1"/>
    <w:rsid w:val="277DBD58"/>
    <w:rsid w:val="2F3CEB09"/>
    <w:rsid w:val="331DEE42"/>
    <w:rsid w:val="3460361E"/>
    <w:rsid w:val="426EAE84"/>
    <w:rsid w:val="6586281D"/>
    <w:rsid w:val="6DE5E53E"/>
    <w:rsid w:val="753F1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F9EB0E"/>
  <w15:chartTrackingRefBased/>
  <w15:docId w15:val="{01394356-4B9B-44B3-967B-3A16EAD56D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5A4F"/>
    <w:rPr>
      <w:sz w:val="24"/>
      <w:szCs w:val="24"/>
      <w:lang w:eastAsia="en-US"/>
    </w:rPr>
  </w:style>
  <w:style w:type="paragraph" w:styleId="Heading1">
    <w:name w:val="heading 1"/>
    <w:basedOn w:val="Normal"/>
    <w:next w:val="Normal"/>
    <w:link w:val="Heading1Char"/>
    <w:qFormat/>
    <w:rsid w:val="009C0AC5"/>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F62996"/>
    <w:pPr>
      <w:tabs>
        <w:tab w:val="center" w:pos="4153"/>
        <w:tab w:val="right" w:pos="8306"/>
      </w:tabs>
    </w:pPr>
  </w:style>
  <w:style w:type="paragraph" w:styleId="Header">
    <w:name w:val="header"/>
    <w:basedOn w:val="Normal"/>
    <w:link w:val="HeaderChar"/>
    <w:uiPriority w:val="99"/>
    <w:rsid w:val="00F62996"/>
    <w:pPr>
      <w:tabs>
        <w:tab w:val="center" w:pos="4153"/>
        <w:tab w:val="right" w:pos="8306"/>
      </w:tabs>
    </w:pPr>
    <w:rPr>
      <w:szCs w:val="20"/>
    </w:rPr>
  </w:style>
  <w:style w:type="character" w:styleId="PageNumber">
    <w:name w:val="page number"/>
    <w:basedOn w:val="DefaultParagraphFont"/>
    <w:rsid w:val="00F62996"/>
  </w:style>
  <w:style w:type="character" w:styleId="Hyperlink">
    <w:name w:val="Hyperlink"/>
    <w:uiPriority w:val="99"/>
    <w:rsid w:val="00F62996"/>
    <w:rPr>
      <w:rFonts w:hint="default" w:ascii="Verdana" w:hAnsi="Verdana"/>
      <w:b w:val="0"/>
      <w:bCs w:val="0"/>
      <w:color w:val="5B5B5B"/>
      <w:sz w:val="20"/>
      <w:szCs w:val="20"/>
      <w:u w:val="single"/>
    </w:rPr>
  </w:style>
  <w:style w:type="paragraph" w:styleId="MessageHeader">
    <w:name w:val="Message Header"/>
    <w:basedOn w:val="Normal"/>
    <w:rsid w:val="00F62996"/>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Default" w:customStyle="1">
    <w:name w:val="Default"/>
    <w:rsid w:val="00263DA4"/>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BB4BDB"/>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C27E0F"/>
    <w:rPr>
      <w:rFonts w:ascii="Segoe UI" w:hAnsi="Segoe UI" w:cs="Segoe UI"/>
      <w:sz w:val="18"/>
      <w:szCs w:val="18"/>
    </w:rPr>
  </w:style>
  <w:style w:type="character" w:styleId="BalloonTextChar" w:customStyle="1">
    <w:name w:val="Balloon Text Char"/>
    <w:link w:val="BalloonText"/>
    <w:rsid w:val="00C27E0F"/>
    <w:rPr>
      <w:rFonts w:ascii="Segoe UI" w:hAnsi="Segoe UI" w:cs="Segoe UI"/>
      <w:sz w:val="18"/>
      <w:szCs w:val="18"/>
      <w:lang w:eastAsia="en-US"/>
    </w:rPr>
  </w:style>
  <w:style w:type="character" w:styleId="FooterChar" w:customStyle="1">
    <w:name w:val="Footer Char"/>
    <w:link w:val="Footer"/>
    <w:uiPriority w:val="99"/>
    <w:rsid w:val="003E1F8F"/>
    <w:rPr>
      <w:sz w:val="24"/>
      <w:szCs w:val="24"/>
      <w:lang w:eastAsia="en-US"/>
    </w:rPr>
  </w:style>
  <w:style w:type="table" w:styleId="TableGrid">
    <w:name w:val="Table Grid"/>
    <w:basedOn w:val="TableNormal"/>
    <w:uiPriority w:val="39"/>
    <w:rsid w:val="00BF32A6"/>
    <w:rPr>
      <w:rFonts w:ascii="Cambria" w:hAnsi="Cambria"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C50E79"/>
    <w:rPr>
      <w:sz w:val="24"/>
      <w:lang w:eastAsia="en-US"/>
    </w:rPr>
  </w:style>
  <w:style w:type="character" w:styleId="Heading1Char" w:customStyle="1">
    <w:name w:val="Heading 1 Char"/>
    <w:basedOn w:val="DefaultParagraphFont"/>
    <w:link w:val="Heading1"/>
    <w:rsid w:val="009C0AC5"/>
    <w:rPr>
      <w:rFonts w:asciiTheme="majorHAnsi" w:hAnsiTheme="majorHAnsi" w:eastAsiaTheme="majorEastAsia"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9C0AC5"/>
    <w:pPr>
      <w:spacing w:line="259" w:lineRule="auto"/>
      <w:outlineLvl w:val="9"/>
    </w:pPr>
    <w:rPr>
      <w:lang w:eastAsia="en-GB"/>
    </w:rPr>
  </w:style>
  <w:style w:type="paragraph" w:styleId="TOC1">
    <w:name w:val="toc 1"/>
    <w:basedOn w:val="Normal"/>
    <w:next w:val="Normal"/>
    <w:autoRedefine/>
    <w:uiPriority w:val="39"/>
    <w:rsid w:val="009C0AC5"/>
    <w:pPr>
      <w:spacing w:after="100"/>
    </w:pPr>
  </w:style>
  <w:style w:type="character" w:styleId="Strong">
    <w:name w:val="Strong"/>
    <w:basedOn w:val="DefaultParagraphFont"/>
    <w:qFormat/>
    <w:rsid w:val="00076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71259">
      <w:bodyDiv w:val="1"/>
      <w:marLeft w:val="0"/>
      <w:marRight w:val="0"/>
      <w:marTop w:val="0"/>
      <w:marBottom w:val="0"/>
      <w:divBdr>
        <w:top w:val="none" w:sz="0" w:space="0" w:color="auto"/>
        <w:left w:val="none" w:sz="0" w:space="0" w:color="auto"/>
        <w:bottom w:val="none" w:sz="0" w:space="0" w:color="auto"/>
        <w:right w:val="none" w:sz="0" w:space="0" w:color="auto"/>
      </w:divBdr>
    </w:div>
    <w:div w:id="14537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daca27-b964-41d1-9039-a2a357f164f4">
      <UserInfo>
        <DisplayName>Kevin Murray</DisplayName>
        <AccountId>1495</AccountId>
        <AccountType/>
      </UserInfo>
    </SharedWithUsers>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5FBDA-46FF-4A76-A6B4-73EFCE61178B}">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0fdaca27-b964-41d1-9039-a2a357f164f4"/>
    <ds:schemaRef ds:uri="http://schemas.microsoft.com/office/infopath/2007/PartnerControls"/>
    <ds:schemaRef ds:uri="520f6a4c-9635-4d2b-9c62-45d9198bdc8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C567CC7-FCEC-4925-97BB-22471EFF2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6a4c-9635-4d2b-9c62-45d9198bdc88"/>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24F99-E3AF-4A29-96D7-B4E84950E6B4}">
  <ds:schemaRefs>
    <ds:schemaRef ds:uri="http://schemas.microsoft.com/sharepoint/v3/contenttype/forms"/>
  </ds:schemaRefs>
</ds:datastoreItem>
</file>

<file path=customXml/itemProps4.xml><?xml version="1.0" encoding="utf-8"?>
<ds:datastoreItem xmlns:ds="http://schemas.openxmlformats.org/officeDocument/2006/customXml" ds:itemID="{D609F674-5E90-4683-B56B-A71AAC52B1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Coventry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Customer &amp; Workforce Services Directorate   Health &amp; Safety Services (CLYP's)</dc:title>
  <dc:subject/>
  <dc:creator>Scott Boyles</dc:creator>
  <keywords/>
  <lastModifiedBy>Hayley Gomm</lastModifiedBy>
  <revision>22</revision>
  <lastPrinted>2020-06-17T12:39:00.0000000Z</lastPrinted>
  <dcterms:created xsi:type="dcterms:W3CDTF">2023-08-18T13:34:00.0000000Z</dcterms:created>
  <dcterms:modified xsi:type="dcterms:W3CDTF">2024-12-30T14:02:05.0039747Z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Order">
    <vt:r8>487000</vt:r8>
  </property>
  <property fmtid="{D5CDD505-2E9C-101B-9397-08002B2CF9AE}" pid="4" name="MediaServiceImageTags">
    <vt:lpwstr/>
  </property>
</Properties>
</file>