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02C2A" w14:textId="77777777" w:rsidR="009B7B69" w:rsidRPr="00504379" w:rsidRDefault="009B7B69">
      <w:pPr>
        <w:spacing w:before="68" w:after="12"/>
        <w:ind w:left="106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eGrid"/>
        <w:tblW w:w="16302" w:type="dxa"/>
        <w:tblLayout w:type="fixed"/>
        <w:tblLook w:val="01E0" w:firstRow="1" w:lastRow="1" w:firstColumn="1" w:lastColumn="1" w:noHBand="0" w:noVBand="0"/>
      </w:tblPr>
      <w:tblGrid>
        <w:gridCol w:w="885"/>
        <w:gridCol w:w="2538"/>
        <w:gridCol w:w="2343"/>
        <w:gridCol w:w="2673"/>
        <w:gridCol w:w="2673"/>
        <w:gridCol w:w="2517"/>
        <w:gridCol w:w="2673"/>
      </w:tblGrid>
      <w:tr w:rsidR="00C13451" w:rsidRPr="00504379" w14:paraId="6FD77ECB" w14:textId="77777777" w:rsidTr="001F1301">
        <w:trPr>
          <w:trHeight w:val="619"/>
        </w:trPr>
        <w:tc>
          <w:tcPr>
            <w:tcW w:w="885" w:type="dxa"/>
          </w:tcPr>
          <w:p w14:paraId="6D268ADE" w14:textId="77777777" w:rsidR="00C13451" w:rsidRPr="00504379" w:rsidRDefault="00C134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38" w:type="dxa"/>
          </w:tcPr>
          <w:p w14:paraId="7AAA6799" w14:textId="196078DD" w:rsidR="00C13451" w:rsidRPr="00504379" w:rsidRDefault="007D2AD3" w:rsidP="0026313A">
            <w:pPr>
              <w:pStyle w:val="TableParagraph"/>
              <w:spacing w:line="282" w:lineRule="exact"/>
              <w:ind w:left="228" w:right="21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Autumn 1</w:t>
            </w:r>
            <w:r w:rsidR="005C636B"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76C91CE3" w14:textId="4192F6BE" w:rsidR="001F1301" w:rsidRPr="00504379" w:rsidRDefault="001F1301" w:rsidP="0026313A">
            <w:pPr>
              <w:pStyle w:val="TableParagraph"/>
              <w:spacing w:line="282" w:lineRule="exact"/>
              <w:ind w:left="228" w:right="21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Learning Overview</w:t>
            </w:r>
          </w:p>
          <w:p w14:paraId="765549A5" w14:textId="2D85C035" w:rsidR="00C13451" w:rsidRPr="00504379" w:rsidRDefault="00C13451" w:rsidP="003C685E">
            <w:pPr>
              <w:pStyle w:val="TableParagraph"/>
              <w:spacing w:before="48"/>
              <w:ind w:right="20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43" w:type="dxa"/>
          </w:tcPr>
          <w:p w14:paraId="40F742E4" w14:textId="77777777" w:rsidR="00C13451" w:rsidRPr="00504379" w:rsidRDefault="007D2AD3" w:rsidP="0026313A">
            <w:pPr>
              <w:pStyle w:val="TableParagraph"/>
              <w:spacing w:line="282" w:lineRule="exact"/>
              <w:ind w:left="228" w:right="21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Autumn 2</w:t>
            </w:r>
          </w:p>
          <w:p w14:paraId="68CDF9B8" w14:textId="130CCA2D" w:rsidR="00C13451" w:rsidRPr="00504379" w:rsidRDefault="001F1301" w:rsidP="0026313A">
            <w:pPr>
              <w:pStyle w:val="TableParagraph"/>
              <w:spacing w:before="48"/>
              <w:ind w:left="228" w:right="2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Learning Overview</w:t>
            </w:r>
          </w:p>
        </w:tc>
        <w:tc>
          <w:tcPr>
            <w:tcW w:w="2673" w:type="dxa"/>
          </w:tcPr>
          <w:p w14:paraId="51B58F0D" w14:textId="77777777" w:rsidR="00C13451" w:rsidRPr="00504379" w:rsidRDefault="001F1301" w:rsidP="0026313A">
            <w:pPr>
              <w:pStyle w:val="TableParagraph"/>
              <w:spacing w:before="48"/>
              <w:ind w:left="228" w:right="21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Spring 1</w:t>
            </w:r>
          </w:p>
          <w:p w14:paraId="1F03735B" w14:textId="15BF2D58" w:rsidR="001F1301" w:rsidRPr="00504379" w:rsidRDefault="001F1301" w:rsidP="0026313A">
            <w:pPr>
              <w:pStyle w:val="TableParagraph"/>
              <w:spacing w:before="48"/>
              <w:ind w:left="228" w:right="21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Learning Overview</w:t>
            </w:r>
          </w:p>
        </w:tc>
        <w:tc>
          <w:tcPr>
            <w:tcW w:w="2673" w:type="dxa"/>
          </w:tcPr>
          <w:p w14:paraId="114ED543" w14:textId="77777777" w:rsidR="00C13451" w:rsidRPr="00504379" w:rsidRDefault="001F1301" w:rsidP="001F1301">
            <w:pPr>
              <w:pStyle w:val="TableParagraph"/>
              <w:spacing w:line="282" w:lineRule="exact"/>
              <w:ind w:left="228" w:right="21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Spring 2</w:t>
            </w:r>
          </w:p>
          <w:p w14:paraId="0F607EF4" w14:textId="69B30D12" w:rsidR="001F1301" w:rsidRPr="00504379" w:rsidRDefault="001F1301" w:rsidP="001F1301">
            <w:pPr>
              <w:pStyle w:val="TableParagraph"/>
              <w:spacing w:line="282" w:lineRule="exact"/>
              <w:ind w:left="228" w:right="21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Learning Overview</w:t>
            </w:r>
          </w:p>
        </w:tc>
        <w:tc>
          <w:tcPr>
            <w:tcW w:w="2517" w:type="dxa"/>
          </w:tcPr>
          <w:p w14:paraId="3EF3120A" w14:textId="77777777" w:rsidR="00C13451" w:rsidRPr="00504379" w:rsidRDefault="001F1301" w:rsidP="001F1301">
            <w:pPr>
              <w:pStyle w:val="TableParagraph"/>
              <w:spacing w:line="282" w:lineRule="exact"/>
              <w:ind w:left="7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Summer 1</w:t>
            </w:r>
          </w:p>
          <w:p w14:paraId="1E594CC1" w14:textId="167E1DB5" w:rsidR="001F1301" w:rsidRPr="00504379" w:rsidRDefault="001F1301" w:rsidP="001F1301">
            <w:pPr>
              <w:pStyle w:val="TableParagraph"/>
              <w:spacing w:line="282" w:lineRule="exact"/>
              <w:ind w:left="713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Learning Overview</w:t>
            </w:r>
          </w:p>
        </w:tc>
        <w:tc>
          <w:tcPr>
            <w:tcW w:w="2673" w:type="dxa"/>
          </w:tcPr>
          <w:p w14:paraId="6FDFF1CB" w14:textId="77777777" w:rsidR="00C13451" w:rsidRPr="00504379" w:rsidRDefault="001F1301" w:rsidP="001F1301">
            <w:pPr>
              <w:pStyle w:val="TableParagraph"/>
              <w:spacing w:line="282" w:lineRule="exact"/>
              <w:ind w:left="228" w:right="21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Summer 2</w:t>
            </w:r>
          </w:p>
          <w:p w14:paraId="1CF7F750" w14:textId="4D8D5786" w:rsidR="001F1301" w:rsidRPr="00504379" w:rsidRDefault="001F1301" w:rsidP="001F1301">
            <w:pPr>
              <w:pStyle w:val="TableParagraph"/>
              <w:spacing w:line="282" w:lineRule="exact"/>
              <w:ind w:left="228" w:right="21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Learning Overview</w:t>
            </w:r>
          </w:p>
        </w:tc>
      </w:tr>
      <w:tr w:rsidR="00C13451" w:rsidRPr="00504379" w14:paraId="6800D67A" w14:textId="77777777" w:rsidTr="00504379">
        <w:trPr>
          <w:trHeight w:val="610"/>
        </w:trPr>
        <w:tc>
          <w:tcPr>
            <w:tcW w:w="885" w:type="dxa"/>
            <w:textDirection w:val="btLr"/>
          </w:tcPr>
          <w:p w14:paraId="39281D92" w14:textId="3FBB2226" w:rsidR="00C13451" w:rsidRPr="00504379" w:rsidRDefault="007A0CCB" w:rsidP="001F1301">
            <w:pPr>
              <w:pStyle w:val="TableParagraph"/>
              <w:spacing w:before="67"/>
              <w:ind w:left="62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Year 12</w:t>
            </w:r>
          </w:p>
        </w:tc>
        <w:tc>
          <w:tcPr>
            <w:tcW w:w="2538" w:type="dxa"/>
          </w:tcPr>
          <w:p w14:paraId="01025C64" w14:textId="556DD140" w:rsidR="00AA55D6" w:rsidRPr="00504379" w:rsidRDefault="00AA55D6" w:rsidP="00BC5206">
            <w:pPr>
              <w:pStyle w:val="TableParagraph"/>
              <w:spacing w:before="68" w:line="320" w:lineRule="atLeast"/>
              <w:ind w:right="13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Building Positive Relationships Coursework (Unit 1)</w:t>
            </w:r>
            <w:r w:rsidR="00BC5206"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53E297C4" w14:textId="7FF064AE" w:rsidR="00780A0D" w:rsidRPr="00504379" w:rsidRDefault="00780A0D" w:rsidP="00BC5206">
            <w:pPr>
              <w:pStyle w:val="TableParagraph"/>
              <w:spacing w:before="68" w:line="320" w:lineRule="atLeast"/>
              <w:ind w:right="131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LO1</w:t>
            </w:r>
            <w:r w:rsidR="006B74B5" w:rsidRPr="00504379">
              <w:rPr>
                <w:rFonts w:asciiTheme="minorHAnsi" w:hAnsiTheme="minorHAnsi" w:cstheme="minorHAnsi"/>
                <w:sz w:val="20"/>
                <w:szCs w:val="20"/>
              </w:rPr>
              <w:t>: Understand relationships in health, social care or child care environments</w:t>
            </w:r>
            <w:r w:rsidR="00D96144" w:rsidRPr="00504379">
              <w:rPr>
                <w:rFonts w:asciiTheme="minorHAnsi" w:hAnsiTheme="minorHAnsi" w:cstheme="minorHAnsi"/>
                <w:sz w:val="20"/>
                <w:szCs w:val="20"/>
              </w:rPr>
              <w:t xml:space="preserve"> (completion of P1 and M1)</w:t>
            </w:r>
          </w:p>
          <w:p w14:paraId="7B804984" w14:textId="5180FF98" w:rsidR="006B74B5" w:rsidRPr="00504379" w:rsidRDefault="006B74B5" w:rsidP="00BC5206">
            <w:pPr>
              <w:pStyle w:val="TableParagraph"/>
              <w:spacing w:before="68" w:line="320" w:lineRule="atLeast"/>
              <w:ind w:right="131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LO2: Understand the factors that influence the building of relationships</w:t>
            </w:r>
            <w:r w:rsidR="00D96144" w:rsidRPr="00504379">
              <w:rPr>
                <w:rFonts w:asciiTheme="minorHAnsi" w:hAnsiTheme="minorHAnsi" w:cstheme="minorHAnsi"/>
                <w:sz w:val="20"/>
                <w:szCs w:val="20"/>
              </w:rPr>
              <w:t xml:space="preserve"> (Completion of P2)</w:t>
            </w:r>
          </w:p>
          <w:p w14:paraId="609E4973" w14:textId="51630E4C" w:rsidR="006B74B5" w:rsidRPr="00504379" w:rsidRDefault="006B74B5" w:rsidP="00BC5206">
            <w:pPr>
              <w:pStyle w:val="TableParagraph"/>
              <w:spacing w:before="68" w:line="320" w:lineRule="atLeast"/>
              <w:ind w:right="131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LO3: Understand how a person-centred approach builds positive relationships in health, social care or child care environments</w:t>
            </w:r>
            <w:r w:rsidR="00D96144" w:rsidRPr="00504379">
              <w:rPr>
                <w:rFonts w:asciiTheme="minorHAnsi" w:hAnsiTheme="minorHAnsi" w:cstheme="minorHAnsi"/>
                <w:sz w:val="20"/>
                <w:szCs w:val="20"/>
              </w:rPr>
              <w:t xml:space="preserve"> (Completion of P3 and M2)</w:t>
            </w:r>
          </w:p>
          <w:p w14:paraId="20360ECA" w14:textId="42107E1F" w:rsidR="006B74B5" w:rsidRPr="00504379" w:rsidRDefault="006B74B5" w:rsidP="00BC5206">
            <w:pPr>
              <w:pStyle w:val="TableParagraph"/>
              <w:spacing w:before="68" w:line="320" w:lineRule="atLeast"/>
              <w:ind w:right="131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LO4: Be able to use communication skills effectively to build positive relationships</w:t>
            </w:r>
            <w:r w:rsidR="00D96144" w:rsidRPr="00504379">
              <w:rPr>
                <w:rFonts w:asciiTheme="minorHAnsi" w:hAnsiTheme="minorHAnsi" w:cstheme="minorHAnsi"/>
                <w:sz w:val="20"/>
                <w:szCs w:val="20"/>
              </w:rPr>
              <w:t xml:space="preserve"> in a health, social care or child care environment (Completion of P4, P5, M3 </w:t>
            </w:r>
            <w:r w:rsidR="00D96144" w:rsidRPr="0050437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and D1)</w:t>
            </w:r>
          </w:p>
          <w:p w14:paraId="3BC38947" w14:textId="357EF695" w:rsidR="00C13451" w:rsidRPr="00504379" w:rsidRDefault="00C13451" w:rsidP="00504379">
            <w:pPr>
              <w:pStyle w:val="TableParagraph"/>
              <w:spacing w:before="68" w:line="320" w:lineRule="atLeast"/>
              <w:ind w:right="13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43" w:type="dxa"/>
          </w:tcPr>
          <w:p w14:paraId="6C907581" w14:textId="77777777" w:rsidR="001F6F48" w:rsidRPr="00504379" w:rsidRDefault="003C685E" w:rsidP="001F6F48">
            <w:pPr>
              <w:pStyle w:val="TableParagraph"/>
              <w:spacing w:before="148" w:line="319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Equality and Diversity (Unit 2)</w:t>
            </w:r>
          </w:p>
          <w:p w14:paraId="6EF033A6" w14:textId="658BF7CA" w:rsidR="00A93A3F" w:rsidRPr="00504379" w:rsidRDefault="00A93A3F" w:rsidP="001F6F48">
            <w:pPr>
              <w:pStyle w:val="TableParagraph"/>
              <w:spacing w:before="148" w:line="31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LO1: Understand concepts of equality, diversity and rights and how these are applied in the context of health, social care and child care environments</w:t>
            </w:r>
          </w:p>
          <w:p w14:paraId="3BC7354A" w14:textId="7D3590B6" w:rsidR="00A93A3F" w:rsidRPr="00504379" w:rsidRDefault="00A93A3F" w:rsidP="001F6F48">
            <w:pPr>
              <w:pStyle w:val="TableParagraph"/>
              <w:spacing w:before="148" w:line="31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LO2: Understand the impact of discriminatory practice</w:t>
            </w:r>
            <w:r w:rsidR="0071623F" w:rsidRPr="00504379">
              <w:rPr>
                <w:rFonts w:asciiTheme="minorHAnsi" w:hAnsiTheme="minorHAnsi" w:cstheme="minorHAnsi"/>
                <w:sz w:val="20"/>
                <w:szCs w:val="20"/>
              </w:rPr>
              <w:t>s on individuals in health, social and child care environments</w:t>
            </w:r>
          </w:p>
          <w:p w14:paraId="3CB082A5" w14:textId="1CBF9985" w:rsidR="0071623F" w:rsidRPr="00504379" w:rsidRDefault="0071623F" w:rsidP="001F6F48">
            <w:pPr>
              <w:pStyle w:val="TableParagraph"/>
              <w:spacing w:before="148" w:line="31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 xml:space="preserve">LO3: Understand how current legislation and national </w:t>
            </w:r>
            <w:proofErr w:type="spellStart"/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initatives</w:t>
            </w:r>
            <w:proofErr w:type="spellEnd"/>
            <w:r w:rsidRPr="00504379">
              <w:rPr>
                <w:rFonts w:asciiTheme="minorHAnsi" w:hAnsiTheme="minorHAnsi" w:cstheme="minorHAnsi"/>
                <w:sz w:val="20"/>
                <w:szCs w:val="20"/>
              </w:rPr>
              <w:t xml:space="preserve"> promote anti-discriminatory practice in health, social care and child care environments</w:t>
            </w:r>
          </w:p>
          <w:p w14:paraId="6E8556EB" w14:textId="51FC47A1" w:rsidR="00AA55D6" w:rsidRPr="00504379" w:rsidRDefault="0071623F" w:rsidP="001F6F48">
            <w:pPr>
              <w:pStyle w:val="TableParagraph"/>
              <w:spacing w:before="148" w:line="31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 xml:space="preserve">LO4: Understand how equality, diversity and rights in health, social care and child care </w:t>
            </w:r>
            <w:r w:rsidRPr="0050437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environments are pro</w:t>
            </w:r>
            <w:r w:rsidR="0050437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oted</w:t>
            </w:r>
          </w:p>
        </w:tc>
        <w:tc>
          <w:tcPr>
            <w:tcW w:w="2673" w:type="dxa"/>
          </w:tcPr>
          <w:p w14:paraId="2DCE249F" w14:textId="7C8D1DC2" w:rsidR="00AA55D6" w:rsidRPr="00504379" w:rsidRDefault="00AA55D6" w:rsidP="00504379">
            <w:pPr>
              <w:pStyle w:val="TableParagraph"/>
              <w:spacing w:before="148" w:line="319" w:lineRule="auto"/>
              <w:ind w:left="8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Equality and Diversity </w:t>
            </w:r>
            <w:r w:rsidR="00CE566C"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External </w:t>
            </w: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Exam (Unit 2)</w:t>
            </w:r>
          </w:p>
          <w:p w14:paraId="09E76AE0" w14:textId="735FC8CA" w:rsidR="003B3B24" w:rsidRPr="00504379" w:rsidRDefault="00C46E8C" w:rsidP="0E03F04F">
            <w:pPr>
              <w:pStyle w:val="TableParagraph"/>
              <w:spacing w:before="148" w:line="319" w:lineRule="auto"/>
              <w:ind w:left="8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Start </w:t>
            </w:r>
            <w:r w:rsidR="003B3B24"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Sexual Health, Reproduction and Early Development Stages (Unit 13)</w:t>
            </w:r>
          </w:p>
          <w:p w14:paraId="6EBB1C61" w14:textId="6AB2553E" w:rsidR="008829F9" w:rsidRPr="00504379" w:rsidRDefault="008829F9" w:rsidP="0E03F04F">
            <w:pPr>
              <w:pStyle w:val="TableParagraph"/>
              <w:spacing w:before="148" w:line="319" w:lineRule="auto"/>
              <w:ind w:left="83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Cs/>
                <w:sz w:val="20"/>
                <w:szCs w:val="20"/>
              </w:rPr>
              <w:t>LO1: Understand sexual health and contraception (Completion of P1, P2, P3, M1 and D1)</w:t>
            </w:r>
          </w:p>
          <w:p w14:paraId="19DADA34" w14:textId="2B089D34" w:rsidR="008829F9" w:rsidRPr="00504379" w:rsidRDefault="008829F9" w:rsidP="0E03F04F">
            <w:pPr>
              <w:pStyle w:val="TableParagraph"/>
              <w:spacing w:before="148" w:line="319" w:lineRule="auto"/>
              <w:ind w:left="83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Cs/>
                <w:sz w:val="20"/>
                <w:szCs w:val="20"/>
              </w:rPr>
              <w:t>LO2: Understand the importance of pre-natal health and the process of conception (Completion of P4, M2</w:t>
            </w:r>
          </w:p>
          <w:p w14:paraId="75A4B45A" w14:textId="77777777" w:rsidR="00AA55D6" w:rsidRPr="00504379" w:rsidRDefault="00AA55D6" w:rsidP="0E03F04F">
            <w:pPr>
              <w:pStyle w:val="TableParagraph"/>
              <w:spacing w:before="148" w:line="319" w:lineRule="auto"/>
              <w:ind w:left="83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EE71F3" w14:textId="2A0D2F36" w:rsidR="00AA55D6" w:rsidRPr="00504379" w:rsidRDefault="00AA55D6" w:rsidP="0E03F04F">
            <w:pPr>
              <w:pStyle w:val="TableParagraph"/>
              <w:spacing w:before="148" w:line="319" w:lineRule="auto"/>
              <w:ind w:left="8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73C2F908" w14:textId="1B41FA64" w:rsidR="001F6F48" w:rsidRPr="00504379" w:rsidRDefault="00AA55D6" w:rsidP="0E03F04F">
            <w:pPr>
              <w:pStyle w:val="TableParagraph"/>
              <w:spacing w:before="148" w:line="319" w:lineRule="auto"/>
              <w:ind w:right="4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Health, Safety and Security (Unit 3)</w:t>
            </w:r>
          </w:p>
          <w:p w14:paraId="415A23E8" w14:textId="77777777" w:rsidR="003B3B24" w:rsidRPr="00504379" w:rsidRDefault="003B3B24" w:rsidP="003B3B24">
            <w:pPr>
              <w:pStyle w:val="TableParagraph"/>
              <w:spacing w:before="148" w:line="319" w:lineRule="auto"/>
              <w:ind w:left="83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LO1: Understand the potential hazards in health, social care and child care environments</w:t>
            </w:r>
          </w:p>
          <w:p w14:paraId="2B89A855" w14:textId="5A11E9C3" w:rsidR="00FD031B" w:rsidRPr="00504379" w:rsidRDefault="003B3B24" w:rsidP="003B3B24">
            <w:pPr>
              <w:pStyle w:val="TableParagraph"/>
              <w:spacing w:before="148" w:line="319" w:lineRule="auto"/>
              <w:ind w:left="83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LO2: Understand how legislation, policies and procedures promote health, safety and security in health, social care and child care environments</w:t>
            </w:r>
          </w:p>
          <w:p w14:paraId="2ABACCB2" w14:textId="77777777" w:rsidR="00FD031B" w:rsidRPr="00504379" w:rsidRDefault="00FD031B" w:rsidP="00FD031B">
            <w:pPr>
              <w:pStyle w:val="TableParagraph"/>
              <w:spacing w:before="148" w:line="319" w:lineRule="auto"/>
              <w:ind w:left="83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LO3: Understand the roles and responsibilities involved in health, safety and security in health, social care and child care environments</w:t>
            </w:r>
          </w:p>
          <w:p w14:paraId="5B4BA14E" w14:textId="77777777" w:rsidR="00FD031B" w:rsidRPr="00504379" w:rsidRDefault="00FD031B" w:rsidP="00FD031B">
            <w:pPr>
              <w:pStyle w:val="TableParagraph"/>
              <w:spacing w:before="148" w:line="319" w:lineRule="auto"/>
              <w:ind w:left="83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LO4: Know how to respond to incidents and emergencies in a health, social care or child care environment</w:t>
            </w:r>
          </w:p>
          <w:p w14:paraId="65D80167" w14:textId="77777777" w:rsidR="00FD031B" w:rsidRPr="00504379" w:rsidRDefault="00FD031B" w:rsidP="0E03F04F">
            <w:pPr>
              <w:pStyle w:val="TableParagraph"/>
              <w:spacing w:before="148" w:line="319" w:lineRule="auto"/>
              <w:ind w:right="4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6B94240E" w14:textId="73516E76" w:rsidR="001F6F48" w:rsidRPr="00504379" w:rsidRDefault="001F6F48" w:rsidP="0E03F04F">
            <w:pPr>
              <w:pStyle w:val="TableParagraph"/>
              <w:spacing w:before="148" w:line="319" w:lineRule="auto"/>
              <w:ind w:right="4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517" w:type="dxa"/>
          </w:tcPr>
          <w:p w14:paraId="5A6549B8" w14:textId="44BD2B38" w:rsidR="00A6672F" w:rsidRPr="00504379" w:rsidRDefault="00AA55D6" w:rsidP="00AA55D6">
            <w:pPr>
              <w:pStyle w:val="TableParagraph"/>
              <w:spacing w:before="68" w:line="320" w:lineRule="atLeast"/>
              <w:ind w:left="8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Health, Safety and Security (Unit 3) </w:t>
            </w:r>
            <w:r w:rsidR="00C46E8C"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External </w:t>
            </w: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Exam</w:t>
            </w:r>
          </w:p>
          <w:p w14:paraId="0F92F680" w14:textId="77777777" w:rsidR="000726E6" w:rsidRDefault="000726E6" w:rsidP="000726E6">
            <w:pPr>
              <w:pStyle w:val="TableParagraph"/>
              <w:spacing w:before="148" w:line="319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18C236" w14:textId="4574093B" w:rsidR="00C46E8C" w:rsidRPr="00504379" w:rsidRDefault="00C46E8C" w:rsidP="000726E6">
            <w:pPr>
              <w:pStyle w:val="TableParagraph"/>
              <w:spacing w:before="148" w:line="31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Continue </w:t>
            </w: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Sexual Health, Reproduction and Early Development Stages (Unit 13)</w:t>
            </w:r>
          </w:p>
          <w:p w14:paraId="33D56301" w14:textId="77777777" w:rsidR="00C46E8C" w:rsidRPr="00504379" w:rsidRDefault="00C46E8C" w:rsidP="00C46E8C">
            <w:pPr>
              <w:pStyle w:val="TableParagraph"/>
              <w:spacing w:before="148" w:line="319" w:lineRule="auto"/>
              <w:ind w:left="83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Cs/>
                <w:sz w:val="20"/>
                <w:szCs w:val="20"/>
              </w:rPr>
              <w:t>LO3: Know the factors which could affect health in pregnancy and the success of the birth (Completion of P5 and P6)</w:t>
            </w:r>
          </w:p>
          <w:p w14:paraId="1C43E9A5" w14:textId="77777777" w:rsidR="00C46E8C" w:rsidRPr="00504379" w:rsidRDefault="00C46E8C" w:rsidP="00C46E8C">
            <w:pPr>
              <w:pStyle w:val="TableParagraph"/>
              <w:spacing w:before="148" w:line="319" w:lineRule="auto"/>
              <w:ind w:left="83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Cs/>
                <w:sz w:val="20"/>
                <w:szCs w:val="20"/>
              </w:rPr>
              <w:t>LO4: Understand the stages of pregnancy and birth and the post-natal care of the mother (Completion of P7, P8, P9 and M3)</w:t>
            </w:r>
          </w:p>
          <w:p w14:paraId="74670EF8" w14:textId="77777777" w:rsidR="00C46E8C" w:rsidRPr="00504379" w:rsidRDefault="00C46E8C" w:rsidP="00C46E8C">
            <w:pPr>
              <w:pStyle w:val="TableParagraph"/>
              <w:spacing w:before="148" w:line="319" w:lineRule="auto"/>
              <w:ind w:left="83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Cs/>
                <w:sz w:val="20"/>
                <w:szCs w:val="20"/>
              </w:rPr>
              <w:t>LO5: Understand the care and development of the baby in the first year of life (Completion of P10 and M4)</w:t>
            </w:r>
          </w:p>
          <w:p w14:paraId="5A31FB0D" w14:textId="726F8617" w:rsidR="00AA55D6" w:rsidRPr="00504379" w:rsidRDefault="00AA55D6" w:rsidP="00504379">
            <w:pPr>
              <w:pStyle w:val="TableParagraph"/>
              <w:spacing w:before="68" w:line="320" w:lineRule="atLeas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2A97C73A" w14:textId="77777777" w:rsidR="00BC5206" w:rsidRPr="00504379" w:rsidRDefault="00BC5206" w:rsidP="00AA55D6">
            <w:pPr>
              <w:pStyle w:val="TableParagraph"/>
              <w:spacing w:before="148" w:line="319" w:lineRule="auto"/>
              <w:ind w:right="6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Anatomy and Physiology (Unit 4)</w:t>
            </w:r>
          </w:p>
          <w:p w14:paraId="6164D56B" w14:textId="77777777" w:rsidR="007B47BF" w:rsidRPr="00504379" w:rsidRDefault="007B47BF" w:rsidP="00AA55D6">
            <w:pPr>
              <w:pStyle w:val="TableParagraph"/>
              <w:spacing w:before="148" w:line="319" w:lineRule="auto"/>
              <w:ind w:right="620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LO6: Understand the sensory systems, malfunction and their impact on individuals</w:t>
            </w:r>
          </w:p>
          <w:p w14:paraId="1D913DE9" w14:textId="7F8D0E26" w:rsidR="007B47BF" w:rsidRPr="00504379" w:rsidRDefault="007B47BF" w:rsidP="00AA55D6">
            <w:pPr>
              <w:pStyle w:val="TableParagraph"/>
              <w:spacing w:before="148" w:line="319" w:lineRule="auto"/>
              <w:ind w:right="6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13451" w:rsidRPr="00504379" w14:paraId="779B9E26" w14:textId="77777777" w:rsidTr="001F1301">
        <w:trPr>
          <w:trHeight w:val="2303"/>
        </w:trPr>
        <w:tc>
          <w:tcPr>
            <w:tcW w:w="885" w:type="dxa"/>
            <w:textDirection w:val="btLr"/>
          </w:tcPr>
          <w:p w14:paraId="0331076D" w14:textId="323423EF" w:rsidR="00C13451" w:rsidRPr="00504379" w:rsidRDefault="007A0CCB" w:rsidP="001F1301">
            <w:pPr>
              <w:pStyle w:val="TableParagraph"/>
              <w:spacing w:before="67"/>
              <w:ind w:left="62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Year 13</w:t>
            </w:r>
          </w:p>
        </w:tc>
        <w:tc>
          <w:tcPr>
            <w:tcW w:w="2538" w:type="dxa"/>
          </w:tcPr>
          <w:p w14:paraId="5C80B02D" w14:textId="703437CD" w:rsidR="00AA55D6" w:rsidRPr="00504379" w:rsidRDefault="00AA55D6" w:rsidP="00AA55D6">
            <w:pPr>
              <w:pStyle w:val="TableParagraph"/>
              <w:spacing w:before="148" w:line="319" w:lineRule="auto"/>
              <w:ind w:right="42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Anatomy</w:t>
            </w:r>
            <w:r w:rsidR="00504379"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and Physiology (Unit 4)</w:t>
            </w:r>
          </w:p>
          <w:p w14:paraId="7274479A" w14:textId="58C5C8D4" w:rsidR="00E804BD" w:rsidRPr="00504379" w:rsidRDefault="00E804BD" w:rsidP="00AA55D6">
            <w:pPr>
              <w:pStyle w:val="TableParagraph"/>
              <w:spacing w:before="148" w:line="319" w:lineRule="auto"/>
              <w:ind w:right="42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 xml:space="preserve">LO4: Understand the musculoskeletal system, </w:t>
            </w:r>
            <w:r w:rsidR="00D82C09" w:rsidRPr="00504379">
              <w:rPr>
                <w:rFonts w:asciiTheme="minorHAnsi" w:hAnsiTheme="minorHAnsi" w:cstheme="minorHAnsi"/>
                <w:sz w:val="20"/>
                <w:szCs w:val="20"/>
              </w:rPr>
              <w:t>malfunctions and their impact on individuals</w:t>
            </w:r>
          </w:p>
          <w:p w14:paraId="0AD18556" w14:textId="2501191D" w:rsidR="00D82C09" w:rsidRPr="00504379" w:rsidRDefault="00D82C09" w:rsidP="00AA55D6">
            <w:pPr>
              <w:pStyle w:val="TableParagraph"/>
              <w:spacing w:before="148" w:line="319" w:lineRule="auto"/>
              <w:ind w:right="42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LO1: Understand the cardiovascular system, malfunctions and their impact on individuals</w:t>
            </w:r>
          </w:p>
          <w:p w14:paraId="306A90C7" w14:textId="5846FA88" w:rsidR="00D86322" w:rsidRPr="00504379" w:rsidRDefault="00D82C09" w:rsidP="00504379">
            <w:pPr>
              <w:pStyle w:val="TableParagraph"/>
              <w:spacing w:before="148" w:line="319" w:lineRule="auto"/>
              <w:ind w:right="42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LO2: Understand the respiratory system, malfunctions and their impact on individuals</w:t>
            </w:r>
          </w:p>
        </w:tc>
        <w:tc>
          <w:tcPr>
            <w:tcW w:w="2343" w:type="dxa"/>
          </w:tcPr>
          <w:p w14:paraId="0128A8D8" w14:textId="77777777" w:rsidR="00AA55D6" w:rsidRPr="00504379" w:rsidRDefault="00AA55D6" w:rsidP="00AA55D6">
            <w:pPr>
              <w:pStyle w:val="TableParagraph"/>
              <w:spacing w:before="148" w:line="319" w:lineRule="auto"/>
              <w:ind w:left="82" w:right="42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Anatomy and Physiology (Unit 4)</w:t>
            </w:r>
          </w:p>
          <w:p w14:paraId="6BA59207" w14:textId="3CB443BB" w:rsidR="00D82C09" w:rsidRPr="00504379" w:rsidRDefault="00D82C09" w:rsidP="00AA55D6">
            <w:pPr>
              <w:pStyle w:val="TableParagraph"/>
              <w:spacing w:before="148" w:line="319" w:lineRule="auto"/>
              <w:ind w:left="82" w:right="42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LO3: Understand the digestive system, malfunctions and their impact on individuals</w:t>
            </w:r>
          </w:p>
          <w:p w14:paraId="44EF492E" w14:textId="5A865B74" w:rsidR="00D82C09" w:rsidRPr="00504379" w:rsidRDefault="00D82C09" w:rsidP="00AA55D6">
            <w:pPr>
              <w:pStyle w:val="TableParagraph"/>
              <w:spacing w:before="148" w:line="319" w:lineRule="auto"/>
              <w:ind w:left="82" w:right="42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 xml:space="preserve">LO5: Understand the control and regulatory systems, malfunctions and their impact on individuals </w:t>
            </w:r>
          </w:p>
          <w:p w14:paraId="6BB6C0D8" w14:textId="507D37A3" w:rsidR="00A6672F" w:rsidRPr="00504379" w:rsidRDefault="00A6672F" w:rsidP="00582567">
            <w:pPr>
              <w:pStyle w:val="TableParagraph"/>
              <w:spacing w:before="41"/>
              <w:ind w:left="8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317B350C" w14:textId="11173452" w:rsidR="00AA55D6" w:rsidRDefault="00AA55D6" w:rsidP="00AA55D6">
            <w:pPr>
              <w:pStyle w:val="TableParagraph"/>
              <w:spacing w:before="68" w:line="320" w:lineRule="atLeast"/>
              <w:ind w:left="83" w:right="33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sz w:val="20"/>
                <w:szCs w:val="20"/>
              </w:rPr>
              <w:t>Anatomy and Physiology (Unit 4) Exam</w:t>
            </w:r>
          </w:p>
          <w:p w14:paraId="78897101" w14:textId="77777777" w:rsidR="00504379" w:rsidRPr="00504379" w:rsidRDefault="00504379" w:rsidP="00AA55D6">
            <w:pPr>
              <w:pStyle w:val="TableParagraph"/>
              <w:spacing w:before="68" w:line="320" w:lineRule="atLeast"/>
              <w:ind w:left="83" w:right="334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F552127" w14:textId="42438BE0" w:rsidR="00AA55D6" w:rsidRPr="00504379" w:rsidRDefault="00504379" w:rsidP="00504379">
            <w:pPr>
              <w:pStyle w:val="TableParagraph"/>
              <w:spacing w:before="68" w:line="320" w:lineRule="atLeast"/>
              <w:ind w:right="33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Start </w:t>
            </w:r>
            <w:proofErr w:type="spellStart"/>
            <w:r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</w:t>
            </w:r>
            <w:r w:rsidR="00AA55D6"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urtition</w:t>
            </w:r>
            <w:proofErr w:type="spellEnd"/>
            <w:r w:rsidR="00AA55D6"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Coursework (Unit 10)</w:t>
            </w:r>
          </w:p>
          <w:p w14:paraId="42EFC47F" w14:textId="53924CBA" w:rsidR="00A16948" w:rsidRPr="00504379" w:rsidRDefault="00A16948" w:rsidP="00AA55D6">
            <w:pPr>
              <w:pStyle w:val="TableParagraph"/>
              <w:spacing w:before="68" w:line="320" w:lineRule="atLeast"/>
              <w:ind w:left="83" w:right="334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LO1: Know nutritional and diet guidelines (Completion of P1)</w:t>
            </w:r>
          </w:p>
          <w:p w14:paraId="09C2CBF6" w14:textId="4F493A6D" w:rsidR="00A16948" w:rsidRPr="00504379" w:rsidRDefault="00A16948" w:rsidP="00AA55D6">
            <w:pPr>
              <w:pStyle w:val="TableParagraph"/>
              <w:spacing w:before="68" w:line="320" w:lineRule="atLeast"/>
              <w:ind w:left="83" w:right="334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LO2: Understand the functions of nutrients (Completion of P2, P3</w:t>
            </w:r>
            <w:r w:rsidR="00504379" w:rsidRPr="00504379">
              <w:rPr>
                <w:rFonts w:asciiTheme="minorHAnsi" w:hAnsiTheme="minorHAnsi" w:cstheme="minorHAnsi"/>
                <w:sz w:val="20"/>
                <w:szCs w:val="20"/>
              </w:rPr>
              <w:t>, M2 and D1)</w:t>
            </w:r>
          </w:p>
          <w:p w14:paraId="736415C2" w14:textId="59991990" w:rsidR="00A6672F" w:rsidRPr="00504379" w:rsidRDefault="00A6672F">
            <w:pPr>
              <w:pStyle w:val="TableParagraph"/>
              <w:spacing w:before="68" w:line="320" w:lineRule="atLeast"/>
              <w:ind w:left="83" w:right="33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712047B2" w14:textId="77777777" w:rsidR="00AA55D6" w:rsidRPr="00504379" w:rsidRDefault="00A6672F" w:rsidP="00AA55D6">
            <w:pPr>
              <w:pStyle w:val="TableParagraph"/>
              <w:spacing w:before="68" w:line="320" w:lineRule="atLeast"/>
              <w:ind w:left="83" w:right="33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AA55D6"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Nurtition</w:t>
            </w:r>
            <w:proofErr w:type="spellEnd"/>
            <w:r w:rsidR="00AA55D6"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Coursework (Unit 10)</w:t>
            </w:r>
          </w:p>
          <w:p w14:paraId="04529F7D" w14:textId="2FED50DB" w:rsidR="00A16948" w:rsidRPr="00504379" w:rsidRDefault="00A16948" w:rsidP="00AA55D6">
            <w:pPr>
              <w:pStyle w:val="TableParagraph"/>
              <w:spacing w:before="68" w:line="320" w:lineRule="atLeast"/>
              <w:ind w:left="83" w:right="334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LO3: Understand factors which influence nutritional health (Completion of P</w:t>
            </w:r>
            <w:proofErr w:type="gramStart"/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504379" w:rsidRPr="00504379">
              <w:rPr>
                <w:rFonts w:asciiTheme="minorHAnsi" w:hAnsiTheme="minorHAnsi" w:cstheme="minorHAnsi"/>
                <w:sz w:val="20"/>
                <w:szCs w:val="20"/>
              </w:rPr>
              <w:t>,  M</w:t>
            </w:r>
            <w:proofErr w:type="gramEnd"/>
            <w:r w:rsidR="00504379" w:rsidRPr="00504379">
              <w:rPr>
                <w:rFonts w:asciiTheme="minorHAnsi" w:hAnsiTheme="minorHAnsi" w:cstheme="minorHAnsi"/>
                <w:sz w:val="20"/>
                <w:szCs w:val="20"/>
              </w:rPr>
              <w:t>2 and D1)</w:t>
            </w:r>
          </w:p>
          <w:p w14:paraId="258680AC" w14:textId="2B188949" w:rsidR="00A16948" w:rsidRPr="00504379" w:rsidRDefault="00A16948" w:rsidP="00AA55D6">
            <w:pPr>
              <w:pStyle w:val="TableParagraph"/>
              <w:spacing w:before="68" w:line="320" w:lineRule="atLeast"/>
              <w:ind w:left="83" w:right="334"/>
              <w:rPr>
                <w:rFonts w:asciiTheme="minorHAnsi" w:hAnsiTheme="minorHAnsi" w:cstheme="minorHAnsi"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sz w:val="20"/>
                <w:szCs w:val="20"/>
              </w:rPr>
              <w:t>LO4: be able to make recommendations to improve nutritional health</w:t>
            </w:r>
            <w:r w:rsidR="00504379" w:rsidRPr="00504379">
              <w:rPr>
                <w:rFonts w:asciiTheme="minorHAnsi" w:hAnsiTheme="minorHAnsi" w:cstheme="minorHAnsi"/>
                <w:sz w:val="20"/>
                <w:szCs w:val="20"/>
              </w:rPr>
              <w:t xml:space="preserve"> (Completion of P5, P6 and M2)</w:t>
            </w:r>
          </w:p>
          <w:p w14:paraId="5E95DE60" w14:textId="3BEBA155" w:rsidR="00A6672F" w:rsidRPr="00504379" w:rsidRDefault="00A6672F">
            <w:pPr>
              <w:pStyle w:val="TableParagraph"/>
              <w:spacing w:before="148" w:line="319" w:lineRule="auto"/>
              <w:ind w:left="83" w:right="13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7" w:type="dxa"/>
          </w:tcPr>
          <w:p w14:paraId="0B88E102" w14:textId="25A76AC4" w:rsidR="00C13451" w:rsidRPr="00504379" w:rsidRDefault="00AA55D6" w:rsidP="00AA55D6">
            <w:pPr>
              <w:pStyle w:val="TableParagraph"/>
              <w:spacing w:before="148" w:line="319" w:lineRule="auto"/>
              <w:ind w:right="467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Coursework Mop Up</w:t>
            </w:r>
            <w:r w:rsidR="00A16948"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/Resits</w:t>
            </w:r>
          </w:p>
        </w:tc>
        <w:tc>
          <w:tcPr>
            <w:tcW w:w="2673" w:type="dxa"/>
          </w:tcPr>
          <w:p w14:paraId="5701B578" w14:textId="0ACEF2B7" w:rsidR="00AA55D6" w:rsidRPr="00504379" w:rsidRDefault="00AA55D6" w:rsidP="00AA55D6">
            <w:pPr>
              <w:pStyle w:val="TableParagraph"/>
              <w:spacing w:before="148" w:line="319" w:lineRule="auto"/>
              <w:ind w:left="83" w:right="13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Coursework Mop Up</w:t>
            </w:r>
            <w:r w:rsidR="00A16948" w:rsidRPr="005043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/Resits</w:t>
            </w:r>
          </w:p>
        </w:tc>
      </w:tr>
    </w:tbl>
    <w:p w14:paraId="6075B102" w14:textId="5B48A017" w:rsidR="00A549B7" w:rsidRDefault="00A549B7" w:rsidP="004F4D09"/>
    <w:p w14:paraId="0C3286B9" w14:textId="09671E0F" w:rsidR="00192A74" w:rsidRDefault="00192A74" w:rsidP="004F4D09"/>
    <w:p w14:paraId="53F8D76D" w14:textId="4920FFE5" w:rsidR="00192A74" w:rsidRDefault="00192A74" w:rsidP="004F4D09"/>
    <w:p w14:paraId="1205DCF2" w14:textId="77777777" w:rsidR="00961BEE" w:rsidRDefault="00961BEE" w:rsidP="004F4D09"/>
    <w:p w14:paraId="1C971187" w14:textId="26C4C26B" w:rsidR="00961BEE" w:rsidRPr="00467273" w:rsidRDefault="00961BEE" w:rsidP="00961BEE">
      <w:pPr>
        <w:rPr>
          <w:rFonts w:ascii="Lato" w:hAnsi="Lato"/>
        </w:rPr>
      </w:pPr>
      <w:r w:rsidRPr="00467273">
        <w:rPr>
          <w:rFonts w:ascii="Lato" w:hAnsi="Lato"/>
        </w:rPr>
        <w:t xml:space="preserve"> </w:t>
      </w:r>
    </w:p>
    <w:sectPr w:rsidR="00961BEE" w:rsidRPr="00467273">
      <w:headerReference w:type="default" r:id="rId11"/>
      <w:pgSz w:w="16840" w:h="11910" w:orient="landscape"/>
      <w:pgMar w:top="300" w:right="160" w:bottom="28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1D6D8" w14:textId="77777777" w:rsidR="00C20385" w:rsidRDefault="00C20385" w:rsidP="00D3522B">
      <w:r>
        <w:separator/>
      </w:r>
    </w:p>
  </w:endnote>
  <w:endnote w:type="continuationSeparator" w:id="0">
    <w:p w14:paraId="32D5BF1D" w14:textId="77777777" w:rsidR="00C20385" w:rsidRDefault="00C20385" w:rsidP="00D35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 Light">
    <w:altName w:val="Calibri"/>
    <w:charset w:val="00"/>
    <w:family w:val="swiss"/>
    <w:pitch w:val="variable"/>
    <w:sig w:usb0="E10002FF" w:usb1="5000ECFF" w:usb2="00000021" w:usb3="00000000" w:csb0="0000019F" w:csb1="00000000"/>
    <w:embedRegular r:id="rId1" w:fontKey="{EFC25B6A-A968-4033-8345-68289671F91D}"/>
    <w:embedBold r:id="rId2" w:fontKey="{13DB164F-5B26-4A2E-89E7-CC2CE89BC2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81C4D2EF-6B1C-4889-B5C1-1A927E03AF1D}"/>
    <w:embedBold r:id="rId4" w:fontKey="{DB2EA348-FED1-40E2-A09E-CB8E9B203B57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Bold r:id="rId5" w:fontKey="{AC6A7781-3C83-4D41-971D-1510E04688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95A4327-E129-4A59-885C-73127694610D}"/>
    <w:embedBold r:id="rId7" w:fontKey="{F8D81F2C-DB81-4ADB-AA25-3EF3844C5F6F}"/>
  </w:font>
  <w:font w:name="League Spartan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A65E3CE-05C8-4BA7-9E13-10E01ADDB8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9766CF7-BE9D-4436-891A-762949E39D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DFB07" w14:textId="77777777" w:rsidR="00C20385" w:rsidRDefault="00C20385" w:rsidP="00D3522B">
      <w:r>
        <w:separator/>
      </w:r>
    </w:p>
  </w:footnote>
  <w:footnote w:type="continuationSeparator" w:id="0">
    <w:p w14:paraId="1FFE8AE2" w14:textId="77777777" w:rsidR="00C20385" w:rsidRDefault="00C20385" w:rsidP="00D35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04A3D" w14:textId="797C6A72" w:rsidR="00B375A3" w:rsidRPr="00B66D0B" w:rsidRDefault="00B66D0B" w:rsidP="00B375A3">
    <w:pPr>
      <w:spacing w:before="68" w:after="12"/>
      <w:ind w:firstLine="720"/>
      <w:jc w:val="both"/>
      <w:rPr>
        <w:rFonts w:ascii="Gill Sans MT" w:hAnsi="Gill Sans MT"/>
        <w:b/>
        <w:sz w:val="40"/>
      </w:rPr>
    </w:pPr>
    <w:r>
      <w:ptab w:relativeTo="margin" w:alignment="center" w:leader="none"/>
    </w:r>
    <w:r w:rsidR="00B375A3" w:rsidRPr="00B375A3">
      <w:rPr>
        <w:rFonts w:ascii="Gill Sans MT" w:hAnsi="Gill Sans MT"/>
        <w:b/>
        <w:color w:val="95529B"/>
        <w:sz w:val="40"/>
      </w:rPr>
      <w:t xml:space="preserve"> </w:t>
    </w:r>
    <w:r w:rsidR="00B375A3">
      <w:rPr>
        <w:rFonts w:ascii="Gill Sans MT" w:hAnsi="Gill Sans MT"/>
        <w:b/>
        <w:color w:val="95529B"/>
        <w:sz w:val="40"/>
      </w:rPr>
      <w:t>Derby</w:t>
    </w:r>
    <w:r w:rsidR="003C685E">
      <w:rPr>
        <w:rFonts w:ascii="Gill Sans MT" w:hAnsi="Gill Sans MT"/>
        <w:b/>
        <w:color w:val="95529B"/>
        <w:sz w:val="40"/>
      </w:rPr>
      <w:t xml:space="preserve"> Cathedral School KS5 Health and Social Care</w:t>
    </w:r>
    <w:r w:rsidR="00B375A3">
      <w:rPr>
        <w:rFonts w:ascii="Gill Sans MT" w:hAnsi="Gill Sans MT"/>
        <w:b/>
        <w:color w:val="95529B"/>
        <w:sz w:val="40"/>
      </w:rPr>
      <w:t xml:space="preserve"> Long Term Plan</w:t>
    </w:r>
  </w:p>
  <w:p w14:paraId="45B902B1" w14:textId="51E32AD3" w:rsidR="00B66D0B" w:rsidRDefault="00B66D0B" w:rsidP="00D10CDD">
    <w:pPr>
      <w:pStyle w:val="Header"/>
      <w:jc w:val="right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620DD"/>
    <w:multiLevelType w:val="hybridMultilevel"/>
    <w:tmpl w:val="03401810"/>
    <w:lvl w:ilvl="0" w:tplc="5D68D13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1B5E679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BFAFCF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34895C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2726E6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838899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D40E22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A349DA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38671B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" w15:restartNumberingAfterBreak="0">
    <w:nsid w:val="072A7F89"/>
    <w:multiLevelType w:val="hybridMultilevel"/>
    <w:tmpl w:val="1A4AD836"/>
    <w:lvl w:ilvl="0" w:tplc="49DAAB7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247AC3E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52EBC0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7D818F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75039A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8528D2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59E18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C9C8E9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05814D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" w15:restartNumberingAfterBreak="0">
    <w:nsid w:val="0A1C7FA1"/>
    <w:multiLevelType w:val="hybridMultilevel"/>
    <w:tmpl w:val="3F1465B4"/>
    <w:lvl w:ilvl="0" w:tplc="01FEB52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74497B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546318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6C215D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71E090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68CFC8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459864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D346DD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B0EA45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" w15:restartNumberingAfterBreak="0">
    <w:nsid w:val="0A8670FD"/>
    <w:multiLevelType w:val="hybridMultilevel"/>
    <w:tmpl w:val="DB38B194"/>
    <w:lvl w:ilvl="0" w:tplc="1D8CDC7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A526101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080221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A8A5F8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2C0E22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A4EFE6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9C45B1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CCA0DB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EDE1A2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" w15:restartNumberingAfterBreak="0">
    <w:nsid w:val="0D5D61FA"/>
    <w:multiLevelType w:val="hybridMultilevel"/>
    <w:tmpl w:val="0F8E3F24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5" w15:restartNumberingAfterBreak="0">
    <w:nsid w:val="11FE702A"/>
    <w:multiLevelType w:val="hybridMultilevel"/>
    <w:tmpl w:val="98E4E9B0"/>
    <w:lvl w:ilvl="0" w:tplc="8604A8B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DBAA9E9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E9CB5D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4F6EA3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9727CC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E9A2BB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9C0553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D48CFB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1C0133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" w15:restartNumberingAfterBreak="0">
    <w:nsid w:val="147D2C3F"/>
    <w:multiLevelType w:val="hybridMultilevel"/>
    <w:tmpl w:val="29B0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85732"/>
    <w:multiLevelType w:val="hybridMultilevel"/>
    <w:tmpl w:val="9CCE0B26"/>
    <w:lvl w:ilvl="0" w:tplc="334C66E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C5607A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74001A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04676F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B4AE3D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27D2044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D2E3D6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69C8F1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0C4E2D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" w15:restartNumberingAfterBreak="0">
    <w:nsid w:val="16C54984"/>
    <w:multiLevelType w:val="hybridMultilevel"/>
    <w:tmpl w:val="0080A8FC"/>
    <w:lvl w:ilvl="0" w:tplc="3716B87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97"/>
        <w:sz w:val="20"/>
        <w:szCs w:val="20"/>
        <w:lang w:val="en-GB" w:eastAsia="en-GB" w:bidi="en-GB"/>
      </w:rPr>
    </w:lvl>
    <w:lvl w:ilvl="1" w:tplc="7BCE0FE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B322B0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366197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314563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2B0024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25CE7F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CD858F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18C91E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9" w15:restartNumberingAfterBreak="0">
    <w:nsid w:val="19731076"/>
    <w:multiLevelType w:val="hybridMultilevel"/>
    <w:tmpl w:val="427C0A22"/>
    <w:lvl w:ilvl="0" w:tplc="1292F23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23F85C8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CC049C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322B10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8CF2ACE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8CC7DC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0B431B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D1A3A4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AB6295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0" w15:restartNumberingAfterBreak="0">
    <w:nsid w:val="19F155D4"/>
    <w:multiLevelType w:val="hybridMultilevel"/>
    <w:tmpl w:val="F3DA9082"/>
    <w:lvl w:ilvl="0" w:tplc="78ACD7D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5FA81A8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E06E89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36CA76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9E6766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63C458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5EE915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D40DA7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410523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1" w15:restartNumberingAfterBreak="0">
    <w:nsid w:val="1B000D1E"/>
    <w:multiLevelType w:val="hybridMultilevel"/>
    <w:tmpl w:val="EBB66AD8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2" w15:restartNumberingAfterBreak="0">
    <w:nsid w:val="1F873732"/>
    <w:multiLevelType w:val="hybridMultilevel"/>
    <w:tmpl w:val="6562BAE4"/>
    <w:lvl w:ilvl="0" w:tplc="3C72494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D226A84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7F64FA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A004A3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7B4922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D6681B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0B0643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4D40A2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5C8266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3" w15:restartNumberingAfterBreak="0">
    <w:nsid w:val="23C74DA5"/>
    <w:multiLevelType w:val="hybridMultilevel"/>
    <w:tmpl w:val="CFB288EA"/>
    <w:lvl w:ilvl="0" w:tplc="11A67932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9"/>
        <w:sz w:val="20"/>
        <w:szCs w:val="20"/>
        <w:lang w:val="en-GB" w:eastAsia="en-GB" w:bidi="en-GB"/>
      </w:rPr>
    </w:lvl>
    <w:lvl w:ilvl="1" w:tplc="E68C1F5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37F0787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2AC6D0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7A095A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150EA5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180CD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AD24A1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200F36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4" w15:restartNumberingAfterBreak="0">
    <w:nsid w:val="240803F9"/>
    <w:multiLevelType w:val="hybridMultilevel"/>
    <w:tmpl w:val="3C862BA4"/>
    <w:lvl w:ilvl="0" w:tplc="B150DBF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403A60E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048DB1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54C56A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FFACE3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EBC2C9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05ADBF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516100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4786310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5" w15:restartNumberingAfterBreak="0">
    <w:nsid w:val="24771B82"/>
    <w:multiLevelType w:val="hybridMultilevel"/>
    <w:tmpl w:val="FA04204A"/>
    <w:lvl w:ilvl="0" w:tplc="0718846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68E126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216568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562F48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3E6D57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BA0465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FF4549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1549CF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6CAA469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6" w15:restartNumberingAfterBreak="0">
    <w:nsid w:val="2BBB72E2"/>
    <w:multiLevelType w:val="hybridMultilevel"/>
    <w:tmpl w:val="48DED8F8"/>
    <w:lvl w:ilvl="0" w:tplc="1FE05E5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A04347C">
      <w:numFmt w:val="bullet"/>
      <w:lvlText w:val="•"/>
      <w:lvlJc w:val="left"/>
      <w:pPr>
        <w:ind w:left="1237" w:hanging="510"/>
      </w:pPr>
      <w:rPr>
        <w:rFonts w:hint="default"/>
        <w:lang w:val="en-GB" w:eastAsia="en-GB" w:bidi="en-GB"/>
      </w:rPr>
    </w:lvl>
    <w:lvl w:ilvl="2" w:tplc="088C2AF6">
      <w:numFmt w:val="bullet"/>
      <w:lvlText w:val="•"/>
      <w:lvlJc w:val="left"/>
      <w:pPr>
        <w:ind w:left="1814" w:hanging="510"/>
      </w:pPr>
      <w:rPr>
        <w:rFonts w:hint="default"/>
        <w:lang w:val="en-GB" w:eastAsia="en-GB" w:bidi="en-GB"/>
      </w:rPr>
    </w:lvl>
    <w:lvl w:ilvl="3" w:tplc="A39AB3D4">
      <w:numFmt w:val="bullet"/>
      <w:lvlText w:val="•"/>
      <w:lvlJc w:val="left"/>
      <w:pPr>
        <w:ind w:left="2392" w:hanging="510"/>
      </w:pPr>
      <w:rPr>
        <w:rFonts w:hint="default"/>
        <w:lang w:val="en-GB" w:eastAsia="en-GB" w:bidi="en-GB"/>
      </w:rPr>
    </w:lvl>
    <w:lvl w:ilvl="4" w:tplc="486A588A">
      <w:numFmt w:val="bullet"/>
      <w:lvlText w:val="•"/>
      <w:lvlJc w:val="left"/>
      <w:pPr>
        <w:ind w:left="2969" w:hanging="510"/>
      </w:pPr>
      <w:rPr>
        <w:rFonts w:hint="default"/>
        <w:lang w:val="en-GB" w:eastAsia="en-GB" w:bidi="en-GB"/>
      </w:rPr>
    </w:lvl>
    <w:lvl w:ilvl="5" w:tplc="FE440300">
      <w:numFmt w:val="bullet"/>
      <w:lvlText w:val="•"/>
      <w:lvlJc w:val="left"/>
      <w:pPr>
        <w:ind w:left="3547" w:hanging="510"/>
      </w:pPr>
      <w:rPr>
        <w:rFonts w:hint="default"/>
        <w:lang w:val="en-GB" w:eastAsia="en-GB" w:bidi="en-GB"/>
      </w:rPr>
    </w:lvl>
    <w:lvl w:ilvl="6" w:tplc="8F52BD14">
      <w:numFmt w:val="bullet"/>
      <w:lvlText w:val="•"/>
      <w:lvlJc w:val="left"/>
      <w:pPr>
        <w:ind w:left="4124" w:hanging="510"/>
      </w:pPr>
      <w:rPr>
        <w:rFonts w:hint="default"/>
        <w:lang w:val="en-GB" w:eastAsia="en-GB" w:bidi="en-GB"/>
      </w:rPr>
    </w:lvl>
    <w:lvl w:ilvl="7" w:tplc="5D88901A">
      <w:numFmt w:val="bullet"/>
      <w:lvlText w:val="•"/>
      <w:lvlJc w:val="left"/>
      <w:pPr>
        <w:ind w:left="4701" w:hanging="510"/>
      </w:pPr>
      <w:rPr>
        <w:rFonts w:hint="default"/>
        <w:lang w:val="en-GB" w:eastAsia="en-GB" w:bidi="en-GB"/>
      </w:rPr>
    </w:lvl>
    <w:lvl w:ilvl="8" w:tplc="D6482D5E">
      <w:numFmt w:val="bullet"/>
      <w:lvlText w:val="•"/>
      <w:lvlJc w:val="left"/>
      <w:pPr>
        <w:ind w:left="5279" w:hanging="510"/>
      </w:pPr>
      <w:rPr>
        <w:rFonts w:hint="default"/>
        <w:lang w:val="en-GB" w:eastAsia="en-GB" w:bidi="en-GB"/>
      </w:rPr>
    </w:lvl>
  </w:abstractNum>
  <w:abstractNum w:abstractNumId="17" w15:restartNumberingAfterBreak="0">
    <w:nsid w:val="2CBD0F1B"/>
    <w:multiLevelType w:val="hybridMultilevel"/>
    <w:tmpl w:val="422ABB64"/>
    <w:lvl w:ilvl="0" w:tplc="68EEF50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8D2E8F9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D3C839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9A0544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68C034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A30F6E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A76D79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F56154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ED2BAD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8" w15:restartNumberingAfterBreak="0">
    <w:nsid w:val="2FFB6DF4"/>
    <w:multiLevelType w:val="hybridMultilevel"/>
    <w:tmpl w:val="F04AD552"/>
    <w:lvl w:ilvl="0" w:tplc="291226A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6234CC5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D9A428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706C0C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486BA2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D962D1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2D05EE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504CB2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9EB8AA7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9" w15:restartNumberingAfterBreak="0">
    <w:nsid w:val="317E622A"/>
    <w:multiLevelType w:val="hybridMultilevel"/>
    <w:tmpl w:val="72B055F4"/>
    <w:lvl w:ilvl="0" w:tplc="E4ECB1F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4"/>
        <w:w w:val="100"/>
        <w:sz w:val="20"/>
        <w:szCs w:val="20"/>
        <w:lang w:val="en-GB" w:eastAsia="en-GB" w:bidi="en-GB"/>
      </w:rPr>
    </w:lvl>
    <w:lvl w:ilvl="1" w:tplc="047EC0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7D6E6C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7289FA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9A0AC2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9C634C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1B0298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43A460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A9E863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0" w15:restartNumberingAfterBreak="0">
    <w:nsid w:val="345432A3"/>
    <w:multiLevelType w:val="hybridMultilevel"/>
    <w:tmpl w:val="C85C24F4"/>
    <w:lvl w:ilvl="0" w:tplc="EFB0C22A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58868E94">
      <w:numFmt w:val="bullet"/>
      <w:lvlText w:val="•"/>
      <w:lvlJc w:val="left"/>
      <w:pPr>
        <w:ind w:left="1237" w:hanging="510"/>
      </w:pPr>
      <w:rPr>
        <w:rFonts w:hint="default"/>
        <w:lang w:val="en-GB" w:eastAsia="en-GB" w:bidi="en-GB"/>
      </w:rPr>
    </w:lvl>
    <w:lvl w:ilvl="2" w:tplc="3FF4D44A">
      <w:numFmt w:val="bullet"/>
      <w:lvlText w:val="•"/>
      <w:lvlJc w:val="left"/>
      <w:pPr>
        <w:ind w:left="1814" w:hanging="510"/>
      </w:pPr>
      <w:rPr>
        <w:rFonts w:hint="default"/>
        <w:lang w:val="en-GB" w:eastAsia="en-GB" w:bidi="en-GB"/>
      </w:rPr>
    </w:lvl>
    <w:lvl w:ilvl="3" w:tplc="9DD44FF6">
      <w:numFmt w:val="bullet"/>
      <w:lvlText w:val="•"/>
      <w:lvlJc w:val="left"/>
      <w:pPr>
        <w:ind w:left="2392" w:hanging="510"/>
      </w:pPr>
      <w:rPr>
        <w:rFonts w:hint="default"/>
        <w:lang w:val="en-GB" w:eastAsia="en-GB" w:bidi="en-GB"/>
      </w:rPr>
    </w:lvl>
    <w:lvl w:ilvl="4" w:tplc="14789DA2">
      <w:numFmt w:val="bullet"/>
      <w:lvlText w:val="•"/>
      <w:lvlJc w:val="left"/>
      <w:pPr>
        <w:ind w:left="2969" w:hanging="510"/>
      </w:pPr>
      <w:rPr>
        <w:rFonts w:hint="default"/>
        <w:lang w:val="en-GB" w:eastAsia="en-GB" w:bidi="en-GB"/>
      </w:rPr>
    </w:lvl>
    <w:lvl w:ilvl="5" w:tplc="DC6A8B38">
      <w:numFmt w:val="bullet"/>
      <w:lvlText w:val="•"/>
      <w:lvlJc w:val="left"/>
      <w:pPr>
        <w:ind w:left="3547" w:hanging="510"/>
      </w:pPr>
      <w:rPr>
        <w:rFonts w:hint="default"/>
        <w:lang w:val="en-GB" w:eastAsia="en-GB" w:bidi="en-GB"/>
      </w:rPr>
    </w:lvl>
    <w:lvl w:ilvl="6" w:tplc="8C180B7C">
      <w:numFmt w:val="bullet"/>
      <w:lvlText w:val="•"/>
      <w:lvlJc w:val="left"/>
      <w:pPr>
        <w:ind w:left="4124" w:hanging="510"/>
      </w:pPr>
      <w:rPr>
        <w:rFonts w:hint="default"/>
        <w:lang w:val="en-GB" w:eastAsia="en-GB" w:bidi="en-GB"/>
      </w:rPr>
    </w:lvl>
    <w:lvl w:ilvl="7" w:tplc="ED349D1C">
      <w:numFmt w:val="bullet"/>
      <w:lvlText w:val="•"/>
      <w:lvlJc w:val="left"/>
      <w:pPr>
        <w:ind w:left="4701" w:hanging="510"/>
      </w:pPr>
      <w:rPr>
        <w:rFonts w:hint="default"/>
        <w:lang w:val="en-GB" w:eastAsia="en-GB" w:bidi="en-GB"/>
      </w:rPr>
    </w:lvl>
    <w:lvl w:ilvl="8" w:tplc="B430202A">
      <w:numFmt w:val="bullet"/>
      <w:lvlText w:val="•"/>
      <w:lvlJc w:val="left"/>
      <w:pPr>
        <w:ind w:left="5279" w:hanging="510"/>
      </w:pPr>
      <w:rPr>
        <w:rFonts w:hint="default"/>
        <w:lang w:val="en-GB" w:eastAsia="en-GB" w:bidi="en-GB"/>
      </w:rPr>
    </w:lvl>
  </w:abstractNum>
  <w:abstractNum w:abstractNumId="21" w15:restartNumberingAfterBreak="0">
    <w:nsid w:val="37DD4ECB"/>
    <w:multiLevelType w:val="hybridMultilevel"/>
    <w:tmpl w:val="87BCBFA8"/>
    <w:lvl w:ilvl="0" w:tplc="1B2CC5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4F4A5E"/>
    <w:multiLevelType w:val="hybridMultilevel"/>
    <w:tmpl w:val="8128509A"/>
    <w:lvl w:ilvl="0" w:tplc="BE70749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C5DE717A">
      <w:numFmt w:val="bullet"/>
      <w:lvlText w:val="•"/>
      <w:lvlJc w:val="left"/>
      <w:pPr>
        <w:ind w:left="1237" w:hanging="510"/>
      </w:pPr>
      <w:rPr>
        <w:rFonts w:hint="default"/>
        <w:lang w:val="en-GB" w:eastAsia="en-GB" w:bidi="en-GB"/>
      </w:rPr>
    </w:lvl>
    <w:lvl w:ilvl="2" w:tplc="F11C5656">
      <w:numFmt w:val="bullet"/>
      <w:lvlText w:val="•"/>
      <w:lvlJc w:val="left"/>
      <w:pPr>
        <w:ind w:left="1814" w:hanging="510"/>
      </w:pPr>
      <w:rPr>
        <w:rFonts w:hint="default"/>
        <w:lang w:val="en-GB" w:eastAsia="en-GB" w:bidi="en-GB"/>
      </w:rPr>
    </w:lvl>
    <w:lvl w:ilvl="3" w:tplc="AD98124C">
      <w:numFmt w:val="bullet"/>
      <w:lvlText w:val="•"/>
      <w:lvlJc w:val="left"/>
      <w:pPr>
        <w:ind w:left="2392" w:hanging="510"/>
      </w:pPr>
      <w:rPr>
        <w:rFonts w:hint="default"/>
        <w:lang w:val="en-GB" w:eastAsia="en-GB" w:bidi="en-GB"/>
      </w:rPr>
    </w:lvl>
    <w:lvl w:ilvl="4" w:tplc="38D6B698">
      <w:numFmt w:val="bullet"/>
      <w:lvlText w:val="•"/>
      <w:lvlJc w:val="left"/>
      <w:pPr>
        <w:ind w:left="2969" w:hanging="510"/>
      </w:pPr>
      <w:rPr>
        <w:rFonts w:hint="default"/>
        <w:lang w:val="en-GB" w:eastAsia="en-GB" w:bidi="en-GB"/>
      </w:rPr>
    </w:lvl>
    <w:lvl w:ilvl="5" w:tplc="559A576A">
      <w:numFmt w:val="bullet"/>
      <w:lvlText w:val="•"/>
      <w:lvlJc w:val="left"/>
      <w:pPr>
        <w:ind w:left="3547" w:hanging="510"/>
      </w:pPr>
      <w:rPr>
        <w:rFonts w:hint="default"/>
        <w:lang w:val="en-GB" w:eastAsia="en-GB" w:bidi="en-GB"/>
      </w:rPr>
    </w:lvl>
    <w:lvl w:ilvl="6" w:tplc="0EE01794">
      <w:numFmt w:val="bullet"/>
      <w:lvlText w:val="•"/>
      <w:lvlJc w:val="left"/>
      <w:pPr>
        <w:ind w:left="4124" w:hanging="510"/>
      </w:pPr>
      <w:rPr>
        <w:rFonts w:hint="default"/>
        <w:lang w:val="en-GB" w:eastAsia="en-GB" w:bidi="en-GB"/>
      </w:rPr>
    </w:lvl>
    <w:lvl w:ilvl="7" w:tplc="E392FC38">
      <w:numFmt w:val="bullet"/>
      <w:lvlText w:val="•"/>
      <w:lvlJc w:val="left"/>
      <w:pPr>
        <w:ind w:left="4701" w:hanging="510"/>
      </w:pPr>
      <w:rPr>
        <w:rFonts w:hint="default"/>
        <w:lang w:val="en-GB" w:eastAsia="en-GB" w:bidi="en-GB"/>
      </w:rPr>
    </w:lvl>
    <w:lvl w:ilvl="8" w:tplc="92A695CC">
      <w:numFmt w:val="bullet"/>
      <w:lvlText w:val="•"/>
      <w:lvlJc w:val="left"/>
      <w:pPr>
        <w:ind w:left="5279" w:hanging="510"/>
      </w:pPr>
      <w:rPr>
        <w:rFonts w:hint="default"/>
        <w:lang w:val="en-GB" w:eastAsia="en-GB" w:bidi="en-GB"/>
      </w:rPr>
    </w:lvl>
  </w:abstractNum>
  <w:abstractNum w:abstractNumId="23" w15:restartNumberingAfterBreak="0">
    <w:nsid w:val="3A923446"/>
    <w:multiLevelType w:val="hybridMultilevel"/>
    <w:tmpl w:val="22044342"/>
    <w:lvl w:ilvl="0" w:tplc="AEC64DC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8256B22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79C0FE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D4A982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F28D0B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3D2075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46DCFBF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90442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70E6EE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4" w15:restartNumberingAfterBreak="0">
    <w:nsid w:val="41E07D8E"/>
    <w:multiLevelType w:val="hybridMultilevel"/>
    <w:tmpl w:val="198A47DC"/>
    <w:lvl w:ilvl="0" w:tplc="43AEEE4A">
      <w:numFmt w:val="bullet"/>
      <w:lvlText w:val="•"/>
      <w:lvlJc w:val="left"/>
      <w:pPr>
        <w:ind w:left="920" w:hanging="360"/>
      </w:pPr>
      <w:rPr>
        <w:rFonts w:ascii="Lato" w:eastAsia="Lato" w:hAnsi="Lato" w:cs="Lato" w:hint="default"/>
        <w:b/>
        <w:bCs/>
        <w:spacing w:val="-7"/>
        <w:w w:val="100"/>
        <w:sz w:val="24"/>
        <w:szCs w:val="24"/>
        <w:lang w:val="en-GB" w:eastAsia="en-GB" w:bidi="en-GB"/>
      </w:rPr>
    </w:lvl>
    <w:lvl w:ilvl="1" w:tplc="2C46C93A">
      <w:numFmt w:val="bullet"/>
      <w:lvlText w:val="•"/>
      <w:lvlJc w:val="left"/>
      <w:pPr>
        <w:ind w:left="2483" w:hanging="360"/>
      </w:pPr>
      <w:rPr>
        <w:rFonts w:hint="default"/>
        <w:lang w:val="en-GB" w:eastAsia="en-GB" w:bidi="en-GB"/>
      </w:rPr>
    </w:lvl>
    <w:lvl w:ilvl="2" w:tplc="6C5A3634">
      <w:numFmt w:val="bullet"/>
      <w:lvlText w:val="•"/>
      <w:lvlJc w:val="left"/>
      <w:pPr>
        <w:ind w:left="4047" w:hanging="360"/>
      </w:pPr>
      <w:rPr>
        <w:rFonts w:hint="default"/>
        <w:lang w:val="en-GB" w:eastAsia="en-GB" w:bidi="en-GB"/>
      </w:rPr>
    </w:lvl>
    <w:lvl w:ilvl="3" w:tplc="B05A0C4A">
      <w:numFmt w:val="bullet"/>
      <w:lvlText w:val="•"/>
      <w:lvlJc w:val="left"/>
      <w:pPr>
        <w:ind w:left="5611" w:hanging="360"/>
      </w:pPr>
      <w:rPr>
        <w:rFonts w:hint="default"/>
        <w:lang w:val="en-GB" w:eastAsia="en-GB" w:bidi="en-GB"/>
      </w:rPr>
    </w:lvl>
    <w:lvl w:ilvl="4" w:tplc="CBBECB6A">
      <w:numFmt w:val="bullet"/>
      <w:lvlText w:val="•"/>
      <w:lvlJc w:val="left"/>
      <w:pPr>
        <w:ind w:left="7175" w:hanging="360"/>
      </w:pPr>
      <w:rPr>
        <w:rFonts w:hint="default"/>
        <w:lang w:val="en-GB" w:eastAsia="en-GB" w:bidi="en-GB"/>
      </w:rPr>
    </w:lvl>
    <w:lvl w:ilvl="5" w:tplc="58F4FF6A">
      <w:numFmt w:val="bullet"/>
      <w:lvlText w:val="•"/>
      <w:lvlJc w:val="left"/>
      <w:pPr>
        <w:ind w:left="8738" w:hanging="360"/>
      </w:pPr>
      <w:rPr>
        <w:rFonts w:hint="default"/>
        <w:lang w:val="en-GB" w:eastAsia="en-GB" w:bidi="en-GB"/>
      </w:rPr>
    </w:lvl>
    <w:lvl w:ilvl="6" w:tplc="2B326B4E">
      <w:numFmt w:val="bullet"/>
      <w:lvlText w:val="•"/>
      <w:lvlJc w:val="left"/>
      <w:pPr>
        <w:ind w:left="10302" w:hanging="360"/>
      </w:pPr>
      <w:rPr>
        <w:rFonts w:hint="default"/>
        <w:lang w:val="en-GB" w:eastAsia="en-GB" w:bidi="en-GB"/>
      </w:rPr>
    </w:lvl>
    <w:lvl w:ilvl="7" w:tplc="29AADF50">
      <w:numFmt w:val="bullet"/>
      <w:lvlText w:val="•"/>
      <w:lvlJc w:val="left"/>
      <w:pPr>
        <w:ind w:left="11866" w:hanging="360"/>
      </w:pPr>
      <w:rPr>
        <w:rFonts w:hint="default"/>
        <w:lang w:val="en-GB" w:eastAsia="en-GB" w:bidi="en-GB"/>
      </w:rPr>
    </w:lvl>
    <w:lvl w:ilvl="8" w:tplc="978420FA">
      <w:numFmt w:val="bullet"/>
      <w:lvlText w:val="•"/>
      <w:lvlJc w:val="left"/>
      <w:pPr>
        <w:ind w:left="13430" w:hanging="360"/>
      </w:pPr>
      <w:rPr>
        <w:rFonts w:hint="default"/>
        <w:lang w:val="en-GB" w:eastAsia="en-GB" w:bidi="en-GB"/>
      </w:rPr>
    </w:lvl>
  </w:abstractNum>
  <w:abstractNum w:abstractNumId="25" w15:restartNumberingAfterBreak="0">
    <w:nsid w:val="48C565ED"/>
    <w:multiLevelType w:val="hybridMultilevel"/>
    <w:tmpl w:val="FDA06F2E"/>
    <w:lvl w:ilvl="0" w:tplc="D2A0E90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841CAB5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BFA72B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4ECFBB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5C29BB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18638D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CB8236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9084A30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3B4C0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6" w15:restartNumberingAfterBreak="0">
    <w:nsid w:val="4B541B1F"/>
    <w:multiLevelType w:val="hybridMultilevel"/>
    <w:tmpl w:val="441C6170"/>
    <w:lvl w:ilvl="0" w:tplc="87146B2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D8D288E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A3AC92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D902BD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A424AE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9A0146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984957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E4C976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79AAE13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7" w15:restartNumberingAfterBreak="0">
    <w:nsid w:val="4C505876"/>
    <w:multiLevelType w:val="hybridMultilevel"/>
    <w:tmpl w:val="02EC99FA"/>
    <w:lvl w:ilvl="0" w:tplc="85C092C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AB4C377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EEAC4A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2AC753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2429A9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020568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2AA44B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236DCF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BDAFE9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8" w15:restartNumberingAfterBreak="0">
    <w:nsid w:val="4F1777FE"/>
    <w:multiLevelType w:val="hybridMultilevel"/>
    <w:tmpl w:val="33887594"/>
    <w:lvl w:ilvl="0" w:tplc="5006517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2"/>
        <w:w w:val="100"/>
        <w:sz w:val="20"/>
        <w:szCs w:val="20"/>
        <w:lang w:val="en-GB" w:eastAsia="en-GB" w:bidi="en-GB"/>
      </w:rPr>
    </w:lvl>
    <w:lvl w:ilvl="1" w:tplc="10BE978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DA4ABD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AACD42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4F63AC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68CA9EC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A686018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E688C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06C950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9" w15:restartNumberingAfterBreak="0">
    <w:nsid w:val="548B1DD7"/>
    <w:multiLevelType w:val="hybridMultilevel"/>
    <w:tmpl w:val="FCF2769A"/>
    <w:lvl w:ilvl="0" w:tplc="5506395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0492A18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8E2B07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8E8A43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56C7CE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E3E2F8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63C85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CC03A7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CA026A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0" w15:restartNumberingAfterBreak="0">
    <w:nsid w:val="56B34F26"/>
    <w:multiLevelType w:val="hybridMultilevel"/>
    <w:tmpl w:val="6AF48922"/>
    <w:lvl w:ilvl="0" w:tplc="6DB6794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30B867D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CFCB0E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2C8D22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82441F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664647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146BB9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730F5E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19E162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1" w15:restartNumberingAfterBreak="0">
    <w:nsid w:val="573021EA"/>
    <w:multiLevelType w:val="hybridMultilevel"/>
    <w:tmpl w:val="A094E496"/>
    <w:lvl w:ilvl="0" w:tplc="F8E6162A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2"/>
        <w:w w:val="100"/>
        <w:sz w:val="20"/>
        <w:szCs w:val="20"/>
        <w:lang w:val="en-GB" w:eastAsia="en-GB" w:bidi="en-GB"/>
      </w:rPr>
    </w:lvl>
    <w:lvl w:ilvl="1" w:tplc="C526D20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33E7E6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124274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A5A0EB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1C67D3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AFADE9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5B64C6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2EA66F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2" w15:restartNumberingAfterBreak="0">
    <w:nsid w:val="58DC3391"/>
    <w:multiLevelType w:val="hybridMultilevel"/>
    <w:tmpl w:val="237210B8"/>
    <w:lvl w:ilvl="0" w:tplc="D95E987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C978BE7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420305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3D2B36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F8C11C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BB2126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D74E63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FF8DAC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2540AF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3" w15:restartNumberingAfterBreak="0">
    <w:nsid w:val="59ED17CB"/>
    <w:multiLevelType w:val="hybridMultilevel"/>
    <w:tmpl w:val="E0466AA2"/>
    <w:lvl w:ilvl="0" w:tplc="27343C3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A08481A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0BCE99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F144456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3D8C96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FC604D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DDE628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7C460A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D3665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4" w15:restartNumberingAfterBreak="0">
    <w:nsid w:val="5A5954F9"/>
    <w:multiLevelType w:val="hybridMultilevel"/>
    <w:tmpl w:val="58A40DBA"/>
    <w:lvl w:ilvl="0" w:tplc="EA0EC6D2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7"/>
        <w:w w:val="99"/>
        <w:sz w:val="20"/>
        <w:szCs w:val="20"/>
        <w:lang w:val="en-GB" w:eastAsia="en-GB" w:bidi="en-GB"/>
      </w:rPr>
    </w:lvl>
    <w:lvl w:ilvl="1" w:tplc="DDD48D5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4207B4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BB48495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19A2A39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42A4FA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8AAE48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5668DA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172935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5" w15:restartNumberingAfterBreak="0">
    <w:nsid w:val="5E9C606A"/>
    <w:multiLevelType w:val="hybridMultilevel"/>
    <w:tmpl w:val="6C72A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D46C55"/>
    <w:multiLevelType w:val="hybridMultilevel"/>
    <w:tmpl w:val="9524F996"/>
    <w:lvl w:ilvl="0" w:tplc="AC8C205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706A028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66A11B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AFAAC7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C94818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7F8943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0A83B2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6865F4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C2EEB0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7" w15:restartNumberingAfterBreak="0">
    <w:nsid w:val="61E143E2"/>
    <w:multiLevelType w:val="hybridMultilevel"/>
    <w:tmpl w:val="03CCF27A"/>
    <w:lvl w:ilvl="0" w:tplc="B5725F0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562C59B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FAC0AB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97E977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EB6B46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C1CA8A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99E1CA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BE0A32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9ECE46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8" w15:restartNumberingAfterBreak="0">
    <w:nsid w:val="63737640"/>
    <w:multiLevelType w:val="hybridMultilevel"/>
    <w:tmpl w:val="7A3A7C14"/>
    <w:lvl w:ilvl="0" w:tplc="66F07C0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25FECF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4E8F65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16C6D1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3B42D4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752CBB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00001E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A0C7DE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4EABBF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9" w15:restartNumberingAfterBreak="0">
    <w:nsid w:val="64E620A4"/>
    <w:multiLevelType w:val="hybridMultilevel"/>
    <w:tmpl w:val="D6CA9F9A"/>
    <w:lvl w:ilvl="0" w:tplc="738C2D7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0C2A164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B98ADB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31282E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80AD66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6D6682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E20564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D7678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82DE144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0" w15:restartNumberingAfterBreak="0">
    <w:nsid w:val="661C07A9"/>
    <w:multiLevelType w:val="hybridMultilevel"/>
    <w:tmpl w:val="25B02772"/>
    <w:lvl w:ilvl="0" w:tplc="99FA8F8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56AA438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96431E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5B06FE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146496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5C0337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1EE4FA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9A9E1D2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C4ABC3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1" w15:restartNumberingAfterBreak="0">
    <w:nsid w:val="682F2B1E"/>
    <w:multiLevelType w:val="hybridMultilevel"/>
    <w:tmpl w:val="DEFE4604"/>
    <w:lvl w:ilvl="0" w:tplc="E410E38A">
      <w:numFmt w:val="bullet"/>
      <w:lvlText w:val="—"/>
      <w:lvlJc w:val="left"/>
      <w:pPr>
        <w:ind w:left="468" w:hanging="360"/>
      </w:pPr>
      <w:rPr>
        <w:rFonts w:ascii="Gill Sans MT" w:eastAsia="Lato Light" w:hAnsi="Gill Sans MT" w:cs="Lato Light" w:hint="default"/>
        <w:b/>
        <w:color w:val="95529B"/>
      </w:rPr>
    </w:lvl>
    <w:lvl w:ilvl="1" w:tplc="08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42" w15:restartNumberingAfterBreak="0">
    <w:nsid w:val="6A1566E7"/>
    <w:multiLevelType w:val="hybridMultilevel"/>
    <w:tmpl w:val="076611E6"/>
    <w:lvl w:ilvl="0" w:tplc="1EE47FD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BD7006D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F92903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248941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F4C5C9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22AD95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5FA7C1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FB8161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C0CCAD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3" w15:restartNumberingAfterBreak="0">
    <w:nsid w:val="6E8C4496"/>
    <w:multiLevelType w:val="hybridMultilevel"/>
    <w:tmpl w:val="F7668814"/>
    <w:lvl w:ilvl="0" w:tplc="F0382DF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EE68954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FEE382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532F4E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E3CA98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A3642B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DFCDC6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A0036D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60AD1B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4" w15:restartNumberingAfterBreak="0">
    <w:nsid w:val="777E6B76"/>
    <w:multiLevelType w:val="hybridMultilevel"/>
    <w:tmpl w:val="9E5A7F2A"/>
    <w:lvl w:ilvl="0" w:tplc="10B2D5F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AC9E97A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AC2FCC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BAA753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E360DE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09838E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827C3ED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01E692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93E4A9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5" w15:restartNumberingAfterBreak="0">
    <w:nsid w:val="7DDE0BC9"/>
    <w:multiLevelType w:val="hybridMultilevel"/>
    <w:tmpl w:val="A5AE7A66"/>
    <w:lvl w:ilvl="0" w:tplc="335A950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C57CA71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DE4EC2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AEE8D7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DDC667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5F2B20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B6E5F5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B92BD5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43CF22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6" w15:restartNumberingAfterBreak="0">
    <w:nsid w:val="7FF0719A"/>
    <w:multiLevelType w:val="hybridMultilevel"/>
    <w:tmpl w:val="D62E2A64"/>
    <w:lvl w:ilvl="0" w:tplc="A878B46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BCA0D24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638277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66C5C4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A78E6E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84829D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8F6C3B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F8321C1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578E88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num w:numId="1">
    <w:abstractNumId w:val="46"/>
  </w:num>
  <w:num w:numId="2">
    <w:abstractNumId w:val="9"/>
  </w:num>
  <w:num w:numId="3">
    <w:abstractNumId w:val="23"/>
  </w:num>
  <w:num w:numId="4">
    <w:abstractNumId w:val="2"/>
  </w:num>
  <w:num w:numId="5">
    <w:abstractNumId w:val="26"/>
  </w:num>
  <w:num w:numId="6">
    <w:abstractNumId w:val="29"/>
  </w:num>
  <w:num w:numId="7">
    <w:abstractNumId w:val="0"/>
  </w:num>
  <w:num w:numId="8">
    <w:abstractNumId w:val="15"/>
  </w:num>
  <w:num w:numId="9">
    <w:abstractNumId w:val="43"/>
  </w:num>
  <w:num w:numId="10">
    <w:abstractNumId w:val="42"/>
  </w:num>
  <w:num w:numId="11">
    <w:abstractNumId w:val="27"/>
  </w:num>
  <w:num w:numId="12">
    <w:abstractNumId w:val="1"/>
  </w:num>
  <w:num w:numId="13">
    <w:abstractNumId w:val="40"/>
  </w:num>
  <w:num w:numId="14">
    <w:abstractNumId w:val="45"/>
  </w:num>
  <w:num w:numId="15">
    <w:abstractNumId w:val="37"/>
  </w:num>
  <w:num w:numId="16">
    <w:abstractNumId w:val="19"/>
  </w:num>
  <w:num w:numId="17">
    <w:abstractNumId w:val="44"/>
  </w:num>
  <w:num w:numId="18">
    <w:abstractNumId w:val="32"/>
  </w:num>
  <w:num w:numId="19">
    <w:abstractNumId w:val="12"/>
  </w:num>
  <w:num w:numId="20">
    <w:abstractNumId w:val="20"/>
  </w:num>
  <w:num w:numId="21">
    <w:abstractNumId w:val="22"/>
  </w:num>
  <w:num w:numId="22">
    <w:abstractNumId w:val="16"/>
  </w:num>
  <w:num w:numId="23">
    <w:abstractNumId w:val="33"/>
  </w:num>
  <w:num w:numId="24">
    <w:abstractNumId w:val="25"/>
  </w:num>
  <w:num w:numId="25">
    <w:abstractNumId w:val="36"/>
  </w:num>
  <w:num w:numId="26">
    <w:abstractNumId w:val="28"/>
  </w:num>
  <w:num w:numId="27">
    <w:abstractNumId w:val="39"/>
  </w:num>
  <w:num w:numId="28">
    <w:abstractNumId w:val="13"/>
  </w:num>
  <w:num w:numId="29">
    <w:abstractNumId w:val="18"/>
  </w:num>
  <w:num w:numId="30">
    <w:abstractNumId w:val="14"/>
  </w:num>
  <w:num w:numId="31">
    <w:abstractNumId w:val="5"/>
  </w:num>
  <w:num w:numId="32">
    <w:abstractNumId w:val="3"/>
  </w:num>
  <w:num w:numId="33">
    <w:abstractNumId w:val="31"/>
  </w:num>
  <w:num w:numId="34">
    <w:abstractNumId w:val="34"/>
  </w:num>
  <w:num w:numId="35">
    <w:abstractNumId w:val="8"/>
  </w:num>
  <w:num w:numId="36">
    <w:abstractNumId w:val="10"/>
  </w:num>
  <w:num w:numId="37">
    <w:abstractNumId w:val="17"/>
  </w:num>
  <w:num w:numId="38">
    <w:abstractNumId w:val="38"/>
  </w:num>
  <w:num w:numId="39">
    <w:abstractNumId w:val="30"/>
  </w:num>
  <w:num w:numId="40">
    <w:abstractNumId w:val="7"/>
  </w:num>
  <w:num w:numId="41">
    <w:abstractNumId w:val="24"/>
  </w:num>
  <w:num w:numId="42">
    <w:abstractNumId w:val="41"/>
  </w:num>
  <w:num w:numId="43">
    <w:abstractNumId w:val="21"/>
  </w:num>
  <w:num w:numId="44">
    <w:abstractNumId w:val="4"/>
  </w:num>
  <w:num w:numId="45">
    <w:abstractNumId w:val="11"/>
  </w:num>
  <w:num w:numId="46">
    <w:abstractNumId w:val="3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hideSpellingErrors/>
  <w:hideGrammaticalErrors/>
  <w:activeWritingStyle w:appName="MSWord" w:lang="en-GB" w:vendorID="64" w:dllVersion="6" w:nlCheck="1" w:checkStyle="1"/>
  <w:activeWritingStyle w:appName="MSWord" w:lang="en-GB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451"/>
    <w:rsid w:val="00016DCC"/>
    <w:rsid w:val="000407B6"/>
    <w:rsid w:val="000726E6"/>
    <w:rsid w:val="00092169"/>
    <w:rsid w:val="000B594F"/>
    <w:rsid w:val="000C0B91"/>
    <w:rsid w:val="00100513"/>
    <w:rsid w:val="001322E2"/>
    <w:rsid w:val="001611A7"/>
    <w:rsid w:val="001731BD"/>
    <w:rsid w:val="0018779E"/>
    <w:rsid w:val="00192A74"/>
    <w:rsid w:val="001A34B7"/>
    <w:rsid w:val="001A4C51"/>
    <w:rsid w:val="001E194B"/>
    <w:rsid w:val="001F1301"/>
    <w:rsid w:val="001F6F48"/>
    <w:rsid w:val="0023226D"/>
    <w:rsid w:val="0026313A"/>
    <w:rsid w:val="00274463"/>
    <w:rsid w:val="002E1510"/>
    <w:rsid w:val="00307C9A"/>
    <w:rsid w:val="0032288B"/>
    <w:rsid w:val="00342C7C"/>
    <w:rsid w:val="00395AA3"/>
    <w:rsid w:val="003A6EB8"/>
    <w:rsid w:val="003B0CBD"/>
    <w:rsid w:val="003B3B24"/>
    <w:rsid w:val="003C685E"/>
    <w:rsid w:val="004027AE"/>
    <w:rsid w:val="00422640"/>
    <w:rsid w:val="00467273"/>
    <w:rsid w:val="00476076"/>
    <w:rsid w:val="004F16D1"/>
    <w:rsid w:val="004F4D09"/>
    <w:rsid w:val="00504379"/>
    <w:rsid w:val="00520DB9"/>
    <w:rsid w:val="00540B1D"/>
    <w:rsid w:val="00582567"/>
    <w:rsid w:val="005B7337"/>
    <w:rsid w:val="005C636B"/>
    <w:rsid w:val="005C6B67"/>
    <w:rsid w:val="005E0D70"/>
    <w:rsid w:val="00607984"/>
    <w:rsid w:val="00640D79"/>
    <w:rsid w:val="006525DB"/>
    <w:rsid w:val="00671215"/>
    <w:rsid w:val="006B74B5"/>
    <w:rsid w:val="006F2EF0"/>
    <w:rsid w:val="00710FC1"/>
    <w:rsid w:val="0071623F"/>
    <w:rsid w:val="00737EA5"/>
    <w:rsid w:val="0075289D"/>
    <w:rsid w:val="0075389F"/>
    <w:rsid w:val="00780A0D"/>
    <w:rsid w:val="007A0CCB"/>
    <w:rsid w:val="007A740D"/>
    <w:rsid w:val="007B47BF"/>
    <w:rsid w:val="007D2AD3"/>
    <w:rsid w:val="007F69CE"/>
    <w:rsid w:val="00820CF5"/>
    <w:rsid w:val="00830A43"/>
    <w:rsid w:val="00845A9C"/>
    <w:rsid w:val="008471DF"/>
    <w:rsid w:val="008821D9"/>
    <w:rsid w:val="008829F9"/>
    <w:rsid w:val="0089712D"/>
    <w:rsid w:val="008C5D81"/>
    <w:rsid w:val="008E05A4"/>
    <w:rsid w:val="008F1250"/>
    <w:rsid w:val="008F4F94"/>
    <w:rsid w:val="009559B3"/>
    <w:rsid w:val="00961BEE"/>
    <w:rsid w:val="00975B28"/>
    <w:rsid w:val="009821BC"/>
    <w:rsid w:val="00990799"/>
    <w:rsid w:val="009B7B69"/>
    <w:rsid w:val="009D28B5"/>
    <w:rsid w:val="009D71AA"/>
    <w:rsid w:val="00A030E2"/>
    <w:rsid w:val="00A04AC5"/>
    <w:rsid w:val="00A16948"/>
    <w:rsid w:val="00A225D7"/>
    <w:rsid w:val="00A22CE3"/>
    <w:rsid w:val="00A549B7"/>
    <w:rsid w:val="00A608DA"/>
    <w:rsid w:val="00A6672F"/>
    <w:rsid w:val="00A750CF"/>
    <w:rsid w:val="00A80260"/>
    <w:rsid w:val="00A916B1"/>
    <w:rsid w:val="00A93A3F"/>
    <w:rsid w:val="00AA4377"/>
    <w:rsid w:val="00AA55D6"/>
    <w:rsid w:val="00AA6F3F"/>
    <w:rsid w:val="00AF3A48"/>
    <w:rsid w:val="00AF72C5"/>
    <w:rsid w:val="00B050EA"/>
    <w:rsid w:val="00B133AC"/>
    <w:rsid w:val="00B375A3"/>
    <w:rsid w:val="00B6152D"/>
    <w:rsid w:val="00B66D0B"/>
    <w:rsid w:val="00B67837"/>
    <w:rsid w:val="00BC5206"/>
    <w:rsid w:val="00BF6C2F"/>
    <w:rsid w:val="00C13451"/>
    <w:rsid w:val="00C20385"/>
    <w:rsid w:val="00C46E8C"/>
    <w:rsid w:val="00C5608E"/>
    <w:rsid w:val="00C672CF"/>
    <w:rsid w:val="00C87C9F"/>
    <w:rsid w:val="00C927F2"/>
    <w:rsid w:val="00CC456E"/>
    <w:rsid w:val="00CE566C"/>
    <w:rsid w:val="00D10CDD"/>
    <w:rsid w:val="00D12A97"/>
    <w:rsid w:val="00D3522B"/>
    <w:rsid w:val="00D55413"/>
    <w:rsid w:val="00D82C09"/>
    <w:rsid w:val="00D86322"/>
    <w:rsid w:val="00D96144"/>
    <w:rsid w:val="00DA4EAC"/>
    <w:rsid w:val="00DE6357"/>
    <w:rsid w:val="00DF54D1"/>
    <w:rsid w:val="00E11969"/>
    <w:rsid w:val="00E13A9A"/>
    <w:rsid w:val="00E240FF"/>
    <w:rsid w:val="00E30FED"/>
    <w:rsid w:val="00E804BD"/>
    <w:rsid w:val="00E8335C"/>
    <w:rsid w:val="00EB5E66"/>
    <w:rsid w:val="00EC76E6"/>
    <w:rsid w:val="00ED0100"/>
    <w:rsid w:val="00ED11D0"/>
    <w:rsid w:val="00F53FBC"/>
    <w:rsid w:val="00F839E9"/>
    <w:rsid w:val="00F908A7"/>
    <w:rsid w:val="00FD031B"/>
    <w:rsid w:val="00FD7226"/>
    <w:rsid w:val="0B146F0A"/>
    <w:rsid w:val="0E03F04F"/>
    <w:rsid w:val="13300725"/>
    <w:rsid w:val="15F72830"/>
    <w:rsid w:val="294B8BE9"/>
    <w:rsid w:val="31B26CEE"/>
    <w:rsid w:val="3A3E2E1D"/>
    <w:rsid w:val="40268F32"/>
    <w:rsid w:val="4360F6F1"/>
    <w:rsid w:val="50C99D1D"/>
    <w:rsid w:val="57415790"/>
    <w:rsid w:val="5A707F63"/>
    <w:rsid w:val="5D8EF7C8"/>
    <w:rsid w:val="71D07F47"/>
    <w:rsid w:val="79C268CF"/>
    <w:rsid w:val="7B9F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B40BF5"/>
  <w15:docId w15:val="{CDF6B848-31A8-4252-86D3-3912F70D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Lato Light" w:eastAsia="Lato Light" w:hAnsi="Lato Light" w:cs="Lato Light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333"/>
      <w:outlineLvl w:val="0"/>
    </w:pPr>
    <w:rPr>
      <w:rFonts w:ascii="League Spartan" w:eastAsia="League Spartan" w:hAnsi="League Spartan" w:cs="League Spartan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ato" w:eastAsia="Lato" w:hAnsi="Lato" w:cs="Lato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8"/>
      <w:ind w:left="920" w:hanging="361"/>
    </w:pPr>
    <w:rPr>
      <w:rFonts w:ascii="Lato" w:eastAsia="Lato" w:hAnsi="Lato" w:cs="Lato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04AC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52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22B"/>
    <w:rPr>
      <w:rFonts w:ascii="Lato Light" w:eastAsia="Lato Light" w:hAnsi="Lato Light" w:cs="Lato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352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22B"/>
    <w:rPr>
      <w:rFonts w:ascii="Lato Light" w:eastAsia="Lato Light" w:hAnsi="Lato Light" w:cs="Lato Light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10F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0F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0FC1"/>
    <w:rPr>
      <w:rFonts w:ascii="Lato Light" w:eastAsia="Lato Light" w:hAnsi="Lato Light" w:cs="Lato Light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F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0FC1"/>
    <w:rPr>
      <w:rFonts w:ascii="Lato Light" w:eastAsia="Lato Light" w:hAnsi="Lato Light" w:cs="Lato Light"/>
      <w:b/>
      <w:bCs/>
      <w:sz w:val="20"/>
      <w:szCs w:val="20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FC1"/>
    <w:rPr>
      <w:rFonts w:ascii="Segoe UI" w:eastAsia="Lato Light" w:hAnsi="Segoe UI" w:cs="Segoe UI"/>
      <w:sz w:val="18"/>
      <w:szCs w:val="18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72C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1F1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7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A7DA1840E2A04E84CD0DD7A5E569C3" ma:contentTypeVersion="18" ma:contentTypeDescription="Create a new document." ma:contentTypeScope="" ma:versionID="ad0b7d22950f9b9c5676d66eb1d6346f">
  <xsd:schema xmlns:xsd="http://www.w3.org/2001/XMLSchema" xmlns:xs="http://www.w3.org/2001/XMLSchema" xmlns:p="http://schemas.microsoft.com/office/2006/metadata/properties" xmlns:ns2="0d387d47-ed2d-4a86-9b9e-5908193cc33c" xmlns:ns3="0fdaca27-b964-41d1-9039-a2a357f164f4" targetNamespace="http://schemas.microsoft.com/office/2006/metadata/properties" ma:root="true" ma:fieldsID="75621d7db5551c813369f7de3f470f33" ns2:_="" ns3:_="">
    <xsd:import namespace="0d387d47-ed2d-4a86-9b9e-5908193cc33c"/>
    <xsd:import namespace="0fdaca27-b964-41d1-9039-a2a357f16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87d47-ed2d-4a86-9b9e-5908193cc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dd14997-f647-4663-824f-874b8d46ef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aca27-b964-41d1-9039-a2a357f164f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20bb938-b69a-48cf-83c6-692e9fd1b9a9}" ma:internalName="TaxCatchAll" ma:showField="CatchAllData" ma:web="0fdaca27-b964-41d1-9039-a2a357f16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387d47-ed2d-4a86-9b9e-5908193cc33c">
      <Terms xmlns="http://schemas.microsoft.com/office/infopath/2007/PartnerControls"/>
    </lcf76f155ced4ddcb4097134ff3c332f>
    <TaxCatchAll xmlns="0fdaca27-b964-41d1-9039-a2a357f164f4" xsi:nil="true"/>
  </documentManagement>
</p:properties>
</file>

<file path=customXml/itemProps1.xml><?xml version="1.0" encoding="utf-8"?>
<ds:datastoreItem xmlns:ds="http://schemas.openxmlformats.org/officeDocument/2006/customXml" ds:itemID="{82F81B06-343D-43C9-8500-BE93BAF897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30216B-1F1D-48E6-A225-21E4A6F51D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692606-7271-4280-A544-7DF37E452434}"/>
</file>

<file path=customXml/itemProps4.xml><?xml version="1.0" encoding="utf-8"?>
<ds:datastoreItem xmlns:ds="http://schemas.openxmlformats.org/officeDocument/2006/customXml" ds:itemID="{9A6FA585-35DA-4F2C-9DC6-E88E5A3A0488}">
  <ds:schemaRefs>
    <ds:schemaRef ds:uri="http://schemas.microsoft.com/office/2006/metadata/properties"/>
    <ds:schemaRef ds:uri="http://schemas.microsoft.com/office/infopath/2007/PartnerControls"/>
    <ds:schemaRef ds:uri="0d387d47-ed2d-4a86-9b9e-5908193cc33c"/>
    <ds:schemaRef ds:uri="0fdaca27-b964-41d1-9039-a2a357f164f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 Sowter</dc:creator>
  <cp:lastModifiedBy>Jessica</cp:lastModifiedBy>
  <cp:revision>29</cp:revision>
  <cp:lastPrinted>2020-09-09T11:09:00Z</cp:lastPrinted>
  <dcterms:created xsi:type="dcterms:W3CDTF">2023-03-29T10:46:00Z</dcterms:created>
  <dcterms:modified xsi:type="dcterms:W3CDTF">2023-09-23T18:46:00Z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2020-02-25T00:00:00Z</vt:filetime>
  </property>
  <property fmtid="{D5CDD505-2E9C-101B-9397-08002B2CF9AE}" pid="5" name="ContentTypeId">
    <vt:lpwstr>0x01010097A7DA1840E2A04E84CD0DD7A5E569C3</vt:lpwstr>
  </property>
  <property fmtid="{D5CDD505-2E9C-101B-9397-08002B2CF9AE}" pid="6" name="Order">
    <vt:r8>283600</vt:r8>
  </property>
  <property fmtid="{D5CDD505-2E9C-101B-9397-08002B2CF9AE}" pid="7" name="MediaServiceImageTags">
    <vt:lpwstr/>
  </property>
</Properties>
</file>