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F8" w:rsidRPr="005B4F71" w:rsidRDefault="00702544" w:rsidP="00702544">
      <w:pPr>
        <w:jc w:val="center"/>
        <w:rPr>
          <w:b/>
          <w:sz w:val="56"/>
          <w:szCs w:val="56"/>
        </w:rPr>
      </w:pPr>
      <w:r w:rsidRPr="005B4F71">
        <w:rPr>
          <w:b/>
          <w:sz w:val="56"/>
          <w:szCs w:val="56"/>
        </w:rPr>
        <w:t>Attendance at Committee Meetings 2020 -2021</w:t>
      </w:r>
    </w:p>
    <w:p w:rsidR="00702544" w:rsidRPr="005B4F71" w:rsidRDefault="00702544" w:rsidP="00702544">
      <w:pPr>
        <w:jc w:val="center"/>
        <w:rPr>
          <w:color w:val="0070C0"/>
          <w:sz w:val="52"/>
          <w:szCs w:val="52"/>
        </w:rPr>
      </w:pPr>
      <w:r w:rsidRPr="005B4F71">
        <w:rPr>
          <w:color w:val="0070C0"/>
          <w:sz w:val="52"/>
          <w:szCs w:val="52"/>
        </w:rPr>
        <w:t>AUTUMN TERM</w:t>
      </w:r>
      <w:r w:rsidR="005B4F71" w:rsidRPr="005B4F71">
        <w:rPr>
          <w:color w:val="0070C0"/>
          <w:sz w:val="52"/>
          <w:szCs w:val="5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673"/>
        <w:gridCol w:w="2203"/>
        <w:gridCol w:w="2637"/>
        <w:gridCol w:w="4051"/>
      </w:tblGrid>
      <w:tr w:rsidR="00702544" w:rsidRPr="00702544" w:rsidTr="00702544">
        <w:tc>
          <w:tcPr>
            <w:tcW w:w="2384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Governor</w:t>
            </w:r>
          </w:p>
        </w:tc>
        <w:tc>
          <w:tcPr>
            <w:tcW w:w="2673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Fabric &amp; Finance</w:t>
            </w:r>
          </w:p>
        </w:tc>
        <w:tc>
          <w:tcPr>
            <w:tcW w:w="2203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SEC</w:t>
            </w:r>
          </w:p>
        </w:tc>
        <w:tc>
          <w:tcPr>
            <w:tcW w:w="2637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Health &amp; Safety</w:t>
            </w:r>
          </w:p>
        </w:tc>
        <w:tc>
          <w:tcPr>
            <w:tcW w:w="4051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Full Governors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 w:rsidRPr="00702544">
              <w:rPr>
                <w:sz w:val="28"/>
                <w:szCs w:val="28"/>
              </w:rPr>
              <w:t>Wendy Kelly</w:t>
            </w:r>
          </w:p>
        </w:tc>
        <w:tc>
          <w:tcPr>
            <w:tcW w:w="267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5B4F71" w:rsidRDefault="005B4F71" w:rsidP="005B4F71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Ainsworth</w:t>
            </w:r>
          </w:p>
        </w:tc>
        <w:tc>
          <w:tcPr>
            <w:tcW w:w="267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5B4F71" w:rsidRDefault="005B4F71" w:rsidP="005B4F71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 accepted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Turpin</w:t>
            </w:r>
          </w:p>
        </w:tc>
        <w:tc>
          <w:tcPr>
            <w:tcW w:w="267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5B4F71" w:rsidRDefault="005B4F71" w:rsidP="005B4F71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5B4F71" w:rsidRDefault="005B4F71" w:rsidP="005B4F71">
            <w:pPr>
              <w:jc w:val="center"/>
            </w:pPr>
            <w:r w:rsidRPr="006463C9">
              <w:rPr>
                <w:sz w:val="28"/>
                <w:szCs w:val="28"/>
              </w:rPr>
              <w:t>Yes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Dyer</w:t>
            </w:r>
          </w:p>
        </w:tc>
        <w:tc>
          <w:tcPr>
            <w:tcW w:w="267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5B4F71" w:rsidRDefault="005B4F71" w:rsidP="005B4F71">
            <w:pPr>
              <w:jc w:val="center"/>
            </w:pPr>
            <w:r w:rsidRPr="006463C9">
              <w:rPr>
                <w:sz w:val="28"/>
                <w:szCs w:val="28"/>
              </w:rPr>
              <w:t>Yes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Bond</w:t>
            </w:r>
          </w:p>
        </w:tc>
        <w:tc>
          <w:tcPr>
            <w:tcW w:w="267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5B4F71" w:rsidRDefault="005B4F71" w:rsidP="005B4F71">
            <w:pPr>
              <w:jc w:val="center"/>
            </w:pPr>
            <w:r w:rsidRPr="006463C9">
              <w:rPr>
                <w:sz w:val="28"/>
                <w:szCs w:val="28"/>
              </w:rPr>
              <w:t>Yes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Brady</w:t>
            </w:r>
          </w:p>
        </w:tc>
        <w:tc>
          <w:tcPr>
            <w:tcW w:w="267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 accepted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Hamlin</w:t>
            </w:r>
          </w:p>
        </w:tc>
        <w:tc>
          <w:tcPr>
            <w:tcW w:w="2673" w:type="dxa"/>
          </w:tcPr>
          <w:p w:rsidR="005B4F71" w:rsidRDefault="005B4F71" w:rsidP="005B4F71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5B4F71" w:rsidRDefault="005B4F71" w:rsidP="005B4F71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5B4F71" w:rsidRDefault="005B4F71" w:rsidP="005B4F71">
            <w:pPr>
              <w:jc w:val="center"/>
            </w:pPr>
            <w:r w:rsidRPr="009942AB">
              <w:rPr>
                <w:sz w:val="28"/>
                <w:szCs w:val="28"/>
              </w:rPr>
              <w:t>Yes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Tams</w:t>
            </w:r>
          </w:p>
        </w:tc>
        <w:tc>
          <w:tcPr>
            <w:tcW w:w="2673" w:type="dxa"/>
          </w:tcPr>
          <w:p w:rsidR="005B4F71" w:rsidRDefault="005B4F71" w:rsidP="005B4F71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5B4F71" w:rsidRDefault="005B4F71" w:rsidP="005B4F71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5B4F71" w:rsidRDefault="005B4F71" w:rsidP="005B4F71">
            <w:pPr>
              <w:jc w:val="center"/>
            </w:pPr>
            <w:r w:rsidRPr="009942AB">
              <w:rPr>
                <w:sz w:val="28"/>
                <w:szCs w:val="28"/>
              </w:rPr>
              <w:t>Yes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Stewart</w:t>
            </w:r>
          </w:p>
        </w:tc>
        <w:tc>
          <w:tcPr>
            <w:tcW w:w="2673" w:type="dxa"/>
          </w:tcPr>
          <w:p w:rsidR="005B4F71" w:rsidRDefault="005B4F71" w:rsidP="005B4F71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5B4F71" w:rsidRDefault="005B4F71" w:rsidP="005B4F71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5B4F71" w:rsidRDefault="005B4F71" w:rsidP="005B4F71">
            <w:pPr>
              <w:jc w:val="center"/>
            </w:pPr>
            <w:r w:rsidRPr="009942AB">
              <w:rPr>
                <w:sz w:val="28"/>
                <w:szCs w:val="28"/>
              </w:rPr>
              <w:t>Yes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2673" w:type="dxa"/>
          </w:tcPr>
          <w:p w:rsidR="005B4F71" w:rsidRDefault="005B4F71" w:rsidP="005B4F71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5B4F71" w:rsidRDefault="005B4F71" w:rsidP="005B4F71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5B4F71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as not officially appointed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Nicky </w:t>
            </w:r>
            <w:proofErr w:type="spellStart"/>
            <w:r>
              <w:rPr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67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5B4F71" w:rsidRDefault="005B4F71" w:rsidP="005B4F71">
            <w:pPr>
              <w:jc w:val="center"/>
            </w:pPr>
            <w:r w:rsidRPr="0071682B">
              <w:rPr>
                <w:sz w:val="28"/>
                <w:szCs w:val="28"/>
              </w:rPr>
              <w:t>Yes</w:t>
            </w:r>
          </w:p>
        </w:tc>
      </w:tr>
      <w:tr w:rsidR="005B4F71" w:rsidRPr="00702544" w:rsidTr="00702544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Joanne Gibson</w:t>
            </w:r>
          </w:p>
        </w:tc>
        <w:tc>
          <w:tcPr>
            <w:tcW w:w="267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5B4F71" w:rsidRDefault="005B4F71" w:rsidP="005B4F71">
            <w:pPr>
              <w:jc w:val="center"/>
            </w:pPr>
            <w:r w:rsidRPr="0071682B">
              <w:rPr>
                <w:sz w:val="28"/>
                <w:szCs w:val="28"/>
              </w:rPr>
              <w:t>Yes</w:t>
            </w:r>
          </w:p>
        </w:tc>
      </w:tr>
      <w:tr w:rsidR="00702544" w:rsidRPr="00702544" w:rsidTr="00702544">
        <w:tc>
          <w:tcPr>
            <w:tcW w:w="2384" w:type="dxa"/>
          </w:tcPr>
          <w:p w:rsidR="00702544" w:rsidRPr="00702544" w:rsidRDefault="00702544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702544" w:rsidRPr="00702544" w:rsidRDefault="00702544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02544" w:rsidRPr="00702544" w:rsidRDefault="00702544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702544" w:rsidRPr="00702544" w:rsidRDefault="00702544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02544" w:rsidRDefault="00702544" w:rsidP="005B4F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544" w:rsidRDefault="00702544">
      <w:pPr>
        <w:rPr>
          <w:sz w:val="36"/>
          <w:szCs w:val="36"/>
        </w:rPr>
      </w:pPr>
    </w:p>
    <w:p w:rsidR="008D1CEF" w:rsidRDefault="008D1CEF">
      <w:pPr>
        <w:rPr>
          <w:sz w:val="36"/>
          <w:szCs w:val="36"/>
        </w:rPr>
      </w:pPr>
    </w:p>
    <w:p w:rsidR="005B4F71" w:rsidRDefault="005B4F71" w:rsidP="005B4F71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lastRenderedPageBreak/>
        <w:t>S</w:t>
      </w:r>
      <w:r w:rsidRPr="005B4F71">
        <w:rPr>
          <w:color w:val="0070C0"/>
          <w:sz w:val="52"/>
          <w:szCs w:val="52"/>
        </w:rPr>
        <w:t>PRING TERM 2021</w:t>
      </w:r>
    </w:p>
    <w:p w:rsidR="008D1CEF" w:rsidRPr="005B4F71" w:rsidRDefault="008D1CEF" w:rsidP="005B4F71">
      <w:pPr>
        <w:jc w:val="center"/>
        <w:rPr>
          <w:color w:val="0070C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673"/>
        <w:gridCol w:w="2203"/>
        <w:gridCol w:w="2637"/>
        <w:gridCol w:w="4051"/>
      </w:tblGrid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Governor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Fabric &amp; Finance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SEC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Health &amp; Safety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Full Governors</w:t>
            </w:r>
          </w:p>
        </w:tc>
      </w:tr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 w:rsidRPr="00702544">
              <w:rPr>
                <w:sz w:val="28"/>
                <w:szCs w:val="28"/>
              </w:rPr>
              <w:t>Wendy Kelly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Ainsworth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Turpin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Dyer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Bond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RPr="00702544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Brady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Hamlin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Tams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Stewart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Nicky </w:t>
            </w:r>
            <w:proofErr w:type="spellStart"/>
            <w:r>
              <w:rPr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Joanne Gibson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SUMMER TERM 2021</w:t>
      </w: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673"/>
        <w:gridCol w:w="2203"/>
        <w:gridCol w:w="2637"/>
        <w:gridCol w:w="4051"/>
      </w:tblGrid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Governor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Fabric &amp; Finance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SEC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Health &amp; Safety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Full Governors</w:t>
            </w:r>
          </w:p>
        </w:tc>
      </w:tr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 w:rsidRPr="00702544">
              <w:rPr>
                <w:sz w:val="28"/>
                <w:szCs w:val="28"/>
              </w:rPr>
              <w:t>Wendy Kelly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Ainsworth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Turpin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Dyer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Bond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RPr="00702544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Brady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Hamlin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Tams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Stewart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Nicky </w:t>
            </w:r>
            <w:proofErr w:type="spellStart"/>
            <w:r>
              <w:rPr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Joanne Gibson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sectPr w:rsidR="008D1CEF" w:rsidSect="007025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4"/>
    <w:rsid w:val="005B4F71"/>
    <w:rsid w:val="006427F8"/>
    <w:rsid w:val="00702544"/>
    <w:rsid w:val="008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246"/>
  <w15:chartTrackingRefBased/>
  <w15:docId w15:val="{9FDD5AD1-58DF-4A3E-867D-56C09CC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1</cp:revision>
  <dcterms:created xsi:type="dcterms:W3CDTF">2020-11-19T09:54:00Z</dcterms:created>
  <dcterms:modified xsi:type="dcterms:W3CDTF">2020-11-19T10:16:00Z</dcterms:modified>
</cp:coreProperties>
</file>