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60"/>
        <w:gridCol w:w="9120"/>
        <w:gridCol w:w="570"/>
        <w:gridCol w:w="225"/>
      </w:tblGrid>
      <w:tr w:rsidR="002916FE" w14:paraId="6420F23C" w14:textId="77777777">
        <w:trPr>
          <w:trHeight w:hRule="exact" w:val="150"/>
        </w:trPr>
        <w:tc>
          <w:tcPr>
            <w:tcW w:w="240" w:type="dxa"/>
          </w:tcPr>
          <w:p w14:paraId="46D64C6F" w14:textId="77777777" w:rsidR="002916FE" w:rsidRDefault="002916FE"/>
        </w:tc>
        <w:tc>
          <w:tcPr>
            <w:tcW w:w="45" w:type="dxa"/>
          </w:tcPr>
          <w:p w14:paraId="263F0894" w14:textId="77777777" w:rsidR="002916FE" w:rsidRDefault="002916FE"/>
        </w:tc>
        <w:tc>
          <w:tcPr>
            <w:tcW w:w="9120" w:type="dxa"/>
          </w:tcPr>
          <w:p w14:paraId="5B38EFD4" w14:textId="77777777" w:rsidR="002916FE" w:rsidRDefault="002916FE"/>
        </w:tc>
        <w:tc>
          <w:tcPr>
            <w:tcW w:w="570" w:type="dxa"/>
          </w:tcPr>
          <w:p w14:paraId="32557E98" w14:textId="77777777" w:rsidR="002916FE" w:rsidRDefault="002916FE"/>
        </w:tc>
        <w:tc>
          <w:tcPr>
            <w:tcW w:w="225" w:type="dxa"/>
          </w:tcPr>
          <w:p w14:paraId="14E65A3F" w14:textId="77777777" w:rsidR="002916FE" w:rsidRDefault="002916FE"/>
        </w:tc>
      </w:tr>
      <w:tr w:rsidR="002916FE" w14:paraId="590FBD6E" w14:textId="77777777">
        <w:trPr>
          <w:trHeight w:hRule="exact" w:val="1365"/>
        </w:trPr>
        <w:tc>
          <w:tcPr>
            <w:tcW w:w="240" w:type="dxa"/>
          </w:tcPr>
          <w:p w14:paraId="5EF9CF59" w14:textId="77777777" w:rsidR="002916FE" w:rsidRDefault="002916FE"/>
        </w:tc>
        <w:tc>
          <w:tcPr>
            <w:tcW w:w="45" w:type="dxa"/>
          </w:tcPr>
          <w:p w14:paraId="30946439" w14:textId="77777777" w:rsidR="002916FE" w:rsidRDefault="002916FE"/>
        </w:tc>
        <w:tc>
          <w:tcPr>
            <w:tcW w:w="9120" w:type="dxa"/>
            <w:tcBorders>
              <w:left w:val="single" w:sz="32" w:space="0" w:color="000000"/>
            </w:tcBorders>
          </w:tcPr>
          <w:p w14:paraId="47D59ED8" w14:textId="77777777" w:rsidR="002916FE" w:rsidRDefault="006D33C8">
            <w:proofErr w:type="spellStart"/>
            <w:r>
              <w:rPr>
                <w:rFonts w:ascii="Arial" w:eastAsia="Arial" w:hAnsi="Arial" w:cs="Arial"/>
                <w:color w:val="000000"/>
                <w:sz w:val="40"/>
              </w:rPr>
              <w:t>Downholland</w:t>
            </w:r>
            <w:proofErr w:type="spellEnd"/>
            <w:r>
              <w:rPr>
                <w:rFonts w:ascii="Arial" w:eastAsia="Arial" w:hAnsi="Arial" w:cs="Arial"/>
                <w:color w:val="000000"/>
                <w:sz w:val="40"/>
              </w:rPr>
              <w:t xml:space="preserve"> Haskayne Church of England Primary School (08025)</w:t>
            </w:r>
          </w:p>
          <w:p w14:paraId="693BB0E3" w14:textId="77777777" w:rsidR="002916FE" w:rsidRDefault="006D33C8">
            <w:r>
              <w:rPr>
                <w:rFonts w:ascii="Arial" w:eastAsia="Arial" w:hAnsi="Arial" w:cs="Arial"/>
                <w:color w:val="696969"/>
                <w:sz w:val="36"/>
              </w:rPr>
              <w:t>Committees</w:t>
            </w:r>
          </w:p>
        </w:tc>
        <w:tc>
          <w:tcPr>
            <w:tcW w:w="570" w:type="dxa"/>
          </w:tcPr>
          <w:p w14:paraId="31FDEE4D" w14:textId="77777777" w:rsidR="002916FE" w:rsidRDefault="002916FE"/>
        </w:tc>
        <w:tc>
          <w:tcPr>
            <w:tcW w:w="225" w:type="dxa"/>
          </w:tcPr>
          <w:p w14:paraId="75ABC0C8" w14:textId="77777777" w:rsidR="002916FE" w:rsidRDefault="002916FE"/>
        </w:tc>
      </w:tr>
      <w:tr w:rsidR="002916FE" w14:paraId="52CC9F27" w14:textId="77777777">
        <w:trPr>
          <w:trHeight w:hRule="exact" w:val="195"/>
        </w:trPr>
        <w:tc>
          <w:tcPr>
            <w:tcW w:w="240" w:type="dxa"/>
          </w:tcPr>
          <w:p w14:paraId="4BE2F9B4" w14:textId="77777777" w:rsidR="002916FE" w:rsidRDefault="002916FE"/>
        </w:tc>
        <w:tc>
          <w:tcPr>
            <w:tcW w:w="45" w:type="dxa"/>
          </w:tcPr>
          <w:p w14:paraId="5D9258F0" w14:textId="77777777" w:rsidR="002916FE" w:rsidRDefault="002916FE"/>
        </w:tc>
        <w:tc>
          <w:tcPr>
            <w:tcW w:w="9120" w:type="dxa"/>
          </w:tcPr>
          <w:p w14:paraId="526AD444" w14:textId="77777777" w:rsidR="002916FE" w:rsidRDefault="002916FE"/>
        </w:tc>
        <w:tc>
          <w:tcPr>
            <w:tcW w:w="570" w:type="dxa"/>
          </w:tcPr>
          <w:p w14:paraId="675E0FD0" w14:textId="77777777" w:rsidR="002916FE" w:rsidRDefault="002916FE"/>
        </w:tc>
        <w:tc>
          <w:tcPr>
            <w:tcW w:w="225" w:type="dxa"/>
          </w:tcPr>
          <w:p w14:paraId="1E9199F9" w14:textId="77777777" w:rsidR="002916FE" w:rsidRDefault="002916FE"/>
        </w:tc>
      </w:tr>
      <w:tr w:rsidR="00F87AFF" w14:paraId="3F12658C" w14:textId="77777777" w:rsidTr="00F87AFF">
        <w:trPr>
          <w:trHeight w:hRule="exact" w:val="10710"/>
        </w:trPr>
        <w:tc>
          <w:tcPr>
            <w:tcW w:w="240" w:type="dxa"/>
          </w:tcPr>
          <w:p w14:paraId="0F026FC4" w14:textId="77777777" w:rsidR="002916FE" w:rsidRDefault="002916FE"/>
        </w:tc>
        <w:tc>
          <w:tcPr>
            <w:tcW w:w="9735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"/>
              <w:gridCol w:w="345"/>
              <w:gridCol w:w="9345"/>
            </w:tblGrid>
            <w:tr w:rsidR="00F87AFF" w14:paraId="5FB19F5F" w14:textId="77777777" w:rsidTr="00F87AFF">
              <w:trPr>
                <w:trHeight w:hRule="exact" w:val="525"/>
              </w:trPr>
              <w:tc>
                <w:tcPr>
                  <w:tcW w:w="45" w:type="dxa"/>
                  <w:vMerge w:val="restart"/>
                </w:tcPr>
                <w:p w14:paraId="6B866873" w14:textId="77777777" w:rsidR="002916FE" w:rsidRDefault="002916FE"/>
              </w:tc>
              <w:tc>
                <w:tcPr>
                  <w:tcW w:w="9690" w:type="dxa"/>
                  <w:gridSpan w:val="2"/>
                  <w:tcBorders>
                    <w:bottom w:val="single" w:sz="16" w:space="0" w:color="808080"/>
                  </w:tcBorders>
                </w:tcPr>
                <w:p w14:paraId="1E61F11A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8"/>
                    </w:rPr>
                    <w:t>Fabric &amp; Finance</w:t>
                  </w:r>
                </w:p>
              </w:tc>
            </w:tr>
            <w:tr w:rsidR="00F87AFF" w14:paraId="7C0177BD" w14:textId="77777777" w:rsidTr="00F87AFF">
              <w:trPr>
                <w:trHeight w:hRule="exact" w:val="165"/>
              </w:trPr>
              <w:tc>
                <w:tcPr>
                  <w:tcW w:w="45" w:type="dxa"/>
                  <w:vMerge/>
                </w:tcPr>
                <w:p w14:paraId="3C3BDE4C" w14:textId="77777777" w:rsidR="002916FE" w:rsidRDefault="002916FE"/>
              </w:tc>
              <w:tc>
                <w:tcPr>
                  <w:tcW w:w="9690" w:type="dxa"/>
                  <w:gridSpan w:val="2"/>
                </w:tcPr>
                <w:p w14:paraId="5FCBDAD4" w14:textId="77777777" w:rsidR="002916FE" w:rsidRDefault="002916FE"/>
              </w:tc>
            </w:tr>
            <w:tr w:rsidR="002916FE" w14:paraId="223CC69B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5F5B7D87" w14:textId="77777777" w:rsidR="002916FE" w:rsidRDefault="002916FE"/>
              </w:tc>
              <w:tc>
                <w:tcPr>
                  <w:tcW w:w="345" w:type="dxa"/>
                </w:tcPr>
                <w:p w14:paraId="53EB8539" w14:textId="77777777" w:rsidR="002916FE" w:rsidRDefault="002916FE"/>
              </w:tc>
              <w:tc>
                <w:tcPr>
                  <w:tcW w:w="9345" w:type="dxa"/>
                </w:tcPr>
                <w:p w14:paraId="0D62CC1A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Carly-Maria Cleator </w:t>
                  </w:r>
                </w:p>
              </w:tc>
            </w:tr>
            <w:tr w:rsidR="002916FE" w14:paraId="50758274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109BF4E3" w14:textId="77777777" w:rsidR="002916FE" w:rsidRDefault="002916FE"/>
              </w:tc>
              <w:tc>
                <w:tcPr>
                  <w:tcW w:w="345" w:type="dxa"/>
                </w:tcPr>
                <w:p w14:paraId="4A0E745E" w14:textId="77777777" w:rsidR="002916FE" w:rsidRDefault="002916FE"/>
              </w:tc>
              <w:tc>
                <w:tcPr>
                  <w:tcW w:w="9345" w:type="dxa"/>
                </w:tcPr>
                <w:p w14:paraId="27931410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Sally Dean </w:t>
                  </w:r>
                </w:p>
              </w:tc>
            </w:tr>
            <w:tr w:rsidR="002916FE" w14:paraId="1E8F8523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471A7169" w14:textId="77777777" w:rsidR="002916FE" w:rsidRDefault="002916FE"/>
              </w:tc>
              <w:tc>
                <w:tcPr>
                  <w:tcW w:w="345" w:type="dxa"/>
                </w:tcPr>
                <w:p w14:paraId="5C7D97BE" w14:textId="77777777" w:rsidR="002916FE" w:rsidRDefault="002916FE"/>
              </w:tc>
              <w:tc>
                <w:tcPr>
                  <w:tcW w:w="9345" w:type="dxa"/>
                </w:tcPr>
                <w:p w14:paraId="5933429E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Val Dyer </w:t>
                  </w:r>
                </w:p>
              </w:tc>
            </w:tr>
            <w:tr w:rsidR="002916FE" w14:paraId="274832B1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02F34C1C" w14:textId="77777777" w:rsidR="002916FE" w:rsidRDefault="002916FE"/>
              </w:tc>
              <w:tc>
                <w:tcPr>
                  <w:tcW w:w="345" w:type="dxa"/>
                </w:tcPr>
                <w:p w14:paraId="4ABB9115" w14:textId="77777777" w:rsidR="002916FE" w:rsidRDefault="002916FE"/>
              </w:tc>
              <w:tc>
                <w:tcPr>
                  <w:tcW w:w="9345" w:type="dxa"/>
                </w:tcPr>
                <w:p w14:paraId="18B9B457" w14:textId="77777777" w:rsidR="002916FE" w:rsidRDefault="006D33C8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Karen Hamlin </w:t>
                  </w:r>
                </w:p>
              </w:tc>
            </w:tr>
            <w:tr w:rsidR="002916FE" w14:paraId="724C778E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17CD75E9" w14:textId="77777777" w:rsidR="002916FE" w:rsidRDefault="002916FE"/>
              </w:tc>
              <w:tc>
                <w:tcPr>
                  <w:tcW w:w="345" w:type="dxa"/>
                </w:tcPr>
                <w:p w14:paraId="40313BAB" w14:textId="77777777" w:rsidR="002916FE" w:rsidRDefault="002916FE"/>
              </w:tc>
              <w:tc>
                <w:tcPr>
                  <w:tcW w:w="9345" w:type="dxa"/>
                </w:tcPr>
                <w:p w14:paraId="3BCAE8A9" w14:textId="77777777" w:rsidR="002916FE" w:rsidRDefault="006D33C8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Wendy Kelly (Chair)</w:t>
                  </w:r>
                </w:p>
              </w:tc>
            </w:tr>
            <w:tr w:rsidR="002916FE" w14:paraId="552E86E2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7A936C75" w14:textId="77777777" w:rsidR="002916FE" w:rsidRDefault="002916FE"/>
              </w:tc>
              <w:tc>
                <w:tcPr>
                  <w:tcW w:w="345" w:type="dxa"/>
                </w:tcPr>
                <w:p w14:paraId="04B4B7AC" w14:textId="77777777" w:rsidR="002916FE" w:rsidRDefault="002916FE"/>
              </w:tc>
              <w:tc>
                <w:tcPr>
                  <w:tcW w:w="9345" w:type="dxa"/>
                </w:tcPr>
                <w:p w14:paraId="23F6FC01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Nicola O'Nions </w:t>
                  </w:r>
                </w:p>
              </w:tc>
            </w:tr>
            <w:tr w:rsidR="002916FE" w14:paraId="0FA7B5B2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74F961BE" w14:textId="77777777" w:rsidR="002916FE" w:rsidRDefault="002916FE"/>
              </w:tc>
              <w:tc>
                <w:tcPr>
                  <w:tcW w:w="345" w:type="dxa"/>
                </w:tcPr>
                <w:p w14:paraId="1E27A778" w14:textId="77777777" w:rsidR="002916FE" w:rsidRDefault="002916FE"/>
              </w:tc>
              <w:tc>
                <w:tcPr>
                  <w:tcW w:w="9345" w:type="dxa"/>
                </w:tcPr>
                <w:p w14:paraId="72505A5E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David Swindells </w:t>
                  </w:r>
                </w:p>
              </w:tc>
            </w:tr>
            <w:tr w:rsidR="002916FE" w14:paraId="26523BC7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2FF236B8" w14:textId="77777777" w:rsidR="002916FE" w:rsidRDefault="002916FE"/>
              </w:tc>
              <w:tc>
                <w:tcPr>
                  <w:tcW w:w="345" w:type="dxa"/>
                </w:tcPr>
                <w:p w14:paraId="7A2A0E80" w14:textId="77777777" w:rsidR="002916FE" w:rsidRDefault="002916FE"/>
              </w:tc>
              <w:tc>
                <w:tcPr>
                  <w:tcW w:w="9345" w:type="dxa"/>
                </w:tcPr>
                <w:p w14:paraId="3A7B46A7" w14:textId="77777777" w:rsidR="002916FE" w:rsidRDefault="002916FE"/>
              </w:tc>
            </w:tr>
            <w:tr w:rsidR="00F87AFF" w14:paraId="4F4A6295" w14:textId="77777777" w:rsidTr="00F87AFF">
              <w:trPr>
                <w:trHeight w:hRule="exact" w:val="525"/>
              </w:trPr>
              <w:tc>
                <w:tcPr>
                  <w:tcW w:w="45" w:type="dxa"/>
                  <w:vMerge w:val="restart"/>
                </w:tcPr>
                <w:p w14:paraId="3BCC033B" w14:textId="77777777" w:rsidR="002916FE" w:rsidRDefault="002916FE"/>
              </w:tc>
              <w:tc>
                <w:tcPr>
                  <w:tcW w:w="9690" w:type="dxa"/>
                  <w:gridSpan w:val="2"/>
                  <w:tcBorders>
                    <w:bottom w:val="single" w:sz="16" w:space="0" w:color="808080"/>
                  </w:tcBorders>
                </w:tcPr>
                <w:p w14:paraId="1CA4C248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8"/>
                    </w:rPr>
                    <w:t>Headteacher Appraisal</w:t>
                  </w:r>
                </w:p>
              </w:tc>
            </w:tr>
            <w:tr w:rsidR="00F87AFF" w14:paraId="3BD1BB01" w14:textId="77777777" w:rsidTr="00F87AFF">
              <w:trPr>
                <w:trHeight w:hRule="exact" w:val="165"/>
              </w:trPr>
              <w:tc>
                <w:tcPr>
                  <w:tcW w:w="45" w:type="dxa"/>
                  <w:vMerge/>
                </w:tcPr>
                <w:p w14:paraId="73B4C4D1" w14:textId="77777777" w:rsidR="002916FE" w:rsidRDefault="002916FE"/>
              </w:tc>
              <w:tc>
                <w:tcPr>
                  <w:tcW w:w="9690" w:type="dxa"/>
                  <w:gridSpan w:val="2"/>
                </w:tcPr>
                <w:p w14:paraId="78EF8C32" w14:textId="77777777" w:rsidR="002916FE" w:rsidRDefault="002916FE"/>
              </w:tc>
            </w:tr>
            <w:tr w:rsidR="002916FE" w14:paraId="0B8B7539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77FFE289" w14:textId="77777777" w:rsidR="002916FE" w:rsidRDefault="002916FE"/>
              </w:tc>
              <w:tc>
                <w:tcPr>
                  <w:tcW w:w="345" w:type="dxa"/>
                </w:tcPr>
                <w:p w14:paraId="2EA2A56C" w14:textId="77777777" w:rsidR="002916FE" w:rsidRDefault="002916FE"/>
              </w:tc>
              <w:tc>
                <w:tcPr>
                  <w:tcW w:w="9345" w:type="dxa"/>
                </w:tcPr>
                <w:p w14:paraId="30B0D942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Val Dyer </w:t>
                  </w:r>
                </w:p>
              </w:tc>
            </w:tr>
            <w:tr w:rsidR="002916FE" w14:paraId="55CD01F5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001CC0B0" w14:textId="77777777" w:rsidR="002916FE" w:rsidRDefault="002916FE"/>
              </w:tc>
              <w:tc>
                <w:tcPr>
                  <w:tcW w:w="345" w:type="dxa"/>
                </w:tcPr>
                <w:p w14:paraId="6A18BD28" w14:textId="77777777" w:rsidR="002916FE" w:rsidRDefault="002916FE"/>
              </w:tc>
              <w:tc>
                <w:tcPr>
                  <w:tcW w:w="9345" w:type="dxa"/>
                </w:tcPr>
                <w:p w14:paraId="521DA197" w14:textId="77777777" w:rsidR="002916FE" w:rsidRDefault="006D33C8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Wendy Kelly </w:t>
                  </w:r>
                </w:p>
              </w:tc>
            </w:tr>
            <w:tr w:rsidR="002916FE" w14:paraId="2FA66692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34D1079F" w14:textId="77777777" w:rsidR="002916FE" w:rsidRDefault="002916FE"/>
              </w:tc>
              <w:tc>
                <w:tcPr>
                  <w:tcW w:w="345" w:type="dxa"/>
                </w:tcPr>
                <w:p w14:paraId="521E1CA7" w14:textId="77777777" w:rsidR="002916FE" w:rsidRDefault="002916FE"/>
              </w:tc>
              <w:tc>
                <w:tcPr>
                  <w:tcW w:w="9345" w:type="dxa"/>
                </w:tcPr>
                <w:p w14:paraId="683E0DDB" w14:textId="77777777" w:rsidR="002916FE" w:rsidRDefault="002916FE"/>
              </w:tc>
            </w:tr>
            <w:tr w:rsidR="00F87AFF" w14:paraId="0989B5C0" w14:textId="77777777" w:rsidTr="00F87AFF">
              <w:trPr>
                <w:trHeight w:hRule="exact" w:val="525"/>
              </w:trPr>
              <w:tc>
                <w:tcPr>
                  <w:tcW w:w="45" w:type="dxa"/>
                  <w:vMerge w:val="restart"/>
                </w:tcPr>
                <w:p w14:paraId="1DB9CAFA" w14:textId="77777777" w:rsidR="002916FE" w:rsidRDefault="002916FE"/>
              </w:tc>
              <w:tc>
                <w:tcPr>
                  <w:tcW w:w="9690" w:type="dxa"/>
                  <w:gridSpan w:val="2"/>
                  <w:tcBorders>
                    <w:bottom w:val="single" w:sz="16" w:space="0" w:color="808080"/>
                  </w:tcBorders>
                </w:tcPr>
                <w:p w14:paraId="7BACADC9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8"/>
                    </w:rPr>
                    <w:t>Pay Committee</w:t>
                  </w:r>
                </w:p>
              </w:tc>
            </w:tr>
            <w:tr w:rsidR="00F87AFF" w14:paraId="5502EF15" w14:textId="77777777" w:rsidTr="00F87AFF">
              <w:trPr>
                <w:trHeight w:hRule="exact" w:val="165"/>
              </w:trPr>
              <w:tc>
                <w:tcPr>
                  <w:tcW w:w="45" w:type="dxa"/>
                  <w:vMerge/>
                </w:tcPr>
                <w:p w14:paraId="030E4399" w14:textId="77777777" w:rsidR="002916FE" w:rsidRDefault="002916FE"/>
              </w:tc>
              <w:tc>
                <w:tcPr>
                  <w:tcW w:w="9690" w:type="dxa"/>
                  <w:gridSpan w:val="2"/>
                </w:tcPr>
                <w:p w14:paraId="5543E493" w14:textId="77777777" w:rsidR="002916FE" w:rsidRDefault="002916FE"/>
              </w:tc>
            </w:tr>
            <w:tr w:rsidR="002916FE" w14:paraId="7EA24F92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6C9ACF78" w14:textId="77777777" w:rsidR="002916FE" w:rsidRDefault="002916FE"/>
              </w:tc>
              <w:tc>
                <w:tcPr>
                  <w:tcW w:w="345" w:type="dxa"/>
                </w:tcPr>
                <w:p w14:paraId="0A161C71" w14:textId="77777777" w:rsidR="002916FE" w:rsidRDefault="002916FE"/>
              </w:tc>
              <w:tc>
                <w:tcPr>
                  <w:tcW w:w="9345" w:type="dxa"/>
                </w:tcPr>
                <w:p w14:paraId="0D4DD99F" w14:textId="77777777" w:rsidR="002916FE" w:rsidRDefault="006D33C8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Karen Hamlin </w:t>
                  </w:r>
                </w:p>
              </w:tc>
            </w:tr>
            <w:tr w:rsidR="002916FE" w14:paraId="42366407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33D397B0" w14:textId="77777777" w:rsidR="002916FE" w:rsidRDefault="002916FE"/>
              </w:tc>
              <w:tc>
                <w:tcPr>
                  <w:tcW w:w="345" w:type="dxa"/>
                </w:tcPr>
                <w:p w14:paraId="576F1A52" w14:textId="77777777" w:rsidR="002916FE" w:rsidRDefault="002916FE"/>
              </w:tc>
              <w:tc>
                <w:tcPr>
                  <w:tcW w:w="9345" w:type="dxa"/>
                </w:tcPr>
                <w:p w14:paraId="5C519E65" w14:textId="77777777" w:rsidR="002916FE" w:rsidRDefault="006D33C8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Helen Stewart </w:t>
                  </w:r>
                </w:p>
              </w:tc>
            </w:tr>
            <w:tr w:rsidR="002916FE" w14:paraId="69F04B1B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3BA84A7E" w14:textId="77777777" w:rsidR="002916FE" w:rsidRDefault="002916FE"/>
              </w:tc>
              <w:tc>
                <w:tcPr>
                  <w:tcW w:w="345" w:type="dxa"/>
                </w:tcPr>
                <w:p w14:paraId="423E9778" w14:textId="77777777" w:rsidR="002916FE" w:rsidRDefault="002916FE"/>
              </w:tc>
              <w:tc>
                <w:tcPr>
                  <w:tcW w:w="9345" w:type="dxa"/>
                </w:tcPr>
                <w:p w14:paraId="7645AC4F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David Swindells </w:t>
                  </w:r>
                </w:p>
              </w:tc>
            </w:tr>
            <w:tr w:rsidR="002916FE" w14:paraId="1937C01E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427E471D" w14:textId="77777777" w:rsidR="002916FE" w:rsidRDefault="002916FE"/>
              </w:tc>
              <w:tc>
                <w:tcPr>
                  <w:tcW w:w="345" w:type="dxa"/>
                </w:tcPr>
                <w:p w14:paraId="017B0A7E" w14:textId="77777777" w:rsidR="002916FE" w:rsidRDefault="002916FE"/>
              </w:tc>
              <w:tc>
                <w:tcPr>
                  <w:tcW w:w="9345" w:type="dxa"/>
                </w:tcPr>
                <w:p w14:paraId="684E26EA" w14:textId="77777777" w:rsidR="002916FE" w:rsidRDefault="002916FE"/>
              </w:tc>
            </w:tr>
            <w:tr w:rsidR="00F87AFF" w14:paraId="7D5F10AC" w14:textId="77777777" w:rsidTr="00F87AFF">
              <w:trPr>
                <w:trHeight w:hRule="exact" w:val="525"/>
              </w:trPr>
              <w:tc>
                <w:tcPr>
                  <w:tcW w:w="45" w:type="dxa"/>
                  <w:vMerge w:val="restart"/>
                </w:tcPr>
                <w:p w14:paraId="0AD20D6D" w14:textId="77777777" w:rsidR="002916FE" w:rsidRDefault="002916FE"/>
              </w:tc>
              <w:tc>
                <w:tcPr>
                  <w:tcW w:w="9690" w:type="dxa"/>
                  <w:gridSpan w:val="2"/>
                  <w:tcBorders>
                    <w:bottom w:val="single" w:sz="16" w:space="0" w:color="808080"/>
                  </w:tcBorders>
                </w:tcPr>
                <w:p w14:paraId="3759CFDC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8"/>
                    </w:rPr>
                    <w:t>SEC</w:t>
                  </w:r>
                </w:p>
              </w:tc>
            </w:tr>
            <w:tr w:rsidR="00F87AFF" w14:paraId="700F8885" w14:textId="77777777" w:rsidTr="00F87AFF">
              <w:trPr>
                <w:trHeight w:hRule="exact" w:val="165"/>
              </w:trPr>
              <w:tc>
                <w:tcPr>
                  <w:tcW w:w="45" w:type="dxa"/>
                  <w:vMerge/>
                </w:tcPr>
                <w:p w14:paraId="430F8348" w14:textId="77777777" w:rsidR="002916FE" w:rsidRDefault="002916FE"/>
              </w:tc>
              <w:tc>
                <w:tcPr>
                  <w:tcW w:w="9690" w:type="dxa"/>
                  <w:gridSpan w:val="2"/>
                </w:tcPr>
                <w:p w14:paraId="452C311B" w14:textId="77777777" w:rsidR="002916FE" w:rsidRDefault="002916FE"/>
              </w:tc>
            </w:tr>
            <w:tr w:rsidR="002916FE" w14:paraId="40DBE6C3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1EF53FD1" w14:textId="77777777" w:rsidR="002916FE" w:rsidRDefault="002916FE"/>
              </w:tc>
              <w:tc>
                <w:tcPr>
                  <w:tcW w:w="345" w:type="dxa"/>
                </w:tcPr>
                <w:p w14:paraId="419E052D" w14:textId="77777777" w:rsidR="002916FE" w:rsidRDefault="002916FE"/>
              </w:tc>
              <w:tc>
                <w:tcPr>
                  <w:tcW w:w="9345" w:type="dxa"/>
                </w:tcPr>
                <w:p w14:paraId="6639576D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Carly-Maria Cleator </w:t>
                  </w:r>
                </w:p>
              </w:tc>
            </w:tr>
            <w:tr w:rsidR="002916FE" w14:paraId="51B5A59D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4F308B79" w14:textId="77777777" w:rsidR="002916FE" w:rsidRDefault="002916FE"/>
              </w:tc>
              <w:tc>
                <w:tcPr>
                  <w:tcW w:w="345" w:type="dxa"/>
                </w:tcPr>
                <w:p w14:paraId="1463897C" w14:textId="77777777" w:rsidR="002916FE" w:rsidRDefault="002916FE"/>
              </w:tc>
              <w:tc>
                <w:tcPr>
                  <w:tcW w:w="9345" w:type="dxa"/>
                </w:tcPr>
                <w:p w14:paraId="499E1C6F" w14:textId="77777777" w:rsidR="002916FE" w:rsidRDefault="006D33C8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Karen Hamlin </w:t>
                  </w:r>
                </w:p>
              </w:tc>
            </w:tr>
            <w:tr w:rsidR="002916FE" w14:paraId="152EE472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409F6954" w14:textId="77777777" w:rsidR="002916FE" w:rsidRDefault="002916FE"/>
              </w:tc>
              <w:tc>
                <w:tcPr>
                  <w:tcW w:w="345" w:type="dxa"/>
                </w:tcPr>
                <w:p w14:paraId="3E988791" w14:textId="77777777" w:rsidR="002916FE" w:rsidRDefault="002916FE"/>
              </w:tc>
              <w:tc>
                <w:tcPr>
                  <w:tcW w:w="9345" w:type="dxa"/>
                </w:tcPr>
                <w:p w14:paraId="7C95AD86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Nicola O'Nions </w:t>
                  </w:r>
                </w:p>
              </w:tc>
            </w:tr>
            <w:tr w:rsidR="002916FE" w14:paraId="6ABCC1EA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42FE9925" w14:textId="77777777" w:rsidR="002916FE" w:rsidRDefault="002916FE"/>
              </w:tc>
              <w:tc>
                <w:tcPr>
                  <w:tcW w:w="345" w:type="dxa"/>
                </w:tcPr>
                <w:p w14:paraId="3C45EEF8" w14:textId="77777777" w:rsidR="002916FE" w:rsidRDefault="002916FE"/>
              </w:tc>
              <w:tc>
                <w:tcPr>
                  <w:tcW w:w="9345" w:type="dxa"/>
                </w:tcPr>
                <w:p w14:paraId="61ED615B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Rev S Salt </w:t>
                  </w:r>
                </w:p>
              </w:tc>
            </w:tr>
            <w:tr w:rsidR="002916FE" w14:paraId="382DA1F4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66681063" w14:textId="77777777" w:rsidR="002916FE" w:rsidRDefault="002916FE"/>
              </w:tc>
              <w:tc>
                <w:tcPr>
                  <w:tcW w:w="345" w:type="dxa"/>
                </w:tcPr>
                <w:p w14:paraId="414992C3" w14:textId="77777777" w:rsidR="002916FE" w:rsidRDefault="002916FE"/>
              </w:tc>
              <w:tc>
                <w:tcPr>
                  <w:tcW w:w="9345" w:type="dxa"/>
                </w:tcPr>
                <w:p w14:paraId="3E9012CA" w14:textId="77777777" w:rsidR="002916FE" w:rsidRDefault="006D33C8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Helen Stewart </w:t>
                  </w:r>
                </w:p>
              </w:tc>
            </w:tr>
            <w:tr w:rsidR="002916FE" w14:paraId="755FCA70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49AAEDEC" w14:textId="77777777" w:rsidR="002916FE" w:rsidRDefault="002916FE"/>
              </w:tc>
              <w:tc>
                <w:tcPr>
                  <w:tcW w:w="345" w:type="dxa"/>
                </w:tcPr>
                <w:p w14:paraId="3D76603C" w14:textId="77777777" w:rsidR="002916FE" w:rsidRDefault="002916FE"/>
              </w:tc>
              <w:tc>
                <w:tcPr>
                  <w:tcW w:w="9345" w:type="dxa"/>
                </w:tcPr>
                <w:p w14:paraId="0156AE0D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David Swindells </w:t>
                  </w:r>
                </w:p>
              </w:tc>
            </w:tr>
            <w:tr w:rsidR="002916FE" w14:paraId="0ECD33E2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76E620D9" w14:textId="77777777" w:rsidR="002916FE" w:rsidRDefault="002916FE"/>
              </w:tc>
              <w:tc>
                <w:tcPr>
                  <w:tcW w:w="345" w:type="dxa"/>
                </w:tcPr>
                <w:p w14:paraId="75871B71" w14:textId="77777777" w:rsidR="002916FE" w:rsidRDefault="002916FE"/>
              </w:tc>
              <w:tc>
                <w:tcPr>
                  <w:tcW w:w="9345" w:type="dxa"/>
                </w:tcPr>
                <w:p w14:paraId="5B34AC92" w14:textId="77777777" w:rsidR="002916FE" w:rsidRDefault="006D33C8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 Wright (Chair)</w:t>
                  </w:r>
                </w:p>
              </w:tc>
            </w:tr>
            <w:tr w:rsidR="002916FE" w14:paraId="2273DC81" w14:textId="77777777">
              <w:trPr>
                <w:trHeight w:hRule="exact" w:val="345"/>
              </w:trPr>
              <w:tc>
                <w:tcPr>
                  <w:tcW w:w="45" w:type="dxa"/>
                  <w:vMerge/>
                </w:tcPr>
                <w:p w14:paraId="714C2C95" w14:textId="77777777" w:rsidR="002916FE" w:rsidRDefault="002916FE"/>
              </w:tc>
              <w:tc>
                <w:tcPr>
                  <w:tcW w:w="345" w:type="dxa"/>
                </w:tcPr>
                <w:p w14:paraId="125734E9" w14:textId="77777777" w:rsidR="002916FE" w:rsidRDefault="002916FE"/>
              </w:tc>
              <w:tc>
                <w:tcPr>
                  <w:tcW w:w="9345" w:type="dxa"/>
                </w:tcPr>
                <w:p w14:paraId="36958DF6" w14:textId="77777777" w:rsidR="002916FE" w:rsidRDefault="002916FE"/>
              </w:tc>
            </w:tr>
          </w:tbl>
          <w:p w14:paraId="51DEF4F0" w14:textId="77777777" w:rsidR="002916FE" w:rsidRDefault="002916FE"/>
        </w:tc>
        <w:tc>
          <w:tcPr>
            <w:tcW w:w="225" w:type="dxa"/>
          </w:tcPr>
          <w:p w14:paraId="30837AFF" w14:textId="77777777" w:rsidR="002916FE" w:rsidRDefault="002916FE"/>
        </w:tc>
      </w:tr>
      <w:tr w:rsidR="002916FE" w14:paraId="4A9CF662" w14:textId="77777777">
        <w:trPr>
          <w:trHeight w:hRule="exact" w:val="360"/>
        </w:trPr>
        <w:tc>
          <w:tcPr>
            <w:tcW w:w="240" w:type="dxa"/>
          </w:tcPr>
          <w:p w14:paraId="3FCE8EB1" w14:textId="77777777" w:rsidR="002916FE" w:rsidRDefault="002916FE"/>
        </w:tc>
        <w:tc>
          <w:tcPr>
            <w:tcW w:w="45" w:type="dxa"/>
          </w:tcPr>
          <w:p w14:paraId="7244E62D" w14:textId="77777777" w:rsidR="002916FE" w:rsidRDefault="002916FE"/>
        </w:tc>
        <w:tc>
          <w:tcPr>
            <w:tcW w:w="9120" w:type="dxa"/>
          </w:tcPr>
          <w:p w14:paraId="583F504C" w14:textId="77777777" w:rsidR="002916FE" w:rsidRDefault="002916FE"/>
        </w:tc>
        <w:tc>
          <w:tcPr>
            <w:tcW w:w="570" w:type="dxa"/>
          </w:tcPr>
          <w:p w14:paraId="0FF84882" w14:textId="77777777" w:rsidR="002916FE" w:rsidRDefault="002916FE"/>
        </w:tc>
        <w:tc>
          <w:tcPr>
            <w:tcW w:w="225" w:type="dxa"/>
          </w:tcPr>
          <w:p w14:paraId="43024EFC" w14:textId="77777777" w:rsidR="002916FE" w:rsidRDefault="002916FE"/>
        </w:tc>
      </w:tr>
    </w:tbl>
    <w:p w14:paraId="02A4E978" w14:textId="77777777" w:rsidR="002916FE" w:rsidRDefault="002916FE"/>
    <w:sectPr w:rsidR="002916FE">
      <w:pgSz w:w="11906" w:h="16838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6FE"/>
    <w:rsid w:val="002916FE"/>
    <w:rsid w:val="007348A8"/>
    <w:rsid w:val="00F8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C8C3D"/>
  <w15:docId w15:val="{766E7530-4E29-4180-BDF9-952026EF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8025, Bursar</cp:lastModifiedBy>
  <cp:revision>2</cp:revision>
  <dcterms:created xsi:type="dcterms:W3CDTF">2026-07-14T10:25:00Z</dcterms:created>
  <dcterms:modified xsi:type="dcterms:W3CDTF">2026-07-14T10:25:00Z</dcterms:modified>
</cp:coreProperties>
</file>