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CC532" w14:textId="26CF957F" w:rsidR="005359F3" w:rsidRPr="005359F3" w:rsidRDefault="005359F3" w:rsidP="005359F3">
      <w:pPr>
        <w:spacing w:before="180" w:after="180" w:line="240" w:lineRule="auto"/>
        <w:textAlignment w:val="baseline"/>
        <w:rPr>
          <w:rFonts w:ascii="Twinkl Cursive Looped" w:eastAsia="Times New Roman" w:hAnsi="Twinkl Cursive Looped" w:cs="Times New Roman"/>
          <w:b/>
          <w:bCs/>
          <w:kern w:val="36"/>
          <w:sz w:val="36"/>
          <w:szCs w:val="36"/>
          <w:u w:val="single"/>
          <w:lang w:eastAsia="en-GB"/>
        </w:rPr>
      </w:pPr>
      <w:bookmarkStart w:id="0" w:name="_GoBack"/>
      <w:bookmarkEnd w:id="0"/>
      <w:r w:rsidRPr="005359F3">
        <w:rPr>
          <w:rFonts w:ascii="Twinkl Cursive Looped" w:eastAsia="Times New Roman" w:hAnsi="Twinkl Cursive Looped" w:cs="Times New Roman"/>
          <w:b/>
          <w:bCs/>
          <w:kern w:val="36"/>
          <w:sz w:val="36"/>
          <w:szCs w:val="36"/>
          <w:u w:val="single"/>
          <w:lang w:eastAsia="en-GB"/>
        </w:rPr>
        <w:t>Downholland Haskayne Computing Curriculum Statement</w:t>
      </w:r>
    </w:p>
    <w:p w14:paraId="1C9793BA" w14:textId="77777777" w:rsidR="005359F3" w:rsidRPr="005359F3" w:rsidRDefault="005359F3" w:rsidP="005359F3">
      <w:pPr>
        <w:spacing w:before="180" w:after="180" w:line="240" w:lineRule="auto"/>
        <w:textAlignment w:val="baseline"/>
        <w:rPr>
          <w:rFonts w:ascii="Times New Roman" w:eastAsia="Times New Roman" w:hAnsi="Times New Roman" w:cs="Times New Roman"/>
          <w:kern w:val="36"/>
          <w:sz w:val="66"/>
          <w:szCs w:val="66"/>
          <w:lang w:eastAsia="en-GB"/>
        </w:rPr>
      </w:pPr>
    </w:p>
    <w:p w14:paraId="6CC36840" w14:textId="6FB17526" w:rsidR="005359F3" w:rsidRPr="005359F3" w:rsidRDefault="005359F3" w:rsidP="005359F3">
      <w:pPr>
        <w:spacing w:before="180" w:after="180" w:line="240" w:lineRule="auto"/>
        <w:textAlignment w:val="baseline"/>
        <w:rPr>
          <w:rFonts w:ascii="Twinkl Cursive Looped" w:eastAsia="Times New Roman" w:hAnsi="Twinkl Cursive Looped" w:cs="Times New Roman"/>
          <w:sz w:val="28"/>
          <w:szCs w:val="28"/>
          <w:lang w:eastAsia="en-GB"/>
        </w:rPr>
      </w:pPr>
      <w:r w:rsidRPr="005359F3">
        <w:rPr>
          <w:rFonts w:ascii="Twinkl Cursive Looped" w:eastAsia="Times New Roman" w:hAnsi="Twinkl Cursive Looped" w:cs="Times New Roman"/>
          <w:sz w:val="28"/>
          <w:szCs w:val="28"/>
          <w:lang w:eastAsia="en-GB"/>
        </w:rPr>
        <w:t>Our world is built around technology. At the Downholland Haskayne, we look to give children every opportunity to develop computational thinking and creativity in an ever-changing world. Allowing them to develop a growth mindset while still being able to make mistakes is essential to their growth.</w:t>
      </w:r>
    </w:p>
    <w:p w14:paraId="1F833EDC" w14:textId="59D164C0" w:rsidR="005359F3" w:rsidRPr="005359F3" w:rsidRDefault="005359F3" w:rsidP="005359F3">
      <w:pPr>
        <w:spacing w:before="180" w:after="180" w:line="240" w:lineRule="auto"/>
        <w:textAlignment w:val="baseline"/>
        <w:rPr>
          <w:rFonts w:ascii="Twinkl Cursive Looped" w:eastAsia="Times New Roman" w:hAnsi="Twinkl Cursive Looped" w:cs="Times New Roman"/>
          <w:sz w:val="28"/>
          <w:szCs w:val="28"/>
          <w:lang w:eastAsia="en-GB"/>
        </w:rPr>
      </w:pPr>
      <w:r w:rsidRPr="005359F3">
        <w:rPr>
          <w:rFonts w:ascii="Twinkl Cursive Looped" w:eastAsia="Times New Roman" w:hAnsi="Twinkl Cursive Looped" w:cs="Times New Roman"/>
          <w:sz w:val="28"/>
          <w:szCs w:val="28"/>
          <w:lang w:eastAsia="en-GB"/>
        </w:rPr>
        <w:t>One of the main areas we focus on at our school is computer science, where pupils are taught the principles of information and computation, how digital systems work, and how to put this knowledge to use through programming. Within school, we use a variety of programs such as Purple Mash for children to develop a range of coding skills.</w:t>
      </w:r>
    </w:p>
    <w:p w14:paraId="090F4F13" w14:textId="77777777" w:rsidR="005359F3" w:rsidRPr="005359F3" w:rsidRDefault="005359F3" w:rsidP="005359F3">
      <w:pPr>
        <w:spacing w:before="180" w:after="180" w:line="240" w:lineRule="auto"/>
        <w:textAlignment w:val="baseline"/>
        <w:rPr>
          <w:rFonts w:ascii="Twinkl Cursive Looped" w:eastAsia="Times New Roman" w:hAnsi="Twinkl Cursive Looped" w:cs="Times New Roman"/>
          <w:sz w:val="28"/>
          <w:szCs w:val="28"/>
          <w:lang w:eastAsia="en-GB"/>
        </w:rPr>
      </w:pPr>
      <w:r w:rsidRPr="005359F3">
        <w:rPr>
          <w:rFonts w:ascii="Twinkl Cursive Looped" w:eastAsia="Times New Roman" w:hAnsi="Twinkl Cursive Looped" w:cs="Times New Roman"/>
          <w:sz w:val="28"/>
          <w:szCs w:val="28"/>
          <w:lang w:eastAsia="en-GB"/>
        </w:rPr>
        <w:t>Building on this knowledge and understanding, pupils are equipped to use information technology to create programs, systems and a range of content. We use Word, PowerPoint and Excel to create and present information using appropriate software. Alongside these, Purple Mash has a wide range of programs that they children use to present work in a variety of ways.</w:t>
      </w:r>
    </w:p>
    <w:p w14:paraId="2B593484" w14:textId="4DB8062A" w:rsidR="005359F3" w:rsidRPr="005359F3" w:rsidRDefault="005359F3" w:rsidP="005359F3">
      <w:pPr>
        <w:spacing w:before="180" w:after="180" w:line="240" w:lineRule="auto"/>
        <w:textAlignment w:val="baseline"/>
        <w:rPr>
          <w:rFonts w:ascii="Twinkl Cursive Looped" w:eastAsia="Times New Roman" w:hAnsi="Twinkl Cursive Looped" w:cs="Times New Roman"/>
          <w:sz w:val="28"/>
          <w:szCs w:val="28"/>
          <w:lang w:eastAsia="en-GB"/>
        </w:rPr>
      </w:pPr>
      <w:r w:rsidRPr="005359F3">
        <w:rPr>
          <w:rFonts w:ascii="Twinkl Cursive Looped" w:eastAsia="Times New Roman" w:hAnsi="Twinkl Cursive Looped" w:cs="Times New Roman"/>
          <w:sz w:val="28"/>
          <w:szCs w:val="28"/>
          <w:lang w:eastAsia="en-GB"/>
        </w:rPr>
        <w:t>Computing also ensures that pupils become digitally literate – able to use, and express themselves and develop their ideas through, information and communication technology – at a level suitable for the future workplace and as active participants in a digital world. At Haskayne, we are providing our children with the knowledge of how to use technology safely, especially when using the internet, is a vital part of their Computing development. E-safety (online safety) is taught through a range of activities, ensuring children receive the appropriate level of understanding for them to use the internet safely.</w:t>
      </w:r>
    </w:p>
    <w:p w14:paraId="0AEDFBBF" w14:textId="77777777" w:rsidR="00BA3BAC" w:rsidRDefault="001532D4"/>
    <w:sectPr w:rsidR="00BA3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F3"/>
    <w:rsid w:val="000611D1"/>
    <w:rsid w:val="001532D4"/>
    <w:rsid w:val="005359F3"/>
    <w:rsid w:val="00BF0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1696"/>
  <w15:chartTrackingRefBased/>
  <w15:docId w15:val="{2978C02E-3255-42F4-B45F-C4B720EE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16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8025, head</dc:creator>
  <cp:keywords/>
  <dc:description/>
  <cp:lastModifiedBy>8025, bursar</cp:lastModifiedBy>
  <cp:revision>2</cp:revision>
  <dcterms:created xsi:type="dcterms:W3CDTF">2020-09-25T13:13:00Z</dcterms:created>
  <dcterms:modified xsi:type="dcterms:W3CDTF">2020-09-25T13:13:00Z</dcterms:modified>
</cp:coreProperties>
</file>