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AA4" w:rsidRPr="00A32AA4" w:rsidRDefault="00A32AA4" w:rsidP="00A32AA4">
      <w:pPr>
        <w:shd w:val="clear" w:color="auto" w:fill="FFFFFF"/>
        <w:spacing w:after="0" w:line="240" w:lineRule="auto"/>
        <w:outlineLvl w:val="1"/>
        <w:rPr>
          <w:rFonts w:ascii="Segoe UI Historic" w:eastAsia="Times New Roman" w:hAnsi="Segoe UI Historic" w:cs="Segoe UI Historic"/>
          <w:b/>
          <w:bCs/>
          <w:color w:val="050505"/>
          <w:sz w:val="36"/>
          <w:szCs w:val="36"/>
          <w:lang w:eastAsia="en-GB"/>
        </w:rPr>
      </w:pPr>
      <w:r w:rsidRPr="00A32AA4">
        <w:rPr>
          <w:rFonts w:ascii="inherit" w:eastAsia="Times New Roman" w:hAnsi="inherit" w:cs="Segoe UI Historic"/>
          <w:color w:val="050505"/>
          <w:sz w:val="36"/>
          <w:szCs w:val="36"/>
          <w:lang w:eastAsia="en-GB"/>
        </w:rPr>
        <w:fldChar w:fldCharType="begin"/>
      </w:r>
      <w:r w:rsidRPr="00A32AA4">
        <w:rPr>
          <w:rFonts w:ascii="inherit" w:eastAsia="Times New Roman" w:hAnsi="inherit" w:cs="Segoe UI Historic"/>
          <w:color w:val="050505"/>
          <w:sz w:val="36"/>
          <w:szCs w:val="36"/>
          <w:lang w:eastAsia="en-GB"/>
        </w:rPr>
        <w:instrText xml:space="preserve"> HYPERLINK "https://www.facebook.com/publichealthagency/?__tn__=-UC*F" </w:instrText>
      </w:r>
      <w:r w:rsidRPr="00A32AA4">
        <w:rPr>
          <w:rFonts w:ascii="inherit" w:eastAsia="Times New Roman" w:hAnsi="inherit" w:cs="Segoe UI Historic"/>
          <w:color w:val="050505"/>
          <w:sz w:val="36"/>
          <w:szCs w:val="36"/>
          <w:lang w:eastAsia="en-GB"/>
        </w:rPr>
        <w:fldChar w:fldCharType="separate"/>
      </w:r>
      <w:r w:rsidRPr="00A32AA4">
        <w:rPr>
          <w:rFonts w:ascii="inherit" w:eastAsia="Times New Roman" w:hAnsi="inherit" w:cs="Segoe UI Historic"/>
          <w:b/>
          <w:bCs/>
          <w:color w:val="0000FF"/>
          <w:sz w:val="36"/>
          <w:szCs w:val="36"/>
          <w:u w:val="single"/>
          <w:bdr w:val="none" w:sz="0" w:space="0" w:color="auto" w:frame="1"/>
          <w:lang w:eastAsia="en-GB"/>
        </w:rPr>
        <w:t>Public Health Agency</w:t>
      </w:r>
      <w:r w:rsidRPr="00A32AA4">
        <w:rPr>
          <w:rFonts w:ascii="inherit" w:eastAsia="Times New Roman" w:hAnsi="inherit" w:cs="Segoe UI Historic"/>
          <w:color w:val="050505"/>
          <w:sz w:val="36"/>
          <w:szCs w:val="36"/>
          <w:lang w:eastAsia="en-GB"/>
        </w:rPr>
        <w:fldChar w:fldCharType="end"/>
      </w:r>
    </w:p>
    <w:p w:rsidR="00A32AA4" w:rsidRDefault="00A32AA4"/>
    <w:p w:rsidR="00A32AA4" w:rsidRDefault="00A32AA4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Do you have a child who's unwell and are wondering if they should be in nursery or school?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Check out our handy guide below to find out when they should stay off, and when they can go back if they are well enough to do so.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Symptoms and severity of illness will vary from person to person. If your child is unwell and you have concerns about their </w:t>
      </w:r>
      <w:proofErr w:type="gram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symptoms</w:t>
      </w:r>
      <w:proofErr w:type="gram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you should speak to your GP.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If you are pregnant and have been exposed to any </w:t>
      </w:r>
      <w:proofErr w:type="gram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of</w:t>
      </w:r>
      <w:proofErr w:type="gram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these illnesses you should seek prompt advice from your antenatal carer.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Do I need to keep my child off school? </w:t>
      </w:r>
      <w:proofErr w:type="gram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is</w:t>
      </w:r>
      <w:proofErr w:type="gram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available to download in English and translations at </w:t>
      </w:r>
      <w:hyperlink r:id="rId4" w:tgtFrame="_blank" w:history="1">
        <w:r>
          <w:rPr>
            <w:rStyle w:val="Hyperlink"/>
            <w:rFonts w:ascii="inherit" w:hAnsi="inherit" w:cs="Segoe UI Historic"/>
            <w:sz w:val="23"/>
            <w:szCs w:val="23"/>
            <w:bdr w:val="none" w:sz="0" w:space="0" w:color="auto" w:frame="1"/>
          </w:rPr>
          <w:t>http://www.publichealth.hscni.net/.../do-i-need-keep-my...</w:t>
        </w:r>
      </w:hyperlink>
    </w:p>
    <w:p w:rsidR="00A32AA4" w:rsidRPr="00A32AA4" w:rsidRDefault="00A32AA4" w:rsidP="00A3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2AA4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en-GB"/>
        </w:rPr>
        <w:t xml:space="preserve">For information on </w:t>
      </w:r>
      <w:proofErr w:type="gramStart"/>
      <w:r w:rsidRPr="00A32AA4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en-GB"/>
        </w:rPr>
        <w:t>COVID-19</w:t>
      </w:r>
      <w:proofErr w:type="gramEnd"/>
      <w:r w:rsidRPr="00A32AA4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en-GB"/>
        </w:rPr>
        <w:t xml:space="preserve"> symptoms and advice see </w:t>
      </w:r>
      <w:proofErr w:type="spellStart"/>
      <w:r w:rsidRPr="00A32AA4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en-GB"/>
        </w:rPr>
        <w:fldChar w:fldCharType="begin"/>
      </w:r>
      <w:r w:rsidRPr="00A32AA4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en-GB"/>
        </w:rPr>
        <w:instrText xml:space="preserve"> HYPERLINK "http://pha.site/coronavirus" \t "_blank" </w:instrText>
      </w:r>
      <w:r w:rsidRPr="00A32AA4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en-GB"/>
        </w:rPr>
        <w:fldChar w:fldCharType="separate"/>
      </w:r>
      <w:r w:rsidRPr="00A32AA4">
        <w:rPr>
          <w:rFonts w:ascii="inherit" w:eastAsia="Times New Roman" w:hAnsi="inherit" w:cs="Segoe UI Historic"/>
          <w:color w:val="0000FF"/>
          <w:sz w:val="23"/>
          <w:szCs w:val="23"/>
          <w:u w:val="single"/>
          <w:bdr w:val="none" w:sz="0" w:space="0" w:color="auto" w:frame="1"/>
          <w:lang w:eastAsia="en-GB"/>
        </w:rPr>
        <w:t>pha.site</w:t>
      </w:r>
      <w:proofErr w:type="spellEnd"/>
      <w:r w:rsidRPr="00A32AA4">
        <w:rPr>
          <w:rFonts w:ascii="inherit" w:eastAsia="Times New Roman" w:hAnsi="inherit" w:cs="Segoe UI Historic"/>
          <w:color w:val="0000FF"/>
          <w:sz w:val="23"/>
          <w:szCs w:val="23"/>
          <w:u w:val="single"/>
          <w:bdr w:val="none" w:sz="0" w:space="0" w:color="auto" w:frame="1"/>
          <w:lang w:eastAsia="en-GB"/>
        </w:rPr>
        <w:t>/coronavirus</w:t>
      </w:r>
      <w:r w:rsidRPr="00A32AA4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en-GB"/>
        </w:rPr>
        <w:fldChar w:fldCharType="end"/>
      </w:r>
      <w:r w:rsidRPr="00A32AA4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eastAsia="en-GB"/>
        </w:rPr>
        <w:t> </w:t>
      </w:r>
    </w:p>
    <w:p w:rsidR="00A32AA4" w:rsidRDefault="00A32AA4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A32AA4" w:rsidRDefault="00A32AA4"/>
    <w:sectPr w:rsidR="00A32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A4"/>
    <w:rsid w:val="006427F8"/>
    <w:rsid w:val="00A3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31229"/>
  <w15:chartTrackingRefBased/>
  <w15:docId w15:val="{46CFFA8F-FE07-48CA-A884-2F5E6E78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ublichealth.hscni.net/publications/do-i-need-keep-my-child-school-english-and-transl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8025, bursar</dc:creator>
  <cp:keywords/>
  <dc:description/>
  <cp:lastModifiedBy>8025, bursar</cp:lastModifiedBy>
  <cp:revision>1</cp:revision>
  <dcterms:created xsi:type="dcterms:W3CDTF">2021-11-10T11:19:00Z</dcterms:created>
  <dcterms:modified xsi:type="dcterms:W3CDTF">2021-11-10T11:24:00Z</dcterms:modified>
</cp:coreProperties>
</file>