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94" w:type="dxa"/>
        <w:tblLayout w:type="fixed"/>
        <w:tblLook w:val="04A0"/>
      </w:tblPr>
      <w:tblGrid>
        <w:gridCol w:w="605"/>
        <w:gridCol w:w="1564"/>
        <w:gridCol w:w="1512"/>
        <w:gridCol w:w="1076"/>
        <w:gridCol w:w="2184"/>
        <w:gridCol w:w="1364"/>
        <w:gridCol w:w="1889"/>
      </w:tblGrid>
      <w:tr w:rsidR="00CE380A" w:rsidTr="002E4A3A">
        <w:trPr>
          <w:trHeight w:val="608"/>
        </w:trPr>
        <w:tc>
          <w:tcPr>
            <w:tcW w:w="2169" w:type="dxa"/>
            <w:gridSpan w:val="2"/>
            <w:vAlign w:val="center"/>
          </w:tcPr>
          <w:p w:rsidR="00A03C72" w:rsidRPr="00DA216E" w:rsidRDefault="00C82C77" w:rsidP="00806E1A">
            <w:pPr>
              <w:jc w:val="center"/>
              <w:rPr>
                <w:rFonts w:ascii="Twinkl Cursive Looped" w:hAnsi="Twinkl Cursive Looped"/>
              </w:rPr>
            </w:pPr>
            <w:r w:rsidRPr="00DA216E">
              <w:rPr>
                <w:rFonts w:ascii="Twinkl Cursive Looped" w:hAnsi="Twinkl Cursive Looped"/>
              </w:rPr>
              <w:t>Einstein</w:t>
            </w:r>
          </w:p>
        </w:tc>
        <w:tc>
          <w:tcPr>
            <w:tcW w:w="2588" w:type="dxa"/>
            <w:gridSpan w:val="2"/>
            <w:vMerge w:val="restart"/>
            <w:vAlign w:val="center"/>
          </w:tcPr>
          <w:p w:rsidR="00A03C72" w:rsidRPr="00DA216E" w:rsidRDefault="00A03C72" w:rsidP="00806E1A">
            <w:pPr>
              <w:jc w:val="center"/>
              <w:rPr>
                <w:rFonts w:ascii="Twinkl Cursive Looped" w:hAnsi="Twinkl Cursive Looped"/>
              </w:rPr>
            </w:pPr>
          </w:p>
        </w:tc>
        <w:tc>
          <w:tcPr>
            <w:tcW w:w="3548" w:type="dxa"/>
            <w:gridSpan w:val="2"/>
            <w:vAlign w:val="center"/>
          </w:tcPr>
          <w:p w:rsidR="00A03C72" w:rsidRPr="00DA216E" w:rsidRDefault="00A03C72" w:rsidP="00806E1A">
            <w:pPr>
              <w:jc w:val="center"/>
              <w:rPr>
                <w:rFonts w:ascii="Twinkl Cursive Looped" w:hAnsi="Twinkl Cursive Looped"/>
                <w:sz w:val="28"/>
                <w:szCs w:val="28"/>
              </w:rPr>
            </w:pPr>
            <w:r w:rsidRPr="00DA216E">
              <w:rPr>
                <w:rFonts w:ascii="Twinkl Cursive Looped" w:hAnsi="Twinkl Cursive Looped"/>
                <w:sz w:val="28"/>
                <w:szCs w:val="28"/>
              </w:rPr>
              <w:t>Date:</w:t>
            </w:r>
          </w:p>
        </w:tc>
        <w:tc>
          <w:tcPr>
            <w:tcW w:w="1889" w:type="dxa"/>
            <w:vAlign w:val="center"/>
          </w:tcPr>
          <w:p w:rsidR="00A03C72" w:rsidRPr="00DA216E" w:rsidRDefault="00D2193E" w:rsidP="00806E1A">
            <w:pPr>
              <w:jc w:val="center"/>
              <w:rPr>
                <w:rFonts w:ascii="Twinkl Cursive Looped" w:hAnsi="Twinkl Cursive Looped"/>
              </w:rPr>
            </w:pPr>
            <w:r w:rsidRPr="00DA216E">
              <w:rPr>
                <w:rFonts w:ascii="Twinkl Cursive Looped" w:hAnsi="Twinkl Cursive Looped"/>
              </w:rPr>
              <w:t xml:space="preserve">Spring 1 week </w:t>
            </w:r>
            <w:r w:rsidR="001E24D3">
              <w:rPr>
                <w:rFonts w:ascii="Twinkl Cursive Looped" w:hAnsi="Twinkl Cursive Looped"/>
              </w:rPr>
              <w:t>5</w:t>
            </w:r>
          </w:p>
        </w:tc>
      </w:tr>
      <w:tr w:rsidR="00CE380A" w:rsidTr="002E4A3A">
        <w:trPr>
          <w:trHeight w:val="607"/>
        </w:trPr>
        <w:tc>
          <w:tcPr>
            <w:tcW w:w="2169" w:type="dxa"/>
            <w:gridSpan w:val="2"/>
            <w:vAlign w:val="center"/>
          </w:tcPr>
          <w:p w:rsidR="00A03C72" w:rsidRPr="00DA216E" w:rsidRDefault="001B32EC" w:rsidP="00806E1A">
            <w:pPr>
              <w:jc w:val="center"/>
              <w:rPr>
                <w:rFonts w:ascii="Twinkl Cursive Looped" w:hAnsi="Twinkl Cursive Looped"/>
              </w:rPr>
            </w:pPr>
            <w:r>
              <w:rPr>
                <w:rFonts w:ascii="Twinkl Cursive Looped" w:hAnsi="Twinkl Cursive Looped"/>
              </w:rPr>
              <w:t>DT project</w:t>
            </w:r>
          </w:p>
        </w:tc>
        <w:tc>
          <w:tcPr>
            <w:tcW w:w="2588" w:type="dxa"/>
            <w:gridSpan w:val="2"/>
            <w:vMerge/>
            <w:vAlign w:val="center"/>
          </w:tcPr>
          <w:p w:rsidR="00A03C72" w:rsidRPr="00DA216E" w:rsidRDefault="00A03C72" w:rsidP="00806E1A">
            <w:pPr>
              <w:jc w:val="center"/>
              <w:rPr>
                <w:rFonts w:ascii="Twinkl Cursive Looped" w:hAnsi="Twinkl Cursive Looped"/>
              </w:rPr>
            </w:pPr>
          </w:p>
        </w:tc>
        <w:tc>
          <w:tcPr>
            <w:tcW w:w="3548" w:type="dxa"/>
            <w:gridSpan w:val="2"/>
            <w:vAlign w:val="center"/>
          </w:tcPr>
          <w:p w:rsidR="00A03C72" w:rsidRPr="00DA216E" w:rsidRDefault="00A03C72" w:rsidP="00806E1A">
            <w:pPr>
              <w:jc w:val="center"/>
              <w:rPr>
                <w:rFonts w:ascii="Twinkl Cursive Looped" w:hAnsi="Twinkl Cursive Looped"/>
                <w:sz w:val="28"/>
                <w:szCs w:val="28"/>
              </w:rPr>
            </w:pPr>
            <w:r w:rsidRPr="00DA216E">
              <w:rPr>
                <w:rFonts w:ascii="Twinkl Cursive Looped" w:hAnsi="Twinkl Cursive Looped"/>
                <w:sz w:val="28"/>
                <w:szCs w:val="28"/>
              </w:rPr>
              <w:t>Class:</w:t>
            </w:r>
          </w:p>
        </w:tc>
        <w:tc>
          <w:tcPr>
            <w:tcW w:w="1889" w:type="dxa"/>
            <w:vAlign w:val="center"/>
          </w:tcPr>
          <w:p w:rsidR="00A03C72" w:rsidRPr="00DA216E" w:rsidRDefault="00DA216E" w:rsidP="00806E1A">
            <w:pPr>
              <w:jc w:val="center"/>
              <w:rPr>
                <w:rFonts w:ascii="Twinkl Cursive Looped" w:hAnsi="Twinkl Cursive Looped"/>
              </w:rPr>
            </w:pPr>
            <w:r w:rsidRPr="00DA216E">
              <w:rPr>
                <w:rFonts w:ascii="Twinkl Cursive Looped" w:hAnsi="Twinkl Cursive Looped"/>
              </w:rPr>
              <w:t>Acorn</w:t>
            </w:r>
          </w:p>
        </w:tc>
      </w:tr>
      <w:tr w:rsidR="00A03C72" w:rsidTr="002E4A3A">
        <w:trPr>
          <w:trHeight w:val="1207"/>
        </w:trPr>
        <w:tc>
          <w:tcPr>
            <w:tcW w:w="605" w:type="dxa"/>
            <w:vAlign w:val="center"/>
          </w:tcPr>
          <w:p w:rsidR="00806E1A" w:rsidRPr="00DA216E" w:rsidRDefault="00806E1A" w:rsidP="00806E1A">
            <w:pPr>
              <w:jc w:val="center"/>
              <w:rPr>
                <w:rFonts w:ascii="Twinkl Cursive Looped" w:hAnsi="Twinkl Cursive Looped"/>
                <w:sz w:val="28"/>
                <w:szCs w:val="28"/>
              </w:rPr>
            </w:pPr>
            <w:r w:rsidRPr="00DA216E">
              <w:rPr>
                <w:rFonts w:ascii="Twinkl Cursive Looped" w:hAnsi="Twinkl Cursive Looped"/>
                <w:sz w:val="28"/>
                <w:szCs w:val="28"/>
              </w:rPr>
              <w:t>Day</w:t>
            </w:r>
          </w:p>
        </w:tc>
        <w:tc>
          <w:tcPr>
            <w:tcW w:w="9589" w:type="dxa"/>
            <w:gridSpan w:val="6"/>
            <w:vAlign w:val="center"/>
          </w:tcPr>
          <w:p w:rsidR="00DE3997" w:rsidRDefault="00DE3997" w:rsidP="00806E1A">
            <w:pPr>
              <w:jc w:val="center"/>
              <w:rPr>
                <w:rFonts w:ascii="Twinkl Cursive Looped" w:hAnsi="Twinkl Cursive Looped"/>
                <w:sz w:val="28"/>
                <w:szCs w:val="28"/>
              </w:rPr>
            </w:pPr>
            <w:r w:rsidRPr="00DE3997">
              <w:rPr>
                <w:rFonts w:ascii="Twinkl Cursive Looped" w:hAnsi="Twinkl Cursive Looped"/>
                <w:color w:val="FF0000"/>
                <w:sz w:val="28"/>
                <w:szCs w:val="28"/>
              </w:rPr>
              <w:t xml:space="preserve">Here is a link from our lovely PE teachers. Choose an activity and a time to suit </w:t>
            </w:r>
            <w:proofErr w:type="spellStart"/>
            <w:r w:rsidRPr="00DE3997">
              <w:rPr>
                <w:rFonts w:ascii="Twinkl Cursive Looped" w:hAnsi="Twinkl Cursive Looped"/>
                <w:color w:val="FF0000"/>
                <w:sz w:val="28"/>
                <w:szCs w:val="28"/>
              </w:rPr>
              <w:t>you</w:t>
            </w:r>
            <w:hyperlink r:id="rId5" w:tgtFrame="_blank" w:history="1">
              <w:r w:rsidR="006E2A6C">
                <w:rPr>
                  <w:rStyle w:val="xnormaltextrun"/>
                  <w:rFonts w:ascii="Calibri" w:hAnsi="Calibri" w:cs="Calibri"/>
                  <w:color w:val="0563C1"/>
                  <w:u w:val="single"/>
                  <w:bdr w:val="none" w:sz="0" w:space="0" w:color="auto" w:frame="1"/>
                  <w:shd w:val="clear" w:color="auto" w:fill="FFFFFF"/>
                </w:rPr>
                <w:t>Year</w:t>
              </w:r>
              <w:proofErr w:type="spellEnd"/>
              <w:r w:rsidR="006E2A6C">
                <w:rPr>
                  <w:rStyle w:val="xnormaltextrun"/>
                  <w:rFonts w:ascii="Calibri" w:hAnsi="Calibri" w:cs="Calibri"/>
                  <w:color w:val="0563C1"/>
                  <w:u w:val="single"/>
                  <w:bdr w:val="none" w:sz="0" w:space="0" w:color="auto" w:frame="1"/>
                  <w:shd w:val="clear" w:color="auto" w:fill="FFFFFF"/>
                </w:rPr>
                <w:t xml:space="preserve"> 1 &amp; 2 PE week 4 link</w:t>
              </w:r>
            </w:hyperlink>
            <w:r>
              <w:rPr>
                <w:rStyle w:val="xnormaltextrun"/>
                <w:rFonts w:ascii="Calibri" w:hAnsi="Calibri" w:cs="Calibri"/>
                <w:color w:val="000000"/>
                <w:bdr w:val="none" w:sz="0" w:space="0" w:color="auto" w:frame="1"/>
                <w:shd w:val="clear" w:color="auto" w:fill="FFFFFF"/>
              </w:rPr>
              <w:t> </w:t>
            </w:r>
            <w:r w:rsidRPr="00DE3997">
              <w:rPr>
                <w:rStyle w:val="xnormaltextrun"/>
                <w:rFonts w:ascii="Twinkl Cursive Looped" w:hAnsi="Twinkl Cursive Looped" w:cs="Calibri"/>
                <w:color w:val="FF0000"/>
                <w:sz w:val="28"/>
                <w:szCs w:val="28"/>
                <w:bdr w:val="none" w:sz="0" w:space="0" w:color="auto" w:frame="1"/>
                <w:shd w:val="clear" w:color="auto" w:fill="FFFFFF"/>
              </w:rPr>
              <w:t>and</w:t>
            </w:r>
            <w:hyperlink r:id="rId6" w:tgtFrame="_blank" w:history="1">
              <w:r w:rsidR="006E2A6C">
                <w:rPr>
                  <w:rStyle w:val="xnormaltextrun"/>
                  <w:rFonts w:ascii="Calibri" w:hAnsi="Calibri" w:cs="Calibri"/>
                  <w:color w:val="0563C1"/>
                  <w:u w:val="single"/>
                  <w:bdr w:val="none" w:sz="0" w:space="0" w:color="auto" w:frame="1"/>
                  <w:shd w:val="clear" w:color="auto" w:fill="FFFFFF"/>
                </w:rPr>
                <w:t>EYFS &amp; KS1 Family Pack week 4 link</w:t>
              </w:r>
            </w:hyperlink>
            <w:r>
              <w:rPr>
                <w:rStyle w:val="xnormaltextrun"/>
                <w:rFonts w:ascii="Calibri" w:hAnsi="Calibri" w:cs="Calibri"/>
                <w:color w:val="000000"/>
                <w:bdr w:val="none" w:sz="0" w:space="0" w:color="auto" w:frame="1"/>
                <w:shd w:val="clear" w:color="auto" w:fill="FFFFFF"/>
              </w:rPr>
              <w:t> </w:t>
            </w:r>
          </w:p>
          <w:p w:rsidR="00806E1A" w:rsidRPr="00DA216E" w:rsidRDefault="00806E1A" w:rsidP="00806E1A">
            <w:pPr>
              <w:jc w:val="center"/>
              <w:rPr>
                <w:rFonts w:ascii="Twinkl Cursive Looped" w:hAnsi="Twinkl Cursive Looped"/>
                <w:sz w:val="28"/>
                <w:szCs w:val="28"/>
              </w:rPr>
            </w:pPr>
            <w:r w:rsidRPr="00DA216E">
              <w:rPr>
                <w:rFonts w:ascii="Twinkl Cursive Looped" w:hAnsi="Twinkl Cursive Looped"/>
                <w:sz w:val="28"/>
                <w:szCs w:val="28"/>
              </w:rPr>
              <w:t>Activity</w:t>
            </w:r>
          </w:p>
        </w:tc>
      </w:tr>
      <w:tr w:rsidR="00B972C3" w:rsidRPr="00A03C72" w:rsidTr="002E4A3A">
        <w:trPr>
          <w:cantSplit/>
          <w:trHeight w:val="2258"/>
        </w:trPr>
        <w:tc>
          <w:tcPr>
            <w:tcW w:w="605" w:type="dxa"/>
            <w:tcBorders>
              <w:bottom w:val="single" w:sz="4" w:space="0" w:color="auto"/>
            </w:tcBorders>
            <w:textDirection w:val="btLr"/>
            <w:vAlign w:val="center"/>
          </w:tcPr>
          <w:p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Monday</w:t>
            </w:r>
          </w:p>
        </w:tc>
        <w:tc>
          <w:tcPr>
            <w:tcW w:w="3076" w:type="dxa"/>
            <w:gridSpan w:val="2"/>
            <w:vAlign w:val="center"/>
          </w:tcPr>
          <w:p w:rsidR="00B14C10" w:rsidRDefault="00B14C10" w:rsidP="00B972C3">
            <w:pPr>
              <w:jc w:val="center"/>
            </w:pPr>
            <w:hyperlink r:id="rId7" w:history="1">
              <w:r w:rsidRPr="003E1A9E">
                <w:rPr>
                  <w:rStyle w:val="Hyperlink"/>
                </w:rPr>
                <w:t>https://whiterosemaths.com/homelearning/year-2/spring-week-5-statistics/</w:t>
              </w:r>
            </w:hyperlink>
          </w:p>
          <w:p w:rsidR="00B972C3" w:rsidRPr="006E3591" w:rsidRDefault="00B972C3" w:rsidP="00B14C10">
            <w:pPr>
              <w:jc w:val="center"/>
              <w:rPr>
                <w:rFonts w:ascii="Twinkl Cursive Looped" w:hAnsi="Twinkl Cursive Looped"/>
              </w:rPr>
            </w:pPr>
            <w:r>
              <w:rPr>
                <w:rFonts w:ascii="Twinkl Cursive Looped" w:hAnsi="Twinkl Cursive Looped" w:cs="Arial"/>
                <w:b/>
                <w:bCs/>
                <w:color w:val="1E3755"/>
                <w:shd w:val="clear" w:color="auto" w:fill="FFFFFF"/>
              </w:rPr>
              <w:t>M</w:t>
            </w:r>
            <w:r w:rsidR="00B14C10">
              <w:rPr>
                <w:rFonts w:ascii="Twinkl Cursive Looped" w:hAnsi="Twinkl Cursive Looped" w:cs="Arial"/>
                <w:b/>
                <w:bCs/>
                <w:color w:val="1E3755"/>
                <w:shd w:val="clear" w:color="auto" w:fill="FFFFFF"/>
              </w:rPr>
              <w:t>ake Tally Charts activity</w:t>
            </w:r>
          </w:p>
        </w:tc>
        <w:tc>
          <w:tcPr>
            <w:tcW w:w="3260" w:type="dxa"/>
            <w:gridSpan w:val="2"/>
            <w:vAlign w:val="center"/>
          </w:tcPr>
          <w:p w:rsidR="00B972C3" w:rsidRDefault="00ED4169" w:rsidP="00B972C3">
            <w:pPr>
              <w:jc w:val="center"/>
              <w:rPr>
                <w:rFonts w:ascii="Arial" w:hAnsi="Arial" w:cs="Arial"/>
                <w:color w:val="434343"/>
                <w:sz w:val="18"/>
                <w:szCs w:val="18"/>
              </w:rPr>
            </w:pPr>
            <w:hyperlink r:id="rId8" w:history="1">
              <w:r w:rsidR="001E24D3" w:rsidRPr="00667D9D">
                <w:rPr>
                  <w:rStyle w:val="Hyperlink"/>
                  <w:rFonts w:ascii="Arial" w:hAnsi="Arial" w:cs="Arial"/>
                  <w:sz w:val="18"/>
                  <w:szCs w:val="18"/>
                </w:rPr>
                <w:t>https://classroom.thenational.academy/lessons/to-listen-to-and-respond-to-a-persuasive-advert-cgv3gd</w:t>
              </w:r>
            </w:hyperlink>
          </w:p>
          <w:p w:rsidR="001E24D3" w:rsidRPr="00FD3E8D" w:rsidRDefault="001E24D3" w:rsidP="00B972C3">
            <w:pPr>
              <w:jc w:val="center"/>
            </w:pPr>
          </w:p>
        </w:tc>
        <w:tc>
          <w:tcPr>
            <w:tcW w:w="3253" w:type="dxa"/>
            <w:gridSpan w:val="2"/>
          </w:tcPr>
          <w:p w:rsidR="00B972C3" w:rsidRPr="008B109D" w:rsidRDefault="00B972C3" w:rsidP="00B972C3">
            <w:pPr>
              <w:rPr>
                <w:rFonts w:ascii="Twinkl Cursive Looped" w:hAnsi="Twinkl Cursive Looped" w:cs="Arial"/>
                <w:color w:val="434343"/>
                <w:sz w:val="18"/>
                <w:szCs w:val="18"/>
              </w:rPr>
            </w:pPr>
          </w:p>
          <w:p w:rsidR="001E24D3" w:rsidRPr="00865BC6" w:rsidRDefault="001E24D3" w:rsidP="001E24D3">
            <w:pPr>
              <w:rPr>
                <w:rFonts w:ascii="Twinkl Cursive Looped" w:hAnsi="Twinkl Cursive Looped"/>
                <w:sz w:val="24"/>
                <w:szCs w:val="24"/>
              </w:rPr>
            </w:pPr>
            <w:r>
              <w:rPr>
                <w:rFonts w:ascii="Twinkl Cursive Looped" w:hAnsi="Twinkl Cursive Looped"/>
                <w:sz w:val="24"/>
                <w:szCs w:val="24"/>
              </w:rPr>
              <w:t>‘Haskayne Bake Off’ mini project.</w:t>
            </w:r>
          </w:p>
          <w:p w:rsidR="00B972C3" w:rsidRPr="008B109D" w:rsidRDefault="00B972C3" w:rsidP="00B972C3">
            <w:pPr>
              <w:rPr>
                <w:rFonts w:ascii="Twinkl Cursive Looped" w:hAnsi="Twinkl Cursive Looped" w:cs="Arial"/>
                <w:color w:val="434343"/>
                <w:sz w:val="24"/>
                <w:szCs w:val="24"/>
              </w:rPr>
            </w:pPr>
          </w:p>
          <w:p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B972C3" w:rsidRPr="008B109D" w:rsidRDefault="00B972C3" w:rsidP="00B972C3">
            <w:pPr>
              <w:rPr>
                <w:rFonts w:ascii="Twinkl Cursive Looped" w:hAnsi="Twinkl Cursive Looped" w:cs="Arial"/>
                <w:color w:val="434343"/>
                <w:sz w:val="18"/>
                <w:szCs w:val="18"/>
              </w:rPr>
            </w:pPr>
          </w:p>
          <w:p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 xml:space="preserve">CBBC recommendation of the day </w:t>
            </w:r>
          </w:p>
          <w:p w:rsidR="00B972C3" w:rsidRPr="008B109D" w:rsidRDefault="00B972C3" w:rsidP="00B972C3">
            <w:pPr>
              <w:rPr>
                <w:rFonts w:ascii="Twinkl Cursive Looped" w:hAnsi="Twinkl Cursive Looped"/>
                <w:color w:val="00B050"/>
              </w:rPr>
            </w:pPr>
            <w:r>
              <w:rPr>
                <w:rFonts w:ascii="Twinkl Cursive Looped" w:hAnsi="Twinkl Cursive Looped"/>
                <w:b/>
                <w:bCs/>
                <w:color w:val="00B050"/>
              </w:rPr>
              <w:t xml:space="preserve">Horrible Histories – 10:15 </w:t>
            </w:r>
          </w:p>
          <w:p w:rsidR="00B972C3" w:rsidRPr="001A1D12" w:rsidRDefault="00B972C3" w:rsidP="00B972C3">
            <w:pPr>
              <w:rPr>
                <w:rFonts w:ascii="Twinkl Cursive Looped" w:hAnsi="Twinkl Cursive Looped"/>
                <w:b/>
                <w:bCs/>
                <w:color w:val="00B050"/>
              </w:rPr>
            </w:pPr>
          </w:p>
        </w:tc>
      </w:tr>
      <w:tr w:rsidR="00B972C3" w:rsidRPr="00A03C72" w:rsidTr="002E4A3A">
        <w:trPr>
          <w:cantSplit/>
          <w:trHeight w:val="2258"/>
        </w:trPr>
        <w:tc>
          <w:tcPr>
            <w:tcW w:w="605" w:type="dxa"/>
            <w:tcBorders>
              <w:bottom w:val="single" w:sz="4" w:space="0" w:color="auto"/>
            </w:tcBorders>
            <w:textDirection w:val="btLr"/>
            <w:vAlign w:val="center"/>
          </w:tcPr>
          <w:p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Tuesday</w:t>
            </w:r>
          </w:p>
        </w:tc>
        <w:tc>
          <w:tcPr>
            <w:tcW w:w="3076" w:type="dxa"/>
            <w:gridSpan w:val="2"/>
            <w:vAlign w:val="center"/>
          </w:tcPr>
          <w:p w:rsidR="00B14C10" w:rsidRDefault="00B14C10" w:rsidP="00B972C3">
            <w:pPr>
              <w:jc w:val="center"/>
            </w:pPr>
            <w:hyperlink r:id="rId9" w:history="1">
              <w:r w:rsidRPr="003E1A9E">
                <w:rPr>
                  <w:rStyle w:val="Hyperlink"/>
                </w:rPr>
                <w:t>https://whiterosemaths.com/homelearning/year-2/spring-week-5-statistics/</w:t>
              </w:r>
            </w:hyperlink>
          </w:p>
          <w:p w:rsidR="00B972C3" w:rsidRPr="001B32EC" w:rsidRDefault="00B14C10" w:rsidP="00B972C3">
            <w:pPr>
              <w:jc w:val="center"/>
              <w:rPr>
                <w:rFonts w:ascii="Twinkl Cursive Looped" w:hAnsi="Twinkl Cursive Looped"/>
                <w:b/>
                <w:bCs/>
              </w:rPr>
            </w:pPr>
            <w:r>
              <w:rPr>
                <w:rFonts w:ascii="Twinkl Cursive Looped" w:hAnsi="Twinkl Cursive Looped" w:cs="Arial"/>
                <w:b/>
                <w:bCs/>
                <w:color w:val="1E3755"/>
                <w:shd w:val="clear" w:color="auto" w:fill="FFFFFF"/>
              </w:rPr>
              <w:t>Make Tally Charts</w:t>
            </w:r>
          </w:p>
        </w:tc>
        <w:tc>
          <w:tcPr>
            <w:tcW w:w="3260" w:type="dxa"/>
            <w:gridSpan w:val="2"/>
            <w:vAlign w:val="center"/>
          </w:tcPr>
          <w:p w:rsidR="00B972C3" w:rsidRDefault="00ED4169" w:rsidP="00B972C3">
            <w:pPr>
              <w:jc w:val="center"/>
              <w:rPr>
                <w:rFonts w:ascii="Arial" w:hAnsi="Arial" w:cs="Arial"/>
                <w:color w:val="434343"/>
                <w:sz w:val="18"/>
                <w:szCs w:val="18"/>
              </w:rPr>
            </w:pPr>
            <w:hyperlink r:id="rId10" w:history="1">
              <w:r w:rsidR="001E24D3" w:rsidRPr="00667D9D">
                <w:rPr>
                  <w:rStyle w:val="Hyperlink"/>
                  <w:rFonts w:ascii="Arial" w:hAnsi="Arial" w:cs="Arial"/>
                  <w:sz w:val="18"/>
                  <w:szCs w:val="18"/>
                </w:rPr>
                <w:t>https://classroom.thenational.academy/lessons/to-tell-a-persuasive-map-from-memory-6wtp6d</w:t>
              </w:r>
            </w:hyperlink>
          </w:p>
          <w:p w:rsidR="001E24D3" w:rsidRPr="00FD3E8D" w:rsidRDefault="001E24D3" w:rsidP="00B972C3">
            <w:pPr>
              <w:jc w:val="center"/>
            </w:pPr>
          </w:p>
        </w:tc>
        <w:tc>
          <w:tcPr>
            <w:tcW w:w="3253" w:type="dxa"/>
            <w:gridSpan w:val="2"/>
          </w:tcPr>
          <w:p w:rsidR="00B972C3" w:rsidRPr="008B109D" w:rsidRDefault="00B972C3" w:rsidP="00B972C3">
            <w:pPr>
              <w:rPr>
                <w:rFonts w:ascii="Twinkl Cursive Looped" w:hAnsi="Twinkl Cursive Looped" w:cs="Arial"/>
                <w:color w:val="434343"/>
                <w:sz w:val="18"/>
                <w:szCs w:val="18"/>
              </w:rPr>
            </w:pPr>
          </w:p>
          <w:p w:rsidR="001E24D3" w:rsidRPr="00865BC6" w:rsidRDefault="001E24D3" w:rsidP="001E24D3">
            <w:pPr>
              <w:rPr>
                <w:rFonts w:ascii="Twinkl Cursive Looped" w:hAnsi="Twinkl Cursive Looped"/>
                <w:sz w:val="24"/>
                <w:szCs w:val="24"/>
              </w:rPr>
            </w:pPr>
            <w:r>
              <w:rPr>
                <w:rFonts w:ascii="Twinkl Cursive Looped" w:hAnsi="Twinkl Cursive Looped"/>
                <w:sz w:val="24"/>
                <w:szCs w:val="24"/>
              </w:rPr>
              <w:t>‘Haskayne Bake Off’ mini project.</w:t>
            </w:r>
          </w:p>
          <w:p w:rsidR="00B972C3" w:rsidRPr="008B109D" w:rsidRDefault="00B972C3" w:rsidP="00B972C3">
            <w:pPr>
              <w:rPr>
                <w:rFonts w:ascii="Twinkl Cursive Looped" w:hAnsi="Twinkl Cursive Looped" w:cs="Arial"/>
                <w:color w:val="434343"/>
                <w:sz w:val="24"/>
                <w:szCs w:val="24"/>
              </w:rPr>
            </w:pPr>
          </w:p>
          <w:p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B972C3" w:rsidRPr="008B109D" w:rsidRDefault="00B972C3" w:rsidP="00B972C3">
            <w:pPr>
              <w:rPr>
                <w:rFonts w:ascii="Twinkl Cursive Looped" w:hAnsi="Twinkl Cursive Looped"/>
              </w:rPr>
            </w:pPr>
          </w:p>
          <w:p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rsidR="00B972C3" w:rsidRPr="001A1D12" w:rsidRDefault="00A85366" w:rsidP="00B972C3">
            <w:pPr>
              <w:rPr>
                <w:rFonts w:ascii="Twinkl Cursive Looped" w:hAnsi="Twinkl Cursive Looped"/>
                <w:b/>
                <w:bCs/>
                <w:color w:val="00B050"/>
              </w:rPr>
            </w:pPr>
            <w:r>
              <w:rPr>
                <w:rFonts w:ascii="Twinkl Cursive Looped" w:hAnsi="Twinkl Cursive Looped"/>
                <w:b/>
                <w:bCs/>
                <w:color w:val="00B050"/>
              </w:rPr>
              <w:t>Art Ninja</w:t>
            </w:r>
            <w:r w:rsidR="00B972C3" w:rsidRPr="008B109D">
              <w:rPr>
                <w:rFonts w:ascii="Twinkl Cursive Looped" w:hAnsi="Twinkl Cursive Looped"/>
                <w:b/>
                <w:bCs/>
                <w:color w:val="00B050"/>
              </w:rPr>
              <w:t xml:space="preserve"> – 1</w:t>
            </w:r>
            <w:r>
              <w:rPr>
                <w:rFonts w:ascii="Twinkl Cursive Looped" w:hAnsi="Twinkl Cursive Looped"/>
                <w:b/>
                <w:bCs/>
                <w:color w:val="00B050"/>
              </w:rPr>
              <w:t>1</w:t>
            </w:r>
            <w:r w:rsidR="00B972C3" w:rsidRPr="008B109D">
              <w:rPr>
                <w:rFonts w:ascii="Twinkl Cursive Looped" w:hAnsi="Twinkl Cursive Looped"/>
                <w:b/>
                <w:bCs/>
                <w:color w:val="00B050"/>
              </w:rPr>
              <w:t>:0</w:t>
            </w:r>
            <w:r>
              <w:rPr>
                <w:rFonts w:ascii="Twinkl Cursive Looped" w:hAnsi="Twinkl Cursive Looped"/>
                <w:b/>
                <w:bCs/>
                <w:color w:val="00B050"/>
              </w:rPr>
              <w:t>5</w:t>
            </w:r>
            <w:r w:rsidR="00B972C3" w:rsidRPr="008B109D">
              <w:rPr>
                <w:rFonts w:ascii="Twinkl Cursive Looped" w:hAnsi="Twinkl Cursive Looped"/>
                <w:b/>
                <w:bCs/>
                <w:color w:val="00B050"/>
              </w:rPr>
              <w:t>am</w:t>
            </w:r>
          </w:p>
        </w:tc>
      </w:tr>
      <w:tr w:rsidR="00B972C3" w:rsidRPr="00A03C72" w:rsidTr="002E4A3A">
        <w:trPr>
          <w:cantSplit/>
          <w:trHeight w:val="2258"/>
        </w:trPr>
        <w:tc>
          <w:tcPr>
            <w:tcW w:w="605" w:type="dxa"/>
            <w:tcBorders>
              <w:bottom w:val="single" w:sz="4" w:space="0" w:color="auto"/>
            </w:tcBorders>
            <w:textDirection w:val="btLr"/>
            <w:vAlign w:val="center"/>
          </w:tcPr>
          <w:p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Wednesday</w:t>
            </w:r>
          </w:p>
        </w:tc>
        <w:tc>
          <w:tcPr>
            <w:tcW w:w="3076" w:type="dxa"/>
            <w:gridSpan w:val="2"/>
            <w:vAlign w:val="center"/>
          </w:tcPr>
          <w:p w:rsidR="00B14C10" w:rsidRDefault="00B14C10" w:rsidP="00B972C3">
            <w:pPr>
              <w:jc w:val="center"/>
            </w:pPr>
            <w:hyperlink r:id="rId11" w:history="1">
              <w:r w:rsidRPr="003E1A9E">
                <w:rPr>
                  <w:rStyle w:val="Hyperlink"/>
                </w:rPr>
                <w:t>https://whiterosemaths.com/homelearning/year-2/spring-week-5-statistics/</w:t>
              </w:r>
            </w:hyperlink>
          </w:p>
          <w:p w:rsidR="00B972C3" w:rsidRPr="006E3591" w:rsidRDefault="00B972C3" w:rsidP="00B972C3">
            <w:pPr>
              <w:jc w:val="center"/>
              <w:rPr>
                <w:rFonts w:ascii="Twinkl Cursive Looped" w:hAnsi="Twinkl Cursive Looped"/>
              </w:rPr>
            </w:pPr>
            <w:r>
              <w:rPr>
                <w:rFonts w:ascii="Twinkl Cursive Looped" w:hAnsi="Twinkl Cursive Looped" w:cs="Arial"/>
                <w:b/>
                <w:bCs/>
                <w:color w:val="1E3755"/>
                <w:shd w:val="clear" w:color="auto" w:fill="FFFFFF"/>
              </w:rPr>
              <w:t>D</w:t>
            </w:r>
            <w:r w:rsidR="00B14C10">
              <w:rPr>
                <w:rFonts w:ascii="Twinkl Cursive Looped" w:hAnsi="Twinkl Cursive Looped" w:cs="Arial"/>
                <w:b/>
                <w:bCs/>
                <w:color w:val="1E3755"/>
                <w:shd w:val="clear" w:color="auto" w:fill="FFFFFF"/>
              </w:rPr>
              <w:t>raw Pictograms (1-1) activity</w:t>
            </w:r>
          </w:p>
        </w:tc>
        <w:tc>
          <w:tcPr>
            <w:tcW w:w="3260" w:type="dxa"/>
            <w:gridSpan w:val="2"/>
            <w:vAlign w:val="center"/>
          </w:tcPr>
          <w:p w:rsidR="00B972C3" w:rsidRDefault="00ED4169" w:rsidP="00B972C3">
            <w:pPr>
              <w:jc w:val="center"/>
              <w:rPr>
                <w:rFonts w:ascii="Arial" w:hAnsi="Arial" w:cs="Arial"/>
                <w:color w:val="434343"/>
                <w:sz w:val="18"/>
                <w:szCs w:val="18"/>
              </w:rPr>
            </w:pPr>
            <w:hyperlink r:id="rId12" w:history="1">
              <w:r w:rsidR="001E24D3" w:rsidRPr="00667D9D">
                <w:rPr>
                  <w:rStyle w:val="Hyperlink"/>
                  <w:rFonts w:ascii="Arial" w:hAnsi="Arial" w:cs="Arial"/>
                  <w:sz w:val="18"/>
                  <w:szCs w:val="18"/>
                </w:rPr>
                <w:t>https://classroom.thenational.academy/lessons/to-use-the-power-of-3-for-description-6gv62d</w:t>
              </w:r>
            </w:hyperlink>
          </w:p>
          <w:p w:rsidR="001E24D3" w:rsidRPr="00FD3E8D" w:rsidRDefault="001E24D3" w:rsidP="00B972C3">
            <w:pPr>
              <w:jc w:val="center"/>
            </w:pPr>
          </w:p>
        </w:tc>
        <w:tc>
          <w:tcPr>
            <w:tcW w:w="3253" w:type="dxa"/>
            <w:gridSpan w:val="2"/>
          </w:tcPr>
          <w:p w:rsidR="00B972C3" w:rsidRPr="008B109D" w:rsidRDefault="00B972C3" w:rsidP="00B972C3">
            <w:pPr>
              <w:rPr>
                <w:rFonts w:ascii="Twinkl Cursive Looped" w:hAnsi="Twinkl Cursive Looped" w:cs="Arial"/>
                <w:color w:val="434343"/>
                <w:sz w:val="18"/>
                <w:szCs w:val="18"/>
              </w:rPr>
            </w:pPr>
          </w:p>
          <w:p w:rsidR="001E24D3" w:rsidRPr="00865BC6" w:rsidRDefault="001E24D3" w:rsidP="001E24D3">
            <w:pPr>
              <w:rPr>
                <w:rFonts w:ascii="Twinkl Cursive Looped" w:hAnsi="Twinkl Cursive Looped"/>
                <w:sz w:val="24"/>
                <w:szCs w:val="24"/>
              </w:rPr>
            </w:pPr>
            <w:r>
              <w:rPr>
                <w:rFonts w:ascii="Twinkl Cursive Looped" w:hAnsi="Twinkl Cursive Looped"/>
                <w:sz w:val="24"/>
                <w:szCs w:val="24"/>
              </w:rPr>
              <w:t>‘Haskayne Bake Off’ mini project.</w:t>
            </w:r>
          </w:p>
          <w:p w:rsidR="00B972C3" w:rsidRPr="008B109D" w:rsidRDefault="00B972C3" w:rsidP="00B972C3">
            <w:pPr>
              <w:rPr>
                <w:rFonts w:ascii="Twinkl Cursive Looped" w:hAnsi="Twinkl Cursive Looped" w:cs="Arial"/>
                <w:color w:val="434343"/>
                <w:sz w:val="24"/>
                <w:szCs w:val="24"/>
              </w:rPr>
            </w:pPr>
          </w:p>
          <w:p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B972C3" w:rsidRPr="008B109D" w:rsidRDefault="00B972C3" w:rsidP="00B972C3">
            <w:pPr>
              <w:rPr>
                <w:rFonts w:ascii="Twinkl Cursive Looped" w:hAnsi="Twinkl Cursive Looped"/>
              </w:rPr>
            </w:pPr>
          </w:p>
          <w:p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rsidR="00B972C3" w:rsidRPr="001A1D12" w:rsidRDefault="00B972C3" w:rsidP="00B972C3">
            <w:pPr>
              <w:rPr>
                <w:rFonts w:ascii="Twinkl Cursive Looped" w:hAnsi="Twinkl Cursive Looped"/>
                <w:b/>
                <w:bCs/>
                <w:color w:val="00B050"/>
              </w:rPr>
            </w:pPr>
            <w:r w:rsidRPr="008B109D">
              <w:rPr>
                <w:rFonts w:ascii="Twinkl Cursive Looped" w:hAnsi="Twinkl Cursive Looped"/>
                <w:b/>
                <w:bCs/>
                <w:color w:val="00B050"/>
              </w:rPr>
              <w:t>Art Ninja – 11:05am</w:t>
            </w:r>
          </w:p>
        </w:tc>
      </w:tr>
      <w:tr w:rsidR="00B972C3" w:rsidRPr="00A03C72" w:rsidTr="002E4A3A">
        <w:trPr>
          <w:cantSplit/>
          <w:trHeight w:val="2258"/>
        </w:trPr>
        <w:tc>
          <w:tcPr>
            <w:tcW w:w="605" w:type="dxa"/>
            <w:tcBorders>
              <w:bottom w:val="single" w:sz="4" w:space="0" w:color="auto"/>
            </w:tcBorders>
            <w:textDirection w:val="btLr"/>
            <w:vAlign w:val="center"/>
          </w:tcPr>
          <w:p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t>Thursday</w:t>
            </w:r>
          </w:p>
        </w:tc>
        <w:tc>
          <w:tcPr>
            <w:tcW w:w="3076" w:type="dxa"/>
            <w:gridSpan w:val="2"/>
            <w:vAlign w:val="center"/>
          </w:tcPr>
          <w:p w:rsidR="00B14C10" w:rsidRDefault="00B14C10" w:rsidP="00B972C3">
            <w:pPr>
              <w:jc w:val="center"/>
            </w:pPr>
            <w:hyperlink r:id="rId13" w:history="1">
              <w:r w:rsidRPr="003E1A9E">
                <w:rPr>
                  <w:rStyle w:val="Hyperlink"/>
                </w:rPr>
                <w:t>https://whiterosemaths.com/homelearning/year-2/spring-week-5-statistics/</w:t>
              </w:r>
            </w:hyperlink>
          </w:p>
          <w:p w:rsidR="00B972C3" w:rsidRPr="006E3591" w:rsidRDefault="00B14C10" w:rsidP="00B972C3">
            <w:pPr>
              <w:jc w:val="center"/>
              <w:rPr>
                <w:rFonts w:ascii="Twinkl Cursive Looped" w:hAnsi="Twinkl Cursive Looped"/>
              </w:rPr>
            </w:pPr>
            <w:r>
              <w:rPr>
                <w:rFonts w:ascii="Twinkl Cursive Looped" w:hAnsi="Twinkl Cursive Looped" w:cs="Arial"/>
                <w:b/>
                <w:bCs/>
                <w:color w:val="1E3755"/>
                <w:shd w:val="clear" w:color="auto" w:fill="FFFFFF"/>
              </w:rPr>
              <w:t>Draw Pictograms (1-1)</w:t>
            </w:r>
          </w:p>
        </w:tc>
        <w:tc>
          <w:tcPr>
            <w:tcW w:w="3260" w:type="dxa"/>
            <w:gridSpan w:val="2"/>
            <w:vAlign w:val="center"/>
          </w:tcPr>
          <w:p w:rsidR="00B972C3" w:rsidRDefault="00ED4169" w:rsidP="00B972C3">
            <w:pPr>
              <w:jc w:val="center"/>
              <w:rPr>
                <w:rFonts w:ascii="Arial" w:hAnsi="Arial" w:cs="Arial"/>
                <w:color w:val="434343"/>
                <w:sz w:val="18"/>
                <w:szCs w:val="18"/>
              </w:rPr>
            </w:pPr>
            <w:hyperlink r:id="rId14" w:history="1">
              <w:r w:rsidR="001E24D3" w:rsidRPr="00667D9D">
                <w:rPr>
                  <w:rStyle w:val="Hyperlink"/>
                  <w:rFonts w:ascii="Arial" w:hAnsi="Arial" w:cs="Arial"/>
                  <w:sz w:val="18"/>
                  <w:szCs w:val="18"/>
                </w:rPr>
                <w:t>https://classroom.thenational.academy/lessons/to-write-questions-to-hook-the-reader-chk66d</w:t>
              </w:r>
            </w:hyperlink>
          </w:p>
          <w:p w:rsidR="001E24D3" w:rsidRPr="00FD3E8D" w:rsidRDefault="001E24D3" w:rsidP="00B972C3">
            <w:pPr>
              <w:jc w:val="center"/>
            </w:pPr>
          </w:p>
        </w:tc>
        <w:tc>
          <w:tcPr>
            <w:tcW w:w="3253" w:type="dxa"/>
            <w:gridSpan w:val="2"/>
          </w:tcPr>
          <w:p w:rsidR="00B972C3" w:rsidRPr="008B109D" w:rsidRDefault="00B972C3" w:rsidP="00B972C3">
            <w:pPr>
              <w:rPr>
                <w:rFonts w:ascii="Twinkl Cursive Looped" w:hAnsi="Twinkl Cursive Looped" w:cs="Arial"/>
                <w:color w:val="434343"/>
                <w:sz w:val="18"/>
                <w:szCs w:val="18"/>
              </w:rPr>
            </w:pPr>
          </w:p>
          <w:p w:rsidR="001E24D3" w:rsidRPr="00865BC6" w:rsidRDefault="001E24D3" w:rsidP="001E24D3">
            <w:pPr>
              <w:rPr>
                <w:rFonts w:ascii="Twinkl Cursive Looped" w:hAnsi="Twinkl Cursive Looped"/>
                <w:sz w:val="24"/>
                <w:szCs w:val="24"/>
              </w:rPr>
            </w:pPr>
            <w:r>
              <w:rPr>
                <w:rFonts w:ascii="Twinkl Cursive Looped" w:hAnsi="Twinkl Cursive Looped"/>
                <w:sz w:val="24"/>
                <w:szCs w:val="24"/>
              </w:rPr>
              <w:t>‘Haskayne Bake Off’ mini project.</w:t>
            </w:r>
          </w:p>
          <w:p w:rsidR="00B972C3" w:rsidRPr="008B109D" w:rsidRDefault="00B972C3" w:rsidP="00B972C3">
            <w:pPr>
              <w:rPr>
                <w:rFonts w:ascii="Twinkl Cursive Looped" w:hAnsi="Twinkl Cursive Looped" w:cs="Arial"/>
                <w:color w:val="434343"/>
                <w:sz w:val="24"/>
                <w:szCs w:val="24"/>
              </w:rPr>
            </w:pPr>
          </w:p>
          <w:p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B972C3" w:rsidRPr="008B109D" w:rsidRDefault="00B972C3" w:rsidP="00B972C3">
            <w:pPr>
              <w:rPr>
                <w:rFonts w:ascii="Twinkl Cursive Looped" w:hAnsi="Twinkl Cursive Looped"/>
              </w:rPr>
            </w:pPr>
          </w:p>
          <w:p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rsidR="00B972C3" w:rsidRPr="001A1D12" w:rsidRDefault="005358BE" w:rsidP="00B972C3">
            <w:pPr>
              <w:rPr>
                <w:rFonts w:ascii="Twinkl Cursive Looped" w:hAnsi="Twinkl Cursive Looped"/>
                <w:b/>
                <w:bCs/>
                <w:color w:val="00B050"/>
              </w:rPr>
            </w:pPr>
            <w:r w:rsidRPr="008B109D">
              <w:rPr>
                <w:rFonts w:ascii="Twinkl Cursive Looped" w:hAnsi="Twinkl Cursive Looped"/>
                <w:b/>
                <w:bCs/>
                <w:color w:val="00B050"/>
              </w:rPr>
              <w:t>Art Ninja – 11:05am</w:t>
            </w:r>
          </w:p>
        </w:tc>
      </w:tr>
      <w:tr w:rsidR="00B972C3" w:rsidRPr="00A03C72" w:rsidTr="002E4A3A">
        <w:trPr>
          <w:cantSplit/>
          <w:trHeight w:val="2258"/>
        </w:trPr>
        <w:tc>
          <w:tcPr>
            <w:tcW w:w="605" w:type="dxa"/>
            <w:tcBorders>
              <w:bottom w:val="single" w:sz="4" w:space="0" w:color="auto"/>
            </w:tcBorders>
            <w:textDirection w:val="btLr"/>
            <w:vAlign w:val="center"/>
          </w:tcPr>
          <w:p w:rsidR="00B972C3" w:rsidRPr="00DA216E" w:rsidRDefault="00B972C3" w:rsidP="00B972C3">
            <w:pPr>
              <w:ind w:left="113" w:right="113"/>
              <w:jc w:val="center"/>
              <w:rPr>
                <w:rFonts w:ascii="Twinkl Cursive Looped" w:hAnsi="Twinkl Cursive Looped"/>
                <w:sz w:val="28"/>
                <w:szCs w:val="28"/>
              </w:rPr>
            </w:pPr>
            <w:r w:rsidRPr="00DA216E">
              <w:rPr>
                <w:rFonts w:ascii="Twinkl Cursive Looped" w:hAnsi="Twinkl Cursive Looped"/>
                <w:sz w:val="28"/>
                <w:szCs w:val="28"/>
              </w:rPr>
              <w:lastRenderedPageBreak/>
              <w:t>Friday</w:t>
            </w:r>
          </w:p>
        </w:tc>
        <w:tc>
          <w:tcPr>
            <w:tcW w:w="3076" w:type="dxa"/>
            <w:gridSpan w:val="2"/>
            <w:tcBorders>
              <w:bottom w:val="single" w:sz="4" w:space="0" w:color="auto"/>
            </w:tcBorders>
            <w:vAlign w:val="center"/>
          </w:tcPr>
          <w:p w:rsidR="00B14C10" w:rsidRDefault="00B14C10" w:rsidP="00B972C3">
            <w:pPr>
              <w:jc w:val="center"/>
            </w:pPr>
            <w:hyperlink r:id="rId15" w:history="1">
              <w:r w:rsidRPr="003E1A9E">
                <w:rPr>
                  <w:rStyle w:val="Hyperlink"/>
                </w:rPr>
                <w:t>https://whiterosemaths.com/homelearning/year-2/spring-week-5-statistics/</w:t>
              </w:r>
            </w:hyperlink>
          </w:p>
          <w:p w:rsidR="00B972C3" w:rsidRPr="006E3591" w:rsidRDefault="00B14C10" w:rsidP="00B972C3">
            <w:pPr>
              <w:jc w:val="center"/>
              <w:rPr>
                <w:rFonts w:ascii="Twinkl Cursive Looped" w:hAnsi="Twinkl Cursive Looped"/>
              </w:rPr>
            </w:pPr>
            <w:r>
              <w:rPr>
                <w:rFonts w:ascii="Twinkl Cursive Looped" w:hAnsi="Twinkl Cursive Looped" w:cs="Arial"/>
                <w:b/>
                <w:bCs/>
                <w:color w:val="1E3755"/>
                <w:shd w:val="clear" w:color="auto" w:fill="FFFFFF"/>
              </w:rPr>
              <w:t>Interpret Pictograms (1-1)</w:t>
            </w:r>
          </w:p>
        </w:tc>
        <w:tc>
          <w:tcPr>
            <w:tcW w:w="3260" w:type="dxa"/>
            <w:gridSpan w:val="2"/>
            <w:tcBorders>
              <w:bottom w:val="single" w:sz="4" w:space="0" w:color="auto"/>
            </w:tcBorders>
            <w:vAlign w:val="center"/>
          </w:tcPr>
          <w:p w:rsidR="00B972C3" w:rsidRDefault="00ED4169" w:rsidP="00B972C3">
            <w:pPr>
              <w:jc w:val="center"/>
              <w:rPr>
                <w:rFonts w:ascii="Arial" w:hAnsi="Arial" w:cs="Arial"/>
                <w:color w:val="434343"/>
                <w:sz w:val="18"/>
                <w:szCs w:val="18"/>
              </w:rPr>
            </w:pPr>
            <w:hyperlink r:id="rId16" w:history="1">
              <w:r w:rsidR="001E24D3" w:rsidRPr="00667D9D">
                <w:rPr>
                  <w:rStyle w:val="Hyperlink"/>
                  <w:rFonts w:ascii="Arial" w:hAnsi="Arial" w:cs="Arial"/>
                  <w:sz w:val="18"/>
                  <w:szCs w:val="18"/>
                </w:rPr>
                <w:t>https://classroom.thenational.academy/lessons/to-summarise-key-points-in-an-advert-61gker</w:t>
              </w:r>
            </w:hyperlink>
          </w:p>
          <w:p w:rsidR="001E24D3" w:rsidRPr="00FD3E8D" w:rsidRDefault="001E24D3" w:rsidP="00B972C3">
            <w:pPr>
              <w:jc w:val="center"/>
            </w:pPr>
          </w:p>
        </w:tc>
        <w:tc>
          <w:tcPr>
            <w:tcW w:w="3253" w:type="dxa"/>
            <w:gridSpan w:val="2"/>
            <w:tcBorders>
              <w:bottom w:val="single" w:sz="4" w:space="0" w:color="auto"/>
            </w:tcBorders>
          </w:tcPr>
          <w:p w:rsidR="00B972C3" w:rsidRPr="008B109D" w:rsidRDefault="00B972C3" w:rsidP="00B972C3">
            <w:pPr>
              <w:rPr>
                <w:rFonts w:ascii="Twinkl Cursive Looped" w:hAnsi="Twinkl Cursive Looped" w:cs="Arial"/>
                <w:color w:val="434343"/>
                <w:sz w:val="18"/>
                <w:szCs w:val="18"/>
              </w:rPr>
            </w:pPr>
          </w:p>
          <w:p w:rsidR="001E24D3" w:rsidRPr="00865BC6" w:rsidRDefault="001E24D3" w:rsidP="001E24D3">
            <w:pPr>
              <w:rPr>
                <w:rFonts w:ascii="Twinkl Cursive Looped" w:hAnsi="Twinkl Cursive Looped"/>
                <w:sz w:val="24"/>
                <w:szCs w:val="24"/>
              </w:rPr>
            </w:pPr>
            <w:r>
              <w:rPr>
                <w:rFonts w:ascii="Twinkl Cursive Looped" w:hAnsi="Twinkl Cursive Looped"/>
                <w:sz w:val="24"/>
                <w:szCs w:val="24"/>
              </w:rPr>
              <w:t>‘Haskayne Bake Off’ mini project.</w:t>
            </w:r>
          </w:p>
          <w:p w:rsidR="00B972C3" w:rsidRPr="008B109D" w:rsidRDefault="00B972C3" w:rsidP="00B972C3">
            <w:pPr>
              <w:rPr>
                <w:rFonts w:ascii="Twinkl Cursive Looped" w:hAnsi="Twinkl Cursive Looped" w:cs="Arial"/>
                <w:color w:val="434343"/>
                <w:sz w:val="24"/>
                <w:szCs w:val="24"/>
              </w:rPr>
            </w:pPr>
          </w:p>
          <w:p w:rsidR="00B972C3" w:rsidRPr="008B109D" w:rsidRDefault="00B972C3" w:rsidP="00B972C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B972C3" w:rsidRPr="008B109D" w:rsidRDefault="00B972C3" w:rsidP="00B972C3">
            <w:pPr>
              <w:rPr>
                <w:rFonts w:ascii="Twinkl Cursive Looped" w:hAnsi="Twinkl Cursive Looped"/>
              </w:rPr>
            </w:pPr>
          </w:p>
          <w:p w:rsidR="00B972C3" w:rsidRPr="008B109D" w:rsidRDefault="00B972C3" w:rsidP="00B972C3">
            <w:pPr>
              <w:rPr>
                <w:rFonts w:ascii="Twinkl Cursive Looped" w:hAnsi="Twinkl Cursive Looped"/>
                <w:color w:val="00B050"/>
              </w:rPr>
            </w:pPr>
            <w:r w:rsidRPr="008B109D">
              <w:rPr>
                <w:rFonts w:ascii="Twinkl Cursive Looped" w:hAnsi="Twinkl Cursive Looped"/>
                <w:color w:val="00B050"/>
              </w:rPr>
              <w:t>CBBC recommendation of the day</w:t>
            </w:r>
          </w:p>
          <w:p w:rsidR="00B972C3" w:rsidRPr="00FD3E8D" w:rsidRDefault="00B972C3" w:rsidP="00B972C3">
            <w:r>
              <w:rPr>
                <w:rFonts w:ascii="Twinkl Cursive Looped" w:hAnsi="Twinkl Cursive Looped"/>
                <w:b/>
                <w:bCs/>
                <w:color w:val="00B050"/>
              </w:rPr>
              <w:t>Operation Ouch – 11:35</w:t>
            </w:r>
            <w:r w:rsidRPr="008B109D">
              <w:rPr>
                <w:rFonts w:ascii="Twinkl Cursive Looped" w:hAnsi="Twinkl Cursive Looped"/>
                <w:b/>
                <w:bCs/>
                <w:color w:val="00B050"/>
              </w:rPr>
              <w:t>am</w:t>
            </w:r>
          </w:p>
        </w:tc>
      </w:tr>
    </w:tbl>
    <w:p w:rsidR="00AE3E4E" w:rsidRPr="00AE3E4E" w:rsidRDefault="00AE3E4E" w:rsidP="00AE3E4E">
      <w:pPr>
        <w:jc w:val="center"/>
        <w:rPr>
          <w:rFonts w:ascii="Twinkl Cursive Looped" w:hAnsi="Twinkl Cursive Looped"/>
          <w:b/>
          <w:sz w:val="56"/>
          <w:szCs w:val="56"/>
        </w:rPr>
      </w:pPr>
      <w:r w:rsidRPr="00AE3E4E">
        <w:rPr>
          <w:rFonts w:ascii="Twinkl Cursive Looped" w:hAnsi="Twinkl Cursive Looped"/>
          <w:b/>
          <w:noProof/>
          <w:sz w:val="28"/>
          <w:szCs w:val="28"/>
          <w:lang w:eastAsia="en-GB"/>
        </w:rPr>
        <w:drawing>
          <wp:anchor distT="0" distB="0" distL="114300" distR="114300" simplePos="0" relativeHeight="251660288" behindDoc="0" locked="0" layoutInCell="1" allowOverlap="1">
            <wp:simplePos x="0" y="0"/>
            <wp:positionH relativeFrom="column">
              <wp:posOffset>4389755</wp:posOffset>
            </wp:positionH>
            <wp:positionV relativeFrom="paragraph">
              <wp:posOffset>444500</wp:posOffset>
            </wp:positionV>
            <wp:extent cx="691763" cy="6917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763" cy="691763"/>
                    </a:xfrm>
                    <a:prstGeom prst="rect">
                      <a:avLst/>
                    </a:prstGeom>
                  </pic:spPr>
                </pic:pic>
              </a:graphicData>
            </a:graphic>
          </wp:anchor>
        </w:drawing>
      </w:r>
      <w:r w:rsidRPr="00AE3E4E">
        <w:rPr>
          <w:rFonts w:ascii="Twinkl Cursive Looped" w:hAnsi="Twinkl Cursive Looped"/>
          <w:b/>
          <w:noProof/>
          <w:sz w:val="28"/>
          <w:szCs w:val="28"/>
          <w:lang w:eastAsia="en-GB"/>
        </w:rPr>
        <w:drawing>
          <wp:anchor distT="0" distB="0" distL="114300" distR="114300" simplePos="0" relativeHeight="251659264" behindDoc="0" locked="0" layoutInCell="1" allowOverlap="1">
            <wp:simplePos x="0" y="0"/>
            <wp:positionH relativeFrom="column">
              <wp:posOffset>1335349</wp:posOffset>
            </wp:positionH>
            <wp:positionV relativeFrom="paragraph">
              <wp:posOffset>464213</wp:posOffset>
            </wp:positionV>
            <wp:extent cx="691763" cy="691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763" cy="691763"/>
                    </a:xfrm>
                    <a:prstGeom prst="rect">
                      <a:avLst/>
                    </a:prstGeom>
                  </pic:spPr>
                </pic:pic>
              </a:graphicData>
            </a:graphic>
          </wp:anchor>
        </w:drawing>
      </w:r>
      <w:r w:rsidRPr="00AE3E4E">
        <w:rPr>
          <w:rFonts w:ascii="Twinkl Cursive Looped" w:hAnsi="Twinkl Cursive Looped"/>
          <w:b/>
          <w:sz w:val="56"/>
          <w:szCs w:val="56"/>
        </w:rPr>
        <w:t xml:space="preserve">The Great </w:t>
      </w:r>
      <w:proofErr w:type="spellStart"/>
      <w:r w:rsidRPr="00AE3E4E">
        <w:rPr>
          <w:rFonts w:ascii="Twinkl Cursive Looped" w:hAnsi="Twinkl Cursive Looped"/>
          <w:b/>
          <w:sz w:val="56"/>
          <w:szCs w:val="56"/>
        </w:rPr>
        <w:t>Downholland-Haskayne</w:t>
      </w:r>
      <w:proofErr w:type="spellEnd"/>
    </w:p>
    <w:p w:rsidR="00AE3E4E" w:rsidRPr="00AE3E4E" w:rsidRDefault="00AE3E4E" w:rsidP="00AE3E4E">
      <w:pPr>
        <w:jc w:val="center"/>
        <w:rPr>
          <w:rFonts w:ascii="Twinkl Cursive Looped" w:hAnsi="Twinkl Cursive Looped"/>
          <w:b/>
          <w:sz w:val="56"/>
          <w:szCs w:val="56"/>
        </w:rPr>
      </w:pPr>
      <w:r w:rsidRPr="00AE3E4E">
        <w:rPr>
          <w:rFonts w:ascii="Twinkl Cursive Looped" w:hAnsi="Twinkl Cursive Looped"/>
          <w:b/>
          <w:sz w:val="56"/>
          <w:szCs w:val="56"/>
        </w:rPr>
        <w:t>Bake off!</w:t>
      </w:r>
    </w:p>
    <w:p w:rsidR="001E24D3" w:rsidRDefault="001E24D3" w:rsidP="001E24D3">
      <w:pPr>
        <w:rPr>
          <w:rFonts w:ascii="Twinkl Cursive Looped" w:hAnsi="Twinkl Cursive Looped"/>
          <w:sz w:val="24"/>
          <w:szCs w:val="24"/>
        </w:rPr>
      </w:pPr>
      <w:r>
        <w:rPr>
          <w:rFonts w:ascii="Twinkl Cursive Looped" w:hAnsi="Twinkl Cursive Looped"/>
          <w:sz w:val="24"/>
          <w:szCs w:val="24"/>
        </w:rPr>
        <w:t>For the afternoon lessons this week we would like you to complete a new mini project! This week we would like you to use your Science knowledge and inventing skills as you become a baker! Your mini project task is to create a ‘Haskayne Bake Off showstopper’ cake or biscuit. The focus of the mini project is to explore ingredients, follow recipes, explore reversible and irreversible changes, taste and evaluate your end products and most importantly having fun!</w:t>
      </w:r>
    </w:p>
    <w:p w:rsidR="00AE3E4E" w:rsidRDefault="00AE3E4E" w:rsidP="00AE3E4E">
      <w:pPr>
        <w:rPr>
          <w:rFonts w:ascii="Twinkl Cursive Looped" w:hAnsi="Twinkl Cursive Looped"/>
          <w:bCs/>
          <w:color w:val="000000" w:themeColor="text1"/>
          <w:sz w:val="24"/>
          <w:szCs w:val="32"/>
        </w:rPr>
      </w:pPr>
      <w:r w:rsidRPr="00AE40FE">
        <w:rPr>
          <w:rFonts w:ascii="Twinkl Cursive Looped" w:hAnsi="Twinkl Cursive Looped"/>
          <w:bCs/>
          <w:color w:val="000000" w:themeColor="text1"/>
          <w:sz w:val="24"/>
          <w:szCs w:val="32"/>
        </w:rPr>
        <w:t>In the story of Noah, God sent a rainbow as a promise th</w:t>
      </w:r>
      <w:r>
        <w:rPr>
          <w:rFonts w:ascii="Twinkl Cursive Looped" w:hAnsi="Twinkl Cursive Looped"/>
          <w:bCs/>
          <w:color w:val="000000" w:themeColor="text1"/>
          <w:sz w:val="24"/>
          <w:szCs w:val="32"/>
        </w:rPr>
        <w:t>at h</w:t>
      </w:r>
      <w:r w:rsidRPr="00AE40FE">
        <w:rPr>
          <w:rFonts w:ascii="Twinkl Cursive Looped" w:hAnsi="Twinkl Cursive Looped"/>
          <w:bCs/>
          <w:color w:val="000000" w:themeColor="text1"/>
          <w:sz w:val="24"/>
          <w:szCs w:val="32"/>
        </w:rPr>
        <w:t>e</w:t>
      </w:r>
      <w:r>
        <w:rPr>
          <w:rFonts w:ascii="Twinkl Cursive Looped" w:hAnsi="Twinkl Cursive Looped"/>
          <w:bCs/>
          <w:color w:val="000000" w:themeColor="text1"/>
          <w:sz w:val="24"/>
          <w:szCs w:val="32"/>
        </w:rPr>
        <w:t xml:space="preserve"> w</w:t>
      </w:r>
      <w:r w:rsidRPr="00AE40FE">
        <w:rPr>
          <w:rFonts w:ascii="Twinkl Cursive Looped" w:hAnsi="Twinkl Cursive Looped"/>
          <w:bCs/>
          <w:color w:val="000000" w:themeColor="text1"/>
          <w:sz w:val="24"/>
          <w:szCs w:val="32"/>
        </w:rPr>
        <w:t>ould not destroy the earth by water.  During this lock downperiod the rainbow has been adopted as a symbol of hope and promise fromGod. It is now being used as a thank you for our</w:t>
      </w:r>
      <w:r>
        <w:rPr>
          <w:rFonts w:ascii="Twinkl Cursive Looped" w:hAnsi="Twinkl Cursive Looped"/>
          <w:bCs/>
          <w:color w:val="000000" w:themeColor="text1"/>
          <w:sz w:val="24"/>
          <w:szCs w:val="32"/>
        </w:rPr>
        <w:t xml:space="preserve"> wonderful </w:t>
      </w:r>
      <w:r w:rsidRPr="00AE40FE">
        <w:rPr>
          <w:rFonts w:ascii="Twinkl Cursive Looped" w:hAnsi="Twinkl Cursive Looped"/>
          <w:bCs/>
          <w:color w:val="000000" w:themeColor="text1"/>
          <w:sz w:val="24"/>
          <w:szCs w:val="32"/>
        </w:rPr>
        <w:t>key workers</w:t>
      </w:r>
      <w:r>
        <w:rPr>
          <w:rFonts w:ascii="Twinkl Cursive Looped" w:hAnsi="Twinkl Cursive Looped"/>
          <w:bCs/>
          <w:color w:val="000000" w:themeColor="text1"/>
          <w:sz w:val="24"/>
          <w:szCs w:val="32"/>
        </w:rPr>
        <w:t>.</w:t>
      </w:r>
    </w:p>
    <w:p w:rsidR="00BC1ADB" w:rsidRDefault="00BC1ADB" w:rsidP="00BC1ADB">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showstopper challenge we would like you to bake a cake, some cupcakes or biscuits and decorate them with a rainbow. </w:t>
      </w:r>
      <w:r>
        <w:rPr>
          <w:rFonts w:ascii="Twinkl Cursive Looped" w:hAnsi="Twinkl Cursive Looped"/>
          <w:sz w:val="24"/>
          <w:szCs w:val="24"/>
        </w:rPr>
        <w:t>If you feel your skills are more artistic it might be that you want to focus on decorating a pre-made treat instead.</w:t>
      </w:r>
    </w:p>
    <w:p w:rsidR="00CE5141" w:rsidRDefault="001E24D3">
      <w:pPr>
        <w:rPr>
          <w:rFonts w:ascii="Twinkl Cursive Looped" w:hAnsi="Twinkl Cursive Looped"/>
          <w:sz w:val="24"/>
          <w:szCs w:val="24"/>
        </w:rPr>
      </w:pPr>
      <w:r>
        <w:rPr>
          <w:rFonts w:ascii="Twinkl Cursive Looped" w:hAnsi="Twinkl Cursive Looped"/>
          <w:sz w:val="24"/>
          <w:szCs w:val="24"/>
        </w:rPr>
        <w:t>Just like last week b</w:t>
      </w:r>
      <w:r w:rsidR="00CE5141">
        <w:rPr>
          <w:rFonts w:ascii="Twinkl Cursive Looped" w:hAnsi="Twinkl Cursive Looped"/>
          <w:sz w:val="24"/>
          <w:szCs w:val="24"/>
        </w:rPr>
        <w:t>elow are a list of activities</w:t>
      </w:r>
      <w:r w:rsidR="00F12C52">
        <w:rPr>
          <w:rFonts w:ascii="Twinkl Cursive Looped" w:hAnsi="Twinkl Cursive Looped"/>
          <w:sz w:val="24"/>
          <w:szCs w:val="24"/>
        </w:rPr>
        <w:t xml:space="preserve"> you can complete as part of the project but feel free to include any ideas of your own and get as creative as possible!</w:t>
      </w:r>
      <w:r w:rsidR="008D6D6F">
        <w:rPr>
          <w:rFonts w:ascii="Twinkl Cursive Looped" w:hAnsi="Twinkl Cursive Looped"/>
          <w:sz w:val="24"/>
          <w:szCs w:val="24"/>
        </w:rPr>
        <w:t xml:space="preserve"> You do not have to complete all the tasks but try to do as many as possible and make sure you complete the tasks in bold.</w:t>
      </w:r>
    </w:p>
    <w:p w:rsidR="00F12C52" w:rsidRDefault="00F12C52"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Choose your favourite </w:t>
      </w:r>
      <w:r w:rsidR="009D3DD8">
        <w:rPr>
          <w:rFonts w:ascii="Twinkl Cursive Looped" w:hAnsi="Twinkl Cursive Looped"/>
          <w:sz w:val="24"/>
          <w:szCs w:val="24"/>
        </w:rPr>
        <w:t>bakery goodie</w:t>
      </w:r>
      <w:r>
        <w:rPr>
          <w:rFonts w:ascii="Twinkl Cursive Looped" w:hAnsi="Twinkl Cursive Looped"/>
          <w:sz w:val="24"/>
          <w:szCs w:val="24"/>
        </w:rPr>
        <w:t xml:space="preserve"> and explain what makes</w:t>
      </w:r>
      <w:r w:rsidR="00BC1ADB">
        <w:rPr>
          <w:rFonts w:ascii="Twinkl Cursive Looped" w:hAnsi="Twinkl Cursive Looped"/>
          <w:sz w:val="24"/>
          <w:szCs w:val="24"/>
        </w:rPr>
        <w:t xml:space="preserve"> it</w:t>
      </w:r>
      <w:r>
        <w:rPr>
          <w:rFonts w:ascii="Twinkl Cursive Looped" w:hAnsi="Twinkl Cursive Looped"/>
          <w:sz w:val="24"/>
          <w:szCs w:val="24"/>
        </w:rPr>
        <w:t xml:space="preserve"> so good.</w:t>
      </w:r>
    </w:p>
    <w:p w:rsidR="00F12C52" w:rsidRDefault="00F12C52"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Look at the </w:t>
      </w:r>
      <w:r w:rsidR="009D3DD8">
        <w:rPr>
          <w:rFonts w:ascii="Twinkl Cursive Looped" w:hAnsi="Twinkl Cursive Looped"/>
          <w:sz w:val="24"/>
          <w:szCs w:val="24"/>
        </w:rPr>
        <w:t>recipes for different items from a bakery. Can you find any similarities and differences?</w:t>
      </w:r>
    </w:p>
    <w:p w:rsidR="009D3DD8" w:rsidRDefault="009D3DD8"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Select your favourite recipe and copy it out in your neatest handwriting and decorating the recipe to spark the interest of others to your choice.</w:t>
      </w:r>
    </w:p>
    <w:p w:rsidR="003C6EB7" w:rsidRDefault="003C6EB7"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Market research: </w:t>
      </w:r>
      <w:r w:rsidR="009D3DD8">
        <w:rPr>
          <w:rFonts w:ascii="Twinkl Cursive Looped" w:hAnsi="Twinkl Cursive Looped"/>
          <w:sz w:val="24"/>
          <w:szCs w:val="24"/>
        </w:rPr>
        <w:t xml:space="preserve">Complete a survey of your family’s favourite bakery treats and record the results of your survey in a </w:t>
      </w:r>
      <w:r w:rsidR="00BC1ADB">
        <w:rPr>
          <w:rFonts w:ascii="Twinkl Cursive Looped" w:hAnsi="Twinkl Cursive Looped"/>
          <w:sz w:val="24"/>
          <w:szCs w:val="24"/>
        </w:rPr>
        <w:t>bar chart or pictogram</w:t>
      </w:r>
      <w:r>
        <w:rPr>
          <w:rFonts w:ascii="Twinkl Cursive Looped" w:hAnsi="Twinkl Cursive Looped"/>
          <w:sz w:val="24"/>
          <w:szCs w:val="24"/>
        </w:rPr>
        <w:t>.</w:t>
      </w:r>
    </w:p>
    <w:p w:rsidR="00507DCE" w:rsidRDefault="009D3DD8"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Look carefully at the </w:t>
      </w:r>
      <w:proofErr w:type="gramStart"/>
      <w:r>
        <w:rPr>
          <w:rFonts w:ascii="Twinkl Cursive Looped" w:hAnsi="Twinkl Cursive Looped"/>
          <w:sz w:val="24"/>
          <w:szCs w:val="24"/>
        </w:rPr>
        <w:t>ingredients,</w:t>
      </w:r>
      <w:proofErr w:type="gramEnd"/>
      <w:r>
        <w:rPr>
          <w:rFonts w:ascii="Twinkl Cursive Looped" w:hAnsi="Twinkl Cursive Looped"/>
          <w:sz w:val="24"/>
          <w:szCs w:val="24"/>
        </w:rPr>
        <w:t xml:space="preserve"> can you match them to different food groups?</w:t>
      </w:r>
    </w:p>
    <w:p w:rsidR="00507DCE" w:rsidRDefault="007C6735"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Design your showstopper on paper recording the key steps you will need to carry out in order to achieve your final masterpiece.</w:t>
      </w:r>
    </w:p>
    <w:p w:rsidR="00766F17" w:rsidRDefault="007C6735"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t>How long do you need to finish your showstopper? Estimate timings for each step of your process.</w:t>
      </w:r>
    </w:p>
    <w:p w:rsidR="008D547F" w:rsidRPr="00587E1E" w:rsidRDefault="008D547F" w:rsidP="009D3DD8">
      <w:pPr>
        <w:pStyle w:val="ListParagraph"/>
        <w:numPr>
          <w:ilvl w:val="0"/>
          <w:numId w:val="1"/>
        </w:numPr>
        <w:rPr>
          <w:rFonts w:ascii="Twinkl Cursive Looped" w:hAnsi="Twinkl Cursive Looped"/>
          <w:sz w:val="24"/>
          <w:szCs w:val="24"/>
        </w:rPr>
      </w:pPr>
      <w:r w:rsidRPr="00587E1E">
        <w:rPr>
          <w:rFonts w:ascii="Twinkl Cursive Looped" w:hAnsi="Twinkl Cursive Looped"/>
          <w:sz w:val="24"/>
          <w:szCs w:val="24"/>
        </w:rPr>
        <w:t>Make a poster to show how you can stay safe doing this challenge.</w:t>
      </w:r>
    </w:p>
    <w:p w:rsidR="00A97F44" w:rsidRPr="00BC6862" w:rsidRDefault="00A97F44" w:rsidP="00A97F44">
      <w:pPr>
        <w:pStyle w:val="ListParagraph"/>
        <w:numPr>
          <w:ilvl w:val="0"/>
          <w:numId w:val="1"/>
        </w:numPr>
        <w:rPr>
          <w:rFonts w:ascii="Twinkl Cursive Looped" w:hAnsi="Twinkl Cursive Looped"/>
          <w:b/>
          <w:bCs/>
          <w:sz w:val="24"/>
          <w:szCs w:val="24"/>
        </w:rPr>
      </w:pPr>
      <w:r>
        <w:rPr>
          <w:rFonts w:ascii="Twinkl Cursive Looped" w:hAnsi="Twinkl Cursive Looped"/>
          <w:b/>
          <w:bCs/>
          <w:sz w:val="24"/>
          <w:szCs w:val="24"/>
        </w:rPr>
        <w:t>Create you ‘</w:t>
      </w:r>
      <w:r w:rsidR="00587E1E">
        <w:rPr>
          <w:rFonts w:ascii="Twinkl Cursive Looped" w:hAnsi="Twinkl Cursive Looped"/>
          <w:b/>
          <w:bCs/>
          <w:sz w:val="24"/>
          <w:szCs w:val="24"/>
        </w:rPr>
        <w:t xml:space="preserve">Great </w:t>
      </w:r>
      <w:r>
        <w:rPr>
          <w:rFonts w:ascii="Twinkl Cursive Looped" w:hAnsi="Twinkl Cursive Looped"/>
          <w:b/>
          <w:bCs/>
          <w:sz w:val="24"/>
          <w:szCs w:val="24"/>
        </w:rPr>
        <w:t>Haskayne Bake Off showstopper’! You can bake something or decorate pre-made biscuits or cakes.</w:t>
      </w:r>
    </w:p>
    <w:p w:rsidR="008D6D6F" w:rsidRDefault="007C6735" w:rsidP="00F12C52">
      <w:pPr>
        <w:pStyle w:val="ListParagraph"/>
        <w:numPr>
          <w:ilvl w:val="0"/>
          <w:numId w:val="1"/>
        </w:numPr>
        <w:rPr>
          <w:rFonts w:ascii="Twinkl Cursive Looped" w:hAnsi="Twinkl Cursive Looped"/>
          <w:sz w:val="24"/>
          <w:szCs w:val="24"/>
        </w:rPr>
      </w:pPr>
      <w:r>
        <w:rPr>
          <w:rFonts w:ascii="Twinkl Cursive Looped" w:hAnsi="Twinkl Cursive Looped"/>
          <w:sz w:val="24"/>
          <w:szCs w:val="24"/>
        </w:rPr>
        <w:lastRenderedPageBreak/>
        <w:t>Don’t forget to take photographs of your final masterpiece</w:t>
      </w:r>
      <w:r w:rsidR="00587E1E">
        <w:rPr>
          <w:rFonts w:ascii="Twinkl Cursive Looped" w:hAnsi="Twinkl Cursive Looped"/>
          <w:sz w:val="24"/>
          <w:szCs w:val="24"/>
        </w:rPr>
        <w:t xml:space="preserve"> and e-mail them to your teacher</w:t>
      </w:r>
      <w:r>
        <w:rPr>
          <w:rFonts w:ascii="Twinkl Cursive Looped" w:hAnsi="Twinkl Cursive Looped"/>
          <w:sz w:val="24"/>
          <w:szCs w:val="24"/>
        </w:rPr>
        <w:t>.</w:t>
      </w:r>
    </w:p>
    <w:p w:rsidR="008D6D6F" w:rsidRDefault="007C6735" w:rsidP="00F12C52">
      <w:pPr>
        <w:pStyle w:val="ListParagraph"/>
        <w:numPr>
          <w:ilvl w:val="0"/>
          <w:numId w:val="1"/>
        </w:numPr>
        <w:rPr>
          <w:rFonts w:ascii="Twinkl Cursive Looped" w:hAnsi="Twinkl Cursive Looped"/>
          <w:b/>
          <w:bCs/>
          <w:sz w:val="24"/>
          <w:szCs w:val="24"/>
        </w:rPr>
      </w:pPr>
      <w:r w:rsidRPr="007C6735">
        <w:rPr>
          <w:rFonts w:ascii="Twinkl Cursive Looped" w:hAnsi="Twinkl Cursive Looped"/>
          <w:b/>
          <w:bCs/>
          <w:sz w:val="24"/>
          <w:szCs w:val="24"/>
        </w:rPr>
        <w:t xml:space="preserve">Enjoy eating all your hard work! </w:t>
      </w:r>
    </w:p>
    <w:p w:rsidR="007C6735" w:rsidRPr="00587E1E" w:rsidRDefault="007C6735" w:rsidP="00F12C52">
      <w:pPr>
        <w:pStyle w:val="ListParagraph"/>
        <w:numPr>
          <w:ilvl w:val="0"/>
          <w:numId w:val="1"/>
        </w:numPr>
        <w:rPr>
          <w:rFonts w:ascii="Twinkl Cursive Looped" w:hAnsi="Twinkl Cursive Looped"/>
          <w:sz w:val="24"/>
          <w:szCs w:val="24"/>
        </w:rPr>
      </w:pPr>
      <w:r w:rsidRPr="00587E1E">
        <w:rPr>
          <w:rFonts w:ascii="Twinkl Cursive Looped" w:hAnsi="Twinkl Cursive Looped"/>
          <w:sz w:val="24"/>
          <w:szCs w:val="24"/>
        </w:rPr>
        <w:t>Evaluate your showstopper by answering the following questions:</w:t>
      </w:r>
    </w:p>
    <w:p w:rsidR="007C6735" w:rsidRPr="00587E1E" w:rsidRDefault="007C6735"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Did your baking go to plan?</w:t>
      </w:r>
    </w:p>
    <w:p w:rsidR="007C6735" w:rsidRPr="00587E1E" w:rsidRDefault="007C6735"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What went particularly well?</w:t>
      </w:r>
    </w:p>
    <w:p w:rsidR="007C6735" w:rsidRPr="00587E1E" w:rsidRDefault="007C6735"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Did anything unexpected happen?</w:t>
      </w:r>
    </w:p>
    <w:p w:rsidR="007C6735" w:rsidRPr="00587E1E" w:rsidRDefault="008D547F"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What did you enjoy doing the most?</w:t>
      </w:r>
    </w:p>
    <w:p w:rsidR="008D547F" w:rsidRPr="00587E1E" w:rsidRDefault="008D547F"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What did you find most difficult to do?</w:t>
      </w:r>
    </w:p>
    <w:p w:rsidR="008D547F" w:rsidRPr="00587E1E" w:rsidRDefault="008D547F"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From your taste test how many marks out of 10 would you give it and why?</w:t>
      </w:r>
    </w:p>
    <w:p w:rsidR="008D547F" w:rsidRPr="00587E1E" w:rsidRDefault="008D547F" w:rsidP="007C6735">
      <w:pPr>
        <w:pStyle w:val="ListParagraph"/>
        <w:numPr>
          <w:ilvl w:val="1"/>
          <w:numId w:val="1"/>
        </w:numPr>
        <w:rPr>
          <w:rFonts w:ascii="Twinkl Cursive Looped" w:hAnsi="Twinkl Cursive Looped"/>
          <w:sz w:val="24"/>
          <w:szCs w:val="24"/>
        </w:rPr>
      </w:pPr>
      <w:r w:rsidRPr="00587E1E">
        <w:rPr>
          <w:rFonts w:ascii="Twinkl Cursive Looped" w:hAnsi="Twinkl Cursive Looped"/>
          <w:sz w:val="24"/>
          <w:szCs w:val="24"/>
        </w:rPr>
        <w:t>If you had to give advice to someone else who was about to complete the showstopper challenge, what would it be?</w:t>
      </w:r>
    </w:p>
    <w:p w:rsidR="00587E1E" w:rsidRPr="00587E1E" w:rsidRDefault="00587E1E" w:rsidP="00587E1E">
      <w:pPr>
        <w:rPr>
          <w:rFonts w:ascii="Twinkl Cursive Looped" w:hAnsi="Twinkl Cursive Looped"/>
          <w:bCs/>
          <w:color w:val="000000" w:themeColor="text1"/>
          <w:sz w:val="24"/>
          <w:szCs w:val="32"/>
        </w:rPr>
      </w:pPr>
      <w:r w:rsidRPr="00587E1E">
        <w:rPr>
          <w:rFonts w:ascii="Twinkl Cursive Looped" w:hAnsi="Twinkl Cursive Looped"/>
          <w:bCs/>
          <w:color w:val="000000" w:themeColor="text1"/>
          <w:sz w:val="24"/>
          <w:szCs w:val="32"/>
        </w:rPr>
        <w:t>All children who are in school will be taking part in the Bake Off too so once we have received all our email entries</w:t>
      </w:r>
      <w:r>
        <w:rPr>
          <w:rFonts w:ascii="Twinkl Cursive Looped" w:hAnsi="Twinkl Cursive Looped"/>
          <w:bCs/>
          <w:color w:val="000000" w:themeColor="text1"/>
          <w:sz w:val="24"/>
          <w:szCs w:val="32"/>
        </w:rPr>
        <w:t>,</w:t>
      </w:r>
      <w:r w:rsidRPr="00587E1E">
        <w:rPr>
          <w:rFonts w:ascii="Twinkl Cursive Looped" w:hAnsi="Twinkl Cursive Looped"/>
          <w:bCs/>
          <w:color w:val="000000" w:themeColor="text1"/>
          <w:sz w:val="24"/>
          <w:szCs w:val="32"/>
        </w:rPr>
        <w:t xml:space="preserve"> Mrs </w:t>
      </w:r>
      <w:proofErr w:type="spellStart"/>
      <w:r w:rsidRPr="00587E1E">
        <w:rPr>
          <w:rFonts w:ascii="Twinkl Cursive Looped" w:hAnsi="Twinkl Cursive Looped"/>
          <w:bCs/>
          <w:color w:val="000000" w:themeColor="text1"/>
          <w:sz w:val="24"/>
          <w:szCs w:val="32"/>
        </w:rPr>
        <w:t>Hains</w:t>
      </w:r>
      <w:proofErr w:type="spellEnd"/>
      <w:r w:rsidRPr="00587E1E">
        <w:rPr>
          <w:rFonts w:ascii="Twinkl Cursive Looped" w:hAnsi="Twinkl Cursive Looped"/>
          <w:bCs/>
          <w:color w:val="000000" w:themeColor="text1"/>
          <w:sz w:val="24"/>
          <w:szCs w:val="32"/>
        </w:rPr>
        <w:t xml:space="preserve"> will decide who will be crowned the first ever Great </w:t>
      </w:r>
      <w:proofErr w:type="spellStart"/>
      <w:r w:rsidRPr="00587E1E">
        <w:rPr>
          <w:rFonts w:ascii="Twinkl Cursive Looped" w:hAnsi="Twinkl Cursive Looped"/>
          <w:bCs/>
          <w:color w:val="000000" w:themeColor="text1"/>
          <w:sz w:val="24"/>
          <w:szCs w:val="32"/>
        </w:rPr>
        <w:t>Downholland</w:t>
      </w:r>
      <w:proofErr w:type="spellEnd"/>
      <w:r w:rsidRPr="00587E1E">
        <w:rPr>
          <w:rFonts w:ascii="Twinkl Cursive Looped" w:hAnsi="Twinkl Cursive Looped"/>
          <w:bCs/>
          <w:color w:val="000000" w:themeColor="text1"/>
          <w:sz w:val="24"/>
          <w:szCs w:val="32"/>
        </w:rPr>
        <w:t xml:space="preserve"> </w:t>
      </w:r>
      <w:proofErr w:type="spellStart"/>
      <w:r w:rsidRPr="00587E1E">
        <w:rPr>
          <w:rFonts w:ascii="Twinkl Cursive Looped" w:hAnsi="Twinkl Cursive Looped"/>
          <w:bCs/>
          <w:color w:val="000000" w:themeColor="text1"/>
          <w:sz w:val="24"/>
          <w:szCs w:val="32"/>
        </w:rPr>
        <w:t>Haskayne</w:t>
      </w:r>
      <w:proofErr w:type="spellEnd"/>
      <w:r w:rsidRPr="00587E1E">
        <w:rPr>
          <w:rFonts w:ascii="Twinkl Cursive Looped" w:hAnsi="Twinkl Cursive Looped"/>
          <w:bCs/>
          <w:color w:val="000000" w:themeColor="text1"/>
          <w:sz w:val="24"/>
          <w:szCs w:val="32"/>
        </w:rPr>
        <w:t xml:space="preserve"> Bake Off champion.  </w:t>
      </w:r>
    </w:p>
    <w:p w:rsidR="00587E1E" w:rsidRPr="00587E1E" w:rsidRDefault="00587E1E" w:rsidP="00587E1E">
      <w:pPr>
        <w:rPr>
          <w:rFonts w:ascii="Twinkl Cursive Looped" w:hAnsi="Twinkl Cursive Looped"/>
          <w:bCs/>
          <w:color w:val="000000" w:themeColor="text1"/>
          <w:sz w:val="24"/>
          <w:szCs w:val="32"/>
        </w:rPr>
      </w:pPr>
      <w:r w:rsidRPr="00587E1E">
        <w:rPr>
          <w:rFonts w:ascii="Twinkl Cursive Looped" w:hAnsi="Twinkl Cursive Looped"/>
          <w:bCs/>
          <w:color w:val="000000" w:themeColor="text1"/>
          <w:sz w:val="24"/>
          <w:szCs w:val="32"/>
        </w:rPr>
        <w:t xml:space="preserve">We look forward to seeing all your hard work and your final showstopper challenges.  </w:t>
      </w:r>
    </w:p>
    <w:p w:rsidR="00587E1E" w:rsidRDefault="00587E1E" w:rsidP="00587E1E">
      <w:pPr>
        <w:pStyle w:val="ListParagraph"/>
        <w:jc w:val="center"/>
        <w:rPr>
          <w:rFonts w:ascii="Twinkl Cursive Looped" w:hAnsi="Twinkl Cursive Looped"/>
          <w:b/>
          <w:color w:val="000000" w:themeColor="text1"/>
          <w:sz w:val="24"/>
          <w:szCs w:val="32"/>
        </w:rPr>
      </w:pPr>
      <w:r w:rsidRPr="00587E1E">
        <w:rPr>
          <w:rFonts w:ascii="Twinkl Cursive Looped" w:hAnsi="Twinkl Cursive Looped"/>
          <w:b/>
          <w:color w:val="000000" w:themeColor="text1"/>
          <w:sz w:val="24"/>
          <w:szCs w:val="32"/>
        </w:rPr>
        <w:t>On your marks, get set, BAKE!</w:t>
      </w:r>
    </w:p>
    <w:p w:rsidR="00587E1E" w:rsidRDefault="00587E1E" w:rsidP="00587E1E">
      <w:pPr>
        <w:pStyle w:val="ListParagraph"/>
        <w:jc w:val="center"/>
        <w:rPr>
          <w:rFonts w:ascii="Twinkl Cursive Looped" w:hAnsi="Twinkl Cursive Looped"/>
          <w:b/>
          <w:color w:val="000000" w:themeColor="text1"/>
          <w:sz w:val="24"/>
          <w:szCs w:val="32"/>
        </w:rPr>
      </w:pPr>
      <w:r w:rsidRPr="00587E1E">
        <w:rPr>
          <w:rFonts w:ascii="Twinkl Cursive Looped" w:hAnsi="Twinkl Cursive Looped"/>
          <w:b/>
          <w:noProof/>
          <w:color w:val="000000" w:themeColor="text1"/>
          <w:sz w:val="24"/>
          <w:szCs w:val="32"/>
          <w:lang w:eastAsia="en-GB"/>
        </w:rPr>
        <w:drawing>
          <wp:anchor distT="0" distB="0" distL="114300" distR="114300" simplePos="0" relativeHeight="251668480" behindDoc="0" locked="0" layoutInCell="1" allowOverlap="1">
            <wp:simplePos x="0" y="0"/>
            <wp:positionH relativeFrom="margin">
              <wp:posOffset>4854575</wp:posOffset>
            </wp:positionH>
            <wp:positionV relativeFrom="paragraph">
              <wp:posOffset>68580</wp:posOffset>
            </wp:positionV>
            <wp:extent cx="1097280" cy="869950"/>
            <wp:effectExtent l="0" t="0" r="762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869950"/>
                    </a:xfrm>
                    <a:prstGeom prst="rect">
                      <a:avLst/>
                    </a:prstGeom>
                    <a:noFill/>
                  </pic:spPr>
                </pic:pic>
              </a:graphicData>
            </a:graphic>
          </wp:anchor>
        </w:drawing>
      </w:r>
      <w:r w:rsidRPr="00587E1E">
        <w:rPr>
          <w:rFonts w:ascii="Twinkl Cursive Looped" w:hAnsi="Twinkl Cursive Looped"/>
          <w:b/>
          <w:noProof/>
          <w:color w:val="000000" w:themeColor="text1"/>
          <w:sz w:val="24"/>
          <w:szCs w:val="32"/>
          <w:lang w:eastAsia="en-GB"/>
        </w:rPr>
        <w:drawing>
          <wp:anchor distT="0" distB="0" distL="114300" distR="114300" simplePos="0" relativeHeight="251665408" behindDoc="0" locked="0" layoutInCell="1" allowOverlap="1">
            <wp:simplePos x="0" y="0"/>
            <wp:positionH relativeFrom="column">
              <wp:posOffset>679450</wp:posOffset>
            </wp:positionH>
            <wp:positionV relativeFrom="paragraph">
              <wp:posOffset>64135</wp:posOffset>
            </wp:positionV>
            <wp:extent cx="1280160" cy="937895"/>
            <wp:effectExtent l="0" t="0" r="0" b="0"/>
            <wp:wrapThrough wrapText="bothSides">
              <wp:wrapPolygon edited="0">
                <wp:start x="0" y="0"/>
                <wp:lineTo x="0" y="21059"/>
                <wp:lineTo x="21214" y="21059"/>
                <wp:lineTo x="21214" y="0"/>
                <wp:lineTo x="0" y="0"/>
              </wp:wrapPolygon>
            </wp:wrapThrough>
            <wp:docPr id="18" name="Picture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9DF79C-7F7A-4C41-A835-0856DC15F429}"/>
                        </a:ext>
                      </a:extLst>
                    </pic:cNvPr>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0160" cy="937895"/>
                    </a:xfrm>
                    <a:prstGeom prst="rect">
                      <a:avLst/>
                    </a:prstGeom>
                  </pic:spPr>
                </pic:pic>
              </a:graphicData>
            </a:graphic>
          </wp:anchor>
        </w:drawing>
      </w:r>
      <w:r w:rsidRPr="00587E1E">
        <w:rPr>
          <w:rFonts w:ascii="Twinkl Cursive Looped" w:hAnsi="Twinkl Cursive Looped"/>
          <w:b/>
          <w:noProof/>
          <w:color w:val="000000" w:themeColor="text1"/>
          <w:sz w:val="24"/>
          <w:szCs w:val="32"/>
          <w:lang w:eastAsia="en-GB"/>
        </w:rPr>
        <w:drawing>
          <wp:anchor distT="0" distB="0" distL="114300" distR="114300" simplePos="0" relativeHeight="251666432" behindDoc="0" locked="0" layoutInCell="1" allowOverlap="1">
            <wp:simplePos x="0" y="0"/>
            <wp:positionH relativeFrom="column">
              <wp:posOffset>2175510</wp:posOffset>
            </wp:positionH>
            <wp:positionV relativeFrom="paragraph">
              <wp:posOffset>123190</wp:posOffset>
            </wp:positionV>
            <wp:extent cx="1120775" cy="840740"/>
            <wp:effectExtent l="0" t="0" r="3175" b="0"/>
            <wp:wrapThrough wrapText="bothSides">
              <wp:wrapPolygon edited="0">
                <wp:start x="0" y="0"/>
                <wp:lineTo x="0" y="21045"/>
                <wp:lineTo x="21294" y="21045"/>
                <wp:lineTo x="21294" y="0"/>
                <wp:lineTo x="0" y="0"/>
              </wp:wrapPolygon>
            </wp:wrapThrough>
            <wp:docPr id="28" name="Picture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98520E-CD1F-44E2-A08C-64403CCC8583}"/>
                        </a:ext>
                      </a:extLst>
                    </pic:cNvPr>
                    <pic:cNvPicPr>
                      <a:picLocks noChangeAspect="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0775" cy="840740"/>
                    </a:xfrm>
                    <a:prstGeom prst="rect">
                      <a:avLst/>
                    </a:prstGeom>
                  </pic:spPr>
                </pic:pic>
              </a:graphicData>
            </a:graphic>
          </wp:anchor>
        </w:drawing>
      </w:r>
      <w:r w:rsidRPr="00587E1E">
        <w:rPr>
          <w:rFonts w:ascii="Twinkl Cursive Looped" w:hAnsi="Twinkl Cursive Looped"/>
          <w:b/>
          <w:noProof/>
          <w:color w:val="000000" w:themeColor="text1"/>
          <w:sz w:val="24"/>
          <w:szCs w:val="32"/>
          <w:lang w:eastAsia="en-GB"/>
        </w:rPr>
        <w:drawing>
          <wp:anchor distT="0" distB="0" distL="114300" distR="114300" simplePos="0" relativeHeight="251667456" behindDoc="0" locked="0" layoutInCell="1" allowOverlap="1">
            <wp:simplePos x="0" y="0"/>
            <wp:positionH relativeFrom="column">
              <wp:posOffset>3371215</wp:posOffset>
            </wp:positionH>
            <wp:positionV relativeFrom="paragraph">
              <wp:posOffset>23495</wp:posOffset>
            </wp:positionV>
            <wp:extent cx="1311910" cy="829310"/>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028" r="-7" b="15864"/>
                    <a:stretch/>
                  </pic:blipFill>
                  <pic:spPr bwMode="auto">
                    <a:xfrm>
                      <a:off x="0" y="0"/>
                      <a:ext cx="1311910" cy="8293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587E1E" w:rsidRPr="00AE40FE" w:rsidRDefault="00587E1E" w:rsidP="00587E1E">
      <w:pPr>
        <w:rPr>
          <w:rFonts w:ascii="Twinkl Cursive Looped" w:hAnsi="Twinkl Cursive Looped"/>
          <w:bCs/>
          <w:color w:val="000000" w:themeColor="text1"/>
          <w:sz w:val="24"/>
          <w:szCs w:val="32"/>
        </w:rPr>
      </w:pPr>
    </w:p>
    <w:p w:rsidR="00587E1E" w:rsidRDefault="00587E1E" w:rsidP="00587E1E">
      <w:pPr>
        <w:rPr>
          <w:rFonts w:ascii="Twinkl Cursive Looped" w:hAnsi="Twinkl Cursive Looped"/>
          <w:bCs/>
          <w:color w:val="000000" w:themeColor="text1"/>
          <w:sz w:val="24"/>
          <w:szCs w:val="32"/>
        </w:rPr>
      </w:pPr>
    </w:p>
    <w:p w:rsidR="00587E1E" w:rsidRPr="00587E1E" w:rsidRDefault="00587E1E" w:rsidP="00587E1E">
      <w:pPr>
        <w:rPr>
          <w:rFonts w:ascii="Twinkl Cursive Looped" w:hAnsi="Twinkl Cursive Looped"/>
          <w:bCs/>
          <w:color w:val="000000" w:themeColor="text1"/>
          <w:sz w:val="24"/>
          <w:szCs w:val="32"/>
        </w:rPr>
      </w:pPr>
      <w:r>
        <w:rPr>
          <w:noProof/>
          <w:lang w:eastAsia="en-GB"/>
        </w:rPr>
        <w:drawing>
          <wp:anchor distT="0" distB="0" distL="114300" distR="114300" simplePos="0" relativeHeight="251662336" behindDoc="0" locked="0" layoutInCell="1" allowOverlap="1">
            <wp:simplePos x="0" y="0"/>
            <wp:positionH relativeFrom="column">
              <wp:posOffset>1991995</wp:posOffset>
            </wp:positionH>
            <wp:positionV relativeFrom="paragraph">
              <wp:posOffset>74930</wp:posOffset>
            </wp:positionV>
            <wp:extent cx="1445260" cy="874395"/>
            <wp:effectExtent l="0" t="0" r="2540" b="1905"/>
            <wp:wrapThrough wrapText="bothSides">
              <wp:wrapPolygon edited="0">
                <wp:start x="0" y="0"/>
                <wp:lineTo x="0" y="21176"/>
                <wp:lineTo x="21353" y="21176"/>
                <wp:lineTo x="21353" y="0"/>
                <wp:lineTo x="0" y="0"/>
              </wp:wrapPolygon>
            </wp:wrapThrough>
            <wp:docPr id="26" name="Picture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782EA96-1F9D-4720-B5E4-B497AB4C26D3}"/>
                        </a:ext>
                      </a:extLst>
                    </pic:cNvPr>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5260" cy="874395"/>
                    </a:xfrm>
                    <a:prstGeom prst="rect">
                      <a:avLst/>
                    </a:prstGeom>
                  </pic:spPr>
                </pic:pic>
              </a:graphicData>
            </a:graphic>
          </wp:anchor>
        </w:drawing>
      </w:r>
      <w:r w:rsidRPr="009A4937">
        <w:rPr>
          <w:rFonts w:ascii="Twinkl Cursive Looped" w:hAnsi="Twinkl Cursive Looped"/>
          <w:bCs/>
          <w:noProof/>
          <w:color w:val="000000" w:themeColor="text1"/>
          <w:sz w:val="24"/>
          <w:szCs w:val="32"/>
          <w:lang w:eastAsia="en-GB"/>
        </w:rPr>
        <w:drawing>
          <wp:anchor distT="0" distB="0" distL="114300" distR="114300" simplePos="0" relativeHeight="251663360" behindDoc="1" locked="0" layoutInCell="1" allowOverlap="1">
            <wp:simplePos x="0" y="0"/>
            <wp:positionH relativeFrom="margin">
              <wp:posOffset>3735070</wp:posOffset>
            </wp:positionH>
            <wp:positionV relativeFrom="paragraph">
              <wp:posOffset>42545</wp:posOffset>
            </wp:positionV>
            <wp:extent cx="946150" cy="946150"/>
            <wp:effectExtent l="0" t="0" r="6350" b="6350"/>
            <wp:wrapTight wrapText="bothSides">
              <wp:wrapPolygon edited="0">
                <wp:start x="0" y="0"/>
                <wp:lineTo x="0" y="21310"/>
                <wp:lineTo x="21310" y="21310"/>
                <wp:lineTo x="213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946150"/>
                    </a:xfrm>
                    <a:prstGeom prst="rect">
                      <a:avLst/>
                    </a:prstGeom>
                    <a:noFill/>
                    <a:ln>
                      <a:noFill/>
                    </a:ln>
                  </pic:spPr>
                </pic:pic>
              </a:graphicData>
            </a:graphic>
          </wp:anchor>
        </w:drawing>
      </w:r>
    </w:p>
    <w:sectPr w:rsidR="00587E1E" w:rsidRPr="00587E1E" w:rsidSect="00806E1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6E1A"/>
    <w:rsid w:val="00041874"/>
    <w:rsid w:val="000B4891"/>
    <w:rsid w:val="000E47C8"/>
    <w:rsid w:val="001A1D12"/>
    <w:rsid w:val="001B32EC"/>
    <w:rsid w:val="001C1284"/>
    <w:rsid w:val="001E24D3"/>
    <w:rsid w:val="00214AE0"/>
    <w:rsid w:val="002D0DB8"/>
    <w:rsid w:val="002D1622"/>
    <w:rsid w:val="002E4A3A"/>
    <w:rsid w:val="00342C57"/>
    <w:rsid w:val="00354EDE"/>
    <w:rsid w:val="003641F3"/>
    <w:rsid w:val="003C6EB7"/>
    <w:rsid w:val="003F02F8"/>
    <w:rsid w:val="00471E15"/>
    <w:rsid w:val="004C597C"/>
    <w:rsid w:val="00501EC4"/>
    <w:rsid w:val="00507DCE"/>
    <w:rsid w:val="005358BE"/>
    <w:rsid w:val="00587E1E"/>
    <w:rsid w:val="00641BC8"/>
    <w:rsid w:val="0065791F"/>
    <w:rsid w:val="006E2A6C"/>
    <w:rsid w:val="006E3591"/>
    <w:rsid w:val="00766F17"/>
    <w:rsid w:val="007C6735"/>
    <w:rsid w:val="00806E1A"/>
    <w:rsid w:val="0084382B"/>
    <w:rsid w:val="00865BC6"/>
    <w:rsid w:val="00866C13"/>
    <w:rsid w:val="00883916"/>
    <w:rsid w:val="008D547F"/>
    <w:rsid w:val="008D6D6F"/>
    <w:rsid w:val="009D38E5"/>
    <w:rsid w:val="009D3DD8"/>
    <w:rsid w:val="00A03C72"/>
    <w:rsid w:val="00A07F28"/>
    <w:rsid w:val="00A630EA"/>
    <w:rsid w:val="00A85366"/>
    <w:rsid w:val="00A92C26"/>
    <w:rsid w:val="00A97F44"/>
    <w:rsid w:val="00AB71F3"/>
    <w:rsid w:val="00AE3E4E"/>
    <w:rsid w:val="00AF6754"/>
    <w:rsid w:val="00B14C10"/>
    <w:rsid w:val="00B972C3"/>
    <w:rsid w:val="00BB0A08"/>
    <w:rsid w:val="00BB2532"/>
    <w:rsid w:val="00BC1ADB"/>
    <w:rsid w:val="00BC6862"/>
    <w:rsid w:val="00BC7096"/>
    <w:rsid w:val="00C417B1"/>
    <w:rsid w:val="00C80AB1"/>
    <w:rsid w:val="00C82C77"/>
    <w:rsid w:val="00CE380A"/>
    <w:rsid w:val="00CE5141"/>
    <w:rsid w:val="00CE58CA"/>
    <w:rsid w:val="00D16254"/>
    <w:rsid w:val="00D2193E"/>
    <w:rsid w:val="00DA15B6"/>
    <w:rsid w:val="00DA216E"/>
    <w:rsid w:val="00DD7491"/>
    <w:rsid w:val="00DE3997"/>
    <w:rsid w:val="00E30BF1"/>
    <w:rsid w:val="00ED4169"/>
    <w:rsid w:val="00F12C52"/>
    <w:rsid w:val="00F205B6"/>
    <w:rsid w:val="00F5757D"/>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character" w:customStyle="1" w:styleId="xnormaltextrun">
    <w:name w:val="x_normaltextrun"/>
    <w:basedOn w:val="DefaultParagraphFont"/>
    <w:rsid w:val="00DE3997"/>
  </w:style>
  <w:style w:type="paragraph" w:styleId="ListParagraph">
    <w:name w:val="List Paragraph"/>
    <w:basedOn w:val="Normal"/>
    <w:uiPriority w:val="34"/>
    <w:qFormat/>
    <w:rsid w:val="00F12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listen-to-and-respond-to-a-persuasive-advert-cgv3gd" TargetMode="External"/><Relationship Id="rId13" Type="http://schemas.openxmlformats.org/officeDocument/2006/relationships/hyperlink" Target="https://whiterosemaths.com/homelearning/year-2/spring-week-5-statistic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hiterosemaths.com/homelearning/year-2/spring-week-5-statistics/" TargetMode="External"/><Relationship Id="rId12" Type="http://schemas.openxmlformats.org/officeDocument/2006/relationships/hyperlink" Target="https://classroom.thenational.academy/lessons/to-use-the-power-of-3-for-description-6gv62d"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to-summarise-key-points-in-an-advert-61gker"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drive.google.com/drive/u/0/folders/1l5DnK2kSP78XW3jLRN1fwMGU8HBgmmps" TargetMode="External"/><Relationship Id="rId11" Type="http://schemas.openxmlformats.org/officeDocument/2006/relationships/hyperlink" Target="https://whiterosemaths.com/homelearning/year-2/spring-week-5-statistics/" TargetMode="External"/><Relationship Id="rId24" Type="http://schemas.openxmlformats.org/officeDocument/2006/relationships/fontTable" Target="fontTable.xml"/><Relationship Id="rId5" Type="http://schemas.openxmlformats.org/officeDocument/2006/relationships/hyperlink" Target="https://drive.google.com/drive/u/0/folders/1B-6T9SCzDBevb88d2wMN75e_to3uhlBO" TargetMode="External"/><Relationship Id="rId15" Type="http://schemas.openxmlformats.org/officeDocument/2006/relationships/hyperlink" Target="https://whiterosemaths.com/homelearning/year-2/spring-week-5-statistics/" TargetMode="External"/><Relationship Id="rId23" Type="http://schemas.openxmlformats.org/officeDocument/2006/relationships/image" Target="media/image7.jpeg"/><Relationship Id="rId10" Type="http://schemas.openxmlformats.org/officeDocument/2006/relationships/hyperlink" Target="https://classroom.thenational.academy/lessons/to-tell-a-persuasive-map-from-memory-6wtp6d"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hiterosemaths.com/homelearning/year-2/spring-week-5-statistics/" TargetMode="External"/><Relationship Id="rId14" Type="http://schemas.openxmlformats.org/officeDocument/2006/relationships/hyperlink" Target="https://classroom.thenational.academy/lessons/to-write-questions-to-hook-the-reader-chk66d"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PC2</cp:lastModifiedBy>
  <cp:revision>8</cp:revision>
  <dcterms:created xsi:type="dcterms:W3CDTF">2021-01-24T16:40:00Z</dcterms:created>
  <dcterms:modified xsi:type="dcterms:W3CDTF">2021-01-29T15:33:00Z</dcterms:modified>
</cp:coreProperties>
</file>