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ayout w:type="fixed"/>
        <w:tblLook w:val="04A0" w:firstRow="1" w:lastRow="0" w:firstColumn="1" w:lastColumn="0" w:noHBand="0" w:noVBand="1"/>
      </w:tblPr>
      <w:tblGrid>
        <w:gridCol w:w="656"/>
        <w:gridCol w:w="2883"/>
        <w:gridCol w:w="3260"/>
        <w:gridCol w:w="1418"/>
        <w:gridCol w:w="1977"/>
      </w:tblGrid>
      <w:tr w:rsidR="00CE380A" w14:paraId="50FDBCBE" w14:textId="77777777" w:rsidTr="00AB6510">
        <w:trPr>
          <w:trHeight w:val="608"/>
        </w:trPr>
        <w:tc>
          <w:tcPr>
            <w:tcW w:w="3539" w:type="dxa"/>
            <w:gridSpan w:val="2"/>
            <w:vAlign w:val="center"/>
          </w:tcPr>
          <w:p w14:paraId="0D508C36" w14:textId="060E9382" w:rsidR="00A03C72" w:rsidRPr="0088553A" w:rsidRDefault="00541F55" w:rsidP="00806E1A">
            <w:pPr>
              <w:jc w:val="center"/>
              <w:rPr>
                <w:rFonts w:ascii="Twinkl Cursive Looped" w:hAnsi="Twinkl Cursive Looped"/>
              </w:rPr>
            </w:pPr>
            <w:r w:rsidRPr="0088553A">
              <w:rPr>
                <w:rFonts w:ascii="Twinkl Cursive Looped" w:hAnsi="Twinkl Cursive Looped"/>
              </w:rPr>
              <w:t>Pasteur</w:t>
            </w:r>
          </w:p>
        </w:tc>
        <w:tc>
          <w:tcPr>
            <w:tcW w:w="3260" w:type="dxa"/>
            <w:vMerge w:val="restart"/>
            <w:vAlign w:val="center"/>
          </w:tcPr>
          <w:p w14:paraId="661FB328" w14:textId="77777777" w:rsidR="00A03C72" w:rsidRPr="0088553A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418" w:type="dxa"/>
            <w:vAlign w:val="center"/>
          </w:tcPr>
          <w:p w14:paraId="28CF96FD" w14:textId="77777777" w:rsidR="00A03C72" w:rsidRPr="0088553A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1977" w:type="dxa"/>
            <w:vAlign w:val="center"/>
          </w:tcPr>
          <w:p w14:paraId="2FEDCDD2" w14:textId="16F41B61" w:rsidR="00A03C72" w:rsidRPr="0088553A" w:rsidRDefault="00CA446F" w:rsidP="00806E1A">
            <w:pPr>
              <w:jc w:val="center"/>
              <w:rPr>
                <w:rFonts w:ascii="Twinkl Cursive Looped" w:hAnsi="Twinkl Cursive Looped"/>
              </w:rPr>
            </w:pPr>
            <w:r w:rsidRPr="0088553A">
              <w:rPr>
                <w:rFonts w:ascii="Twinkl Cursive Looped" w:hAnsi="Twinkl Cursive Looped"/>
              </w:rPr>
              <w:t>Spring 1</w:t>
            </w:r>
            <w:r w:rsidR="00FD62E0" w:rsidRPr="0088553A">
              <w:rPr>
                <w:rFonts w:ascii="Twinkl Cursive Looped" w:hAnsi="Twinkl Cursive Looped"/>
              </w:rPr>
              <w:t xml:space="preserve"> week </w:t>
            </w:r>
            <w:r w:rsidR="00D14BF5">
              <w:rPr>
                <w:rFonts w:ascii="Twinkl Cursive Looped" w:hAnsi="Twinkl Cursive Looped"/>
              </w:rPr>
              <w:t>8</w:t>
            </w:r>
          </w:p>
        </w:tc>
      </w:tr>
      <w:tr w:rsidR="00CE380A" w14:paraId="5D94F137" w14:textId="77777777" w:rsidTr="00AB6510">
        <w:trPr>
          <w:trHeight w:val="607"/>
        </w:trPr>
        <w:tc>
          <w:tcPr>
            <w:tcW w:w="3539" w:type="dxa"/>
            <w:gridSpan w:val="2"/>
            <w:vAlign w:val="center"/>
          </w:tcPr>
          <w:p w14:paraId="2DB284BA" w14:textId="0096316A" w:rsidR="00A03C72" w:rsidRPr="0088553A" w:rsidRDefault="00E81755" w:rsidP="00806E1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History and Art</w:t>
            </w:r>
          </w:p>
        </w:tc>
        <w:tc>
          <w:tcPr>
            <w:tcW w:w="3260" w:type="dxa"/>
            <w:vMerge/>
            <w:vAlign w:val="center"/>
          </w:tcPr>
          <w:p w14:paraId="349A9FC6" w14:textId="77777777" w:rsidR="00A03C72" w:rsidRPr="0088553A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418" w:type="dxa"/>
            <w:vAlign w:val="center"/>
          </w:tcPr>
          <w:p w14:paraId="4EFB3B93" w14:textId="161AA239" w:rsidR="00A03C72" w:rsidRPr="0088553A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1977" w:type="dxa"/>
            <w:vAlign w:val="center"/>
          </w:tcPr>
          <w:p w14:paraId="2AF03E5B" w14:textId="35002082" w:rsidR="00A03C72" w:rsidRPr="0088553A" w:rsidRDefault="00541F55" w:rsidP="00806E1A">
            <w:pPr>
              <w:jc w:val="center"/>
              <w:rPr>
                <w:rFonts w:ascii="Twinkl Cursive Looped" w:hAnsi="Twinkl Cursive Looped"/>
              </w:rPr>
            </w:pPr>
            <w:r w:rsidRPr="0088553A">
              <w:rPr>
                <w:rFonts w:ascii="Twinkl Cursive Looped" w:hAnsi="Twinkl Cursive Looped"/>
              </w:rPr>
              <w:t>Acorn</w:t>
            </w:r>
          </w:p>
        </w:tc>
      </w:tr>
      <w:tr w:rsidR="00A03C72" w14:paraId="788DD652" w14:textId="77777777" w:rsidTr="00CA6F74">
        <w:trPr>
          <w:trHeight w:val="1207"/>
        </w:trPr>
        <w:tc>
          <w:tcPr>
            <w:tcW w:w="656" w:type="dxa"/>
            <w:vAlign w:val="center"/>
          </w:tcPr>
          <w:p w14:paraId="6989E1AF" w14:textId="0316B750" w:rsidR="00806E1A" w:rsidRPr="0088553A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Day</w:t>
            </w:r>
          </w:p>
        </w:tc>
        <w:tc>
          <w:tcPr>
            <w:tcW w:w="9538" w:type="dxa"/>
            <w:gridSpan w:val="4"/>
            <w:vAlign w:val="center"/>
          </w:tcPr>
          <w:p w14:paraId="21BF39AE" w14:textId="658DB049" w:rsidR="00651FE2" w:rsidRDefault="00651FE2" w:rsidP="00651FE2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Here is a link from our lovely PE teachers. Choose an activity and a time to </w:t>
            </w:r>
            <w:r w:rsidR="00BB5E97"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suit </w:t>
            </w:r>
            <w:proofErr w:type="spellStart"/>
            <w:r w:rsidR="00BB5E97"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>you</w:t>
            </w:r>
            <w:proofErr w:type="spellEnd"/>
            <w:r w:rsidR="00BB5E97"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 </w:t>
            </w:r>
            <w:hyperlink r:id="rId5" w:tgtFrame="_blank" w:history="1">
              <w:r w:rsidR="00BB5E97">
                <w:rPr>
                  <w:rStyle w:val="xnormaltextrun"/>
                  <w:rFonts w:ascii="Calibri" w:hAnsi="Calibri"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Year 1 &amp; 2 PE week 7 link</w:t>
              </w:r>
            </w:hyperlink>
            <w:r w:rsidR="00BB5E97"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="00BB5E97" w:rsidRPr="00DE3997">
              <w:rPr>
                <w:rStyle w:val="xnormaltextrun"/>
                <w:rFonts w:ascii="Twinkl Cursive Looped" w:hAnsi="Twinkl Cursive Looped" w:cs="Calibri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and</w:t>
            </w:r>
            <w:r w:rsidR="00BB5E97"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6" w:tgtFrame="_blank" w:history="1">
              <w:r w:rsidR="00BB5E97">
                <w:rPr>
                  <w:rStyle w:val="xnormaltextrun"/>
                  <w:rFonts w:ascii="Calibri" w:hAnsi="Calibri"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EYFS &amp; KS1 Family pack week 7 link</w:t>
              </w:r>
            </w:hyperlink>
            <w:r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  <w:p w14:paraId="2A315534" w14:textId="77777777" w:rsidR="00806E1A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651FE2"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  <w:p w14:paraId="21955295" w14:textId="419E72C6" w:rsidR="003B7817" w:rsidRPr="00651FE2" w:rsidRDefault="003B7817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color w:val="00B050"/>
              </w:rPr>
              <w:t xml:space="preserve">Remember </w:t>
            </w:r>
            <w:r w:rsidRPr="008B109D">
              <w:rPr>
                <w:rFonts w:ascii="Twinkl Cursive Looped" w:hAnsi="Twinkl Cursive Looped"/>
                <w:color w:val="00B050"/>
              </w:rPr>
              <w:t>CBBC</w:t>
            </w:r>
            <w:r>
              <w:rPr>
                <w:rFonts w:ascii="Twinkl Cursive Looped" w:hAnsi="Twinkl Cursive Looped"/>
                <w:color w:val="00B050"/>
              </w:rPr>
              <w:t xml:space="preserve"> offers a range of educational programmes each morning.</w:t>
            </w:r>
          </w:p>
        </w:tc>
      </w:tr>
      <w:tr w:rsidR="00D14BF5" w:rsidRPr="00A03C72" w14:paraId="703FE4CA" w14:textId="77777777" w:rsidTr="00524590">
        <w:trPr>
          <w:cantSplit/>
          <w:trHeight w:val="2258"/>
        </w:trPr>
        <w:tc>
          <w:tcPr>
            <w:tcW w:w="656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D14BF5" w:rsidRPr="0088553A" w:rsidRDefault="00D14BF5" w:rsidP="00D14BF5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2883" w:type="dxa"/>
            <w:vAlign w:val="center"/>
          </w:tcPr>
          <w:p w14:paraId="6B097F43" w14:textId="735E61AC" w:rsidR="00D14BF5" w:rsidRDefault="006B709F" w:rsidP="00D14BF5">
            <w:pPr>
              <w:jc w:val="center"/>
            </w:pPr>
            <w:hyperlink r:id="rId7" w:history="1">
              <w:r w:rsidR="00D14BF5" w:rsidRPr="00B21FFB">
                <w:rPr>
                  <w:rStyle w:val="Hyperlink"/>
                </w:rPr>
                <w:t>https://whiterosemaths.com/homelearning/year-1/spring-week-8-measurement-length-and-height/</w:t>
              </w:r>
            </w:hyperlink>
          </w:p>
          <w:p w14:paraId="2B52A2F4" w14:textId="1D340FB1" w:rsidR="00D14BF5" w:rsidRPr="00EF1C12" w:rsidRDefault="00D14BF5" w:rsidP="00D14BF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Compare lengths activity</w:t>
            </w:r>
          </w:p>
        </w:tc>
        <w:tc>
          <w:tcPr>
            <w:tcW w:w="3260" w:type="dxa"/>
            <w:vAlign w:val="center"/>
          </w:tcPr>
          <w:p w14:paraId="70E5F3BD" w14:textId="77777777" w:rsidR="00D14BF5" w:rsidRDefault="006B709F" w:rsidP="00D14BF5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D14BF5" w:rsidRPr="00B21FF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https://classroom.thenational.academy/lessons/to-describe-using-the-senses-cmt3cd</w:t>
              </w:r>
            </w:hyperlink>
          </w:p>
          <w:p w14:paraId="1C423D4A" w14:textId="3175ACF4" w:rsidR="00D14BF5" w:rsidRPr="00FD3E8D" w:rsidRDefault="00D14BF5" w:rsidP="00D14BF5"/>
        </w:tc>
        <w:tc>
          <w:tcPr>
            <w:tcW w:w="3395" w:type="dxa"/>
            <w:gridSpan w:val="2"/>
            <w:vAlign w:val="center"/>
          </w:tcPr>
          <w:p w14:paraId="30CAD451" w14:textId="50750EDC" w:rsidR="00D14BF5" w:rsidRPr="00FD3E8D" w:rsidRDefault="00D14BF5" w:rsidP="00D14BF5">
            <w:r>
              <w:rPr>
                <w:rFonts w:ascii="Twinkl Cursive Looped" w:hAnsi="Twinkl Cursive Looped"/>
                <w:sz w:val="24"/>
                <w:szCs w:val="24"/>
              </w:rPr>
              <w:t>Who is an inspirational person to you? Who do you look up to in your family? Can you draw a picture of someone who inspires you and write down all the reasons why that person is so inspiring?</w:t>
            </w:r>
          </w:p>
        </w:tc>
      </w:tr>
      <w:tr w:rsidR="00D14BF5" w:rsidRPr="00A03C72" w14:paraId="3564D6C7" w14:textId="77777777" w:rsidTr="00524590">
        <w:trPr>
          <w:cantSplit/>
          <w:trHeight w:val="2258"/>
        </w:trPr>
        <w:tc>
          <w:tcPr>
            <w:tcW w:w="656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D14BF5" w:rsidRPr="0088553A" w:rsidRDefault="00D14BF5" w:rsidP="00D14BF5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2883" w:type="dxa"/>
            <w:vAlign w:val="center"/>
          </w:tcPr>
          <w:p w14:paraId="5D9D1EC8" w14:textId="0AECDEE5" w:rsidR="00D14BF5" w:rsidRDefault="006B709F" w:rsidP="00D14BF5">
            <w:pPr>
              <w:jc w:val="center"/>
            </w:pPr>
            <w:hyperlink r:id="rId9" w:history="1">
              <w:r w:rsidR="00D14BF5" w:rsidRPr="00B21FFB">
                <w:rPr>
                  <w:rStyle w:val="Hyperlink"/>
                </w:rPr>
                <w:t>https://whiterosemaths.com/homelearning/year-1/spring-week-8-measurement-length-and-height/</w:t>
              </w:r>
            </w:hyperlink>
          </w:p>
          <w:p w14:paraId="29827C6F" w14:textId="5F344E68" w:rsidR="00D14BF5" w:rsidRPr="00BA3F8C" w:rsidRDefault="00D14BF5" w:rsidP="00D14BF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Compare heights activity</w:t>
            </w:r>
          </w:p>
        </w:tc>
        <w:tc>
          <w:tcPr>
            <w:tcW w:w="3260" w:type="dxa"/>
            <w:vAlign w:val="center"/>
          </w:tcPr>
          <w:p w14:paraId="35C7F493" w14:textId="77777777" w:rsidR="00D14BF5" w:rsidRDefault="006B709F" w:rsidP="00D14BF5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D14BF5" w:rsidRPr="00B21FF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https://classroom.thenational.academy/lessons/to-explore-how-writers-make-description-vivid-read-as-a-writer-c5k3cd</w:t>
              </w:r>
            </w:hyperlink>
          </w:p>
          <w:p w14:paraId="52FE7F65" w14:textId="77777777" w:rsidR="00D14BF5" w:rsidRDefault="00D14BF5" w:rsidP="00D14BF5">
            <w:pPr>
              <w:jc w:val="center"/>
            </w:pPr>
          </w:p>
          <w:p w14:paraId="0DEC79B5" w14:textId="3B9B206E" w:rsidR="00D14BF5" w:rsidRPr="00FD3E8D" w:rsidRDefault="00D14BF5" w:rsidP="00D14BF5"/>
        </w:tc>
        <w:tc>
          <w:tcPr>
            <w:tcW w:w="3395" w:type="dxa"/>
            <w:gridSpan w:val="2"/>
            <w:vAlign w:val="center"/>
          </w:tcPr>
          <w:p w14:paraId="5E35149E" w14:textId="086A3749" w:rsidR="00D14BF5" w:rsidRPr="00FD3E8D" w:rsidRDefault="00D14BF5" w:rsidP="00D14BF5">
            <w:r>
              <w:rPr>
                <w:rFonts w:ascii="Twinkl Cursive Looped" w:hAnsi="Twinkl Cursive Looped"/>
                <w:sz w:val="24"/>
                <w:szCs w:val="24"/>
              </w:rPr>
              <w:t>Can you think about an inspirational character from a book and start working on your World Book Day Potato?</w:t>
            </w:r>
          </w:p>
        </w:tc>
      </w:tr>
      <w:tr w:rsidR="00D14BF5" w:rsidRPr="00A03C72" w14:paraId="00483533" w14:textId="77777777" w:rsidTr="00524590">
        <w:trPr>
          <w:cantSplit/>
          <w:trHeight w:val="2258"/>
        </w:trPr>
        <w:tc>
          <w:tcPr>
            <w:tcW w:w="656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D14BF5" w:rsidRPr="0088553A" w:rsidRDefault="00D14BF5" w:rsidP="00D14BF5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2883" w:type="dxa"/>
            <w:vAlign w:val="center"/>
          </w:tcPr>
          <w:p w14:paraId="73EEF88B" w14:textId="77777777" w:rsidR="005768FF" w:rsidRDefault="006B709F" w:rsidP="005768FF">
            <w:pPr>
              <w:jc w:val="center"/>
            </w:pPr>
            <w:hyperlink r:id="rId11" w:history="1">
              <w:r w:rsidR="005768FF" w:rsidRPr="00B21FFB">
                <w:rPr>
                  <w:rStyle w:val="Hyperlink"/>
                </w:rPr>
                <w:t>https://whiterosemaths.com/homelearning/year-1/spring-week-8-measurement-length-and-height/</w:t>
              </w:r>
            </w:hyperlink>
          </w:p>
          <w:p w14:paraId="5C8F3F38" w14:textId="5EF275D3" w:rsidR="00D14BF5" w:rsidRPr="00BA3F8C" w:rsidRDefault="005768FF" w:rsidP="005768FF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Compare lengths and heights</w:t>
            </w:r>
          </w:p>
        </w:tc>
        <w:tc>
          <w:tcPr>
            <w:tcW w:w="3260" w:type="dxa"/>
            <w:vAlign w:val="center"/>
          </w:tcPr>
          <w:p w14:paraId="6DD7AD14" w14:textId="77777777" w:rsidR="00D14BF5" w:rsidRDefault="006B709F" w:rsidP="00D14BF5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D14BF5" w:rsidRPr="00B21FF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https://classroom.thenational.academy/lessons/to-write-a-vivid-description-part-1-68wp2r</w:t>
              </w:r>
            </w:hyperlink>
          </w:p>
          <w:p w14:paraId="0617D600" w14:textId="77777777" w:rsidR="00D14BF5" w:rsidRDefault="00D14BF5" w:rsidP="00D14BF5">
            <w:pPr>
              <w:jc w:val="center"/>
            </w:pPr>
          </w:p>
          <w:p w14:paraId="7E792D2B" w14:textId="15FC94B5" w:rsidR="00D14BF5" w:rsidRPr="00FD3E8D" w:rsidRDefault="00D14BF5" w:rsidP="00D14BF5"/>
        </w:tc>
        <w:tc>
          <w:tcPr>
            <w:tcW w:w="3395" w:type="dxa"/>
            <w:gridSpan w:val="2"/>
            <w:vAlign w:val="center"/>
          </w:tcPr>
          <w:p w14:paraId="7B1C1B17" w14:textId="5B7969AF" w:rsidR="00D14BF5" w:rsidRPr="00FD3E8D" w:rsidRDefault="00D14BF5" w:rsidP="00D14BF5">
            <w:r>
              <w:rPr>
                <w:rFonts w:ascii="Twinkl Cursive Looped" w:hAnsi="Twinkl Cursive Looped"/>
                <w:sz w:val="24"/>
                <w:szCs w:val="24"/>
              </w:rPr>
              <w:t>World Book Day Activities.</w:t>
            </w:r>
          </w:p>
        </w:tc>
      </w:tr>
      <w:tr w:rsidR="00D14BF5" w:rsidRPr="00A03C72" w14:paraId="12281523" w14:textId="77777777" w:rsidTr="00264495">
        <w:trPr>
          <w:cantSplit/>
          <w:trHeight w:val="2258"/>
        </w:trPr>
        <w:tc>
          <w:tcPr>
            <w:tcW w:w="656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D14BF5" w:rsidRPr="0088553A" w:rsidRDefault="00D14BF5" w:rsidP="00D14BF5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2883" w:type="dxa"/>
            <w:vAlign w:val="center"/>
          </w:tcPr>
          <w:p w14:paraId="78F08179" w14:textId="77777777" w:rsidR="005768FF" w:rsidRDefault="006B709F" w:rsidP="005768FF">
            <w:pPr>
              <w:jc w:val="center"/>
            </w:pPr>
            <w:hyperlink r:id="rId13" w:history="1">
              <w:r w:rsidR="005768FF" w:rsidRPr="00B21FFB">
                <w:rPr>
                  <w:rStyle w:val="Hyperlink"/>
                </w:rPr>
                <w:t>https://whiterosemaths.com/homelearning/year-1/spring-week-8-measurement-length-and-height/</w:t>
              </w:r>
            </w:hyperlink>
          </w:p>
          <w:p w14:paraId="6B0E5E95" w14:textId="681914C6" w:rsidR="00D14BF5" w:rsidRPr="00EF1C12" w:rsidRDefault="005768FF" w:rsidP="005768FF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Measure lengths activity</w:t>
            </w:r>
          </w:p>
        </w:tc>
        <w:tc>
          <w:tcPr>
            <w:tcW w:w="3260" w:type="dxa"/>
            <w:vAlign w:val="center"/>
          </w:tcPr>
          <w:p w14:paraId="5BD83471" w14:textId="77777777" w:rsidR="00D14BF5" w:rsidRDefault="006B709F" w:rsidP="00D14BF5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D14BF5" w:rsidRPr="00B21FF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https://classroom.thenational.academy/lessons/to-write-a-vivid-description-part-2-6gtk0t</w:t>
              </w:r>
            </w:hyperlink>
          </w:p>
          <w:p w14:paraId="1060B30A" w14:textId="77777777" w:rsidR="00D14BF5" w:rsidRDefault="00D14BF5" w:rsidP="00D14BF5">
            <w:pPr>
              <w:jc w:val="center"/>
            </w:pPr>
          </w:p>
          <w:p w14:paraId="214F6128" w14:textId="1D4370D6" w:rsidR="00D14BF5" w:rsidRPr="00FD3E8D" w:rsidRDefault="00D14BF5" w:rsidP="00D14BF5"/>
        </w:tc>
        <w:tc>
          <w:tcPr>
            <w:tcW w:w="3395" w:type="dxa"/>
            <w:gridSpan w:val="2"/>
            <w:vAlign w:val="center"/>
          </w:tcPr>
          <w:p w14:paraId="44086C1B" w14:textId="68C12DE5" w:rsidR="00D14BF5" w:rsidRPr="00FD3E8D" w:rsidRDefault="00D14BF5" w:rsidP="00D14BF5">
            <w:r>
              <w:rPr>
                <w:rFonts w:ascii="Twinkl Cursive Looped" w:hAnsi="Twinkl Cursive Looped"/>
                <w:sz w:val="24"/>
                <w:szCs w:val="24"/>
              </w:rPr>
              <w:t>World Book Day Activities.</w:t>
            </w:r>
          </w:p>
        </w:tc>
      </w:tr>
      <w:tr w:rsidR="00D14BF5" w:rsidRPr="00A03C72" w14:paraId="5D751299" w14:textId="77777777" w:rsidTr="00264495">
        <w:trPr>
          <w:cantSplit/>
          <w:trHeight w:val="2258"/>
        </w:trPr>
        <w:tc>
          <w:tcPr>
            <w:tcW w:w="656" w:type="dxa"/>
            <w:tcBorders>
              <w:bottom w:val="single" w:sz="4" w:space="0" w:color="auto"/>
            </w:tcBorders>
            <w:textDirection w:val="btLr"/>
            <w:vAlign w:val="center"/>
          </w:tcPr>
          <w:p w14:paraId="26BFA493" w14:textId="533826B0" w:rsidR="00D14BF5" w:rsidRPr="0088553A" w:rsidRDefault="00D14BF5" w:rsidP="00D14BF5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14:paraId="5C01DF1A" w14:textId="77777777" w:rsidR="005768FF" w:rsidRDefault="006B709F" w:rsidP="005768FF">
            <w:pPr>
              <w:jc w:val="center"/>
            </w:pPr>
            <w:hyperlink r:id="rId15" w:history="1">
              <w:r w:rsidR="005768FF" w:rsidRPr="00B21FFB">
                <w:rPr>
                  <w:rStyle w:val="Hyperlink"/>
                </w:rPr>
                <w:t>https://whiterosemaths.com/homelearning/year-1/spring-week-8-measurement-length-and-height/</w:t>
              </w:r>
            </w:hyperlink>
          </w:p>
          <w:p w14:paraId="3B62F0E9" w14:textId="029665D4" w:rsidR="00D14BF5" w:rsidRPr="00EB3A5D" w:rsidRDefault="005768FF" w:rsidP="005768F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Measure lengths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60A8AEC" w14:textId="77777777" w:rsidR="00D14BF5" w:rsidRDefault="006B709F" w:rsidP="00D14BF5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D14BF5" w:rsidRPr="00B21FF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https://classroom.thenational.academy/lessons/to-write-a-vivid-description-part-3-6mvk2e</w:t>
              </w:r>
            </w:hyperlink>
          </w:p>
          <w:p w14:paraId="6D806CAD" w14:textId="77777777" w:rsidR="00D14BF5" w:rsidRDefault="00D14BF5" w:rsidP="00D14BF5">
            <w:pPr>
              <w:jc w:val="center"/>
            </w:pPr>
          </w:p>
          <w:p w14:paraId="5DC0E26D" w14:textId="28E16A40" w:rsidR="00D14BF5" w:rsidRPr="00FD3E8D" w:rsidRDefault="00D14BF5" w:rsidP="00D14BF5"/>
        </w:tc>
        <w:tc>
          <w:tcPr>
            <w:tcW w:w="3395" w:type="dxa"/>
            <w:gridSpan w:val="2"/>
            <w:tcBorders>
              <w:bottom w:val="single" w:sz="4" w:space="0" w:color="auto"/>
            </w:tcBorders>
            <w:vAlign w:val="center"/>
          </w:tcPr>
          <w:p w14:paraId="72D62D18" w14:textId="77777777" w:rsidR="00D14BF5" w:rsidRDefault="006B709F" w:rsidP="00D14BF5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D14BF5" w:rsidRPr="00B21FF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https://classroom.thenational.academy/lessons/feeling-good-6hj64d</w:t>
              </w:r>
            </w:hyperlink>
          </w:p>
          <w:p w14:paraId="684941FA" w14:textId="5E182BB7" w:rsidR="00D14BF5" w:rsidRPr="00FD3E8D" w:rsidRDefault="00D14BF5" w:rsidP="00D14BF5"/>
        </w:tc>
      </w:tr>
    </w:tbl>
    <w:p w14:paraId="17830CC8" w14:textId="27E3BEC6" w:rsidR="00AB6510" w:rsidRPr="005768FF" w:rsidRDefault="00AB6510" w:rsidP="005768FF">
      <w:pPr>
        <w:rPr>
          <w:rFonts w:ascii="Twinkl Cursive Looped" w:hAnsi="Twinkl Cursive Looped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B6510" w:rsidRPr="005768FF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03287"/>
    <w:multiLevelType w:val="hybridMultilevel"/>
    <w:tmpl w:val="4C84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B0A7E"/>
    <w:rsid w:val="000B4891"/>
    <w:rsid w:val="00124380"/>
    <w:rsid w:val="001C7C31"/>
    <w:rsid w:val="00225CD5"/>
    <w:rsid w:val="002722D8"/>
    <w:rsid w:val="00285357"/>
    <w:rsid w:val="002D0DB8"/>
    <w:rsid w:val="002D2A8F"/>
    <w:rsid w:val="00320C87"/>
    <w:rsid w:val="00325BB8"/>
    <w:rsid w:val="00354EDE"/>
    <w:rsid w:val="00370025"/>
    <w:rsid w:val="003B7817"/>
    <w:rsid w:val="003D7923"/>
    <w:rsid w:val="003F02F8"/>
    <w:rsid w:val="004310CC"/>
    <w:rsid w:val="004B6E25"/>
    <w:rsid w:val="00541F55"/>
    <w:rsid w:val="005715DE"/>
    <w:rsid w:val="005768FF"/>
    <w:rsid w:val="005803EA"/>
    <w:rsid w:val="00614DEE"/>
    <w:rsid w:val="00651FE2"/>
    <w:rsid w:val="006B1685"/>
    <w:rsid w:val="006B2A5B"/>
    <w:rsid w:val="006B709F"/>
    <w:rsid w:val="007C1DA3"/>
    <w:rsid w:val="00806E1A"/>
    <w:rsid w:val="00852644"/>
    <w:rsid w:val="0088553A"/>
    <w:rsid w:val="008D0B04"/>
    <w:rsid w:val="00986C8C"/>
    <w:rsid w:val="00997AE9"/>
    <w:rsid w:val="009C7746"/>
    <w:rsid w:val="009F4F9F"/>
    <w:rsid w:val="00A03C72"/>
    <w:rsid w:val="00A707D2"/>
    <w:rsid w:val="00AB6510"/>
    <w:rsid w:val="00AD15E0"/>
    <w:rsid w:val="00B259F6"/>
    <w:rsid w:val="00BA3F8C"/>
    <w:rsid w:val="00BB0A08"/>
    <w:rsid w:val="00BB5E97"/>
    <w:rsid w:val="00BC4CF6"/>
    <w:rsid w:val="00BD4BAF"/>
    <w:rsid w:val="00C417B1"/>
    <w:rsid w:val="00CA446F"/>
    <w:rsid w:val="00CA6F74"/>
    <w:rsid w:val="00CE380A"/>
    <w:rsid w:val="00D14BF5"/>
    <w:rsid w:val="00D155F3"/>
    <w:rsid w:val="00D16254"/>
    <w:rsid w:val="00D71AD6"/>
    <w:rsid w:val="00D73DD7"/>
    <w:rsid w:val="00D84098"/>
    <w:rsid w:val="00DA15B6"/>
    <w:rsid w:val="00DD7491"/>
    <w:rsid w:val="00DE6725"/>
    <w:rsid w:val="00E81755"/>
    <w:rsid w:val="00EB3A5D"/>
    <w:rsid w:val="00EF12E2"/>
    <w:rsid w:val="00EF1C12"/>
    <w:rsid w:val="00F05E2F"/>
    <w:rsid w:val="00F12AA9"/>
    <w:rsid w:val="00F21ED1"/>
    <w:rsid w:val="00F25558"/>
    <w:rsid w:val="00F4144F"/>
    <w:rsid w:val="00F728B8"/>
    <w:rsid w:val="00FD3E8D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customStyle="1" w:styleId="xnormaltextrun">
    <w:name w:val="x_normaltextrun"/>
    <w:basedOn w:val="DefaultParagraphFont"/>
    <w:rsid w:val="00651FE2"/>
  </w:style>
  <w:style w:type="paragraph" w:styleId="ListParagraph">
    <w:name w:val="List Paragraph"/>
    <w:basedOn w:val="Normal"/>
    <w:uiPriority w:val="34"/>
    <w:qFormat/>
    <w:rsid w:val="00CA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describe-using-the-senses-cmt3cd" TargetMode="External"/><Relationship Id="rId13" Type="http://schemas.openxmlformats.org/officeDocument/2006/relationships/hyperlink" Target="https://whiterosemaths.com/homelearning/year-1/spring-week-8-measurement-length-and-heigh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1/spring-week-8-measurement-length-and-height/" TargetMode="External"/><Relationship Id="rId12" Type="http://schemas.openxmlformats.org/officeDocument/2006/relationships/hyperlink" Target="https://classroom.thenational.academy/lessons/to-write-a-vivid-description-part-1-68wp2r" TargetMode="External"/><Relationship Id="rId17" Type="http://schemas.openxmlformats.org/officeDocument/2006/relationships/hyperlink" Target="https://classroom.thenational.academy/lessons/feeling-good-6hj64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write-a-vivid-description-part-3-6mvk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8Jqp5HdvLQjK0CxCogqd6VJIRScqTeF1" TargetMode="External"/><Relationship Id="rId11" Type="http://schemas.openxmlformats.org/officeDocument/2006/relationships/hyperlink" Target="https://whiterosemaths.com/homelearning/year-1/spring-week-8-measurement-length-and-height/" TargetMode="External"/><Relationship Id="rId5" Type="http://schemas.openxmlformats.org/officeDocument/2006/relationships/hyperlink" Target="https://drive.google.com/drive/folders/1YZuf1L1eu7BrEXQ0iwbIhzZ5BehJfNRA" TargetMode="External"/><Relationship Id="rId15" Type="http://schemas.openxmlformats.org/officeDocument/2006/relationships/hyperlink" Target="https://whiterosemaths.com/homelearning/year-1/spring-week-8-measurement-length-and-height/" TargetMode="External"/><Relationship Id="rId10" Type="http://schemas.openxmlformats.org/officeDocument/2006/relationships/hyperlink" Target="https://classroom.thenational.academy/lessons/to-explore-how-writers-make-description-vivid-read-as-a-writer-c5k3c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1/spring-week-8-measurement-length-and-height/" TargetMode="External"/><Relationship Id="rId14" Type="http://schemas.openxmlformats.org/officeDocument/2006/relationships/hyperlink" Target="https://classroom.thenational.academy/lessons/to-write-a-vivid-description-part-2-6gtk0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4</cp:revision>
  <dcterms:created xsi:type="dcterms:W3CDTF">2021-02-23T22:22:00Z</dcterms:created>
  <dcterms:modified xsi:type="dcterms:W3CDTF">2021-02-25T21:34:00Z</dcterms:modified>
</cp:coreProperties>
</file>