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036"/>
        <w:gridCol w:w="1235"/>
        <w:gridCol w:w="2118"/>
        <w:gridCol w:w="449"/>
        <w:gridCol w:w="2297"/>
        <w:gridCol w:w="683"/>
        <w:gridCol w:w="2376"/>
      </w:tblGrid>
      <w:tr w:rsidR="00CE380A" w14:paraId="50FDBCBE" w14:textId="77777777" w:rsidTr="00322753">
        <w:trPr>
          <w:trHeight w:val="608"/>
        </w:trPr>
        <w:tc>
          <w:tcPr>
            <w:tcW w:w="2252" w:type="dxa"/>
            <w:gridSpan w:val="2"/>
            <w:vAlign w:val="center"/>
          </w:tcPr>
          <w:p w14:paraId="447F126F" w14:textId="77777777" w:rsidR="00A03C72" w:rsidRDefault="0010294C" w:rsidP="00806E1A">
            <w:pPr>
              <w:jc w:val="center"/>
            </w:pPr>
            <w:r>
              <w:t>Darwin</w:t>
            </w:r>
          </w:p>
          <w:p w14:paraId="0D508C36" w14:textId="68872680" w:rsidR="001F173B" w:rsidRDefault="001F173B" w:rsidP="00806E1A">
            <w:pPr>
              <w:jc w:val="center"/>
            </w:pPr>
            <w:r>
              <w:t>Fleming</w:t>
            </w:r>
          </w:p>
        </w:tc>
        <w:tc>
          <w:tcPr>
            <w:tcW w:w="2331" w:type="dxa"/>
            <w:gridSpan w:val="2"/>
            <w:vMerge w:val="restart"/>
            <w:vAlign w:val="center"/>
          </w:tcPr>
          <w:p w14:paraId="661FB328" w14:textId="77777777" w:rsidR="00A03C72" w:rsidRDefault="00A03C72" w:rsidP="00806E1A">
            <w:pPr>
              <w:jc w:val="center"/>
            </w:pPr>
          </w:p>
        </w:tc>
        <w:tc>
          <w:tcPr>
            <w:tcW w:w="3188" w:type="dxa"/>
            <w:gridSpan w:val="2"/>
            <w:vAlign w:val="center"/>
          </w:tcPr>
          <w:p w14:paraId="28CF96FD" w14:textId="77777777" w:rsidR="00A03C72" w:rsidRPr="00A03C72" w:rsidRDefault="00A03C72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Date:</w:t>
            </w:r>
          </w:p>
        </w:tc>
        <w:tc>
          <w:tcPr>
            <w:tcW w:w="2423" w:type="dxa"/>
            <w:vAlign w:val="center"/>
          </w:tcPr>
          <w:p w14:paraId="2FEDCDD2" w14:textId="5D79BEB2" w:rsidR="00A03C72" w:rsidRDefault="008F533E" w:rsidP="00806E1A">
            <w:pPr>
              <w:jc w:val="center"/>
            </w:pPr>
            <w:r>
              <w:t>Spring 1</w:t>
            </w:r>
            <w:r w:rsidR="00117B05">
              <w:t xml:space="preserve"> week 1</w:t>
            </w:r>
          </w:p>
        </w:tc>
      </w:tr>
      <w:tr w:rsidR="00CE380A" w14:paraId="5D94F137" w14:textId="77777777" w:rsidTr="00322753">
        <w:trPr>
          <w:trHeight w:val="607"/>
        </w:trPr>
        <w:tc>
          <w:tcPr>
            <w:tcW w:w="2252" w:type="dxa"/>
            <w:gridSpan w:val="2"/>
            <w:vAlign w:val="center"/>
          </w:tcPr>
          <w:p w14:paraId="2DB284BA" w14:textId="3CD13047" w:rsidR="00A03C72" w:rsidRDefault="008F533E" w:rsidP="00806E1A">
            <w:pPr>
              <w:jc w:val="center"/>
            </w:pPr>
            <w:r>
              <w:t>Science</w:t>
            </w:r>
          </w:p>
        </w:tc>
        <w:tc>
          <w:tcPr>
            <w:tcW w:w="2331" w:type="dxa"/>
            <w:gridSpan w:val="2"/>
            <w:vMerge/>
            <w:vAlign w:val="center"/>
          </w:tcPr>
          <w:p w14:paraId="349A9FC6" w14:textId="77777777" w:rsidR="00A03C72" w:rsidRDefault="00A03C72" w:rsidP="00806E1A">
            <w:pPr>
              <w:jc w:val="center"/>
            </w:pPr>
          </w:p>
        </w:tc>
        <w:tc>
          <w:tcPr>
            <w:tcW w:w="3188" w:type="dxa"/>
            <w:gridSpan w:val="2"/>
            <w:vAlign w:val="center"/>
          </w:tcPr>
          <w:p w14:paraId="4EFB3B93" w14:textId="161AA239" w:rsidR="00A03C72" w:rsidRPr="00A03C72" w:rsidRDefault="00A03C72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Class:</w:t>
            </w:r>
          </w:p>
        </w:tc>
        <w:tc>
          <w:tcPr>
            <w:tcW w:w="2423" w:type="dxa"/>
            <w:vAlign w:val="center"/>
          </w:tcPr>
          <w:p w14:paraId="2AF03E5B" w14:textId="18BE2E23" w:rsidR="00A03C72" w:rsidRDefault="001F173B" w:rsidP="00806E1A">
            <w:pPr>
              <w:jc w:val="center"/>
            </w:pPr>
            <w:r>
              <w:t>Oak</w:t>
            </w:r>
          </w:p>
        </w:tc>
      </w:tr>
      <w:tr w:rsidR="00A03C72" w14:paraId="788DD652" w14:textId="77777777" w:rsidTr="00322753">
        <w:trPr>
          <w:trHeight w:val="1207"/>
        </w:trPr>
        <w:tc>
          <w:tcPr>
            <w:tcW w:w="1116" w:type="dxa"/>
            <w:vAlign w:val="center"/>
          </w:tcPr>
          <w:p w14:paraId="6989E1AF" w14:textId="0316B750" w:rsidR="00806E1A" w:rsidRPr="00A03C72" w:rsidRDefault="00806E1A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Day</w:t>
            </w:r>
          </w:p>
        </w:tc>
        <w:tc>
          <w:tcPr>
            <w:tcW w:w="9078" w:type="dxa"/>
            <w:gridSpan w:val="6"/>
            <w:vAlign w:val="center"/>
          </w:tcPr>
          <w:p w14:paraId="21955295" w14:textId="19832612" w:rsidR="00806E1A" w:rsidRPr="00A03C72" w:rsidRDefault="00806E1A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Activity</w:t>
            </w:r>
          </w:p>
        </w:tc>
      </w:tr>
      <w:tr w:rsidR="00A37181" w:rsidRPr="00A03C72" w14:paraId="703FE4CA" w14:textId="77777777" w:rsidTr="00322753">
        <w:trPr>
          <w:trHeight w:val="2258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13E9B7E" w14:textId="4D6C7B1C" w:rsidR="00A37181" w:rsidRPr="00A03C72" w:rsidRDefault="00A37181" w:rsidP="00A37181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Monday</w:t>
            </w:r>
          </w:p>
        </w:tc>
        <w:tc>
          <w:tcPr>
            <w:tcW w:w="2970" w:type="dxa"/>
            <w:gridSpan w:val="2"/>
          </w:tcPr>
          <w:p w14:paraId="2B52A2F4" w14:textId="2295A8AE" w:rsidR="00117B05" w:rsidRPr="00FD3E8D" w:rsidRDefault="00117B05" w:rsidP="00A37181"/>
        </w:tc>
        <w:tc>
          <w:tcPr>
            <w:tcW w:w="2970" w:type="dxa"/>
            <w:gridSpan w:val="2"/>
          </w:tcPr>
          <w:p w14:paraId="1C423D4A" w14:textId="2A29ED17" w:rsidR="00A37181" w:rsidRPr="00FD3E8D" w:rsidRDefault="00A37181" w:rsidP="00A37181"/>
        </w:tc>
        <w:tc>
          <w:tcPr>
            <w:tcW w:w="3138" w:type="dxa"/>
            <w:gridSpan w:val="2"/>
          </w:tcPr>
          <w:p w14:paraId="30CAD451" w14:textId="0BB95F94" w:rsidR="00A37181" w:rsidRPr="00FD3E8D" w:rsidRDefault="00A37181" w:rsidP="00A37181"/>
        </w:tc>
      </w:tr>
      <w:tr w:rsidR="00322753" w:rsidRPr="00A03C72" w14:paraId="3564D6C7" w14:textId="77777777" w:rsidTr="00322753">
        <w:trPr>
          <w:trHeight w:val="2258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5E391084" w14:textId="2A6A301B" w:rsidR="00322753" w:rsidRPr="00A03C72" w:rsidRDefault="00322753" w:rsidP="00322753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Tuesday</w:t>
            </w:r>
          </w:p>
        </w:tc>
        <w:tc>
          <w:tcPr>
            <w:tcW w:w="2970" w:type="dxa"/>
            <w:gridSpan w:val="2"/>
          </w:tcPr>
          <w:p w14:paraId="2BEB319E" w14:textId="300A033C" w:rsidR="00322753" w:rsidRDefault="00AB54F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https://classroom.thenational.academy/lessons/recalling-the-3-times-table-c8tp4d</w:t>
              </w:r>
            </w:hyperlink>
          </w:p>
          <w:p w14:paraId="29827C6F" w14:textId="36887487" w:rsidR="00AB54FA" w:rsidRPr="00FD3E8D" w:rsidRDefault="00AB54FA" w:rsidP="00322753"/>
        </w:tc>
        <w:tc>
          <w:tcPr>
            <w:tcW w:w="2970" w:type="dxa"/>
            <w:gridSpan w:val="2"/>
          </w:tcPr>
          <w:p w14:paraId="70CC58B1" w14:textId="686814CD" w:rsidR="00322753" w:rsidRDefault="00AB54F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https://classroom.thenational.academy/lessons/to-engage-with-a-text-69k3ad</w:t>
              </w:r>
            </w:hyperlink>
          </w:p>
          <w:p w14:paraId="2ED52412" w14:textId="77777777" w:rsidR="00AB54FA" w:rsidRDefault="00AB54F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3A45C89F" w14:textId="77777777" w:rsidR="00AB54FA" w:rsidRDefault="00AB54F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A9F041B" w14:textId="644F940F" w:rsidR="00AB54FA" w:rsidRDefault="00AB54F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https://classroom.thenational.academy/lessons/to-revise-our-understanding-of-simple-compound-and-complex-sentences-74t64d</w:t>
              </w:r>
            </w:hyperlink>
          </w:p>
          <w:p w14:paraId="0DEC79B5" w14:textId="3F46650A" w:rsidR="00AB54FA" w:rsidRPr="00AB54FA" w:rsidRDefault="00AB54F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3138" w:type="dxa"/>
            <w:gridSpan w:val="2"/>
          </w:tcPr>
          <w:p w14:paraId="4821C33C" w14:textId="276F2558" w:rsidR="00322753" w:rsidRDefault="00D746D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https://classroom.thenational.academy/lessons/who-is-katherine-johnson-61gpar</w:t>
              </w:r>
            </w:hyperlink>
          </w:p>
          <w:p w14:paraId="796F1FEA" w14:textId="77777777" w:rsidR="00D746DA" w:rsidRDefault="00D746D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24BBF92" w14:textId="77777777" w:rsidR="00322753" w:rsidRDefault="00322753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36BE7841" w14:textId="7451BE0C" w:rsidR="00322753" w:rsidRDefault="00D746D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https://classroom.thenational.academy/lessons/hazards-in-the-home-6mt68c</w:t>
              </w:r>
            </w:hyperlink>
          </w:p>
          <w:p w14:paraId="5E35149E" w14:textId="4484D3CF" w:rsidR="00D746DA" w:rsidRPr="00FD3E8D" w:rsidRDefault="00D746DA" w:rsidP="00322753"/>
        </w:tc>
      </w:tr>
      <w:tr w:rsidR="00322753" w:rsidRPr="00A03C72" w14:paraId="00483533" w14:textId="77777777" w:rsidTr="00322753">
        <w:trPr>
          <w:trHeight w:val="2258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789060EA" w14:textId="15124F7C" w:rsidR="00322753" w:rsidRPr="00A03C72" w:rsidRDefault="00322753" w:rsidP="00322753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Wednesday</w:t>
            </w:r>
          </w:p>
        </w:tc>
        <w:tc>
          <w:tcPr>
            <w:tcW w:w="2970" w:type="dxa"/>
            <w:gridSpan w:val="2"/>
          </w:tcPr>
          <w:p w14:paraId="319733AB" w14:textId="2C7C45A4" w:rsidR="00322753" w:rsidRDefault="00AB54F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https://classroom.thenational.academy/lessons/recalling-the-4-times-table-cmt64e</w:t>
              </w:r>
            </w:hyperlink>
          </w:p>
          <w:p w14:paraId="5C8F3F38" w14:textId="5E34FB3D" w:rsidR="00AB54FA" w:rsidRPr="00FD3E8D" w:rsidRDefault="00AB54FA" w:rsidP="00322753"/>
        </w:tc>
        <w:tc>
          <w:tcPr>
            <w:tcW w:w="2970" w:type="dxa"/>
            <w:gridSpan w:val="2"/>
          </w:tcPr>
          <w:p w14:paraId="202B01F7" w14:textId="280A77E5" w:rsidR="00322753" w:rsidRDefault="00AB54F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https://classroom.thenational.academy/lessons/to-read-and-answer-questions-on-a-text-part-1-6mvkjd</w:t>
              </w:r>
            </w:hyperlink>
          </w:p>
          <w:p w14:paraId="6DB39D70" w14:textId="77777777" w:rsidR="00AB54FA" w:rsidRDefault="00AB54FA" w:rsidP="00322753"/>
          <w:p w14:paraId="4FF2E1A7" w14:textId="4DACDCDE" w:rsidR="00AB54FA" w:rsidRDefault="00AB54F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https://classroom.thenational.academy/lessons/to-understand-the-two-functions-of-apostrophes-68vk6t</w:t>
              </w:r>
            </w:hyperlink>
          </w:p>
          <w:p w14:paraId="7E792D2B" w14:textId="22B33487" w:rsidR="00AB54FA" w:rsidRPr="00FD3E8D" w:rsidRDefault="00AB54FA" w:rsidP="00322753"/>
        </w:tc>
        <w:tc>
          <w:tcPr>
            <w:tcW w:w="3138" w:type="dxa"/>
            <w:gridSpan w:val="2"/>
          </w:tcPr>
          <w:p w14:paraId="6B0020F9" w14:textId="0E7CB7FE" w:rsidR="00322753" w:rsidRDefault="00D746D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https://classroom.thenational.academy/lessons/who-is-alexander-graham-bell-68vk4t</w:t>
              </w:r>
            </w:hyperlink>
          </w:p>
          <w:p w14:paraId="7EFDD887" w14:textId="77777777" w:rsidR="00322753" w:rsidRDefault="00322753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B68BEC8" w14:textId="77777777" w:rsidR="00322753" w:rsidRDefault="00322753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3365A543" w14:textId="526D1794" w:rsidR="00322753" w:rsidRDefault="00D746D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https://classroom.thenational.academy/lessons/king-of-the-road-6mu36t</w:t>
              </w:r>
            </w:hyperlink>
          </w:p>
          <w:p w14:paraId="7B1C1B17" w14:textId="0620CD03" w:rsidR="00D746DA" w:rsidRPr="00FD3E8D" w:rsidRDefault="00D746DA" w:rsidP="00322753"/>
        </w:tc>
      </w:tr>
      <w:tr w:rsidR="00322753" w:rsidRPr="00A03C72" w14:paraId="12281523" w14:textId="77777777" w:rsidTr="00322753">
        <w:trPr>
          <w:trHeight w:val="2258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6D2D921B" w14:textId="20B7FE66" w:rsidR="00322753" w:rsidRPr="00A03C72" w:rsidRDefault="00322753" w:rsidP="00322753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Thursday</w:t>
            </w:r>
          </w:p>
        </w:tc>
        <w:tc>
          <w:tcPr>
            <w:tcW w:w="2970" w:type="dxa"/>
            <w:gridSpan w:val="2"/>
          </w:tcPr>
          <w:p w14:paraId="0816119E" w14:textId="09535D75" w:rsidR="00322753" w:rsidRDefault="00AB54F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https://classroom.thenational.academy/lessons/using-arrays-to-represent-the-3-and-4-times-tables-6xk38r</w:t>
              </w:r>
            </w:hyperlink>
          </w:p>
          <w:p w14:paraId="6B0E5E95" w14:textId="02EAE313" w:rsidR="00AB54FA" w:rsidRPr="00FD3E8D" w:rsidRDefault="00AB54FA" w:rsidP="00322753"/>
        </w:tc>
        <w:tc>
          <w:tcPr>
            <w:tcW w:w="2970" w:type="dxa"/>
            <w:gridSpan w:val="2"/>
          </w:tcPr>
          <w:p w14:paraId="14703874" w14:textId="64A15DCC" w:rsidR="00322753" w:rsidRDefault="00AB54F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https://classroom.thenational.academy/lessons/to-read-and-answer-questions-on-a-text-part-2-6wv68c</w:t>
              </w:r>
            </w:hyperlink>
          </w:p>
          <w:p w14:paraId="773651C7" w14:textId="77777777" w:rsidR="00AB54FA" w:rsidRDefault="00AB54FA" w:rsidP="00322753"/>
          <w:p w14:paraId="2D35829D" w14:textId="0645D3C1" w:rsidR="00AB54FA" w:rsidRDefault="00AB54F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https://classroom.thenational.academy/lessons/to-introduce-apostrophes-for-singular-possession-6wr66d</w:t>
              </w:r>
            </w:hyperlink>
          </w:p>
          <w:p w14:paraId="214F6128" w14:textId="1217917F" w:rsidR="00AB54FA" w:rsidRPr="00FD3E8D" w:rsidRDefault="00AB54FA" w:rsidP="00322753"/>
        </w:tc>
        <w:tc>
          <w:tcPr>
            <w:tcW w:w="3138" w:type="dxa"/>
            <w:gridSpan w:val="2"/>
          </w:tcPr>
          <w:p w14:paraId="6980DC82" w14:textId="1AD0BC57" w:rsidR="00322753" w:rsidRDefault="00D746D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https://classroom.thenational.academy/lessons/who-is-rachel-carson-crup6e</w:t>
              </w:r>
            </w:hyperlink>
          </w:p>
          <w:p w14:paraId="0F9851DA" w14:textId="77777777" w:rsidR="00322753" w:rsidRDefault="00322753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188DDE0" w14:textId="77777777" w:rsidR="00322753" w:rsidRDefault="00322753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1C96E40" w14:textId="069EC6AD" w:rsidR="00322753" w:rsidRDefault="00D746D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https://classroom.thenational.academy/lessons/fireproof-64t3er</w:t>
              </w:r>
            </w:hyperlink>
          </w:p>
          <w:p w14:paraId="44086C1B" w14:textId="3D521A58" w:rsidR="00D746DA" w:rsidRPr="00FD3E8D" w:rsidRDefault="00D746DA" w:rsidP="00322753"/>
        </w:tc>
      </w:tr>
      <w:tr w:rsidR="00322753" w:rsidRPr="00A03C72" w14:paraId="5D751299" w14:textId="77777777" w:rsidTr="00322753">
        <w:trPr>
          <w:trHeight w:val="2258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26BFA493" w14:textId="533826B0" w:rsidR="00322753" w:rsidRPr="00A03C72" w:rsidRDefault="00322753" w:rsidP="00322753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Friday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04B5894B" w14:textId="654E2B95" w:rsidR="00322753" w:rsidRDefault="00AB54F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https://classroom.thenational.academy/lessons/understanding-multiplication-can-be-completed-in-any-order-68rp6c</w:t>
              </w:r>
            </w:hyperlink>
          </w:p>
          <w:p w14:paraId="3B62F0E9" w14:textId="45FFE308" w:rsidR="00AB54FA" w:rsidRPr="00FD3E8D" w:rsidRDefault="00AB54FA" w:rsidP="00322753"/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0B7BF74B" w14:textId="7C9ED3B1" w:rsidR="00322753" w:rsidRDefault="00AB54F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0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https://classroom.thenational.academy/lessons/to-read-and-answer-questions-on-a-text-part-3-65hk6c</w:t>
              </w:r>
            </w:hyperlink>
          </w:p>
          <w:p w14:paraId="5BB5783C" w14:textId="77777777" w:rsidR="00AB54FA" w:rsidRDefault="00AB54FA" w:rsidP="00322753"/>
          <w:p w14:paraId="32A461E0" w14:textId="039353BB" w:rsidR="00AB54FA" w:rsidRDefault="00AB54F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https://classroom.thenational.academy/lessons/to-revise-apostrophes-for-contraction-and-singular-possession-c9j64c</w:t>
              </w:r>
            </w:hyperlink>
          </w:p>
          <w:p w14:paraId="5DC0E26D" w14:textId="0698E561" w:rsidR="00AB54FA" w:rsidRPr="00FD3E8D" w:rsidRDefault="00AB54FA" w:rsidP="00322753"/>
        </w:tc>
        <w:tc>
          <w:tcPr>
            <w:tcW w:w="3138" w:type="dxa"/>
            <w:gridSpan w:val="2"/>
            <w:tcBorders>
              <w:bottom w:val="single" w:sz="4" w:space="0" w:color="auto"/>
            </w:tcBorders>
          </w:tcPr>
          <w:p w14:paraId="725478E9" w14:textId="5DE0AD42" w:rsidR="00322753" w:rsidRDefault="00D746D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2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https://classroom.thenational.academy/lessons/who-is-george-washington-carver-6wv36r</w:t>
              </w:r>
            </w:hyperlink>
          </w:p>
          <w:p w14:paraId="2DAF7F2D" w14:textId="77777777" w:rsidR="00322753" w:rsidRDefault="00322753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40AEB6FE" w14:textId="77777777" w:rsidR="00322753" w:rsidRDefault="00322753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64F2F9F" w14:textId="1FABF2A8" w:rsidR="00322753" w:rsidRDefault="00D746DA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3" w:history="1">
              <w:r w:rsidRPr="0072685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https://classroom.thenational.academy/lessons/rules-rule-6rrpcc</w:t>
              </w:r>
            </w:hyperlink>
          </w:p>
          <w:p w14:paraId="684941FA" w14:textId="07800BBE" w:rsidR="00D746DA" w:rsidRPr="00FD3E8D" w:rsidRDefault="00D746DA" w:rsidP="00322753"/>
        </w:tc>
      </w:tr>
    </w:tbl>
    <w:p w14:paraId="5D6D78A7" w14:textId="77777777" w:rsidR="00806E1A" w:rsidRDefault="00806E1A"/>
    <w:p w14:paraId="0BF4FA72" w14:textId="77777777" w:rsidR="000B4891" w:rsidRDefault="000B4891"/>
    <w:sectPr w:rsidR="000B48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41874"/>
    <w:rsid w:val="000B4891"/>
    <w:rsid w:val="0010294C"/>
    <w:rsid w:val="00117B05"/>
    <w:rsid w:val="001F173B"/>
    <w:rsid w:val="001F1909"/>
    <w:rsid w:val="002D0DB8"/>
    <w:rsid w:val="00322753"/>
    <w:rsid w:val="00342C57"/>
    <w:rsid w:val="00354EDE"/>
    <w:rsid w:val="003F02F8"/>
    <w:rsid w:val="004C7303"/>
    <w:rsid w:val="00652742"/>
    <w:rsid w:val="00806E1A"/>
    <w:rsid w:val="008F533E"/>
    <w:rsid w:val="00A03C72"/>
    <w:rsid w:val="00A37181"/>
    <w:rsid w:val="00AB54FA"/>
    <w:rsid w:val="00BB0A08"/>
    <w:rsid w:val="00BB2A19"/>
    <w:rsid w:val="00BC7096"/>
    <w:rsid w:val="00C04AE5"/>
    <w:rsid w:val="00C417B1"/>
    <w:rsid w:val="00C80AB1"/>
    <w:rsid w:val="00CE380A"/>
    <w:rsid w:val="00D16254"/>
    <w:rsid w:val="00D746DA"/>
    <w:rsid w:val="00DA15B6"/>
    <w:rsid w:val="00DD7491"/>
    <w:rsid w:val="00DE5763"/>
    <w:rsid w:val="00F205B6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hazards-in-the-home-6mt68c" TargetMode="External"/><Relationship Id="rId13" Type="http://schemas.openxmlformats.org/officeDocument/2006/relationships/hyperlink" Target="https://classroom.thenational.academy/lessons/king-of-the-road-6mu36t" TargetMode="External"/><Relationship Id="rId18" Type="http://schemas.openxmlformats.org/officeDocument/2006/relationships/hyperlink" Target="https://classroom.thenational.academy/lessons/fireproof-64t3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o-revise-apostrophes-for-contraction-and-singular-possession-c9j64c" TargetMode="External"/><Relationship Id="rId7" Type="http://schemas.openxmlformats.org/officeDocument/2006/relationships/hyperlink" Target="https://classroom.thenational.academy/lessons/who-is-katherine-johnson-61gpar" TargetMode="External"/><Relationship Id="rId12" Type="http://schemas.openxmlformats.org/officeDocument/2006/relationships/hyperlink" Target="https://classroom.thenational.academy/lessons/who-is-alexander-graham-bell-68vk4t" TargetMode="External"/><Relationship Id="rId17" Type="http://schemas.openxmlformats.org/officeDocument/2006/relationships/hyperlink" Target="https://classroom.thenational.academy/lessons/who-is-rachel-carson-crup6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introduce-apostrophes-for-singular-possession-6wr66d" TargetMode="External"/><Relationship Id="rId20" Type="http://schemas.openxmlformats.org/officeDocument/2006/relationships/hyperlink" Target="https://classroom.thenational.academy/lessons/to-read-and-answer-questions-on-a-text-part-3-65hk6c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revise-our-understanding-of-simple-compound-and-complex-sentences-74t64d" TargetMode="External"/><Relationship Id="rId11" Type="http://schemas.openxmlformats.org/officeDocument/2006/relationships/hyperlink" Target="https://classroom.thenational.academy/lessons/to-understand-the-two-functions-of-apostrophes-68vk6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lassroom.thenational.academy/lessons/to-engage-with-a-text-69k3ad" TargetMode="External"/><Relationship Id="rId15" Type="http://schemas.openxmlformats.org/officeDocument/2006/relationships/hyperlink" Target="https://classroom.thenational.academy/lessons/to-read-and-answer-questions-on-a-text-part-2-6wv68c" TargetMode="External"/><Relationship Id="rId23" Type="http://schemas.openxmlformats.org/officeDocument/2006/relationships/hyperlink" Target="https://classroom.thenational.academy/lessons/rules-rule-6rrpcc" TargetMode="External"/><Relationship Id="rId10" Type="http://schemas.openxmlformats.org/officeDocument/2006/relationships/hyperlink" Target="https://classroom.thenational.academy/lessons/to-read-and-answer-questions-on-a-text-part-1-6mvkjd" TargetMode="External"/><Relationship Id="rId19" Type="http://schemas.openxmlformats.org/officeDocument/2006/relationships/hyperlink" Target="https://classroom.thenational.academy/lessons/understanding-multiplication-can-be-completed-in-any-order-68rp6c" TargetMode="External"/><Relationship Id="rId4" Type="http://schemas.openxmlformats.org/officeDocument/2006/relationships/hyperlink" Target="https://classroom.thenational.academy/lessons/recalling-the-3-times-table-c8tp4d" TargetMode="External"/><Relationship Id="rId9" Type="http://schemas.openxmlformats.org/officeDocument/2006/relationships/hyperlink" Target="https://classroom.thenational.academy/lessons/recalling-the-4-times-table-cmt64e" TargetMode="External"/><Relationship Id="rId14" Type="http://schemas.openxmlformats.org/officeDocument/2006/relationships/hyperlink" Target="https://classroom.thenational.academy/lessons/using-arrays-to-represent-the-3-and-4-times-tables-6xk38r" TargetMode="External"/><Relationship Id="rId22" Type="http://schemas.openxmlformats.org/officeDocument/2006/relationships/hyperlink" Target="https://classroom.thenational.academy/lessons/who-is-george-washington-carver-6wv36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4</cp:revision>
  <dcterms:created xsi:type="dcterms:W3CDTF">2021-01-05T09:57:00Z</dcterms:created>
  <dcterms:modified xsi:type="dcterms:W3CDTF">2021-01-05T10:37:00Z</dcterms:modified>
</cp:coreProperties>
</file>