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29" w:type="dxa"/>
        <w:tblBorders>
          <w:top w:val="single" w:sz="36" w:space="0" w:color="C59EE2"/>
          <w:left w:val="single" w:sz="36" w:space="0" w:color="C59EE2"/>
          <w:bottom w:val="single" w:sz="36" w:space="0" w:color="C59EE2"/>
          <w:right w:val="single" w:sz="36" w:space="0" w:color="C59EE2"/>
          <w:insideH w:val="single" w:sz="36" w:space="0" w:color="C59EE2"/>
          <w:insideV w:val="single" w:sz="36" w:space="0" w:color="C59EE2"/>
        </w:tblBorders>
        <w:tblLook w:val="04A0" w:firstRow="1" w:lastRow="0" w:firstColumn="1" w:lastColumn="0" w:noHBand="0" w:noVBand="1"/>
      </w:tblPr>
      <w:tblGrid>
        <w:gridCol w:w="3971"/>
        <w:gridCol w:w="3019"/>
        <w:gridCol w:w="657"/>
        <w:gridCol w:w="3720"/>
        <w:gridCol w:w="695"/>
        <w:gridCol w:w="3575"/>
      </w:tblGrid>
      <w:tr w:rsidR="0074374E" w:rsidTr="008F418A">
        <w:trPr>
          <w:gridBefore w:val="1"/>
          <w:wBefore w:w="3971" w:type="dxa"/>
          <w:trHeight w:val="5722"/>
        </w:trPr>
        <w:tc>
          <w:tcPr>
            <w:tcW w:w="3019" w:type="dxa"/>
            <w:shd w:val="clear" w:color="auto" w:fill="auto"/>
          </w:tcPr>
          <w:p w:rsidR="00854234" w:rsidRDefault="00B76870" w:rsidP="00854234">
            <w:pPr>
              <w:rPr>
                <w:b/>
                <w:sz w:val="17"/>
                <w:szCs w:val="17"/>
                <w:u w:val="single"/>
              </w:rPr>
            </w:pPr>
            <w:r w:rsidRPr="000E603F">
              <w:rPr>
                <w:noProof/>
                <w:sz w:val="17"/>
                <w:szCs w:val="17"/>
                <w:lang w:eastAsia="en-GB"/>
              </w:rPr>
              <mc:AlternateContent>
                <mc:Choice Requires="wps">
                  <w:drawing>
                    <wp:anchor distT="0" distB="0" distL="114300" distR="114300" simplePos="0" relativeHeight="251659264" behindDoc="0" locked="0" layoutInCell="1" allowOverlap="1" wp14:anchorId="2D6865C3" wp14:editId="1914A962">
                      <wp:simplePos x="0" y="0"/>
                      <wp:positionH relativeFrom="margin">
                        <wp:posOffset>-2570189</wp:posOffset>
                      </wp:positionH>
                      <wp:positionV relativeFrom="paragraph">
                        <wp:posOffset>293720</wp:posOffset>
                      </wp:positionV>
                      <wp:extent cx="2377440" cy="2076450"/>
                      <wp:effectExtent l="19050" t="19050" r="41910" b="38100"/>
                      <wp:wrapNone/>
                      <wp:docPr id="7" name="Text Box 7"/>
                      <wp:cNvGraphicFramePr/>
                      <a:graphic xmlns:a="http://schemas.openxmlformats.org/drawingml/2006/main">
                        <a:graphicData uri="http://schemas.microsoft.com/office/word/2010/wordprocessingShape">
                          <wps:wsp>
                            <wps:cNvSpPr txBox="1"/>
                            <wps:spPr>
                              <a:xfrm>
                                <a:off x="0" y="0"/>
                                <a:ext cx="2377440" cy="2076450"/>
                              </a:xfrm>
                              <a:prstGeom prst="rect">
                                <a:avLst/>
                              </a:prstGeom>
                              <a:solidFill>
                                <a:sysClr val="window" lastClr="FFFFFF"/>
                              </a:solidFill>
                              <a:ln w="57150">
                                <a:solidFill>
                                  <a:srgbClr val="C59EE2"/>
                                </a:solidFill>
                              </a:ln>
                            </wps:spPr>
                            <wps:txbx>
                              <w:txbxContent>
                                <w:p w:rsidR="003444FE" w:rsidRPr="000A3F2F" w:rsidRDefault="003444FE" w:rsidP="003444FE">
                                  <w:pPr>
                                    <w:spacing w:line="240" w:lineRule="auto"/>
                                    <w:jc w:val="center"/>
                                    <w:rPr>
                                      <w:b/>
                                      <w:sz w:val="20"/>
                                      <w:szCs w:val="20"/>
                                    </w:rPr>
                                  </w:pPr>
                                  <w:r w:rsidRPr="000A3F2F">
                                    <w:rPr>
                                      <w:b/>
                                      <w:sz w:val="20"/>
                                      <w:szCs w:val="20"/>
                                    </w:rPr>
                                    <w:t>Big Ideas</w:t>
                                  </w:r>
                                </w:p>
                                <w:p w:rsidR="00854234" w:rsidRPr="00854234" w:rsidRDefault="003444FE" w:rsidP="00854234">
                                  <w:pPr>
                                    <w:spacing w:line="240" w:lineRule="auto"/>
                                    <w:rPr>
                                      <w:sz w:val="20"/>
                                      <w:szCs w:val="20"/>
                                    </w:rPr>
                                  </w:pPr>
                                  <w:r w:rsidRPr="000A3F2F">
                                    <w:rPr>
                                      <w:sz w:val="20"/>
                                      <w:szCs w:val="20"/>
                                    </w:rPr>
                                    <w:t>-</w:t>
                                  </w:r>
                                  <w:r w:rsidR="00854234">
                                    <w:rPr>
                                      <w:sz w:val="20"/>
                                      <w:szCs w:val="20"/>
                                    </w:rPr>
                                    <w:t xml:space="preserve"> </w:t>
                                  </w:r>
                                  <w:r w:rsidR="00496E45">
                                    <w:rPr>
                                      <w:sz w:val="20"/>
                                      <w:szCs w:val="20"/>
                                    </w:rPr>
                                    <w:t>Appraise and Appreciate</w:t>
                                  </w:r>
                                  <w:r w:rsidR="00854234" w:rsidRPr="00854234">
                                    <w:rPr>
                                      <w:sz w:val="20"/>
                                      <w:szCs w:val="20"/>
                                    </w:rPr>
                                    <w:t xml:space="preserve"> </w:t>
                                  </w:r>
                                </w:p>
                                <w:p w:rsidR="00854234" w:rsidRPr="00854234" w:rsidRDefault="00854234" w:rsidP="00854234">
                                  <w:pPr>
                                    <w:spacing w:line="240" w:lineRule="auto"/>
                                    <w:rPr>
                                      <w:sz w:val="20"/>
                                      <w:szCs w:val="20"/>
                                    </w:rPr>
                                  </w:pPr>
                                  <w:r>
                                    <w:rPr>
                                      <w:sz w:val="20"/>
                                      <w:szCs w:val="20"/>
                                    </w:rPr>
                                    <w:t xml:space="preserve">- </w:t>
                                  </w:r>
                                  <w:r w:rsidR="000D3799">
                                    <w:rPr>
                                      <w:sz w:val="20"/>
                                      <w:szCs w:val="20"/>
                                    </w:rPr>
                                    <w:t xml:space="preserve">Experimentation </w:t>
                                  </w:r>
                                  <w:r w:rsidR="00496E45">
                                    <w:rPr>
                                      <w:sz w:val="20"/>
                                      <w:szCs w:val="20"/>
                                    </w:rPr>
                                    <w:t>with</w:t>
                                  </w:r>
                                  <w:r w:rsidR="000D3799">
                                    <w:rPr>
                                      <w:sz w:val="20"/>
                                      <w:szCs w:val="20"/>
                                    </w:rPr>
                                    <w:t xml:space="preserve"> </w:t>
                                  </w:r>
                                  <w:r w:rsidR="00496E45">
                                    <w:rPr>
                                      <w:sz w:val="20"/>
                                      <w:szCs w:val="20"/>
                                    </w:rPr>
                                    <w:t>Style/M</w:t>
                                  </w:r>
                                  <w:r w:rsidR="000D3799">
                                    <w:rPr>
                                      <w:sz w:val="20"/>
                                      <w:szCs w:val="20"/>
                                    </w:rPr>
                                    <w:t>edium</w:t>
                                  </w:r>
                                  <w:r w:rsidRPr="00854234">
                                    <w:rPr>
                                      <w:sz w:val="20"/>
                                      <w:szCs w:val="20"/>
                                    </w:rPr>
                                    <w:t xml:space="preserve"> </w:t>
                                  </w:r>
                                </w:p>
                                <w:p w:rsidR="00105E92" w:rsidRDefault="00854234" w:rsidP="00854234">
                                  <w:pPr>
                                    <w:spacing w:line="240" w:lineRule="auto"/>
                                    <w:rPr>
                                      <w:sz w:val="20"/>
                                      <w:szCs w:val="20"/>
                                    </w:rPr>
                                  </w:pPr>
                                  <w:r>
                                    <w:rPr>
                                      <w:sz w:val="20"/>
                                      <w:szCs w:val="20"/>
                                    </w:rPr>
                                    <w:t xml:space="preserve">- </w:t>
                                  </w:r>
                                  <w:r w:rsidR="00496E45">
                                    <w:rPr>
                                      <w:sz w:val="20"/>
                                      <w:szCs w:val="20"/>
                                    </w:rPr>
                                    <w:t>Art F</w:t>
                                  </w:r>
                                  <w:r w:rsidR="000D3799">
                                    <w:rPr>
                                      <w:sz w:val="20"/>
                                      <w:szCs w:val="20"/>
                                    </w:rPr>
                                    <w:t>orms</w:t>
                                  </w:r>
                                </w:p>
                                <w:p w:rsidR="00854234" w:rsidRDefault="00105E92" w:rsidP="00854234">
                                  <w:pPr>
                                    <w:spacing w:line="240" w:lineRule="auto"/>
                                    <w:rPr>
                                      <w:sz w:val="20"/>
                                      <w:szCs w:val="20"/>
                                    </w:rPr>
                                  </w:pPr>
                                  <w:r>
                                    <w:rPr>
                                      <w:sz w:val="20"/>
                                      <w:szCs w:val="20"/>
                                    </w:rPr>
                                    <w:t xml:space="preserve">- </w:t>
                                  </w:r>
                                  <w:r w:rsidR="00496E45">
                                    <w:rPr>
                                      <w:sz w:val="20"/>
                                      <w:szCs w:val="20"/>
                                    </w:rPr>
                                    <w:t>Creating A</w:t>
                                  </w:r>
                                  <w:r w:rsidR="000D3799">
                                    <w:rPr>
                                      <w:sz w:val="20"/>
                                      <w:szCs w:val="20"/>
                                    </w:rPr>
                                    <w:t>rt</w:t>
                                  </w:r>
                                </w:p>
                                <w:p w:rsidR="003444FE" w:rsidRPr="000A3F2F" w:rsidRDefault="002016B4" w:rsidP="00854234">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8" name="Picture 8"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865C3" id="_x0000_t202" coordsize="21600,21600" o:spt="202" path="m,l,21600r21600,l21600,xe">
                      <v:stroke joinstyle="miter"/>
                      <v:path gradientshapeok="t" o:connecttype="rect"/>
                    </v:shapetype>
                    <v:shape id="Text Box 7" o:spid="_x0000_s1026" type="#_x0000_t202" style="position:absolute;margin-left:-202.4pt;margin-top:23.15pt;width:187.2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" fillcolor="window" strokecolor="#c59ee2" strokeweight="4.5pt">
                      <v:textbox>
                        <w:txbxContent>
                          <w:p w:rsidR="003444FE" w:rsidRPr="000A3F2F" w:rsidRDefault="003444FE" w:rsidP="003444FE">
                            <w:pPr>
                              <w:spacing w:line="240" w:lineRule="auto"/>
                              <w:jc w:val="center"/>
                              <w:rPr>
                                <w:b/>
                                <w:sz w:val="20"/>
                                <w:szCs w:val="20"/>
                              </w:rPr>
                            </w:pPr>
                            <w:r w:rsidRPr="000A3F2F">
                              <w:rPr>
                                <w:b/>
                                <w:sz w:val="20"/>
                                <w:szCs w:val="20"/>
                              </w:rPr>
                              <w:t>Big Ideas</w:t>
                            </w:r>
                          </w:p>
                          <w:p w:rsidR="00854234" w:rsidRPr="00854234" w:rsidRDefault="003444FE" w:rsidP="00854234">
                            <w:pPr>
                              <w:spacing w:line="240" w:lineRule="auto"/>
                              <w:rPr>
                                <w:sz w:val="20"/>
                                <w:szCs w:val="20"/>
                              </w:rPr>
                            </w:pPr>
                            <w:r w:rsidRPr="000A3F2F">
                              <w:rPr>
                                <w:sz w:val="20"/>
                                <w:szCs w:val="20"/>
                              </w:rPr>
                              <w:t>-</w:t>
                            </w:r>
                            <w:r w:rsidR="00854234">
                              <w:rPr>
                                <w:sz w:val="20"/>
                                <w:szCs w:val="20"/>
                              </w:rPr>
                              <w:t xml:space="preserve"> </w:t>
                            </w:r>
                            <w:r w:rsidR="00496E45">
                              <w:rPr>
                                <w:sz w:val="20"/>
                                <w:szCs w:val="20"/>
                              </w:rPr>
                              <w:t>Appraise and Appreciate</w:t>
                            </w:r>
                            <w:r w:rsidR="00854234" w:rsidRPr="00854234">
                              <w:rPr>
                                <w:sz w:val="20"/>
                                <w:szCs w:val="20"/>
                              </w:rPr>
                              <w:t xml:space="preserve"> </w:t>
                            </w:r>
                          </w:p>
                          <w:p w:rsidR="00854234" w:rsidRPr="00854234" w:rsidRDefault="00854234" w:rsidP="00854234">
                            <w:pPr>
                              <w:spacing w:line="240" w:lineRule="auto"/>
                              <w:rPr>
                                <w:sz w:val="20"/>
                                <w:szCs w:val="20"/>
                              </w:rPr>
                            </w:pPr>
                            <w:r>
                              <w:rPr>
                                <w:sz w:val="20"/>
                                <w:szCs w:val="20"/>
                              </w:rPr>
                              <w:t xml:space="preserve">- </w:t>
                            </w:r>
                            <w:r w:rsidR="000D3799">
                              <w:rPr>
                                <w:sz w:val="20"/>
                                <w:szCs w:val="20"/>
                              </w:rPr>
                              <w:t xml:space="preserve">Experimentation </w:t>
                            </w:r>
                            <w:r w:rsidR="00496E45">
                              <w:rPr>
                                <w:sz w:val="20"/>
                                <w:szCs w:val="20"/>
                              </w:rPr>
                              <w:t>with</w:t>
                            </w:r>
                            <w:r w:rsidR="000D3799">
                              <w:rPr>
                                <w:sz w:val="20"/>
                                <w:szCs w:val="20"/>
                              </w:rPr>
                              <w:t xml:space="preserve"> </w:t>
                            </w:r>
                            <w:r w:rsidR="00496E45">
                              <w:rPr>
                                <w:sz w:val="20"/>
                                <w:szCs w:val="20"/>
                              </w:rPr>
                              <w:t>Style/M</w:t>
                            </w:r>
                            <w:r w:rsidR="000D3799">
                              <w:rPr>
                                <w:sz w:val="20"/>
                                <w:szCs w:val="20"/>
                              </w:rPr>
                              <w:t>edium</w:t>
                            </w:r>
                            <w:r w:rsidRPr="00854234">
                              <w:rPr>
                                <w:sz w:val="20"/>
                                <w:szCs w:val="20"/>
                              </w:rPr>
                              <w:t xml:space="preserve"> </w:t>
                            </w:r>
                          </w:p>
                          <w:p w:rsidR="00105E92" w:rsidRDefault="00854234" w:rsidP="00854234">
                            <w:pPr>
                              <w:spacing w:line="240" w:lineRule="auto"/>
                              <w:rPr>
                                <w:sz w:val="20"/>
                                <w:szCs w:val="20"/>
                              </w:rPr>
                            </w:pPr>
                            <w:r>
                              <w:rPr>
                                <w:sz w:val="20"/>
                                <w:szCs w:val="20"/>
                              </w:rPr>
                              <w:t xml:space="preserve">- </w:t>
                            </w:r>
                            <w:r w:rsidR="00496E45">
                              <w:rPr>
                                <w:sz w:val="20"/>
                                <w:szCs w:val="20"/>
                              </w:rPr>
                              <w:t>Art F</w:t>
                            </w:r>
                            <w:r w:rsidR="000D3799">
                              <w:rPr>
                                <w:sz w:val="20"/>
                                <w:szCs w:val="20"/>
                              </w:rPr>
                              <w:t>orms</w:t>
                            </w:r>
                          </w:p>
                          <w:p w:rsidR="00854234" w:rsidRDefault="00105E92" w:rsidP="00854234">
                            <w:pPr>
                              <w:spacing w:line="240" w:lineRule="auto"/>
                              <w:rPr>
                                <w:sz w:val="20"/>
                                <w:szCs w:val="20"/>
                              </w:rPr>
                            </w:pPr>
                            <w:r>
                              <w:rPr>
                                <w:sz w:val="20"/>
                                <w:szCs w:val="20"/>
                              </w:rPr>
                              <w:t xml:space="preserve">- </w:t>
                            </w:r>
                            <w:r w:rsidR="00496E45">
                              <w:rPr>
                                <w:sz w:val="20"/>
                                <w:szCs w:val="20"/>
                              </w:rPr>
                              <w:t>Creating A</w:t>
                            </w:r>
                            <w:r w:rsidR="000D3799">
                              <w:rPr>
                                <w:sz w:val="20"/>
                                <w:szCs w:val="20"/>
                              </w:rPr>
                              <w:t>rt</w:t>
                            </w:r>
                          </w:p>
                          <w:p w:rsidR="003444FE" w:rsidRPr="000A3F2F" w:rsidRDefault="002016B4" w:rsidP="00854234">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4" name="Picture 4"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v:textbox>
                      <w10:wrap anchorx="margin"/>
                    </v:shape>
                  </w:pict>
                </mc:Fallback>
              </mc:AlternateContent>
            </w:r>
            <w:r w:rsidR="00854234" w:rsidRPr="000E603F">
              <w:rPr>
                <w:b/>
                <w:noProof/>
                <w:sz w:val="17"/>
                <w:szCs w:val="17"/>
                <w:u w:val="single"/>
                <w:lang w:eastAsia="en-GB"/>
              </w:rPr>
              <mc:AlternateContent>
                <mc:Choice Requires="wps">
                  <w:drawing>
                    <wp:anchor distT="0" distB="0" distL="114300" distR="114300" simplePos="0" relativeHeight="251660288" behindDoc="0" locked="0" layoutInCell="1" allowOverlap="1" wp14:anchorId="45AB5D7A" wp14:editId="5A2DE2F3">
                      <wp:simplePos x="0" y="0"/>
                      <wp:positionH relativeFrom="column">
                        <wp:posOffset>-2286000</wp:posOffset>
                      </wp:positionH>
                      <wp:positionV relativeFrom="paragraph">
                        <wp:posOffset>-55245</wp:posOffset>
                      </wp:positionV>
                      <wp:extent cx="218122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181225" cy="295275"/>
                              </a:xfrm>
                              <a:prstGeom prst="rect">
                                <a:avLst/>
                              </a:prstGeom>
                              <a:solidFill>
                                <a:sysClr val="window" lastClr="FFFFFF"/>
                              </a:solidFill>
                              <a:ln w="6350">
                                <a:solidFill>
                                  <a:sysClr val="window" lastClr="FFFFFF"/>
                                </a:solidFill>
                              </a:ln>
                            </wps:spPr>
                            <wps:txbx>
                              <w:txbxContent>
                                <w:p w:rsidR="003444FE" w:rsidRPr="00BE47AB" w:rsidRDefault="00757CD0" w:rsidP="003444FE">
                                  <w:pPr>
                                    <w:rPr>
                                      <w:b/>
                                      <w:sz w:val="24"/>
                                      <w:szCs w:val="24"/>
                                      <w:u w:val="single"/>
                                    </w:rPr>
                                  </w:pPr>
                                  <w:r>
                                    <w:rPr>
                                      <w:b/>
                                      <w:sz w:val="24"/>
                                      <w:szCs w:val="24"/>
                                      <w:u w:val="single"/>
                                    </w:rPr>
                                    <w:t xml:space="preserve">Whole School </w:t>
                                  </w:r>
                                  <w:r w:rsidR="000D3799">
                                    <w:rPr>
                                      <w:b/>
                                      <w:sz w:val="24"/>
                                      <w:szCs w:val="24"/>
                                      <w:u w:val="single"/>
                                    </w:rPr>
                                    <w:t>Art</w:t>
                                  </w:r>
                                  <w:r w:rsidR="003444FE" w:rsidRPr="00BE47AB">
                                    <w:rPr>
                                      <w:b/>
                                      <w:sz w:val="24"/>
                                      <w:szCs w:val="24"/>
                                      <w:u w:val="single"/>
                                    </w:rPr>
                                    <w:t xml:space="preserve">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5D7A" id="_x0000_t202" coordsize="21600,21600" o:spt="202" path="m,l,21600r21600,l21600,xe">
                      <v:stroke joinstyle="miter"/>
                      <v:path gradientshapeok="t" o:connecttype="rect"/>
                    </v:shapetype>
                    <v:shape id="Text Box 5" o:spid="_x0000_s1026" type="#_x0000_t202" style="position:absolute;margin-left:-180pt;margin-top:-4.35pt;width:17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" fillcolor="window" strokecolor="window" strokeweight=".5pt">
                      <v:textbox>
                        <w:txbxContent>
                          <w:p w:rsidR="003444FE" w:rsidRPr="00BE47AB" w:rsidRDefault="00757CD0" w:rsidP="003444FE">
                            <w:pPr>
                              <w:rPr>
                                <w:b/>
                                <w:sz w:val="24"/>
                                <w:szCs w:val="24"/>
                                <w:u w:val="single"/>
                              </w:rPr>
                            </w:pPr>
                            <w:r>
                              <w:rPr>
                                <w:b/>
                                <w:sz w:val="24"/>
                                <w:szCs w:val="24"/>
                                <w:u w:val="single"/>
                              </w:rPr>
                              <w:t xml:space="preserve">Whole School </w:t>
                            </w:r>
                            <w:r w:rsidR="000D3799">
                              <w:rPr>
                                <w:b/>
                                <w:sz w:val="24"/>
                                <w:szCs w:val="24"/>
                                <w:u w:val="single"/>
                              </w:rPr>
                              <w:t>Art</w:t>
                            </w:r>
                            <w:r w:rsidR="003444FE" w:rsidRPr="00BE47AB">
                              <w:rPr>
                                <w:b/>
                                <w:sz w:val="24"/>
                                <w:szCs w:val="24"/>
                                <w:u w:val="single"/>
                              </w:rPr>
                              <w:t xml:space="preserve"> Map</w:t>
                            </w:r>
                          </w:p>
                        </w:txbxContent>
                      </v:textbox>
                    </v:shape>
                  </w:pict>
                </mc:Fallback>
              </mc:AlternateContent>
            </w:r>
            <w:r w:rsidR="00854234" w:rsidRPr="000E603F">
              <w:rPr>
                <w:b/>
                <w:sz w:val="17"/>
                <w:szCs w:val="17"/>
                <w:u w:val="single"/>
              </w:rPr>
              <w:t xml:space="preserve">Reception- </w:t>
            </w:r>
            <w:r w:rsidR="00FB279C">
              <w:rPr>
                <w:b/>
                <w:sz w:val="17"/>
                <w:szCs w:val="17"/>
                <w:u w:val="single"/>
              </w:rPr>
              <w:t>Art in the style of Vincent Van Gogh- Sunflowers</w:t>
            </w:r>
          </w:p>
          <w:p w:rsidR="00B76870" w:rsidRDefault="00B76870" w:rsidP="00854234">
            <w:pPr>
              <w:rPr>
                <w:b/>
                <w:sz w:val="17"/>
                <w:szCs w:val="17"/>
                <w:u w:val="single"/>
              </w:rPr>
            </w:pPr>
          </w:p>
          <w:p w:rsidR="000D7627" w:rsidRPr="00B76870" w:rsidRDefault="00B76870" w:rsidP="00854234">
            <w:pPr>
              <w:rPr>
                <w:sz w:val="17"/>
                <w:szCs w:val="17"/>
              </w:rPr>
            </w:pPr>
            <w:r>
              <w:rPr>
                <w:sz w:val="17"/>
                <w:szCs w:val="17"/>
              </w:rPr>
              <w:t>The children start to build up their knowledge of artist by looking at the work of Vinc</w:t>
            </w:r>
            <w:r w:rsidR="00257EB6">
              <w:rPr>
                <w:sz w:val="17"/>
                <w:szCs w:val="17"/>
              </w:rPr>
              <w:t>ent van Gogh and his sunflowers</w:t>
            </w:r>
            <w:r w:rsidR="007F0CC4">
              <w:rPr>
                <w:sz w:val="17"/>
                <w:szCs w:val="17"/>
              </w:rPr>
              <w:t>. They will start to experiment with different art materials</w:t>
            </w:r>
            <w:r w:rsidR="00257EB6">
              <w:rPr>
                <w:sz w:val="17"/>
                <w:szCs w:val="17"/>
              </w:rPr>
              <w:t xml:space="preserve"> when mark making and they will begin ‘Art talk’ by looking at van Gogh’s Sunflowers painting and talking about what they like and dislike about it. They will also create their own version of this painting. </w:t>
            </w:r>
          </w:p>
          <w:p w:rsidR="000D7627" w:rsidRDefault="000D7627" w:rsidP="00854234">
            <w:pPr>
              <w:rPr>
                <w:b/>
                <w:sz w:val="17"/>
                <w:szCs w:val="17"/>
                <w:u w:val="single"/>
              </w:rPr>
            </w:pPr>
          </w:p>
          <w:p w:rsidR="000D7627" w:rsidRDefault="000D7627" w:rsidP="00854234">
            <w:pPr>
              <w:rPr>
                <w:b/>
                <w:sz w:val="17"/>
                <w:szCs w:val="17"/>
                <w:u w:val="single"/>
              </w:rPr>
            </w:pPr>
          </w:p>
          <w:p w:rsidR="000D3799" w:rsidRDefault="000D7627" w:rsidP="00854234">
            <w:pPr>
              <w:rPr>
                <w:b/>
                <w:sz w:val="17"/>
                <w:szCs w:val="17"/>
                <w:u w:val="single"/>
              </w:rPr>
            </w:pPr>
            <w:r>
              <w:rPr>
                <w:noProof/>
                <w:lang w:eastAsia="en-GB"/>
              </w:rPr>
              <w:drawing>
                <wp:inline distT="0" distB="0" distL="0" distR="0" wp14:anchorId="5BC98F31" wp14:editId="3251C050">
                  <wp:extent cx="1779906" cy="108137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6077" cy="1085126"/>
                          </a:xfrm>
                          <a:prstGeom prst="rect">
                            <a:avLst/>
                          </a:prstGeom>
                        </pic:spPr>
                      </pic:pic>
                    </a:graphicData>
                  </a:graphic>
                </wp:inline>
              </w:drawing>
            </w:r>
          </w:p>
          <w:p w:rsidR="003444FE" w:rsidRPr="007D0D88" w:rsidRDefault="003444FE" w:rsidP="00EC116B">
            <w:pPr>
              <w:rPr>
                <w:sz w:val="18"/>
                <w:szCs w:val="18"/>
              </w:rPr>
            </w:pPr>
          </w:p>
        </w:tc>
        <w:tc>
          <w:tcPr>
            <w:tcW w:w="4377" w:type="dxa"/>
            <w:gridSpan w:val="2"/>
            <w:shd w:val="clear" w:color="auto" w:fill="auto"/>
          </w:tcPr>
          <w:p w:rsidR="00854234" w:rsidRPr="00854234" w:rsidRDefault="00854234" w:rsidP="00105E92">
            <w:pPr>
              <w:rPr>
                <w:sz w:val="17"/>
                <w:szCs w:val="17"/>
              </w:rPr>
            </w:pPr>
            <w:r w:rsidRPr="00854234">
              <w:rPr>
                <w:b/>
                <w:sz w:val="17"/>
                <w:szCs w:val="17"/>
                <w:u w:val="single"/>
              </w:rPr>
              <w:t xml:space="preserve">Year 1- </w:t>
            </w:r>
            <w:proofErr w:type="spellStart"/>
            <w:r w:rsidR="000D3799">
              <w:rPr>
                <w:b/>
                <w:sz w:val="17"/>
                <w:szCs w:val="17"/>
                <w:u w:val="single"/>
              </w:rPr>
              <w:t>Koinobari</w:t>
            </w:r>
            <w:proofErr w:type="spellEnd"/>
            <w:r w:rsidR="000D3799">
              <w:rPr>
                <w:b/>
                <w:sz w:val="17"/>
                <w:szCs w:val="17"/>
                <w:u w:val="single"/>
              </w:rPr>
              <w:t xml:space="preserve"> kites</w:t>
            </w:r>
          </w:p>
          <w:p w:rsidR="003444FE" w:rsidRDefault="00854234" w:rsidP="00BA2FBA">
            <w:pPr>
              <w:rPr>
                <w:sz w:val="17"/>
                <w:szCs w:val="17"/>
              </w:rPr>
            </w:pPr>
            <w:r w:rsidRPr="00854234">
              <w:rPr>
                <w:sz w:val="17"/>
                <w:szCs w:val="17"/>
              </w:rPr>
              <w:t xml:space="preserve"> </w:t>
            </w:r>
          </w:p>
          <w:p w:rsidR="000D3799" w:rsidRDefault="008645B1" w:rsidP="00BA2FBA">
            <w:pPr>
              <w:rPr>
                <w:sz w:val="17"/>
                <w:szCs w:val="17"/>
              </w:rPr>
            </w:pPr>
            <w:r>
              <w:rPr>
                <w:sz w:val="17"/>
                <w:szCs w:val="17"/>
              </w:rPr>
              <w:t xml:space="preserve">Linked to the </w:t>
            </w:r>
            <w:r w:rsidRPr="00331831">
              <w:rPr>
                <w:b/>
                <w:sz w:val="17"/>
                <w:szCs w:val="17"/>
              </w:rPr>
              <w:t>Toys and Pastimes</w:t>
            </w:r>
            <w:r>
              <w:rPr>
                <w:sz w:val="17"/>
                <w:szCs w:val="17"/>
              </w:rPr>
              <w:t xml:space="preserve"> topic</w:t>
            </w:r>
            <w:r w:rsidR="007506F0">
              <w:rPr>
                <w:sz w:val="17"/>
                <w:szCs w:val="17"/>
              </w:rPr>
              <w:t>,</w:t>
            </w:r>
            <w:r>
              <w:rPr>
                <w:sz w:val="17"/>
                <w:szCs w:val="17"/>
              </w:rPr>
              <w:t xml:space="preserve"> the children will make </w:t>
            </w:r>
            <w:proofErr w:type="spellStart"/>
            <w:r>
              <w:rPr>
                <w:sz w:val="17"/>
                <w:szCs w:val="17"/>
              </w:rPr>
              <w:t>Koinobari</w:t>
            </w:r>
            <w:proofErr w:type="spellEnd"/>
            <w:r>
              <w:rPr>
                <w:sz w:val="17"/>
                <w:szCs w:val="17"/>
              </w:rPr>
              <w:t xml:space="preserve"> </w:t>
            </w:r>
            <w:proofErr w:type="gramStart"/>
            <w:r>
              <w:rPr>
                <w:sz w:val="17"/>
                <w:szCs w:val="17"/>
              </w:rPr>
              <w:t>kites which</w:t>
            </w:r>
            <w:proofErr w:type="gramEnd"/>
            <w:r>
              <w:rPr>
                <w:sz w:val="17"/>
                <w:szCs w:val="17"/>
              </w:rPr>
              <w:t xml:space="preserve"> are made in Japan to celebrate children’s day. </w:t>
            </w:r>
            <w:r w:rsidR="004C5D3C">
              <w:rPr>
                <w:sz w:val="17"/>
                <w:szCs w:val="17"/>
              </w:rPr>
              <w:t>They will build on the ‘Art talk’ learnt in Reception by talking abou</w:t>
            </w:r>
            <w:r w:rsidR="007506F0">
              <w:rPr>
                <w:sz w:val="17"/>
                <w:szCs w:val="17"/>
              </w:rPr>
              <w:t xml:space="preserve">t the colours and patterns </w:t>
            </w:r>
            <w:r w:rsidR="00C07BF1">
              <w:rPr>
                <w:sz w:val="17"/>
                <w:szCs w:val="17"/>
              </w:rPr>
              <w:t xml:space="preserve">using artistic language. </w:t>
            </w:r>
            <w:r w:rsidR="00584810">
              <w:rPr>
                <w:sz w:val="17"/>
                <w:szCs w:val="17"/>
              </w:rPr>
              <w:t xml:space="preserve">The children will begin to use </w:t>
            </w:r>
            <w:proofErr w:type="gramStart"/>
            <w:r w:rsidR="00584810">
              <w:rPr>
                <w:sz w:val="17"/>
                <w:szCs w:val="17"/>
              </w:rPr>
              <w:t>sketch books</w:t>
            </w:r>
            <w:proofErr w:type="gramEnd"/>
            <w:r w:rsidR="00584810">
              <w:rPr>
                <w:sz w:val="17"/>
                <w:szCs w:val="17"/>
              </w:rPr>
              <w:t xml:space="preserve"> to develop their ideas. </w:t>
            </w:r>
            <w:r w:rsidR="00C07BF1">
              <w:rPr>
                <w:sz w:val="17"/>
                <w:szCs w:val="17"/>
              </w:rPr>
              <w:t xml:space="preserve">They will use watercolours to add </w:t>
            </w:r>
            <w:proofErr w:type="gramStart"/>
            <w:r w:rsidR="00C07BF1">
              <w:rPr>
                <w:sz w:val="17"/>
                <w:szCs w:val="17"/>
              </w:rPr>
              <w:t>pattern and colour to their kites</w:t>
            </w:r>
            <w:proofErr w:type="gramEnd"/>
            <w:r w:rsidR="00C07BF1">
              <w:rPr>
                <w:sz w:val="17"/>
                <w:szCs w:val="17"/>
              </w:rPr>
              <w:t xml:space="preserve"> and look at what happens to the colours when they are sprayed with water. </w:t>
            </w:r>
          </w:p>
          <w:p w:rsidR="003A77EC" w:rsidRDefault="003A77EC" w:rsidP="000D3799">
            <w:pPr>
              <w:rPr>
                <w:sz w:val="17"/>
                <w:szCs w:val="17"/>
              </w:rPr>
            </w:pPr>
          </w:p>
          <w:p w:rsidR="000D3799" w:rsidRDefault="003A77EC" w:rsidP="000D3799">
            <w:pPr>
              <w:rPr>
                <w:sz w:val="17"/>
                <w:szCs w:val="17"/>
              </w:rPr>
            </w:pPr>
            <w:r>
              <w:rPr>
                <w:sz w:val="17"/>
                <w:szCs w:val="17"/>
              </w:rPr>
              <w:t xml:space="preserve">When the children carry out their </w:t>
            </w:r>
            <w:r>
              <w:rPr>
                <w:b/>
                <w:sz w:val="17"/>
                <w:szCs w:val="17"/>
              </w:rPr>
              <w:t>weather</w:t>
            </w:r>
            <w:r>
              <w:rPr>
                <w:sz w:val="17"/>
                <w:szCs w:val="17"/>
              </w:rPr>
              <w:t xml:space="preserve"> topic, the kites </w:t>
            </w:r>
            <w:proofErr w:type="gramStart"/>
            <w:r>
              <w:rPr>
                <w:sz w:val="17"/>
                <w:szCs w:val="17"/>
              </w:rPr>
              <w:t>will be flown</w:t>
            </w:r>
            <w:proofErr w:type="gramEnd"/>
            <w:r>
              <w:rPr>
                <w:sz w:val="17"/>
                <w:szCs w:val="17"/>
              </w:rPr>
              <w:t xml:space="preserve"> out outside to demonstrate the effects of the wind. </w:t>
            </w:r>
            <w:proofErr w:type="gramStart"/>
            <w:r>
              <w:rPr>
                <w:sz w:val="17"/>
                <w:szCs w:val="17"/>
              </w:rPr>
              <w:t>Also</w:t>
            </w:r>
            <w:proofErr w:type="gramEnd"/>
            <w:r>
              <w:rPr>
                <w:sz w:val="17"/>
                <w:szCs w:val="17"/>
              </w:rPr>
              <w:t>, during thi</w:t>
            </w:r>
            <w:r w:rsidR="00D478CD">
              <w:rPr>
                <w:sz w:val="17"/>
                <w:szCs w:val="17"/>
              </w:rPr>
              <w:t xml:space="preserve">s topic, the children will use wax crayon and watercolours to create a piece of art and look at what happens to the </w:t>
            </w:r>
            <w:r w:rsidR="000A56A3">
              <w:rPr>
                <w:sz w:val="17"/>
                <w:szCs w:val="17"/>
              </w:rPr>
              <w:t>different art mediums when the pictures are put outside in the rain.</w:t>
            </w:r>
          </w:p>
          <w:p w:rsidR="000A56A3" w:rsidRDefault="000A56A3" w:rsidP="000D3799">
            <w:pPr>
              <w:rPr>
                <w:sz w:val="17"/>
                <w:szCs w:val="17"/>
              </w:rPr>
            </w:pPr>
          </w:p>
          <w:p w:rsidR="000A56A3" w:rsidRPr="00FB183E" w:rsidRDefault="000A56A3" w:rsidP="00FB183E">
            <w:pPr>
              <w:rPr>
                <w:sz w:val="17"/>
                <w:szCs w:val="17"/>
              </w:rPr>
            </w:pPr>
            <w:r>
              <w:rPr>
                <w:sz w:val="17"/>
                <w:szCs w:val="17"/>
              </w:rPr>
              <w:t xml:space="preserve">Linked to the </w:t>
            </w:r>
            <w:r>
              <w:rPr>
                <w:b/>
                <w:sz w:val="17"/>
                <w:szCs w:val="17"/>
              </w:rPr>
              <w:t>Transport</w:t>
            </w:r>
            <w:r>
              <w:rPr>
                <w:sz w:val="17"/>
                <w:szCs w:val="17"/>
              </w:rPr>
              <w:t xml:space="preserve"> topic, the children will further build on their knowledge of Vincent Van Gogh by looking at his transport paintings. They will also complete a dual coding map to learn more about his early life, his art style and </w:t>
            </w:r>
            <w:r w:rsidR="00AB2C1B">
              <w:rPr>
                <w:sz w:val="17"/>
                <w:szCs w:val="17"/>
              </w:rPr>
              <w:t xml:space="preserve">his other famous paintings. The children will then experiment with different types of brushes and brush strokes to recreate Van Gogh’s Starry Night. </w:t>
            </w:r>
          </w:p>
        </w:tc>
        <w:tc>
          <w:tcPr>
            <w:tcW w:w="4270" w:type="dxa"/>
            <w:gridSpan w:val="2"/>
            <w:shd w:val="clear" w:color="auto" w:fill="auto"/>
          </w:tcPr>
          <w:p w:rsidR="00105E92" w:rsidRPr="00210B4E" w:rsidRDefault="002F7911" w:rsidP="00105E92">
            <w:pPr>
              <w:rPr>
                <w:sz w:val="17"/>
                <w:szCs w:val="17"/>
              </w:rPr>
            </w:pPr>
            <w:r w:rsidRPr="002F7911">
              <w:rPr>
                <w:b/>
                <w:sz w:val="17"/>
                <w:szCs w:val="17"/>
                <w:u w:val="single"/>
              </w:rPr>
              <w:t xml:space="preserve">Year 2- </w:t>
            </w:r>
            <w:r w:rsidR="00B82B95">
              <w:rPr>
                <w:b/>
                <w:sz w:val="17"/>
                <w:szCs w:val="17"/>
                <w:u w:val="single"/>
              </w:rPr>
              <w:t xml:space="preserve">Art in the style of </w:t>
            </w:r>
            <w:r w:rsidR="003E51EC">
              <w:rPr>
                <w:b/>
                <w:sz w:val="17"/>
                <w:szCs w:val="17"/>
                <w:u w:val="single"/>
              </w:rPr>
              <w:t xml:space="preserve">Esther </w:t>
            </w:r>
            <w:proofErr w:type="spellStart"/>
            <w:r w:rsidR="003E51EC">
              <w:rPr>
                <w:b/>
                <w:sz w:val="17"/>
                <w:szCs w:val="17"/>
                <w:u w:val="single"/>
              </w:rPr>
              <w:t>Mahlangu</w:t>
            </w:r>
            <w:proofErr w:type="spellEnd"/>
          </w:p>
          <w:p w:rsidR="003444FE" w:rsidRDefault="003444FE" w:rsidP="00BA2FBA">
            <w:pPr>
              <w:rPr>
                <w:sz w:val="17"/>
                <w:szCs w:val="17"/>
              </w:rPr>
            </w:pPr>
          </w:p>
          <w:p w:rsidR="00B67881" w:rsidRDefault="00B82B95" w:rsidP="00B82B95">
            <w:pPr>
              <w:rPr>
                <w:sz w:val="17"/>
                <w:szCs w:val="17"/>
              </w:rPr>
            </w:pPr>
            <w:r>
              <w:rPr>
                <w:sz w:val="17"/>
                <w:szCs w:val="17"/>
              </w:rPr>
              <w:t xml:space="preserve">Linked to the </w:t>
            </w:r>
            <w:r>
              <w:rPr>
                <w:b/>
                <w:sz w:val="17"/>
                <w:szCs w:val="17"/>
              </w:rPr>
              <w:t>Africa</w:t>
            </w:r>
            <w:r>
              <w:rPr>
                <w:sz w:val="17"/>
                <w:szCs w:val="17"/>
              </w:rPr>
              <w:t xml:space="preserve"> topic, the children will study the art of Esther </w:t>
            </w:r>
            <w:proofErr w:type="spellStart"/>
            <w:r>
              <w:rPr>
                <w:sz w:val="17"/>
                <w:szCs w:val="17"/>
              </w:rPr>
              <w:t>Mahlangu</w:t>
            </w:r>
            <w:proofErr w:type="spellEnd"/>
            <w:r>
              <w:rPr>
                <w:sz w:val="17"/>
                <w:szCs w:val="17"/>
              </w:rPr>
              <w:t xml:space="preserve">. They will build on their knowledge of pattern from Year 1 to understand that pattern </w:t>
            </w:r>
            <w:proofErr w:type="gramStart"/>
            <w:r>
              <w:rPr>
                <w:sz w:val="17"/>
                <w:szCs w:val="17"/>
              </w:rPr>
              <w:t>is not just used</w:t>
            </w:r>
            <w:proofErr w:type="gramEnd"/>
            <w:r>
              <w:rPr>
                <w:sz w:val="17"/>
                <w:szCs w:val="17"/>
              </w:rPr>
              <w:t xml:space="preserve"> for aesthetic purposes: patterns can have meanings and symbolism. </w:t>
            </w:r>
            <w:r w:rsidR="00B67881">
              <w:rPr>
                <w:sz w:val="17"/>
                <w:szCs w:val="17"/>
              </w:rPr>
              <w:t xml:space="preserve">This will also make links to symmetry in Maths. </w:t>
            </w:r>
            <w:r>
              <w:rPr>
                <w:sz w:val="17"/>
                <w:szCs w:val="17"/>
              </w:rPr>
              <w:t xml:space="preserve">They will learn about </w:t>
            </w:r>
            <w:proofErr w:type="gramStart"/>
            <w:r>
              <w:rPr>
                <w:sz w:val="17"/>
                <w:szCs w:val="17"/>
              </w:rPr>
              <w:t xml:space="preserve">the </w:t>
            </w:r>
            <w:proofErr w:type="spellStart"/>
            <w:r>
              <w:rPr>
                <w:sz w:val="17"/>
                <w:szCs w:val="17"/>
              </w:rPr>
              <w:t>Ndbele</w:t>
            </w:r>
            <w:proofErr w:type="spellEnd"/>
            <w:r>
              <w:rPr>
                <w:sz w:val="17"/>
                <w:szCs w:val="17"/>
              </w:rPr>
              <w:t xml:space="preserve"> tribe</w:t>
            </w:r>
            <w:r w:rsidR="00B67881">
              <w:rPr>
                <w:sz w:val="17"/>
                <w:szCs w:val="17"/>
              </w:rPr>
              <w:t xml:space="preserve"> and</w:t>
            </w:r>
            <w:r>
              <w:rPr>
                <w:sz w:val="17"/>
                <w:szCs w:val="17"/>
              </w:rPr>
              <w:t xml:space="preserve"> how their decorative houses have inspired Esther’s work</w:t>
            </w:r>
            <w:proofErr w:type="gramEnd"/>
            <w:r>
              <w:rPr>
                <w:sz w:val="17"/>
                <w:szCs w:val="17"/>
              </w:rPr>
              <w:t xml:space="preserve">. They will add onto their ‘Art Talk’ from Year one to begin to talk about how a piece of art makes them feel. </w:t>
            </w:r>
            <w:r w:rsidR="00B67881">
              <w:rPr>
                <w:sz w:val="17"/>
                <w:szCs w:val="17"/>
              </w:rPr>
              <w:t xml:space="preserve">The children will create their own piece of art, in Esther </w:t>
            </w:r>
            <w:proofErr w:type="spellStart"/>
            <w:r w:rsidR="00B67881">
              <w:rPr>
                <w:sz w:val="17"/>
                <w:szCs w:val="17"/>
              </w:rPr>
              <w:t>Mahlangu’s</w:t>
            </w:r>
            <w:proofErr w:type="spellEnd"/>
            <w:r w:rsidR="00B67881">
              <w:rPr>
                <w:sz w:val="17"/>
                <w:szCs w:val="17"/>
              </w:rPr>
              <w:t xml:space="preserve"> style, using symbols that express their own beliefs. Their art </w:t>
            </w:r>
            <w:proofErr w:type="gramStart"/>
            <w:r w:rsidR="00B67881">
              <w:rPr>
                <w:sz w:val="17"/>
                <w:szCs w:val="17"/>
              </w:rPr>
              <w:t>will then be used</w:t>
            </w:r>
            <w:proofErr w:type="gramEnd"/>
            <w:r w:rsidR="00B67881">
              <w:rPr>
                <w:sz w:val="17"/>
                <w:szCs w:val="17"/>
              </w:rPr>
              <w:t xml:space="preserve"> to decorate a 3D house art installation. </w:t>
            </w:r>
          </w:p>
          <w:p w:rsidR="00B67881" w:rsidRDefault="00B67881" w:rsidP="00B82B95">
            <w:pPr>
              <w:rPr>
                <w:sz w:val="17"/>
                <w:szCs w:val="17"/>
              </w:rPr>
            </w:pPr>
          </w:p>
          <w:p w:rsidR="00AB2C1B" w:rsidRPr="00B82B95" w:rsidRDefault="00B67881" w:rsidP="00EC116B">
            <w:pPr>
              <w:rPr>
                <w:sz w:val="17"/>
                <w:szCs w:val="17"/>
              </w:rPr>
            </w:pPr>
            <w:r>
              <w:rPr>
                <w:sz w:val="17"/>
                <w:szCs w:val="17"/>
              </w:rPr>
              <w:t xml:space="preserve">Linked to </w:t>
            </w:r>
            <w:r>
              <w:rPr>
                <w:b/>
                <w:sz w:val="17"/>
                <w:szCs w:val="17"/>
              </w:rPr>
              <w:t xml:space="preserve">The Great Fire of London </w:t>
            </w:r>
            <w:r>
              <w:rPr>
                <w:sz w:val="17"/>
                <w:szCs w:val="17"/>
              </w:rPr>
              <w:t>topic, the children will create a silhouette painting of the Great Fire. Th</w:t>
            </w:r>
            <w:r w:rsidR="00985546">
              <w:rPr>
                <w:sz w:val="17"/>
                <w:szCs w:val="17"/>
              </w:rPr>
              <w:t>ey will begin to learn about the composition of a piece of art to add to their artistic vocabulary. The children will experiment with watercolours to create the background to their painting before creating the shadows of the buildings using card.</w:t>
            </w:r>
            <w:bookmarkStart w:id="0" w:name="_GoBack"/>
            <w:bookmarkEnd w:id="0"/>
          </w:p>
        </w:tc>
      </w:tr>
      <w:tr w:rsidR="0074374E" w:rsidTr="004B020D">
        <w:trPr>
          <w:trHeight w:val="619"/>
        </w:trPr>
        <w:tc>
          <w:tcPr>
            <w:tcW w:w="3971" w:type="dxa"/>
            <w:shd w:val="clear" w:color="auto" w:fill="auto"/>
          </w:tcPr>
          <w:p w:rsidR="00105E92" w:rsidRPr="00210B4E" w:rsidRDefault="002F7911" w:rsidP="00105E92">
            <w:pPr>
              <w:rPr>
                <w:sz w:val="17"/>
                <w:szCs w:val="17"/>
              </w:rPr>
            </w:pPr>
            <w:r w:rsidRPr="002F7911">
              <w:rPr>
                <w:b/>
                <w:sz w:val="17"/>
                <w:szCs w:val="17"/>
                <w:u w:val="single"/>
              </w:rPr>
              <w:t xml:space="preserve">Year 3 – </w:t>
            </w:r>
            <w:r w:rsidR="00FB279C">
              <w:rPr>
                <w:b/>
                <w:sz w:val="17"/>
                <w:szCs w:val="17"/>
                <w:u w:val="single"/>
              </w:rPr>
              <w:t xml:space="preserve">Art in the style of </w:t>
            </w:r>
            <w:r w:rsidR="00CC26A9">
              <w:rPr>
                <w:b/>
                <w:sz w:val="17"/>
                <w:szCs w:val="17"/>
                <w:u w:val="single"/>
              </w:rPr>
              <w:t>Keith Haring</w:t>
            </w:r>
          </w:p>
          <w:p w:rsidR="003444FE" w:rsidRDefault="003444FE" w:rsidP="00BA2FBA">
            <w:pPr>
              <w:rPr>
                <w:sz w:val="17"/>
                <w:szCs w:val="17"/>
              </w:rPr>
            </w:pPr>
          </w:p>
          <w:p w:rsidR="00FB183E" w:rsidRDefault="00CC26A9" w:rsidP="00BA2FBA">
            <w:pPr>
              <w:rPr>
                <w:sz w:val="17"/>
                <w:szCs w:val="17"/>
              </w:rPr>
            </w:pPr>
            <w:r>
              <w:rPr>
                <w:sz w:val="17"/>
                <w:szCs w:val="17"/>
              </w:rPr>
              <w:t xml:space="preserve">Linked to the </w:t>
            </w:r>
            <w:r w:rsidRPr="00CC26A9">
              <w:rPr>
                <w:b/>
                <w:sz w:val="17"/>
                <w:szCs w:val="17"/>
              </w:rPr>
              <w:t>North America</w:t>
            </w:r>
            <w:r>
              <w:rPr>
                <w:sz w:val="17"/>
                <w:szCs w:val="17"/>
              </w:rPr>
              <w:t xml:space="preserve"> topic, the children will study the art of Keith Haring. They will learn about his life, his art style and how his artwork </w:t>
            </w:r>
            <w:proofErr w:type="gramStart"/>
            <w:r>
              <w:rPr>
                <w:sz w:val="17"/>
                <w:szCs w:val="17"/>
              </w:rPr>
              <w:t>has been used</w:t>
            </w:r>
            <w:proofErr w:type="gramEnd"/>
            <w:r>
              <w:rPr>
                <w:sz w:val="17"/>
                <w:szCs w:val="17"/>
              </w:rPr>
              <w:t xml:space="preserve"> in a variety of differ</w:t>
            </w:r>
            <w:r w:rsidR="003B4F50">
              <w:rPr>
                <w:sz w:val="17"/>
                <w:szCs w:val="17"/>
              </w:rPr>
              <w:t>ent ways</w:t>
            </w:r>
            <w:r w:rsidR="00AE53A6">
              <w:rPr>
                <w:sz w:val="17"/>
                <w:szCs w:val="17"/>
              </w:rPr>
              <w:t xml:space="preserve"> including interior design, advertising and music album covers</w:t>
            </w:r>
            <w:r w:rsidR="003B4F50">
              <w:rPr>
                <w:sz w:val="17"/>
                <w:szCs w:val="17"/>
              </w:rPr>
              <w:t xml:space="preserve">. They will look at Haring’s use of body language in his work and his use of symbolism in the </w:t>
            </w:r>
            <w:proofErr w:type="gramStart"/>
            <w:r w:rsidR="003B4F50">
              <w:rPr>
                <w:sz w:val="17"/>
                <w:szCs w:val="17"/>
              </w:rPr>
              <w:t>backgrounds which</w:t>
            </w:r>
            <w:proofErr w:type="gramEnd"/>
            <w:r w:rsidR="003B4F50">
              <w:rPr>
                <w:sz w:val="17"/>
                <w:szCs w:val="17"/>
              </w:rPr>
              <w:t xml:space="preserve"> will build on the children’s knowledge of pattern and symbols. They will continue to build onto their ‘Art Talk’ by beginning to make links to other pieces of Art they have seen.</w:t>
            </w:r>
            <w:r w:rsidR="00044DB7">
              <w:rPr>
                <w:sz w:val="17"/>
                <w:szCs w:val="17"/>
              </w:rPr>
              <w:t xml:space="preserve"> The children will create their own Keith Haring inspired art using symbols to express their interests and beliefs.</w:t>
            </w:r>
          </w:p>
          <w:p w:rsidR="00044DB7" w:rsidRDefault="00044DB7" w:rsidP="00BA2FBA">
            <w:pPr>
              <w:rPr>
                <w:sz w:val="17"/>
                <w:szCs w:val="17"/>
              </w:rPr>
            </w:pPr>
          </w:p>
          <w:p w:rsidR="008F418A" w:rsidRDefault="008F418A" w:rsidP="00BA2FBA">
            <w:pPr>
              <w:rPr>
                <w:sz w:val="17"/>
                <w:szCs w:val="17"/>
              </w:rPr>
            </w:pPr>
            <w:r>
              <w:rPr>
                <w:sz w:val="17"/>
                <w:szCs w:val="17"/>
              </w:rPr>
              <w:t xml:space="preserve">Linked to the </w:t>
            </w:r>
            <w:r w:rsidRPr="008F418A">
              <w:rPr>
                <w:b/>
                <w:sz w:val="17"/>
                <w:szCs w:val="17"/>
              </w:rPr>
              <w:t>Ancient Egyptians</w:t>
            </w:r>
            <w:r>
              <w:rPr>
                <w:sz w:val="17"/>
                <w:szCs w:val="17"/>
              </w:rPr>
              <w:t xml:space="preserve"> topic, the children will create a piece of art using photography. </w:t>
            </w:r>
            <w:r w:rsidR="00344549">
              <w:rPr>
                <w:sz w:val="17"/>
                <w:szCs w:val="17"/>
              </w:rPr>
              <w:t xml:space="preserve">They will </w:t>
            </w:r>
            <w:r w:rsidR="00344549">
              <w:rPr>
                <w:sz w:val="17"/>
                <w:szCs w:val="17"/>
              </w:rPr>
              <w:lastRenderedPageBreak/>
              <w:t xml:space="preserve">also experiment with clay to create their own Egyptian scarab beetle. </w:t>
            </w:r>
          </w:p>
          <w:p w:rsidR="00044DB7" w:rsidRPr="00210B4E" w:rsidRDefault="00044DB7" w:rsidP="00BA2FBA">
            <w:pPr>
              <w:rPr>
                <w:sz w:val="17"/>
                <w:szCs w:val="17"/>
              </w:rPr>
            </w:pPr>
          </w:p>
        </w:tc>
        <w:tc>
          <w:tcPr>
            <w:tcW w:w="3676" w:type="dxa"/>
            <w:gridSpan w:val="2"/>
            <w:shd w:val="clear" w:color="auto" w:fill="auto"/>
          </w:tcPr>
          <w:p w:rsidR="00105E92" w:rsidRPr="00210B4E" w:rsidRDefault="002F7911" w:rsidP="00105E92">
            <w:pPr>
              <w:rPr>
                <w:sz w:val="17"/>
                <w:szCs w:val="17"/>
              </w:rPr>
            </w:pPr>
            <w:r w:rsidRPr="002F7911">
              <w:rPr>
                <w:b/>
                <w:sz w:val="17"/>
                <w:szCs w:val="17"/>
                <w:u w:val="single"/>
              </w:rPr>
              <w:lastRenderedPageBreak/>
              <w:t xml:space="preserve">Year 4 – </w:t>
            </w:r>
            <w:r w:rsidR="004A282D">
              <w:rPr>
                <w:b/>
                <w:sz w:val="17"/>
                <w:szCs w:val="17"/>
                <w:u w:val="single"/>
              </w:rPr>
              <w:t>Aboriginal art</w:t>
            </w:r>
          </w:p>
          <w:p w:rsidR="003444FE" w:rsidRDefault="003444FE" w:rsidP="00BA2FBA">
            <w:pPr>
              <w:rPr>
                <w:sz w:val="17"/>
                <w:szCs w:val="17"/>
              </w:rPr>
            </w:pPr>
          </w:p>
          <w:p w:rsidR="00AE53A6" w:rsidRDefault="00AE53A6" w:rsidP="00AE53A6">
            <w:pPr>
              <w:rPr>
                <w:sz w:val="18"/>
                <w:szCs w:val="18"/>
              </w:rPr>
            </w:pPr>
            <w:r>
              <w:rPr>
                <w:sz w:val="17"/>
                <w:szCs w:val="17"/>
              </w:rPr>
              <w:t xml:space="preserve">Linked to the </w:t>
            </w:r>
            <w:r>
              <w:rPr>
                <w:b/>
                <w:sz w:val="17"/>
                <w:szCs w:val="17"/>
              </w:rPr>
              <w:t>Australia</w:t>
            </w:r>
            <w:r>
              <w:rPr>
                <w:sz w:val="17"/>
                <w:szCs w:val="17"/>
              </w:rPr>
              <w:t xml:space="preserve"> topic, the children will study Aboriginal art. </w:t>
            </w:r>
            <w:r>
              <w:rPr>
                <w:sz w:val="18"/>
                <w:szCs w:val="18"/>
              </w:rPr>
              <w:t>They will look at the stories behind aboriginal art and build on their knowledge of pattern. They will look at their minimal choice of colour and experiment with the technique of using dots. They will create their own aboriginal piece of art on cardboard and the create an aboriginal sculpture</w:t>
            </w:r>
            <w:r w:rsidR="00AC47DD">
              <w:rPr>
                <w:sz w:val="18"/>
                <w:szCs w:val="18"/>
              </w:rPr>
              <w:t xml:space="preserve"> based on the </w:t>
            </w:r>
            <w:proofErr w:type="spellStart"/>
            <w:r w:rsidR="00AC47DD">
              <w:rPr>
                <w:sz w:val="18"/>
                <w:szCs w:val="18"/>
              </w:rPr>
              <w:t>Bagu</w:t>
            </w:r>
            <w:proofErr w:type="spellEnd"/>
            <w:r w:rsidR="00AC47DD">
              <w:rPr>
                <w:sz w:val="18"/>
                <w:szCs w:val="18"/>
              </w:rPr>
              <w:t xml:space="preserve"> and </w:t>
            </w:r>
            <w:proofErr w:type="spellStart"/>
            <w:r w:rsidR="00AC47DD">
              <w:rPr>
                <w:sz w:val="18"/>
                <w:szCs w:val="18"/>
              </w:rPr>
              <w:t>Jiman</w:t>
            </w:r>
            <w:proofErr w:type="spellEnd"/>
            <w:r w:rsidR="00AC47DD">
              <w:rPr>
                <w:sz w:val="18"/>
                <w:szCs w:val="18"/>
              </w:rPr>
              <w:t xml:space="preserve"> (aboriginal </w:t>
            </w:r>
            <w:proofErr w:type="spellStart"/>
            <w:r w:rsidR="00AC47DD">
              <w:rPr>
                <w:sz w:val="18"/>
                <w:szCs w:val="18"/>
              </w:rPr>
              <w:t>firesticks</w:t>
            </w:r>
            <w:proofErr w:type="spellEnd"/>
            <w:r w:rsidR="00AC47DD">
              <w:rPr>
                <w:sz w:val="18"/>
                <w:szCs w:val="18"/>
              </w:rPr>
              <w:t xml:space="preserve">) The children will build on their ‘Art Talk’ by making links to other pieces of art they have seen and be able to explain their similarities and differences. </w:t>
            </w:r>
          </w:p>
          <w:p w:rsidR="00AC47DD" w:rsidRDefault="00AC47DD" w:rsidP="00AE53A6">
            <w:pPr>
              <w:rPr>
                <w:sz w:val="18"/>
                <w:szCs w:val="18"/>
              </w:rPr>
            </w:pPr>
          </w:p>
          <w:p w:rsidR="00005786" w:rsidRDefault="00005786" w:rsidP="00AE53A6">
            <w:pPr>
              <w:rPr>
                <w:sz w:val="18"/>
                <w:szCs w:val="18"/>
              </w:rPr>
            </w:pPr>
            <w:r>
              <w:rPr>
                <w:sz w:val="18"/>
                <w:szCs w:val="18"/>
              </w:rPr>
              <w:t xml:space="preserve">In the </w:t>
            </w:r>
            <w:r>
              <w:rPr>
                <w:b/>
                <w:sz w:val="18"/>
                <w:szCs w:val="18"/>
              </w:rPr>
              <w:t xml:space="preserve">Anglo Saxons </w:t>
            </w:r>
            <w:proofErr w:type="gramStart"/>
            <w:r>
              <w:rPr>
                <w:sz w:val="18"/>
                <w:szCs w:val="18"/>
              </w:rPr>
              <w:t>topic</w:t>
            </w:r>
            <w:proofErr w:type="gramEnd"/>
            <w:r>
              <w:rPr>
                <w:sz w:val="18"/>
                <w:szCs w:val="18"/>
              </w:rPr>
              <w:t xml:space="preserve"> the children will look at the Bayeux Tapestry. They will have their </w:t>
            </w:r>
            <w:r>
              <w:rPr>
                <w:sz w:val="18"/>
                <w:szCs w:val="18"/>
              </w:rPr>
              <w:lastRenderedPageBreak/>
              <w:t xml:space="preserve">own section of the tapestry to study which they will then recreate. The pieces </w:t>
            </w:r>
            <w:proofErr w:type="gramStart"/>
            <w:r>
              <w:rPr>
                <w:sz w:val="18"/>
                <w:szCs w:val="18"/>
              </w:rPr>
              <w:t>will be put</w:t>
            </w:r>
            <w:proofErr w:type="gramEnd"/>
            <w:r>
              <w:rPr>
                <w:sz w:val="18"/>
                <w:szCs w:val="18"/>
              </w:rPr>
              <w:t xml:space="preserve"> back together to create a collaborative piece of art.</w:t>
            </w:r>
          </w:p>
          <w:p w:rsidR="00005786" w:rsidRDefault="00005786" w:rsidP="00AE53A6">
            <w:pPr>
              <w:rPr>
                <w:sz w:val="18"/>
                <w:szCs w:val="18"/>
              </w:rPr>
            </w:pPr>
          </w:p>
          <w:p w:rsidR="00AC47DD" w:rsidRPr="00005786" w:rsidRDefault="00005786" w:rsidP="00AE53A6">
            <w:pPr>
              <w:rPr>
                <w:sz w:val="18"/>
                <w:szCs w:val="18"/>
              </w:rPr>
            </w:pPr>
            <w:r>
              <w:rPr>
                <w:sz w:val="18"/>
                <w:szCs w:val="18"/>
              </w:rPr>
              <w:t xml:space="preserve">For the </w:t>
            </w:r>
            <w:r>
              <w:rPr>
                <w:b/>
                <w:sz w:val="18"/>
                <w:szCs w:val="18"/>
              </w:rPr>
              <w:t xml:space="preserve">Scots and Vikings </w:t>
            </w:r>
            <w:r>
              <w:rPr>
                <w:sz w:val="18"/>
                <w:szCs w:val="18"/>
              </w:rPr>
              <w:t xml:space="preserve">topic, the children will look at Long Boats and specifically the </w:t>
            </w:r>
            <w:proofErr w:type="gramStart"/>
            <w:r>
              <w:rPr>
                <w:sz w:val="18"/>
                <w:szCs w:val="18"/>
              </w:rPr>
              <w:t>shields which</w:t>
            </w:r>
            <w:proofErr w:type="gramEnd"/>
            <w:r>
              <w:rPr>
                <w:sz w:val="18"/>
                <w:szCs w:val="18"/>
              </w:rPr>
              <w:t xml:space="preserve"> adorned the sides. They will look at the detail and patterns on them and use their knowledge of coiling to recreate them using a variety of different materials.  </w:t>
            </w:r>
          </w:p>
          <w:p w:rsidR="00AC47DD" w:rsidRDefault="00AC47DD" w:rsidP="00AE53A6">
            <w:pPr>
              <w:rPr>
                <w:sz w:val="18"/>
                <w:szCs w:val="18"/>
              </w:rPr>
            </w:pPr>
          </w:p>
          <w:p w:rsidR="00AC47DD" w:rsidRDefault="00AC47DD" w:rsidP="00AE53A6">
            <w:pPr>
              <w:rPr>
                <w:sz w:val="18"/>
                <w:szCs w:val="18"/>
              </w:rPr>
            </w:pPr>
          </w:p>
          <w:p w:rsidR="008F418A" w:rsidRPr="00AE53A6" w:rsidRDefault="008F418A" w:rsidP="00BA2FBA">
            <w:pPr>
              <w:rPr>
                <w:sz w:val="17"/>
                <w:szCs w:val="17"/>
              </w:rPr>
            </w:pPr>
          </w:p>
        </w:tc>
        <w:tc>
          <w:tcPr>
            <w:tcW w:w="4415" w:type="dxa"/>
            <w:gridSpan w:val="2"/>
            <w:shd w:val="clear" w:color="auto" w:fill="auto"/>
          </w:tcPr>
          <w:p w:rsidR="00105E92" w:rsidRDefault="00210B4E" w:rsidP="00105E92">
            <w:pPr>
              <w:rPr>
                <w:b/>
                <w:sz w:val="17"/>
                <w:szCs w:val="17"/>
                <w:u w:val="single"/>
              </w:rPr>
            </w:pPr>
            <w:r w:rsidRPr="00210B4E">
              <w:rPr>
                <w:b/>
                <w:sz w:val="17"/>
                <w:szCs w:val="17"/>
                <w:u w:val="single"/>
              </w:rPr>
              <w:lastRenderedPageBreak/>
              <w:t xml:space="preserve">Year 5 – </w:t>
            </w:r>
            <w:r w:rsidR="00FB279C">
              <w:rPr>
                <w:b/>
                <w:sz w:val="17"/>
                <w:szCs w:val="17"/>
                <w:u w:val="single"/>
              </w:rPr>
              <w:t xml:space="preserve">Art in the style of LS Lowry </w:t>
            </w:r>
          </w:p>
          <w:p w:rsidR="0088066F" w:rsidRDefault="0088066F" w:rsidP="00105E92">
            <w:pPr>
              <w:rPr>
                <w:b/>
                <w:sz w:val="17"/>
                <w:szCs w:val="17"/>
                <w:u w:val="single"/>
              </w:rPr>
            </w:pPr>
          </w:p>
          <w:p w:rsidR="0088066F" w:rsidRPr="00210B4E" w:rsidRDefault="00BE0B44" w:rsidP="00105E92">
            <w:pPr>
              <w:rPr>
                <w:sz w:val="17"/>
                <w:szCs w:val="17"/>
              </w:rPr>
            </w:pPr>
            <w:r>
              <w:rPr>
                <w:sz w:val="17"/>
                <w:szCs w:val="17"/>
              </w:rPr>
              <w:t xml:space="preserve">Linked to the </w:t>
            </w:r>
            <w:r w:rsidRPr="00BE0B44">
              <w:rPr>
                <w:b/>
                <w:sz w:val="17"/>
                <w:szCs w:val="17"/>
              </w:rPr>
              <w:t>Industrial R</w:t>
            </w:r>
            <w:r w:rsidR="00FA6AED" w:rsidRPr="00BE0B44">
              <w:rPr>
                <w:b/>
                <w:sz w:val="17"/>
                <w:szCs w:val="17"/>
              </w:rPr>
              <w:t>evolution</w:t>
            </w:r>
            <w:r w:rsidR="00FA6AED">
              <w:rPr>
                <w:sz w:val="17"/>
                <w:szCs w:val="17"/>
              </w:rPr>
              <w:t xml:space="preserve"> topic, the children will study the art of LS Lowry. They will learn about his early life, his art style and his famous works and how he </w:t>
            </w:r>
            <w:proofErr w:type="gramStart"/>
            <w:r w:rsidR="00FA6AED">
              <w:rPr>
                <w:sz w:val="17"/>
                <w:szCs w:val="17"/>
              </w:rPr>
              <w:t>was inspired</w:t>
            </w:r>
            <w:proofErr w:type="gramEnd"/>
            <w:r w:rsidR="00FA6AED">
              <w:rPr>
                <w:sz w:val="17"/>
                <w:szCs w:val="17"/>
              </w:rPr>
              <w:t xml:space="preserve"> by the industrial landscape around him. They will continue to add to the ‘Art talk’ by beginning to explain the way Lowry has composed his pieces of art. They will experiment in their </w:t>
            </w:r>
            <w:proofErr w:type="gramStart"/>
            <w:r w:rsidR="00FA6AED">
              <w:rPr>
                <w:sz w:val="17"/>
                <w:szCs w:val="17"/>
              </w:rPr>
              <w:t>sketch books</w:t>
            </w:r>
            <w:proofErr w:type="gramEnd"/>
            <w:r w:rsidR="00FA6AED">
              <w:rPr>
                <w:sz w:val="17"/>
                <w:szCs w:val="17"/>
              </w:rPr>
              <w:t xml:space="preserve"> using a range of material but focussing on Lowry’s limited colour palette.</w:t>
            </w:r>
            <w:r w:rsidR="00615EE2">
              <w:rPr>
                <w:sz w:val="17"/>
                <w:szCs w:val="17"/>
              </w:rPr>
              <w:t xml:space="preserve"> </w:t>
            </w:r>
            <w:r w:rsidR="00FA6AED">
              <w:rPr>
                <w:sz w:val="17"/>
                <w:szCs w:val="17"/>
              </w:rPr>
              <w:t xml:space="preserve">They will compare Lowry’s landscapes of Industrial Manchester to Modern-Day Manchester and create a diorama in the style of Lowry but with the buildings of today. </w:t>
            </w:r>
            <w:r w:rsidR="00615EE2">
              <w:rPr>
                <w:sz w:val="17"/>
                <w:szCs w:val="17"/>
              </w:rPr>
              <w:t>To build on the link between art and music, the children will also look at the Lowry Inspired video by Oasis.</w:t>
            </w:r>
          </w:p>
          <w:p w:rsidR="003444FE" w:rsidRDefault="003444FE" w:rsidP="00BA2FBA">
            <w:pPr>
              <w:rPr>
                <w:sz w:val="17"/>
                <w:szCs w:val="17"/>
              </w:rPr>
            </w:pPr>
          </w:p>
          <w:p w:rsidR="00615EE2" w:rsidRDefault="00615EE2" w:rsidP="00BA2FBA">
            <w:pPr>
              <w:rPr>
                <w:sz w:val="17"/>
                <w:szCs w:val="17"/>
              </w:rPr>
            </w:pPr>
            <w:r>
              <w:rPr>
                <w:sz w:val="17"/>
                <w:szCs w:val="17"/>
              </w:rPr>
              <w:t xml:space="preserve">Linked to the </w:t>
            </w:r>
            <w:r w:rsidRPr="00BE0B44">
              <w:rPr>
                <w:b/>
                <w:sz w:val="17"/>
                <w:szCs w:val="17"/>
              </w:rPr>
              <w:t>Brazil</w:t>
            </w:r>
            <w:r>
              <w:rPr>
                <w:sz w:val="17"/>
                <w:szCs w:val="17"/>
              </w:rPr>
              <w:t xml:space="preserve"> topic, the children will create their own carnival mask using a variety of different textiles and </w:t>
            </w:r>
            <w:r>
              <w:rPr>
                <w:sz w:val="17"/>
                <w:szCs w:val="17"/>
              </w:rPr>
              <w:lastRenderedPageBreak/>
              <w:t xml:space="preserve">building upon the joining techniques learned in their Design Technology sessions. </w:t>
            </w:r>
          </w:p>
          <w:p w:rsidR="00615EE2" w:rsidRDefault="00615EE2" w:rsidP="00BA2FBA">
            <w:pPr>
              <w:rPr>
                <w:sz w:val="17"/>
                <w:szCs w:val="17"/>
              </w:rPr>
            </w:pPr>
          </w:p>
          <w:p w:rsidR="00615EE2" w:rsidRPr="00210B4E" w:rsidRDefault="00615EE2" w:rsidP="00615EE2">
            <w:pPr>
              <w:rPr>
                <w:sz w:val="17"/>
                <w:szCs w:val="17"/>
              </w:rPr>
            </w:pPr>
            <w:r>
              <w:rPr>
                <w:sz w:val="17"/>
                <w:szCs w:val="17"/>
              </w:rPr>
              <w:t xml:space="preserve">In the </w:t>
            </w:r>
            <w:r w:rsidRPr="00BE0B44">
              <w:rPr>
                <w:b/>
                <w:sz w:val="17"/>
                <w:szCs w:val="17"/>
              </w:rPr>
              <w:t>Ancient Greeks</w:t>
            </w:r>
            <w:r>
              <w:rPr>
                <w:sz w:val="17"/>
                <w:szCs w:val="17"/>
              </w:rPr>
              <w:t xml:space="preserve"> topic, the children will build on their knowledge of pattern by looking at the geometric shapes used by the Ancient Greeks and their meanings. They will </w:t>
            </w:r>
            <w:r w:rsidR="00BE0B44">
              <w:rPr>
                <w:sz w:val="17"/>
                <w:szCs w:val="17"/>
              </w:rPr>
              <w:t xml:space="preserve">create their own clay pots featuring the patterns they have researched. </w:t>
            </w:r>
          </w:p>
        </w:tc>
        <w:tc>
          <w:tcPr>
            <w:tcW w:w="3575" w:type="dxa"/>
            <w:shd w:val="clear" w:color="auto" w:fill="auto"/>
          </w:tcPr>
          <w:p w:rsidR="00105E92" w:rsidRPr="00210B4E" w:rsidRDefault="00210B4E" w:rsidP="00105E92">
            <w:pPr>
              <w:rPr>
                <w:sz w:val="17"/>
                <w:szCs w:val="17"/>
              </w:rPr>
            </w:pPr>
            <w:r w:rsidRPr="00210B4E">
              <w:rPr>
                <w:b/>
                <w:sz w:val="17"/>
                <w:szCs w:val="17"/>
                <w:u w:val="single"/>
              </w:rPr>
              <w:lastRenderedPageBreak/>
              <w:t xml:space="preserve">Year 6 – </w:t>
            </w:r>
            <w:r w:rsidR="00FB279C">
              <w:rPr>
                <w:b/>
                <w:sz w:val="17"/>
                <w:szCs w:val="17"/>
                <w:u w:val="single"/>
              </w:rPr>
              <w:t>Art in the style of Henry Moore</w:t>
            </w:r>
          </w:p>
          <w:p w:rsidR="003444FE" w:rsidRDefault="003444FE" w:rsidP="00BA2FBA">
            <w:pPr>
              <w:rPr>
                <w:sz w:val="17"/>
                <w:szCs w:val="17"/>
              </w:rPr>
            </w:pPr>
          </w:p>
          <w:p w:rsidR="008D3E8E" w:rsidRDefault="008D3E8E" w:rsidP="00D918BD">
            <w:pPr>
              <w:rPr>
                <w:sz w:val="17"/>
                <w:szCs w:val="17"/>
              </w:rPr>
            </w:pPr>
            <w:r>
              <w:rPr>
                <w:sz w:val="17"/>
                <w:szCs w:val="17"/>
              </w:rPr>
              <w:t xml:space="preserve">Linked to the </w:t>
            </w:r>
            <w:r>
              <w:rPr>
                <w:b/>
                <w:sz w:val="17"/>
                <w:szCs w:val="17"/>
              </w:rPr>
              <w:t>World War 2</w:t>
            </w:r>
            <w:r>
              <w:rPr>
                <w:sz w:val="17"/>
                <w:szCs w:val="17"/>
              </w:rPr>
              <w:t xml:space="preserve"> topic, the children will study the art of Henry Moore. They will learn about </w:t>
            </w:r>
            <w:r w:rsidR="000147EF">
              <w:rPr>
                <w:sz w:val="17"/>
                <w:szCs w:val="17"/>
              </w:rPr>
              <w:t>his early life, his art style and his famous works and th</w:t>
            </w:r>
            <w:r w:rsidR="0070013F">
              <w:rPr>
                <w:sz w:val="17"/>
                <w:szCs w:val="17"/>
              </w:rPr>
              <w:t xml:space="preserve">e role he played in World War 2. </w:t>
            </w:r>
            <w:r w:rsidR="00D37876">
              <w:rPr>
                <w:sz w:val="17"/>
                <w:szCs w:val="17"/>
              </w:rPr>
              <w:t xml:space="preserve">In </w:t>
            </w:r>
            <w:proofErr w:type="gramStart"/>
            <w:r w:rsidR="00D37876">
              <w:rPr>
                <w:sz w:val="17"/>
                <w:szCs w:val="17"/>
              </w:rPr>
              <w:t>sketch books</w:t>
            </w:r>
            <w:proofErr w:type="gramEnd"/>
            <w:r w:rsidR="00D37876">
              <w:rPr>
                <w:sz w:val="17"/>
                <w:szCs w:val="17"/>
              </w:rPr>
              <w:t>, the children</w:t>
            </w:r>
            <w:r w:rsidR="0070013F">
              <w:rPr>
                <w:sz w:val="17"/>
                <w:szCs w:val="17"/>
              </w:rPr>
              <w:t xml:space="preserve"> will experiment with charcoal and chalk to recreate Henry Moore’</w:t>
            </w:r>
            <w:r w:rsidR="00D37876">
              <w:rPr>
                <w:sz w:val="17"/>
                <w:szCs w:val="17"/>
              </w:rPr>
              <w:t>s sketches from the underground. They will add their responses to their ‘Art Talk’ to build up a mood board. They will then look at Henry Moore’s use of body language to convey emotion before recr</w:t>
            </w:r>
            <w:r w:rsidR="00D918BD">
              <w:rPr>
                <w:sz w:val="17"/>
                <w:szCs w:val="17"/>
              </w:rPr>
              <w:t>eating their own sculptures in his style</w:t>
            </w:r>
            <w:r w:rsidR="00D37876">
              <w:rPr>
                <w:sz w:val="17"/>
                <w:szCs w:val="17"/>
              </w:rPr>
              <w:t xml:space="preserve">. </w:t>
            </w:r>
          </w:p>
          <w:p w:rsidR="00D918BD" w:rsidRDefault="00D918BD" w:rsidP="00D918BD">
            <w:pPr>
              <w:rPr>
                <w:sz w:val="17"/>
                <w:szCs w:val="17"/>
              </w:rPr>
            </w:pPr>
          </w:p>
          <w:p w:rsidR="00D918BD" w:rsidRPr="00D918BD" w:rsidRDefault="00D918BD" w:rsidP="00D918BD">
            <w:pPr>
              <w:rPr>
                <w:sz w:val="17"/>
                <w:szCs w:val="17"/>
              </w:rPr>
            </w:pPr>
            <w:r>
              <w:rPr>
                <w:sz w:val="17"/>
                <w:szCs w:val="17"/>
              </w:rPr>
              <w:t xml:space="preserve">In the </w:t>
            </w:r>
            <w:r>
              <w:rPr>
                <w:b/>
                <w:sz w:val="17"/>
                <w:szCs w:val="17"/>
              </w:rPr>
              <w:t>Hidden World</w:t>
            </w:r>
            <w:r>
              <w:rPr>
                <w:sz w:val="17"/>
                <w:szCs w:val="17"/>
              </w:rPr>
              <w:t xml:space="preserve"> topic, the children will use ‘The Land of </w:t>
            </w:r>
            <w:proofErr w:type="spellStart"/>
            <w:r>
              <w:rPr>
                <w:sz w:val="17"/>
                <w:szCs w:val="17"/>
              </w:rPr>
              <w:t>Neverbelieve</w:t>
            </w:r>
            <w:proofErr w:type="spellEnd"/>
            <w:r>
              <w:rPr>
                <w:sz w:val="17"/>
                <w:szCs w:val="17"/>
              </w:rPr>
              <w:t>’</w:t>
            </w:r>
            <w:r w:rsidR="001C4ED1">
              <w:rPr>
                <w:sz w:val="17"/>
                <w:szCs w:val="17"/>
              </w:rPr>
              <w:t xml:space="preserve"> book, which they will</w:t>
            </w:r>
            <w:r w:rsidR="004B020D">
              <w:rPr>
                <w:sz w:val="17"/>
                <w:szCs w:val="17"/>
              </w:rPr>
              <w:t xml:space="preserve"> </w:t>
            </w:r>
            <w:r w:rsidR="001C4ED1">
              <w:rPr>
                <w:sz w:val="17"/>
                <w:szCs w:val="17"/>
              </w:rPr>
              <w:t>study</w:t>
            </w:r>
            <w:r w:rsidR="004B020D">
              <w:rPr>
                <w:sz w:val="17"/>
                <w:szCs w:val="17"/>
              </w:rPr>
              <w:t xml:space="preserve"> in English, to create their own fictional creatures. Building on their knowledge of </w:t>
            </w:r>
            <w:r w:rsidR="004B020D">
              <w:rPr>
                <w:sz w:val="17"/>
                <w:szCs w:val="17"/>
              </w:rPr>
              <w:lastRenderedPageBreak/>
              <w:t xml:space="preserve">pattern, they will look at the way artists recreate </w:t>
            </w:r>
            <w:proofErr w:type="gramStart"/>
            <w:r w:rsidR="004B020D">
              <w:rPr>
                <w:sz w:val="17"/>
                <w:szCs w:val="17"/>
              </w:rPr>
              <w:t>texture which</w:t>
            </w:r>
            <w:proofErr w:type="gramEnd"/>
            <w:r w:rsidR="004B020D">
              <w:rPr>
                <w:sz w:val="17"/>
                <w:szCs w:val="17"/>
              </w:rPr>
              <w:t xml:space="preserve"> they will inc</w:t>
            </w:r>
            <w:r w:rsidR="001C4ED1">
              <w:rPr>
                <w:sz w:val="17"/>
                <w:szCs w:val="17"/>
              </w:rPr>
              <w:t>lude in their own piece.</w:t>
            </w:r>
          </w:p>
        </w:tc>
      </w:tr>
    </w:tbl>
    <w:p w:rsidR="00B96FFF" w:rsidRDefault="00EC116B" w:rsidP="00210B4E"/>
    <w:sectPr w:rsidR="00B96FFF" w:rsidSect="003444FE">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C8" w:rsidRDefault="00917DC8" w:rsidP="00917DC8">
      <w:pPr>
        <w:spacing w:after="0" w:line="240" w:lineRule="auto"/>
      </w:pPr>
      <w:r>
        <w:separator/>
      </w:r>
    </w:p>
  </w:endnote>
  <w:endnote w:type="continuationSeparator" w:id="0">
    <w:p w:rsidR="00917DC8" w:rsidRDefault="00917DC8" w:rsidP="0091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C8" w:rsidRDefault="00917DC8">
    <w:pPr>
      <w:pStyle w:val="Footer"/>
    </w:pPr>
    <w:r>
      <w:rPr>
        <w:noProof/>
        <w:lang w:eastAsia="en-GB"/>
      </w:rPr>
      <w:drawing>
        <wp:anchor distT="0" distB="0" distL="114300" distR="114300" simplePos="0" relativeHeight="251658240" behindDoc="0" locked="0" layoutInCell="1" allowOverlap="1">
          <wp:simplePos x="0" y="0"/>
          <wp:positionH relativeFrom="column">
            <wp:posOffset>3609975</wp:posOffset>
          </wp:positionH>
          <wp:positionV relativeFrom="paragraph">
            <wp:posOffset>-53340</wp:posOffset>
          </wp:positionV>
          <wp:extent cx="2286000" cy="5245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45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C8" w:rsidRDefault="00917DC8" w:rsidP="00917DC8">
      <w:pPr>
        <w:spacing w:after="0" w:line="240" w:lineRule="auto"/>
      </w:pPr>
      <w:r>
        <w:separator/>
      </w:r>
    </w:p>
  </w:footnote>
  <w:footnote w:type="continuationSeparator" w:id="0">
    <w:p w:rsidR="00917DC8" w:rsidRDefault="00917DC8" w:rsidP="00917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FE"/>
    <w:rsid w:val="00005786"/>
    <w:rsid w:val="000147EF"/>
    <w:rsid w:val="00044DB7"/>
    <w:rsid w:val="000A56A3"/>
    <w:rsid w:val="000D3799"/>
    <w:rsid w:val="000D7627"/>
    <w:rsid w:val="000E603F"/>
    <w:rsid w:val="00105E92"/>
    <w:rsid w:val="001B757C"/>
    <w:rsid w:val="001C4ED1"/>
    <w:rsid w:val="002016B4"/>
    <w:rsid w:val="002034FA"/>
    <w:rsid w:val="00210B4E"/>
    <w:rsid w:val="002277CC"/>
    <w:rsid w:val="0025442C"/>
    <w:rsid w:val="00257EB6"/>
    <w:rsid w:val="002B08FE"/>
    <w:rsid w:val="002F7911"/>
    <w:rsid w:val="00331831"/>
    <w:rsid w:val="003444FE"/>
    <w:rsid w:val="00344549"/>
    <w:rsid w:val="003A77EC"/>
    <w:rsid w:val="003B4F50"/>
    <w:rsid w:val="003E51EC"/>
    <w:rsid w:val="00496E45"/>
    <w:rsid w:val="004A282D"/>
    <w:rsid w:val="004B020D"/>
    <w:rsid w:val="004C5D3C"/>
    <w:rsid w:val="00524FA4"/>
    <w:rsid w:val="00584810"/>
    <w:rsid w:val="00591BB7"/>
    <w:rsid w:val="00613B14"/>
    <w:rsid w:val="00615EE2"/>
    <w:rsid w:val="006B33F6"/>
    <w:rsid w:val="0070013F"/>
    <w:rsid w:val="0074374E"/>
    <w:rsid w:val="007506F0"/>
    <w:rsid w:val="00757CD0"/>
    <w:rsid w:val="007F0CC4"/>
    <w:rsid w:val="00854234"/>
    <w:rsid w:val="008645B1"/>
    <w:rsid w:val="0088066F"/>
    <w:rsid w:val="00883D8B"/>
    <w:rsid w:val="008D3E8E"/>
    <w:rsid w:val="008F418A"/>
    <w:rsid w:val="00917DC8"/>
    <w:rsid w:val="00950FF8"/>
    <w:rsid w:val="00985546"/>
    <w:rsid w:val="00AB2C1B"/>
    <w:rsid w:val="00AC47DD"/>
    <w:rsid w:val="00AE53A6"/>
    <w:rsid w:val="00B67881"/>
    <w:rsid w:val="00B76870"/>
    <w:rsid w:val="00B82B95"/>
    <w:rsid w:val="00BC385E"/>
    <w:rsid w:val="00BE0B44"/>
    <w:rsid w:val="00C07BF1"/>
    <w:rsid w:val="00C1620E"/>
    <w:rsid w:val="00CC26A9"/>
    <w:rsid w:val="00D37876"/>
    <w:rsid w:val="00D478CD"/>
    <w:rsid w:val="00D918BD"/>
    <w:rsid w:val="00E443DF"/>
    <w:rsid w:val="00EC116B"/>
    <w:rsid w:val="00F3733B"/>
    <w:rsid w:val="00FA6AED"/>
    <w:rsid w:val="00FB183E"/>
    <w:rsid w:val="00FB279C"/>
    <w:rsid w:val="00FD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A9D7B5"/>
  <w15:chartTrackingRefBased/>
  <w15:docId w15:val="{F933ABEB-760C-4299-842B-47399AED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C8"/>
  </w:style>
  <w:style w:type="paragraph" w:styleId="Footer">
    <w:name w:val="footer"/>
    <w:basedOn w:val="Normal"/>
    <w:link w:val="FooterChar"/>
    <w:uiPriority w:val="99"/>
    <w:unhideWhenUsed/>
    <w:rsid w:val="0091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C8"/>
  </w:style>
  <w:style w:type="paragraph" w:styleId="BalloonText">
    <w:name w:val="Balloon Text"/>
    <w:basedOn w:val="Normal"/>
    <w:link w:val="BalloonTextChar"/>
    <w:uiPriority w:val="99"/>
    <w:semiHidden/>
    <w:unhideWhenUsed/>
    <w:rsid w:val="00524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83AE-0E8F-4E4E-A10A-D59AB007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20</cp:revision>
  <cp:lastPrinted>2020-07-15T12:48:00Z</cp:lastPrinted>
  <dcterms:created xsi:type="dcterms:W3CDTF">2021-04-27T11:09:00Z</dcterms:created>
  <dcterms:modified xsi:type="dcterms:W3CDTF">2021-10-21T10:30:00Z</dcterms:modified>
</cp:coreProperties>
</file>