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0D5" w:rsidRPr="00FA0832" w:rsidRDefault="003E2768" w:rsidP="003E2768">
      <w:pPr>
        <w:jc w:val="center"/>
        <w:rPr>
          <w:b/>
          <w:sz w:val="72"/>
          <w:szCs w:val="72"/>
        </w:rPr>
      </w:pPr>
      <w:r w:rsidRPr="00FA0832">
        <w:rPr>
          <w:b/>
          <w:sz w:val="72"/>
          <w:szCs w:val="72"/>
        </w:rPr>
        <w:t>I</w:t>
      </w:r>
      <w:r w:rsidR="001A6CE6" w:rsidRPr="00FA0832">
        <w:rPr>
          <w:b/>
          <w:sz w:val="72"/>
          <w:szCs w:val="72"/>
        </w:rPr>
        <w:t>mprov</w:t>
      </w:r>
      <w:r w:rsidRPr="00FA0832">
        <w:rPr>
          <w:b/>
          <w:sz w:val="72"/>
          <w:szCs w:val="72"/>
        </w:rPr>
        <w:t>ing</w:t>
      </w:r>
      <w:r w:rsidR="001A6CE6" w:rsidRPr="00FA0832">
        <w:rPr>
          <w:b/>
          <w:sz w:val="72"/>
          <w:szCs w:val="72"/>
        </w:rPr>
        <w:t xml:space="preserve"> </w:t>
      </w:r>
      <w:r w:rsidRPr="00FA0832">
        <w:rPr>
          <w:b/>
          <w:sz w:val="72"/>
          <w:szCs w:val="72"/>
        </w:rPr>
        <w:t>Nutrition in Your S</w:t>
      </w:r>
      <w:r w:rsidR="001A6CE6" w:rsidRPr="00FA0832">
        <w:rPr>
          <w:b/>
          <w:sz w:val="72"/>
          <w:szCs w:val="72"/>
        </w:rPr>
        <w:t>chool</w:t>
      </w:r>
    </w:p>
    <w:p w:rsidR="001A6CE6" w:rsidRPr="002427F0" w:rsidRDefault="002427F0">
      <w:pPr>
        <w:rPr>
          <w:b/>
          <w:sz w:val="36"/>
        </w:rPr>
      </w:pPr>
      <w:r w:rsidRPr="002427F0">
        <w:rPr>
          <w:b/>
          <w:sz w:val="36"/>
        </w:rPr>
        <w:t>How</w:t>
      </w:r>
      <w:r w:rsidR="001A6CE6" w:rsidRPr="002427F0">
        <w:rPr>
          <w:b/>
          <w:sz w:val="36"/>
        </w:rPr>
        <w:t xml:space="preserve"> </w:t>
      </w:r>
      <w:r w:rsidRPr="002427F0">
        <w:rPr>
          <w:b/>
          <w:sz w:val="36"/>
        </w:rPr>
        <w:t>Good Nutrition Supports a Good Education</w:t>
      </w:r>
    </w:p>
    <w:p w:rsidR="001F6933" w:rsidRPr="002427F0" w:rsidRDefault="00DA532D" w:rsidP="001F6933">
      <w:pPr>
        <w:rPr>
          <w:sz w:val="29"/>
          <w:szCs w:val="29"/>
        </w:rPr>
      </w:pPr>
      <w:r w:rsidRPr="002427F0">
        <w:rPr>
          <w:sz w:val="29"/>
          <w:szCs w:val="29"/>
        </w:rPr>
        <w:t>Young people’s</w:t>
      </w:r>
      <w:r w:rsidR="00C577DC" w:rsidRPr="002427F0">
        <w:rPr>
          <w:sz w:val="29"/>
          <w:szCs w:val="29"/>
        </w:rPr>
        <w:t xml:space="preserve"> brains </w:t>
      </w:r>
      <w:r w:rsidRPr="002427F0">
        <w:rPr>
          <w:sz w:val="29"/>
          <w:szCs w:val="29"/>
        </w:rPr>
        <w:t>use</w:t>
      </w:r>
      <w:r w:rsidR="00C577DC" w:rsidRPr="002427F0">
        <w:rPr>
          <w:sz w:val="29"/>
          <w:szCs w:val="29"/>
        </w:rPr>
        <w:t xml:space="preserve"> </w:t>
      </w:r>
      <w:r w:rsidR="001F6933" w:rsidRPr="002427F0">
        <w:rPr>
          <w:sz w:val="29"/>
          <w:szCs w:val="29"/>
        </w:rPr>
        <w:t xml:space="preserve">proportionately </w:t>
      </w:r>
      <w:r w:rsidR="00C577DC" w:rsidRPr="002427F0">
        <w:rPr>
          <w:sz w:val="29"/>
          <w:szCs w:val="29"/>
        </w:rPr>
        <w:t>more energy than adults</w:t>
      </w:r>
      <w:r w:rsidRPr="002427F0">
        <w:rPr>
          <w:sz w:val="29"/>
          <w:szCs w:val="29"/>
        </w:rPr>
        <w:t>. B</w:t>
      </w:r>
      <w:r w:rsidR="00C577DC" w:rsidRPr="002427F0">
        <w:rPr>
          <w:sz w:val="29"/>
          <w:szCs w:val="29"/>
        </w:rPr>
        <w:t xml:space="preserve">y the time </w:t>
      </w:r>
      <w:r w:rsidR="00FA0832" w:rsidRPr="002427F0">
        <w:rPr>
          <w:sz w:val="29"/>
          <w:szCs w:val="29"/>
        </w:rPr>
        <w:t>they</w:t>
      </w:r>
      <w:r w:rsidR="00C577DC" w:rsidRPr="002427F0">
        <w:rPr>
          <w:sz w:val="29"/>
          <w:szCs w:val="29"/>
        </w:rPr>
        <w:t xml:space="preserve"> arrive at school, </w:t>
      </w:r>
      <w:r w:rsidRPr="002427F0">
        <w:rPr>
          <w:sz w:val="29"/>
          <w:szCs w:val="29"/>
        </w:rPr>
        <w:t>our pupils</w:t>
      </w:r>
      <w:r w:rsidR="00C577DC" w:rsidRPr="002427F0">
        <w:rPr>
          <w:sz w:val="29"/>
          <w:szCs w:val="29"/>
        </w:rPr>
        <w:t xml:space="preserve"> may not have eaten </w:t>
      </w:r>
      <w:r w:rsidR="00A47D49" w:rsidRPr="002427F0">
        <w:rPr>
          <w:sz w:val="29"/>
          <w:szCs w:val="29"/>
        </w:rPr>
        <w:t>a meal for</w:t>
      </w:r>
      <w:r w:rsidR="00C577DC" w:rsidRPr="002427F0">
        <w:rPr>
          <w:sz w:val="29"/>
          <w:szCs w:val="29"/>
        </w:rPr>
        <w:t xml:space="preserve"> 13-14 hours. A healthy breakfast </w:t>
      </w:r>
      <w:r w:rsidR="001F6933" w:rsidRPr="002427F0">
        <w:rPr>
          <w:sz w:val="29"/>
          <w:szCs w:val="29"/>
        </w:rPr>
        <w:t>and lunch are</w:t>
      </w:r>
      <w:r w:rsidR="00C577DC" w:rsidRPr="002427F0">
        <w:rPr>
          <w:sz w:val="29"/>
          <w:szCs w:val="29"/>
        </w:rPr>
        <w:t xml:space="preserve"> essential if </w:t>
      </w:r>
      <w:r w:rsidRPr="002427F0">
        <w:rPr>
          <w:sz w:val="29"/>
          <w:szCs w:val="29"/>
        </w:rPr>
        <w:t xml:space="preserve">young people’s brains are going to function, </w:t>
      </w:r>
      <w:r w:rsidR="001F6933" w:rsidRPr="002427F0">
        <w:rPr>
          <w:sz w:val="29"/>
          <w:szCs w:val="29"/>
        </w:rPr>
        <w:t xml:space="preserve">and will lead to better behaviour and better </w:t>
      </w:r>
      <w:r w:rsidRPr="002427F0">
        <w:rPr>
          <w:sz w:val="29"/>
          <w:szCs w:val="29"/>
        </w:rPr>
        <w:t>grades</w:t>
      </w:r>
      <w:r w:rsidR="001F6933" w:rsidRPr="002427F0">
        <w:rPr>
          <w:sz w:val="29"/>
          <w:szCs w:val="29"/>
        </w:rPr>
        <w:t>, improving:</w:t>
      </w:r>
    </w:p>
    <w:p w:rsidR="001F6933" w:rsidRPr="002427F0" w:rsidRDefault="001F6933" w:rsidP="001F6933">
      <w:pPr>
        <w:pStyle w:val="ListParagraph"/>
        <w:numPr>
          <w:ilvl w:val="0"/>
          <w:numId w:val="3"/>
        </w:numPr>
        <w:rPr>
          <w:sz w:val="29"/>
          <w:szCs w:val="29"/>
        </w:rPr>
      </w:pPr>
      <w:r w:rsidRPr="002427F0">
        <w:rPr>
          <w:sz w:val="29"/>
          <w:szCs w:val="29"/>
        </w:rPr>
        <w:t>Cognitive function, particularly memory, attention, and executive function</w:t>
      </w:r>
    </w:p>
    <w:p w:rsidR="001F6933" w:rsidRPr="002427F0" w:rsidRDefault="001F6933" w:rsidP="001F6933">
      <w:pPr>
        <w:pStyle w:val="ListParagraph"/>
        <w:numPr>
          <w:ilvl w:val="0"/>
          <w:numId w:val="3"/>
        </w:numPr>
        <w:rPr>
          <w:sz w:val="29"/>
          <w:szCs w:val="29"/>
        </w:rPr>
      </w:pPr>
      <w:r w:rsidRPr="002427F0">
        <w:rPr>
          <w:sz w:val="29"/>
          <w:szCs w:val="29"/>
        </w:rPr>
        <w:t>A</w:t>
      </w:r>
      <w:r w:rsidR="00DA532D" w:rsidRPr="002427F0">
        <w:rPr>
          <w:sz w:val="29"/>
          <w:szCs w:val="29"/>
        </w:rPr>
        <w:t xml:space="preserve">cademic performance and </w:t>
      </w:r>
      <w:r w:rsidR="003F4133">
        <w:rPr>
          <w:sz w:val="29"/>
          <w:szCs w:val="29"/>
        </w:rPr>
        <w:t>attendance</w:t>
      </w:r>
    </w:p>
    <w:p w:rsidR="001F6933" w:rsidRPr="002427F0" w:rsidRDefault="001F6933" w:rsidP="001F6933">
      <w:pPr>
        <w:pStyle w:val="ListParagraph"/>
        <w:numPr>
          <w:ilvl w:val="0"/>
          <w:numId w:val="3"/>
        </w:numPr>
        <w:rPr>
          <w:sz w:val="29"/>
          <w:szCs w:val="29"/>
        </w:rPr>
      </w:pPr>
      <w:r w:rsidRPr="002427F0">
        <w:rPr>
          <w:sz w:val="29"/>
          <w:szCs w:val="29"/>
        </w:rPr>
        <w:t>On-task behaviour in the class</w:t>
      </w:r>
    </w:p>
    <w:p w:rsidR="00CA3EAD" w:rsidRPr="002427F0" w:rsidRDefault="002427F0" w:rsidP="00CA3EAD">
      <w:pPr>
        <w:rPr>
          <w:sz w:val="29"/>
          <w:szCs w:val="29"/>
        </w:rPr>
      </w:pPr>
      <w:r w:rsidRPr="002427F0">
        <w:rPr>
          <w:noProof/>
          <w:sz w:val="29"/>
          <w:szCs w:val="29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C6EE4" wp14:editId="10071D96">
                <wp:simplePos x="0" y="0"/>
                <wp:positionH relativeFrom="column">
                  <wp:posOffset>-295275</wp:posOffset>
                </wp:positionH>
                <wp:positionV relativeFrom="paragraph">
                  <wp:posOffset>302573</wp:posOffset>
                </wp:positionV>
                <wp:extent cx="4093845" cy="14503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1450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AD" w:rsidRPr="002427F0" w:rsidRDefault="00CA3EAD">
                            <w:pPr>
                              <w:rPr>
                                <w:b/>
                              </w:rPr>
                            </w:pPr>
                            <w:r w:rsidRPr="002427F0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FDE1B7" wp14:editId="3FC90B30">
                                  <wp:extent cx="3807725" cy="848914"/>
                                  <wp:effectExtent l="0" t="0" r="2540" b="889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154" cy="852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5pt;margin-top:23.8pt;width:322.35pt;height:1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" filled="f" stroked="f">
                <v:textbox>
                  <w:txbxContent>
                    <w:p w:rsidR="00CA3EAD" w:rsidRPr="002427F0" w:rsidRDefault="00CA3EAD">
                      <w:pPr>
                        <w:rPr>
                          <w:b/>
                        </w:rPr>
                      </w:pPr>
                      <w:r w:rsidRPr="002427F0"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DFDE1B7" wp14:editId="3FC90B30">
                            <wp:extent cx="3807725" cy="848914"/>
                            <wp:effectExtent l="0" t="0" r="2540" b="889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154" cy="852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27F0">
        <w:rPr>
          <w:noProof/>
          <w:sz w:val="29"/>
          <w:szCs w:val="29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BABB4" wp14:editId="56E70735">
                <wp:simplePos x="0" y="0"/>
                <wp:positionH relativeFrom="column">
                  <wp:posOffset>3708722</wp:posOffset>
                </wp:positionH>
                <wp:positionV relativeFrom="paragraph">
                  <wp:posOffset>208915</wp:posOffset>
                </wp:positionV>
                <wp:extent cx="3151021" cy="133731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021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AD" w:rsidRPr="002427F0" w:rsidRDefault="00DA532D" w:rsidP="00CA3EAD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2427F0">
                              <w:rPr>
                                <w:sz w:val="29"/>
                                <w:szCs w:val="29"/>
                              </w:rPr>
                              <w:t xml:space="preserve">More than one in </w:t>
                            </w:r>
                            <w:r w:rsidR="00CA3EAD" w:rsidRPr="002427F0">
                              <w:rPr>
                                <w:sz w:val="29"/>
                                <w:szCs w:val="29"/>
                              </w:rPr>
                              <w:t xml:space="preserve">three year 6 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>children are overweight or obese</w:t>
                            </w:r>
                            <w:r w:rsidRPr="002427F0">
                              <w:rPr>
                                <w:sz w:val="29"/>
                                <w:szCs w:val="29"/>
                              </w:rPr>
                              <w:t xml:space="preserve"> in Tameside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 xml:space="preserve">, leading to worse physical and mental health outcomes in </w:t>
                            </w:r>
                            <w:r w:rsidRPr="002427F0">
                              <w:rPr>
                                <w:sz w:val="29"/>
                                <w:szCs w:val="29"/>
                              </w:rPr>
                              <w:t>early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 xml:space="preserve"> and adult life.</w:t>
                            </w:r>
                            <w:r w:rsidR="00CA3EAD" w:rsidRPr="002427F0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:rsidR="00CA3EAD" w:rsidRPr="00DA532D" w:rsidRDefault="00CA3EAD" w:rsidP="00CA3EA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2.05pt;margin-top:16.45pt;width:248.1pt;height:10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" filled="f" stroked="f">
                <v:textbox>
                  <w:txbxContent>
                    <w:p w:rsidR="00CA3EAD" w:rsidRPr="002427F0" w:rsidRDefault="00DA532D" w:rsidP="00CA3EAD">
                      <w:pPr>
                        <w:rPr>
                          <w:sz w:val="29"/>
                          <w:szCs w:val="29"/>
                        </w:rPr>
                      </w:pPr>
                      <w:r w:rsidRPr="002427F0">
                        <w:rPr>
                          <w:sz w:val="29"/>
                          <w:szCs w:val="29"/>
                        </w:rPr>
                        <w:t xml:space="preserve">More than one in </w:t>
                      </w:r>
                      <w:r w:rsidR="00CA3EAD" w:rsidRPr="002427F0">
                        <w:rPr>
                          <w:sz w:val="29"/>
                          <w:szCs w:val="29"/>
                        </w:rPr>
                        <w:t xml:space="preserve">three year 6 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>children are overweight or obese</w:t>
                      </w:r>
                      <w:r w:rsidRPr="002427F0">
                        <w:rPr>
                          <w:sz w:val="29"/>
                          <w:szCs w:val="29"/>
                        </w:rPr>
                        <w:t xml:space="preserve"> in Tameside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 xml:space="preserve">, leading to worse physical and mental health outcomes in </w:t>
                      </w:r>
                      <w:r w:rsidRPr="002427F0">
                        <w:rPr>
                          <w:sz w:val="29"/>
                          <w:szCs w:val="29"/>
                        </w:rPr>
                        <w:t>early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 xml:space="preserve"> and adult life.</w:t>
                      </w:r>
                      <w:r w:rsidR="00CA3EAD" w:rsidRPr="002427F0">
                        <w:rPr>
                          <w:sz w:val="29"/>
                          <w:szCs w:val="29"/>
                        </w:rPr>
                        <w:t xml:space="preserve"> </w:t>
                      </w:r>
                    </w:p>
                    <w:p w:rsidR="00CA3EAD" w:rsidRPr="00DA532D" w:rsidRDefault="00CA3EAD" w:rsidP="00CA3EA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EAD" w:rsidRPr="002427F0" w:rsidRDefault="00CA3EAD" w:rsidP="00CA3EAD">
      <w:pPr>
        <w:rPr>
          <w:sz w:val="29"/>
          <w:szCs w:val="29"/>
        </w:rPr>
      </w:pPr>
    </w:p>
    <w:p w:rsidR="00CA3EAD" w:rsidRPr="002427F0" w:rsidRDefault="00CA3EAD" w:rsidP="00CA3EAD">
      <w:pPr>
        <w:rPr>
          <w:sz w:val="29"/>
          <w:szCs w:val="29"/>
        </w:rPr>
      </w:pPr>
    </w:p>
    <w:p w:rsidR="00DA532D" w:rsidRPr="002427F0" w:rsidRDefault="00DA532D">
      <w:pPr>
        <w:rPr>
          <w:noProof/>
          <w:sz w:val="29"/>
          <w:szCs w:val="29"/>
          <w:lang w:eastAsia="en-GB"/>
        </w:rPr>
      </w:pPr>
    </w:p>
    <w:p w:rsidR="001F6933" w:rsidRPr="002427F0" w:rsidRDefault="002427F0">
      <w:pPr>
        <w:rPr>
          <w:sz w:val="29"/>
          <w:szCs w:val="29"/>
        </w:rPr>
      </w:pPr>
      <w:r>
        <w:rPr>
          <w:noProof/>
          <w:sz w:val="29"/>
          <w:szCs w:val="29"/>
          <w:lang w:eastAsia="en-GB"/>
        </w:rPr>
        <w:br/>
      </w:r>
      <w:r w:rsidR="00DC5D5D" w:rsidRPr="002427F0">
        <w:rPr>
          <w:noProof/>
          <w:sz w:val="29"/>
          <w:szCs w:val="29"/>
          <w:lang w:eastAsia="en-GB"/>
        </w:rPr>
        <w:t>A</w:t>
      </w:r>
      <w:r w:rsidR="001F6933" w:rsidRPr="002427F0">
        <w:rPr>
          <w:sz w:val="29"/>
          <w:szCs w:val="29"/>
        </w:rPr>
        <w:t xml:space="preserve"> Tameside </w:t>
      </w:r>
      <w:r w:rsidR="00DC5D5D" w:rsidRPr="002427F0">
        <w:rPr>
          <w:sz w:val="29"/>
          <w:szCs w:val="29"/>
        </w:rPr>
        <w:t xml:space="preserve">study </w:t>
      </w:r>
      <w:r w:rsidR="001F6933" w:rsidRPr="002427F0">
        <w:rPr>
          <w:sz w:val="29"/>
          <w:szCs w:val="29"/>
        </w:rPr>
        <w:t xml:space="preserve">suggests that many families don’t have the money, time or knowledge to eat healthily. </w:t>
      </w:r>
      <w:r w:rsidR="00DC5D5D" w:rsidRPr="002427F0">
        <w:rPr>
          <w:sz w:val="29"/>
          <w:szCs w:val="29"/>
        </w:rPr>
        <w:t xml:space="preserve">School meals </w:t>
      </w:r>
      <w:r w:rsidR="001F6933" w:rsidRPr="002427F0">
        <w:rPr>
          <w:sz w:val="29"/>
          <w:szCs w:val="29"/>
        </w:rPr>
        <w:t xml:space="preserve">may be </w:t>
      </w:r>
      <w:r w:rsidR="00CB03BD">
        <w:rPr>
          <w:sz w:val="29"/>
          <w:szCs w:val="29"/>
        </w:rPr>
        <w:t>one of the only opportunities</w:t>
      </w:r>
      <w:r w:rsidR="001F6933" w:rsidRPr="002427F0">
        <w:rPr>
          <w:sz w:val="29"/>
          <w:szCs w:val="29"/>
        </w:rPr>
        <w:t xml:space="preserve"> for our pupils to eat a nutritious </w:t>
      </w:r>
      <w:r w:rsidR="00DA532D" w:rsidRPr="002427F0">
        <w:rPr>
          <w:sz w:val="29"/>
          <w:szCs w:val="29"/>
        </w:rPr>
        <w:t>meal. And l</w:t>
      </w:r>
      <w:r w:rsidR="001F6933" w:rsidRPr="002427F0">
        <w:rPr>
          <w:sz w:val="29"/>
          <w:szCs w:val="29"/>
        </w:rPr>
        <w:t>earning how to cook at school may</w:t>
      </w:r>
      <w:r w:rsidR="00DC5D5D" w:rsidRPr="002427F0">
        <w:rPr>
          <w:sz w:val="29"/>
          <w:szCs w:val="29"/>
        </w:rPr>
        <w:t xml:space="preserve"> also</w:t>
      </w:r>
      <w:r w:rsidR="001F6933" w:rsidRPr="002427F0">
        <w:rPr>
          <w:sz w:val="29"/>
          <w:szCs w:val="29"/>
        </w:rPr>
        <w:t xml:space="preserve"> be the only opportunity our pupils get</w:t>
      </w:r>
      <w:r w:rsidR="00DC5D5D" w:rsidRPr="002427F0">
        <w:rPr>
          <w:sz w:val="29"/>
          <w:szCs w:val="29"/>
        </w:rPr>
        <w:t xml:space="preserve"> to try </w:t>
      </w:r>
      <w:r w:rsidR="00301E95">
        <w:rPr>
          <w:sz w:val="29"/>
          <w:szCs w:val="29"/>
        </w:rPr>
        <w:t>cooking</w:t>
      </w:r>
      <w:r w:rsidR="001F6933" w:rsidRPr="002427F0">
        <w:rPr>
          <w:sz w:val="29"/>
          <w:szCs w:val="29"/>
        </w:rPr>
        <w:t>.</w:t>
      </w:r>
    </w:p>
    <w:p w:rsidR="001F6933" w:rsidRPr="002427F0" w:rsidRDefault="002427F0" w:rsidP="001F6933">
      <w:pPr>
        <w:rPr>
          <w:sz w:val="29"/>
          <w:szCs w:val="29"/>
        </w:rPr>
      </w:pPr>
      <w:r w:rsidRPr="002427F0">
        <w:rPr>
          <w:noProof/>
          <w:sz w:val="29"/>
          <w:szCs w:val="29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10AF7" wp14:editId="76CE870F">
                <wp:simplePos x="0" y="0"/>
                <wp:positionH relativeFrom="column">
                  <wp:posOffset>-68580</wp:posOffset>
                </wp:positionH>
                <wp:positionV relativeFrom="paragraph">
                  <wp:posOffset>31750</wp:posOffset>
                </wp:positionV>
                <wp:extent cx="4591050" cy="2415540"/>
                <wp:effectExtent l="0" t="0" r="0" b="38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D5D" w:rsidRPr="002427F0" w:rsidRDefault="00C13BE7" w:rsidP="00CA3EAD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sz w:val="29"/>
                                <w:szCs w:val="29"/>
                              </w:rPr>
                              <w:t xml:space="preserve">Only </w:t>
                            </w:r>
                            <w:r w:rsidR="00CA3EAD" w:rsidRPr="002427F0">
                              <w:rPr>
                                <w:sz w:val="29"/>
                                <w:szCs w:val="29"/>
                              </w:rPr>
                              <w:t>1% of packed lunches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CA3EAD" w:rsidRPr="002427F0">
                              <w:rPr>
                                <w:sz w:val="29"/>
                                <w:szCs w:val="29"/>
                              </w:rPr>
                              <w:t xml:space="preserve">meet the 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>national school food standards, and some catered menus don’t either.</w:t>
                            </w:r>
                            <w:r w:rsidR="00CA3EAD" w:rsidRPr="002427F0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 xml:space="preserve">Governors are accountable </w:t>
                            </w:r>
                            <w:r w:rsidR="00DA532D" w:rsidRPr="002427F0">
                              <w:rPr>
                                <w:sz w:val="29"/>
                                <w:szCs w:val="29"/>
                              </w:rPr>
                              <w:t>for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 xml:space="preserve"> these standards being met.</w:t>
                            </w:r>
                          </w:p>
                          <w:p w:rsidR="00CA3EAD" w:rsidRPr="002427F0" w:rsidRDefault="00CA3EAD" w:rsidP="00CA3EAD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2427F0">
                              <w:rPr>
                                <w:sz w:val="29"/>
                                <w:szCs w:val="29"/>
                              </w:rPr>
                              <w:t>Sugary snacks and drinks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>, which are often found in pack</w:t>
                            </w:r>
                            <w:r w:rsidR="00805FF8">
                              <w:rPr>
                                <w:sz w:val="29"/>
                                <w:szCs w:val="29"/>
                              </w:rPr>
                              <w:t>ed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 xml:space="preserve"> lunches,</w:t>
                            </w:r>
                            <w:r w:rsidRPr="002427F0">
                              <w:rPr>
                                <w:sz w:val="29"/>
                                <w:szCs w:val="29"/>
                              </w:rPr>
                              <w:t xml:space="preserve"> contribute to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 xml:space="preserve"> obesity, as well as</w:t>
                            </w:r>
                            <w:r w:rsidRPr="002427F0">
                              <w:rPr>
                                <w:sz w:val="29"/>
                                <w:szCs w:val="29"/>
                              </w:rPr>
                              <w:t xml:space="preserve"> tooth decay</w:t>
                            </w:r>
                            <w:r w:rsidR="00DC5D5D" w:rsidRPr="002427F0">
                              <w:rPr>
                                <w:sz w:val="29"/>
                                <w:szCs w:val="29"/>
                              </w:rPr>
                              <w:t>. N</w:t>
                            </w:r>
                            <w:r w:rsidRPr="002427F0">
                              <w:rPr>
                                <w:sz w:val="29"/>
                                <w:szCs w:val="29"/>
                              </w:rPr>
                              <w:t>early half of 8 year olds (46%) have some form of tooth decay</w:t>
                            </w:r>
                            <w:r w:rsidR="00DA532D" w:rsidRPr="002427F0">
                              <w:rPr>
                                <w:sz w:val="29"/>
                                <w:szCs w:val="29"/>
                              </w:rPr>
                              <w:t xml:space="preserve"> at a significant cost to them, and the </w:t>
                            </w:r>
                            <w:r w:rsidR="00CB03BD">
                              <w:rPr>
                                <w:sz w:val="29"/>
                                <w:szCs w:val="29"/>
                              </w:rPr>
                              <w:t>NHS</w:t>
                            </w:r>
                            <w:r w:rsidR="00DA532D" w:rsidRPr="002427F0">
                              <w:rPr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.4pt;margin-top:2.5pt;width:361.5pt;height:1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" filled="f" stroked="f">
                <v:textbox>
                  <w:txbxContent>
                    <w:p w:rsidR="00DC5D5D" w:rsidRPr="002427F0" w:rsidRDefault="00C13BE7" w:rsidP="00CA3EAD">
                      <w:pPr>
                        <w:rPr>
                          <w:sz w:val="29"/>
                          <w:szCs w:val="29"/>
                        </w:rPr>
                      </w:pPr>
                      <w:r>
                        <w:rPr>
                          <w:sz w:val="29"/>
                          <w:szCs w:val="29"/>
                        </w:rPr>
                        <w:t xml:space="preserve">Only </w:t>
                      </w:r>
                      <w:r w:rsidR="00CA3EAD" w:rsidRPr="002427F0">
                        <w:rPr>
                          <w:sz w:val="29"/>
                          <w:szCs w:val="29"/>
                        </w:rPr>
                        <w:t>1% of packed lunches</w:t>
                      </w:r>
                      <w:r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CA3EAD" w:rsidRPr="002427F0">
                        <w:rPr>
                          <w:sz w:val="29"/>
                          <w:szCs w:val="29"/>
                        </w:rPr>
                        <w:t xml:space="preserve">meet the </w:t>
                      </w:r>
                      <w:r>
                        <w:rPr>
                          <w:sz w:val="29"/>
                          <w:szCs w:val="29"/>
                        </w:rPr>
                        <w:t>national school food standards, and some catered menus don’t either.</w:t>
                      </w:r>
                      <w:r w:rsidR="00CA3EAD" w:rsidRPr="002427F0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 xml:space="preserve">Governors are accountable </w:t>
                      </w:r>
                      <w:r w:rsidR="00DA532D" w:rsidRPr="002427F0">
                        <w:rPr>
                          <w:sz w:val="29"/>
                          <w:szCs w:val="29"/>
                        </w:rPr>
                        <w:t>for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 xml:space="preserve"> these standards being met.</w:t>
                      </w:r>
                    </w:p>
                    <w:p w:rsidR="00CA3EAD" w:rsidRPr="002427F0" w:rsidRDefault="00CA3EAD" w:rsidP="00CA3EAD">
                      <w:pPr>
                        <w:rPr>
                          <w:sz w:val="29"/>
                          <w:szCs w:val="29"/>
                        </w:rPr>
                      </w:pPr>
                      <w:r w:rsidRPr="002427F0">
                        <w:rPr>
                          <w:sz w:val="29"/>
                          <w:szCs w:val="29"/>
                        </w:rPr>
                        <w:t>Sugary snacks and drinks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>, which are often found in pack</w:t>
                      </w:r>
                      <w:r w:rsidR="00805FF8">
                        <w:rPr>
                          <w:sz w:val="29"/>
                          <w:szCs w:val="29"/>
                        </w:rPr>
                        <w:t>ed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 xml:space="preserve"> lunches,</w:t>
                      </w:r>
                      <w:r w:rsidRPr="002427F0">
                        <w:rPr>
                          <w:sz w:val="29"/>
                          <w:szCs w:val="29"/>
                        </w:rPr>
                        <w:t xml:space="preserve"> contribute to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 xml:space="preserve"> obesity, as well as</w:t>
                      </w:r>
                      <w:r w:rsidRPr="002427F0">
                        <w:rPr>
                          <w:sz w:val="29"/>
                          <w:szCs w:val="29"/>
                        </w:rPr>
                        <w:t xml:space="preserve"> tooth decay</w:t>
                      </w:r>
                      <w:r w:rsidR="00DC5D5D" w:rsidRPr="002427F0">
                        <w:rPr>
                          <w:sz w:val="29"/>
                          <w:szCs w:val="29"/>
                        </w:rPr>
                        <w:t>. N</w:t>
                      </w:r>
                      <w:r w:rsidRPr="002427F0">
                        <w:rPr>
                          <w:sz w:val="29"/>
                          <w:szCs w:val="29"/>
                        </w:rPr>
                        <w:t>early half of 8 year olds (46%) have some form of tooth decay</w:t>
                      </w:r>
                      <w:r w:rsidR="00DA532D" w:rsidRPr="002427F0">
                        <w:rPr>
                          <w:sz w:val="29"/>
                          <w:szCs w:val="29"/>
                        </w:rPr>
                        <w:t xml:space="preserve"> at a significant cost to them, and the </w:t>
                      </w:r>
                      <w:r w:rsidR="00CB03BD">
                        <w:rPr>
                          <w:sz w:val="29"/>
                          <w:szCs w:val="29"/>
                        </w:rPr>
                        <w:t>NHS</w:t>
                      </w:r>
                      <w:r w:rsidR="00DA532D" w:rsidRPr="002427F0">
                        <w:rPr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A532D" w:rsidRPr="002427F0">
        <w:rPr>
          <w:noProof/>
          <w:sz w:val="29"/>
          <w:szCs w:val="29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4B5A5" wp14:editId="243956BB">
                <wp:simplePos x="0" y="0"/>
                <wp:positionH relativeFrom="column">
                  <wp:posOffset>4559935</wp:posOffset>
                </wp:positionH>
                <wp:positionV relativeFrom="paragraph">
                  <wp:posOffset>307530</wp:posOffset>
                </wp:positionV>
                <wp:extent cx="2362200" cy="143827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AD" w:rsidRDefault="00CA3EAD" w:rsidP="00CA3EAD">
                            <w:r w:rsidRPr="001D635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F319E4" wp14:editId="4B350895">
                                  <wp:extent cx="2306135" cy="1294411"/>
                                  <wp:effectExtent l="0" t="0" r="0" b="1270"/>
                                  <wp:docPr id="1026" name="Picture 2" descr="Dental experts are calling on the Government to put graphic, tobacco-style warning labels on sugary drinks. The warnings could feature images like this, of a 3-year-old who had 11 teeth pulled after being given Coke in a sipper bottle throughout the da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Dental experts are calling on the Government to put graphic, tobacco-style warning labels on sugary drinks. The warnings could feature images like this, of a 3-year-old who had 11 teeth pulled after being given Coke in a sipper bottle throughout the da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184" cy="1296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9.05pt;margin-top:24.2pt;width:186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" filled="f" stroked="f">
                <v:textbox>
                  <w:txbxContent>
                    <w:p w:rsidR="00CA3EAD" w:rsidRDefault="00CA3EAD" w:rsidP="00CA3EAD">
                      <w:r w:rsidRPr="001D6353">
                        <w:drawing>
                          <wp:inline distT="0" distB="0" distL="0" distR="0" wp14:anchorId="2AF319E4" wp14:editId="4B350895">
                            <wp:extent cx="2306135" cy="1294411"/>
                            <wp:effectExtent l="0" t="0" r="0" b="1270"/>
                            <wp:docPr id="1026" name="Picture 2" descr="Dental experts are calling on the Government to put graphic, tobacco-style warning labels on sugary drinks. The warnings could feature images like this, of a 3-year-old who had 11 teeth pulled after being given Coke in a sipper bottle throughout the da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Dental experts are calling on the Government to put graphic, tobacco-style warning labels on sugary drinks. The warnings could feature images like this, of a 3-year-old who had 11 teeth pulled after being given Coke in a sipper bottle throughout the da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184" cy="1296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7DC" w:rsidRPr="002427F0" w:rsidRDefault="00C577DC">
      <w:pPr>
        <w:rPr>
          <w:sz w:val="29"/>
          <w:szCs w:val="29"/>
        </w:rPr>
      </w:pPr>
    </w:p>
    <w:p w:rsidR="00645BEA" w:rsidRPr="002427F0" w:rsidRDefault="001D6353">
      <w:pPr>
        <w:rPr>
          <w:noProof/>
          <w:sz w:val="29"/>
          <w:szCs w:val="29"/>
          <w:lang w:eastAsia="en-GB"/>
        </w:rPr>
      </w:pPr>
      <w:r w:rsidRPr="002427F0">
        <w:rPr>
          <w:noProof/>
          <w:sz w:val="29"/>
          <w:szCs w:val="29"/>
          <w:lang w:eastAsia="en-GB"/>
        </w:rPr>
        <w:t xml:space="preserve"> </w:t>
      </w:r>
    </w:p>
    <w:p w:rsidR="001D6353" w:rsidRPr="002427F0" w:rsidRDefault="001D6353">
      <w:pPr>
        <w:rPr>
          <w:noProof/>
          <w:sz w:val="29"/>
          <w:szCs w:val="29"/>
          <w:lang w:eastAsia="en-GB"/>
        </w:rPr>
      </w:pPr>
    </w:p>
    <w:p w:rsidR="00DC5D5D" w:rsidRPr="002427F0" w:rsidRDefault="00DC5D5D">
      <w:pPr>
        <w:rPr>
          <w:b/>
          <w:sz w:val="29"/>
          <w:szCs w:val="29"/>
        </w:rPr>
      </w:pPr>
    </w:p>
    <w:p w:rsidR="00DA532D" w:rsidRDefault="00DA532D">
      <w:pPr>
        <w:rPr>
          <w:b/>
          <w:sz w:val="40"/>
        </w:rPr>
      </w:pPr>
    </w:p>
    <w:p w:rsidR="00DA532D" w:rsidRDefault="00DA532D">
      <w:pPr>
        <w:rPr>
          <w:b/>
          <w:sz w:val="40"/>
        </w:rPr>
      </w:pPr>
    </w:p>
    <w:p w:rsidR="001D6353" w:rsidRPr="00FA0832" w:rsidRDefault="00DA532D">
      <w:pPr>
        <w:rPr>
          <w:b/>
          <w:sz w:val="32"/>
        </w:rPr>
      </w:pPr>
      <w:r>
        <w:rPr>
          <w:b/>
          <w:sz w:val="32"/>
        </w:rPr>
        <w:lastRenderedPageBreak/>
        <w:br/>
      </w:r>
      <w:r w:rsidR="001F6933" w:rsidRPr="002427F0">
        <w:rPr>
          <w:b/>
          <w:sz w:val="36"/>
        </w:rPr>
        <w:t>What y</w:t>
      </w:r>
      <w:r w:rsidR="002427F0" w:rsidRPr="002427F0">
        <w:rPr>
          <w:b/>
          <w:sz w:val="36"/>
        </w:rPr>
        <w:t>ou could</w:t>
      </w:r>
      <w:r w:rsidR="001F6933" w:rsidRPr="002427F0">
        <w:rPr>
          <w:b/>
          <w:sz w:val="36"/>
        </w:rPr>
        <w:t xml:space="preserve"> do </w:t>
      </w:r>
      <w:r w:rsidR="00FA0832" w:rsidRPr="002427F0">
        <w:rPr>
          <w:b/>
          <w:sz w:val="36"/>
        </w:rPr>
        <w:t xml:space="preserve">during the Covid-19 </w:t>
      </w:r>
      <w:r w:rsidR="007F62E8">
        <w:rPr>
          <w:b/>
          <w:sz w:val="36"/>
        </w:rPr>
        <w:t>c</w:t>
      </w:r>
      <w:r w:rsidR="00FA0832" w:rsidRPr="002427F0">
        <w:rPr>
          <w:b/>
          <w:sz w:val="36"/>
        </w:rPr>
        <w:t>losures</w:t>
      </w:r>
      <w:r w:rsidR="002427F0" w:rsidRPr="002427F0">
        <w:rPr>
          <w:b/>
          <w:sz w:val="36"/>
        </w:rPr>
        <w:t>…</w:t>
      </w:r>
    </w:p>
    <w:p w:rsidR="00CA3EAD" w:rsidRPr="003F4133" w:rsidRDefault="002B439B" w:rsidP="003F4133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rPr>
          <w:sz w:val="28"/>
        </w:rPr>
      </w:pPr>
      <w:r w:rsidRPr="002B439B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5E4B0" wp14:editId="1FE2E7CA">
                <wp:simplePos x="0" y="0"/>
                <wp:positionH relativeFrom="column">
                  <wp:posOffset>5101875</wp:posOffset>
                </wp:positionH>
                <wp:positionV relativeFrom="paragraph">
                  <wp:posOffset>230050</wp:posOffset>
                </wp:positionV>
                <wp:extent cx="2374265" cy="152844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2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39B" w:rsidRDefault="002B439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8F4480" wp14:editId="5443BEBC">
                                  <wp:extent cx="1569006" cy="1187356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007" cy="118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1.7pt;margin-top:18.1pt;width:186.95pt;height:120.3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" filled="f" stroked="f">
                <v:textbox>
                  <w:txbxContent>
                    <w:p w:rsidR="002B439B" w:rsidRDefault="002B439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8F4480" wp14:editId="5443BEBC">
                            <wp:extent cx="1569006" cy="1187356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007" cy="118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4133">
        <w:rPr>
          <w:sz w:val="28"/>
        </w:rPr>
        <w:t>W</w:t>
      </w:r>
      <w:r w:rsidR="001F6933" w:rsidRPr="003F4133">
        <w:rPr>
          <w:sz w:val="28"/>
        </w:rPr>
        <w:t>hy not upload some nutrition lessons on to your sc</w:t>
      </w:r>
      <w:r w:rsidR="009F163A">
        <w:rPr>
          <w:sz w:val="28"/>
        </w:rPr>
        <w:t>hool website for your learners.</w:t>
      </w:r>
      <w:r w:rsidR="001F6933" w:rsidRPr="003F4133">
        <w:rPr>
          <w:sz w:val="28"/>
        </w:rPr>
        <w:t xml:space="preserve"> </w:t>
      </w:r>
      <w:r w:rsidR="00CA3EAD" w:rsidRPr="003F4133">
        <w:rPr>
          <w:sz w:val="28"/>
        </w:rPr>
        <w:t xml:space="preserve">Foodafactoflife.org contains a number of </w:t>
      </w:r>
      <w:hyperlink r:id="rId14" w:history="1">
        <w:r w:rsidR="00CA3EAD" w:rsidRPr="003F4133">
          <w:rPr>
            <w:rStyle w:val="Hyperlink"/>
            <w:sz w:val="28"/>
          </w:rPr>
          <w:t xml:space="preserve">teaching </w:t>
        </w:r>
        <w:r w:rsidRPr="003F4133">
          <w:rPr>
            <w:rStyle w:val="Hyperlink"/>
            <w:sz w:val="28"/>
          </w:rPr>
          <w:t>resources</w:t>
        </w:r>
      </w:hyperlink>
      <w:r w:rsidRPr="003F4133">
        <w:rPr>
          <w:sz w:val="28"/>
        </w:rPr>
        <w:t xml:space="preserve"> </w:t>
      </w:r>
      <w:r w:rsidRPr="003F4133">
        <w:rPr>
          <w:sz w:val="28"/>
        </w:rPr>
        <w:br/>
      </w:r>
      <w:r w:rsidR="00CA3EAD" w:rsidRPr="003F4133">
        <w:rPr>
          <w:sz w:val="28"/>
        </w:rPr>
        <w:t xml:space="preserve">suitable for remote </w:t>
      </w:r>
      <w:r w:rsidRPr="003F4133">
        <w:rPr>
          <w:sz w:val="28"/>
        </w:rPr>
        <w:t xml:space="preserve">learning, </w:t>
      </w:r>
      <w:r w:rsidR="00CA3EAD" w:rsidRPr="003F4133">
        <w:rPr>
          <w:sz w:val="28"/>
        </w:rPr>
        <w:t xml:space="preserve">and recently developed a number </w:t>
      </w:r>
      <w:r w:rsidRPr="003F4133">
        <w:rPr>
          <w:sz w:val="28"/>
        </w:rPr>
        <w:br/>
      </w:r>
      <w:r w:rsidR="00CA3EAD" w:rsidRPr="003F4133">
        <w:rPr>
          <w:sz w:val="28"/>
        </w:rPr>
        <w:t xml:space="preserve">of </w:t>
      </w:r>
      <w:r w:rsidR="00CA3EAD" w:rsidRPr="009F163A">
        <w:rPr>
          <w:sz w:val="28"/>
        </w:rPr>
        <w:t>specific online resources</w:t>
      </w:r>
      <w:r w:rsidR="00CA3EAD" w:rsidRPr="003F4133">
        <w:rPr>
          <w:sz w:val="28"/>
        </w:rPr>
        <w:t xml:space="preserve"> in response to Covid-19</w:t>
      </w:r>
      <w:r w:rsidRPr="003F4133">
        <w:rPr>
          <w:sz w:val="28"/>
        </w:rPr>
        <w:t xml:space="preserve">. </w:t>
      </w:r>
      <w:r w:rsidRPr="003F4133">
        <w:rPr>
          <w:sz w:val="28"/>
        </w:rPr>
        <w:br/>
        <w:t xml:space="preserve">The workbooks for </w:t>
      </w:r>
      <w:hyperlink r:id="rId15" w:history="1">
        <w:r w:rsidR="00CA3EAD" w:rsidRPr="003F4133">
          <w:rPr>
            <w:rStyle w:val="Hyperlink"/>
            <w:sz w:val="28"/>
          </w:rPr>
          <w:t>5-7 yea</w:t>
        </w:r>
        <w:r w:rsidR="00CA3EAD" w:rsidRPr="003F4133">
          <w:rPr>
            <w:rStyle w:val="Hyperlink"/>
            <w:sz w:val="28"/>
          </w:rPr>
          <w:t>r</w:t>
        </w:r>
        <w:r w:rsidR="00CA3EAD" w:rsidRPr="003F4133">
          <w:rPr>
            <w:rStyle w:val="Hyperlink"/>
            <w:sz w:val="28"/>
          </w:rPr>
          <w:t xml:space="preserve"> olds</w:t>
        </w:r>
      </w:hyperlink>
      <w:r w:rsidR="00DA532D" w:rsidRPr="003F4133">
        <w:rPr>
          <w:sz w:val="28"/>
        </w:rPr>
        <w:t xml:space="preserve"> </w:t>
      </w:r>
      <w:r w:rsidR="00CA3EAD" w:rsidRPr="003F4133">
        <w:rPr>
          <w:sz w:val="28"/>
        </w:rPr>
        <w:t xml:space="preserve">and </w:t>
      </w:r>
      <w:hyperlink r:id="rId16" w:history="1">
        <w:r w:rsidR="00CA3EAD" w:rsidRPr="003F4133">
          <w:rPr>
            <w:rStyle w:val="Hyperlink"/>
            <w:sz w:val="28"/>
          </w:rPr>
          <w:t>7-11 ye</w:t>
        </w:r>
        <w:r w:rsidR="00CA3EAD" w:rsidRPr="003F4133">
          <w:rPr>
            <w:rStyle w:val="Hyperlink"/>
            <w:sz w:val="28"/>
          </w:rPr>
          <w:t>a</w:t>
        </w:r>
        <w:r w:rsidR="00CA3EAD" w:rsidRPr="003F4133">
          <w:rPr>
            <w:rStyle w:val="Hyperlink"/>
            <w:sz w:val="28"/>
          </w:rPr>
          <w:t>r olds</w:t>
        </w:r>
      </w:hyperlink>
      <w:r w:rsidR="00DA532D" w:rsidRPr="003F4133">
        <w:rPr>
          <w:sz w:val="28"/>
        </w:rPr>
        <w:t xml:space="preserve"> </w:t>
      </w:r>
      <w:r w:rsidR="00CA3EAD" w:rsidRPr="003F4133">
        <w:rPr>
          <w:sz w:val="28"/>
        </w:rPr>
        <w:t xml:space="preserve">both </w:t>
      </w:r>
      <w:r w:rsidRPr="003F4133">
        <w:rPr>
          <w:sz w:val="28"/>
        </w:rPr>
        <w:br/>
      </w:r>
      <w:r w:rsidR="00CA3EAD" w:rsidRPr="003F4133">
        <w:rPr>
          <w:sz w:val="28"/>
        </w:rPr>
        <w:t>contai</w:t>
      </w:r>
      <w:r w:rsidR="009F163A">
        <w:rPr>
          <w:sz w:val="28"/>
        </w:rPr>
        <w:t>n</w:t>
      </w:r>
      <w:r w:rsidR="00CA3EAD" w:rsidRPr="003F4133">
        <w:rPr>
          <w:sz w:val="28"/>
        </w:rPr>
        <w:t xml:space="preserve"> food diaries, as well as content for older age groups.</w:t>
      </w:r>
    </w:p>
    <w:p w:rsidR="00CA3EAD" w:rsidRPr="00DA532D" w:rsidRDefault="00DA532D" w:rsidP="003F4133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rPr>
          <w:sz w:val="28"/>
        </w:rPr>
      </w:pPr>
      <w:r>
        <w:rPr>
          <w:sz w:val="28"/>
        </w:rPr>
        <w:t>Lessons</w:t>
      </w:r>
      <w:r w:rsidR="00CA3EAD" w:rsidRPr="00DA532D">
        <w:rPr>
          <w:sz w:val="28"/>
        </w:rPr>
        <w:t xml:space="preserve"> could be supported by </w:t>
      </w:r>
      <w:r w:rsidR="009F163A">
        <w:rPr>
          <w:sz w:val="28"/>
        </w:rPr>
        <w:t>sharing</w:t>
      </w:r>
      <w:r w:rsidR="002B439B">
        <w:rPr>
          <w:sz w:val="28"/>
        </w:rPr>
        <w:t xml:space="preserve"> a healthy </w:t>
      </w:r>
      <w:r w:rsidR="00CA3EAD" w:rsidRPr="00DA532D">
        <w:rPr>
          <w:sz w:val="28"/>
        </w:rPr>
        <w:t xml:space="preserve">recipe each week </w:t>
      </w:r>
      <w:r>
        <w:rPr>
          <w:sz w:val="28"/>
        </w:rPr>
        <w:t>which learners could make indepe</w:t>
      </w:r>
      <w:r w:rsidR="002B439B">
        <w:rPr>
          <w:sz w:val="28"/>
        </w:rPr>
        <w:t>ndently, or with parents. This w</w:t>
      </w:r>
      <w:r>
        <w:rPr>
          <w:sz w:val="28"/>
        </w:rPr>
        <w:t>ould s</w:t>
      </w:r>
      <w:r w:rsidR="00CA3EAD" w:rsidRPr="00DA532D">
        <w:rPr>
          <w:sz w:val="28"/>
        </w:rPr>
        <w:t xml:space="preserve">upport </w:t>
      </w:r>
      <w:r w:rsidR="009F163A">
        <w:rPr>
          <w:sz w:val="28"/>
        </w:rPr>
        <w:t>learners achieving</w:t>
      </w:r>
      <w:r w:rsidR="00CA3EAD" w:rsidRPr="00DA532D">
        <w:rPr>
          <w:sz w:val="28"/>
        </w:rPr>
        <w:t xml:space="preserve"> cooking and nutrition curriculum outcomes. </w:t>
      </w:r>
      <w:r>
        <w:rPr>
          <w:sz w:val="28"/>
        </w:rPr>
        <w:t>Some recipe</w:t>
      </w:r>
      <w:r w:rsidR="00CA3EAD" w:rsidRPr="00DA532D">
        <w:rPr>
          <w:sz w:val="28"/>
        </w:rPr>
        <w:t xml:space="preserve"> ideas are listed </w:t>
      </w:r>
      <w:hyperlink r:id="rId17" w:history="1">
        <w:r w:rsidR="00CA3EAD" w:rsidRPr="00DA532D">
          <w:rPr>
            <w:rStyle w:val="Hyperlink"/>
            <w:sz w:val="28"/>
          </w:rPr>
          <w:t>h</w:t>
        </w:r>
        <w:r w:rsidR="00CA3EAD" w:rsidRPr="00DA532D">
          <w:rPr>
            <w:rStyle w:val="Hyperlink"/>
            <w:sz w:val="28"/>
          </w:rPr>
          <w:t>e</w:t>
        </w:r>
        <w:r w:rsidR="00CA3EAD" w:rsidRPr="00DA532D">
          <w:rPr>
            <w:rStyle w:val="Hyperlink"/>
            <w:sz w:val="28"/>
          </w:rPr>
          <w:t>re</w:t>
        </w:r>
      </w:hyperlink>
      <w:r w:rsidR="00CA3EAD" w:rsidRPr="00DA532D">
        <w:rPr>
          <w:sz w:val="28"/>
        </w:rPr>
        <w:t xml:space="preserve">, or </w:t>
      </w:r>
      <w:hyperlink r:id="rId18" w:history="1">
        <w:r w:rsidR="00CA3EAD" w:rsidRPr="00DA532D">
          <w:rPr>
            <w:rStyle w:val="Hyperlink"/>
            <w:sz w:val="28"/>
          </w:rPr>
          <w:t>h</w:t>
        </w:r>
        <w:r w:rsidR="00CA3EAD" w:rsidRPr="00DA532D">
          <w:rPr>
            <w:rStyle w:val="Hyperlink"/>
            <w:sz w:val="28"/>
          </w:rPr>
          <w:t>e</w:t>
        </w:r>
        <w:r w:rsidR="00CA3EAD" w:rsidRPr="00DA532D">
          <w:rPr>
            <w:rStyle w:val="Hyperlink"/>
            <w:sz w:val="28"/>
          </w:rPr>
          <w:t>re</w:t>
        </w:r>
      </w:hyperlink>
      <w:r w:rsidR="00CA3EAD" w:rsidRPr="00DA532D">
        <w:rPr>
          <w:sz w:val="28"/>
        </w:rPr>
        <w:t>.</w:t>
      </w:r>
    </w:p>
    <w:p w:rsidR="001F6933" w:rsidRPr="00DA532D" w:rsidRDefault="001F6933" w:rsidP="00085134">
      <w:pPr>
        <w:pStyle w:val="ListParagraph"/>
        <w:numPr>
          <w:ilvl w:val="0"/>
          <w:numId w:val="5"/>
        </w:numPr>
        <w:rPr>
          <w:sz w:val="28"/>
        </w:rPr>
      </w:pPr>
      <w:r w:rsidRPr="00DA532D">
        <w:rPr>
          <w:sz w:val="28"/>
        </w:rPr>
        <w:t xml:space="preserve">Plan for next year and how your school can take a whole school approach </w:t>
      </w:r>
      <w:r w:rsidR="002B439B">
        <w:rPr>
          <w:sz w:val="28"/>
        </w:rPr>
        <w:t xml:space="preserve">to nutrition. </w:t>
      </w:r>
      <w:r w:rsidR="009F163A">
        <w:rPr>
          <w:sz w:val="28"/>
        </w:rPr>
        <w:t>T</w:t>
      </w:r>
      <w:r w:rsidR="00AD0BE9" w:rsidRPr="00DA532D">
        <w:rPr>
          <w:sz w:val="28"/>
        </w:rPr>
        <w:t xml:space="preserve">he </w:t>
      </w:r>
      <w:r w:rsidR="00AD0BE9" w:rsidRPr="007F62E8">
        <w:rPr>
          <w:b/>
          <w:sz w:val="28"/>
        </w:rPr>
        <w:t>Child</w:t>
      </w:r>
      <w:r w:rsidR="007F62E8" w:rsidRPr="007F62E8">
        <w:rPr>
          <w:b/>
          <w:sz w:val="28"/>
        </w:rPr>
        <w:t>ren’s</w:t>
      </w:r>
      <w:r w:rsidR="00AD0BE9" w:rsidRPr="007F62E8">
        <w:rPr>
          <w:b/>
          <w:sz w:val="28"/>
        </w:rPr>
        <w:t xml:space="preserve"> Nutrition Team</w:t>
      </w:r>
      <w:r w:rsidR="00AD0BE9" w:rsidRPr="00DA532D">
        <w:rPr>
          <w:sz w:val="28"/>
        </w:rPr>
        <w:t xml:space="preserve"> </w:t>
      </w:r>
      <w:r w:rsidR="003F4133">
        <w:rPr>
          <w:sz w:val="28"/>
        </w:rPr>
        <w:t>can help with this</w:t>
      </w:r>
      <w:r w:rsidR="009F163A">
        <w:rPr>
          <w:sz w:val="28"/>
        </w:rPr>
        <w:t xml:space="preserve"> (see below) and </w:t>
      </w:r>
      <w:r w:rsidR="00F818B4">
        <w:rPr>
          <w:sz w:val="28"/>
        </w:rPr>
        <w:t>i</w:t>
      </w:r>
      <w:r w:rsidR="00085134">
        <w:rPr>
          <w:sz w:val="28"/>
        </w:rPr>
        <w:t xml:space="preserve">n the </w:t>
      </w:r>
      <w:r w:rsidR="00F818B4">
        <w:rPr>
          <w:sz w:val="28"/>
        </w:rPr>
        <w:t>meantime</w:t>
      </w:r>
      <w:r w:rsidR="00085134">
        <w:rPr>
          <w:sz w:val="28"/>
        </w:rPr>
        <w:t xml:space="preserve"> </w:t>
      </w:r>
      <w:r w:rsidR="009F163A">
        <w:rPr>
          <w:sz w:val="28"/>
        </w:rPr>
        <w:t xml:space="preserve">they </w:t>
      </w:r>
      <w:r w:rsidR="00085134">
        <w:rPr>
          <w:sz w:val="28"/>
        </w:rPr>
        <w:t xml:space="preserve">are posting </w:t>
      </w:r>
      <w:r w:rsidR="00F818B4">
        <w:rPr>
          <w:sz w:val="28"/>
        </w:rPr>
        <w:t>activities</w:t>
      </w:r>
      <w:r w:rsidR="00085134">
        <w:rPr>
          <w:sz w:val="28"/>
        </w:rPr>
        <w:t xml:space="preserve"> on their twitter</w:t>
      </w:r>
      <w:r w:rsidR="00F818B4">
        <w:rPr>
          <w:sz w:val="28"/>
        </w:rPr>
        <w:t xml:space="preserve"> </w:t>
      </w:r>
      <w:r w:rsidR="00085134">
        <w:rPr>
          <w:sz w:val="28"/>
        </w:rPr>
        <w:t xml:space="preserve">feed </w:t>
      </w:r>
      <w:hyperlink r:id="rId19" w:history="1">
        <w:r w:rsidR="00085134" w:rsidRPr="003C418C">
          <w:rPr>
            <w:rStyle w:val="Hyperlink"/>
            <w:sz w:val="28"/>
          </w:rPr>
          <w:t>https://twitter.com/NHSTamesideCNT</w:t>
        </w:r>
      </w:hyperlink>
      <w:r w:rsidR="00085134">
        <w:rPr>
          <w:sz w:val="28"/>
        </w:rPr>
        <w:t xml:space="preserve">. </w:t>
      </w:r>
    </w:p>
    <w:p w:rsidR="001F6933" w:rsidRPr="002427F0" w:rsidRDefault="002B439B">
      <w:pPr>
        <w:rPr>
          <w:b/>
          <w:sz w:val="36"/>
        </w:rPr>
      </w:pPr>
      <w:r>
        <w:rPr>
          <w:b/>
          <w:sz w:val="16"/>
        </w:rPr>
        <w:t xml:space="preserve">  </w:t>
      </w:r>
      <w:r w:rsidR="003F4133">
        <w:rPr>
          <w:b/>
          <w:sz w:val="16"/>
        </w:rPr>
        <w:br/>
      </w:r>
      <w:r w:rsidR="00FA0832" w:rsidRPr="002427F0">
        <w:rPr>
          <w:b/>
          <w:sz w:val="36"/>
        </w:rPr>
        <w:t>What you can do in the new school year</w:t>
      </w:r>
      <w:r w:rsidR="002427F0" w:rsidRPr="002427F0">
        <w:rPr>
          <w:b/>
          <w:sz w:val="36"/>
        </w:rPr>
        <w:t>…</w:t>
      </w:r>
    </w:p>
    <w:p w:rsidR="002B439B" w:rsidRDefault="009F163A" w:rsidP="007F62E8">
      <w:pPr>
        <w:pStyle w:val="ListParagraph"/>
        <w:numPr>
          <w:ilvl w:val="0"/>
          <w:numId w:val="6"/>
        </w:numPr>
        <w:spacing w:line="312" w:lineRule="auto"/>
        <w:ind w:left="567" w:hanging="357"/>
        <w:rPr>
          <w:sz w:val="28"/>
        </w:rPr>
      </w:pPr>
      <w:r w:rsidRPr="002B439B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C425F" wp14:editId="531B1200">
                <wp:simplePos x="0" y="0"/>
                <wp:positionH relativeFrom="column">
                  <wp:posOffset>4846320</wp:posOffset>
                </wp:positionH>
                <wp:positionV relativeFrom="paragraph">
                  <wp:posOffset>534035</wp:posOffset>
                </wp:positionV>
                <wp:extent cx="2374265" cy="140398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39B" w:rsidRDefault="002B439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FBE73F" wp14:editId="0FE3397A">
                                  <wp:extent cx="1978925" cy="1027763"/>
                                  <wp:effectExtent l="0" t="0" r="254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232" cy="1032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1.6pt;margin-top:42.0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" filled="f" stroked="f">
                <v:textbox style="mso-fit-shape-to-text:t">
                  <w:txbxContent>
                    <w:p w:rsidR="002B439B" w:rsidRDefault="002B439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FBE73F" wp14:editId="0FE3397A">
                            <wp:extent cx="1978925" cy="1027763"/>
                            <wp:effectExtent l="0" t="0" r="254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232" cy="1032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BE9" w:rsidRPr="00DA532D">
        <w:rPr>
          <w:sz w:val="28"/>
        </w:rPr>
        <w:t>En</w:t>
      </w:r>
      <w:r w:rsidR="00A47D49" w:rsidRPr="00DA532D">
        <w:rPr>
          <w:sz w:val="28"/>
        </w:rPr>
        <w:t xml:space="preserve">gage with the </w:t>
      </w:r>
      <w:r w:rsidR="003F4133">
        <w:rPr>
          <w:sz w:val="28"/>
        </w:rPr>
        <w:t>Child</w:t>
      </w:r>
      <w:r w:rsidR="00805FF8">
        <w:rPr>
          <w:sz w:val="28"/>
        </w:rPr>
        <w:t>ren’s</w:t>
      </w:r>
      <w:r w:rsidR="003F4133">
        <w:rPr>
          <w:sz w:val="28"/>
        </w:rPr>
        <w:t xml:space="preserve"> Nutrition Team</w:t>
      </w:r>
      <w:r w:rsidR="007F62E8">
        <w:rPr>
          <w:sz w:val="28"/>
        </w:rPr>
        <w:t xml:space="preserve"> (</w:t>
      </w:r>
      <w:hyperlink r:id="rId21" w:history="1">
        <w:r w:rsidR="007F62E8" w:rsidRPr="003C418C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tga-tr.childrensnutrition@nhs.net</w:t>
        </w:r>
      </w:hyperlink>
      <w:r w:rsidR="007F62E8" w:rsidRPr="007F62E8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="007F62E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3F4133">
        <w:rPr>
          <w:sz w:val="28"/>
        </w:rPr>
        <w:t>who can</w:t>
      </w:r>
      <w:r w:rsidR="00A47D49" w:rsidRPr="00DA532D">
        <w:rPr>
          <w:sz w:val="28"/>
        </w:rPr>
        <w:t xml:space="preserve"> advise </w:t>
      </w:r>
      <w:r w:rsidR="007F62E8">
        <w:rPr>
          <w:sz w:val="28"/>
        </w:rPr>
        <w:t>&amp;</w:t>
      </w:r>
      <w:r w:rsidR="00A47D49" w:rsidRPr="00DA532D">
        <w:rPr>
          <w:sz w:val="28"/>
        </w:rPr>
        <w:t xml:space="preserve"> support </w:t>
      </w:r>
      <w:r w:rsidR="007F62E8">
        <w:rPr>
          <w:sz w:val="28"/>
        </w:rPr>
        <w:t>you</w:t>
      </w:r>
      <w:r w:rsidR="00A47D49" w:rsidRPr="00DA532D">
        <w:rPr>
          <w:sz w:val="28"/>
        </w:rPr>
        <w:t xml:space="preserve"> in developing </w:t>
      </w:r>
      <w:r w:rsidR="003F4133">
        <w:rPr>
          <w:sz w:val="28"/>
        </w:rPr>
        <w:t>a</w:t>
      </w:r>
      <w:r w:rsidR="00A47D49" w:rsidRPr="00DA532D">
        <w:rPr>
          <w:sz w:val="28"/>
        </w:rPr>
        <w:t xml:space="preserve"> whole school approach to healthy nutrition</w:t>
      </w:r>
      <w:r w:rsidR="007F62E8">
        <w:rPr>
          <w:sz w:val="28"/>
        </w:rPr>
        <w:t xml:space="preserve"> </w:t>
      </w:r>
      <w:r w:rsidR="00A47D49" w:rsidRPr="00DA532D">
        <w:rPr>
          <w:sz w:val="28"/>
        </w:rPr>
        <w:t>by</w:t>
      </w:r>
      <w:r w:rsidR="002B439B">
        <w:rPr>
          <w:sz w:val="28"/>
        </w:rPr>
        <w:t>:</w:t>
      </w:r>
    </w:p>
    <w:p w:rsidR="002B439B" w:rsidRPr="00DA532D" w:rsidRDefault="002B439B" w:rsidP="007F62E8">
      <w:pPr>
        <w:pStyle w:val="ListParagraph"/>
        <w:numPr>
          <w:ilvl w:val="1"/>
          <w:numId w:val="6"/>
        </w:numPr>
        <w:spacing w:after="120" w:line="312" w:lineRule="auto"/>
        <w:ind w:left="1276" w:hanging="357"/>
        <w:rPr>
          <w:sz w:val="28"/>
        </w:rPr>
      </w:pPr>
      <w:r w:rsidRPr="00DA532D">
        <w:rPr>
          <w:sz w:val="28"/>
        </w:rPr>
        <w:t>Training</w:t>
      </w:r>
      <w:r w:rsidR="00115092">
        <w:rPr>
          <w:sz w:val="28"/>
        </w:rPr>
        <w:t xml:space="preserve"> serving staff on nutrition and portion sizes</w:t>
      </w:r>
    </w:p>
    <w:p w:rsidR="002B439B" w:rsidRPr="00DA532D" w:rsidRDefault="002B439B" w:rsidP="007F62E8">
      <w:pPr>
        <w:pStyle w:val="ListParagraph"/>
        <w:numPr>
          <w:ilvl w:val="1"/>
          <w:numId w:val="6"/>
        </w:numPr>
        <w:spacing w:after="120" w:line="312" w:lineRule="auto"/>
        <w:ind w:left="1276" w:hanging="357"/>
        <w:rPr>
          <w:sz w:val="28"/>
        </w:rPr>
      </w:pPr>
      <w:r w:rsidRPr="00DA532D">
        <w:rPr>
          <w:sz w:val="28"/>
        </w:rPr>
        <w:t>Reviewing canteen menus</w:t>
      </w:r>
      <w:r w:rsidR="00C13BE7">
        <w:rPr>
          <w:sz w:val="28"/>
        </w:rPr>
        <w:t xml:space="preserve"> against the food standards</w:t>
      </w:r>
    </w:p>
    <w:p w:rsidR="002B439B" w:rsidRDefault="002B439B" w:rsidP="007F62E8">
      <w:pPr>
        <w:pStyle w:val="ListParagraph"/>
        <w:numPr>
          <w:ilvl w:val="1"/>
          <w:numId w:val="6"/>
        </w:numPr>
        <w:spacing w:after="120" w:line="312" w:lineRule="auto"/>
        <w:ind w:left="1276" w:hanging="357"/>
        <w:rPr>
          <w:sz w:val="28"/>
        </w:rPr>
      </w:pPr>
      <w:r w:rsidRPr="00DA532D">
        <w:rPr>
          <w:sz w:val="28"/>
        </w:rPr>
        <w:t>Providing templates</w:t>
      </w:r>
      <w:r w:rsidR="00115092">
        <w:rPr>
          <w:sz w:val="28"/>
        </w:rPr>
        <w:t xml:space="preserve"> for school nutrition policies</w:t>
      </w:r>
    </w:p>
    <w:p w:rsidR="002427F0" w:rsidRDefault="002B439B" w:rsidP="007F62E8">
      <w:pPr>
        <w:pStyle w:val="ListParagraph"/>
        <w:numPr>
          <w:ilvl w:val="1"/>
          <w:numId w:val="6"/>
        </w:numPr>
        <w:spacing w:after="120" w:line="312" w:lineRule="auto"/>
        <w:ind w:left="1276" w:hanging="357"/>
        <w:rPr>
          <w:sz w:val="28"/>
        </w:rPr>
      </w:pPr>
      <w:r>
        <w:rPr>
          <w:sz w:val="28"/>
        </w:rPr>
        <w:t>Support</w:t>
      </w:r>
      <w:r w:rsidR="009F163A">
        <w:rPr>
          <w:sz w:val="28"/>
        </w:rPr>
        <w:t>ing</w:t>
      </w:r>
      <w:r>
        <w:rPr>
          <w:sz w:val="28"/>
        </w:rPr>
        <w:t xml:space="preserve"> the school to get</w:t>
      </w:r>
      <w:r w:rsidR="009F163A">
        <w:rPr>
          <w:sz w:val="28"/>
        </w:rPr>
        <w:t xml:space="preserve"> the</w:t>
      </w:r>
      <w:r>
        <w:rPr>
          <w:sz w:val="28"/>
        </w:rPr>
        <w:t xml:space="preserve"> </w:t>
      </w:r>
      <w:hyperlink r:id="rId22" w:history="1">
        <w:r w:rsidRPr="002B439B">
          <w:rPr>
            <w:rStyle w:val="Hyperlink"/>
            <w:sz w:val="28"/>
          </w:rPr>
          <w:t>Food4life</w:t>
        </w:r>
      </w:hyperlink>
      <w:r>
        <w:rPr>
          <w:sz w:val="28"/>
        </w:rPr>
        <w:t xml:space="preserve"> </w:t>
      </w:r>
      <w:r w:rsidR="00B66133">
        <w:rPr>
          <w:sz w:val="28"/>
        </w:rPr>
        <w:t>accreditation</w:t>
      </w:r>
    </w:p>
    <w:p w:rsidR="002B439B" w:rsidRPr="00DA532D" w:rsidRDefault="002427F0" w:rsidP="007F62E8">
      <w:pPr>
        <w:pStyle w:val="ListParagraph"/>
        <w:numPr>
          <w:ilvl w:val="1"/>
          <w:numId w:val="6"/>
        </w:numPr>
        <w:spacing w:after="120" w:line="312" w:lineRule="auto"/>
        <w:ind w:left="1276" w:hanging="357"/>
        <w:contextualSpacing w:val="0"/>
        <w:rPr>
          <w:sz w:val="28"/>
        </w:rPr>
      </w:pPr>
      <w:r>
        <w:rPr>
          <w:sz w:val="28"/>
        </w:rPr>
        <w:t>Offer interventions for specific groups of young people, as well as their parents.</w:t>
      </w:r>
      <w:r w:rsidR="002B439B">
        <w:rPr>
          <w:sz w:val="28"/>
        </w:rPr>
        <w:t xml:space="preserve"> </w:t>
      </w:r>
    </w:p>
    <w:p w:rsidR="00A47D49" w:rsidRDefault="002B439B" w:rsidP="007F62E8">
      <w:pPr>
        <w:pStyle w:val="ListParagraph"/>
        <w:numPr>
          <w:ilvl w:val="0"/>
          <w:numId w:val="6"/>
        </w:numPr>
        <w:spacing w:after="120"/>
        <w:ind w:left="567" w:hanging="357"/>
        <w:contextualSpacing w:val="0"/>
        <w:rPr>
          <w:sz w:val="28"/>
        </w:rPr>
      </w:pPr>
      <w:r>
        <w:rPr>
          <w:sz w:val="28"/>
        </w:rPr>
        <w:t>Develop your b</w:t>
      </w:r>
      <w:r w:rsidR="00A47D49" w:rsidRPr="00DA532D">
        <w:rPr>
          <w:sz w:val="28"/>
        </w:rPr>
        <w:t>reakfast clubs</w:t>
      </w:r>
      <w:r>
        <w:rPr>
          <w:sz w:val="28"/>
        </w:rPr>
        <w:t xml:space="preserve"> so that more learners can access it and that healthy food is available. A range of grants are available from </w:t>
      </w:r>
      <w:hyperlink r:id="rId23" w:history="1">
        <w:r w:rsidRPr="002B439B">
          <w:rPr>
            <w:rStyle w:val="Hyperlink"/>
            <w:sz w:val="28"/>
          </w:rPr>
          <w:t>Magic Breakfast</w:t>
        </w:r>
      </w:hyperlink>
      <w:r>
        <w:rPr>
          <w:sz w:val="28"/>
        </w:rPr>
        <w:t xml:space="preserve">, </w:t>
      </w:r>
      <w:hyperlink r:id="rId24" w:history="1">
        <w:proofErr w:type="spellStart"/>
        <w:r w:rsidRPr="002B439B">
          <w:rPr>
            <w:rStyle w:val="Hyperlink"/>
            <w:sz w:val="28"/>
          </w:rPr>
          <w:t>Kelloggs</w:t>
        </w:r>
        <w:proofErr w:type="spellEnd"/>
      </w:hyperlink>
      <w:r>
        <w:rPr>
          <w:sz w:val="28"/>
        </w:rPr>
        <w:t xml:space="preserve"> and </w:t>
      </w:r>
      <w:hyperlink r:id="rId25" w:history="1">
        <w:r w:rsidRPr="002B439B">
          <w:rPr>
            <w:rStyle w:val="Hyperlink"/>
            <w:sz w:val="28"/>
          </w:rPr>
          <w:t>Greggs</w:t>
        </w:r>
      </w:hyperlink>
      <w:r>
        <w:rPr>
          <w:sz w:val="28"/>
        </w:rPr>
        <w:t xml:space="preserve">. </w:t>
      </w:r>
    </w:p>
    <w:p w:rsidR="003F4133" w:rsidRDefault="003F4133" w:rsidP="007F62E8">
      <w:pPr>
        <w:pStyle w:val="ListParagraph"/>
        <w:numPr>
          <w:ilvl w:val="0"/>
          <w:numId w:val="6"/>
        </w:numPr>
        <w:spacing w:after="120"/>
        <w:ind w:left="567" w:hanging="357"/>
        <w:contextualSpacing w:val="0"/>
        <w:rPr>
          <w:sz w:val="28"/>
        </w:rPr>
      </w:pPr>
      <w:r>
        <w:rPr>
          <w:sz w:val="28"/>
        </w:rPr>
        <w:t xml:space="preserve">Assign a lead teacher for </w:t>
      </w:r>
      <w:r w:rsidR="00E47327">
        <w:rPr>
          <w:sz w:val="28"/>
        </w:rPr>
        <w:t>healthy eating</w:t>
      </w:r>
      <w:r w:rsidR="008B3CD6">
        <w:rPr>
          <w:sz w:val="28"/>
        </w:rPr>
        <w:t xml:space="preserve"> and nutrition</w:t>
      </w:r>
      <w:r>
        <w:rPr>
          <w:sz w:val="28"/>
        </w:rPr>
        <w:t xml:space="preserve"> in your school.</w:t>
      </w:r>
    </w:p>
    <w:p w:rsidR="00115092" w:rsidRDefault="00115092" w:rsidP="007F62E8">
      <w:pPr>
        <w:pStyle w:val="ListParagraph"/>
        <w:numPr>
          <w:ilvl w:val="0"/>
          <w:numId w:val="6"/>
        </w:numPr>
        <w:ind w:left="567"/>
        <w:rPr>
          <w:sz w:val="28"/>
        </w:rPr>
      </w:pPr>
      <w:r w:rsidRPr="00DA532D">
        <w:rPr>
          <w:sz w:val="28"/>
        </w:rPr>
        <w:t xml:space="preserve">Consistent messaging –  </w:t>
      </w:r>
      <w:r>
        <w:rPr>
          <w:sz w:val="28"/>
        </w:rPr>
        <w:t>l</w:t>
      </w:r>
      <w:r w:rsidRPr="00DA532D">
        <w:rPr>
          <w:sz w:val="28"/>
        </w:rPr>
        <w:t xml:space="preserve">earning about healthy </w:t>
      </w:r>
      <w:r w:rsidR="008B3CD6">
        <w:rPr>
          <w:sz w:val="28"/>
        </w:rPr>
        <w:t xml:space="preserve">food and </w:t>
      </w:r>
      <w:r w:rsidRPr="00DA532D">
        <w:rPr>
          <w:sz w:val="28"/>
        </w:rPr>
        <w:t>eating and then be</w:t>
      </w:r>
      <w:r>
        <w:rPr>
          <w:sz w:val="28"/>
        </w:rPr>
        <w:t>ing able to eat</w:t>
      </w:r>
      <w:r w:rsidRPr="00DA532D">
        <w:rPr>
          <w:sz w:val="28"/>
        </w:rPr>
        <w:t xml:space="preserve"> unhealthy food in canteens</w:t>
      </w:r>
      <w:r w:rsidR="00E47327">
        <w:rPr>
          <w:sz w:val="28"/>
        </w:rPr>
        <w:t xml:space="preserve">, </w:t>
      </w:r>
      <w:r w:rsidRPr="00DA532D">
        <w:rPr>
          <w:sz w:val="28"/>
        </w:rPr>
        <w:t>tuck shops</w:t>
      </w:r>
      <w:r w:rsidR="00E47327">
        <w:rPr>
          <w:sz w:val="28"/>
        </w:rPr>
        <w:t xml:space="preserve"> and class</w:t>
      </w:r>
      <w:r w:rsidRPr="00DA532D">
        <w:rPr>
          <w:sz w:val="28"/>
        </w:rPr>
        <w:t xml:space="preserve"> </w:t>
      </w:r>
      <w:r w:rsidR="00E47327">
        <w:rPr>
          <w:sz w:val="28"/>
        </w:rPr>
        <w:t>can send</w:t>
      </w:r>
      <w:r w:rsidRPr="00DA532D">
        <w:rPr>
          <w:sz w:val="28"/>
        </w:rPr>
        <w:t xml:space="preserve"> a confusing message.</w:t>
      </w:r>
      <w:bookmarkStart w:id="0" w:name="_GoBack"/>
      <w:bookmarkEnd w:id="0"/>
    </w:p>
    <w:p w:rsidR="0097045C" w:rsidRPr="0097045C" w:rsidRDefault="0097045C" w:rsidP="0097045C">
      <w:pPr>
        <w:pStyle w:val="ListParagraph"/>
        <w:rPr>
          <w:sz w:val="14"/>
        </w:rPr>
      </w:pPr>
    </w:p>
    <w:p w:rsidR="00115092" w:rsidRPr="003F4133" w:rsidRDefault="007F62E8" w:rsidP="007F62E8">
      <w:pPr>
        <w:pStyle w:val="ListParagraph"/>
        <w:rPr>
          <w:sz w:val="14"/>
        </w:rPr>
      </w:pPr>
      <w:r w:rsidRPr="003F4133">
        <w:rPr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874664" wp14:editId="4CA454BA">
                <wp:simplePos x="0" y="0"/>
                <wp:positionH relativeFrom="column">
                  <wp:posOffset>5343525</wp:posOffset>
                </wp:positionH>
                <wp:positionV relativeFrom="paragraph">
                  <wp:posOffset>91926</wp:posOffset>
                </wp:positionV>
                <wp:extent cx="1597660" cy="132334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133" w:rsidRDefault="003F41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29E348" wp14:editId="52010B42">
                                  <wp:extent cx="1485234" cy="994569"/>
                                  <wp:effectExtent l="0" t="0" r="1270" b="0"/>
                                  <wp:docPr id="63" name="Picture 63" descr="Building children's happiness | Positive mental health for kid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uilding children's happiness | Positive mental health for kid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370" cy="99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0.75pt;margin-top:7.25pt;width:125.8pt;height:10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" filled="f" stroked="f">
                <v:textbox>
                  <w:txbxContent>
                    <w:p w:rsidR="003F4133" w:rsidRDefault="003F413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29E348" wp14:editId="52010B42">
                            <wp:extent cx="1485234" cy="994569"/>
                            <wp:effectExtent l="0" t="0" r="1270" b="0"/>
                            <wp:docPr id="63" name="Picture 63" descr="Building children's happiness | Positive mental health for kid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uilding children's happiness | Positive mental health for kid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370" cy="99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4133">
        <w:rPr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F250D" wp14:editId="4CDD3000">
                <wp:simplePos x="0" y="0"/>
                <wp:positionH relativeFrom="column">
                  <wp:posOffset>-241300</wp:posOffset>
                </wp:positionH>
                <wp:positionV relativeFrom="paragraph">
                  <wp:posOffset>134471</wp:posOffset>
                </wp:positionV>
                <wp:extent cx="1828800" cy="132334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133" w:rsidRDefault="003F4133" w:rsidP="003F41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16EC0E" wp14:editId="486AAAE1">
                                  <wp:extent cx="1164992" cy="968991"/>
                                  <wp:effectExtent l="0" t="0" r="0" b="317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743" cy="968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9pt;margin-top:10.6pt;width:2in;height:10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" filled="f" stroked="f">
                <v:textbox>
                  <w:txbxContent>
                    <w:p w:rsidR="003F4133" w:rsidRDefault="003F4133" w:rsidP="003F413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16EC0E" wp14:editId="486AAAE1">
                            <wp:extent cx="1164992" cy="968991"/>
                            <wp:effectExtent l="0" t="0" r="0" b="317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4743" cy="968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4"/>
        </w:rPr>
        <w:br/>
      </w:r>
    </w:p>
    <w:p w:rsidR="000E1041" w:rsidRPr="003F4133" w:rsidRDefault="003F4133" w:rsidP="003F4133">
      <w:pPr>
        <w:ind w:left="720" w:firstLine="720"/>
        <w:rPr>
          <w:b/>
          <w:sz w:val="38"/>
          <w:szCs w:val="38"/>
          <w:u w:val="single"/>
        </w:rPr>
      </w:pPr>
      <w:r w:rsidRPr="003F4133">
        <w:rPr>
          <w:b/>
          <w:sz w:val="38"/>
          <w:szCs w:val="38"/>
        </w:rPr>
        <w:t xml:space="preserve">      </w:t>
      </w:r>
      <w:r w:rsidR="00115092" w:rsidRPr="003F4133">
        <w:rPr>
          <w:b/>
          <w:sz w:val="38"/>
          <w:szCs w:val="38"/>
          <w:u w:val="single"/>
        </w:rPr>
        <w:t>Healthy learners will be better learners!</w:t>
      </w:r>
    </w:p>
    <w:sectPr w:rsidR="000E1041" w:rsidRPr="003F4133" w:rsidSect="00115092">
      <w:headerReference w:type="default" r:id="rId32"/>
      <w:pgSz w:w="11906" w:h="16838"/>
      <w:pgMar w:top="1843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08D" w:rsidRDefault="000F208D" w:rsidP="001A6CE6">
      <w:pPr>
        <w:spacing w:after="0" w:line="240" w:lineRule="auto"/>
      </w:pPr>
      <w:r>
        <w:separator/>
      </w:r>
    </w:p>
  </w:endnote>
  <w:endnote w:type="continuationSeparator" w:id="0">
    <w:p w:rsidR="000F208D" w:rsidRDefault="000F208D" w:rsidP="001A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08D" w:rsidRDefault="000F208D" w:rsidP="001A6CE6">
      <w:pPr>
        <w:spacing w:after="0" w:line="240" w:lineRule="auto"/>
      </w:pPr>
      <w:r>
        <w:separator/>
      </w:r>
    </w:p>
  </w:footnote>
  <w:footnote w:type="continuationSeparator" w:id="0">
    <w:p w:rsidR="000F208D" w:rsidRDefault="000F208D" w:rsidP="001A6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CE6" w:rsidRDefault="00225214" w:rsidP="00225214">
    <w:pPr>
      <w:pStyle w:val="Header"/>
      <w:tabs>
        <w:tab w:val="clear" w:pos="4513"/>
        <w:tab w:val="center" w:pos="3828"/>
      </w:tabs>
      <w:ind w:firstLine="3828"/>
    </w:pPr>
    <w:r w:rsidRPr="001A6CE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B10A5C5" wp14:editId="18B43283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880745" cy="790575"/>
          <wp:effectExtent l="0" t="0" r="0" b="9525"/>
          <wp:wrapNone/>
          <wp:docPr id="92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9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A6CE6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7A90CB7" wp14:editId="0B59B20F">
          <wp:simplePos x="0" y="0"/>
          <wp:positionH relativeFrom="column">
            <wp:posOffset>5118735</wp:posOffset>
          </wp:positionH>
          <wp:positionV relativeFrom="paragraph">
            <wp:posOffset>-228951</wp:posOffset>
          </wp:positionV>
          <wp:extent cx="1750060" cy="786130"/>
          <wp:effectExtent l="0" t="0" r="2540" b="0"/>
          <wp:wrapNone/>
          <wp:docPr id="9221" name="Picture 5" descr="Tameside Glossop Int Care NHS F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1" name="Picture 5" descr="Tameside Glossop Int Care NHS F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 w:rsidR="001A6CE6">
      <w:rPr>
        <w:noProof/>
        <w:lang w:eastAsia="en-GB"/>
      </w:rPr>
      <w:drawing>
        <wp:inline distT="0" distB="0" distL="0" distR="0" wp14:anchorId="3C88EEBF" wp14:editId="6C3BDF57">
          <wp:extent cx="1304925" cy="352904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4925" cy="352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A307D"/>
    <w:multiLevelType w:val="hybridMultilevel"/>
    <w:tmpl w:val="BAF84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27B81"/>
    <w:multiLevelType w:val="hybridMultilevel"/>
    <w:tmpl w:val="88689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E0093"/>
    <w:multiLevelType w:val="hybridMultilevel"/>
    <w:tmpl w:val="44A617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43FCD"/>
    <w:multiLevelType w:val="hybridMultilevel"/>
    <w:tmpl w:val="C55E4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563F4B"/>
    <w:multiLevelType w:val="hybridMultilevel"/>
    <w:tmpl w:val="B91CE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5628B"/>
    <w:multiLevelType w:val="hybridMultilevel"/>
    <w:tmpl w:val="7420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CE6"/>
    <w:rsid w:val="00014B5E"/>
    <w:rsid w:val="00085134"/>
    <w:rsid w:val="000A5567"/>
    <w:rsid w:val="000E1041"/>
    <w:rsid w:val="000F208D"/>
    <w:rsid w:val="00115092"/>
    <w:rsid w:val="001A6CE6"/>
    <w:rsid w:val="001D6353"/>
    <w:rsid w:val="001F6933"/>
    <w:rsid w:val="00225214"/>
    <w:rsid w:val="002427F0"/>
    <w:rsid w:val="002B439B"/>
    <w:rsid w:val="00301E95"/>
    <w:rsid w:val="003E2768"/>
    <w:rsid w:val="003F4133"/>
    <w:rsid w:val="00441F7B"/>
    <w:rsid w:val="00494154"/>
    <w:rsid w:val="00507C78"/>
    <w:rsid w:val="00533335"/>
    <w:rsid w:val="005C693C"/>
    <w:rsid w:val="005F3356"/>
    <w:rsid w:val="00645BEA"/>
    <w:rsid w:val="00761ACA"/>
    <w:rsid w:val="007E04A3"/>
    <w:rsid w:val="007F62E8"/>
    <w:rsid w:val="00805FF8"/>
    <w:rsid w:val="008B3CD6"/>
    <w:rsid w:val="009140E7"/>
    <w:rsid w:val="0097045C"/>
    <w:rsid w:val="009F163A"/>
    <w:rsid w:val="00A47D49"/>
    <w:rsid w:val="00A616D8"/>
    <w:rsid w:val="00AD0BE9"/>
    <w:rsid w:val="00B3100E"/>
    <w:rsid w:val="00B65384"/>
    <w:rsid w:val="00B66133"/>
    <w:rsid w:val="00C13BE7"/>
    <w:rsid w:val="00C16CFA"/>
    <w:rsid w:val="00C577DC"/>
    <w:rsid w:val="00CA3EAD"/>
    <w:rsid w:val="00CB03BD"/>
    <w:rsid w:val="00DA532D"/>
    <w:rsid w:val="00DC5D5D"/>
    <w:rsid w:val="00DC7A2D"/>
    <w:rsid w:val="00E2781A"/>
    <w:rsid w:val="00E47327"/>
    <w:rsid w:val="00E63A24"/>
    <w:rsid w:val="00F47B86"/>
    <w:rsid w:val="00F818B4"/>
    <w:rsid w:val="00FA0832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CE6"/>
  </w:style>
  <w:style w:type="paragraph" w:styleId="Footer">
    <w:name w:val="footer"/>
    <w:basedOn w:val="Normal"/>
    <w:link w:val="FooterChar"/>
    <w:uiPriority w:val="99"/>
    <w:unhideWhenUsed/>
    <w:rsid w:val="001A6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CE6"/>
  </w:style>
  <w:style w:type="paragraph" w:styleId="BalloonText">
    <w:name w:val="Balloon Text"/>
    <w:basedOn w:val="Normal"/>
    <w:link w:val="BalloonTextChar"/>
    <w:uiPriority w:val="99"/>
    <w:semiHidden/>
    <w:unhideWhenUsed/>
    <w:rsid w:val="001A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10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69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16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CE6"/>
  </w:style>
  <w:style w:type="paragraph" w:styleId="Footer">
    <w:name w:val="footer"/>
    <w:basedOn w:val="Normal"/>
    <w:link w:val="FooterChar"/>
    <w:uiPriority w:val="99"/>
    <w:unhideWhenUsed/>
    <w:rsid w:val="001A6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CE6"/>
  </w:style>
  <w:style w:type="paragraph" w:styleId="BalloonText">
    <w:name w:val="Balloon Text"/>
    <w:basedOn w:val="Normal"/>
    <w:link w:val="BalloonTextChar"/>
    <w:uiPriority w:val="99"/>
    <w:semiHidden/>
    <w:unhideWhenUsed/>
    <w:rsid w:val="001A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10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69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16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7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yperlink" Target="https://realfood.tesco.com/search.html?&amp;Collection=Easy+recipes+for+kids&amp;Collection=Healthy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mailto:tga-tr.childrensnutrition@nhs.ne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foodafactoflife.org.uk/whole-school/remote-learning/useful-resources-for-learning/" TargetMode="External"/><Relationship Id="rId25" Type="http://schemas.openxmlformats.org/officeDocument/2006/relationships/hyperlink" Target="https://www.greggsfoundation.org.uk/breakfast-club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oodafactoflife.org.uk/media/4898/ffl-workbook-2-ages-7-11.pd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yperlink" Target="https://forevermanchester.com/kelloggs-breakfast-club-programme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oodafactoflife.org.uk/media/4897/ffl-workbook-1-ages-5-7.pdf" TargetMode="External"/><Relationship Id="rId23" Type="http://schemas.openxmlformats.org/officeDocument/2006/relationships/hyperlink" Target="https://www.magicbreakfast.com/apply-for-magic-breakfast-provision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twitter.com/NHSTamesideCNT" TargetMode="External"/><Relationship Id="rId31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www.foodafactoflife.org.uk/whole-school/remote-learning/useful-resources-for-learning/" TargetMode="External"/><Relationship Id="rId22" Type="http://schemas.openxmlformats.org/officeDocument/2006/relationships/hyperlink" Target="https://www.tameside.gov.uk/PublicHealth/schools4lifeaward?" TargetMode="External"/><Relationship Id="rId30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Watts</dc:creator>
  <cp:lastModifiedBy>Simon Watts</cp:lastModifiedBy>
  <cp:revision>5</cp:revision>
  <dcterms:created xsi:type="dcterms:W3CDTF">2020-04-20T13:56:00Z</dcterms:created>
  <dcterms:modified xsi:type="dcterms:W3CDTF">2020-04-20T15:01:00Z</dcterms:modified>
</cp:coreProperties>
</file>