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E11FE9" w:rsidRPr="00E11FE9" w:rsidTr="00E11F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11FE9" w:rsidRPr="00E11FE9">
              <w:tc>
                <w:tcPr>
                  <w:tcW w:w="0" w:type="auto"/>
                  <w:tcMar>
                    <w:top w:w="0" w:type="dxa"/>
                    <w:left w:w="270" w:type="dxa"/>
                    <w:bottom w:w="135" w:type="dxa"/>
                    <w:right w:w="270" w:type="dxa"/>
                  </w:tcMar>
                  <w:hideMark/>
                </w:tcPr>
                <w:p w:rsidR="00E11FE9" w:rsidRPr="00E11FE9" w:rsidRDefault="00E11FE9" w:rsidP="00E11FE9">
                  <w:pPr>
                    <w:spacing w:after="0" w:line="360" w:lineRule="atLeast"/>
                    <w:rPr>
                      <w:rFonts w:ascii="Helvetica" w:eastAsia="Times New Roman" w:hAnsi="Helvetica" w:cs="Helvetica"/>
                      <w:color w:val="202020"/>
                      <w:sz w:val="24"/>
                      <w:szCs w:val="24"/>
                      <w:lang w:eastAsia="en-GB"/>
                    </w:rPr>
                  </w:pPr>
                  <w:r w:rsidRPr="00E11FE9">
                    <w:rPr>
                      <w:rFonts w:ascii="inherit" w:eastAsia="Times New Roman" w:hAnsi="inherit" w:cs="Helvetica"/>
                      <w:color w:val="202020"/>
                      <w:sz w:val="23"/>
                      <w:szCs w:val="23"/>
                      <w:bdr w:val="none" w:sz="0" w:space="0" w:color="auto" w:frame="1"/>
                      <w:lang w:eastAsia="en-GB"/>
                    </w:rPr>
                    <w:t xml:space="preserve">No doubt over the past few months you've heard children (and maybe a few adults) talk about the latest </w:t>
                  </w:r>
                  <w:proofErr w:type="spellStart"/>
                  <w:r w:rsidRPr="00E11FE9">
                    <w:rPr>
                      <w:rFonts w:ascii="inherit" w:eastAsia="Times New Roman" w:hAnsi="inherit" w:cs="Helvetica"/>
                      <w:color w:val="202020"/>
                      <w:sz w:val="23"/>
                      <w:szCs w:val="23"/>
                      <w:bdr w:val="none" w:sz="0" w:space="0" w:color="auto" w:frame="1"/>
                      <w:lang w:eastAsia="en-GB"/>
                    </w:rPr>
                    <w:t>Tik</w:t>
                  </w:r>
                  <w:proofErr w:type="spellEnd"/>
                  <w:r w:rsidRPr="00E11FE9">
                    <w:rPr>
                      <w:rFonts w:ascii="inherit" w:eastAsia="Times New Roman" w:hAnsi="inherit" w:cs="Helvetica"/>
                      <w:color w:val="202020"/>
                      <w:sz w:val="23"/>
                      <w:szCs w:val="23"/>
                      <w:bdr w:val="none" w:sz="0" w:space="0" w:color="auto" w:frame="1"/>
                      <w:lang w:eastAsia="en-GB"/>
                    </w:rPr>
                    <w:t xml:space="preserve"> </w:t>
                  </w:r>
                  <w:proofErr w:type="spellStart"/>
                  <w:r w:rsidRPr="00E11FE9">
                    <w:rPr>
                      <w:rFonts w:ascii="inherit" w:eastAsia="Times New Roman" w:hAnsi="inherit" w:cs="Helvetica"/>
                      <w:color w:val="202020"/>
                      <w:sz w:val="23"/>
                      <w:szCs w:val="23"/>
                      <w:bdr w:val="none" w:sz="0" w:space="0" w:color="auto" w:frame="1"/>
                      <w:lang w:eastAsia="en-GB"/>
                    </w:rPr>
                    <w:t>Tok</w:t>
                  </w:r>
                  <w:proofErr w:type="spellEnd"/>
                  <w:r w:rsidRPr="00E11FE9">
                    <w:rPr>
                      <w:rFonts w:ascii="inherit" w:eastAsia="Times New Roman" w:hAnsi="inherit" w:cs="Helvetica"/>
                      <w:color w:val="202020"/>
                      <w:sz w:val="23"/>
                      <w:szCs w:val="23"/>
                      <w:bdr w:val="none" w:sz="0" w:space="0" w:color="auto" w:frame="1"/>
                      <w:lang w:eastAsia="en-GB"/>
                    </w:rPr>
                    <w:t xml:space="preserve"> challenges or their favourite celebrity's lockdown live stream.</w:t>
                  </w:r>
                  <w:r w:rsidRPr="00E11FE9">
                    <w:rPr>
                      <w:rFonts w:ascii="inherit" w:eastAsia="Times New Roman" w:hAnsi="inherit" w:cs="Helvetica"/>
                      <w:color w:val="202020"/>
                      <w:sz w:val="23"/>
                      <w:szCs w:val="23"/>
                      <w:bdr w:val="none" w:sz="0" w:space="0" w:color="auto" w:frame="1"/>
                      <w:lang w:eastAsia="en-GB"/>
                    </w:rPr>
                    <w:br/>
                  </w:r>
                  <w:r w:rsidRPr="00E11FE9">
                    <w:rPr>
                      <w:rFonts w:ascii="inherit" w:eastAsia="Times New Roman" w:hAnsi="inherit" w:cs="Helvetica"/>
                      <w:color w:val="202020"/>
                      <w:sz w:val="23"/>
                      <w:szCs w:val="23"/>
                      <w:bdr w:val="none" w:sz="0" w:space="0" w:color="auto" w:frame="1"/>
                      <w:lang w:eastAsia="en-GB"/>
                    </w:rPr>
                    <w:br/>
                    <w:t>This week your activity pack for parents and carers to deliver to their children explores how children and young people can stay safe while live streaming: </w:t>
                  </w:r>
                </w:p>
                <w:p w:rsidR="00E11FE9" w:rsidRPr="00E11FE9" w:rsidRDefault="00E11FE9" w:rsidP="00E11FE9">
                  <w:pPr>
                    <w:numPr>
                      <w:ilvl w:val="0"/>
                      <w:numId w:val="1"/>
                    </w:numPr>
                    <w:spacing w:beforeAutospacing="1" w:after="0" w:afterAutospacing="1" w:line="360" w:lineRule="atLeast"/>
                    <w:rPr>
                      <w:rFonts w:ascii="Helvetica" w:eastAsia="Times New Roman" w:hAnsi="Helvetica" w:cs="Helvetica"/>
                      <w:color w:val="202020"/>
                      <w:sz w:val="24"/>
                      <w:szCs w:val="24"/>
                      <w:lang w:eastAsia="en-GB"/>
                    </w:rPr>
                  </w:pPr>
                  <w:hyperlink r:id="rId5" w:tgtFrame="_blank" w:history="1">
                    <w:r w:rsidRPr="00E11FE9">
                      <w:rPr>
                        <w:rFonts w:ascii="inherit" w:eastAsia="Times New Roman" w:hAnsi="inherit" w:cs="Helvetica"/>
                        <w:b/>
                        <w:bCs/>
                        <w:color w:val="007C89"/>
                        <w:sz w:val="23"/>
                        <w:szCs w:val="23"/>
                        <w:u w:val="single"/>
                        <w:bdr w:val="none" w:sz="0" w:space="0" w:color="auto" w:frame="1"/>
                        <w:lang w:eastAsia="en-GB"/>
                      </w:rPr>
                      <w:t>4-5s</w:t>
                    </w:r>
                  </w:hyperlink>
                </w:p>
                <w:p w:rsidR="00E11FE9" w:rsidRPr="00E11FE9" w:rsidRDefault="00E11FE9" w:rsidP="00E11FE9">
                  <w:pPr>
                    <w:numPr>
                      <w:ilvl w:val="0"/>
                      <w:numId w:val="1"/>
                    </w:numPr>
                    <w:spacing w:beforeAutospacing="1" w:after="0" w:afterAutospacing="1" w:line="360" w:lineRule="atLeast"/>
                    <w:rPr>
                      <w:rFonts w:ascii="Helvetica" w:eastAsia="Times New Roman" w:hAnsi="Helvetica" w:cs="Helvetica"/>
                      <w:color w:val="202020"/>
                      <w:sz w:val="24"/>
                      <w:szCs w:val="24"/>
                      <w:lang w:eastAsia="en-GB"/>
                    </w:rPr>
                  </w:pPr>
                  <w:hyperlink r:id="rId6" w:tgtFrame="_blank" w:history="1">
                    <w:r w:rsidRPr="00E11FE9">
                      <w:rPr>
                        <w:rFonts w:ascii="inherit" w:eastAsia="Times New Roman" w:hAnsi="inherit" w:cs="Helvetica"/>
                        <w:b/>
                        <w:bCs/>
                        <w:color w:val="007C89"/>
                        <w:sz w:val="23"/>
                        <w:szCs w:val="23"/>
                        <w:u w:val="single"/>
                        <w:bdr w:val="none" w:sz="0" w:space="0" w:color="auto" w:frame="1"/>
                        <w:lang w:eastAsia="en-GB"/>
                      </w:rPr>
                      <w:t>5-7s</w:t>
                    </w:r>
                  </w:hyperlink>
                </w:p>
                <w:p w:rsidR="00E11FE9" w:rsidRPr="00E11FE9" w:rsidRDefault="00E11FE9" w:rsidP="00E11FE9">
                  <w:pPr>
                    <w:numPr>
                      <w:ilvl w:val="0"/>
                      <w:numId w:val="1"/>
                    </w:numPr>
                    <w:spacing w:beforeAutospacing="1" w:after="0" w:afterAutospacing="1" w:line="360" w:lineRule="atLeast"/>
                    <w:rPr>
                      <w:rFonts w:ascii="Helvetica" w:eastAsia="Times New Roman" w:hAnsi="Helvetica" w:cs="Helvetica"/>
                      <w:color w:val="202020"/>
                      <w:sz w:val="24"/>
                      <w:szCs w:val="24"/>
                      <w:lang w:eastAsia="en-GB"/>
                    </w:rPr>
                  </w:pPr>
                  <w:hyperlink r:id="rId7" w:tgtFrame="_blank" w:history="1">
                    <w:r w:rsidRPr="00E11FE9">
                      <w:rPr>
                        <w:rFonts w:ascii="inherit" w:eastAsia="Times New Roman" w:hAnsi="inherit" w:cs="Helvetica"/>
                        <w:b/>
                        <w:bCs/>
                        <w:color w:val="007C89"/>
                        <w:sz w:val="23"/>
                        <w:szCs w:val="23"/>
                        <w:u w:val="single"/>
                        <w:bdr w:val="none" w:sz="0" w:space="0" w:color="auto" w:frame="1"/>
                        <w:lang w:eastAsia="en-GB"/>
                      </w:rPr>
                      <w:t>8-10s</w:t>
                    </w:r>
                  </w:hyperlink>
                </w:p>
                <w:p w:rsidR="00E11FE9" w:rsidRPr="00E11FE9" w:rsidRDefault="00E11FE9" w:rsidP="00E11FE9">
                  <w:pPr>
                    <w:numPr>
                      <w:ilvl w:val="0"/>
                      <w:numId w:val="1"/>
                    </w:numPr>
                    <w:spacing w:beforeAutospacing="1" w:after="0" w:afterAutospacing="1" w:line="360" w:lineRule="atLeast"/>
                    <w:rPr>
                      <w:rFonts w:ascii="Helvetica" w:eastAsia="Times New Roman" w:hAnsi="Helvetica" w:cs="Helvetica"/>
                      <w:color w:val="202020"/>
                      <w:sz w:val="24"/>
                      <w:szCs w:val="24"/>
                      <w:lang w:eastAsia="en-GB"/>
                    </w:rPr>
                  </w:pPr>
                  <w:hyperlink r:id="rId8" w:tgtFrame="_blank" w:history="1">
                    <w:r w:rsidRPr="00E11FE9">
                      <w:rPr>
                        <w:rFonts w:ascii="inherit" w:eastAsia="Times New Roman" w:hAnsi="inherit" w:cs="Helvetica"/>
                        <w:b/>
                        <w:bCs/>
                        <w:color w:val="007C89"/>
                        <w:sz w:val="23"/>
                        <w:szCs w:val="23"/>
                        <w:u w:val="single"/>
                        <w:bdr w:val="none" w:sz="0" w:space="0" w:color="auto" w:frame="1"/>
                        <w:lang w:eastAsia="en-GB"/>
                      </w:rPr>
                      <w:t>11-13s</w:t>
                    </w:r>
                  </w:hyperlink>
                </w:p>
                <w:p w:rsidR="00E11FE9" w:rsidRPr="00E11FE9" w:rsidRDefault="00E11FE9" w:rsidP="00E11FE9">
                  <w:pPr>
                    <w:numPr>
                      <w:ilvl w:val="0"/>
                      <w:numId w:val="1"/>
                    </w:numPr>
                    <w:spacing w:beforeAutospacing="1" w:after="0" w:afterAutospacing="1" w:line="360" w:lineRule="atLeast"/>
                    <w:rPr>
                      <w:rFonts w:ascii="Helvetica" w:eastAsia="Times New Roman" w:hAnsi="Helvetica" w:cs="Helvetica"/>
                      <w:color w:val="202020"/>
                      <w:sz w:val="24"/>
                      <w:szCs w:val="24"/>
                      <w:lang w:eastAsia="en-GB"/>
                    </w:rPr>
                  </w:pPr>
                  <w:hyperlink r:id="rId9" w:tgtFrame="_blank" w:history="1">
                    <w:r w:rsidRPr="00E11FE9">
                      <w:rPr>
                        <w:rFonts w:ascii="inherit" w:eastAsia="Times New Roman" w:hAnsi="inherit" w:cs="Helvetica"/>
                        <w:b/>
                        <w:bCs/>
                        <w:color w:val="007C89"/>
                        <w:sz w:val="23"/>
                        <w:szCs w:val="23"/>
                        <w:u w:val="single"/>
                        <w:bdr w:val="none" w:sz="0" w:space="0" w:color="auto" w:frame="1"/>
                        <w:lang w:eastAsia="en-GB"/>
                      </w:rPr>
                      <w:t>14+</w:t>
                    </w:r>
                  </w:hyperlink>
                </w:p>
                <w:p w:rsidR="00E11FE9" w:rsidRPr="00E11FE9" w:rsidRDefault="00E11FE9" w:rsidP="00E11FE9">
                  <w:pPr>
                    <w:spacing w:after="0" w:line="360" w:lineRule="atLeast"/>
                    <w:rPr>
                      <w:rFonts w:ascii="Helvetica" w:eastAsia="Times New Roman" w:hAnsi="Helvetica" w:cs="Helvetica"/>
                      <w:color w:val="202020"/>
                      <w:sz w:val="24"/>
                      <w:szCs w:val="24"/>
                      <w:lang w:eastAsia="en-GB"/>
                    </w:rPr>
                  </w:pPr>
                  <w:r w:rsidRPr="00E11FE9">
                    <w:rPr>
                      <w:rFonts w:ascii="inherit" w:eastAsia="Times New Roman" w:hAnsi="inherit" w:cs="Helvetica"/>
                      <w:color w:val="202020"/>
                      <w:sz w:val="23"/>
                      <w:szCs w:val="23"/>
                      <w:bdr w:val="none" w:sz="0" w:space="0" w:color="auto" w:frame="1"/>
                      <w:lang w:eastAsia="en-GB"/>
                    </w:rPr>
                    <w:t>Download Welsh language versions of our activity packs from </w:t>
                  </w:r>
                  <w:hyperlink r:id="rId10" w:tgtFrame="_blank" w:history="1">
                    <w:r w:rsidRPr="00E11FE9">
                      <w:rPr>
                        <w:rFonts w:ascii="inherit" w:eastAsia="Times New Roman" w:hAnsi="inherit" w:cs="Helvetica"/>
                        <w:b/>
                        <w:bCs/>
                        <w:color w:val="007C89"/>
                        <w:sz w:val="23"/>
                        <w:szCs w:val="23"/>
                        <w:u w:val="single"/>
                        <w:bdr w:val="none" w:sz="0" w:space="0" w:color="auto" w:frame="1"/>
                        <w:lang w:eastAsia="en-GB"/>
                      </w:rPr>
                      <w:t xml:space="preserve">Welsh Government's </w:t>
                    </w:r>
                    <w:proofErr w:type="spellStart"/>
                    <w:r w:rsidRPr="00E11FE9">
                      <w:rPr>
                        <w:rFonts w:ascii="inherit" w:eastAsia="Times New Roman" w:hAnsi="inherit" w:cs="Helvetica"/>
                        <w:b/>
                        <w:bCs/>
                        <w:color w:val="007C89"/>
                        <w:sz w:val="23"/>
                        <w:szCs w:val="23"/>
                        <w:u w:val="single"/>
                        <w:bdr w:val="none" w:sz="0" w:space="0" w:color="auto" w:frame="1"/>
                        <w:lang w:eastAsia="en-GB"/>
                      </w:rPr>
                      <w:t>Hwb</w:t>
                    </w:r>
                    <w:proofErr w:type="spellEnd"/>
                  </w:hyperlink>
                  <w:r w:rsidRPr="00E11FE9">
                    <w:rPr>
                      <w:rFonts w:ascii="Helvetica" w:eastAsia="Times New Roman" w:hAnsi="Helvetica" w:cs="Helvetica"/>
                      <w:color w:val="202020"/>
                      <w:sz w:val="24"/>
                      <w:szCs w:val="24"/>
                      <w:lang w:eastAsia="en-GB"/>
                    </w:rPr>
                    <w:t>.</w:t>
                  </w:r>
                </w:p>
              </w:tc>
            </w:tr>
          </w:tbl>
          <w:p w:rsidR="00E11FE9" w:rsidRPr="00E11FE9" w:rsidRDefault="00E11FE9" w:rsidP="00E11FE9">
            <w:pPr>
              <w:spacing w:after="0" w:line="240" w:lineRule="auto"/>
              <w:rPr>
                <w:rFonts w:ascii="Segoe UI" w:eastAsia="Times New Roman" w:hAnsi="Segoe UI" w:cs="Segoe UI"/>
                <w:color w:val="201F1E"/>
                <w:sz w:val="23"/>
                <w:szCs w:val="23"/>
                <w:lang w:eastAsia="en-GB"/>
              </w:rPr>
            </w:pPr>
          </w:p>
        </w:tc>
      </w:tr>
    </w:tbl>
    <w:p w:rsidR="00E11FE9" w:rsidRPr="00E11FE9" w:rsidRDefault="00E11FE9" w:rsidP="00E11FE9">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11FE9" w:rsidRPr="00E11FE9" w:rsidTr="00E11FE9">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A0A0A0"/>
              </w:tblBorders>
              <w:tblCellMar>
                <w:left w:w="0" w:type="dxa"/>
                <w:right w:w="0" w:type="dxa"/>
              </w:tblCellMar>
              <w:tblLook w:val="04A0" w:firstRow="1" w:lastRow="0" w:firstColumn="1" w:lastColumn="0" w:noHBand="0" w:noVBand="1"/>
            </w:tblPr>
            <w:tblGrid>
              <w:gridCol w:w="8486"/>
            </w:tblGrid>
            <w:tr w:rsidR="00E11FE9" w:rsidRPr="00E11FE9">
              <w:tc>
                <w:tcPr>
                  <w:tcW w:w="0" w:type="auto"/>
                  <w:vAlign w:val="center"/>
                  <w:hideMark/>
                </w:tcPr>
                <w:p w:rsidR="00E11FE9" w:rsidRPr="00E11FE9" w:rsidRDefault="00E11FE9" w:rsidP="00E11FE9">
                  <w:pPr>
                    <w:spacing w:after="0" w:line="240" w:lineRule="auto"/>
                    <w:rPr>
                      <w:rFonts w:ascii="Times New Roman" w:eastAsia="Times New Roman" w:hAnsi="Times New Roman" w:cs="Times New Roman"/>
                      <w:sz w:val="24"/>
                      <w:szCs w:val="24"/>
                      <w:lang w:eastAsia="en-GB"/>
                    </w:rPr>
                  </w:pPr>
                </w:p>
              </w:tc>
            </w:tr>
          </w:tbl>
          <w:p w:rsidR="00E11FE9" w:rsidRPr="00E11FE9" w:rsidRDefault="00E11FE9" w:rsidP="00E11FE9">
            <w:pPr>
              <w:spacing w:after="0" w:line="240" w:lineRule="auto"/>
              <w:rPr>
                <w:rFonts w:ascii="Segoe UI" w:eastAsia="Times New Roman" w:hAnsi="Segoe UI" w:cs="Segoe UI"/>
                <w:color w:val="201F1E"/>
                <w:sz w:val="23"/>
                <w:szCs w:val="23"/>
                <w:lang w:eastAsia="en-GB"/>
              </w:rPr>
            </w:pPr>
          </w:p>
        </w:tc>
      </w:tr>
    </w:tbl>
    <w:p w:rsidR="00E11FE9" w:rsidRPr="00E11FE9" w:rsidRDefault="00E11FE9" w:rsidP="00E11F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11FE9" w:rsidRPr="00E11FE9" w:rsidTr="00E11F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11FE9" w:rsidRPr="00E11FE9">
              <w:tc>
                <w:tcPr>
                  <w:tcW w:w="0" w:type="auto"/>
                  <w:tcMar>
                    <w:top w:w="0" w:type="dxa"/>
                    <w:left w:w="270" w:type="dxa"/>
                    <w:bottom w:w="135" w:type="dxa"/>
                    <w:right w:w="270" w:type="dxa"/>
                  </w:tcMar>
                  <w:hideMark/>
                </w:tcPr>
                <w:p w:rsidR="00E11FE9" w:rsidRPr="00E11FE9" w:rsidRDefault="00E11FE9" w:rsidP="00E11FE9">
                  <w:pPr>
                    <w:spacing w:after="0" w:line="360" w:lineRule="atLeast"/>
                    <w:rPr>
                      <w:rFonts w:ascii="Helvetica" w:eastAsia="Times New Roman" w:hAnsi="Helvetica" w:cs="Helvetica"/>
                      <w:color w:val="202020"/>
                      <w:sz w:val="24"/>
                      <w:szCs w:val="24"/>
                      <w:lang w:eastAsia="en-GB"/>
                    </w:rPr>
                  </w:pPr>
                  <w:r w:rsidRPr="00E11FE9">
                    <w:rPr>
                      <w:rFonts w:ascii="inherit" w:eastAsia="Times New Roman" w:hAnsi="inherit" w:cs="Helvetica"/>
                      <w:b/>
                      <w:bCs/>
                      <w:color w:val="800000"/>
                      <w:sz w:val="29"/>
                      <w:szCs w:val="29"/>
                      <w:bdr w:val="none" w:sz="0" w:space="0" w:color="auto" w:frame="1"/>
                      <w:lang w:eastAsia="en-GB"/>
                    </w:rPr>
                    <w:t>Live streaming: a video guide for parents and carers</w:t>
                  </w:r>
                </w:p>
              </w:tc>
            </w:tr>
          </w:tbl>
          <w:p w:rsidR="00E11FE9" w:rsidRPr="00E11FE9" w:rsidRDefault="00E11FE9" w:rsidP="00E11FE9">
            <w:pPr>
              <w:spacing w:after="0" w:line="240" w:lineRule="auto"/>
              <w:rPr>
                <w:rFonts w:ascii="Segoe UI" w:eastAsia="Times New Roman" w:hAnsi="Segoe UI" w:cs="Segoe UI"/>
                <w:color w:val="201F1E"/>
                <w:sz w:val="23"/>
                <w:szCs w:val="23"/>
                <w:lang w:eastAsia="en-GB"/>
              </w:rPr>
            </w:pPr>
          </w:p>
        </w:tc>
      </w:tr>
    </w:tbl>
    <w:p w:rsidR="00E11FE9" w:rsidRPr="00E11FE9" w:rsidRDefault="00E11FE9" w:rsidP="00E11F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11FE9" w:rsidRPr="00E11FE9" w:rsidTr="00E11F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11FE9" w:rsidRPr="00E11FE9">
              <w:tc>
                <w:tcPr>
                  <w:tcW w:w="0" w:type="auto"/>
                  <w:tcMar>
                    <w:top w:w="0" w:type="dxa"/>
                    <w:left w:w="270" w:type="dxa"/>
                    <w:bottom w:w="135" w:type="dxa"/>
                    <w:right w:w="270" w:type="dxa"/>
                  </w:tcMar>
                  <w:hideMark/>
                </w:tcPr>
                <w:p w:rsidR="00E11FE9" w:rsidRPr="00E11FE9" w:rsidRDefault="00E11FE9" w:rsidP="00E11FE9">
                  <w:pPr>
                    <w:spacing w:after="0" w:line="360" w:lineRule="atLeast"/>
                    <w:rPr>
                      <w:rFonts w:ascii="Helvetica" w:eastAsia="Times New Roman" w:hAnsi="Helvetica" w:cs="Helvetica"/>
                      <w:color w:val="202020"/>
                      <w:sz w:val="24"/>
                      <w:szCs w:val="24"/>
                      <w:lang w:eastAsia="en-GB"/>
                    </w:rPr>
                  </w:pPr>
                  <w:r w:rsidRPr="00E11FE9">
                    <w:rPr>
                      <w:rFonts w:ascii="inherit" w:eastAsia="Times New Roman" w:hAnsi="inherit" w:cs="Helvetica"/>
                      <w:color w:val="202020"/>
                      <w:sz w:val="23"/>
                      <w:szCs w:val="23"/>
                      <w:bdr w:val="none" w:sz="0" w:space="0" w:color="auto" w:frame="1"/>
                      <w:lang w:eastAsia="en-GB"/>
                    </w:rPr>
                    <w:t>Help parents and carers to understand why children and young people enjoy live streaming platforms and what they can do to help keep them safe whilst using them by sharing our new video guide. </w:t>
                  </w:r>
                </w:p>
              </w:tc>
            </w:tr>
          </w:tbl>
          <w:p w:rsidR="00E11FE9" w:rsidRPr="00E11FE9" w:rsidRDefault="00E11FE9" w:rsidP="00E11FE9">
            <w:pPr>
              <w:spacing w:after="0" w:line="240" w:lineRule="auto"/>
              <w:rPr>
                <w:rFonts w:ascii="Segoe UI" w:eastAsia="Times New Roman" w:hAnsi="Segoe UI" w:cs="Segoe UI"/>
                <w:color w:val="201F1E"/>
                <w:sz w:val="23"/>
                <w:szCs w:val="23"/>
                <w:lang w:eastAsia="en-GB"/>
              </w:rPr>
            </w:pPr>
          </w:p>
        </w:tc>
      </w:tr>
    </w:tbl>
    <w:p w:rsidR="00E11FE9" w:rsidRPr="00E11FE9" w:rsidRDefault="00E11FE9" w:rsidP="00E11F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11FE9" w:rsidRPr="00E11FE9" w:rsidTr="00E11FE9">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11FE9" w:rsidRPr="00E11FE9">
              <w:tc>
                <w:tcPr>
                  <w:tcW w:w="0" w:type="auto"/>
                  <w:vAlign w:val="center"/>
                  <w:hideMark/>
                </w:tcPr>
                <w:p w:rsidR="00E11FE9" w:rsidRPr="00E11FE9" w:rsidRDefault="00E11FE9" w:rsidP="00E11FE9">
                  <w:pPr>
                    <w:spacing w:after="0" w:line="240" w:lineRule="auto"/>
                    <w:rPr>
                      <w:rFonts w:ascii="Times New Roman" w:eastAsia="Times New Roman" w:hAnsi="Times New Roman" w:cs="Times New Roman"/>
                      <w:sz w:val="24"/>
                      <w:szCs w:val="24"/>
                      <w:lang w:eastAsia="en-GB"/>
                    </w:rPr>
                  </w:pPr>
                </w:p>
              </w:tc>
            </w:tr>
          </w:tbl>
          <w:p w:rsidR="00E11FE9" w:rsidRPr="00E11FE9" w:rsidRDefault="00E11FE9" w:rsidP="00E11FE9">
            <w:pPr>
              <w:spacing w:after="0" w:line="240" w:lineRule="auto"/>
              <w:rPr>
                <w:rFonts w:ascii="Segoe UI" w:eastAsia="Times New Roman" w:hAnsi="Segoe UI" w:cs="Segoe UI"/>
                <w:color w:val="201F1E"/>
                <w:sz w:val="23"/>
                <w:szCs w:val="23"/>
                <w:lang w:eastAsia="en-GB"/>
              </w:rPr>
            </w:pPr>
          </w:p>
        </w:tc>
      </w:tr>
    </w:tbl>
    <w:p w:rsidR="00E11FE9" w:rsidRPr="00E11FE9" w:rsidRDefault="00E11FE9" w:rsidP="00E11F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11FE9" w:rsidRPr="00E11FE9" w:rsidTr="00E11FE9">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2207"/>
            </w:tblGrid>
            <w:tr w:rsidR="00E11FE9" w:rsidRPr="00E11FE9">
              <w:trPr>
                <w:tblCellSpacing w:w="0" w:type="dxa"/>
                <w:jc w:val="center"/>
              </w:trPr>
              <w:tc>
                <w:tcPr>
                  <w:tcW w:w="0" w:type="auto"/>
                  <w:shd w:val="clear" w:color="auto" w:fill="2BAADF"/>
                  <w:tcMar>
                    <w:top w:w="270" w:type="dxa"/>
                    <w:left w:w="270" w:type="dxa"/>
                    <w:bottom w:w="270" w:type="dxa"/>
                    <w:right w:w="270" w:type="dxa"/>
                  </w:tcMar>
                  <w:vAlign w:val="center"/>
                  <w:hideMark/>
                </w:tcPr>
                <w:p w:rsidR="00E11FE9" w:rsidRPr="00E11FE9" w:rsidRDefault="00E11FE9" w:rsidP="00E11FE9">
                  <w:pPr>
                    <w:spacing w:after="0" w:line="240" w:lineRule="auto"/>
                    <w:jc w:val="center"/>
                    <w:rPr>
                      <w:rFonts w:ascii="Arial" w:eastAsia="Times New Roman" w:hAnsi="Arial" w:cs="Arial"/>
                      <w:sz w:val="24"/>
                      <w:szCs w:val="24"/>
                      <w:lang w:eastAsia="en-GB"/>
                    </w:rPr>
                  </w:pPr>
                  <w:hyperlink r:id="rId11" w:tgtFrame="_blank" w:tooltip="Access the video" w:history="1">
                    <w:r w:rsidRPr="00E11FE9">
                      <w:rPr>
                        <w:rFonts w:ascii="inherit" w:eastAsia="Times New Roman" w:hAnsi="inherit" w:cs="Arial"/>
                        <w:b/>
                        <w:bCs/>
                        <w:color w:val="FFFFFF"/>
                        <w:sz w:val="24"/>
                        <w:szCs w:val="24"/>
                        <w:u w:val="single"/>
                        <w:bdr w:val="none" w:sz="0" w:space="0" w:color="auto" w:frame="1"/>
                        <w:lang w:eastAsia="en-GB"/>
                      </w:rPr>
                      <w:t>Access the video</w:t>
                    </w:r>
                  </w:hyperlink>
                </w:p>
              </w:tc>
            </w:tr>
          </w:tbl>
          <w:p w:rsidR="00E11FE9" w:rsidRPr="00E11FE9" w:rsidRDefault="00E11FE9" w:rsidP="00E11FE9">
            <w:pPr>
              <w:spacing w:after="0" w:line="240" w:lineRule="auto"/>
              <w:jc w:val="center"/>
              <w:rPr>
                <w:rFonts w:ascii="Segoe UI" w:eastAsia="Times New Roman" w:hAnsi="Segoe UI" w:cs="Segoe UI"/>
                <w:color w:val="201F1E"/>
                <w:sz w:val="23"/>
                <w:szCs w:val="23"/>
                <w:lang w:eastAsia="en-GB"/>
              </w:rPr>
            </w:pPr>
          </w:p>
        </w:tc>
      </w:tr>
    </w:tbl>
    <w:p w:rsidR="00E11FE9" w:rsidRPr="00E11FE9" w:rsidRDefault="00E11FE9" w:rsidP="00E11FE9">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11FE9" w:rsidRPr="00E11FE9" w:rsidTr="00E11FE9">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A0A0A0"/>
              </w:tblBorders>
              <w:tblCellMar>
                <w:left w:w="0" w:type="dxa"/>
                <w:right w:w="0" w:type="dxa"/>
              </w:tblCellMar>
              <w:tblLook w:val="04A0" w:firstRow="1" w:lastRow="0" w:firstColumn="1" w:lastColumn="0" w:noHBand="0" w:noVBand="1"/>
            </w:tblPr>
            <w:tblGrid>
              <w:gridCol w:w="8486"/>
            </w:tblGrid>
            <w:tr w:rsidR="00E11FE9" w:rsidRPr="00E11FE9">
              <w:tc>
                <w:tcPr>
                  <w:tcW w:w="0" w:type="auto"/>
                  <w:vAlign w:val="center"/>
                  <w:hideMark/>
                </w:tcPr>
                <w:p w:rsidR="00E11FE9" w:rsidRPr="00E11FE9" w:rsidRDefault="00E11FE9" w:rsidP="00E11FE9">
                  <w:pPr>
                    <w:spacing w:after="0" w:line="240" w:lineRule="auto"/>
                    <w:rPr>
                      <w:rFonts w:ascii="Times New Roman" w:eastAsia="Times New Roman" w:hAnsi="Times New Roman" w:cs="Times New Roman"/>
                      <w:sz w:val="24"/>
                      <w:szCs w:val="24"/>
                      <w:lang w:eastAsia="en-GB"/>
                    </w:rPr>
                  </w:pPr>
                </w:p>
              </w:tc>
            </w:tr>
          </w:tbl>
          <w:p w:rsidR="00E11FE9" w:rsidRPr="00E11FE9" w:rsidRDefault="00E11FE9" w:rsidP="00E11FE9">
            <w:pPr>
              <w:spacing w:after="0" w:line="240" w:lineRule="auto"/>
              <w:rPr>
                <w:rFonts w:ascii="Segoe UI" w:eastAsia="Times New Roman" w:hAnsi="Segoe UI" w:cs="Segoe UI"/>
                <w:color w:val="201F1E"/>
                <w:sz w:val="23"/>
                <w:szCs w:val="23"/>
                <w:lang w:eastAsia="en-GB"/>
              </w:rPr>
            </w:pPr>
          </w:p>
        </w:tc>
      </w:tr>
    </w:tbl>
    <w:p w:rsidR="00E11FE9" w:rsidRPr="00E11FE9" w:rsidRDefault="00E11FE9" w:rsidP="00E11F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11FE9" w:rsidRPr="00E11FE9" w:rsidTr="00E11F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11FE9" w:rsidRPr="00E11FE9">
              <w:tc>
                <w:tcPr>
                  <w:tcW w:w="0" w:type="auto"/>
                  <w:tcMar>
                    <w:top w:w="0" w:type="dxa"/>
                    <w:left w:w="270" w:type="dxa"/>
                    <w:bottom w:w="135" w:type="dxa"/>
                    <w:right w:w="270" w:type="dxa"/>
                  </w:tcMar>
                  <w:hideMark/>
                </w:tcPr>
                <w:p w:rsidR="00E11FE9" w:rsidRPr="00E11FE9" w:rsidRDefault="00E11FE9" w:rsidP="00E11FE9">
                  <w:pPr>
                    <w:spacing w:after="0" w:line="360" w:lineRule="atLeast"/>
                    <w:rPr>
                      <w:rFonts w:ascii="Helvetica" w:eastAsia="Times New Roman" w:hAnsi="Helvetica" w:cs="Helvetica"/>
                      <w:color w:val="202020"/>
                      <w:sz w:val="24"/>
                      <w:szCs w:val="24"/>
                      <w:lang w:eastAsia="en-GB"/>
                    </w:rPr>
                  </w:pPr>
                  <w:proofErr w:type="spellStart"/>
                  <w:r w:rsidRPr="00E11FE9">
                    <w:rPr>
                      <w:rFonts w:ascii="inherit" w:eastAsia="Times New Roman" w:hAnsi="inherit" w:cs="Helvetica"/>
                      <w:b/>
                      <w:bCs/>
                      <w:color w:val="800000"/>
                      <w:sz w:val="29"/>
                      <w:szCs w:val="29"/>
                      <w:bdr w:val="none" w:sz="0" w:space="0" w:color="auto" w:frame="1"/>
                      <w:lang w:eastAsia="en-GB"/>
                    </w:rPr>
                    <w:t>Tik</w:t>
                  </w:r>
                  <w:proofErr w:type="spellEnd"/>
                  <w:r w:rsidRPr="00E11FE9">
                    <w:rPr>
                      <w:rFonts w:ascii="inherit" w:eastAsia="Times New Roman" w:hAnsi="inherit" w:cs="Helvetica"/>
                      <w:b/>
                      <w:bCs/>
                      <w:color w:val="800000"/>
                      <w:sz w:val="29"/>
                      <w:szCs w:val="29"/>
                      <w:bdr w:val="none" w:sz="0" w:space="0" w:color="auto" w:frame="1"/>
                      <w:lang w:eastAsia="en-GB"/>
                    </w:rPr>
                    <w:t xml:space="preserve"> </w:t>
                  </w:r>
                  <w:proofErr w:type="spellStart"/>
                  <w:r w:rsidRPr="00E11FE9">
                    <w:rPr>
                      <w:rFonts w:ascii="inherit" w:eastAsia="Times New Roman" w:hAnsi="inherit" w:cs="Helvetica"/>
                      <w:b/>
                      <w:bCs/>
                      <w:color w:val="800000"/>
                      <w:sz w:val="29"/>
                      <w:szCs w:val="29"/>
                      <w:bdr w:val="none" w:sz="0" w:space="0" w:color="auto" w:frame="1"/>
                      <w:lang w:eastAsia="en-GB"/>
                    </w:rPr>
                    <w:t>Tok</w:t>
                  </w:r>
                  <w:proofErr w:type="spellEnd"/>
                  <w:r w:rsidRPr="00E11FE9">
                    <w:rPr>
                      <w:rFonts w:ascii="inherit" w:eastAsia="Times New Roman" w:hAnsi="inherit" w:cs="Helvetica"/>
                      <w:b/>
                      <w:bCs/>
                      <w:color w:val="800000"/>
                      <w:sz w:val="29"/>
                      <w:szCs w:val="29"/>
                      <w:bdr w:val="none" w:sz="0" w:space="0" w:color="auto" w:frame="1"/>
                      <w:lang w:eastAsia="en-GB"/>
                    </w:rPr>
                    <w:t>: a guide for parents</w:t>
                  </w:r>
                </w:p>
              </w:tc>
            </w:tr>
          </w:tbl>
          <w:p w:rsidR="00E11FE9" w:rsidRPr="00E11FE9" w:rsidRDefault="00E11FE9" w:rsidP="00E11FE9">
            <w:pPr>
              <w:spacing w:after="0" w:line="240" w:lineRule="auto"/>
              <w:rPr>
                <w:rFonts w:ascii="Segoe UI" w:eastAsia="Times New Roman" w:hAnsi="Segoe UI" w:cs="Segoe UI"/>
                <w:color w:val="201F1E"/>
                <w:sz w:val="23"/>
                <w:szCs w:val="23"/>
                <w:lang w:eastAsia="en-GB"/>
              </w:rPr>
            </w:pPr>
          </w:p>
        </w:tc>
      </w:tr>
    </w:tbl>
    <w:p w:rsidR="00E11FE9" w:rsidRPr="00E11FE9" w:rsidRDefault="00E11FE9" w:rsidP="00E11FE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11FE9" w:rsidRPr="00E11FE9" w:rsidTr="00E11F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11FE9" w:rsidRPr="00E11FE9">
              <w:tc>
                <w:tcPr>
                  <w:tcW w:w="0" w:type="auto"/>
                  <w:tcMar>
                    <w:top w:w="0" w:type="dxa"/>
                    <w:left w:w="270" w:type="dxa"/>
                    <w:bottom w:w="135" w:type="dxa"/>
                    <w:right w:w="270" w:type="dxa"/>
                  </w:tcMar>
                  <w:hideMark/>
                </w:tcPr>
                <w:p w:rsidR="00E11FE9" w:rsidRPr="00E11FE9" w:rsidRDefault="00E11FE9" w:rsidP="00E11FE9">
                  <w:pPr>
                    <w:spacing w:after="0" w:line="360" w:lineRule="atLeast"/>
                    <w:rPr>
                      <w:rFonts w:ascii="Helvetica" w:eastAsia="Times New Roman" w:hAnsi="Helvetica" w:cs="Helvetica"/>
                      <w:color w:val="202020"/>
                      <w:sz w:val="24"/>
                      <w:szCs w:val="24"/>
                      <w:lang w:eastAsia="en-GB"/>
                    </w:rPr>
                  </w:pPr>
                  <w:r w:rsidRPr="00E11FE9">
                    <w:rPr>
                      <w:rFonts w:ascii="inherit" w:eastAsia="Times New Roman" w:hAnsi="inherit" w:cs="Helvetica"/>
                      <w:color w:val="202020"/>
                      <w:sz w:val="23"/>
                      <w:szCs w:val="23"/>
                      <w:bdr w:val="none" w:sz="0" w:space="0" w:color="auto" w:frame="1"/>
                      <w:lang w:eastAsia="en-GB"/>
                    </w:rPr>
                    <w:t xml:space="preserve">Have parents and carers been asking you about </w:t>
                  </w:r>
                  <w:proofErr w:type="spellStart"/>
                  <w:r w:rsidRPr="00E11FE9">
                    <w:rPr>
                      <w:rFonts w:ascii="inherit" w:eastAsia="Times New Roman" w:hAnsi="inherit" w:cs="Helvetica"/>
                      <w:color w:val="202020"/>
                      <w:sz w:val="23"/>
                      <w:szCs w:val="23"/>
                      <w:bdr w:val="none" w:sz="0" w:space="0" w:color="auto" w:frame="1"/>
                      <w:lang w:eastAsia="en-GB"/>
                    </w:rPr>
                    <w:t>Tik</w:t>
                  </w:r>
                  <w:proofErr w:type="spellEnd"/>
                  <w:r w:rsidRPr="00E11FE9">
                    <w:rPr>
                      <w:rFonts w:ascii="inherit" w:eastAsia="Times New Roman" w:hAnsi="inherit" w:cs="Helvetica"/>
                      <w:color w:val="202020"/>
                      <w:sz w:val="23"/>
                      <w:szCs w:val="23"/>
                      <w:bdr w:val="none" w:sz="0" w:space="0" w:color="auto" w:frame="1"/>
                      <w:lang w:eastAsia="en-GB"/>
                    </w:rPr>
                    <w:t xml:space="preserve"> </w:t>
                  </w:r>
                  <w:proofErr w:type="spellStart"/>
                  <w:r w:rsidRPr="00E11FE9">
                    <w:rPr>
                      <w:rFonts w:ascii="inherit" w:eastAsia="Times New Roman" w:hAnsi="inherit" w:cs="Helvetica"/>
                      <w:color w:val="202020"/>
                      <w:sz w:val="23"/>
                      <w:szCs w:val="23"/>
                      <w:bdr w:val="none" w:sz="0" w:space="0" w:color="auto" w:frame="1"/>
                      <w:lang w:eastAsia="en-GB"/>
                    </w:rPr>
                    <w:t>Tok</w:t>
                  </w:r>
                  <w:proofErr w:type="spellEnd"/>
                  <w:r w:rsidRPr="00E11FE9">
                    <w:rPr>
                      <w:rFonts w:ascii="inherit" w:eastAsia="Times New Roman" w:hAnsi="inherit" w:cs="Helvetica"/>
                      <w:color w:val="202020"/>
                      <w:sz w:val="23"/>
                      <w:szCs w:val="23"/>
                      <w:bdr w:val="none" w:sz="0" w:space="0" w:color="auto" w:frame="1"/>
                      <w:lang w:eastAsia="en-GB"/>
                    </w:rPr>
                    <w:t>?   </w:t>
                  </w:r>
                  <w:r w:rsidRPr="00E11FE9">
                    <w:rPr>
                      <w:rFonts w:ascii="inherit" w:eastAsia="Times New Roman" w:hAnsi="inherit" w:cs="Helvetica"/>
                      <w:color w:val="202020"/>
                      <w:sz w:val="23"/>
                      <w:szCs w:val="23"/>
                      <w:bdr w:val="none" w:sz="0" w:space="0" w:color="auto" w:frame="1"/>
                      <w:lang w:eastAsia="en-GB"/>
                    </w:rPr>
                    <w:br/>
                  </w:r>
                  <w:r w:rsidRPr="00E11FE9">
                    <w:rPr>
                      <w:rFonts w:ascii="inherit" w:eastAsia="Times New Roman" w:hAnsi="inherit" w:cs="Helvetica"/>
                      <w:color w:val="202020"/>
                      <w:sz w:val="23"/>
                      <w:szCs w:val="23"/>
                      <w:bdr w:val="none" w:sz="0" w:space="0" w:color="auto" w:frame="1"/>
                      <w:lang w:eastAsia="en-GB"/>
                    </w:rPr>
                    <w:br/>
                    <w:t>A new Parent Info article explores </w:t>
                  </w:r>
                  <w:hyperlink r:id="rId12" w:tgtFrame="_blank" w:history="1">
                    <w:r w:rsidRPr="00E11FE9">
                      <w:rPr>
                        <w:rFonts w:ascii="inherit" w:eastAsia="Times New Roman" w:hAnsi="inherit" w:cs="Helvetica"/>
                        <w:b/>
                        <w:bCs/>
                        <w:color w:val="007C89"/>
                        <w:sz w:val="23"/>
                        <w:szCs w:val="23"/>
                        <w:u w:val="single"/>
                        <w:bdr w:val="none" w:sz="0" w:space="0" w:color="auto" w:frame="1"/>
                        <w:lang w:eastAsia="en-GB"/>
                      </w:rPr>
                      <w:t xml:space="preserve">how </w:t>
                    </w:r>
                    <w:proofErr w:type="spellStart"/>
                    <w:r w:rsidRPr="00E11FE9">
                      <w:rPr>
                        <w:rFonts w:ascii="inherit" w:eastAsia="Times New Roman" w:hAnsi="inherit" w:cs="Helvetica"/>
                        <w:b/>
                        <w:bCs/>
                        <w:color w:val="007C89"/>
                        <w:sz w:val="23"/>
                        <w:szCs w:val="23"/>
                        <w:u w:val="single"/>
                        <w:bdr w:val="none" w:sz="0" w:space="0" w:color="auto" w:frame="1"/>
                        <w:lang w:eastAsia="en-GB"/>
                      </w:rPr>
                      <w:t>Tik</w:t>
                    </w:r>
                    <w:proofErr w:type="spellEnd"/>
                    <w:r w:rsidRPr="00E11FE9">
                      <w:rPr>
                        <w:rFonts w:ascii="inherit" w:eastAsia="Times New Roman" w:hAnsi="inherit" w:cs="Helvetica"/>
                        <w:b/>
                        <w:bCs/>
                        <w:color w:val="007C89"/>
                        <w:sz w:val="23"/>
                        <w:szCs w:val="23"/>
                        <w:u w:val="single"/>
                        <w:bdr w:val="none" w:sz="0" w:space="0" w:color="auto" w:frame="1"/>
                        <w:lang w:eastAsia="en-GB"/>
                      </w:rPr>
                      <w:t xml:space="preserve"> </w:t>
                    </w:r>
                    <w:proofErr w:type="spellStart"/>
                    <w:r w:rsidRPr="00E11FE9">
                      <w:rPr>
                        <w:rFonts w:ascii="inherit" w:eastAsia="Times New Roman" w:hAnsi="inherit" w:cs="Helvetica"/>
                        <w:b/>
                        <w:bCs/>
                        <w:color w:val="007C89"/>
                        <w:sz w:val="23"/>
                        <w:szCs w:val="23"/>
                        <w:u w:val="single"/>
                        <w:bdr w:val="none" w:sz="0" w:space="0" w:color="auto" w:frame="1"/>
                        <w:lang w:eastAsia="en-GB"/>
                      </w:rPr>
                      <w:t>Tok</w:t>
                    </w:r>
                    <w:proofErr w:type="spellEnd"/>
                    <w:r w:rsidRPr="00E11FE9">
                      <w:rPr>
                        <w:rFonts w:ascii="inherit" w:eastAsia="Times New Roman" w:hAnsi="inherit" w:cs="Helvetica"/>
                        <w:b/>
                        <w:bCs/>
                        <w:color w:val="007C89"/>
                        <w:sz w:val="23"/>
                        <w:szCs w:val="23"/>
                        <w:u w:val="single"/>
                        <w:bdr w:val="none" w:sz="0" w:space="0" w:color="auto" w:frame="1"/>
                        <w:lang w:eastAsia="en-GB"/>
                      </w:rPr>
                      <w:t xml:space="preserve"> works</w:t>
                    </w:r>
                  </w:hyperlink>
                  <w:r w:rsidRPr="00E11FE9">
                    <w:rPr>
                      <w:rFonts w:ascii="inherit" w:eastAsia="Times New Roman" w:hAnsi="inherit" w:cs="Helvetica"/>
                      <w:color w:val="202020"/>
                      <w:sz w:val="23"/>
                      <w:szCs w:val="23"/>
                      <w:bdr w:val="none" w:sz="0" w:space="0" w:color="auto" w:frame="1"/>
                      <w:lang w:eastAsia="en-GB"/>
                    </w:rPr>
                    <w:t>, the parental controls available, and how they can help their child to stay safer on the platform.</w:t>
                  </w:r>
                </w:p>
              </w:tc>
            </w:tr>
          </w:tbl>
          <w:p w:rsidR="00E11FE9" w:rsidRPr="00E11FE9" w:rsidRDefault="00E11FE9" w:rsidP="00E11FE9">
            <w:pPr>
              <w:spacing w:after="0" w:line="240" w:lineRule="auto"/>
              <w:rPr>
                <w:rFonts w:ascii="Segoe UI" w:eastAsia="Times New Roman" w:hAnsi="Segoe UI" w:cs="Segoe UI"/>
                <w:color w:val="201F1E"/>
                <w:sz w:val="23"/>
                <w:szCs w:val="23"/>
                <w:lang w:eastAsia="en-GB"/>
              </w:rPr>
            </w:pPr>
          </w:p>
        </w:tc>
      </w:tr>
    </w:tbl>
    <w:p w:rsidR="00781243" w:rsidRDefault="00781243">
      <w:bookmarkStart w:id="0" w:name="_GoBack"/>
      <w:bookmarkEnd w:id="0"/>
    </w:p>
    <w:sectPr w:rsidR="00781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B4420"/>
    <w:multiLevelType w:val="multilevel"/>
    <w:tmpl w:val="928C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E9"/>
    <w:rsid w:val="00781243"/>
    <w:rsid w:val="00E11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BA4BA-8CF9-4A82-A380-A3135BAE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uknow.us13.list-manage.com/track/click?u=2ae276529dabe14cecc1d261e&amp;id=66fc3cb6a0&amp;e=f97719693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inkuknow.us13.list-manage.com/track/click?u=2ae276529dabe14cecc1d261e&amp;id=b83f415dc1&amp;e=f97719693e" TargetMode="External"/><Relationship Id="rId12" Type="http://schemas.openxmlformats.org/officeDocument/2006/relationships/hyperlink" Target="https://thinkuknow.us13.list-manage.com/track/click?u=2ae276529dabe14cecc1d261e&amp;id=45aa912ef5&amp;e=f9771969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inkuknow.us13.list-manage.com/track/click?u=2ae276529dabe14cecc1d261e&amp;id=f2fcffb3db&amp;e=f97719693e" TargetMode="External"/><Relationship Id="rId11" Type="http://schemas.openxmlformats.org/officeDocument/2006/relationships/hyperlink" Target="https://thinkuknow.us13.list-manage.com/track/click?u=2ae276529dabe14cecc1d261e&amp;id=03b8bbdb2a&amp;e=f97719693e" TargetMode="External"/><Relationship Id="rId5" Type="http://schemas.openxmlformats.org/officeDocument/2006/relationships/hyperlink" Target="https://thinkuknow.us13.list-manage.com/track/click?u=2ae276529dabe14cecc1d261e&amp;id=66f3a7b926&amp;e=f97719693e" TargetMode="External"/><Relationship Id="rId10" Type="http://schemas.openxmlformats.org/officeDocument/2006/relationships/hyperlink" Target="https://thinkuknow.us13.list-manage.com/track/click?u=2ae276529dabe14cecc1d261e&amp;id=48ed12da43&amp;e=f97719693e" TargetMode="External"/><Relationship Id="rId4" Type="http://schemas.openxmlformats.org/officeDocument/2006/relationships/webSettings" Target="webSettings.xml"/><Relationship Id="rId9" Type="http://schemas.openxmlformats.org/officeDocument/2006/relationships/hyperlink" Target="https://thinkuknow.us13.list-manage.com/track/click?u=2ae276529dabe14cecc1d261e&amp;id=332e686adb&amp;e=f97719693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DPAdmin</dc:creator>
  <cp:keywords/>
  <dc:description/>
  <cp:lastModifiedBy>DPAdmin</cp:lastModifiedBy>
  <cp:revision>1</cp:revision>
  <dcterms:created xsi:type="dcterms:W3CDTF">2020-06-16T08:11:00Z</dcterms:created>
  <dcterms:modified xsi:type="dcterms:W3CDTF">2020-06-16T08:11:00Z</dcterms:modified>
</cp:coreProperties>
</file>