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521F2E">
      <w:pPr>
        <w:rPr>
          <w:b/>
        </w:rPr>
      </w:pPr>
      <w:r>
        <w:rPr>
          <w:b/>
        </w:rPr>
        <w:t xml:space="preserve">Art </w:t>
      </w:r>
      <w:r w:rsidR="00ED62D3" w:rsidRPr="00ED62D3">
        <w:rPr>
          <w:b/>
        </w:rPr>
        <w:t>Skills and Knowledge Progressions</w:t>
      </w:r>
      <w:r w:rsidR="0047398A">
        <w:rPr>
          <w:b/>
        </w:rPr>
        <w:t xml:space="preserve"> for Year 5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  <w:p w:rsidR="00F45511" w:rsidRDefault="00F45511" w:rsidP="007F127A"/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521F2E" w:rsidP="007F127A">
            <w:r>
              <w:t>Developing Ideas</w:t>
            </w:r>
          </w:p>
        </w:tc>
        <w:tc>
          <w:tcPr>
            <w:tcW w:w="5811" w:type="dxa"/>
          </w:tcPr>
          <w:p w:rsidR="00F45511" w:rsidRDefault="001E5981" w:rsidP="007F127A">
            <w:r>
              <w:t xml:space="preserve">I can use a </w:t>
            </w:r>
            <w:r w:rsidR="0064459F">
              <w:t>sketchbook</w:t>
            </w:r>
            <w:r>
              <w:t xml:space="preserve"> to </w:t>
            </w:r>
            <w:r w:rsidR="0064459F">
              <w:t>show how</w:t>
            </w:r>
            <w:r>
              <w:t xml:space="preserve"> my ideas </w:t>
            </w:r>
            <w:r w:rsidR="0064459F">
              <w:t>have developed and improved.</w:t>
            </w:r>
          </w:p>
          <w:p w:rsidR="006E5989" w:rsidRDefault="0064459F" w:rsidP="007F127A">
            <w:r>
              <w:t>I can research the work of an artist and use their work to replicate a style.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521F2E" w:rsidTr="004A3171">
        <w:trPr>
          <w:trHeight w:val="202"/>
        </w:trPr>
        <w:tc>
          <w:tcPr>
            <w:tcW w:w="2122" w:type="dxa"/>
          </w:tcPr>
          <w:p w:rsidR="00521F2E" w:rsidRDefault="00521F2E" w:rsidP="004A3171">
            <w:r>
              <w:t>Drawing, painting and sculpture</w:t>
            </w:r>
          </w:p>
        </w:tc>
        <w:tc>
          <w:tcPr>
            <w:tcW w:w="5811" w:type="dxa"/>
          </w:tcPr>
          <w:p w:rsidR="0064459F" w:rsidRDefault="0064459F" w:rsidP="0064459F">
            <w:r>
              <w:t>I can confidently select a medium for my artwork.</w:t>
            </w:r>
          </w:p>
          <w:p w:rsidR="0064459F" w:rsidRDefault="0064459F" w:rsidP="0064459F">
            <w:r>
              <w:t>I can use shading to create mood and feeling in my art</w:t>
            </w:r>
            <w:r>
              <w:t xml:space="preserve"> </w:t>
            </w:r>
          </w:p>
          <w:p w:rsidR="006E5989" w:rsidRDefault="006E5989" w:rsidP="004A3171">
            <w:r>
              <w:t xml:space="preserve">I can show facial expressions </w:t>
            </w:r>
            <w:r w:rsidR="001E5981">
              <w:t xml:space="preserve">and body language </w:t>
            </w:r>
            <w:r>
              <w:t>in my art.</w:t>
            </w:r>
          </w:p>
        </w:tc>
        <w:tc>
          <w:tcPr>
            <w:tcW w:w="2172" w:type="dxa"/>
          </w:tcPr>
          <w:p w:rsidR="00521F2E" w:rsidRDefault="00521F2E" w:rsidP="004A3171"/>
        </w:tc>
        <w:tc>
          <w:tcPr>
            <w:tcW w:w="2652" w:type="dxa"/>
          </w:tcPr>
          <w:p w:rsidR="00521F2E" w:rsidRDefault="00521F2E" w:rsidP="004A3171"/>
        </w:tc>
        <w:tc>
          <w:tcPr>
            <w:tcW w:w="2478" w:type="dxa"/>
          </w:tcPr>
          <w:p w:rsidR="00521F2E" w:rsidRDefault="00521F2E" w:rsidP="004A3171"/>
        </w:tc>
      </w:tr>
      <w:tr w:rsidR="00086E79" w:rsidTr="004A3171">
        <w:trPr>
          <w:trHeight w:val="202"/>
        </w:trPr>
        <w:tc>
          <w:tcPr>
            <w:tcW w:w="2122" w:type="dxa"/>
          </w:tcPr>
          <w:p w:rsidR="00086E79" w:rsidRDefault="00086E79" w:rsidP="004A3171">
            <w:r>
              <w:t>Art &amp; Design Techniques</w:t>
            </w:r>
          </w:p>
        </w:tc>
        <w:tc>
          <w:tcPr>
            <w:tcW w:w="5811" w:type="dxa"/>
          </w:tcPr>
          <w:p w:rsidR="00086E79" w:rsidRDefault="00086E79" w:rsidP="004A3171">
            <w:r>
              <w:t xml:space="preserve">I can </w:t>
            </w:r>
            <w:r w:rsidR="0064459F">
              <w:t>identify and draw objects using marks and lines to produce texture.</w:t>
            </w:r>
          </w:p>
          <w:p w:rsidR="00EF0115" w:rsidRDefault="00EF0115" w:rsidP="004A3171">
            <w:r>
              <w:t xml:space="preserve">I </w:t>
            </w:r>
            <w:r w:rsidR="002A6F09">
              <w:t xml:space="preserve">can </w:t>
            </w:r>
            <w:r w:rsidR="0064459F">
              <w:t>layer colours to create depth of colour and tone.</w:t>
            </w:r>
          </w:p>
          <w:p w:rsidR="009A4968" w:rsidRDefault="002A6F09" w:rsidP="004A3171">
            <w:r>
              <w:t xml:space="preserve">I can </w:t>
            </w:r>
            <w:r w:rsidR="009A4968">
              <w:t>use line, tone, shape and colour to represent figures and forms in movement.</w:t>
            </w:r>
          </w:p>
          <w:p w:rsidR="002A6F09" w:rsidRDefault="002A6F09" w:rsidP="004A3171">
            <w:r>
              <w:t xml:space="preserve">I can </w:t>
            </w:r>
            <w:r w:rsidR="009A4968">
              <w:t>use</w:t>
            </w:r>
            <w:r>
              <w:t xml:space="preserve"> perspective in my drawings</w:t>
            </w:r>
            <w:r w:rsidR="009A4968">
              <w:t xml:space="preserve"> to show depth and distance</w:t>
            </w:r>
            <w:r w:rsidR="00036623">
              <w:t>.</w:t>
            </w:r>
          </w:p>
          <w:p w:rsidR="00EF0115" w:rsidRDefault="00036623" w:rsidP="004A3171">
            <w:r>
              <w:t>I can accurately cut a</w:t>
            </w:r>
            <w:r w:rsidR="009A4968">
              <w:t>n intricate</w:t>
            </w:r>
            <w:r>
              <w:t xml:space="preserve"> shape using guidelines</w:t>
            </w:r>
            <w:r w:rsidR="009A4968">
              <w:t xml:space="preserve"> and a straight line by eye.</w:t>
            </w:r>
          </w:p>
        </w:tc>
        <w:tc>
          <w:tcPr>
            <w:tcW w:w="2172" w:type="dxa"/>
          </w:tcPr>
          <w:p w:rsidR="00086E79" w:rsidRDefault="00086E79" w:rsidP="004A3171"/>
        </w:tc>
        <w:tc>
          <w:tcPr>
            <w:tcW w:w="2652" w:type="dxa"/>
          </w:tcPr>
          <w:p w:rsidR="00086E79" w:rsidRDefault="00086E79" w:rsidP="004A3171"/>
        </w:tc>
        <w:tc>
          <w:tcPr>
            <w:tcW w:w="2478" w:type="dxa"/>
          </w:tcPr>
          <w:p w:rsidR="00086E79" w:rsidRDefault="00086E79" w:rsidP="004A3171"/>
        </w:tc>
      </w:tr>
      <w:tr w:rsidR="000A43BF" w:rsidTr="004A3171">
        <w:trPr>
          <w:trHeight w:val="202"/>
        </w:trPr>
        <w:tc>
          <w:tcPr>
            <w:tcW w:w="2122" w:type="dxa"/>
          </w:tcPr>
          <w:p w:rsidR="000A43BF" w:rsidRDefault="000A43BF" w:rsidP="004A3171">
            <w:r>
              <w:t>The work of well-known artists and designers</w:t>
            </w:r>
          </w:p>
        </w:tc>
        <w:tc>
          <w:tcPr>
            <w:tcW w:w="5811" w:type="dxa"/>
          </w:tcPr>
          <w:p w:rsidR="000A43BF" w:rsidRDefault="00EF0115" w:rsidP="004A3171">
            <w:r>
              <w:t xml:space="preserve">I can </w:t>
            </w:r>
            <w:r w:rsidR="009A4968">
              <w:t>explain some of the features of art from historical periods.</w:t>
            </w:r>
          </w:p>
          <w:p w:rsidR="000A43BF" w:rsidRDefault="00036623" w:rsidP="009A4968">
            <w:r>
              <w:t xml:space="preserve">I can </w:t>
            </w:r>
            <w:r w:rsidR="009A4968">
              <w:t>compare art from</w:t>
            </w:r>
            <w:r>
              <w:t xml:space="preserve"> two different periods in time and explain how thei</w:t>
            </w:r>
            <w:r w:rsidR="0047398A">
              <w:t xml:space="preserve">r work is similar and different and how it </w:t>
            </w:r>
            <w:proofErr w:type="gramStart"/>
            <w:r w:rsidR="0047398A">
              <w:t>was influenced</w:t>
            </w:r>
            <w:proofErr w:type="gramEnd"/>
            <w:r w:rsidR="0047398A">
              <w:t xml:space="preserve"> by society at the time.</w:t>
            </w:r>
            <w:bookmarkStart w:id="0" w:name="_GoBack"/>
            <w:bookmarkEnd w:id="0"/>
          </w:p>
        </w:tc>
        <w:tc>
          <w:tcPr>
            <w:tcW w:w="2172" w:type="dxa"/>
          </w:tcPr>
          <w:p w:rsidR="000A43BF" w:rsidRDefault="000A43BF" w:rsidP="004A3171"/>
        </w:tc>
        <w:tc>
          <w:tcPr>
            <w:tcW w:w="2652" w:type="dxa"/>
          </w:tcPr>
          <w:p w:rsidR="000A43BF" w:rsidRDefault="000A43BF" w:rsidP="004A3171"/>
        </w:tc>
        <w:tc>
          <w:tcPr>
            <w:tcW w:w="2478" w:type="dxa"/>
          </w:tcPr>
          <w:p w:rsidR="000A43BF" w:rsidRDefault="000A43BF" w:rsidP="004A3171"/>
        </w:tc>
      </w:tr>
    </w:tbl>
    <w:p w:rsidR="00735FC4" w:rsidRDefault="00735FC4" w:rsidP="000A43BF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6623"/>
    <w:rsid w:val="00086E79"/>
    <w:rsid w:val="000A43BF"/>
    <w:rsid w:val="000E2BDF"/>
    <w:rsid w:val="00184127"/>
    <w:rsid w:val="001E5981"/>
    <w:rsid w:val="00216F1C"/>
    <w:rsid w:val="00222AA6"/>
    <w:rsid w:val="00264FCB"/>
    <w:rsid w:val="002A6F09"/>
    <w:rsid w:val="002D12CC"/>
    <w:rsid w:val="003768E9"/>
    <w:rsid w:val="003B1939"/>
    <w:rsid w:val="003D1599"/>
    <w:rsid w:val="0047398A"/>
    <w:rsid w:val="00480448"/>
    <w:rsid w:val="004F4FA2"/>
    <w:rsid w:val="00521F2E"/>
    <w:rsid w:val="0057476C"/>
    <w:rsid w:val="00595BC5"/>
    <w:rsid w:val="005B39D5"/>
    <w:rsid w:val="005D021F"/>
    <w:rsid w:val="005E00A6"/>
    <w:rsid w:val="0064459F"/>
    <w:rsid w:val="006D6B6E"/>
    <w:rsid w:val="006E5989"/>
    <w:rsid w:val="006F1334"/>
    <w:rsid w:val="00735FC4"/>
    <w:rsid w:val="0074039B"/>
    <w:rsid w:val="0078004E"/>
    <w:rsid w:val="007F127A"/>
    <w:rsid w:val="007F5FDE"/>
    <w:rsid w:val="009741C8"/>
    <w:rsid w:val="009A4968"/>
    <w:rsid w:val="00A063CF"/>
    <w:rsid w:val="00A13FFD"/>
    <w:rsid w:val="00A64AFD"/>
    <w:rsid w:val="00A665FB"/>
    <w:rsid w:val="00AC21CC"/>
    <w:rsid w:val="00AE3E1A"/>
    <w:rsid w:val="00AF7235"/>
    <w:rsid w:val="00CB076B"/>
    <w:rsid w:val="00CD6B3B"/>
    <w:rsid w:val="00D1169A"/>
    <w:rsid w:val="00D91248"/>
    <w:rsid w:val="00DE2655"/>
    <w:rsid w:val="00DF3213"/>
    <w:rsid w:val="00DF674D"/>
    <w:rsid w:val="00E53B4D"/>
    <w:rsid w:val="00E92D2C"/>
    <w:rsid w:val="00ED62D3"/>
    <w:rsid w:val="00EF0115"/>
    <w:rsid w:val="00F20F60"/>
    <w:rsid w:val="00F35B94"/>
    <w:rsid w:val="00F45511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E53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2</cp:revision>
  <dcterms:created xsi:type="dcterms:W3CDTF">2018-07-03T15:07:00Z</dcterms:created>
  <dcterms:modified xsi:type="dcterms:W3CDTF">2018-07-03T15:07:00Z</dcterms:modified>
</cp:coreProperties>
</file>