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06201B">
        <w:rPr>
          <w:b/>
        </w:rPr>
        <w:t>3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168"/>
        <w:gridCol w:w="1654"/>
        <w:gridCol w:w="2479"/>
        <w:gridCol w:w="2478"/>
      </w:tblGrid>
      <w:tr w:rsidR="00D6450E" w:rsidTr="00A14BAB">
        <w:trPr>
          <w:trHeight w:val="404"/>
        </w:trPr>
        <w:tc>
          <w:tcPr>
            <w:tcW w:w="1413" w:type="dxa"/>
          </w:tcPr>
          <w:p w:rsidR="00D6450E" w:rsidRDefault="00D6450E" w:rsidP="00E5598A"/>
        </w:tc>
        <w:tc>
          <w:tcPr>
            <w:tcW w:w="7240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664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494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493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06201B">
        <w:trPr>
          <w:trHeight w:val="1430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begin to understand what computer networks do and how they provide multiple services e.g. communication and the world wide web</w:t>
            </w:r>
          </w:p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 w:rsidRPr="00427B01">
              <w:t>To begin to recognise where it is best to use technology and where it adds little or no value</w:t>
            </w:r>
          </w:p>
          <w:p w:rsidR="00D6450E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c</w:t>
            </w:r>
            <w:r>
              <w:t>ontinue to increase typing speed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824"/>
        </w:trPr>
        <w:tc>
          <w:tcPr>
            <w:tcW w:w="1413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240" w:type="dxa"/>
          </w:tcPr>
          <w:p w:rsid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</w:pPr>
            <w:r w:rsidRPr="003E006D">
              <w:t>To begin to search for specific information</w:t>
            </w:r>
          </w:p>
          <w:p w:rsid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</w:pPr>
            <w:r w:rsidRPr="003E006D">
              <w:t>To begin to evaluate the validity of information</w:t>
            </w:r>
          </w:p>
          <w:p w:rsidR="00D6450E" w:rsidRPr="00A14BA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begin to understand the benefits of cloud computing (Google Apps)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134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understand how to stay safe when using technology</w:t>
            </w:r>
          </w:p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 xml:space="preserve">To use technology respectfully </w:t>
            </w:r>
          </w:p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understand the importance of keeping personal information private</w:t>
            </w:r>
          </w:p>
          <w:p w:rsidR="00D6450E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begin to understand a range of ways to report concerns about content and contact.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6201B">
        <w:trPr>
          <w:trHeight w:val="985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6201B" w:rsidRDefault="0006201B" w:rsidP="0006201B">
            <w:pPr>
              <w:pStyle w:val="ListParagraph"/>
              <w:numPr>
                <w:ilvl w:val="0"/>
                <w:numId w:val="9"/>
              </w:numPr>
              <w:ind w:left="303"/>
            </w:pPr>
            <w:r w:rsidRPr="00427B01">
              <w:t>To begin to use a range of software</w:t>
            </w:r>
            <w:r>
              <w:t xml:space="preserve"> for a to collect, design and present information </w:t>
            </w:r>
          </w:p>
          <w:p w:rsidR="00D6450E" w:rsidRPr="0006201B" w:rsidRDefault="0006201B" w:rsidP="0006201B">
            <w:pPr>
              <w:pStyle w:val="ListParagraph"/>
              <w:numPr>
                <w:ilvl w:val="0"/>
                <w:numId w:val="9"/>
              </w:numPr>
              <w:ind w:left="303"/>
            </w:pPr>
            <w:r>
              <w:t>To begin to work collaboratively using cloud based tools (Google Apps)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6201B">
        <w:trPr>
          <w:trHeight w:val="1411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6201B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>
              <w:t>To begin to design and write a sequence of instructions to a set criteria</w:t>
            </w:r>
          </w:p>
          <w:p w:rsidR="00D6450E" w:rsidRPr="0006201B" w:rsidRDefault="0006201B" w:rsidP="0006201B">
            <w:pPr>
              <w:pStyle w:val="ListParagraph"/>
              <w:numPr>
                <w:ilvl w:val="0"/>
                <w:numId w:val="6"/>
              </w:numPr>
              <w:ind w:left="303"/>
              <w:rPr>
                <w:b/>
              </w:rPr>
            </w:pPr>
            <w:r w:rsidRPr="005C573E">
              <w:t xml:space="preserve">To </w:t>
            </w:r>
            <w:r>
              <w:t xml:space="preserve">begin to </w:t>
            </w:r>
            <w:r w:rsidRPr="005C573E">
              <w:t>identify errors in a</w:t>
            </w:r>
            <w:r>
              <w:t xml:space="preserve"> program and amend them</w:t>
            </w:r>
            <w:bookmarkStart w:id="0" w:name="_GoBack"/>
            <w:bookmarkEnd w:id="0"/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15C"/>
    <w:multiLevelType w:val="hybridMultilevel"/>
    <w:tmpl w:val="87FA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36E6"/>
    <w:multiLevelType w:val="hybridMultilevel"/>
    <w:tmpl w:val="9976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EFD"/>
    <w:multiLevelType w:val="hybridMultilevel"/>
    <w:tmpl w:val="70F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18A8"/>
    <w:multiLevelType w:val="hybridMultilevel"/>
    <w:tmpl w:val="4A02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6201B"/>
    <w:rsid w:val="000E2BDF"/>
    <w:rsid w:val="00147C79"/>
    <w:rsid w:val="00184127"/>
    <w:rsid w:val="00195003"/>
    <w:rsid w:val="00216F1C"/>
    <w:rsid w:val="00222AA6"/>
    <w:rsid w:val="003768E9"/>
    <w:rsid w:val="003B1939"/>
    <w:rsid w:val="003D1599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612032"/>
    <w:rsid w:val="006D6B6E"/>
    <w:rsid w:val="006F1334"/>
    <w:rsid w:val="00724A35"/>
    <w:rsid w:val="00735FC4"/>
    <w:rsid w:val="0074039B"/>
    <w:rsid w:val="0078004E"/>
    <w:rsid w:val="007F127A"/>
    <w:rsid w:val="007F5FDE"/>
    <w:rsid w:val="00837E1F"/>
    <w:rsid w:val="00852C21"/>
    <w:rsid w:val="008D0CA6"/>
    <w:rsid w:val="00924A73"/>
    <w:rsid w:val="009741C8"/>
    <w:rsid w:val="009A62E2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1169A"/>
    <w:rsid w:val="00D6450E"/>
    <w:rsid w:val="00DE2655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A60B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2018-06-18T14:16:00Z</dcterms:created>
  <dcterms:modified xsi:type="dcterms:W3CDTF">2018-06-18T14:19:00Z</dcterms:modified>
</cp:coreProperties>
</file>