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5424A" w14:textId="77777777" w:rsidR="004E246A" w:rsidRPr="00C91F17" w:rsidRDefault="000820E6" w:rsidP="004E246A">
      <w:pPr>
        <w:pStyle w:val="BodyText"/>
        <w:rPr>
          <w:rFonts w:ascii="Calibri Light" w:hAnsi="Calibri Light" w:cs="Calibri Light"/>
          <w:sz w:val="20"/>
          <w:szCs w:val="20"/>
        </w:rPr>
      </w:pPr>
      <w:r w:rsidRPr="00C91F17">
        <w:rPr>
          <w:rFonts w:ascii="Calibri Light" w:hAnsi="Calibri Light" w:cs="Calibri Light"/>
          <w:sz w:val="20"/>
          <w:szCs w:val="20"/>
        </w:rPr>
        <w:softHyphen/>
      </w:r>
      <w:r w:rsidRPr="00C91F17">
        <w:rPr>
          <w:rFonts w:ascii="Calibri Light" w:hAnsi="Calibri Light" w:cs="Calibri Light"/>
          <w:sz w:val="20"/>
          <w:szCs w:val="20"/>
        </w:rPr>
        <w:softHyphen/>
      </w:r>
    </w:p>
    <w:p w14:paraId="445CF044" w14:textId="77777777" w:rsidR="004E246A" w:rsidRPr="00C91F17" w:rsidRDefault="004E246A" w:rsidP="004E246A">
      <w:pPr>
        <w:pStyle w:val="BodyText"/>
        <w:rPr>
          <w:rFonts w:ascii="Calibri Light" w:hAnsi="Calibri Light" w:cs="Calibri Light"/>
          <w:sz w:val="20"/>
          <w:szCs w:val="20"/>
        </w:rPr>
      </w:pPr>
    </w:p>
    <w:p w14:paraId="3C7A434F" w14:textId="77777777" w:rsidR="004E246A" w:rsidRPr="00C91F17" w:rsidRDefault="004E246A" w:rsidP="004E246A">
      <w:pPr>
        <w:pStyle w:val="BodyText"/>
        <w:rPr>
          <w:rFonts w:ascii="Calibri Light" w:hAnsi="Calibri Light" w:cs="Calibri Light"/>
          <w:sz w:val="20"/>
          <w:szCs w:val="20"/>
        </w:rPr>
      </w:pPr>
    </w:p>
    <w:p w14:paraId="3975090A" w14:textId="77777777" w:rsidR="004E246A" w:rsidRPr="00C91F17" w:rsidRDefault="004E246A" w:rsidP="004E246A">
      <w:pPr>
        <w:pStyle w:val="BodyText"/>
        <w:jc w:val="right"/>
        <w:rPr>
          <w:rFonts w:ascii="Calibri Light" w:hAnsi="Calibri Light" w:cs="Calibri Light"/>
          <w:sz w:val="20"/>
          <w:szCs w:val="20"/>
        </w:rPr>
      </w:pPr>
    </w:p>
    <w:p w14:paraId="59E88838" w14:textId="77777777" w:rsidR="004E246A" w:rsidRPr="00C91F17" w:rsidRDefault="004E246A" w:rsidP="004E246A">
      <w:pPr>
        <w:pStyle w:val="BodyText"/>
        <w:rPr>
          <w:rFonts w:ascii="Calibri Light" w:hAnsi="Calibri Light" w:cs="Calibri Light"/>
          <w:sz w:val="20"/>
          <w:szCs w:val="20"/>
        </w:rPr>
      </w:pPr>
    </w:p>
    <w:p w14:paraId="48BEA00A" w14:textId="77777777" w:rsidR="004E246A" w:rsidRPr="00C91F17" w:rsidRDefault="004E246A" w:rsidP="004E246A">
      <w:pPr>
        <w:pStyle w:val="BodyText"/>
        <w:rPr>
          <w:rFonts w:ascii="Calibri Light" w:hAnsi="Calibri Light" w:cs="Calibri Light"/>
          <w:sz w:val="20"/>
          <w:szCs w:val="20"/>
        </w:rPr>
      </w:pPr>
    </w:p>
    <w:p w14:paraId="540E755A" w14:textId="77777777" w:rsidR="004E246A" w:rsidRPr="00C91F17" w:rsidRDefault="004E246A" w:rsidP="004E246A">
      <w:pPr>
        <w:pStyle w:val="BodyText"/>
        <w:rPr>
          <w:rFonts w:ascii="Calibri Light" w:hAnsi="Calibri Light" w:cs="Calibri Light"/>
          <w:sz w:val="20"/>
          <w:szCs w:val="20"/>
        </w:rPr>
      </w:pPr>
    </w:p>
    <w:p w14:paraId="49B8CFBE" w14:textId="77777777" w:rsidR="004E246A" w:rsidRPr="00C91F17" w:rsidRDefault="004E246A" w:rsidP="004E246A">
      <w:pPr>
        <w:pStyle w:val="BodyText"/>
        <w:rPr>
          <w:rFonts w:ascii="Calibri Light" w:hAnsi="Calibri Light" w:cs="Calibri Light"/>
          <w:sz w:val="20"/>
          <w:szCs w:val="20"/>
        </w:rPr>
      </w:pPr>
    </w:p>
    <w:p w14:paraId="520681E4" w14:textId="77777777" w:rsidR="004E246A" w:rsidRPr="00C91F17" w:rsidRDefault="004E246A" w:rsidP="004E246A">
      <w:pPr>
        <w:pStyle w:val="BodyText"/>
        <w:rPr>
          <w:rFonts w:ascii="Calibri Light" w:hAnsi="Calibri Light" w:cs="Calibri Light"/>
          <w:sz w:val="20"/>
          <w:szCs w:val="20"/>
        </w:rPr>
      </w:pPr>
    </w:p>
    <w:p w14:paraId="5EB1E7CF" w14:textId="77777777" w:rsidR="004E246A" w:rsidRPr="00C91F17" w:rsidRDefault="004E246A" w:rsidP="004E246A">
      <w:pPr>
        <w:pStyle w:val="BodyText"/>
        <w:rPr>
          <w:rFonts w:ascii="Calibri Light" w:hAnsi="Calibri Light" w:cs="Calibri Light"/>
          <w:sz w:val="20"/>
          <w:szCs w:val="20"/>
        </w:rPr>
      </w:pPr>
    </w:p>
    <w:p w14:paraId="6A16E430" w14:textId="77777777" w:rsidR="004E246A" w:rsidRPr="00C91F17" w:rsidRDefault="004E246A" w:rsidP="004E246A">
      <w:pPr>
        <w:pStyle w:val="BodyText"/>
        <w:rPr>
          <w:rFonts w:ascii="Calibri Light" w:hAnsi="Calibri Light" w:cs="Calibri Light"/>
          <w:sz w:val="20"/>
          <w:szCs w:val="20"/>
        </w:rPr>
      </w:pPr>
    </w:p>
    <w:p w14:paraId="0B3CE62C" w14:textId="77777777" w:rsidR="004E246A" w:rsidRPr="00C91F17" w:rsidRDefault="004E246A" w:rsidP="004E246A">
      <w:pPr>
        <w:pStyle w:val="BodyText"/>
        <w:rPr>
          <w:rFonts w:ascii="Calibri Light" w:hAnsi="Calibri Light" w:cs="Calibri Light"/>
          <w:sz w:val="20"/>
          <w:szCs w:val="20"/>
        </w:rPr>
      </w:pPr>
    </w:p>
    <w:p w14:paraId="3A56EC91" w14:textId="77777777" w:rsidR="004E246A" w:rsidRPr="00C91F17" w:rsidRDefault="004E246A" w:rsidP="004E246A">
      <w:pPr>
        <w:pStyle w:val="BodyText"/>
        <w:rPr>
          <w:rFonts w:ascii="Calibri Light" w:hAnsi="Calibri Light" w:cs="Calibri Light"/>
          <w:sz w:val="20"/>
          <w:szCs w:val="20"/>
        </w:rPr>
      </w:pPr>
    </w:p>
    <w:p w14:paraId="33BE5490" w14:textId="77777777" w:rsidR="004E246A" w:rsidRPr="00C91F17" w:rsidRDefault="004E246A" w:rsidP="004E246A">
      <w:pPr>
        <w:pStyle w:val="BodyText"/>
        <w:rPr>
          <w:rFonts w:ascii="Calibri Light" w:hAnsi="Calibri Light" w:cs="Calibri Light"/>
          <w:sz w:val="20"/>
          <w:szCs w:val="20"/>
        </w:rPr>
      </w:pPr>
    </w:p>
    <w:p w14:paraId="27BEE2A5" w14:textId="77777777" w:rsidR="004E246A" w:rsidRPr="00C91F17" w:rsidRDefault="004E246A" w:rsidP="004E246A">
      <w:pPr>
        <w:pStyle w:val="BodyText"/>
        <w:rPr>
          <w:rFonts w:ascii="Calibri Light" w:hAnsi="Calibri Light" w:cs="Calibri Light"/>
          <w:sz w:val="20"/>
          <w:szCs w:val="20"/>
        </w:rPr>
      </w:pPr>
    </w:p>
    <w:p w14:paraId="61098E9C" w14:textId="77777777" w:rsidR="004E246A" w:rsidRPr="00C91F17" w:rsidRDefault="004E246A" w:rsidP="004E246A">
      <w:pPr>
        <w:pStyle w:val="BodyText"/>
        <w:rPr>
          <w:rFonts w:ascii="Calibri Light" w:hAnsi="Calibri Light" w:cs="Calibri Light"/>
          <w:sz w:val="20"/>
          <w:szCs w:val="20"/>
        </w:rPr>
      </w:pPr>
    </w:p>
    <w:p w14:paraId="46B0D921" w14:textId="77777777" w:rsidR="004E246A" w:rsidRPr="00C91F17" w:rsidRDefault="004E246A" w:rsidP="004E246A">
      <w:pPr>
        <w:pStyle w:val="BodyText"/>
        <w:rPr>
          <w:rFonts w:ascii="Calibri Light" w:hAnsi="Calibri Light" w:cs="Calibri Light"/>
          <w:sz w:val="20"/>
          <w:szCs w:val="20"/>
        </w:rPr>
      </w:pPr>
    </w:p>
    <w:p w14:paraId="09869465" w14:textId="77777777" w:rsidR="004E246A" w:rsidRPr="00C91F17" w:rsidRDefault="004E246A" w:rsidP="004E246A">
      <w:pPr>
        <w:pStyle w:val="BodyText"/>
        <w:rPr>
          <w:rFonts w:ascii="Calibri Light" w:hAnsi="Calibri Light" w:cs="Calibri Light"/>
          <w:sz w:val="20"/>
          <w:szCs w:val="20"/>
        </w:rPr>
      </w:pPr>
    </w:p>
    <w:p w14:paraId="0AF78C29" w14:textId="77777777" w:rsidR="004E246A" w:rsidRPr="00C91F17" w:rsidRDefault="004E246A" w:rsidP="004E246A">
      <w:pPr>
        <w:pStyle w:val="BodyText"/>
        <w:rPr>
          <w:rFonts w:ascii="Calibri Light" w:hAnsi="Calibri Light" w:cs="Calibri Light"/>
          <w:sz w:val="20"/>
          <w:szCs w:val="20"/>
        </w:rPr>
      </w:pPr>
    </w:p>
    <w:p w14:paraId="55C8AD7A" w14:textId="77777777" w:rsidR="004E246A" w:rsidRPr="00C91F17" w:rsidRDefault="004E246A" w:rsidP="004E246A">
      <w:pPr>
        <w:pStyle w:val="BodyText"/>
        <w:rPr>
          <w:rFonts w:ascii="Calibri Light" w:hAnsi="Calibri Light" w:cs="Calibri Light"/>
          <w:sz w:val="20"/>
          <w:szCs w:val="20"/>
        </w:rPr>
      </w:pPr>
    </w:p>
    <w:p w14:paraId="0EB3FE16" w14:textId="77777777" w:rsidR="004E246A" w:rsidRPr="00C91F17" w:rsidRDefault="004E246A" w:rsidP="004E246A">
      <w:pPr>
        <w:pStyle w:val="BodyText"/>
        <w:rPr>
          <w:rFonts w:ascii="Calibri Light" w:hAnsi="Calibri Light" w:cs="Calibri Light"/>
          <w:sz w:val="20"/>
          <w:szCs w:val="20"/>
        </w:rPr>
      </w:pPr>
    </w:p>
    <w:p w14:paraId="2A274086" w14:textId="77777777" w:rsidR="004E246A" w:rsidRPr="00C91F17" w:rsidRDefault="004E246A" w:rsidP="004E246A">
      <w:pPr>
        <w:pStyle w:val="BodyText"/>
        <w:rPr>
          <w:rFonts w:ascii="Calibri Light" w:hAnsi="Calibri Light" w:cs="Calibri Light"/>
          <w:sz w:val="20"/>
          <w:szCs w:val="20"/>
        </w:rPr>
      </w:pPr>
    </w:p>
    <w:p w14:paraId="3EE326CD" w14:textId="77777777" w:rsidR="004E246A" w:rsidRPr="00C91F17" w:rsidRDefault="004E246A" w:rsidP="004E246A">
      <w:pPr>
        <w:pStyle w:val="BodyText"/>
        <w:rPr>
          <w:rFonts w:ascii="Calibri Light" w:hAnsi="Calibri Light" w:cs="Calibri Light"/>
          <w:sz w:val="20"/>
          <w:szCs w:val="20"/>
        </w:rPr>
      </w:pPr>
    </w:p>
    <w:p w14:paraId="2B54634F" w14:textId="77777777" w:rsidR="004E246A" w:rsidRPr="00C91F17" w:rsidRDefault="004E246A" w:rsidP="004E246A">
      <w:pPr>
        <w:pStyle w:val="BodyText"/>
        <w:rPr>
          <w:rFonts w:ascii="Calibri Light" w:hAnsi="Calibri Light" w:cs="Calibri Light"/>
          <w:sz w:val="20"/>
          <w:szCs w:val="20"/>
        </w:rPr>
      </w:pPr>
    </w:p>
    <w:p w14:paraId="5F72A98F" w14:textId="77777777" w:rsidR="004E246A" w:rsidRPr="00C91F17" w:rsidRDefault="004E246A" w:rsidP="004E246A">
      <w:pPr>
        <w:pStyle w:val="BodyText"/>
        <w:rPr>
          <w:rFonts w:ascii="Calibri Light" w:hAnsi="Calibri Light" w:cs="Calibri Light"/>
          <w:sz w:val="20"/>
          <w:szCs w:val="20"/>
        </w:rPr>
      </w:pPr>
    </w:p>
    <w:p w14:paraId="4CDFC750" w14:textId="77777777" w:rsidR="004E246A" w:rsidRPr="00C91F17" w:rsidRDefault="004E246A" w:rsidP="004E246A">
      <w:pPr>
        <w:pStyle w:val="BodyText"/>
        <w:rPr>
          <w:rFonts w:ascii="Calibri Light" w:hAnsi="Calibri Light" w:cs="Calibri Light"/>
          <w:sz w:val="20"/>
          <w:szCs w:val="20"/>
        </w:rPr>
      </w:pPr>
    </w:p>
    <w:p w14:paraId="3FEE2546" w14:textId="77777777" w:rsidR="004E246A" w:rsidRPr="00C91F17" w:rsidRDefault="004E246A" w:rsidP="004E246A">
      <w:pPr>
        <w:pStyle w:val="BodyText"/>
        <w:rPr>
          <w:rFonts w:ascii="Calibri Light" w:hAnsi="Calibri Light" w:cs="Calibri Light"/>
          <w:sz w:val="20"/>
          <w:szCs w:val="20"/>
        </w:rPr>
      </w:pPr>
    </w:p>
    <w:p w14:paraId="2E18C6C6" w14:textId="77777777" w:rsidR="004E246A" w:rsidRPr="00C91F17" w:rsidRDefault="004E246A" w:rsidP="004E246A">
      <w:pPr>
        <w:pStyle w:val="BodyText"/>
        <w:rPr>
          <w:rFonts w:ascii="Calibri Light" w:hAnsi="Calibri Light" w:cs="Calibri Light"/>
          <w:sz w:val="20"/>
          <w:szCs w:val="20"/>
        </w:rPr>
      </w:pPr>
    </w:p>
    <w:p w14:paraId="078E5354" w14:textId="77777777" w:rsidR="004E246A" w:rsidRPr="00C91F17" w:rsidRDefault="004E246A" w:rsidP="004E246A">
      <w:pPr>
        <w:pStyle w:val="BodyText"/>
        <w:rPr>
          <w:rFonts w:ascii="Calibri Light" w:hAnsi="Calibri Light" w:cs="Calibri Light"/>
          <w:sz w:val="20"/>
          <w:szCs w:val="20"/>
        </w:rPr>
      </w:pPr>
    </w:p>
    <w:p w14:paraId="7A1F763C" w14:textId="77777777" w:rsidR="004E246A" w:rsidRPr="00C91F17" w:rsidRDefault="004E246A" w:rsidP="004E246A">
      <w:pPr>
        <w:pStyle w:val="BodyText"/>
        <w:rPr>
          <w:rFonts w:ascii="Calibri Light" w:hAnsi="Calibri Light" w:cs="Calibri Light"/>
          <w:sz w:val="20"/>
          <w:szCs w:val="20"/>
        </w:rPr>
      </w:pPr>
    </w:p>
    <w:p w14:paraId="2407C8E5" w14:textId="77777777" w:rsidR="004E246A" w:rsidRPr="00C91F17" w:rsidRDefault="004E246A" w:rsidP="004E246A">
      <w:pPr>
        <w:pStyle w:val="BodyText"/>
        <w:rPr>
          <w:rFonts w:ascii="Calibri Light" w:hAnsi="Calibri Light" w:cs="Calibri Light"/>
          <w:sz w:val="20"/>
          <w:szCs w:val="20"/>
        </w:rPr>
      </w:pPr>
    </w:p>
    <w:p w14:paraId="59B2BEA6" w14:textId="77777777" w:rsidR="004E246A" w:rsidRPr="00C91F17" w:rsidRDefault="004E246A" w:rsidP="004E246A">
      <w:pPr>
        <w:pStyle w:val="BodyText"/>
        <w:rPr>
          <w:rFonts w:ascii="Calibri Light" w:hAnsi="Calibri Light" w:cs="Calibri Light"/>
          <w:sz w:val="20"/>
          <w:szCs w:val="20"/>
        </w:rPr>
      </w:pPr>
    </w:p>
    <w:p w14:paraId="3948CEC1" w14:textId="77777777" w:rsidR="004E246A" w:rsidRPr="00C91F17" w:rsidRDefault="004E246A" w:rsidP="004E246A">
      <w:pPr>
        <w:pStyle w:val="BodyText"/>
        <w:rPr>
          <w:rFonts w:ascii="Calibri Light" w:hAnsi="Calibri Light" w:cs="Calibri Light"/>
          <w:sz w:val="20"/>
          <w:szCs w:val="20"/>
        </w:rPr>
      </w:pPr>
    </w:p>
    <w:p w14:paraId="3930A3E5" w14:textId="77777777" w:rsidR="004E246A" w:rsidRPr="00C91F17" w:rsidRDefault="004E246A" w:rsidP="004E246A">
      <w:pPr>
        <w:pStyle w:val="BodyText"/>
        <w:rPr>
          <w:rFonts w:ascii="Calibri Light" w:hAnsi="Calibri Light" w:cs="Calibri Light"/>
          <w:sz w:val="20"/>
          <w:szCs w:val="20"/>
        </w:rPr>
      </w:pPr>
      <w:r w:rsidRPr="00C91F17">
        <w:rPr>
          <w:rFonts w:ascii="Calibri Light" w:hAnsi="Calibri Light" w:cs="Calibri Light"/>
          <w:noProof/>
          <w:sz w:val="20"/>
          <w:szCs w:val="20"/>
          <w:lang w:bidi="ar-SA"/>
        </w:rPr>
        <mc:AlternateContent>
          <mc:Choice Requires="wps">
            <w:drawing>
              <wp:anchor distT="45720" distB="45720" distL="114300" distR="114300" simplePos="0" relativeHeight="251659264" behindDoc="0" locked="0" layoutInCell="1" allowOverlap="1" wp14:anchorId="0C2C9280" wp14:editId="24FCDDD1">
                <wp:simplePos x="0" y="0"/>
                <wp:positionH relativeFrom="column">
                  <wp:posOffset>-33020</wp:posOffset>
                </wp:positionH>
                <wp:positionV relativeFrom="paragraph">
                  <wp:posOffset>127635</wp:posOffset>
                </wp:positionV>
                <wp:extent cx="6113780" cy="14097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06B4F" w14:textId="28E0AD19" w:rsidR="004E246A" w:rsidRPr="00376878" w:rsidRDefault="004E246A" w:rsidP="004E246A">
                            <w:pPr>
                              <w:pStyle w:val="Title"/>
                              <w:rPr>
                                <w:rFonts w:ascii="Arial" w:hAnsi="Arial" w:cs="Arial"/>
                              </w:rPr>
                            </w:pPr>
                            <w:r>
                              <w:rPr>
                                <w:rFonts w:ascii="Arial" w:hAnsi="Arial" w:cs="Arial"/>
                              </w:rPr>
                              <w:t>Art Policy</w:t>
                            </w:r>
                          </w:p>
                          <w:p w14:paraId="21C17670" w14:textId="77777777" w:rsidR="004E246A" w:rsidRPr="00D319CC" w:rsidRDefault="004E246A" w:rsidP="004E246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2C9280" id="_x0000_t202" coordsize="21600,21600" o:spt="202" path="m,l,21600r21600,l21600,xe">
                <v:stroke joinstyle="miter"/>
                <v:path gradientshapeok="t" o:connecttype="rect"/>
              </v:shapetype>
              <v:shape id="Text Box 2" o:spid="_x0000_s1026" type="#_x0000_t202" style="position:absolute;margin-left:-2.6pt;margin-top:10.05pt;width:481.4pt;height:11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" filled="f" stroked="f">
                <v:textbox>
                  <w:txbxContent>
                    <w:p w14:paraId="27206B4F" w14:textId="28E0AD19" w:rsidR="004E246A" w:rsidRPr="00376878" w:rsidRDefault="004E246A" w:rsidP="004E246A">
                      <w:pPr>
                        <w:pStyle w:val="Title"/>
                        <w:rPr>
                          <w:rFonts w:ascii="Arial" w:hAnsi="Arial" w:cs="Arial"/>
                        </w:rPr>
                      </w:pPr>
                      <w:r>
                        <w:rPr>
                          <w:rFonts w:ascii="Arial" w:hAnsi="Arial" w:cs="Arial"/>
                        </w:rPr>
                        <w:t>Art Policy</w:t>
                      </w:r>
                    </w:p>
                    <w:p w14:paraId="21C17670" w14:textId="77777777" w:rsidR="004E246A" w:rsidRPr="00D319CC" w:rsidRDefault="004E246A" w:rsidP="004E246A"/>
                  </w:txbxContent>
                </v:textbox>
                <w10:wrap type="square"/>
              </v:shape>
            </w:pict>
          </mc:Fallback>
        </mc:AlternateContent>
      </w:r>
    </w:p>
    <w:p w14:paraId="1A0C639B" w14:textId="77777777" w:rsidR="004E246A" w:rsidRPr="00C91F17" w:rsidRDefault="004E246A" w:rsidP="004E246A">
      <w:pPr>
        <w:pStyle w:val="BodyText"/>
        <w:rPr>
          <w:rFonts w:ascii="Calibri Light" w:hAnsi="Calibri Light" w:cs="Calibri Light"/>
          <w:sz w:val="20"/>
          <w:szCs w:val="20"/>
        </w:rPr>
      </w:pPr>
    </w:p>
    <w:p w14:paraId="6855FBDC" w14:textId="77777777" w:rsidR="004E246A" w:rsidRPr="00C91F17" w:rsidRDefault="004E246A" w:rsidP="004E246A">
      <w:pPr>
        <w:pStyle w:val="BodyText"/>
        <w:rPr>
          <w:rFonts w:ascii="Calibri Light" w:hAnsi="Calibri Light" w:cs="Calibri Light"/>
          <w:sz w:val="20"/>
          <w:szCs w:val="20"/>
        </w:rPr>
      </w:pPr>
    </w:p>
    <w:p w14:paraId="45AC1CDC" w14:textId="77777777" w:rsidR="004E246A" w:rsidRPr="00C91F17" w:rsidRDefault="004E246A" w:rsidP="004E246A">
      <w:pPr>
        <w:pStyle w:val="BodyText"/>
        <w:spacing w:before="3"/>
        <w:rPr>
          <w:rFonts w:ascii="Calibri Light" w:hAnsi="Calibri Light" w:cs="Calibri Light"/>
          <w:sz w:val="18"/>
          <w:szCs w:val="20"/>
        </w:rPr>
      </w:pPr>
    </w:p>
    <w:p w14:paraId="76DBFA03" w14:textId="77777777" w:rsidR="004E246A" w:rsidRPr="00C91F17" w:rsidRDefault="004E246A" w:rsidP="004E246A">
      <w:pPr>
        <w:pStyle w:val="BodyText"/>
        <w:spacing w:before="2"/>
        <w:rPr>
          <w:rFonts w:ascii="Calibri Light" w:hAnsi="Calibri Light" w:cs="Calibri Light"/>
          <w:sz w:val="22"/>
          <w:szCs w:val="20"/>
        </w:rPr>
      </w:pPr>
    </w:p>
    <w:p w14:paraId="701339FA" w14:textId="77777777" w:rsidR="004E246A" w:rsidRPr="00C91F17" w:rsidRDefault="004E246A" w:rsidP="004E246A">
      <w:pPr>
        <w:rPr>
          <w:rFonts w:ascii="Calibri Light" w:hAnsi="Calibri Light" w:cs="Calibri Light"/>
        </w:rPr>
        <w:sectPr w:rsidR="004E246A" w:rsidRPr="00C91F17"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2CA41373" w14:textId="77777777" w:rsidR="004E246A" w:rsidRPr="00C91F17" w:rsidRDefault="004E246A" w:rsidP="004E246A">
      <w:pPr>
        <w:pStyle w:val="BodyText"/>
        <w:rPr>
          <w:rFonts w:ascii="Calibri Light" w:hAnsi="Calibri Light" w:cs="Calibri Light"/>
          <w:sz w:val="20"/>
          <w:szCs w:val="20"/>
        </w:rPr>
      </w:pPr>
    </w:p>
    <w:p w14:paraId="2D8ADE59" w14:textId="77777777" w:rsidR="004E246A" w:rsidRPr="00C91F17" w:rsidRDefault="004E246A" w:rsidP="004E246A">
      <w:pPr>
        <w:pStyle w:val="BodyText"/>
        <w:rPr>
          <w:rFonts w:ascii="Calibri Light" w:hAnsi="Calibri Light" w:cs="Calibri Light"/>
          <w:sz w:val="20"/>
          <w:szCs w:val="20"/>
        </w:rPr>
      </w:pPr>
    </w:p>
    <w:p w14:paraId="4380BF51" w14:textId="77777777" w:rsidR="004E246A" w:rsidRPr="00C91F17" w:rsidRDefault="004E246A" w:rsidP="004E246A">
      <w:pPr>
        <w:pStyle w:val="BodyText"/>
        <w:spacing w:before="1"/>
        <w:rPr>
          <w:rFonts w:ascii="Calibri Light" w:hAnsi="Calibri Light" w:cs="Calibri Light"/>
          <w:sz w:val="24"/>
          <w:szCs w:val="20"/>
        </w:rPr>
      </w:pPr>
    </w:p>
    <w:p w14:paraId="3D386F1A" w14:textId="77777777" w:rsidR="004E246A" w:rsidRPr="00C91F17" w:rsidRDefault="004E246A" w:rsidP="004E246A">
      <w:pPr>
        <w:rPr>
          <w:rFonts w:ascii="Calibri Light" w:hAnsi="Calibri Light" w:cs="Calibri Light"/>
          <w:sz w:val="16"/>
        </w:rPr>
      </w:pPr>
    </w:p>
    <w:p w14:paraId="390B08C5" w14:textId="77777777" w:rsidR="004E246A" w:rsidRPr="00C91F17" w:rsidRDefault="004E246A" w:rsidP="004E246A">
      <w:pPr>
        <w:rPr>
          <w:rFonts w:ascii="Calibri Light" w:hAnsi="Calibri Light" w:cs="Calibri Light"/>
          <w:sz w:val="16"/>
        </w:rPr>
      </w:pPr>
    </w:p>
    <w:p w14:paraId="775C3C9D" w14:textId="3CDA9715" w:rsidR="004E246A" w:rsidRPr="00C91F17" w:rsidRDefault="004E246A" w:rsidP="004E246A">
      <w:pPr>
        <w:rPr>
          <w:rFonts w:ascii="Calibri Light" w:hAnsi="Calibri Light" w:cs="Calibri Light"/>
          <w:sz w:val="16"/>
        </w:rPr>
      </w:pPr>
    </w:p>
    <w:p w14:paraId="288E4514" w14:textId="4CF48773" w:rsidR="004E246A" w:rsidRPr="00C91F17" w:rsidRDefault="004E246A" w:rsidP="004E246A">
      <w:pPr>
        <w:rPr>
          <w:rFonts w:ascii="Calibri Light" w:hAnsi="Calibri Light" w:cs="Calibri Light"/>
          <w:sz w:val="16"/>
        </w:rPr>
      </w:pPr>
    </w:p>
    <w:p w14:paraId="74FCD56C" w14:textId="0B4D4675" w:rsidR="004E246A" w:rsidRPr="00C91F17" w:rsidRDefault="004E246A" w:rsidP="004E246A">
      <w:pPr>
        <w:rPr>
          <w:rFonts w:ascii="Calibri Light" w:hAnsi="Calibri Light" w:cs="Calibri Light"/>
          <w:sz w:val="16"/>
        </w:rPr>
      </w:pPr>
    </w:p>
    <w:p w14:paraId="2294832D" w14:textId="37BFD669" w:rsidR="004E246A" w:rsidRPr="00C91F17" w:rsidRDefault="00702A6E" w:rsidP="004E246A">
      <w:pPr>
        <w:rPr>
          <w:rFonts w:ascii="Calibri Light" w:hAnsi="Calibri Light" w:cs="Calibri Light"/>
          <w:sz w:val="16"/>
        </w:rPr>
      </w:pPr>
      <w:r w:rsidRPr="00C91F17">
        <w:rPr>
          <w:rFonts w:ascii="Calibri Light" w:hAnsi="Calibri Light" w:cs="Calibri Light"/>
          <w:noProof/>
          <w:sz w:val="16"/>
          <w:lang w:bidi="ar-SA"/>
        </w:rPr>
        <mc:AlternateContent>
          <mc:Choice Requires="wps">
            <w:drawing>
              <wp:anchor distT="45720" distB="45720" distL="114300" distR="114300" simplePos="0" relativeHeight="251667456" behindDoc="0" locked="0" layoutInCell="1" allowOverlap="1" wp14:anchorId="687BD83A" wp14:editId="40531E9F">
                <wp:simplePos x="0" y="0"/>
                <wp:positionH relativeFrom="column">
                  <wp:posOffset>1078653</wp:posOffset>
                </wp:positionH>
                <wp:positionV relativeFrom="paragraph">
                  <wp:posOffset>21167</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4B8FB" w14:textId="77777777" w:rsidR="004E246A" w:rsidRPr="00593F53" w:rsidRDefault="004E246A" w:rsidP="004E246A">
                            <w:pPr>
                              <w:pStyle w:val="BodyText"/>
                              <w:rPr>
                                <w:rFonts w:ascii="Arial" w:hAnsi="Arial" w:cs="Arial"/>
                              </w:rPr>
                            </w:pPr>
                            <w:r>
                              <w:rPr>
                                <w:rFonts w:ascii="Arial" w:hAnsi="Arial" w:cs="Arial"/>
                              </w:rPr>
                              <w:t xml:space="preserve">Drove Primary School </w:t>
                            </w:r>
                          </w:p>
                          <w:p w14:paraId="7F99407C" w14:textId="77777777" w:rsidR="004E246A" w:rsidRPr="00593F53" w:rsidRDefault="004E246A" w:rsidP="004E246A">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7BD83A" id="Text Box 23" o:spid="_x0000_s1027" type="#_x0000_t202" style="position:absolute;margin-left:84.95pt;margin-top:1.65pt;width:346.75pt;height:2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" filled="f" stroked="f">
                <v:textbox>
                  <w:txbxContent>
                    <w:p w14:paraId="36E4B8FB" w14:textId="77777777" w:rsidR="004E246A" w:rsidRPr="00593F53" w:rsidRDefault="004E246A" w:rsidP="004E246A">
                      <w:pPr>
                        <w:pStyle w:val="BodyText"/>
                        <w:rPr>
                          <w:rFonts w:ascii="Arial" w:hAnsi="Arial" w:cs="Arial"/>
                        </w:rPr>
                      </w:pPr>
                      <w:r>
                        <w:rPr>
                          <w:rFonts w:ascii="Arial" w:hAnsi="Arial" w:cs="Arial"/>
                        </w:rPr>
                        <w:t xml:space="preserve">Drove Primary School </w:t>
                      </w:r>
                    </w:p>
                    <w:p w14:paraId="7F99407C" w14:textId="77777777" w:rsidR="004E246A" w:rsidRPr="00593F53" w:rsidRDefault="004E246A" w:rsidP="004E246A">
                      <w:pPr>
                        <w:rPr>
                          <w:rFonts w:ascii="Arial" w:hAnsi="Arial" w:cs="Arial"/>
                        </w:rPr>
                      </w:pPr>
                    </w:p>
                  </w:txbxContent>
                </v:textbox>
              </v:shape>
            </w:pict>
          </mc:Fallback>
        </mc:AlternateContent>
      </w:r>
    </w:p>
    <w:p w14:paraId="36792167" w14:textId="70BAD673" w:rsidR="004E246A" w:rsidRPr="00C91F17" w:rsidRDefault="004E246A" w:rsidP="004E246A">
      <w:pPr>
        <w:rPr>
          <w:rFonts w:ascii="Calibri Light" w:hAnsi="Calibri Light" w:cs="Calibri Light"/>
          <w:sz w:val="16"/>
        </w:rPr>
      </w:pPr>
    </w:p>
    <w:p w14:paraId="60032DE7" w14:textId="03ED731C" w:rsidR="004E246A" w:rsidRPr="00C91F17" w:rsidRDefault="00702A6E" w:rsidP="004E246A">
      <w:pPr>
        <w:rPr>
          <w:rFonts w:ascii="Calibri Light" w:hAnsi="Calibri Light" w:cs="Calibri Light"/>
          <w:sz w:val="16"/>
        </w:rPr>
      </w:pPr>
      <w:r w:rsidRPr="00C91F17">
        <w:rPr>
          <w:rFonts w:ascii="Calibri Light" w:hAnsi="Calibri Light" w:cs="Calibri Light"/>
          <w:noProof/>
          <w:sz w:val="16"/>
          <w:lang w:bidi="ar-SA"/>
        </w:rPr>
        <mc:AlternateContent>
          <mc:Choice Requires="wps">
            <w:drawing>
              <wp:anchor distT="45720" distB="45720" distL="114300" distR="114300" simplePos="0" relativeHeight="251664384" behindDoc="0" locked="0" layoutInCell="1" allowOverlap="1" wp14:anchorId="6538F3B3" wp14:editId="39E7F2EC">
                <wp:simplePos x="0" y="0"/>
                <wp:positionH relativeFrom="column">
                  <wp:posOffset>4076700</wp:posOffset>
                </wp:positionH>
                <wp:positionV relativeFrom="paragraph">
                  <wp:posOffset>6350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5AF62" w14:textId="113E243E" w:rsidR="004E246A" w:rsidRPr="00593F53" w:rsidRDefault="004E246A" w:rsidP="004E246A">
                            <w:pPr>
                              <w:rPr>
                                <w:rFonts w:ascii="Arial" w:hAnsi="Arial" w:cs="Arial"/>
                              </w:rPr>
                            </w:pPr>
                            <w:r>
                              <w:rPr>
                                <w:rFonts w:ascii="Arial" w:hAnsi="Arial" w:cs="Arial"/>
                              </w:rPr>
                              <w:t>September 202</w:t>
                            </w:r>
                            <w:r w:rsidR="00FA278A">
                              <w:rPr>
                                <w:rFonts w:ascii="Arial" w:hAnsi="Arial" w:cs="Arial"/>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8F3B3" id="Text Box 18" o:spid="_x0000_s1028" type="#_x0000_t202" style="position:absolute;margin-left:321pt;margin-top:.5pt;width:145.75pt;height:2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" filled="f" stroked="f">
                <v:textbox>
                  <w:txbxContent>
                    <w:p w14:paraId="0405AF62" w14:textId="113E243E" w:rsidR="004E246A" w:rsidRPr="00593F53" w:rsidRDefault="004E246A" w:rsidP="004E246A">
                      <w:pPr>
                        <w:rPr>
                          <w:rFonts w:ascii="Arial" w:hAnsi="Arial" w:cs="Arial"/>
                        </w:rPr>
                      </w:pPr>
                      <w:r>
                        <w:rPr>
                          <w:rFonts w:ascii="Arial" w:hAnsi="Arial" w:cs="Arial"/>
                        </w:rPr>
                        <w:t>September 202</w:t>
                      </w:r>
                      <w:r w:rsidR="00FA278A">
                        <w:rPr>
                          <w:rFonts w:ascii="Arial" w:hAnsi="Arial" w:cs="Arial"/>
                        </w:rPr>
                        <w:t>5</w:t>
                      </w:r>
                    </w:p>
                  </w:txbxContent>
                </v:textbox>
              </v:shape>
            </w:pict>
          </mc:Fallback>
        </mc:AlternateContent>
      </w:r>
      <w:r w:rsidRPr="00C91F17">
        <w:rPr>
          <w:rFonts w:ascii="Calibri Light" w:hAnsi="Calibri Light" w:cs="Calibri Light"/>
          <w:noProof/>
          <w:sz w:val="16"/>
          <w:lang w:bidi="ar-SA"/>
        </w:rPr>
        <mc:AlternateContent>
          <mc:Choice Requires="wps">
            <w:drawing>
              <wp:anchor distT="45720" distB="45720" distL="114300" distR="114300" simplePos="0" relativeHeight="251660288" behindDoc="0" locked="0" layoutInCell="1" allowOverlap="1" wp14:anchorId="46F3B6A2" wp14:editId="082F495A">
                <wp:simplePos x="0" y="0"/>
                <wp:positionH relativeFrom="column">
                  <wp:posOffset>942975</wp:posOffset>
                </wp:positionH>
                <wp:positionV relativeFrom="paragraph">
                  <wp:posOffset>11430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BC3F1" w14:textId="77777777" w:rsidR="004E246A" w:rsidRPr="00593F53" w:rsidRDefault="004E246A" w:rsidP="004E246A">
                            <w:pPr>
                              <w:pStyle w:val="BodyText"/>
                              <w:rPr>
                                <w:rFonts w:ascii="Arial" w:hAnsi="Arial" w:cs="Arial"/>
                              </w:rPr>
                            </w:pPr>
                            <w:r>
                              <w:rPr>
                                <w:rFonts w:ascii="Arial" w:hAnsi="Arial" w:cs="Arial"/>
                              </w:rPr>
                              <w:t>1</w:t>
                            </w:r>
                          </w:p>
                          <w:p w14:paraId="36A8C7CC" w14:textId="77777777" w:rsidR="004E246A" w:rsidRPr="00593F53" w:rsidRDefault="004E246A" w:rsidP="004E246A">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F3B6A2" id="Text Box 14" o:spid="_x0000_s1029" type="#_x0000_t202" style="position:absolute;margin-left:74.25pt;margin-top:.9pt;width:145.75pt;height:2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" filled="f" stroked="f">
                <v:textbox>
                  <w:txbxContent>
                    <w:p w14:paraId="354BC3F1" w14:textId="77777777" w:rsidR="004E246A" w:rsidRPr="00593F53" w:rsidRDefault="004E246A" w:rsidP="004E246A">
                      <w:pPr>
                        <w:pStyle w:val="BodyText"/>
                        <w:rPr>
                          <w:rFonts w:ascii="Arial" w:hAnsi="Arial" w:cs="Arial"/>
                        </w:rPr>
                      </w:pPr>
                      <w:r>
                        <w:rPr>
                          <w:rFonts w:ascii="Arial" w:hAnsi="Arial" w:cs="Arial"/>
                        </w:rPr>
                        <w:t>1</w:t>
                      </w:r>
                    </w:p>
                    <w:p w14:paraId="36A8C7CC" w14:textId="77777777" w:rsidR="004E246A" w:rsidRPr="00593F53" w:rsidRDefault="004E246A" w:rsidP="004E246A">
                      <w:pPr>
                        <w:rPr>
                          <w:rFonts w:ascii="Arial" w:hAnsi="Arial" w:cs="Arial"/>
                        </w:rPr>
                      </w:pPr>
                    </w:p>
                  </w:txbxContent>
                </v:textbox>
              </v:shape>
            </w:pict>
          </mc:Fallback>
        </mc:AlternateContent>
      </w:r>
    </w:p>
    <w:p w14:paraId="295483AB" w14:textId="70E81E99" w:rsidR="004E246A" w:rsidRPr="00C91F17" w:rsidRDefault="00702A6E" w:rsidP="004E246A">
      <w:pPr>
        <w:tabs>
          <w:tab w:val="left" w:pos="4650"/>
        </w:tabs>
        <w:rPr>
          <w:rFonts w:ascii="Calibri Light" w:hAnsi="Calibri Light" w:cs="Calibri Light"/>
          <w:sz w:val="16"/>
        </w:rPr>
      </w:pPr>
      <w:r w:rsidRPr="00C91F17">
        <w:rPr>
          <w:rFonts w:ascii="Calibri Light" w:hAnsi="Calibri Light" w:cs="Calibri Light"/>
          <w:noProof/>
          <w:sz w:val="16"/>
          <w:lang w:bidi="ar-SA"/>
        </w:rPr>
        <mc:AlternateContent>
          <mc:Choice Requires="wps">
            <w:drawing>
              <wp:anchor distT="45720" distB="45720" distL="114300" distR="114300" simplePos="0" relativeHeight="251663360" behindDoc="0" locked="0" layoutInCell="1" allowOverlap="1" wp14:anchorId="13D65FF0" wp14:editId="24550ED9">
                <wp:simplePos x="0" y="0"/>
                <wp:positionH relativeFrom="column">
                  <wp:posOffset>981498</wp:posOffset>
                </wp:positionH>
                <wp:positionV relativeFrom="paragraph">
                  <wp:posOffset>578696</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890DB" w14:textId="70A52056" w:rsidR="004E246A" w:rsidRPr="00593F53" w:rsidRDefault="00820E8E" w:rsidP="004E246A">
                            <w:pPr>
                              <w:rPr>
                                <w:rFonts w:ascii="Arial" w:hAnsi="Arial" w:cs="Arial"/>
                              </w:rPr>
                            </w:pPr>
                            <w:r>
                              <w:rPr>
                                <w:rFonts w:ascii="Arial" w:hAnsi="Arial" w:cs="Arial"/>
                              </w:rPr>
                              <w:t>Bryony Bardwell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D65FF0" id="Text Box 17" o:spid="_x0000_s1030" type="#_x0000_t202" style="position:absolute;margin-left:77.3pt;margin-top:45.55pt;width:145.75pt;height:2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" filled="f" stroked="f">
                <v:textbox>
                  <w:txbxContent>
                    <w:p w14:paraId="399890DB" w14:textId="70A52056" w:rsidR="004E246A" w:rsidRPr="00593F53" w:rsidRDefault="00820E8E" w:rsidP="004E246A">
                      <w:pPr>
                        <w:rPr>
                          <w:rFonts w:ascii="Arial" w:hAnsi="Arial" w:cs="Arial"/>
                        </w:rPr>
                      </w:pPr>
                      <w:r>
                        <w:rPr>
                          <w:rFonts w:ascii="Arial" w:hAnsi="Arial" w:cs="Arial"/>
                        </w:rPr>
                        <w:t>Bryony Bardwell</w:t>
                      </w:r>
                    </w:p>
                  </w:txbxContent>
                </v:textbox>
              </v:shape>
            </w:pict>
          </mc:Fallback>
        </mc:AlternateContent>
      </w:r>
      <w:r w:rsidRPr="00C91F17">
        <w:rPr>
          <w:rFonts w:ascii="Calibri Light" w:hAnsi="Calibri Light" w:cs="Calibri Light"/>
          <w:noProof/>
          <w:sz w:val="16"/>
          <w:lang w:bidi="ar-SA"/>
        </w:rPr>
        <mc:AlternateContent>
          <mc:Choice Requires="wps">
            <w:drawing>
              <wp:anchor distT="45720" distB="45720" distL="114300" distR="114300" simplePos="0" relativeHeight="251662336" behindDoc="0" locked="0" layoutInCell="1" allowOverlap="1" wp14:anchorId="6F2FF128" wp14:editId="0A58A4DC">
                <wp:simplePos x="0" y="0"/>
                <wp:positionH relativeFrom="column">
                  <wp:posOffset>603885</wp:posOffset>
                </wp:positionH>
                <wp:positionV relativeFrom="paragraph">
                  <wp:posOffset>359410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9E55F" w14:textId="0A5F9DA7" w:rsidR="004E246A" w:rsidRPr="00593F53" w:rsidRDefault="00820E8E" w:rsidP="004E246A">
                            <w:pPr>
                              <w:pStyle w:val="BodyText"/>
                              <w:rPr>
                                <w:rFonts w:ascii="Arial" w:hAnsi="Arial" w:cs="Arial"/>
                              </w:rPr>
                            </w:pPr>
                            <w:r>
                              <w:rPr>
                                <w:rFonts w:ascii="Arial" w:hAnsi="Arial" w:cs="Arial"/>
                              </w:rPr>
                              <w:t>Jessica Smith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2FF128" id="Text Box 16" o:spid="_x0000_s1031" type="#_x0000_t202" style="position:absolute;margin-left:47.55pt;margin-top:28.3pt;width:145.75pt;height:2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" filled="f" stroked="f">
                <v:textbox>
                  <w:txbxContent>
                    <w:p w14:paraId="2CF9E55F" w14:textId="0A5F9DA7" w:rsidR="004E246A" w:rsidRPr="00593F53" w:rsidRDefault="00820E8E" w:rsidP="004E246A">
                      <w:pPr>
                        <w:pStyle w:val="BodyText"/>
                        <w:rPr>
                          <w:rFonts w:ascii="Arial" w:hAnsi="Arial" w:cs="Arial"/>
                        </w:rPr>
                      </w:pPr>
                      <w:r>
                        <w:rPr>
                          <w:rFonts w:ascii="Arial" w:hAnsi="Arial" w:cs="Arial"/>
                        </w:rPr>
                        <w:t>Jessica Smith</w:t>
                      </w:r>
                    </w:p>
                  </w:txbxContent>
                </v:textbox>
              </v:shape>
            </w:pict>
          </mc:Fallback>
        </mc:AlternateContent>
      </w:r>
      <w:r w:rsidRPr="00C91F17">
        <w:rPr>
          <w:rFonts w:ascii="Calibri Light" w:hAnsi="Calibri Light" w:cs="Calibri Light"/>
          <w:noProof/>
          <w:sz w:val="16"/>
          <w:lang w:bidi="ar-SA"/>
        </w:rPr>
        <mc:AlternateContent>
          <mc:Choice Requires="wps">
            <w:drawing>
              <wp:anchor distT="45720" distB="45720" distL="114300" distR="114300" simplePos="0" relativeHeight="251661312" behindDoc="0" locked="0" layoutInCell="1" allowOverlap="1" wp14:anchorId="433A9E48" wp14:editId="21183451">
                <wp:simplePos x="0" y="0"/>
                <wp:positionH relativeFrom="column">
                  <wp:posOffset>747819</wp:posOffset>
                </wp:positionH>
                <wp:positionV relativeFrom="paragraph">
                  <wp:posOffset>117475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1A21B" w14:textId="2057AEA7" w:rsidR="004E246A" w:rsidRPr="00593F53" w:rsidRDefault="00FA278A" w:rsidP="004E246A">
                            <w:pPr>
                              <w:rPr>
                                <w:rFonts w:ascii="Arial" w:hAnsi="Arial" w:cs="Arial"/>
                              </w:rPr>
                            </w:pPr>
                            <w:r>
                              <w:rPr>
                                <w:rFonts w:ascii="Arial" w:hAnsi="Arial" w:cs="Arial"/>
                              </w:rPr>
                              <w:t>Jessica Smith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A9E48" id="Text Box 15" o:spid="_x0000_s1032" type="#_x0000_t202" style="position:absolute;margin-left:58.9pt;margin-top:9.25pt;width:145.75pt;height:2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" filled="f" stroked="f">
                <v:textbox>
                  <w:txbxContent>
                    <w:p w14:paraId="1EF1A21B" w14:textId="2057AEA7" w:rsidR="004E246A" w:rsidRPr="00593F53" w:rsidRDefault="00FA278A" w:rsidP="004E246A">
                      <w:pPr>
                        <w:rPr>
                          <w:rFonts w:ascii="Arial" w:hAnsi="Arial" w:cs="Arial"/>
                        </w:rPr>
                      </w:pPr>
                      <w:r>
                        <w:rPr>
                          <w:rFonts w:ascii="Arial" w:hAnsi="Arial" w:cs="Arial"/>
                        </w:rPr>
                        <w:t>Jessica Smith</w:t>
                      </w:r>
                    </w:p>
                  </w:txbxContent>
                </v:textbox>
              </v:shape>
            </w:pict>
          </mc:Fallback>
        </mc:AlternateContent>
      </w:r>
      <w:r w:rsidRPr="00C91F17">
        <w:rPr>
          <w:rFonts w:ascii="Calibri Light" w:hAnsi="Calibri Light" w:cs="Calibri Light"/>
          <w:noProof/>
          <w:sz w:val="16"/>
          <w:lang w:bidi="ar-SA"/>
        </w:rPr>
        <mc:AlternateContent>
          <mc:Choice Requires="wps">
            <w:drawing>
              <wp:anchor distT="45720" distB="45720" distL="114300" distR="114300" simplePos="0" relativeHeight="251666432" behindDoc="0" locked="0" layoutInCell="1" allowOverlap="1" wp14:anchorId="689C1295" wp14:editId="0062C6D6">
                <wp:simplePos x="0" y="0"/>
                <wp:positionH relativeFrom="column">
                  <wp:posOffset>4346998</wp:posOffset>
                </wp:positionH>
                <wp:positionV relativeFrom="paragraph">
                  <wp:posOffset>357717</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501DE" w14:textId="7B1107B2" w:rsidR="004E246A" w:rsidRPr="00593F53" w:rsidRDefault="004E246A" w:rsidP="004E246A">
                            <w:pPr>
                              <w:pStyle w:val="BodyText"/>
                              <w:rPr>
                                <w:rFonts w:ascii="Arial" w:hAnsi="Arial" w:cs="Arial"/>
                              </w:rPr>
                            </w:pPr>
                            <w:r>
                              <w:rPr>
                                <w:rFonts w:ascii="Arial" w:hAnsi="Arial" w:cs="Arial"/>
                              </w:rPr>
                              <w:t>September 202</w:t>
                            </w:r>
                            <w:r w:rsidR="00FA278A">
                              <w:rPr>
                                <w:rFonts w:ascii="Arial" w:hAnsi="Arial" w:cs="Arial"/>
                              </w:rPr>
                              <w:t>7</w:t>
                            </w:r>
                          </w:p>
                          <w:p w14:paraId="380577E4" w14:textId="77777777" w:rsidR="004E246A" w:rsidRPr="00593F53" w:rsidRDefault="004E246A" w:rsidP="004E246A">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C1295" id="Text Box 20" o:spid="_x0000_s1033" type="#_x0000_t202" style="position:absolute;margin-left:342.3pt;margin-top:28.15pt;width:145.75pt;height:2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" filled="f" stroked="f">
                <v:textbox>
                  <w:txbxContent>
                    <w:p w14:paraId="426501DE" w14:textId="7B1107B2" w:rsidR="004E246A" w:rsidRPr="00593F53" w:rsidRDefault="004E246A" w:rsidP="004E246A">
                      <w:pPr>
                        <w:pStyle w:val="BodyText"/>
                        <w:rPr>
                          <w:rFonts w:ascii="Arial" w:hAnsi="Arial" w:cs="Arial"/>
                        </w:rPr>
                      </w:pPr>
                      <w:r>
                        <w:rPr>
                          <w:rFonts w:ascii="Arial" w:hAnsi="Arial" w:cs="Arial"/>
                        </w:rPr>
                        <w:t>September 202</w:t>
                      </w:r>
                      <w:r w:rsidR="00FA278A">
                        <w:rPr>
                          <w:rFonts w:ascii="Arial" w:hAnsi="Arial" w:cs="Arial"/>
                        </w:rPr>
                        <w:t>7</w:t>
                      </w:r>
                    </w:p>
                    <w:p w14:paraId="380577E4" w14:textId="77777777" w:rsidR="004E246A" w:rsidRPr="00593F53" w:rsidRDefault="004E246A" w:rsidP="004E246A">
                      <w:pPr>
                        <w:rPr>
                          <w:rFonts w:ascii="Arial" w:hAnsi="Arial" w:cs="Arial"/>
                        </w:rPr>
                      </w:pPr>
                    </w:p>
                  </w:txbxContent>
                </v:textbox>
              </v:shape>
            </w:pict>
          </mc:Fallback>
        </mc:AlternateContent>
      </w:r>
      <w:r w:rsidRPr="00C91F17">
        <w:rPr>
          <w:rFonts w:ascii="Calibri Light" w:hAnsi="Calibri Light" w:cs="Calibri Light"/>
          <w:noProof/>
          <w:sz w:val="16"/>
          <w:lang w:bidi="ar-SA"/>
        </w:rPr>
        <mc:AlternateContent>
          <mc:Choice Requires="wps">
            <w:drawing>
              <wp:anchor distT="45720" distB="45720" distL="114300" distR="114300" simplePos="0" relativeHeight="251665408" behindDoc="0" locked="0" layoutInCell="1" allowOverlap="1" wp14:anchorId="2E711AFE" wp14:editId="53C4F93C">
                <wp:simplePos x="0" y="0"/>
                <wp:positionH relativeFrom="column">
                  <wp:posOffset>4533265</wp:posOffset>
                </wp:positionH>
                <wp:positionV relativeFrom="paragraph">
                  <wp:posOffset>124248</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60702" w14:textId="77777777" w:rsidR="004E246A" w:rsidRPr="00593F53" w:rsidRDefault="004E246A" w:rsidP="004E246A">
                            <w:pPr>
                              <w:pStyle w:val="BodyText"/>
                              <w:rPr>
                                <w:rFonts w:ascii="Arial" w:hAnsi="Arial" w:cs="Arial"/>
                              </w:rPr>
                            </w:pPr>
                            <w:r>
                              <w:rPr>
                                <w:rFonts w:ascii="Arial" w:hAnsi="Arial" w:cs="Arial"/>
                              </w:rPr>
                              <w:t>n/a</w:t>
                            </w:r>
                          </w:p>
                          <w:p w14:paraId="72E7D1B5" w14:textId="77777777" w:rsidR="004E246A" w:rsidRPr="00593F53" w:rsidRDefault="004E246A" w:rsidP="004E246A">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711AFE" id="Text Box 19" o:spid="_x0000_s1034" type="#_x0000_t202" style="position:absolute;margin-left:356.95pt;margin-top:9.8pt;width:145.8pt;height:2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" filled="f" stroked="f">
                <v:textbox>
                  <w:txbxContent>
                    <w:p w14:paraId="69260702" w14:textId="77777777" w:rsidR="004E246A" w:rsidRPr="00593F53" w:rsidRDefault="004E246A" w:rsidP="004E246A">
                      <w:pPr>
                        <w:pStyle w:val="BodyText"/>
                        <w:rPr>
                          <w:rFonts w:ascii="Arial" w:hAnsi="Arial" w:cs="Arial"/>
                        </w:rPr>
                      </w:pPr>
                      <w:r>
                        <w:rPr>
                          <w:rFonts w:ascii="Arial" w:hAnsi="Arial" w:cs="Arial"/>
                        </w:rPr>
                        <w:t>n/a</w:t>
                      </w:r>
                    </w:p>
                    <w:p w14:paraId="72E7D1B5" w14:textId="77777777" w:rsidR="004E246A" w:rsidRPr="00593F53" w:rsidRDefault="004E246A" w:rsidP="004E246A">
                      <w:pPr>
                        <w:rPr>
                          <w:rFonts w:ascii="Arial" w:hAnsi="Arial" w:cs="Arial"/>
                        </w:rPr>
                      </w:pPr>
                    </w:p>
                  </w:txbxContent>
                </v:textbox>
              </v:shape>
            </w:pict>
          </mc:Fallback>
        </mc:AlternateContent>
      </w:r>
    </w:p>
    <w:p w14:paraId="7504EDAD" w14:textId="1BAF2614" w:rsidR="00ED4945" w:rsidRPr="00C91F17" w:rsidRDefault="00ED4945" w:rsidP="004E246A">
      <w:pPr>
        <w:tabs>
          <w:tab w:val="left" w:pos="4650"/>
        </w:tabs>
        <w:rPr>
          <w:rFonts w:ascii="Calibri Light" w:hAnsi="Calibri Light" w:cs="Calibri Light"/>
          <w:sz w:val="16"/>
        </w:rPr>
        <w:sectPr w:rsidR="00ED4945" w:rsidRPr="00C91F17">
          <w:type w:val="continuous"/>
          <w:pgSz w:w="11910" w:h="16840"/>
          <w:pgMar w:top="0" w:right="680" w:bottom="560" w:left="940" w:header="720" w:footer="720" w:gutter="0"/>
          <w:cols w:space="720"/>
        </w:sectPr>
      </w:pPr>
    </w:p>
    <w:p w14:paraId="0B41CE58" w14:textId="77777777" w:rsidR="002C7F36" w:rsidRPr="00C91F17" w:rsidRDefault="002C7F36" w:rsidP="002C7F36">
      <w:pPr>
        <w:pStyle w:val="NormalWeb"/>
        <w:rPr>
          <w:rFonts w:ascii="Calibri Light" w:hAnsi="Calibri Light" w:cs="Calibri Light"/>
          <w:sz w:val="28"/>
          <w:szCs w:val="28"/>
          <w:u w:val="single"/>
        </w:rPr>
      </w:pPr>
      <w:r w:rsidRPr="00C91F17">
        <w:rPr>
          <w:rStyle w:val="Strong"/>
          <w:rFonts w:ascii="Calibri Light" w:hAnsi="Calibri Light" w:cs="Calibri Light"/>
          <w:sz w:val="28"/>
          <w:szCs w:val="28"/>
          <w:u w:val="single"/>
        </w:rPr>
        <w:lastRenderedPageBreak/>
        <w:t>Overview</w:t>
      </w:r>
    </w:p>
    <w:p w14:paraId="7695B5C5" w14:textId="77777777" w:rsidR="002C7F36" w:rsidRPr="00C91F17" w:rsidRDefault="002C7F36" w:rsidP="002C7F36">
      <w:pPr>
        <w:pStyle w:val="NormalWeb"/>
        <w:rPr>
          <w:rFonts w:ascii="Calibri Light" w:hAnsi="Calibri Light" w:cs="Calibri Light"/>
        </w:rPr>
      </w:pPr>
      <w:r w:rsidRPr="00C91F17">
        <w:rPr>
          <w:rFonts w:ascii="Calibri Light" w:hAnsi="Calibri Light" w:cs="Calibri Light"/>
        </w:rPr>
        <w:t>At Drove Primary School, art is regarded as a versatile tool for personal and societal growth. Our principles of art encompass the belief in its profound significance. We aim to provide a holistic art education that empowers students to appreciate the beauty in the world and make positive contributions through their creative expression. This commitment to nurturing creativity is deeply rooted in our art policy, which recognises the power of art education to develop practical skills and enrich students’ lives.</w:t>
      </w:r>
    </w:p>
    <w:p w14:paraId="75E00CD0" w14:textId="00C39C26" w:rsidR="002C7F36" w:rsidRPr="00C91F17" w:rsidRDefault="002C7F36" w:rsidP="002C7F36">
      <w:pPr>
        <w:pStyle w:val="NormalWeb"/>
        <w:rPr>
          <w:rFonts w:ascii="Calibri Light" w:hAnsi="Calibri Light" w:cs="Calibri Light"/>
        </w:rPr>
      </w:pPr>
      <w:r w:rsidRPr="00C91F17">
        <w:rPr>
          <w:rFonts w:ascii="Calibri Light" w:hAnsi="Calibri Light" w:cs="Calibri Light"/>
        </w:rPr>
        <w:t>Our Art Curriculum encompasses our Golden Threads:</w:t>
      </w:r>
    </w:p>
    <w:p w14:paraId="2F5870C3" w14:textId="77777777" w:rsidR="002C7F36" w:rsidRPr="00C91F17" w:rsidRDefault="002C7F36" w:rsidP="002C7F36">
      <w:pPr>
        <w:pStyle w:val="Heading3"/>
        <w:rPr>
          <w:rFonts w:ascii="Calibri Light" w:hAnsi="Calibri Light" w:cs="Calibri Light"/>
        </w:rPr>
      </w:pPr>
      <w:r w:rsidRPr="00C91F17">
        <w:rPr>
          <w:rStyle w:val="Strong"/>
          <w:rFonts w:ascii="Calibri Light" w:hAnsi="Calibri Light" w:cs="Calibri Light"/>
          <w:b w:val="0"/>
          <w:bCs w:val="0"/>
        </w:rPr>
        <w:t>Community</w:t>
      </w:r>
    </w:p>
    <w:p w14:paraId="3F5DDD55" w14:textId="0BA519C7" w:rsidR="002C7F36" w:rsidRPr="00C91F17" w:rsidRDefault="002C7F36" w:rsidP="002C7F36">
      <w:pPr>
        <w:pStyle w:val="NormalWeb"/>
        <w:rPr>
          <w:rFonts w:ascii="Calibri Light" w:hAnsi="Calibri Light" w:cs="Calibri Light"/>
        </w:rPr>
      </w:pPr>
      <w:r w:rsidRPr="00C91F17">
        <w:rPr>
          <w:rFonts w:ascii="Calibri Light" w:hAnsi="Calibri Light" w:cs="Calibri Light"/>
        </w:rPr>
        <w:t>Our goal is to cultivate a sense of community by nurturing critical thinking skills and a deep appreciation of cultural heritage through art. By exposing students to diverse artistic expressions, we aim to instil respect for the rich tapestry of different cultures. Art provides a unique perspective for making thoughtful judgements about life, both in the present and across different times and cultures, allowing students to explore the breadth of human history and diversity.</w:t>
      </w:r>
    </w:p>
    <w:p w14:paraId="0F00D455" w14:textId="77777777" w:rsidR="002C7F36" w:rsidRPr="00C91F17" w:rsidRDefault="002C7F36" w:rsidP="002C7F36">
      <w:pPr>
        <w:pStyle w:val="Heading3"/>
        <w:rPr>
          <w:rFonts w:ascii="Calibri Light" w:hAnsi="Calibri Light" w:cs="Calibri Light"/>
        </w:rPr>
      </w:pPr>
      <w:r w:rsidRPr="00C91F17">
        <w:rPr>
          <w:rStyle w:val="Strong"/>
          <w:rFonts w:ascii="Calibri Light" w:hAnsi="Calibri Light" w:cs="Calibri Light"/>
          <w:b w:val="0"/>
          <w:bCs w:val="0"/>
        </w:rPr>
        <w:t>Experiences</w:t>
      </w:r>
    </w:p>
    <w:p w14:paraId="4B282CF6" w14:textId="3E24DFB8" w:rsidR="002C7F36" w:rsidRPr="00C91F17" w:rsidRDefault="002C7F36" w:rsidP="002C7F36">
      <w:pPr>
        <w:pStyle w:val="NormalWeb"/>
        <w:rPr>
          <w:rFonts w:ascii="Calibri Light" w:hAnsi="Calibri Light" w:cs="Calibri Light"/>
        </w:rPr>
      </w:pPr>
      <w:r w:rsidRPr="00C91F17">
        <w:rPr>
          <w:rFonts w:ascii="Calibri Light" w:hAnsi="Calibri Light" w:cs="Calibri Light"/>
        </w:rPr>
        <w:t>Our goal is to offer students enriching artistic experiences that inspire joy, curiosity, and wonder. We equip them with fundamental artistic skills and techniques for creative expression. Additionally, we encourage them to reflect on their own work and evaluate the work of others, fostering a culture of constructive critique. Art serves as a catalyst for creativity and imagination, allowing individuals to explore the world’s visual, tactile, and sensory dimensions and instilling a lifelong appreciation for innovation and originality.</w:t>
      </w:r>
    </w:p>
    <w:p w14:paraId="5F51BB5F" w14:textId="77777777" w:rsidR="002C7F36" w:rsidRPr="00C91F17" w:rsidRDefault="002C7F36" w:rsidP="002C7F36">
      <w:pPr>
        <w:pStyle w:val="Heading3"/>
        <w:rPr>
          <w:rFonts w:ascii="Calibri Light" w:hAnsi="Calibri Light" w:cs="Calibri Light"/>
        </w:rPr>
      </w:pPr>
      <w:r w:rsidRPr="00C91F17">
        <w:rPr>
          <w:rStyle w:val="Strong"/>
          <w:rFonts w:ascii="Calibri Light" w:hAnsi="Calibri Light" w:cs="Calibri Light"/>
          <w:b w:val="0"/>
          <w:bCs w:val="0"/>
        </w:rPr>
        <w:t>Language</w:t>
      </w:r>
    </w:p>
    <w:p w14:paraId="2FCE7892" w14:textId="13E36F33" w:rsidR="002C7F36" w:rsidRPr="00C91F17" w:rsidRDefault="002C7F36" w:rsidP="002C7F36">
      <w:pPr>
        <w:pStyle w:val="NormalWeb"/>
        <w:rPr>
          <w:rFonts w:ascii="Calibri Light" w:hAnsi="Calibri Light" w:cs="Calibri Light"/>
        </w:rPr>
      </w:pPr>
      <w:r w:rsidRPr="00C91F17">
        <w:rPr>
          <w:rFonts w:ascii="Calibri Light" w:hAnsi="Calibri Light" w:cs="Calibri Light"/>
        </w:rPr>
        <w:t>Art is a distinctive language for self-expression, offering students opportunities to communicate emotions and unleash their creative imaginations, often drawing inspiration from personal experiences. At the same time, we focus on developing their visual vocabulary so they can effectively convey their artistic ideas. This unique artistic language enables individuals to communicate ideas, emotions, and meanings that may be difficult to express through words alone, serving as a powerful medium for self-expression and communication.</w:t>
      </w:r>
    </w:p>
    <w:p w14:paraId="1EF449BD" w14:textId="77777777" w:rsidR="002C7F36" w:rsidRPr="00C91F17" w:rsidRDefault="002C7F36" w:rsidP="002C7F36">
      <w:pPr>
        <w:pStyle w:val="Heading3"/>
        <w:rPr>
          <w:rFonts w:ascii="Calibri Light" w:hAnsi="Calibri Light" w:cs="Calibri Light"/>
        </w:rPr>
      </w:pPr>
      <w:r w:rsidRPr="00C91F17">
        <w:rPr>
          <w:rStyle w:val="Strong"/>
          <w:rFonts w:ascii="Calibri Light" w:hAnsi="Calibri Light" w:cs="Calibri Light"/>
          <w:b w:val="0"/>
          <w:bCs w:val="0"/>
        </w:rPr>
        <w:t>Knowledge and Skills</w:t>
      </w:r>
    </w:p>
    <w:p w14:paraId="1CBDA331" w14:textId="77777777" w:rsidR="002C7F36" w:rsidRPr="00C91F17" w:rsidRDefault="002C7F36" w:rsidP="002C7F36">
      <w:pPr>
        <w:pStyle w:val="NormalWeb"/>
        <w:rPr>
          <w:rFonts w:ascii="Calibri Light" w:hAnsi="Calibri Light" w:cs="Calibri Light"/>
        </w:rPr>
      </w:pPr>
      <w:r w:rsidRPr="00C91F17">
        <w:rPr>
          <w:rFonts w:ascii="Calibri Light" w:hAnsi="Calibri Light" w:cs="Calibri Light"/>
        </w:rPr>
        <w:t>We emphasise the importance of a strong foundation in art, including an understanding of visual elements such as colour, form, texture, and pattern. Art provides a unique perspective for appreciating the world’s intricacies and beauty, enabling authentic self-expression. We encourage students to explore and experiment with a range of tools and artistic media to support this development.</w:t>
      </w:r>
    </w:p>
    <w:p w14:paraId="322A45E0" w14:textId="77777777" w:rsidR="002C7F36" w:rsidRPr="00C91F17" w:rsidRDefault="002C7F36" w:rsidP="002C7F36">
      <w:pPr>
        <w:pStyle w:val="NormalWeb"/>
        <w:rPr>
          <w:rFonts w:ascii="Calibri Light" w:hAnsi="Calibri Light" w:cs="Calibri Light"/>
        </w:rPr>
      </w:pPr>
      <w:r w:rsidRPr="00C91F17">
        <w:rPr>
          <w:rFonts w:ascii="Calibri Light" w:hAnsi="Calibri Light" w:cs="Calibri Light"/>
        </w:rPr>
        <w:t>Art's transformative potential extends to shaping our physical and emotional environments, empowering individuals to make positive contributions through creativity and innovation. In an ever-changing world, art equips students to respond creatively to new challenges, fostering adaptability and resilience.</w:t>
      </w:r>
    </w:p>
    <w:p w14:paraId="1AC76942" w14:textId="77777777" w:rsidR="002C7F36" w:rsidRPr="00C91F17" w:rsidRDefault="002C7F36" w:rsidP="002C7F36">
      <w:pPr>
        <w:rPr>
          <w:rFonts w:ascii="Calibri Light" w:hAnsi="Calibri Light" w:cs="Calibri Light"/>
        </w:rPr>
      </w:pPr>
      <w:r w:rsidRPr="00C91F17">
        <w:rPr>
          <w:rFonts w:ascii="Calibri Light" w:hAnsi="Calibri Light" w:cs="Calibri Light"/>
        </w:rPr>
        <w:pict w14:anchorId="3C14F683">
          <v:rect id="_x0000_i1091" style="width:0;height:1.5pt" o:hralign="center" o:hrstd="t" o:hr="t" fillcolor="#a0a0a0" stroked="f"/>
        </w:pict>
      </w:r>
    </w:p>
    <w:p w14:paraId="0F1891AC" w14:textId="4C1B84AB" w:rsidR="009E32BC" w:rsidRPr="00C91F17" w:rsidRDefault="002C7F36" w:rsidP="002C7F36">
      <w:pPr>
        <w:pStyle w:val="NormalWeb"/>
        <w:rPr>
          <w:rFonts w:ascii="Calibri Light" w:hAnsi="Calibri Light" w:cs="Calibri Light"/>
        </w:rPr>
      </w:pPr>
      <w:r w:rsidRPr="00C91F17">
        <w:rPr>
          <w:rFonts w:ascii="Calibri Light" w:hAnsi="Calibri Light" w:cs="Calibri Light"/>
        </w:rPr>
        <w:lastRenderedPageBreak/>
        <w:t>Through this comprehensive art policy, we aspire to cultivate a generation of young artists who are not only skilled but also culturally aware, creatively expressive, and equipped with a lifelong appreciation for the transformative power of art.</w:t>
      </w:r>
    </w:p>
    <w:p w14:paraId="1B1B6311" w14:textId="074B5342" w:rsidR="002C7F36" w:rsidRPr="00C91F17" w:rsidRDefault="002C7F36" w:rsidP="002C7F36">
      <w:pPr>
        <w:pStyle w:val="NormalWeb"/>
        <w:rPr>
          <w:rFonts w:ascii="Calibri Light" w:hAnsi="Calibri Light" w:cs="Calibri Light"/>
          <w:sz w:val="28"/>
          <w:szCs w:val="28"/>
          <w:u w:val="single"/>
        </w:rPr>
      </w:pPr>
      <w:r w:rsidRPr="00C91F17">
        <w:rPr>
          <w:rStyle w:val="Strong"/>
          <w:rFonts w:ascii="Calibri Light" w:hAnsi="Calibri Light" w:cs="Calibri Light"/>
          <w:sz w:val="28"/>
          <w:szCs w:val="28"/>
          <w:u w:val="single"/>
        </w:rPr>
        <w:t>T</w:t>
      </w:r>
      <w:r w:rsidRPr="00C91F17">
        <w:rPr>
          <w:rStyle w:val="Strong"/>
          <w:rFonts w:ascii="Calibri Light" w:hAnsi="Calibri Light" w:cs="Calibri Light"/>
          <w:sz w:val="28"/>
          <w:szCs w:val="28"/>
          <w:u w:val="single"/>
        </w:rPr>
        <w:t>eaching Styles and Strategies</w:t>
      </w:r>
    </w:p>
    <w:p w14:paraId="04B43D79" w14:textId="77777777" w:rsidR="002C7F36" w:rsidRPr="00C91F17" w:rsidRDefault="002C7F36" w:rsidP="002C7F36">
      <w:pPr>
        <w:pStyle w:val="NormalWeb"/>
        <w:rPr>
          <w:rFonts w:ascii="Calibri Light" w:hAnsi="Calibri Light" w:cs="Calibri Light"/>
        </w:rPr>
      </w:pPr>
      <w:r w:rsidRPr="00C91F17">
        <w:rPr>
          <w:rFonts w:ascii="Calibri Light" w:hAnsi="Calibri Light" w:cs="Calibri Light"/>
        </w:rPr>
        <w:t>Our approach to teaching art and design at Drove Primary School is dynamic and adaptable, designed to cater to the diverse needs and interests of our students. We believe in utilising a range of teaching styles and strategies that, where possible, link to other curriculum areas (</w:t>
      </w:r>
      <w:proofErr w:type="gramStart"/>
      <w:r w:rsidRPr="00C91F17">
        <w:rPr>
          <w:rFonts w:ascii="Calibri Light" w:hAnsi="Calibri Light" w:cs="Calibri Light"/>
        </w:rPr>
        <w:t>e.g.</w:t>
      </w:r>
      <w:proofErr w:type="gramEnd"/>
      <w:r w:rsidRPr="00C91F17">
        <w:rPr>
          <w:rFonts w:ascii="Calibri Light" w:hAnsi="Calibri Light" w:cs="Calibri Light"/>
        </w:rPr>
        <w:t xml:space="preserve"> Science – Habitats, or the English book of the term). We also take into account the unique abilities, experiences, and strengths of both our teachers and pupils.</w:t>
      </w:r>
    </w:p>
    <w:p w14:paraId="11A70A93" w14:textId="77777777" w:rsidR="002C7F36" w:rsidRPr="00C91F17" w:rsidRDefault="002C7F36" w:rsidP="002C7F36">
      <w:pPr>
        <w:pStyle w:val="NormalWeb"/>
        <w:rPr>
          <w:rFonts w:ascii="Calibri Light" w:hAnsi="Calibri Light" w:cs="Calibri Light"/>
        </w:rPr>
      </w:pPr>
      <w:r w:rsidRPr="00C91F17">
        <w:rPr>
          <w:rFonts w:ascii="Calibri Light" w:hAnsi="Calibri Light" w:cs="Calibri Light"/>
        </w:rPr>
        <w:t>Our commitment to fostering creativity and artistic development is evident in the following approaches:</w:t>
      </w:r>
    </w:p>
    <w:p w14:paraId="504D650B" w14:textId="040B41A4" w:rsidR="002C7F36" w:rsidRPr="00C91F17" w:rsidRDefault="002C7F36" w:rsidP="002C7F36">
      <w:pPr>
        <w:rPr>
          <w:rFonts w:ascii="Calibri Light" w:hAnsi="Calibri Light" w:cs="Calibri Light"/>
        </w:rPr>
      </w:pPr>
    </w:p>
    <w:p w14:paraId="442A4750" w14:textId="77777777" w:rsidR="002C7F36" w:rsidRPr="00C91F17" w:rsidRDefault="002C7F36" w:rsidP="002C7F36">
      <w:pPr>
        <w:pStyle w:val="Heading3"/>
        <w:rPr>
          <w:rFonts w:ascii="Calibri Light" w:hAnsi="Calibri Light" w:cs="Calibri Light"/>
        </w:rPr>
      </w:pPr>
      <w:r w:rsidRPr="00C91F17">
        <w:rPr>
          <w:rStyle w:val="Strong"/>
          <w:rFonts w:ascii="Calibri Light" w:hAnsi="Calibri Light" w:cs="Calibri Light"/>
          <w:b w:val="0"/>
          <w:bCs w:val="0"/>
        </w:rPr>
        <w:t>Exemplary Models and Interactive Discussions</w:t>
      </w:r>
    </w:p>
    <w:p w14:paraId="24FEAC9E" w14:textId="77777777" w:rsidR="002C7F36" w:rsidRPr="00C91F17" w:rsidRDefault="002C7F36" w:rsidP="002C7F36">
      <w:pPr>
        <w:pStyle w:val="NormalWeb"/>
        <w:rPr>
          <w:rFonts w:ascii="Calibri Light" w:hAnsi="Calibri Light" w:cs="Calibri Light"/>
        </w:rPr>
      </w:pPr>
      <w:r w:rsidRPr="00C91F17">
        <w:rPr>
          <w:rFonts w:ascii="Calibri Light" w:hAnsi="Calibri Light" w:cs="Calibri Light"/>
        </w:rPr>
        <w:t>Teachers frequently showcase exemplary work to inspire pupils and set high standards for artistic achievement. These models act as benchmarks and sources of motivation. We also encourage rich discussions between teachers and pupils, as well as among peers. This promotes a collaborative environment where ideas can be shared, refined, and evaluated, supporting both critical thinking and creative expression.</w:t>
      </w:r>
    </w:p>
    <w:p w14:paraId="5930FA18" w14:textId="3EE1F510" w:rsidR="002C7F36" w:rsidRPr="00C91F17" w:rsidRDefault="002C7F36" w:rsidP="002C7F36">
      <w:pPr>
        <w:rPr>
          <w:rFonts w:ascii="Calibri Light" w:hAnsi="Calibri Light" w:cs="Calibri Light"/>
        </w:rPr>
      </w:pPr>
    </w:p>
    <w:p w14:paraId="46F75C9C" w14:textId="77777777" w:rsidR="002C7F36" w:rsidRPr="00C91F17" w:rsidRDefault="002C7F36" w:rsidP="002C7F36">
      <w:pPr>
        <w:pStyle w:val="Heading3"/>
        <w:rPr>
          <w:rFonts w:ascii="Calibri Light" w:hAnsi="Calibri Light" w:cs="Calibri Light"/>
        </w:rPr>
      </w:pPr>
      <w:r w:rsidRPr="00C91F17">
        <w:rPr>
          <w:rStyle w:val="Strong"/>
          <w:rFonts w:ascii="Calibri Light" w:hAnsi="Calibri Light" w:cs="Calibri Light"/>
          <w:b w:val="0"/>
          <w:bCs w:val="0"/>
        </w:rPr>
        <w:t>Real-World Experiences and Investigation</w:t>
      </w:r>
    </w:p>
    <w:p w14:paraId="1AA8AA1C" w14:textId="77777777" w:rsidR="002C7F36" w:rsidRPr="00C91F17" w:rsidRDefault="002C7F36" w:rsidP="002C7F36">
      <w:pPr>
        <w:pStyle w:val="NormalWeb"/>
        <w:rPr>
          <w:rFonts w:ascii="Calibri Light" w:hAnsi="Calibri Light" w:cs="Calibri Light"/>
        </w:rPr>
      </w:pPr>
      <w:r w:rsidRPr="00C91F17">
        <w:rPr>
          <w:rFonts w:ascii="Calibri Light" w:hAnsi="Calibri Light" w:cs="Calibri Light"/>
        </w:rPr>
        <w:t>First-hand experiences, including educational visits and hands-on exploration, form an essential part of our teaching approach. These experiences provide pupils with meaningful insight into the world of art and design. Our curriculum encourages investigative work, nurturing curiosity and critical thinking. Through research and experimentation, pupils develop a deeper appreciation for the diversity of artistic forms.</w:t>
      </w:r>
    </w:p>
    <w:p w14:paraId="5392BB0E" w14:textId="7D834166" w:rsidR="002C7F36" w:rsidRPr="00C91F17" w:rsidRDefault="002C7F36" w:rsidP="002C7F36">
      <w:pPr>
        <w:rPr>
          <w:rFonts w:ascii="Calibri Light" w:hAnsi="Calibri Light" w:cs="Calibri Light"/>
        </w:rPr>
      </w:pPr>
    </w:p>
    <w:p w14:paraId="3F1EDB7B" w14:textId="77777777" w:rsidR="002C7F36" w:rsidRPr="00C91F17" w:rsidRDefault="002C7F36" w:rsidP="002C7F36">
      <w:pPr>
        <w:pStyle w:val="Heading3"/>
        <w:rPr>
          <w:rFonts w:ascii="Calibri Light" w:hAnsi="Calibri Light" w:cs="Calibri Light"/>
        </w:rPr>
      </w:pPr>
      <w:r w:rsidRPr="00C91F17">
        <w:rPr>
          <w:rStyle w:val="Strong"/>
          <w:rFonts w:ascii="Calibri Light" w:hAnsi="Calibri Light" w:cs="Calibri Light"/>
          <w:b w:val="0"/>
          <w:bCs w:val="0"/>
        </w:rPr>
        <w:t>Skill Consolidation</w:t>
      </w:r>
    </w:p>
    <w:p w14:paraId="1DD6DDE5" w14:textId="77777777" w:rsidR="002C7F36" w:rsidRPr="00C91F17" w:rsidRDefault="002C7F36" w:rsidP="002C7F36">
      <w:pPr>
        <w:pStyle w:val="NormalWeb"/>
        <w:rPr>
          <w:rFonts w:ascii="Calibri Light" w:hAnsi="Calibri Light" w:cs="Calibri Light"/>
        </w:rPr>
      </w:pPr>
      <w:r w:rsidRPr="00C91F17">
        <w:rPr>
          <w:rFonts w:ascii="Calibri Light" w:hAnsi="Calibri Light" w:cs="Calibri Light"/>
        </w:rPr>
        <w:t>We prioritise the consolidation and practice of fundamental artistic skills. Mastery of these skills is essential for pupils to confidently express their creative ideas and develop independence in their artistic choices.</w:t>
      </w:r>
    </w:p>
    <w:p w14:paraId="570B565C" w14:textId="2F70D70C" w:rsidR="002C7F36" w:rsidRPr="00C91F17" w:rsidRDefault="002C7F36" w:rsidP="002C7F36">
      <w:pPr>
        <w:rPr>
          <w:rFonts w:ascii="Calibri Light" w:hAnsi="Calibri Light" w:cs="Calibri Light"/>
        </w:rPr>
      </w:pPr>
    </w:p>
    <w:p w14:paraId="68FCDBCA" w14:textId="77777777" w:rsidR="002C7F36" w:rsidRPr="00C91F17" w:rsidRDefault="002C7F36" w:rsidP="002C7F36">
      <w:pPr>
        <w:pStyle w:val="Heading3"/>
        <w:rPr>
          <w:rFonts w:ascii="Calibri Light" w:hAnsi="Calibri Light" w:cs="Calibri Light"/>
        </w:rPr>
      </w:pPr>
      <w:r w:rsidRPr="00C91F17">
        <w:rPr>
          <w:rStyle w:val="Strong"/>
          <w:rFonts w:ascii="Calibri Light" w:hAnsi="Calibri Light" w:cs="Calibri Light"/>
          <w:b w:val="0"/>
          <w:bCs w:val="0"/>
        </w:rPr>
        <w:t>Utilising Technology and Multimedia Exploration</w:t>
      </w:r>
    </w:p>
    <w:p w14:paraId="4788C274" w14:textId="77777777" w:rsidR="002C7F36" w:rsidRPr="00C91F17" w:rsidRDefault="002C7F36" w:rsidP="002C7F36">
      <w:pPr>
        <w:pStyle w:val="NormalWeb"/>
        <w:rPr>
          <w:rFonts w:ascii="Calibri Light" w:hAnsi="Calibri Light" w:cs="Calibri Light"/>
        </w:rPr>
      </w:pPr>
      <w:r w:rsidRPr="00C91F17">
        <w:rPr>
          <w:rFonts w:ascii="Calibri Light" w:hAnsi="Calibri Light" w:cs="Calibri Light"/>
        </w:rPr>
        <w:t>The integration of Information and Communication Technology (ICT) is an important component of our teaching strategy. It enables pupils to explore digital art forms and understand how technology can enhance creative expression. Our curriculum spans a wide range of artistic media, including sketching, painting, printing, collage, textiles, and three-dimensional work, giving pupils opportunities to explore and experiment with varied techniques.</w:t>
      </w:r>
    </w:p>
    <w:p w14:paraId="6498AF75" w14:textId="09DD3BC9" w:rsidR="002C7F36" w:rsidRPr="00C91F17" w:rsidRDefault="002C7F36" w:rsidP="002C7F36">
      <w:pPr>
        <w:rPr>
          <w:rFonts w:ascii="Calibri Light" w:hAnsi="Calibri Light" w:cs="Calibri Light"/>
        </w:rPr>
      </w:pPr>
    </w:p>
    <w:p w14:paraId="50901B1B" w14:textId="77777777" w:rsidR="002C7F36" w:rsidRPr="00C91F17" w:rsidRDefault="002C7F36" w:rsidP="002C7F36">
      <w:pPr>
        <w:pStyle w:val="Heading3"/>
        <w:rPr>
          <w:rFonts w:ascii="Calibri Light" w:hAnsi="Calibri Light" w:cs="Calibri Light"/>
        </w:rPr>
      </w:pPr>
      <w:r w:rsidRPr="00C91F17">
        <w:rPr>
          <w:rStyle w:val="Strong"/>
          <w:rFonts w:ascii="Calibri Light" w:hAnsi="Calibri Light" w:cs="Calibri Light"/>
          <w:b w:val="0"/>
          <w:bCs w:val="0"/>
        </w:rPr>
        <w:lastRenderedPageBreak/>
        <w:t>Diverse Work Settings</w:t>
      </w:r>
    </w:p>
    <w:p w14:paraId="436CC176" w14:textId="77777777" w:rsidR="002C7F36" w:rsidRPr="00C91F17" w:rsidRDefault="002C7F36" w:rsidP="002C7F36">
      <w:pPr>
        <w:pStyle w:val="NormalWeb"/>
        <w:rPr>
          <w:rFonts w:ascii="Calibri Light" w:hAnsi="Calibri Light" w:cs="Calibri Light"/>
        </w:rPr>
      </w:pPr>
      <w:r w:rsidRPr="00C91F17">
        <w:rPr>
          <w:rFonts w:ascii="Calibri Light" w:hAnsi="Calibri Light" w:cs="Calibri Light"/>
        </w:rPr>
        <w:t>We provide opportunities for whole-class, group, and individual work, allowing pupils to engage with art in ways that best support their learning style and artistic goals.</w:t>
      </w:r>
    </w:p>
    <w:p w14:paraId="3E469FDD" w14:textId="77F9E011" w:rsidR="002C7F36" w:rsidRPr="00C91F17" w:rsidRDefault="002C7F36" w:rsidP="002C7F36">
      <w:pPr>
        <w:rPr>
          <w:rFonts w:ascii="Calibri Light" w:hAnsi="Calibri Light" w:cs="Calibri Light"/>
        </w:rPr>
      </w:pPr>
    </w:p>
    <w:p w14:paraId="366FAC84" w14:textId="17B806E9" w:rsidR="002C7F36" w:rsidRPr="00C91F17" w:rsidRDefault="002C7F36" w:rsidP="002C7F36">
      <w:pPr>
        <w:pStyle w:val="Heading3"/>
        <w:rPr>
          <w:rFonts w:ascii="Calibri Light" w:hAnsi="Calibri Light" w:cs="Calibri Light"/>
        </w:rPr>
      </w:pPr>
      <w:r w:rsidRPr="00C91F17">
        <w:rPr>
          <w:rStyle w:val="Strong"/>
          <w:rFonts w:ascii="Calibri Light" w:hAnsi="Calibri Light" w:cs="Calibri Light"/>
          <w:b w:val="0"/>
          <w:bCs w:val="0"/>
        </w:rPr>
        <w:t>Enga</w:t>
      </w:r>
      <w:r w:rsidR="00702A6E" w:rsidRPr="00C91F17">
        <w:rPr>
          <w:rStyle w:val="Strong"/>
          <w:rFonts w:ascii="Calibri Light" w:hAnsi="Calibri Light" w:cs="Calibri Light"/>
          <w:b w:val="0"/>
          <w:bCs w:val="0"/>
        </w:rPr>
        <w:t>g</w:t>
      </w:r>
      <w:r w:rsidRPr="00C91F17">
        <w:rPr>
          <w:rStyle w:val="Strong"/>
          <w:rFonts w:ascii="Calibri Light" w:hAnsi="Calibri Light" w:cs="Calibri Light"/>
          <w:b w:val="0"/>
          <w:bCs w:val="0"/>
        </w:rPr>
        <w:t>ement with Artists and Craftspeople</w:t>
      </w:r>
    </w:p>
    <w:p w14:paraId="753A0583" w14:textId="77777777" w:rsidR="002C7F36" w:rsidRPr="00C91F17" w:rsidRDefault="002C7F36" w:rsidP="002C7F36">
      <w:pPr>
        <w:pStyle w:val="NormalWeb"/>
        <w:rPr>
          <w:rFonts w:ascii="Calibri Light" w:hAnsi="Calibri Light" w:cs="Calibri Light"/>
        </w:rPr>
      </w:pPr>
      <w:r w:rsidRPr="00C91F17">
        <w:rPr>
          <w:rFonts w:ascii="Calibri Light" w:hAnsi="Calibri Light" w:cs="Calibri Light"/>
        </w:rPr>
        <w:t>To further inspire our students, we expose them to the work and experiences of a range of artists and craftspeople. Visits, workshops, and guest speakers offer valuable insight into artistic practice and help broaden pupils’ understanding of the discipline.</w:t>
      </w:r>
    </w:p>
    <w:p w14:paraId="4DF27052" w14:textId="4815F4B2" w:rsidR="002C7F36" w:rsidRPr="00C91F17" w:rsidRDefault="002C7F36" w:rsidP="002C7F36">
      <w:pPr>
        <w:rPr>
          <w:rFonts w:ascii="Calibri Light" w:hAnsi="Calibri Light" w:cs="Calibri Light"/>
        </w:rPr>
      </w:pPr>
    </w:p>
    <w:p w14:paraId="68CBCBD5" w14:textId="77777777" w:rsidR="002C7F36" w:rsidRPr="00C91F17" w:rsidRDefault="002C7F36" w:rsidP="002C7F36">
      <w:pPr>
        <w:pStyle w:val="Heading3"/>
        <w:rPr>
          <w:rFonts w:ascii="Calibri Light" w:hAnsi="Calibri Light" w:cs="Calibri Light"/>
        </w:rPr>
      </w:pPr>
      <w:r w:rsidRPr="00C91F17">
        <w:rPr>
          <w:rStyle w:val="Strong"/>
          <w:rFonts w:ascii="Calibri Light" w:hAnsi="Calibri Light" w:cs="Calibri Light"/>
          <w:b w:val="0"/>
          <w:bCs w:val="0"/>
        </w:rPr>
        <w:t>Community Involvement</w:t>
      </w:r>
    </w:p>
    <w:p w14:paraId="6D57A69C" w14:textId="42D34F6E" w:rsidR="002C7F36" w:rsidRPr="00C91F17" w:rsidRDefault="002C7F36" w:rsidP="002C7F36">
      <w:pPr>
        <w:pStyle w:val="NormalWeb"/>
        <w:rPr>
          <w:rFonts w:ascii="Calibri Light" w:hAnsi="Calibri Light" w:cs="Calibri Light"/>
        </w:rPr>
      </w:pPr>
      <w:r w:rsidRPr="00C91F17">
        <w:rPr>
          <w:rFonts w:ascii="Calibri Light" w:hAnsi="Calibri Light" w:cs="Calibri Light"/>
        </w:rPr>
        <w:t>We actively involve parents and the wider community in special art events and projects. This fosters a sense of connection and celebrates pupils’ artistic achievements.</w:t>
      </w:r>
      <w:r w:rsidRPr="00C91F17">
        <w:rPr>
          <w:rFonts w:ascii="Calibri Light" w:hAnsi="Calibri Light" w:cs="Calibri Light"/>
        </w:rPr>
        <w:t xml:space="preserve"> </w:t>
      </w:r>
      <w:r w:rsidRPr="00C91F17">
        <w:rPr>
          <w:rFonts w:ascii="Calibri Light" w:hAnsi="Calibri Light" w:cs="Calibri Light"/>
        </w:rPr>
        <w:t>Throughout the year, we also engage pupils in additional art projects that celebrate a wide range of religious, cultural, and historical events. These include occasions such as Diwali, Remembrance Day, and Black History Month. These projects help pupils develop respect, understanding, and appreciation for the diverse faiths, cultures, and traditions within our community.</w:t>
      </w:r>
    </w:p>
    <w:p w14:paraId="569F8EA7" w14:textId="0D5928B5" w:rsidR="002C7F36" w:rsidRPr="00C91F17" w:rsidRDefault="002C7F36" w:rsidP="002C7F36">
      <w:pPr>
        <w:rPr>
          <w:rFonts w:ascii="Calibri Light" w:hAnsi="Calibri Light" w:cs="Calibri Light"/>
        </w:rPr>
      </w:pPr>
    </w:p>
    <w:p w14:paraId="423090BB" w14:textId="77777777" w:rsidR="002C7F36" w:rsidRPr="00C91F17" w:rsidRDefault="002C7F36" w:rsidP="002C7F36">
      <w:pPr>
        <w:pStyle w:val="Heading3"/>
        <w:rPr>
          <w:rFonts w:ascii="Calibri Light" w:hAnsi="Calibri Light" w:cs="Calibri Light"/>
        </w:rPr>
      </w:pPr>
      <w:r w:rsidRPr="00C91F17">
        <w:rPr>
          <w:rStyle w:val="Strong"/>
          <w:rFonts w:ascii="Calibri Light" w:hAnsi="Calibri Light" w:cs="Calibri Light"/>
          <w:b w:val="0"/>
          <w:bCs w:val="0"/>
        </w:rPr>
        <w:t>Celebration</w:t>
      </w:r>
    </w:p>
    <w:p w14:paraId="5550C8A3" w14:textId="76C9CA13" w:rsidR="00C8299C" w:rsidRPr="00C91F17" w:rsidRDefault="002C7F36" w:rsidP="002C7F36">
      <w:pPr>
        <w:pStyle w:val="NormalWeb"/>
        <w:rPr>
          <w:rFonts w:ascii="Calibri Light" w:hAnsi="Calibri Light" w:cs="Calibri Light"/>
        </w:rPr>
      </w:pPr>
      <w:r w:rsidRPr="00C91F17">
        <w:rPr>
          <w:rFonts w:ascii="Calibri Light" w:hAnsi="Calibri Light" w:cs="Calibri Light"/>
        </w:rPr>
        <w:t>We believe strongly in celebrating our pupils’ accomplishments in art and design. Recognising their achievements boosts confidence and encourages continued artistic exploration. Each year, the Drove Showcase celebrates the wonderful artwork produced across the school, including work completed during PPA with Mrs Norris and projects from classroom learning.</w:t>
      </w:r>
    </w:p>
    <w:p w14:paraId="4530C31C" w14:textId="77777777" w:rsidR="002C7F36" w:rsidRPr="00C91F17" w:rsidRDefault="002C7F36" w:rsidP="002C7F36">
      <w:pPr>
        <w:pStyle w:val="NormalWeb"/>
        <w:rPr>
          <w:rFonts w:ascii="Calibri Light" w:hAnsi="Calibri Light" w:cs="Calibri Light"/>
        </w:rPr>
      </w:pPr>
      <w:r w:rsidRPr="00C91F17">
        <w:rPr>
          <w:rFonts w:ascii="Calibri Light" w:hAnsi="Calibri Light" w:cs="Calibri Light"/>
        </w:rPr>
        <w:t>Through these teaching styles and strategies, we aim to create a vibrant and inclusive learning environment that nurtures students’ creative spirit and helps them develop as confident, imaginative, and reflective artists.</w:t>
      </w:r>
    </w:p>
    <w:p w14:paraId="7504E765" w14:textId="77777777" w:rsidR="00931356" w:rsidRPr="00C91F17" w:rsidRDefault="00931356" w:rsidP="00931356">
      <w:pPr>
        <w:pStyle w:val="BodyText"/>
        <w:spacing w:before="4"/>
        <w:rPr>
          <w:rFonts w:ascii="Calibri Light" w:hAnsi="Calibri Light" w:cs="Calibri Light"/>
          <w:sz w:val="24"/>
          <w:szCs w:val="24"/>
        </w:rPr>
      </w:pPr>
    </w:p>
    <w:p w14:paraId="0B2C03EF" w14:textId="77777777" w:rsidR="000E4939" w:rsidRPr="00C91F17" w:rsidRDefault="000E4939" w:rsidP="000E4939">
      <w:pPr>
        <w:pStyle w:val="BodyText"/>
        <w:spacing w:before="4"/>
        <w:rPr>
          <w:rFonts w:ascii="Calibri Light" w:hAnsi="Calibri Light" w:cs="Calibri Light"/>
          <w:b/>
          <w:bCs/>
          <w:sz w:val="28"/>
          <w:szCs w:val="28"/>
          <w:u w:val="single"/>
        </w:rPr>
      </w:pPr>
      <w:r w:rsidRPr="00C91F17">
        <w:rPr>
          <w:rFonts w:ascii="Calibri Light" w:hAnsi="Calibri Light" w:cs="Calibri Light"/>
          <w:b/>
          <w:bCs/>
          <w:sz w:val="28"/>
          <w:szCs w:val="28"/>
          <w:u w:val="single"/>
        </w:rPr>
        <w:t>Curriculum Framework</w:t>
      </w:r>
    </w:p>
    <w:p w14:paraId="329F9216" w14:textId="77777777" w:rsidR="000E4939" w:rsidRPr="00C91F17" w:rsidRDefault="000E4939" w:rsidP="000E4939">
      <w:pPr>
        <w:pStyle w:val="BodyText"/>
        <w:spacing w:before="4"/>
        <w:rPr>
          <w:rFonts w:ascii="Calibri Light" w:hAnsi="Calibri Light" w:cs="Calibri Light"/>
          <w:b/>
          <w:bCs/>
          <w:sz w:val="28"/>
          <w:szCs w:val="28"/>
          <w:u w:val="single"/>
        </w:rPr>
      </w:pPr>
    </w:p>
    <w:p w14:paraId="2EB41A8E" w14:textId="77777777" w:rsidR="000E4939" w:rsidRPr="00C91F17" w:rsidRDefault="000E4939" w:rsidP="000E4939">
      <w:pPr>
        <w:pStyle w:val="BodyText"/>
        <w:spacing w:before="4"/>
        <w:rPr>
          <w:rFonts w:ascii="Calibri Light" w:hAnsi="Calibri Light" w:cs="Calibri Light"/>
          <w:color w:val="1F497D" w:themeColor="text2"/>
          <w:sz w:val="24"/>
          <w:szCs w:val="24"/>
        </w:rPr>
      </w:pPr>
      <w:r w:rsidRPr="00C91F17">
        <w:rPr>
          <w:rFonts w:ascii="Calibri Light" w:hAnsi="Calibri Light" w:cs="Calibri Light"/>
          <w:color w:val="365F91" w:themeColor="accent1" w:themeShade="BF"/>
          <w:sz w:val="24"/>
          <w:szCs w:val="24"/>
        </w:rPr>
        <w:t>Early Years and Foundation Stage</w:t>
      </w:r>
    </w:p>
    <w:p w14:paraId="4E6B74C7" w14:textId="77777777" w:rsidR="000E4939" w:rsidRPr="00C91F17" w:rsidRDefault="000E4939" w:rsidP="000E4939">
      <w:pPr>
        <w:pStyle w:val="BodyText"/>
        <w:spacing w:before="4"/>
        <w:rPr>
          <w:rFonts w:ascii="Calibri Light" w:hAnsi="Calibri Light" w:cs="Calibri Light"/>
          <w:sz w:val="24"/>
          <w:szCs w:val="24"/>
        </w:rPr>
      </w:pPr>
    </w:p>
    <w:p w14:paraId="0B6BE32B" w14:textId="77777777" w:rsidR="000E4939" w:rsidRPr="00C91F17" w:rsidRDefault="000E4939" w:rsidP="000E4939">
      <w:pPr>
        <w:pStyle w:val="BodyText"/>
        <w:spacing w:before="4"/>
        <w:rPr>
          <w:rFonts w:ascii="Calibri Light" w:hAnsi="Calibri Light" w:cs="Calibri Light"/>
          <w:sz w:val="24"/>
          <w:szCs w:val="24"/>
        </w:rPr>
      </w:pPr>
      <w:r w:rsidRPr="00C91F17">
        <w:rPr>
          <w:rFonts w:ascii="Calibri Light" w:hAnsi="Calibri Light" w:cs="Calibri Light"/>
          <w:sz w:val="24"/>
          <w:szCs w:val="24"/>
        </w:rPr>
        <w:t>In both the Reception class and Nursery, we actively foster creativity, recognising it as an integral component of the Foundation Stage within the National Curriculum. We align children's creative development with the objectives outlined in the Early Learning Goals and the Characteristics of Effective Learning, which serve as the foundation for our curriculum planning for children from birth to five years of age.</w:t>
      </w:r>
    </w:p>
    <w:p w14:paraId="44F6992D" w14:textId="77777777" w:rsidR="000E4939" w:rsidRPr="00C91F17" w:rsidRDefault="000E4939" w:rsidP="000E4939">
      <w:pPr>
        <w:pStyle w:val="BodyText"/>
        <w:spacing w:before="4"/>
        <w:rPr>
          <w:rFonts w:ascii="Calibri Light" w:hAnsi="Calibri Light" w:cs="Calibri Light"/>
          <w:sz w:val="24"/>
          <w:szCs w:val="24"/>
        </w:rPr>
      </w:pPr>
      <w:r w:rsidRPr="00C91F17">
        <w:rPr>
          <w:rFonts w:ascii="Calibri Light" w:hAnsi="Calibri Light" w:cs="Calibri Light"/>
          <w:sz w:val="24"/>
          <w:szCs w:val="24"/>
        </w:rPr>
        <w:t>Our approach to children's learning encompasses a diverse range of expressions, including art, music, dance, role-playing, and imaginative play. This wide spectrum of experiences encourages children to establish connections between different areas of learning, thus expanding their overall comprehension.</w:t>
      </w:r>
    </w:p>
    <w:p w14:paraId="435F21CC" w14:textId="77777777" w:rsidR="000E4939" w:rsidRPr="00C91F17" w:rsidRDefault="000E4939" w:rsidP="000E4939">
      <w:pPr>
        <w:pStyle w:val="BodyText"/>
        <w:spacing w:before="4"/>
        <w:rPr>
          <w:rFonts w:ascii="Calibri Light" w:hAnsi="Calibri Light" w:cs="Calibri Light"/>
          <w:sz w:val="24"/>
          <w:szCs w:val="24"/>
        </w:rPr>
      </w:pPr>
      <w:r w:rsidRPr="00C91F17">
        <w:rPr>
          <w:rFonts w:ascii="Calibri Light" w:hAnsi="Calibri Light" w:cs="Calibri Light"/>
          <w:sz w:val="24"/>
          <w:szCs w:val="24"/>
        </w:rPr>
        <w:t>We cultivate a nurturing environment that places a premium on creativity, where children engage in a multitude of activities, responding to them at various developmental stages. These activities are designed to be imaginative, enjoyable, and enriching, contributing to the holistic growth of each child.</w:t>
      </w:r>
    </w:p>
    <w:p w14:paraId="33A06FC5" w14:textId="77777777" w:rsidR="000E4939" w:rsidRPr="00C91F17" w:rsidRDefault="000E4939" w:rsidP="000E4939">
      <w:pPr>
        <w:pStyle w:val="BodyText"/>
        <w:spacing w:before="4"/>
        <w:rPr>
          <w:rFonts w:ascii="Calibri Light" w:hAnsi="Calibri Light" w:cs="Calibri Light"/>
          <w:sz w:val="24"/>
          <w:szCs w:val="24"/>
        </w:rPr>
      </w:pPr>
    </w:p>
    <w:p w14:paraId="228B7446" w14:textId="77777777" w:rsidR="002C7F36" w:rsidRPr="00C91F17" w:rsidRDefault="002C7F36" w:rsidP="002C7F36">
      <w:pPr>
        <w:pStyle w:val="Heading2"/>
        <w:rPr>
          <w:rFonts w:ascii="Calibri Light" w:eastAsia="Times New Roman" w:hAnsi="Calibri Light" w:cs="Calibri Light"/>
          <w:sz w:val="24"/>
          <w:szCs w:val="24"/>
          <w:lang w:bidi="ar-SA"/>
        </w:rPr>
      </w:pPr>
      <w:r w:rsidRPr="00C91F17">
        <w:rPr>
          <w:rStyle w:val="Strong"/>
          <w:rFonts w:ascii="Calibri Light" w:hAnsi="Calibri Light" w:cs="Calibri Light"/>
          <w:b w:val="0"/>
          <w:bCs w:val="0"/>
          <w:sz w:val="24"/>
          <w:szCs w:val="24"/>
        </w:rPr>
        <w:t>Key Stage 1 and 2</w:t>
      </w:r>
    </w:p>
    <w:p w14:paraId="5AF861A4" w14:textId="77777777" w:rsidR="002C7F36" w:rsidRPr="00C91F17" w:rsidRDefault="002C7F36" w:rsidP="002C7F36">
      <w:pPr>
        <w:pStyle w:val="NormalWeb"/>
        <w:rPr>
          <w:rFonts w:ascii="Calibri Light" w:hAnsi="Calibri Light" w:cs="Calibri Light"/>
        </w:rPr>
      </w:pPr>
      <w:r w:rsidRPr="00C91F17">
        <w:rPr>
          <w:rFonts w:ascii="Calibri Light" w:hAnsi="Calibri Light" w:cs="Calibri Light"/>
        </w:rPr>
        <w:t xml:space="preserve">At Drove Primary School, we have tailored our art curriculum based on the </w:t>
      </w:r>
      <w:proofErr w:type="spellStart"/>
      <w:r w:rsidRPr="00C91F17">
        <w:rPr>
          <w:rFonts w:ascii="Calibri Light" w:hAnsi="Calibri Light" w:cs="Calibri Light"/>
        </w:rPr>
        <w:t>AccessArt</w:t>
      </w:r>
      <w:proofErr w:type="spellEnd"/>
      <w:r w:rsidRPr="00C91F17">
        <w:rPr>
          <w:rFonts w:ascii="Calibri Light" w:hAnsi="Calibri Light" w:cs="Calibri Light"/>
        </w:rPr>
        <w:t xml:space="preserve"> Curriculum, creating a bespoke approach that aligns with the needs of our school community. Our curriculum offers a holistic art education, providing a wide range of artistic skills and experiences that nurture creativity, critical thinking, and cultural appreciation.</w:t>
      </w:r>
    </w:p>
    <w:p w14:paraId="05C6C3F9" w14:textId="77777777" w:rsidR="002C7F36" w:rsidRPr="00C91F17" w:rsidRDefault="002C7F36" w:rsidP="002C7F36">
      <w:pPr>
        <w:pStyle w:val="NormalWeb"/>
        <w:rPr>
          <w:rFonts w:ascii="Calibri Light" w:hAnsi="Calibri Light" w:cs="Calibri Light"/>
        </w:rPr>
      </w:pPr>
      <w:r w:rsidRPr="00C91F17">
        <w:rPr>
          <w:rFonts w:ascii="Calibri Light" w:hAnsi="Calibri Light" w:cs="Calibri Light"/>
        </w:rPr>
        <w:t>Our primary aim is to ensure that all pupils, including those with special educational needs, have equal access to the enriching world of art. We prioritise self-expression, clear communication, and the development of a strong visual vocabulary.</w:t>
      </w:r>
    </w:p>
    <w:p w14:paraId="3558D072" w14:textId="77777777" w:rsidR="002C7F36" w:rsidRPr="00C91F17" w:rsidRDefault="002C7F36" w:rsidP="002C7F36">
      <w:pPr>
        <w:pStyle w:val="NormalWeb"/>
        <w:rPr>
          <w:rFonts w:ascii="Calibri Light" w:hAnsi="Calibri Light" w:cs="Calibri Light"/>
        </w:rPr>
      </w:pPr>
      <w:r w:rsidRPr="00C91F17">
        <w:rPr>
          <w:rFonts w:ascii="Calibri Light" w:hAnsi="Calibri Light" w:cs="Calibri Light"/>
        </w:rPr>
        <w:t>Our curriculum also focuses on understanding fundamental visual elements and mastering a diverse range of artistic tools and media. We believe that art plays a pivotal role in shaping positive learning environments, building resilience, and fostering adaptability in an ever-evolving world. Through art, students develop creative problem-solving skills that extend beyond the classroom.</w:t>
      </w:r>
    </w:p>
    <w:p w14:paraId="2B41669A" w14:textId="77777777" w:rsidR="002C7F36" w:rsidRPr="00C91F17" w:rsidRDefault="002C7F36" w:rsidP="002C7F36">
      <w:pPr>
        <w:pStyle w:val="NormalWeb"/>
        <w:rPr>
          <w:rFonts w:ascii="Calibri Light" w:hAnsi="Calibri Light" w:cs="Calibri Light"/>
        </w:rPr>
      </w:pPr>
      <w:r w:rsidRPr="00C91F17">
        <w:rPr>
          <w:rFonts w:ascii="Calibri Light" w:hAnsi="Calibri Light" w:cs="Calibri Light"/>
        </w:rPr>
        <w:t>Art is taught as a standalone subject with cross-curricular links to each year group’s termly themes. Where possible, our schemes of work align with our high-quality, text-based curriculum, ensuring a well-rounded and enriching learning experience.</w:t>
      </w:r>
    </w:p>
    <w:p w14:paraId="0709FCD6" w14:textId="4BC1147B" w:rsidR="002C7F36" w:rsidRPr="00C91F17" w:rsidRDefault="002C7F36" w:rsidP="002C7F36">
      <w:pPr>
        <w:rPr>
          <w:rFonts w:ascii="Calibri Light" w:hAnsi="Calibri Light" w:cs="Calibri Light"/>
        </w:rPr>
      </w:pPr>
    </w:p>
    <w:p w14:paraId="25355DE2" w14:textId="77777777" w:rsidR="002C7F36" w:rsidRPr="00C91F17" w:rsidRDefault="002C7F36" w:rsidP="002C7F36">
      <w:pPr>
        <w:pStyle w:val="Heading2"/>
        <w:rPr>
          <w:rFonts w:ascii="Calibri Light" w:hAnsi="Calibri Light" w:cs="Calibri Light"/>
          <w:sz w:val="24"/>
          <w:szCs w:val="24"/>
        </w:rPr>
      </w:pPr>
      <w:r w:rsidRPr="00C91F17">
        <w:rPr>
          <w:rStyle w:val="Strong"/>
          <w:rFonts w:ascii="Calibri Light" w:hAnsi="Calibri Light" w:cs="Calibri Light"/>
          <w:b w:val="0"/>
          <w:bCs w:val="0"/>
          <w:sz w:val="24"/>
          <w:szCs w:val="24"/>
        </w:rPr>
        <w:t>Assessment – Key Stage 1 and 2</w:t>
      </w:r>
    </w:p>
    <w:p w14:paraId="0B5F6D2A" w14:textId="77777777" w:rsidR="002C7F36" w:rsidRPr="00C91F17" w:rsidRDefault="002C7F36" w:rsidP="002C7F36">
      <w:pPr>
        <w:pStyle w:val="NormalWeb"/>
        <w:rPr>
          <w:rFonts w:ascii="Calibri Light" w:hAnsi="Calibri Light" w:cs="Calibri Light"/>
        </w:rPr>
      </w:pPr>
      <w:r w:rsidRPr="00C91F17">
        <w:rPr>
          <w:rFonts w:ascii="Calibri Light" w:hAnsi="Calibri Light" w:cs="Calibri Light"/>
        </w:rPr>
        <w:t>We assess children’s work and progress through ongoing observations during lessons. Teachers share relevant information with colleagues to ensure a comprehensive understanding of each pupil’s development. We also hold regular parent–teacher meetings, and in the summer term, parents receive written annual reports, which may include a statement about their child’s progress in art.</w:t>
      </w:r>
    </w:p>
    <w:p w14:paraId="66EB915D" w14:textId="77777777" w:rsidR="002C7F36" w:rsidRPr="00C91F17" w:rsidRDefault="002C7F36" w:rsidP="002C7F36">
      <w:pPr>
        <w:pStyle w:val="NormalWeb"/>
        <w:rPr>
          <w:rFonts w:ascii="Calibri Light" w:hAnsi="Calibri Light" w:cs="Calibri Light"/>
        </w:rPr>
      </w:pPr>
      <w:r w:rsidRPr="00C91F17">
        <w:rPr>
          <w:rFonts w:ascii="Calibri Light" w:hAnsi="Calibri Light" w:cs="Calibri Light"/>
        </w:rPr>
        <w:t>From Year 1 to Year 6, all pupils maintain sketchbooks to document their artistic development over time. Each sketchbook includes a Knowledge Organiser to introduce the key concepts of a new project. At the end of each lesson, pupils reflect on their learning and record their thoughts as a form of Pupil Voice.</w:t>
      </w:r>
    </w:p>
    <w:p w14:paraId="763483F5" w14:textId="7B6AD02C" w:rsidR="002C7F36" w:rsidRPr="00C91F17" w:rsidRDefault="002C7F36" w:rsidP="002C7F36">
      <w:pPr>
        <w:rPr>
          <w:rFonts w:ascii="Calibri Light" w:hAnsi="Calibri Light" w:cs="Calibri Light"/>
        </w:rPr>
      </w:pPr>
    </w:p>
    <w:p w14:paraId="57B752C7" w14:textId="77777777" w:rsidR="002C7F36" w:rsidRPr="00C91F17" w:rsidRDefault="002C7F36" w:rsidP="002C7F36">
      <w:pPr>
        <w:pStyle w:val="Heading2"/>
        <w:rPr>
          <w:rFonts w:ascii="Calibri Light" w:hAnsi="Calibri Light" w:cs="Calibri Light"/>
          <w:sz w:val="24"/>
          <w:szCs w:val="24"/>
        </w:rPr>
      </w:pPr>
      <w:r w:rsidRPr="00C91F17">
        <w:rPr>
          <w:rStyle w:val="Strong"/>
          <w:rFonts w:ascii="Calibri Light" w:hAnsi="Calibri Light" w:cs="Calibri Light"/>
          <w:b w:val="0"/>
          <w:bCs w:val="0"/>
          <w:sz w:val="24"/>
          <w:szCs w:val="24"/>
        </w:rPr>
        <w:t>The Art Coordinator’s Responsibilities Include:</w:t>
      </w:r>
    </w:p>
    <w:p w14:paraId="2EEF710A" w14:textId="77777777" w:rsidR="002C7F36" w:rsidRPr="00C91F17" w:rsidRDefault="002C7F36" w:rsidP="002C7F36">
      <w:pPr>
        <w:pStyle w:val="NormalWeb"/>
        <w:rPr>
          <w:rFonts w:ascii="Calibri Light" w:hAnsi="Calibri Light" w:cs="Calibri Light"/>
        </w:rPr>
      </w:pPr>
      <w:r w:rsidRPr="00C91F17">
        <w:rPr>
          <w:rFonts w:ascii="Calibri Light" w:hAnsi="Calibri Light" w:cs="Calibri Light"/>
        </w:rPr>
        <w:t>• Procuring, organising, and maintaining art resources.</w:t>
      </w:r>
      <w:r w:rsidRPr="00C91F17">
        <w:rPr>
          <w:rFonts w:ascii="Calibri Light" w:hAnsi="Calibri Light" w:cs="Calibri Light"/>
        </w:rPr>
        <w:br/>
        <w:t>• Promoting and facilitating staff training related to art.</w:t>
      </w:r>
      <w:r w:rsidRPr="00C91F17">
        <w:rPr>
          <w:rFonts w:ascii="Calibri Light" w:hAnsi="Calibri Light" w:cs="Calibri Light"/>
        </w:rPr>
        <w:br/>
        <w:t>• Staying current by participating in courses and feedback sessions organised by the senior leadership team, school improvement team, Art Lead groups, and colleagues.</w:t>
      </w:r>
      <w:r w:rsidRPr="00C91F17">
        <w:rPr>
          <w:rFonts w:ascii="Calibri Light" w:hAnsi="Calibri Light" w:cs="Calibri Light"/>
        </w:rPr>
        <w:br/>
        <w:t>• Offering guidance and support in implementing the national curriculum and the school’s schemes of work.</w:t>
      </w:r>
      <w:r w:rsidRPr="00C91F17">
        <w:rPr>
          <w:rFonts w:ascii="Calibri Light" w:hAnsi="Calibri Light" w:cs="Calibri Light"/>
        </w:rPr>
        <w:br/>
        <w:t>• Conducting work scrutiny, learning observations, and pupil conferencing.</w:t>
      </w:r>
      <w:r w:rsidRPr="00C91F17">
        <w:rPr>
          <w:rFonts w:ascii="Calibri Light" w:hAnsi="Calibri Light" w:cs="Calibri Light"/>
        </w:rPr>
        <w:br/>
        <w:t>• Providing specialist guidance and expertise for pupils with special educational needs.</w:t>
      </w:r>
      <w:r w:rsidRPr="00C91F17">
        <w:rPr>
          <w:rFonts w:ascii="Calibri Light" w:hAnsi="Calibri Light" w:cs="Calibri Light"/>
        </w:rPr>
        <w:br/>
        <w:t>• Coordinating recording and presentation systems across the school in consultation with staff.</w:t>
      </w:r>
      <w:r w:rsidRPr="00C91F17">
        <w:rPr>
          <w:rFonts w:ascii="Calibri Light" w:hAnsi="Calibri Light" w:cs="Calibri Light"/>
        </w:rPr>
        <w:br/>
        <w:t>• Advising the Headteacher on necessary actions, including resource needs and standards.</w:t>
      </w:r>
      <w:r w:rsidRPr="00C91F17">
        <w:rPr>
          <w:rFonts w:ascii="Calibri Light" w:hAnsi="Calibri Light" w:cs="Calibri Light"/>
        </w:rPr>
        <w:br/>
        <w:t>• Promoting parental engagement in children’s learning and organising events that involve parents and the wider community.</w:t>
      </w:r>
      <w:r w:rsidRPr="00C91F17">
        <w:rPr>
          <w:rFonts w:ascii="Calibri Light" w:hAnsi="Calibri Light" w:cs="Calibri Light"/>
        </w:rPr>
        <w:br/>
        <w:t>• Providing support to all staff teaching art to enhance the quality and consistency of art provision across the school.</w:t>
      </w:r>
    </w:p>
    <w:p w14:paraId="32D050D2" w14:textId="13F00E8C" w:rsidR="002C7F36" w:rsidRPr="00C91F17" w:rsidRDefault="002C7F36" w:rsidP="002C7F36">
      <w:pPr>
        <w:rPr>
          <w:rFonts w:ascii="Calibri Light" w:hAnsi="Calibri Light" w:cs="Calibri Light"/>
        </w:rPr>
      </w:pPr>
    </w:p>
    <w:p w14:paraId="7CB94700" w14:textId="77777777" w:rsidR="002C7F36" w:rsidRPr="00C91F17" w:rsidRDefault="002C7F36" w:rsidP="002C7F36">
      <w:pPr>
        <w:pStyle w:val="Heading2"/>
        <w:rPr>
          <w:rFonts w:ascii="Calibri Light" w:hAnsi="Calibri Light" w:cs="Calibri Light"/>
          <w:sz w:val="24"/>
          <w:szCs w:val="24"/>
        </w:rPr>
      </w:pPr>
      <w:r w:rsidRPr="00C91F17">
        <w:rPr>
          <w:rStyle w:val="Strong"/>
          <w:rFonts w:ascii="Calibri Light" w:hAnsi="Calibri Light" w:cs="Calibri Light"/>
          <w:b w:val="0"/>
          <w:bCs w:val="0"/>
          <w:sz w:val="24"/>
          <w:szCs w:val="24"/>
        </w:rPr>
        <w:t>Resource Availability</w:t>
      </w:r>
    </w:p>
    <w:p w14:paraId="6AE5CC79" w14:textId="77777777" w:rsidR="002C7F36" w:rsidRPr="00C91F17" w:rsidRDefault="002C7F36" w:rsidP="002C7F36">
      <w:pPr>
        <w:pStyle w:val="NormalWeb"/>
        <w:rPr>
          <w:rFonts w:ascii="Calibri Light" w:hAnsi="Calibri Light" w:cs="Calibri Light"/>
        </w:rPr>
      </w:pPr>
      <w:r w:rsidRPr="00C91F17">
        <w:rPr>
          <w:rFonts w:ascii="Calibri Light" w:hAnsi="Calibri Light" w:cs="Calibri Light"/>
        </w:rPr>
        <w:t>Every classroom is equipped with essential art resources, while specialised equipment is stored in the art cupboard or in locked cupboards in the Year 5 corridor. Each student in Years 2–6 is also provided with their own sketchbook.</w:t>
      </w:r>
    </w:p>
    <w:p w14:paraId="0CE2395E" w14:textId="30E31D84" w:rsidR="002C7F36" w:rsidRPr="00C91F17" w:rsidRDefault="002C7F36" w:rsidP="002C7F36">
      <w:pPr>
        <w:rPr>
          <w:rFonts w:ascii="Calibri Light" w:hAnsi="Calibri Light" w:cs="Calibri Light"/>
        </w:rPr>
      </w:pPr>
    </w:p>
    <w:p w14:paraId="5DBF84EB" w14:textId="77777777" w:rsidR="002C7F36" w:rsidRPr="00C91F17" w:rsidRDefault="002C7F36" w:rsidP="002C7F36">
      <w:pPr>
        <w:pStyle w:val="Heading2"/>
        <w:rPr>
          <w:rFonts w:ascii="Calibri Light" w:hAnsi="Calibri Light" w:cs="Calibri Light"/>
          <w:sz w:val="24"/>
          <w:szCs w:val="24"/>
        </w:rPr>
      </w:pPr>
      <w:r w:rsidRPr="00C91F17">
        <w:rPr>
          <w:rStyle w:val="Strong"/>
          <w:rFonts w:ascii="Calibri Light" w:hAnsi="Calibri Light" w:cs="Calibri Light"/>
          <w:b w:val="0"/>
          <w:bCs w:val="0"/>
          <w:sz w:val="24"/>
          <w:szCs w:val="24"/>
        </w:rPr>
        <w:t>Equal Opportunities in Art Education</w:t>
      </w:r>
    </w:p>
    <w:p w14:paraId="175B06F0" w14:textId="77777777" w:rsidR="002C7F36" w:rsidRPr="00C91F17" w:rsidRDefault="002C7F36" w:rsidP="002C7F36">
      <w:pPr>
        <w:pStyle w:val="NormalWeb"/>
        <w:rPr>
          <w:rFonts w:ascii="Calibri Light" w:hAnsi="Calibri Light" w:cs="Calibri Light"/>
        </w:rPr>
      </w:pPr>
      <w:r w:rsidRPr="00C91F17">
        <w:rPr>
          <w:rFonts w:ascii="Calibri Light" w:hAnsi="Calibri Light" w:cs="Calibri Light"/>
        </w:rPr>
        <w:t>Our approach to art education reflects our commitment to Equal Opportunities. We ensure that all pupils—including those with Special Educational Needs and those requiring additional challenge—have equitable access to art. This is achieved through small group support, the involvement of Teaching Assistants where appropriate, and additional enrichment opportunities such as the Key Stage 2 Art Club.</w:t>
      </w:r>
    </w:p>
    <w:p w14:paraId="7C550260" w14:textId="1A805EA6" w:rsidR="00693E9C" w:rsidRPr="00C91F17" w:rsidRDefault="00693E9C" w:rsidP="00FB7A6E">
      <w:pPr>
        <w:pStyle w:val="BodyText"/>
        <w:spacing w:before="4"/>
        <w:rPr>
          <w:rFonts w:ascii="Calibri Light" w:hAnsi="Calibri Light" w:cs="Calibri Light"/>
          <w:sz w:val="24"/>
          <w:szCs w:val="24"/>
        </w:rPr>
      </w:pPr>
    </w:p>
    <w:sectPr w:rsidR="00693E9C" w:rsidRPr="00C91F17" w:rsidSect="00693E9C">
      <w:headerReference w:type="default" r:id="rId15"/>
      <w:footerReference w:type="default" r:id="rId16"/>
      <w:headerReference w:type="first" r:id="rId17"/>
      <w:footerReference w:type="first" r:id="rId18"/>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B8352" w14:textId="77777777" w:rsidR="0006406A" w:rsidRDefault="0006406A">
      <w:r>
        <w:separator/>
      </w:r>
    </w:p>
  </w:endnote>
  <w:endnote w:type="continuationSeparator" w:id="0">
    <w:p w14:paraId="1A3EF309" w14:textId="77777777" w:rsidR="0006406A" w:rsidRDefault="00064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altName w:val="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647562"/>
      <w:docPartObj>
        <w:docPartGallery w:val="Page Numbers (Bottom of Page)"/>
        <w:docPartUnique/>
      </w:docPartObj>
    </w:sdtPr>
    <w:sdtEndPr>
      <w:rPr>
        <w:sz w:val="16"/>
        <w:szCs w:val="16"/>
      </w:rPr>
    </w:sdtEndPr>
    <w:sdtContent>
      <w:sdt>
        <w:sdtPr>
          <w:rPr>
            <w:sz w:val="16"/>
            <w:szCs w:val="16"/>
          </w:rPr>
          <w:id w:val="-1896269998"/>
          <w:docPartObj>
            <w:docPartGallery w:val="Page Numbers (Top of Page)"/>
            <w:docPartUnique/>
          </w:docPartObj>
        </w:sdtPr>
        <w:sdtEndPr/>
        <w:sdtContent>
          <w:p w14:paraId="15B7BB85" w14:textId="77777777" w:rsidR="004E246A" w:rsidRDefault="004E246A">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Pr>
                <w:b/>
                <w:bCs/>
                <w:noProof/>
                <w:sz w:val="16"/>
                <w:szCs w:val="16"/>
              </w:rPr>
              <w:t>2</w:t>
            </w:r>
            <w:r w:rsidRPr="000826C6">
              <w:rPr>
                <w:b/>
                <w:bCs/>
                <w:sz w:val="16"/>
                <w:szCs w:val="16"/>
              </w:rPr>
              <w:fldChar w:fldCharType="end"/>
            </w:r>
          </w:p>
          <w:p w14:paraId="44A198CF" w14:textId="77777777" w:rsidR="004E246A" w:rsidRDefault="004E246A">
            <w:pPr>
              <w:pStyle w:val="Footer"/>
              <w:rPr>
                <w:b/>
                <w:bCs/>
                <w:sz w:val="16"/>
                <w:szCs w:val="16"/>
              </w:rPr>
            </w:pPr>
          </w:p>
          <w:p w14:paraId="06701F95" w14:textId="77777777" w:rsidR="004E246A" w:rsidRPr="000826C6" w:rsidRDefault="0006406A">
            <w:pPr>
              <w:pStyle w:val="Footer"/>
              <w:rPr>
                <w:sz w:val="16"/>
                <w:szCs w:val="16"/>
              </w:rPr>
            </w:pPr>
          </w:p>
        </w:sdtContent>
      </w:sdt>
    </w:sdtContent>
  </w:sdt>
  <w:p w14:paraId="16785D90" w14:textId="77777777" w:rsidR="004E246A" w:rsidRDefault="004E246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26CAD" w14:textId="77777777" w:rsidR="004E246A" w:rsidRDefault="004E246A">
    <w:pPr>
      <w:pStyle w:val="Footer"/>
    </w:pPr>
  </w:p>
  <w:p w14:paraId="1EEFD9B4" w14:textId="77777777" w:rsidR="004E246A" w:rsidRDefault="004E246A">
    <w:pPr>
      <w:pStyle w:val="Footer"/>
    </w:pPr>
  </w:p>
  <w:p w14:paraId="727F9259" w14:textId="77777777" w:rsidR="004E246A" w:rsidRDefault="004E246A">
    <w:pPr>
      <w:pStyle w:val="Footer"/>
    </w:pPr>
  </w:p>
  <w:p w14:paraId="231E56DF" w14:textId="77777777" w:rsidR="004E246A" w:rsidRDefault="004E24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6F24311E"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5A7D4B80" w14:textId="77777777" w:rsidR="000826C6" w:rsidRDefault="000826C6">
            <w:pPr>
              <w:pStyle w:val="Footer"/>
              <w:rPr>
                <w:b/>
                <w:bCs/>
                <w:sz w:val="16"/>
                <w:szCs w:val="16"/>
              </w:rPr>
            </w:pPr>
          </w:p>
          <w:p w14:paraId="13C6543B" w14:textId="77777777" w:rsidR="000826C6" w:rsidRPr="000826C6" w:rsidRDefault="0006406A">
            <w:pPr>
              <w:pStyle w:val="Footer"/>
              <w:rPr>
                <w:sz w:val="16"/>
                <w:szCs w:val="16"/>
              </w:rPr>
            </w:pPr>
          </w:p>
        </w:sdtContent>
      </w:sdt>
    </w:sdtContent>
  </w:sdt>
  <w:p w14:paraId="3A9A1009" w14:textId="77777777" w:rsidR="004655D5" w:rsidRDefault="004655D5">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D876" w14:textId="77777777" w:rsidR="00D467D5" w:rsidRDefault="00D467D5">
    <w:pPr>
      <w:pStyle w:val="Footer"/>
    </w:pPr>
  </w:p>
  <w:p w14:paraId="4A4ACA4F" w14:textId="77777777" w:rsidR="00D467D5" w:rsidRDefault="00D467D5">
    <w:pPr>
      <w:pStyle w:val="Footer"/>
    </w:pPr>
  </w:p>
  <w:p w14:paraId="32400F52" w14:textId="77777777" w:rsidR="00D467D5" w:rsidRDefault="00D467D5">
    <w:pPr>
      <w:pStyle w:val="Footer"/>
    </w:pPr>
  </w:p>
  <w:p w14:paraId="5E987AD4"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3F3AA" w14:textId="77777777" w:rsidR="0006406A" w:rsidRDefault="0006406A">
      <w:r>
        <w:separator/>
      </w:r>
    </w:p>
  </w:footnote>
  <w:footnote w:type="continuationSeparator" w:id="0">
    <w:p w14:paraId="6A9DAE5B" w14:textId="77777777" w:rsidR="0006406A" w:rsidRDefault="000640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B0286" w14:textId="77777777" w:rsidR="004E246A" w:rsidRDefault="004E246A">
    <w:pPr>
      <w:pStyle w:val="Header"/>
    </w:pPr>
    <w:r>
      <w:rPr>
        <w:noProof/>
        <w:lang w:bidi="ar-SA"/>
      </w:rPr>
      <w:drawing>
        <wp:anchor distT="0" distB="0" distL="114300" distR="114300" simplePos="0" relativeHeight="251673088" behindDoc="1" locked="0" layoutInCell="1" allowOverlap="1" wp14:anchorId="77B4E148" wp14:editId="71338FE6">
          <wp:simplePos x="0" y="0"/>
          <wp:positionH relativeFrom="page">
            <wp:align>left</wp:align>
          </wp:positionH>
          <wp:positionV relativeFrom="paragraph">
            <wp:posOffset>635</wp:posOffset>
          </wp:positionV>
          <wp:extent cx="7592060" cy="10729595"/>
          <wp:effectExtent l="0" t="0" r="8890" b="0"/>
          <wp:wrapNone/>
          <wp:docPr id="11" name="Picture 11"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735E8" w14:textId="77777777" w:rsidR="004E246A" w:rsidRDefault="004E246A">
    <w:pPr>
      <w:pStyle w:val="Header"/>
    </w:pPr>
    <w:r>
      <w:rPr>
        <w:noProof/>
        <w:lang w:bidi="ar-SA"/>
      </w:rPr>
      <w:drawing>
        <wp:anchor distT="0" distB="0" distL="114300" distR="114300" simplePos="0" relativeHeight="251672064" behindDoc="1" locked="0" layoutInCell="1" allowOverlap="1" wp14:anchorId="6224576C" wp14:editId="273AC797">
          <wp:simplePos x="0" y="0"/>
          <wp:positionH relativeFrom="column">
            <wp:posOffset>-638810</wp:posOffset>
          </wp:positionH>
          <wp:positionV relativeFrom="paragraph">
            <wp:posOffset>-529590</wp:posOffset>
          </wp:positionV>
          <wp:extent cx="7614920" cy="10761980"/>
          <wp:effectExtent l="0" t="0" r="0" b="0"/>
          <wp:wrapNone/>
          <wp:docPr id="12" name="Picture 12"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0D8D" w14:textId="1BE796AD" w:rsidR="00931356" w:rsidRDefault="00931356" w:rsidP="00931356">
    <w:pPr>
      <w:pStyle w:val="BodyText"/>
      <w:spacing w:before="4"/>
      <w:rPr>
        <w:rFonts w:ascii="Arial" w:hAnsi="Arial" w:cs="Arial"/>
        <w:b/>
        <w:bCs/>
        <w:sz w:val="32"/>
        <w:szCs w:val="32"/>
      </w:rPr>
    </w:pPr>
    <w:r>
      <w:rPr>
        <w:noProof/>
        <w:lang w:bidi="ar-SA"/>
      </w:rPr>
      <w:drawing>
        <wp:anchor distT="0" distB="0" distL="114300" distR="114300" simplePos="0" relativeHeight="251670016" behindDoc="1" locked="0" layoutInCell="1" allowOverlap="1" wp14:anchorId="11CC9CEB" wp14:editId="4C25ED0F">
          <wp:simplePos x="0" y="0"/>
          <wp:positionH relativeFrom="page">
            <wp:posOffset>-45267</wp:posOffset>
          </wp:positionH>
          <wp:positionV relativeFrom="paragraph">
            <wp:posOffset>11349</wp:posOffset>
          </wp:positionV>
          <wp:extent cx="7592060" cy="10729595"/>
          <wp:effectExtent l="0" t="0" r="889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p w14:paraId="37A82529" w14:textId="0D0CC324" w:rsidR="00931356" w:rsidRPr="00735425" w:rsidRDefault="00931356" w:rsidP="00931356">
    <w:pPr>
      <w:pStyle w:val="BodyText"/>
      <w:spacing w:before="4"/>
      <w:rPr>
        <w:rFonts w:ascii="Arial" w:hAnsi="Arial" w:cs="Arial"/>
        <w:b/>
        <w:bCs/>
        <w:sz w:val="32"/>
        <w:szCs w:val="32"/>
      </w:rPr>
    </w:pPr>
    <w:r>
      <w:rPr>
        <w:rFonts w:ascii="Arial" w:hAnsi="Arial" w:cs="Arial"/>
        <w:b/>
        <w:bCs/>
        <w:sz w:val="32"/>
        <w:szCs w:val="32"/>
      </w:rPr>
      <w:t>Art at Drove</w:t>
    </w:r>
  </w:p>
  <w:p w14:paraId="46EF749F" w14:textId="1483B5F1" w:rsidR="000820E6" w:rsidRDefault="000820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29712A493F41544B93ED4A5B00DBB327"/>
      </w:placeholder>
      <w:temporary/>
      <w:showingPlcHdr/>
      <w15:appearance w15:val="hidden"/>
    </w:sdtPr>
    <w:sdtEndPr/>
    <w:sdtContent>
      <w:p w14:paraId="25EB7259" w14:textId="77777777" w:rsidR="00931356" w:rsidRDefault="00931356">
        <w:pPr>
          <w:pStyle w:val="Header"/>
        </w:pPr>
        <w:r>
          <w:t>[Type here]</w:t>
        </w:r>
      </w:p>
    </w:sdtContent>
  </w:sdt>
  <w:p w14:paraId="38C37B2D" w14:textId="4DF75E5A" w:rsidR="000820E6" w:rsidRDefault="000820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80217"/>
    <w:multiLevelType w:val="hybridMultilevel"/>
    <w:tmpl w:val="A5C027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170183"/>
    <w:multiLevelType w:val="hybridMultilevel"/>
    <w:tmpl w:val="C1183840"/>
    <w:lvl w:ilvl="0" w:tplc="1CFC317C">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1A61913"/>
    <w:multiLevelType w:val="hybridMultilevel"/>
    <w:tmpl w:val="C53662B0"/>
    <w:lvl w:ilvl="0" w:tplc="67F0EEC0">
      <w:numFmt w:val="bullet"/>
      <w:lvlText w:val=""/>
      <w:lvlJc w:val="left"/>
      <w:pPr>
        <w:ind w:left="360" w:hanging="360"/>
      </w:pPr>
      <w:rPr>
        <w:rFonts w:ascii="Symbol" w:eastAsiaTheme="minorHAnsi" w:hAnsi="Symbol" w:cstheme="minorBidi"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A966E78"/>
    <w:multiLevelType w:val="hybridMultilevel"/>
    <w:tmpl w:val="622CC202"/>
    <w:lvl w:ilvl="0" w:tplc="D814FE10">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B37471"/>
    <w:multiLevelType w:val="hybridMultilevel"/>
    <w:tmpl w:val="4314D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2B874C7"/>
    <w:multiLevelType w:val="multilevel"/>
    <w:tmpl w:val="3F364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3E43D6"/>
    <w:multiLevelType w:val="hybridMultilevel"/>
    <w:tmpl w:val="75EA1F0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60D4014"/>
    <w:multiLevelType w:val="hybridMultilevel"/>
    <w:tmpl w:val="DB087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756269"/>
    <w:multiLevelType w:val="hybridMultilevel"/>
    <w:tmpl w:val="53C40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2F756B"/>
    <w:multiLevelType w:val="hybridMultilevel"/>
    <w:tmpl w:val="57C6DF46"/>
    <w:lvl w:ilvl="0" w:tplc="0D468770">
      <w:start w:val="1"/>
      <w:numFmt w:val="decimal"/>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18"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B7563D"/>
    <w:multiLevelType w:val="multilevel"/>
    <w:tmpl w:val="3F364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2152AD"/>
    <w:multiLevelType w:val="hybridMultilevel"/>
    <w:tmpl w:val="9F3C3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9E0FD2"/>
    <w:multiLevelType w:val="hybridMultilevel"/>
    <w:tmpl w:val="42BA5654"/>
    <w:lvl w:ilvl="0" w:tplc="D814FE10">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81044F"/>
    <w:multiLevelType w:val="hybridMultilevel"/>
    <w:tmpl w:val="DDD4ABB8"/>
    <w:lvl w:ilvl="0" w:tplc="B7D4ECE0">
      <w:numFmt w:val="bullet"/>
      <w:lvlText w:val="•"/>
      <w:lvlJc w:val="left"/>
      <w:pPr>
        <w:ind w:left="360" w:hanging="360"/>
      </w:pPr>
      <w:rPr>
        <w:rFonts w:ascii="Calibri Light" w:eastAsia="Montserrat Light" w:hAnsi="Calibri Light" w:cs="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A4A1A34"/>
    <w:multiLevelType w:val="hybridMultilevel"/>
    <w:tmpl w:val="CE98402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0607FA"/>
    <w:multiLevelType w:val="hybridMultilevel"/>
    <w:tmpl w:val="CE926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9B2C69"/>
    <w:multiLevelType w:val="hybridMultilevel"/>
    <w:tmpl w:val="E946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982C48"/>
    <w:multiLevelType w:val="multilevel"/>
    <w:tmpl w:val="3F364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2C0536"/>
    <w:multiLevelType w:val="hybridMultilevel"/>
    <w:tmpl w:val="C9B233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1C97278"/>
    <w:multiLevelType w:val="multilevel"/>
    <w:tmpl w:val="3F364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3C586E"/>
    <w:multiLevelType w:val="hybridMultilevel"/>
    <w:tmpl w:val="A44A594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34"/>
  </w:num>
  <w:num w:numId="3">
    <w:abstractNumId w:val="22"/>
  </w:num>
  <w:num w:numId="4">
    <w:abstractNumId w:val="0"/>
  </w:num>
  <w:num w:numId="5">
    <w:abstractNumId w:val="9"/>
  </w:num>
  <w:num w:numId="6">
    <w:abstractNumId w:val="3"/>
  </w:num>
  <w:num w:numId="7">
    <w:abstractNumId w:val="2"/>
  </w:num>
  <w:num w:numId="8">
    <w:abstractNumId w:val="11"/>
  </w:num>
  <w:num w:numId="9">
    <w:abstractNumId w:val="32"/>
  </w:num>
  <w:num w:numId="10">
    <w:abstractNumId w:val="26"/>
  </w:num>
  <w:num w:numId="11">
    <w:abstractNumId w:val="18"/>
  </w:num>
  <w:num w:numId="12">
    <w:abstractNumId w:val="14"/>
  </w:num>
  <w:num w:numId="13">
    <w:abstractNumId w:val="5"/>
  </w:num>
  <w:num w:numId="14">
    <w:abstractNumId w:val="15"/>
  </w:num>
  <w:num w:numId="15">
    <w:abstractNumId w:val="17"/>
  </w:num>
  <w:num w:numId="16">
    <w:abstractNumId w:val="13"/>
  </w:num>
  <w:num w:numId="17">
    <w:abstractNumId w:val="20"/>
  </w:num>
  <w:num w:numId="18">
    <w:abstractNumId w:val="16"/>
  </w:num>
  <w:num w:numId="19">
    <w:abstractNumId w:val="25"/>
  </w:num>
  <w:num w:numId="20">
    <w:abstractNumId w:val="30"/>
  </w:num>
  <w:num w:numId="21">
    <w:abstractNumId w:val="12"/>
  </w:num>
  <w:num w:numId="22">
    <w:abstractNumId w:val="33"/>
  </w:num>
  <w:num w:numId="23">
    <w:abstractNumId w:val="1"/>
  </w:num>
  <w:num w:numId="24">
    <w:abstractNumId w:val="27"/>
  </w:num>
  <w:num w:numId="25">
    <w:abstractNumId w:val="6"/>
  </w:num>
  <w:num w:numId="26">
    <w:abstractNumId w:val="4"/>
  </w:num>
  <w:num w:numId="27">
    <w:abstractNumId w:val="8"/>
  </w:num>
  <w:num w:numId="28">
    <w:abstractNumId w:val="24"/>
  </w:num>
  <w:num w:numId="29">
    <w:abstractNumId w:val="7"/>
  </w:num>
  <w:num w:numId="30">
    <w:abstractNumId w:val="19"/>
  </w:num>
  <w:num w:numId="31">
    <w:abstractNumId w:val="10"/>
  </w:num>
  <w:num w:numId="32">
    <w:abstractNumId w:val="31"/>
  </w:num>
  <w:num w:numId="33">
    <w:abstractNumId w:val="28"/>
  </w:num>
  <w:num w:numId="34">
    <w:abstractNumId w:val="21"/>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6406A"/>
    <w:rsid w:val="000820E6"/>
    <w:rsid w:val="000826C6"/>
    <w:rsid w:val="000D10FA"/>
    <w:rsid w:val="000E4939"/>
    <w:rsid w:val="00197044"/>
    <w:rsid w:val="00220DA0"/>
    <w:rsid w:val="00267884"/>
    <w:rsid w:val="00274C19"/>
    <w:rsid w:val="00285970"/>
    <w:rsid w:val="002876E0"/>
    <w:rsid w:val="00294949"/>
    <w:rsid w:val="002C7F36"/>
    <w:rsid w:val="002D6358"/>
    <w:rsid w:val="002E5FC3"/>
    <w:rsid w:val="002E6F78"/>
    <w:rsid w:val="00376878"/>
    <w:rsid w:val="0038795D"/>
    <w:rsid w:val="00391CB3"/>
    <w:rsid w:val="00397C88"/>
    <w:rsid w:val="003E4992"/>
    <w:rsid w:val="00426568"/>
    <w:rsid w:val="0044247B"/>
    <w:rsid w:val="0044372D"/>
    <w:rsid w:val="004557CC"/>
    <w:rsid w:val="004655D5"/>
    <w:rsid w:val="00467496"/>
    <w:rsid w:val="004B4E67"/>
    <w:rsid w:val="004E246A"/>
    <w:rsid w:val="00530402"/>
    <w:rsid w:val="00534A79"/>
    <w:rsid w:val="005431D9"/>
    <w:rsid w:val="00570032"/>
    <w:rsid w:val="00593F53"/>
    <w:rsid w:val="00594724"/>
    <w:rsid w:val="005B6F78"/>
    <w:rsid w:val="005C45C9"/>
    <w:rsid w:val="006008E9"/>
    <w:rsid w:val="00693E9C"/>
    <w:rsid w:val="006C5698"/>
    <w:rsid w:val="00702A6E"/>
    <w:rsid w:val="007040BC"/>
    <w:rsid w:val="00735425"/>
    <w:rsid w:val="00793613"/>
    <w:rsid w:val="00801AAC"/>
    <w:rsid w:val="00813303"/>
    <w:rsid w:val="00820E8E"/>
    <w:rsid w:val="00897E8B"/>
    <w:rsid w:val="008E78D6"/>
    <w:rsid w:val="00931356"/>
    <w:rsid w:val="00980981"/>
    <w:rsid w:val="00981C97"/>
    <w:rsid w:val="009E2CA5"/>
    <w:rsid w:val="009E32BC"/>
    <w:rsid w:val="00AB126F"/>
    <w:rsid w:val="00B1525A"/>
    <w:rsid w:val="00B34B47"/>
    <w:rsid w:val="00BB38B7"/>
    <w:rsid w:val="00BF3FCF"/>
    <w:rsid w:val="00C05E43"/>
    <w:rsid w:val="00C17C5A"/>
    <w:rsid w:val="00C22F47"/>
    <w:rsid w:val="00C507BA"/>
    <w:rsid w:val="00C5710A"/>
    <w:rsid w:val="00C8299C"/>
    <w:rsid w:val="00C87744"/>
    <w:rsid w:val="00C91F17"/>
    <w:rsid w:val="00CC5B6A"/>
    <w:rsid w:val="00D0473F"/>
    <w:rsid w:val="00D319CC"/>
    <w:rsid w:val="00D467D5"/>
    <w:rsid w:val="00D53618"/>
    <w:rsid w:val="00D9323D"/>
    <w:rsid w:val="00D93E6C"/>
    <w:rsid w:val="00DB5F99"/>
    <w:rsid w:val="00DD2D64"/>
    <w:rsid w:val="00EA3835"/>
    <w:rsid w:val="00ED4945"/>
    <w:rsid w:val="00ED6C9E"/>
    <w:rsid w:val="00F35969"/>
    <w:rsid w:val="00FA278A"/>
    <w:rsid w:val="00FB7A6E"/>
    <w:rsid w:val="36E5E252"/>
    <w:rsid w:val="4AA69FEA"/>
    <w:rsid w:val="569890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A4575"/>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D2D64"/>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paragraph" w:styleId="Heading2">
    <w:name w:val="heading 2"/>
    <w:basedOn w:val="Normal"/>
    <w:next w:val="Normal"/>
    <w:link w:val="Heading2Char"/>
    <w:uiPriority w:val="9"/>
    <w:semiHidden/>
    <w:unhideWhenUsed/>
    <w:qFormat/>
    <w:rsid w:val="002C7F3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C7F3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paragraph" w:customStyle="1" w:styleId="Default">
    <w:name w:val="Default"/>
    <w:rsid w:val="00813303"/>
    <w:pPr>
      <w:widowControl/>
      <w:adjustRightInd w:val="0"/>
    </w:pPr>
    <w:rPr>
      <w:rFonts w:ascii="Times New Roman" w:hAnsi="Times New Roman" w:cs="Times New Roman"/>
      <w:color w:val="000000"/>
      <w:sz w:val="24"/>
      <w:szCs w:val="24"/>
      <w:lang w:val="en-GB"/>
    </w:rPr>
  </w:style>
  <w:style w:type="table" w:styleId="TableGrid">
    <w:name w:val="Table Grid"/>
    <w:basedOn w:val="TableNormal"/>
    <w:uiPriority w:val="59"/>
    <w:rsid w:val="00813303"/>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B4E67"/>
    <w:pPr>
      <w:widowControl/>
      <w:autoSpaceDE/>
      <w:autoSpaceDN/>
    </w:pPr>
    <w:rPr>
      <w:rFonts w:eastAsiaTheme="minorEastAsia"/>
      <w:lang w:val="en-GB" w:eastAsia="en-GB"/>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2C7F36"/>
    <w:rPr>
      <w:rFonts w:asciiTheme="majorHAnsi" w:eastAsiaTheme="majorEastAsia" w:hAnsiTheme="majorHAnsi" w:cstheme="majorBidi"/>
      <w:color w:val="243F60" w:themeColor="accent1" w:themeShade="7F"/>
      <w:sz w:val="24"/>
      <w:szCs w:val="24"/>
      <w:lang w:val="en-GB" w:eastAsia="en-GB" w:bidi="en-GB"/>
    </w:rPr>
  </w:style>
  <w:style w:type="paragraph" w:styleId="NormalWeb">
    <w:name w:val="Normal (Web)"/>
    <w:basedOn w:val="Normal"/>
    <w:uiPriority w:val="99"/>
    <w:unhideWhenUsed/>
    <w:rsid w:val="002C7F3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2C7F36"/>
    <w:rPr>
      <w:b/>
      <w:bCs/>
    </w:rPr>
  </w:style>
  <w:style w:type="character" w:customStyle="1" w:styleId="Heading2Char">
    <w:name w:val="Heading 2 Char"/>
    <w:basedOn w:val="DefaultParagraphFont"/>
    <w:link w:val="Heading2"/>
    <w:uiPriority w:val="9"/>
    <w:semiHidden/>
    <w:rsid w:val="002C7F36"/>
    <w:rPr>
      <w:rFonts w:asciiTheme="majorHAnsi" w:eastAsiaTheme="majorEastAsia" w:hAnsiTheme="majorHAnsi" w:cstheme="majorBidi"/>
      <w:color w:val="365F91" w:themeColor="accent1" w:themeShade="BF"/>
      <w:sz w:val="26"/>
      <w:szCs w:val="2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83757">
      <w:bodyDiv w:val="1"/>
      <w:marLeft w:val="0"/>
      <w:marRight w:val="0"/>
      <w:marTop w:val="0"/>
      <w:marBottom w:val="0"/>
      <w:divBdr>
        <w:top w:val="none" w:sz="0" w:space="0" w:color="auto"/>
        <w:left w:val="none" w:sz="0" w:space="0" w:color="auto"/>
        <w:bottom w:val="none" w:sz="0" w:space="0" w:color="auto"/>
        <w:right w:val="none" w:sz="0" w:space="0" w:color="auto"/>
      </w:divBdr>
    </w:div>
    <w:div w:id="346518453">
      <w:bodyDiv w:val="1"/>
      <w:marLeft w:val="0"/>
      <w:marRight w:val="0"/>
      <w:marTop w:val="0"/>
      <w:marBottom w:val="0"/>
      <w:divBdr>
        <w:top w:val="none" w:sz="0" w:space="0" w:color="auto"/>
        <w:left w:val="none" w:sz="0" w:space="0" w:color="auto"/>
        <w:bottom w:val="none" w:sz="0" w:space="0" w:color="auto"/>
        <w:right w:val="none" w:sz="0" w:space="0" w:color="auto"/>
      </w:divBdr>
    </w:div>
    <w:div w:id="383215052">
      <w:bodyDiv w:val="1"/>
      <w:marLeft w:val="0"/>
      <w:marRight w:val="0"/>
      <w:marTop w:val="0"/>
      <w:marBottom w:val="0"/>
      <w:divBdr>
        <w:top w:val="none" w:sz="0" w:space="0" w:color="auto"/>
        <w:left w:val="none" w:sz="0" w:space="0" w:color="auto"/>
        <w:bottom w:val="none" w:sz="0" w:space="0" w:color="auto"/>
        <w:right w:val="none" w:sz="0" w:space="0" w:color="auto"/>
      </w:divBdr>
    </w:div>
    <w:div w:id="416175758">
      <w:bodyDiv w:val="1"/>
      <w:marLeft w:val="0"/>
      <w:marRight w:val="0"/>
      <w:marTop w:val="0"/>
      <w:marBottom w:val="0"/>
      <w:divBdr>
        <w:top w:val="none" w:sz="0" w:space="0" w:color="auto"/>
        <w:left w:val="none" w:sz="0" w:space="0" w:color="auto"/>
        <w:bottom w:val="none" w:sz="0" w:space="0" w:color="auto"/>
        <w:right w:val="none" w:sz="0" w:space="0" w:color="auto"/>
      </w:divBdr>
    </w:div>
    <w:div w:id="474378103">
      <w:bodyDiv w:val="1"/>
      <w:marLeft w:val="0"/>
      <w:marRight w:val="0"/>
      <w:marTop w:val="0"/>
      <w:marBottom w:val="0"/>
      <w:divBdr>
        <w:top w:val="none" w:sz="0" w:space="0" w:color="auto"/>
        <w:left w:val="none" w:sz="0" w:space="0" w:color="auto"/>
        <w:bottom w:val="none" w:sz="0" w:space="0" w:color="auto"/>
        <w:right w:val="none" w:sz="0" w:space="0" w:color="auto"/>
      </w:divBdr>
    </w:div>
    <w:div w:id="549540353">
      <w:bodyDiv w:val="1"/>
      <w:marLeft w:val="0"/>
      <w:marRight w:val="0"/>
      <w:marTop w:val="0"/>
      <w:marBottom w:val="0"/>
      <w:divBdr>
        <w:top w:val="none" w:sz="0" w:space="0" w:color="auto"/>
        <w:left w:val="none" w:sz="0" w:space="0" w:color="auto"/>
        <w:bottom w:val="none" w:sz="0" w:space="0" w:color="auto"/>
        <w:right w:val="none" w:sz="0" w:space="0" w:color="auto"/>
      </w:divBdr>
    </w:div>
    <w:div w:id="586034731">
      <w:bodyDiv w:val="1"/>
      <w:marLeft w:val="0"/>
      <w:marRight w:val="0"/>
      <w:marTop w:val="0"/>
      <w:marBottom w:val="0"/>
      <w:divBdr>
        <w:top w:val="none" w:sz="0" w:space="0" w:color="auto"/>
        <w:left w:val="none" w:sz="0" w:space="0" w:color="auto"/>
        <w:bottom w:val="none" w:sz="0" w:space="0" w:color="auto"/>
        <w:right w:val="none" w:sz="0" w:space="0" w:color="auto"/>
      </w:divBdr>
    </w:div>
    <w:div w:id="796532238">
      <w:bodyDiv w:val="1"/>
      <w:marLeft w:val="0"/>
      <w:marRight w:val="0"/>
      <w:marTop w:val="0"/>
      <w:marBottom w:val="0"/>
      <w:divBdr>
        <w:top w:val="none" w:sz="0" w:space="0" w:color="auto"/>
        <w:left w:val="none" w:sz="0" w:space="0" w:color="auto"/>
        <w:bottom w:val="none" w:sz="0" w:space="0" w:color="auto"/>
        <w:right w:val="none" w:sz="0" w:space="0" w:color="auto"/>
      </w:divBdr>
    </w:div>
    <w:div w:id="796606917">
      <w:bodyDiv w:val="1"/>
      <w:marLeft w:val="0"/>
      <w:marRight w:val="0"/>
      <w:marTop w:val="0"/>
      <w:marBottom w:val="0"/>
      <w:divBdr>
        <w:top w:val="none" w:sz="0" w:space="0" w:color="auto"/>
        <w:left w:val="none" w:sz="0" w:space="0" w:color="auto"/>
        <w:bottom w:val="none" w:sz="0" w:space="0" w:color="auto"/>
        <w:right w:val="none" w:sz="0" w:space="0" w:color="auto"/>
      </w:divBdr>
    </w:div>
    <w:div w:id="956717811">
      <w:bodyDiv w:val="1"/>
      <w:marLeft w:val="0"/>
      <w:marRight w:val="0"/>
      <w:marTop w:val="0"/>
      <w:marBottom w:val="0"/>
      <w:divBdr>
        <w:top w:val="none" w:sz="0" w:space="0" w:color="auto"/>
        <w:left w:val="none" w:sz="0" w:space="0" w:color="auto"/>
        <w:bottom w:val="none" w:sz="0" w:space="0" w:color="auto"/>
        <w:right w:val="none" w:sz="0" w:space="0" w:color="auto"/>
      </w:divBdr>
    </w:div>
    <w:div w:id="1010568100">
      <w:bodyDiv w:val="1"/>
      <w:marLeft w:val="0"/>
      <w:marRight w:val="0"/>
      <w:marTop w:val="0"/>
      <w:marBottom w:val="0"/>
      <w:divBdr>
        <w:top w:val="none" w:sz="0" w:space="0" w:color="auto"/>
        <w:left w:val="none" w:sz="0" w:space="0" w:color="auto"/>
        <w:bottom w:val="none" w:sz="0" w:space="0" w:color="auto"/>
        <w:right w:val="none" w:sz="0" w:space="0" w:color="auto"/>
      </w:divBdr>
    </w:div>
    <w:div w:id="1028066331">
      <w:bodyDiv w:val="1"/>
      <w:marLeft w:val="0"/>
      <w:marRight w:val="0"/>
      <w:marTop w:val="0"/>
      <w:marBottom w:val="0"/>
      <w:divBdr>
        <w:top w:val="none" w:sz="0" w:space="0" w:color="auto"/>
        <w:left w:val="none" w:sz="0" w:space="0" w:color="auto"/>
        <w:bottom w:val="none" w:sz="0" w:space="0" w:color="auto"/>
        <w:right w:val="none" w:sz="0" w:space="0" w:color="auto"/>
      </w:divBdr>
    </w:div>
    <w:div w:id="1153334880">
      <w:bodyDiv w:val="1"/>
      <w:marLeft w:val="0"/>
      <w:marRight w:val="0"/>
      <w:marTop w:val="0"/>
      <w:marBottom w:val="0"/>
      <w:divBdr>
        <w:top w:val="none" w:sz="0" w:space="0" w:color="auto"/>
        <w:left w:val="none" w:sz="0" w:space="0" w:color="auto"/>
        <w:bottom w:val="none" w:sz="0" w:space="0" w:color="auto"/>
        <w:right w:val="none" w:sz="0" w:space="0" w:color="auto"/>
      </w:divBdr>
    </w:div>
    <w:div w:id="1223710356">
      <w:bodyDiv w:val="1"/>
      <w:marLeft w:val="0"/>
      <w:marRight w:val="0"/>
      <w:marTop w:val="0"/>
      <w:marBottom w:val="0"/>
      <w:divBdr>
        <w:top w:val="none" w:sz="0" w:space="0" w:color="auto"/>
        <w:left w:val="none" w:sz="0" w:space="0" w:color="auto"/>
        <w:bottom w:val="none" w:sz="0" w:space="0" w:color="auto"/>
        <w:right w:val="none" w:sz="0" w:space="0" w:color="auto"/>
      </w:divBdr>
    </w:div>
    <w:div w:id="1318073664">
      <w:bodyDiv w:val="1"/>
      <w:marLeft w:val="0"/>
      <w:marRight w:val="0"/>
      <w:marTop w:val="0"/>
      <w:marBottom w:val="0"/>
      <w:divBdr>
        <w:top w:val="none" w:sz="0" w:space="0" w:color="auto"/>
        <w:left w:val="none" w:sz="0" w:space="0" w:color="auto"/>
        <w:bottom w:val="none" w:sz="0" w:space="0" w:color="auto"/>
        <w:right w:val="none" w:sz="0" w:space="0" w:color="auto"/>
      </w:divBdr>
    </w:div>
    <w:div w:id="1332680409">
      <w:bodyDiv w:val="1"/>
      <w:marLeft w:val="0"/>
      <w:marRight w:val="0"/>
      <w:marTop w:val="0"/>
      <w:marBottom w:val="0"/>
      <w:divBdr>
        <w:top w:val="none" w:sz="0" w:space="0" w:color="auto"/>
        <w:left w:val="none" w:sz="0" w:space="0" w:color="auto"/>
        <w:bottom w:val="none" w:sz="0" w:space="0" w:color="auto"/>
        <w:right w:val="none" w:sz="0" w:space="0" w:color="auto"/>
      </w:divBdr>
    </w:div>
    <w:div w:id="1416630077">
      <w:bodyDiv w:val="1"/>
      <w:marLeft w:val="0"/>
      <w:marRight w:val="0"/>
      <w:marTop w:val="0"/>
      <w:marBottom w:val="0"/>
      <w:divBdr>
        <w:top w:val="none" w:sz="0" w:space="0" w:color="auto"/>
        <w:left w:val="none" w:sz="0" w:space="0" w:color="auto"/>
        <w:bottom w:val="none" w:sz="0" w:space="0" w:color="auto"/>
        <w:right w:val="none" w:sz="0" w:space="0" w:color="auto"/>
      </w:divBdr>
    </w:div>
    <w:div w:id="1442607987">
      <w:bodyDiv w:val="1"/>
      <w:marLeft w:val="0"/>
      <w:marRight w:val="0"/>
      <w:marTop w:val="0"/>
      <w:marBottom w:val="0"/>
      <w:divBdr>
        <w:top w:val="none" w:sz="0" w:space="0" w:color="auto"/>
        <w:left w:val="none" w:sz="0" w:space="0" w:color="auto"/>
        <w:bottom w:val="none" w:sz="0" w:space="0" w:color="auto"/>
        <w:right w:val="none" w:sz="0" w:space="0" w:color="auto"/>
      </w:divBdr>
    </w:div>
    <w:div w:id="1448307818">
      <w:bodyDiv w:val="1"/>
      <w:marLeft w:val="0"/>
      <w:marRight w:val="0"/>
      <w:marTop w:val="0"/>
      <w:marBottom w:val="0"/>
      <w:divBdr>
        <w:top w:val="none" w:sz="0" w:space="0" w:color="auto"/>
        <w:left w:val="none" w:sz="0" w:space="0" w:color="auto"/>
        <w:bottom w:val="none" w:sz="0" w:space="0" w:color="auto"/>
        <w:right w:val="none" w:sz="0" w:space="0" w:color="auto"/>
      </w:divBdr>
    </w:div>
    <w:div w:id="1524632363">
      <w:bodyDiv w:val="1"/>
      <w:marLeft w:val="0"/>
      <w:marRight w:val="0"/>
      <w:marTop w:val="0"/>
      <w:marBottom w:val="0"/>
      <w:divBdr>
        <w:top w:val="none" w:sz="0" w:space="0" w:color="auto"/>
        <w:left w:val="none" w:sz="0" w:space="0" w:color="auto"/>
        <w:bottom w:val="none" w:sz="0" w:space="0" w:color="auto"/>
        <w:right w:val="none" w:sz="0" w:space="0" w:color="auto"/>
      </w:divBdr>
    </w:div>
    <w:div w:id="1530215257">
      <w:bodyDiv w:val="1"/>
      <w:marLeft w:val="0"/>
      <w:marRight w:val="0"/>
      <w:marTop w:val="0"/>
      <w:marBottom w:val="0"/>
      <w:divBdr>
        <w:top w:val="none" w:sz="0" w:space="0" w:color="auto"/>
        <w:left w:val="none" w:sz="0" w:space="0" w:color="auto"/>
        <w:bottom w:val="none" w:sz="0" w:space="0" w:color="auto"/>
        <w:right w:val="none" w:sz="0" w:space="0" w:color="auto"/>
      </w:divBdr>
    </w:div>
    <w:div w:id="1649362278">
      <w:bodyDiv w:val="1"/>
      <w:marLeft w:val="0"/>
      <w:marRight w:val="0"/>
      <w:marTop w:val="0"/>
      <w:marBottom w:val="0"/>
      <w:divBdr>
        <w:top w:val="none" w:sz="0" w:space="0" w:color="auto"/>
        <w:left w:val="none" w:sz="0" w:space="0" w:color="auto"/>
        <w:bottom w:val="none" w:sz="0" w:space="0" w:color="auto"/>
        <w:right w:val="none" w:sz="0" w:space="0" w:color="auto"/>
      </w:divBdr>
    </w:div>
    <w:div w:id="1815365702">
      <w:bodyDiv w:val="1"/>
      <w:marLeft w:val="0"/>
      <w:marRight w:val="0"/>
      <w:marTop w:val="0"/>
      <w:marBottom w:val="0"/>
      <w:divBdr>
        <w:top w:val="none" w:sz="0" w:space="0" w:color="auto"/>
        <w:left w:val="none" w:sz="0" w:space="0" w:color="auto"/>
        <w:bottom w:val="none" w:sz="0" w:space="0" w:color="auto"/>
        <w:right w:val="none" w:sz="0" w:space="0" w:color="auto"/>
      </w:divBdr>
    </w:div>
    <w:div w:id="2042364725">
      <w:bodyDiv w:val="1"/>
      <w:marLeft w:val="0"/>
      <w:marRight w:val="0"/>
      <w:marTop w:val="0"/>
      <w:marBottom w:val="0"/>
      <w:divBdr>
        <w:top w:val="none" w:sz="0" w:space="0" w:color="auto"/>
        <w:left w:val="none" w:sz="0" w:space="0" w:color="auto"/>
        <w:bottom w:val="none" w:sz="0" w:space="0" w:color="auto"/>
        <w:right w:val="none" w:sz="0" w:space="0" w:color="auto"/>
      </w:divBdr>
    </w:div>
    <w:div w:id="2109808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712A493F41544B93ED4A5B00DBB327"/>
        <w:category>
          <w:name w:val="General"/>
          <w:gallery w:val="placeholder"/>
        </w:category>
        <w:types>
          <w:type w:val="bbPlcHdr"/>
        </w:types>
        <w:behaviors>
          <w:behavior w:val="content"/>
        </w:behaviors>
        <w:guid w:val="{E05FA49F-2DF7-BE41-A6FD-E06AFEC428F0}"/>
      </w:docPartPr>
      <w:docPartBody>
        <w:p w:rsidR="0043788E" w:rsidRDefault="002876E0" w:rsidP="002876E0">
          <w:pPr>
            <w:pStyle w:val="29712A493F41544B93ED4A5B00DBB32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altName w:val="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6E0"/>
    <w:rsid w:val="000C1BFE"/>
    <w:rsid w:val="00172BAC"/>
    <w:rsid w:val="002876E0"/>
    <w:rsid w:val="0043788E"/>
    <w:rsid w:val="00522A26"/>
    <w:rsid w:val="00D50C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712A493F41544B93ED4A5B00DBB327">
    <w:name w:val="29712A493F41544B93ED4A5B00DBB327"/>
    <w:rsid w:val="002876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a55f3d0-ec7e-44ba-8cdc-b9c9f9266b21" xsi:nil="true"/>
    <lcf76f155ced4ddcb4097134ff3c332f xmlns="e1b1f19b-ea4c-4730-adc9-5ad163169e9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6" ma:contentTypeDescription="Create a new document." ma:contentTypeScope="" ma:versionID="4a61bd8478fe53f56ff120a304401fa9">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09c203470ea655667b96cc4897ff24ad" ns2:_="" ns3:_="">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3:TaxCatchAll" minOccurs="0"/>
                <xsd:element ref="ns2:MediaServiceOCR" minOccurs="0"/>
                <xsd:element ref="ns2:lcf76f155ced4ddcb4097134ff3c332f"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a4a00e2-e5b7-4b96-ac5e-07d4a4033c3a}"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6C922-CFCD-4044-8897-3CE118B840C9}">
  <ds:schemaRefs>
    <ds:schemaRef ds:uri="http://schemas.microsoft.com/sharepoint/v3/contenttype/forms"/>
  </ds:schemaRefs>
</ds:datastoreItem>
</file>

<file path=customXml/itemProps2.xml><?xml version="1.0" encoding="utf-8"?>
<ds:datastoreItem xmlns:ds="http://schemas.openxmlformats.org/officeDocument/2006/customXml" ds:itemID="{E929B043-E3F1-43A1-B192-5B5342510DC9}">
  <ds:schemaRefs>
    <ds:schemaRef ds:uri="http://schemas.microsoft.com/office/2006/metadata/properties"/>
    <ds:schemaRef ds:uri="http://schemas.microsoft.com/office/infopath/2007/PartnerControls"/>
    <ds:schemaRef ds:uri="ea55f3d0-ec7e-44ba-8cdc-b9c9f9266b21"/>
    <ds:schemaRef ds:uri="e1b1f19b-ea4c-4730-adc9-5ad163169e9f"/>
  </ds:schemaRefs>
</ds:datastoreItem>
</file>

<file path=customXml/itemProps3.xml><?xml version="1.0" encoding="utf-8"?>
<ds:datastoreItem xmlns:ds="http://schemas.openxmlformats.org/officeDocument/2006/customXml" ds:itemID="{F48BE038-29E1-48AD-854C-7DFEB7C0A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2C4E9B-4C8C-424D-9555-92F434F2B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1771</Words>
  <Characters>10101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Jessica Smith</cp:lastModifiedBy>
  <cp:revision>6</cp:revision>
  <cp:lastPrinted>2020-01-24T14:14:00Z</cp:lastPrinted>
  <dcterms:created xsi:type="dcterms:W3CDTF">2025-11-13T16:18:00Z</dcterms:created>
  <dcterms:modified xsi:type="dcterms:W3CDTF">2025-11-24T08:52:00Z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0x0101000FB0A55C34145E44A65CD684C381404C</vt:lpwstr>
  </property>
  <property fmtid="{D5CDD505-2E9C-101B-9397-08002B2CF9AE}" pid="6" name="Order">
    <vt:r8>27800</vt:r8>
  </property>
  <property fmtid="{D5CDD505-2E9C-101B-9397-08002B2CF9AE}" pid="7" name="MediaServiceImageTags">
    <vt:lpwstr/>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xd_Signature">
    <vt:bool>false</vt:bool>
  </property>
</Properties>
</file>