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0D37" w14:textId="25E73038" w:rsidR="00643B9A" w:rsidRPr="007A0B32" w:rsidRDefault="004D0E4C" w:rsidP="00D17FFD">
      <w:pPr>
        <w:ind w:left="720"/>
        <w:jc w:val="center"/>
        <w:rPr>
          <w:rFonts w:ascii="Comic Sans MS" w:hAnsi="Comic Sans MS"/>
          <w:b/>
          <w:sz w:val="32"/>
          <w:szCs w:val="32"/>
        </w:rPr>
      </w:pPr>
      <w:r w:rsidRPr="007A0B32">
        <w:rPr>
          <w:rFonts w:ascii="Comic Sans MS" w:hAnsi="Comic Sans MS"/>
          <w:b/>
          <w:sz w:val="32"/>
          <w:szCs w:val="32"/>
        </w:rPr>
        <w:t xml:space="preserve">Curriculum Overview Year </w:t>
      </w:r>
      <w:r w:rsidR="0069499D">
        <w:rPr>
          <w:rFonts w:ascii="Comic Sans MS" w:hAnsi="Comic Sans MS"/>
          <w:b/>
          <w:sz w:val="32"/>
          <w:szCs w:val="32"/>
        </w:rPr>
        <w:t>B</w:t>
      </w:r>
      <w:r w:rsidR="00426110" w:rsidRPr="007B37C5">
        <w:rPr>
          <w:rFonts w:ascii="Comic Sans MS" w:hAnsi="Comic Sans MS"/>
          <w:b/>
          <w:sz w:val="32"/>
          <w:szCs w:val="32"/>
        </w:rPr>
        <w:t>N</w:t>
      </w:r>
      <w:r w:rsidR="007B37C5" w:rsidRPr="007B37C5">
        <w:rPr>
          <w:rFonts w:ascii="Comic Sans MS" w:hAnsi="Comic Sans MS"/>
          <w:b/>
          <w:sz w:val="32"/>
          <w:szCs w:val="32"/>
        </w:rPr>
        <w:t xml:space="preserve"> 23-24</w:t>
      </w:r>
    </w:p>
    <w:tbl>
      <w:tblPr>
        <w:tblStyle w:val="TableGrid"/>
        <w:tblW w:w="15446" w:type="dxa"/>
        <w:tblLayout w:type="fixed"/>
        <w:tblLook w:val="04A0" w:firstRow="1" w:lastRow="0" w:firstColumn="1" w:lastColumn="0" w:noHBand="0" w:noVBand="1"/>
      </w:tblPr>
      <w:tblGrid>
        <w:gridCol w:w="1413"/>
        <w:gridCol w:w="2268"/>
        <w:gridCol w:w="2268"/>
        <w:gridCol w:w="11"/>
        <w:gridCol w:w="2399"/>
        <w:gridCol w:w="2126"/>
        <w:gridCol w:w="2410"/>
        <w:gridCol w:w="2551"/>
      </w:tblGrid>
      <w:tr w:rsidR="00201C0F" w:rsidRPr="007A0B32" w14:paraId="52E71C2C" w14:textId="77777777" w:rsidTr="00E165F7">
        <w:trPr>
          <w:trHeight w:val="259"/>
        </w:trPr>
        <w:tc>
          <w:tcPr>
            <w:tcW w:w="1413" w:type="dxa"/>
            <w:shd w:val="clear" w:color="auto" w:fill="FFFFFF" w:themeFill="background1"/>
          </w:tcPr>
          <w:p w14:paraId="09E3A657" w14:textId="77777777" w:rsidR="00201C0F" w:rsidRPr="007A0B32" w:rsidRDefault="00201C0F" w:rsidP="00201C0F">
            <w:pPr>
              <w:rPr>
                <w:b/>
                <w:sz w:val="20"/>
                <w:szCs w:val="20"/>
              </w:rPr>
            </w:pPr>
          </w:p>
        </w:tc>
        <w:tc>
          <w:tcPr>
            <w:tcW w:w="2268" w:type="dxa"/>
            <w:shd w:val="clear" w:color="auto" w:fill="D3E5F5"/>
          </w:tcPr>
          <w:p w14:paraId="7D710349" w14:textId="195DBCC3" w:rsidR="00201C0F" w:rsidRPr="007A0B32" w:rsidRDefault="00201C0F" w:rsidP="00201C0F">
            <w:pPr>
              <w:jc w:val="center"/>
              <w:rPr>
                <w:sz w:val="20"/>
                <w:szCs w:val="20"/>
              </w:rPr>
            </w:pPr>
            <w:r w:rsidRPr="007A0B32">
              <w:rPr>
                <w:sz w:val="20"/>
                <w:szCs w:val="20"/>
              </w:rPr>
              <w:t>Term 1</w:t>
            </w:r>
            <w:r w:rsidR="00C01941">
              <w:rPr>
                <w:sz w:val="20"/>
                <w:szCs w:val="20"/>
              </w:rPr>
              <w:t xml:space="preserve"> (6 ½)</w:t>
            </w:r>
          </w:p>
        </w:tc>
        <w:tc>
          <w:tcPr>
            <w:tcW w:w="2279" w:type="dxa"/>
            <w:gridSpan w:val="2"/>
            <w:shd w:val="clear" w:color="auto" w:fill="BDD6EE" w:themeFill="accent1" w:themeFillTint="66"/>
          </w:tcPr>
          <w:p w14:paraId="739803BF" w14:textId="0E65412A" w:rsidR="00201C0F" w:rsidRPr="007A0B32" w:rsidRDefault="00201C0F" w:rsidP="00201C0F">
            <w:pPr>
              <w:jc w:val="center"/>
              <w:rPr>
                <w:sz w:val="20"/>
                <w:szCs w:val="20"/>
              </w:rPr>
            </w:pPr>
            <w:r w:rsidRPr="007A0B32">
              <w:rPr>
                <w:sz w:val="20"/>
                <w:szCs w:val="20"/>
              </w:rPr>
              <w:t>Term 2</w:t>
            </w:r>
            <w:r w:rsidR="00C01941">
              <w:rPr>
                <w:sz w:val="20"/>
                <w:szCs w:val="20"/>
              </w:rPr>
              <w:t xml:space="preserve"> (7 ½)</w:t>
            </w:r>
          </w:p>
        </w:tc>
        <w:tc>
          <w:tcPr>
            <w:tcW w:w="2399" w:type="dxa"/>
            <w:shd w:val="clear" w:color="auto" w:fill="9CC2E5" w:themeFill="accent1" w:themeFillTint="99"/>
          </w:tcPr>
          <w:p w14:paraId="29D4BCE2" w14:textId="73FAD885" w:rsidR="00201C0F" w:rsidRPr="007A0B32" w:rsidRDefault="00201C0F" w:rsidP="00201C0F">
            <w:pPr>
              <w:jc w:val="center"/>
              <w:rPr>
                <w:sz w:val="20"/>
                <w:szCs w:val="20"/>
              </w:rPr>
            </w:pPr>
            <w:r w:rsidRPr="007A0B32">
              <w:rPr>
                <w:sz w:val="20"/>
                <w:szCs w:val="20"/>
              </w:rPr>
              <w:t>Term 3</w:t>
            </w:r>
            <w:r w:rsidR="00C01941">
              <w:rPr>
                <w:sz w:val="20"/>
                <w:szCs w:val="20"/>
              </w:rPr>
              <w:t xml:space="preserve"> (5 ½)</w:t>
            </w:r>
          </w:p>
        </w:tc>
        <w:tc>
          <w:tcPr>
            <w:tcW w:w="2126" w:type="dxa"/>
            <w:shd w:val="clear" w:color="auto" w:fill="5B9BD5" w:themeFill="accent1"/>
          </w:tcPr>
          <w:p w14:paraId="615F05BD" w14:textId="70570637" w:rsidR="00201C0F" w:rsidRPr="007A0B32" w:rsidRDefault="00201C0F" w:rsidP="00201C0F">
            <w:pPr>
              <w:jc w:val="center"/>
              <w:rPr>
                <w:sz w:val="20"/>
                <w:szCs w:val="20"/>
              </w:rPr>
            </w:pPr>
            <w:r w:rsidRPr="007A0B32">
              <w:rPr>
                <w:sz w:val="20"/>
                <w:szCs w:val="20"/>
              </w:rPr>
              <w:t>Term 4</w:t>
            </w:r>
            <w:r w:rsidR="00C01941">
              <w:rPr>
                <w:sz w:val="20"/>
                <w:szCs w:val="20"/>
              </w:rPr>
              <w:t xml:space="preserve"> (6)</w:t>
            </w:r>
          </w:p>
        </w:tc>
        <w:tc>
          <w:tcPr>
            <w:tcW w:w="2410" w:type="dxa"/>
            <w:shd w:val="clear" w:color="auto" w:fill="2E74B5" w:themeFill="accent1" w:themeFillShade="BF"/>
          </w:tcPr>
          <w:p w14:paraId="156C031F" w14:textId="3581A957" w:rsidR="00201C0F" w:rsidRPr="007A0B32" w:rsidRDefault="00201C0F" w:rsidP="00201C0F">
            <w:pPr>
              <w:jc w:val="center"/>
              <w:rPr>
                <w:sz w:val="20"/>
                <w:szCs w:val="20"/>
              </w:rPr>
            </w:pPr>
            <w:r w:rsidRPr="007A0B32">
              <w:rPr>
                <w:sz w:val="20"/>
                <w:szCs w:val="20"/>
              </w:rPr>
              <w:t>Term 5</w:t>
            </w:r>
            <w:r w:rsidR="00C01941">
              <w:rPr>
                <w:sz w:val="20"/>
                <w:szCs w:val="20"/>
              </w:rPr>
              <w:t xml:space="preserve"> (6)</w:t>
            </w:r>
          </w:p>
        </w:tc>
        <w:tc>
          <w:tcPr>
            <w:tcW w:w="2551" w:type="dxa"/>
            <w:shd w:val="clear" w:color="auto" w:fill="0070C0"/>
          </w:tcPr>
          <w:p w14:paraId="6BC07F78" w14:textId="549CB97A" w:rsidR="00201C0F" w:rsidRPr="007A0B32" w:rsidRDefault="00201C0F" w:rsidP="00201C0F">
            <w:pPr>
              <w:jc w:val="center"/>
              <w:rPr>
                <w:sz w:val="20"/>
                <w:szCs w:val="20"/>
              </w:rPr>
            </w:pPr>
            <w:r w:rsidRPr="007A0B32">
              <w:rPr>
                <w:sz w:val="20"/>
                <w:szCs w:val="20"/>
              </w:rPr>
              <w:t>Term 6</w:t>
            </w:r>
            <w:r w:rsidR="00C01941">
              <w:rPr>
                <w:sz w:val="20"/>
                <w:szCs w:val="20"/>
              </w:rPr>
              <w:t xml:space="preserve"> (7 ½)</w:t>
            </w:r>
          </w:p>
        </w:tc>
      </w:tr>
      <w:tr w:rsidR="00426110" w:rsidRPr="007A0B32" w14:paraId="1C5ECC8E" w14:textId="77777777" w:rsidTr="00E165F7">
        <w:trPr>
          <w:trHeight w:val="259"/>
        </w:trPr>
        <w:tc>
          <w:tcPr>
            <w:tcW w:w="1413" w:type="dxa"/>
            <w:shd w:val="clear" w:color="auto" w:fill="FFFFFF" w:themeFill="background1"/>
          </w:tcPr>
          <w:p w14:paraId="2C4A9648" w14:textId="77777777" w:rsidR="00E4400D" w:rsidRDefault="00426110" w:rsidP="00201C0F">
            <w:pPr>
              <w:rPr>
                <w:b/>
                <w:sz w:val="20"/>
                <w:szCs w:val="20"/>
              </w:rPr>
            </w:pPr>
            <w:r w:rsidRPr="007A0B32">
              <w:rPr>
                <w:b/>
                <w:sz w:val="20"/>
                <w:szCs w:val="20"/>
              </w:rPr>
              <w:t xml:space="preserve">Focus </w:t>
            </w:r>
            <w:r w:rsidR="00BC0A72">
              <w:rPr>
                <w:b/>
                <w:sz w:val="20"/>
                <w:szCs w:val="20"/>
              </w:rPr>
              <w:t>Themes</w:t>
            </w:r>
          </w:p>
          <w:p w14:paraId="3A00C584" w14:textId="7084A8BF" w:rsidR="00426110" w:rsidRDefault="00426110" w:rsidP="00201C0F">
            <w:pPr>
              <w:rPr>
                <w:b/>
                <w:sz w:val="20"/>
                <w:szCs w:val="20"/>
              </w:rPr>
            </w:pPr>
            <w:r w:rsidRPr="007A0B32">
              <w:rPr>
                <w:b/>
                <w:sz w:val="20"/>
                <w:szCs w:val="20"/>
              </w:rPr>
              <w:t xml:space="preserve"> </w:t>
            </w:r>
          </w:p>
          <w:p w14:paraId="0730AE50" w14:textId="63B88CDC" w:rsidR="00E4400D" w:rsidRPr="007A0B32" w:rsidRDefault="00E4400D" w:rsidP="00201C0F">
            <w:pPr>
              <w:rPr>
                <w:b/>
                <w:sz w:val="20"/>
                <w:szCs w:val="20"/>
              </w:rPr>
            </w:pPr>
          </w:p>
        </w:tc>
        <w:tc>
          <w:tcPr>
            <w:tcW w:w="2268" w:type="dxa"/>
            <w:shd w:val="clear" w:color="auto" w:fill="D3E5F5"/>
          </w:tcPr>
          <w:p w14:paraId="719BDCDF" w14:textId="77777777" w:rsidR="00426110" w:rsidRPr="00027BD0" w:rsidRDefault="00426110" w:rsidP="00201C0F">
            <w:pPr>
              <w:jc w:val="center"/>
              <w:rPr>
                <w:b/>
                <w:sz w:val="20"/>
                <w:szCs w:val="20"/>
              </w:rPr>
            </w:pPr>
            <w:r w:rsidRPr="00027BD0">
              <w:rPr>
                <w:b/>
                <w:sz w:val="20"/>
                <w:szCs w:val="20"/>
              </w:rPr>
              <w:t xml:space="preserve">All About Me </w:t>
            </w:r>
          </w:p>
        </w:tc>
        <w:tc>
          <w:tcPr>
            <w:tcW w:w="2279" w:type="dxa"/>
            <w:gridSpan w:val="2"/>
            <w:shd w:val="clear" w:color="auto" w:fill="BDD6EE" w:themeFill="accent1" w:themeFillTint="66"/>
          </w:tcPr>
          <w:p w14:paraId="03753E7E" w14:textId="77777777" w:rsidR="00426110" w:rsidRPr="00027BD0" w:rsidRDefault="00E620D7" w:rsidP="00201C0F">
            <w:pPr>
              <w:jc w:val="center"/>
              <w:rPr>
                <w:b/>
                <w:sz w:val="20"/>
                <w:szCs w:val="20"/>
              </w:rPr>
            </w:pPr>
            <w:r w:rsidRPr="00027BD0">
              <w:rPr>
                <w:b/>
                <w:sz w:val="20"/>
                <w:szCs w:val="20"/>
              </w:rPr>
              <w:t>Celebrations</w:t>
            </w:r>
          </w:p>
        </w:tc>
        <w:tc>
          <w:tcPr>
            <w:tcW w:w="2399" w:type="dxa"/>
            <w:shd w:val="clear" w:color="auto" w:fill="9CC2E5" w:themeFill="accent1" w:themeFillTint="99"/>
          </w:tcPr>
          <w:p w14:paraId="43EB1568" w14:textId="691AAC17" w:rsidR="00426110" w:rsidRPr="00027BD0" w:rsidRDefault="00C27A9D" w:rsidP="00201C0F">
            <w:pPr>
              <w:jc w:val="center"/>
              <w:rPr>
                <w:b/>
                <w:sz w:val="20"/>
                <w:szCs w:val="20"/>
              </w:rPr>
            </w:pPr>
            <w:r>
              <w:rPr>
                <w:b/>
                <w:sz w:val="20"/>
                <w:szCs w:val="20"/>
              </w:rPr>
              <w:t>Day and night</w:t>
            </w:r>
          </w:p>
        </w:tc>
        <w:tc>
          <w:tcPr>
            <w:tcW w:w="2126" w:type="dxa"/>
            <w:shd w:val="clear" w:color="auto" w:fill="5B9BD5" w:themeFill="accent1"/>
          </w:tcPr>
          <w:p w14:paraId="2CA10203" w14:textId="77777777" w:rsidR="00426110" w:rsidRPr="00027BD0" w:rsidRDefault="00172763" w:rsidP="00201C0F">
            <w:pPr>
              <w:jc w:val="center"/>
              <w:rPr>
                <w:b/>
                <w:sz w:val="20"/>
                <w:szCs w:val="20"/>
              </w:rPr>
            </w:pPr>
            <w:r w:rsidRPr="00027BD0">
              <w:rPr>
                <w:b/>
                <w:sz w:val="20"/>
                <w:szCs w:val="20"/>
              </w:rPr>
              <w:t>Once Upon a T</w:t>
            </w:r>
            <w:r w:rsidR="009A487F" w:rsidRPr="00027BD0">
              <w:rPr>
                <w:b/>
                <w:sz w:val="20"/>
                <w:szCs w:val="20"/>
              </w:rPr>
              <w:t>ale</w:t>
            </w:r>
          </w:p>
        </w:tc>
        <w:tc>
          <w:tcPr>
            <w:tcW w:w="2410" w:type="dxa"/>
            <w:shd w:val="clear" w:color="auto" w:fill="2E74B5" w:themeFill="accent1" w:themeFillShade="BF"/>
          </w:tcPr>
          <w:p w14:paraId="37D6EEA7" w14:textId="77777777" w:rsidR="00426110" w:rsidRPr="00027BD0" w:rsidRDefault="004654BF" w:rsidP="009A487F">
            <w:pPr>
              <w:jc w:val="center"/>
              <w:rPr>
                <w:b/>
                <w:sz w:val="20"/>
                <w:szCs w:val="20"/>
              </w:rPr>
            </w:pPr>
            <w:r w:rsidRPr="00027BD0">
              <w:rPr>
                <w:b/>
                <w:sz w:val="20"/>
                <w:szCs w:val="20"/>
              </w:rPr>
              <w:t>The wonderful world of a</w:t>
            </w:r>
            <w:r w:rsidR="009A487F" w:rsidRPr="00027BD0">
              <w:rPr>
                <w:b/>
                <w:sz w:val="20"/>
                <w:szCs w:val="20"/>
              </w:rPr>
              <w:t>nimals</w:t>
            </w:r>
          </w:p>
        </w:tc>
        <w:tc>
          <w:tcPr>
            <w:tcW w:w="2551" w:type="dxa"/>
            <w:shd w:val="clear" w:color="auto" w:fill="0070C0"/>
          </w:tcPr>
          <w:p w14:paraId="4B8E5409" w14:textId="77777777" w:rsidR="009A487F" w:rsidRPr="00027BD0" w:rsidRDefault="009A487F" w:rsidP="009A487F">
            <w:pPr>
              <w:jc w:val="center"/>
              <w:rPr>
                <w:b/>
                <w:sz w:val="20"/>
                <w:szCs w:val="20"/>
                <w:highlight w:val="yellow"/>
              </w:rPr>
            </w:pPr>
            <w:r w:rsidRPr="00027BD0">
              <w:rPr>
                <w:b/>
                <w:sz w:val="20"/>
                <w:szCs w:val="20"/>
              </w:rPr>
              <w:t>Growing and Changing</w:t>
            </w:r>
            <w:r w:rsidRPr="00027BD0">
              <w:rPr>
                <w:b/>
                <w:sz w:val="20"/>
                <w:szCs w:val="20"/>
                <w:highlight w:val="yellow"/>
              </w:rPr>
              <w:t xml:space="preserve"> </w:t>
            </w:r>
          </w:p>
          <w:p w14:paraId="2E3AAF2B" w14:textId="77777777" w:rsidR="009A487F" w:rsidRPr="007A0B32" w:rsidRDefault="009A487F" w:rsidP="00402172">
            <w:pPr>
              <w:jc w:val="center"/>
              <w:rPr>
                <w:sz w:val="20"/>
                <w:szCs w:val="20"/>
              </w:rPr>
            </w:pPr>
          </w:p>
        </w:tc>
      </w:tr>
      <w:tr w:rsidR="004D0E4C" w:rsidRPr="007A0B32" w14:paraId="6B19B77F" w14:textId="77777777" w:rsidTr="00E165F7">
        <w:trPr>
          <w:trHeight w:val="548"/>
        </w:trPr>
        <w:tc>
          <w:tcPr>
            <w:tcW w:w="1413" w:type="dxa"/>
            <w:shd w:val="clear" w:color="auto" w:fill="FFFFFF" w:themeFill="background1"/>
          </w:tcPr>
          <w:p w14:paraId="7BDA2572" w14:textId="576D621F" w:rsidR="004D0E4C" w:rsidRPr="007A0B32" w:rsidRDefault="00BB5607" w:rsidP="00E165F7">
            <w:pPr>
              <w:spacing w:line="276" w:lineRule="auto"/>
              <w:jc w:val="center"/>
              <w:rPr>
                <w:sz w:val="18"/>
                <w:szCs w:val="18"/>
              </w:rPr>
            </w:pPr>
            <w:r w:rsidRPr="007A0B32">
              <w:rPr>
                <w:sz w:val="18"/>
                <w:szCs w:val="18"/>
              </w:rPr>
              <w:t>Key Texts</w:t>
            </w:r>
          </w:p>
          <w:p w14:paraId="7ADB79A7" w14:textId="77777777" w:rsidR="004D0E4C" w:rsidRPr="007A0B32" w:rsidRDefault="004D0E4C" w:rsidP="004D0E4C">
            <w:pPr>
              <w:spacing w:line="276" w:lineRule="auto"/>
              <w:rPr>
                <w:sz w:val="18"/>
                <w:szCs w:val="18"/>
              </w:rPr>
            </w:pPr>
          </w:p>
        </w:tc>
        <w:tc>
          <w:tcPr>
            <w:tcW w:w="2268" w:type="dxa"/>
            <w:shd w:val="clear" w:color="auto" w:fill="D3E5F5"/>
          </w:tcPr>
          <w:p w14:paraId="124A6568" w14:textId="77777777" w:rsidR="009A487F" w:rsidRDefault="009A487F" w:rsidP="004D0E4C">
            <w:pPr>
              <w:rPr>
                <w:sz w:val="20"/>
                <w:szCs w:val="20"/>
              </w:rPr>
            </w:pPr>
            <w:r>
              <w:rPr>
                <w:sz w:val="20"/>
                <w:szCs w:val="20"/>
              </w:rPr>
              <w:t xml:space="preserve">Head, shoulders, </w:t>
            </w:r>
            <w:proofErr w:type="gramStart"/>
            <w:r>
              <w:rPr>
                <w:sz w:val="20"/>
                <w:szCs w:val="20"/>
              </w:rPr>
              <w:t>knees</w:t>
            </w:r>
            <w:proofErr w:type="gramEnd"/>
            <w:r>
              <w:rPr>
                <w:sz w:val="20"/>
                <w:szCs w:val="20"/>
              </w:rPr>
              <w:t xml:space="preserve"> and toes (book)</w:t>
            </w:r>
          </w:p>
          <w:p w14:paraId="750A8CC4" w14:textId="77777777" w:rsidR="009A487F" w:rsidRDefault="009A487F" w:rsidP="004D0E4C">
            <w:pPr>
              <w:rPr>
                <w:sz w:val="20"/>
                <w:szCs w:val="20"/>
              </w:rPr>
            </w:pPr>
          </w:p>
          <w:p w14:paraId="094A16A5" w14:textId="6BB48BE8" w:rsidR="00A86AAD" w:rsidRDefault="009A487F" w:rsidP="004D0E4C">
            <w:pPr>
              <w:rPr>
                <w:sz w:val="20"/>
                <w:szCs w:val="20"/>
              </w:rPr>
            </w:pPr>
            <w:r>
              <w:rPr>
                <w:sz w:val="20"/>
                <w:szCs w:val="20"/>
              </w:rPr>
              <w:t xml:space="preserve">What I like about me </w:t>
            </w:r>
          </w:p>
          <w:p w14:paraId="2F002722" w14:textId="77777777" w:rsidR="009A487F" w:rsidRDefault="009A487F" w:rsidP="004D0E4C">
            <w:pPr>
              <w:rPr>
                <w:sz w:val="20"/>
                <w:szCs w:val="20"/>
              </w:rPr>
            </w:pPr>
          </w:p>
          <w:p w14:paraId="4E3CD287" w14:textId="4D0C2EDF" w:rsidR="009B2705" w:rsidRDefault="009B2705" w:rsidP="004D0E4C">
            <w:pPr>
              <w:rPr>
                <w:sz w:val="20"/>
                <w:szCs w:val="20"/>
              </w:rPr>
            </w:pPr>
            <w:r>
              <w:rPr>
                <w:sz w:val="20"/>
                <w:szCs w:val="20"/>
              </w:rPr>
              <w:t>Global Babies</w:t>
            </w:r>
          </w:p>
          <w:p w14:paraId="676F0663" w14:textId="2954FAF4" w:rsidR="002E614F" w:rsidRDefault="002E614F" w:rsidP="004D0E4C">
            <w:pPr>
              <w:rPr>
                <w:sz w:val="20"/>
                <w:szCs w:val="20"/>
              </w:rPr>
            </w:pPr>
          </w:p>
          <w:p w14:paraId="3C2C2733" w14:textId="524605C8" w:rsidR="002E614F" w:rsidRDefault="002E614F" w:rsidP="004D0E4C">
            <w:pPr>
              <w:rPr>
                <w:sz w:val="20"/>
                <w:szCs w:val="20"/>
              </w:rPr>
            </w:pPr>
            <w:r>
              <w:rPr>
                <w:sz w:val="20"/>
                <w:szCs w:val="20"/>
              </w:rPr>
              <w:t xml:space="preserve">The Baby’s catalogue </w:t>
            </w:r>
          </w:p>
          <w:p w14:paraId="6417FD33" w14:textId="77777777" w:rsidR="009B2705" w:rsidRDefault="009B2705" w:rsidP="004D0E4C">
            <w:pPr>
              <w:rPr>
                <w:sz w:val="20"/>
                <w:szCs w:val="20"/>
              </w:rPr>
            </w:pPr>
          </w:p>
          <w:p w14:paraId="7CDAF1B9" w14:textId="0E656D1F" w:rsidR="009B2705" w:rsidRPr="007A0B32" w:rsidRDefault="009B2705" w:rsidP="004D0E4C">
            <w:pPr>
              <w:rPr>
                <w:sz w:val="20"/>
                <w:szCs w:val="20"/>
              </w:rPr>
            </w:pPr>
          </w:p>
        </w:tc>
        <w:tc>
          <w:tcPr>
            <w:tcW w:w="2279" w:type="dxa"/>
            <w:gridSpan w:val="2"/>
            <w:shd w:val="clear" w:color="auto" w:fill="BDD6EE" w:themeFill="accent1" w:themeFillTint="66"/>
          </w:tcPr>
          <w:p w14:paraId="35861136" w14:textId="1DABAE93" w:rsidR="004654BF" w:rsidRDefault="004654BF" w:rsidP="009A487F">
            <w:pPr>
              <w:rPr>
                <w:sz w:val="20"/>
                <w:szCs w:val="20"/>
              </w:rPr>
            </w:pPr>
            <w:r>
              <w:rPr>
                <w:sz w:val="20"/>
                <w:szCs w:val="20"/>
              </w:rPr>
              <w:t>W</w:t>
            </w:r>
            <w:r w:rsidR="001E0855">
              <w:rPr>
                <w:sz w:val="20"/>
                <w:szCs w:val="20"/>
              </w:rPr>
              <w:t>itches Four</w:t>
            </w:r>
          </w:p>
          <w:p w14:paraId="6A411ECB" w14:textId="77777777" w:rsidR="00E620D7" w:rsidRDefault="00E620D7" w:rsidP="009A487F">
            <w:pPr>
              <w:rPr>
                <w:sz w:val="20"/>
                <w:szCs w:val="20"/>
              </w:rPr>
            </w:pPr>
          </w:p>
          <w:p w14:paraId="4CEC16C9" w14:textId="36C4687B" w:rsidR="004654BF" w:rsidRDefault="004344A0" w:rsidP="009A487F">
            <w:pPr>
              <w:rPr>
                <w:sz w:val="20"/>
                <w:szCs w:val="20"/>
              </w:rPr>
            </w:pPr>
            <w:r>
              <w:rPr>
                <w:sz w:val="20"/>
                <w:szCs w:val="20"/>
              </w:rPr>
              <w:t xml:space="preserve">It’s my </w:t>
            </w:r>
            <w:proofErr w:type="gramStart"/>
            <w:r>
              <w:rPr>
                <w:sz w:val="20"/>
                <w:szCs w:val="20"/>
              </w:rPr>
              <w:t>Birthday</w:t>
            </w:r>
            <w:proofErr w:type="gramEnd"/>
          </w:p>
          <w:p w14:paraId="1785867A" w14:textId="77777777" w:rsidR="009055D3" w:rsidRDefault="009055D3" w:rsidP="009A487F">
            <w:pPr>
              <w:rPr>
                <w:sz w:val="20"/>
                <w:szCs w:val="20"/>
              </w:rPr>
            </w:pPr>
          </w:p>
          <w:p w14:paraId="28AB8EBC" w14:textId="4A5A9B9F" w:rsidR="009055D3" w:rsidRDefault="009055D3" w:rsidP="009055D3">
            <w:pPr>
              <w:rPr>
                <w:sz w:val="20"/>
                <w:szCs w:val="20"/>
              </w:rPr>
            </w:pPr>
            <w:r>
              <w:rPr>
                <w:sz w:val="20"/>
                <w:szCs w:val="20"/>
              </w:rPr>
              <w:t>Brown bear, brown bear, what can you see</w:t>
            </w:r>
          </w:p>
          <w:p w14:paraId="1110F556" w14:textId="52A09E29" w:rsidR="004344A0" w:rsidRDefault="004344A0" w:rsidP="009055D3">
            <w:pPr>
              <w:rPr>
                <w:sz w:val="20"/>
                <w:szCs w:val="20"/>
              </w:rPr>
            </w:pPr>
          </w:p>
          <w:p w14:paraId="76E07464" w14:textId="23CE8E09" w:rsidR="004344A0" w:rsidRDefault="004344A0" w:rsidP="009055D3">
            <w:pPr>
              <w:rPr>
                <w:sz w:val="20"/>
                <w:szCs w:val="20"/>
              </w:rPr>
            </w:pPr>
            <w:r>
              <w:rPr>
                <w:sz w:val="20"/>
                <w:szCs w:val="20"/>
              </w:rPr>
              <w:t>Where’s spot?</w:t>
            </w:r>
          </w:p>
          <w:p w14:paraId="462BB0C2" w14:textId="1528D2E1" w:rsidR="004344A0" w:rsidRDefault="004344A0" w:rsidP="009055D3">
            <w:pPr>
              <w:rPr>
                <w:sz w:val="20"/>
                <w:szCs w:val="20"/>
              </w:rPr>
            </w:pPr>
          </w:p>
          <w:p w14:paraId="5A2EB164" w14:textId="72094414" w:rsidR="004344A0" w:rsidRDefault="004344A0" w:rsidP="009055D3">
            <w:pPr>
              <w:rPr>
                <w:sz w:val="20"/>
                <w:szCs w:val="20"/>
              </w:rPr>
            </w:pPr>
            <w:r>
              <w:rPr>
                <w:sz w:val="20"/>
                <w:szCs w:val="20"/>
              </w:rPr>
              <w:t xml:space="preserve">That’s not my </w:t>
            </w:r>
            <w:proofErr w:type="gramStart"/>
            <w:r>
              <w:rPr>
                <w:sz w:val="20"/>
                <w:szCs w:val="20"/>
              </w:rPr>
              <w:t>teddy</w:t>
            </w:r>
            <w:proofErr w:type="gramEnd"/>
          </w:p>
          <w:p w14:paraId="6885B0FE" w14:textId="6BE3F8AE" w:rsidR="004344A0" w:rsidRDefault="004344A0" w:rsidP="009055D3">
            <w:pPr>
              <w:rPr>
                <w:sz w:val="20"/>
                <w:szCs w:val="20"/>
              </w:rPr>
            </w:pPr>
          </w:p>
          <w:p w14:paraId="23C82772" w14:textId="6E7C4071" w:rsidR="004344A0" w:rsidRDefault="004344A0" w:rsidP="009055D3">
            <w:pPr>
              <w:rPr>
                <w:sz w:val="20"/>
                <w:szCs w:val="20"/>
              </w:rPr>
            </w:pPr>
            <w:r>
              <w:rPr>
                <w:sz w:val="20"/>
                <w:szCs w:val="20"/>
              </w:rPr>
              <w:t>Postman Bear</w:t>
            </w:r>
          </w:p>
          <w:p w14:paraId="2FC12CC8" w14:textId="20DFC6B4" w:rsidR="004344A0" w:rsidRDefault="004344A0" w:rsidP="009055D3">
            <w:pPr>
              <w:rPr>
                <w:sz w:val="20"/>
                <w:szCs w:val="20"/>
              </w:rPr>
            </w:pPr>
          </w:p>
          <w:p w14:paraId="43D6BD42" w14:textId="78A1E663" w:rsidR="004344A0" w:rsidRDefault="004344A0" w:rsidP="009055D3">
            <w:pPr>
              <w:rPr>
                <w:sz w:val="20"/>
                <w:szCs w:val="20"/>
              </w:rPr>
            </w:pPr>
            <w:r>
              <w:rPr>
                <w:sz w:val="20"/>
                <w:szCs w:val="20"/>
              </w:rPr>
              <w:t>5 Little ducks</w:t>
            </w:r>
          </w:p>
          <w:p w14:paraId="6EF38AF3" w14:textId="77777777" w:rsidR="004654BF" w:rsidRDefault="004654BF" w:rsidP="009A487F">
            <w:pPr>
              <w:rPr>
                <w:sz w:val="20"/>
                <w:szCs w:val="20"/>
              </w:rPr>
            </w:pPr>
          </w:p>
          <w:p w14:paraId="78FB27A6" w14:textId="6708D0F6" w:rsidR="004344A0" w:rsidRPr="007A0B32" w:rsidRDefault="004344A0" w:rsidP="009A487F">
            <w:pPr>
              <w:rPr>
                <w:sz w:val="20"/>
                <w:szCs w:val="20"/>
              </w:rPr>
            </w:pPr>
          </w:p>
        </w:tc>
        <w:tc>
          <w:tcPr>
            <w:tcW w:w="2399" w:type="dxa"/>
            <w:shd w:val="clear" w:color="auto" w:fill="9CC2E5" w:themeFill="accent1" w:themeFillTint="99"/>
          </w:tcPr>
          <w:p w14:paraId="19B8C814" w14:textId="57811204" w:rsidR="004344A0" w:rsidRDefault="001D504F" w:rsidP="004D0E4C">
            <w:pPr>
              <w:rPr>
                <w:sz w:val="20"/>
                <w:szCs w:val="20"/>
              </w:rPr>
            </w:pPr>
            <w:r>
              <w:rPr>
                <w:sz w:val="20"/>
                <w:szCs w:val="20"/>
              </w:rPr>
              <w:t>Oi Dog!</w:t>
            </w:r>
          </w:p>
          <w:p w14:paraId="0D9D1366" w14:textId="5DFDF1C4" w:rsidR="001D504F" w:rsidRDefault="001D504F" w:rsidP="004D0E4C">
            <w:pPr>
              <w:rPr>
                <w:sz w:val="20"/>
                <w:szCs w:val="20"/>
              </w:rPr>
            </w:pPr>
          </w:p>
          <w:p w14:paraId="7230D181" w14:textId="7FC30672" w:rsidR="001D504F" w:rsidRDefault="001D504F" w:rsidP="004D0E4C">
            <w:pPr>
              <w:rPr>
                <w:sz w:val="20"/>
                <w:szCs w:val="20"/>
              </w:rPr>
            </w:pPr>
            <w:r>
              <w:rPr>
                <w:sz w:val="20"/>
                <w:szCs w:val="20"/>
              </w:rPr>
              <w:t>Terrific trains</w:t>
            </w:r>
          </w:p>
          <w:p w14:paraId="0EC25141" w14:textId="4FB3EB0D" w:rsidR="001D504F" w:rsidRDefault="001D504F" w:rsidP="004D0E4C">
            <w:pPr>
              <w:rPr>
                <w:sz w:val="20"/>
                <w:szCs w:val="20"/>
              </w:rPr>
            </w:pPr>
          </w:p>
          <w:p w14:paraId="444D33A7" w14:textId="31E33464" w:rsidR="001D504F" w:rsidRDefault="001D504F" w:rsidP="004D0E4C">
            <w:pPr>
              <w:rPr>
                <w:sz w:val="20"/>
                <w:szCs w:val="20"/>
              </w:rPr>
            </w:pPr>
            <w:proofErr w:type="spellStart"/>
            <w:r>
              <w:rPr>
                <w:sz w:val="20"/>
                <w:szCs w:val="20"/>
              </w:rPr>
              <w:t>Peepo</w:t>
            </w:r>
            <w:proofErr w:type="spellEnd"/>
          </w:p>
          <w:p w14:paraId="745DAA94" w14:textId="03FAB294" w:rsidR="001D504F" w:rsidRDefault="001D504F" w:rsidP="004D0E4C">
            <w:pPr>
              <w:rPr>
                <w:sz w:val="20"/>
                <w:szCs w:val="20"/>
              </w:rPr>
            </w:pPr>
          </w:p>
          <w:p w14:paraId="43A187B8" w14:textId="4658C84E" w:rsidR="001D504F" w:rsidRDefault="001D504F" w:rsidP="004D0E4C">
            <w:pPr>
              <w:rPr>
                <w:sz w:val="20"/>
                <w:szCs w:val="20"/>
              </w:rPr>
            </w:pPr>
            <w:r>
              <w:rPr>
                <w:sz w:val="20"/>
                <w:szCs w:val="20"/>
              </w:rPr>
              <w:t>Tip</w:t>
            </w:r>
            <w:r w:rsidR="002E614F">
              <w:rPr>
                <w:sz w:val="20"/>
                <w:szCs w:val="20"/>
              </w:rPr>
              <w:t>,</w:t>
            </w:r>
            <w:r>
              <w:rPr>
                <w:sz w:val="20"/>
                <w:szCs w:val="20"/>
              </w:rPr>
              <w:t xml:space="preserve"> tip</w:t>
            </w:r>
            <w:r w:rsidR="002E614F">
              <w:rPr>
                <w:sz w:val="20"/>
                <w:szCs w:val="20"/>
              </w:rPr>
              <w:t>,</w:t>
            </w:r>
            <w:r>
              <w:rPr>
                <w:sz w:val="20"/>
                <w:szCs w:val="20"/>
              </w:rPr>
              <w:t xml:space="preserve"> dig</w:t>
            </w:r>
            <w:r w:rsidR="002E614F">
              <w:rPr>
                <w:sz w:val="20"/>
                <w:szCs w:val="20"/>
              </w:rPr>
              <w:t>,</w:t>
            </w:r>
            <w:r>
              <w:rPr>
                <w:sz w:val="20"/>
                <w:szCs w:val="20"/>
              </w:rPr>
              <w:t xml:space="preserve"> dig</w:t>
            </w:r>
          </w:p>
          <w:p w14:paraId="09BC6E88" w14:textId="6C20B023" w:rsidR="001D504F" w:rsidRDefault="001D504F" w:rsidP="004D0E4C">
            <w:pPr>
              <w:rPr>
                <w:sz w:val="20"/>
                <w:szCs w:val="20"/>
              </w:rPr>
            </w:pPr>
          </w:p>
          <w:p w14:paraId="3D120E40" w14:textId="29F3DF5E" w:rsidR="001D504F" w:rsidRDefault="002E614F" w:rsidP="004D0E4C">
            <w:pPr>
              <w:rPr>
                <w:sz w:val="20"/>
                <w:szCs w:val="20"/>
              </w:rPr>
            </w:pPr>
            <w:r>
              <w:rPr>
                <w:sz w:val="20"/>
                <w:szCs w:val="20"/>
              </w:rPr>
              <w:t xml:space="preserve">Brush </w:t>
            </w:r>
            <w:proofErr w:type="spellStart"/>
            <w:r>
              <w:rPr>
                <w:sz w:val="20"/>
                <w:szCs w:val="20"/>
              </w:rPr>
              <w:t>Brush</w:t>
            </w:r>
            <w:proofErr w:type="spellEnd"/>
            <w:r>
              <w:rPr>
                <w:sz w:val="20"/>
                <w:szCs w:val="20"/>
              </w:rPr>
              <w:t xml:space="preserve"> </w:t>
            </w:r>
            <w:proofErr w:type="spellStart"/>
            <w:r>
              <w:rPr>
                <w:sz w:val="20"/>
                <w:szCs w:val="20"/>
              </w:rPr>
              <w:t>Brush</w:t>
            </w:r>
            <w:proofErr w:type="spellEnd"/>
          </w:p>
          <w:p w14:paraId="76A7EA2F" w14:textId="77777777" w:rsidR="0048529E" w:rsidRDefault="0048529E" w:rsidP="004D0E4C">
            <w:pPr>
              <w:rPr>
                <w:sz w:val="20"/>
                <w:szCs w:val="20"/>
              </w:rPr>
            </w:pPr>
          </w:p>
          <w:p w14:paraId="1E7F5CDA" w14:textId="58456015" w:rsidR="009A487F" w:rsidRPr="007A0B32" w:rsidRDefault="0048529E" w:rsidP="004D0E4C">
            <w:pPr>
              <w:rPr>
                <w:sz w:val="20"/>
                <w:szCs w:val="20"/>
              </w:rPr>
            </w:pPr>
            <w:r>
              <w:rPr>
                <w:sz w:val="20"/>
                <w:szCs w:val="20"/>
              </w:rPr>
              <w:t>I can do it too!</w:t>
            </w:r>
          </w:p>
        </w:tc>
        <w:tc>
          <w:tcPr>
            <w:tcW w:w="2126" w:type="dxa"/>
            <w:shd w:val="clear" w:color="auto" w:fill="5B9BD5" w:themeFill="accent1"/>
          </w:tcPr>
          <w:p w14:paraId="1719C787" w14:textId="77777777" w:rsidR="004D0E4C" w:rsidRPr="007A0B32" w:rsidRDefault="00172763" w:rsidP="004D0E4C">
            <w:pPr>
              <w:rPr>
                <w:sz w:val="20"/>
                <w:szCs w:val="20"/>
              </w:rPr>
            </w:pPr>
            <w:r w:rsidRPr="007A0B32">
              <w:rPr>
                <w:sz w:val="20"/>
                <w:szCs w:val="20"/>
              </w:rPr>
              <w:t xml:space="preserve"> The Three Little Pigs</w:t>
            </w:r>
          </w:p>
          <w:p w14:paraId="53083F96" w14:textId="77777777" w:rsidR="004D0E4C" w:rsidRPr="007A0B32" w:rsidRDefault="004D0E4C" w:rsidP="004D0E4C">
            <w:pPr>
              <w:rPr>
                <w:sz w:val="20"/>
                <w:szCs w:val="20"/>
              </w:rPr>
            </w:pPr>
          </w:p>
          <w:p w14:paraId="01436873" w14:textId="4B93FAC6" w:rsidR="009A487F" w:rsidRDefault="00172763" w:rsidP="009A487F">
            <w:pPr>
              <w:rPr>
                <w:sz w:val="20"/>
                <w:szCs w:val="20"/>
              </w:rPr>
            </w:pPr>
            <w:r w:rsidRPr="007A0B32">
              <w:rPr>
                <w:sz w:val="20"/>
                <w:szCs w:val="20"/>
              </w:rPr>
              <w:t xml:space="preserve"> </w:t>
            </w:r>
            <w:r w:rsidR="002974CD">
              <w:rPr>
                <w:sz w:val="20"/>
                <w:szCs w:val="20"/>
              </w:rPr>
              <w:t>Goldilocks and the Three Bears</w:t>
            </w:r>
            <w:r w:rsidR="009A487F" w:rsidRPr="007A0B32">
              <w:rPr>
                <w:sz w:val="20"/>
                <w:szCs w:val="20"/>
              </w:rPr>
              <w:t xml:space="preserve"> </w:t>
            </w:r>
          </w:p>
          <w:p w14:paraId="6884EBD6" w14:textId="77777777" w:rsidR="009A487F" w:rsidRDefault="009A487F" w:rsidP="002974CD">
            <w:pPr>
              <w:rPr>
                <w:sz w:val="20"/>
                <w:szCs w:val="20"/>
              </w:rPr>
            </w:pPr>
          </w:p>
          <w:p w14:paraId="4E585F56" w14:textId="77777777" w:rsidR="009A487F" w:rsidRDefault="009A487F" w:rsidP="002974CD">
            <w:pPr>
              <w:rPr>
                <w:sz w:val="20"/>
                <w:szCs w:val="20"/>
              </w:rPr>
            </w:pPr>
            <w:r>
              <w:rPr>
                <w:sz w:val="20"/>
                <w:szCs w:val="20"/>
              </w:rPr>
              <w:t>There was an old lady who swallowed a fly</w:t>
            </w:r>
          </w:p>
          <w:p w14:paraId="2F4E43FB" w14:textId="77777777" w:rsidR="004654BF" w:rsidRDefault="004654BF" w:rsidP="002974CD">
            <w:pPr>
              <w:rPr>
                <w:sz w:val="20"/>
                <w:szCs w:val="20"/>
              </w:rPr>
            </w:pPr>
          </w:p>
          <w:p w14:paraId="2F6E90B6" w14:textId="77777777" w:rsidR="004654BF" w:rsidRDefault="002E614F" w:rsidP="002974CD">
            <w:pPr>
              <w:rPr>
                <w:sz w:val="20"/>
                <w:szCs w:val="20"/>
              </w:rPr>
            </w:pPr>
            <w:r>
              <w:rPr>
                <w:sz w:val="20"/>
                <w:szCs w:val="20"/>
              </w:rPr>
              <w:t>My cat likes to hide in boxes</w:t>
            </w:r>
          </w:p>
          <w:p w14:paraId="39E2CE2C" w14:textId="77777777" w:rsidR="002E614F" w:rsidRDefault="002E614F" w:rsidP="002974CD">
            <w:pPr>
              <w:rPr>
                <w:sz w:val="20"/>
                <w:szCs w:val="20"/>
              </w:rPr>
            </w:pPr>
          </w:p>
          <w:p w14:paraId="10873D49" w14:textId="3C11A7A0" w:rsidR="00B229F6" w:rsidRDefault="00B229F6" w:rsidP="00B229F6">
            <w:pPr>
              <w:rPr>
                <w:sz w:val="20"/>
                <w:szCs w:val="20"/>
              </w:rPr>
            </w:pPr>
            <w:r>
              <w:rPr>
                <w:sz w:val="20"/>
                <w:szCs w:val="20"/>
              </w:rPr>
              <w:t>Goodnight Moon</w:t>
            </w:r>
          </w:p>
          <w:p w14:paraId="0C58712E" w14:textId="37FAB333" w:rsidR="00C27A9D" w:rsidRDefault="00C27A9D" w:rsidP="00B229F6">
            <w:pPr>
              <w:rPr>
                <w:sz w:val="20"/>
                <w:szCs w:val="20"/>
              </w:rPr>
            </w:pPr>
          </w:p>
          <w:p w14:paraId="27B97BED" w14:textId="4213387A" w:rsidR="00C27A9D" w:rsidRPr="00C27A9D" w:rsidRDefault="00C27A9D" w:rsidP="00B229F6">
            <w:pPr>
              <w:rPr>
                <w:b/>
                <w:sz w:val="20"/>
                <w:szCs w:val="20"/>
              </w:rPr>
            </w:pPr>
            <w:r>
              <w:rPr>
                <w:sz w:val="20"/>
                <w:szCs w:val="20"/>
              </w:rPr>
              <w:t xml:space="preserve">Boo Hoo </w:t>
            </w:r>
            <w:r w:rsidRPr="00C27A9D">
              <w:rPr>
                <w:bCs/>
                <w:sz w:val="20"/>
                <w:szCs w:val="20"/>
              </w:rPr>
              <w:t>Baby</w:t>
            </w:r>
          </w:p>
          <w:p w14:paraId="4D49A0BE" w14:textId="77777777" w:rsidR="002E614F" w:rsidRDefault="002E614F" w:rsidP="0048529E">
            <w:pPr>
              <w:rPr>
                <w:sz w:val="20"/>
                <w:szCs w:val="20"/>
              </w:rPr>
            </w:pPr>
          </w:p>
          <w:p w14:paraId="6892B093" w14:textId="2F46E19A" w:rsidR="00B229F6" w:rsidRPr="007A0B32" w:rsidRDefault="00B229F6" w:rsidP="0048529E">
            <w:pPr>
              <w:rPr>
                <w:sz w:val="20"/>
                <w:szCs w:val="20"/>
              </w:rPr>
            </w:pPr>
          </w:p>
        </w:tc>
        <w:tc>
          <w:tcPr>
            <w:tcW w:w="2410" w:type="dxa"/>
            <w:shd w:val="clear" w:color="auto" w:fill="2E74B5" w:themeFill="accent1" w:themeFillShade="BF"/>
          </w:tcPr>
          <w:p w14:paraId="5E8CE0AD" w14:textId="77777777" w:rsidR="009A487F" w:rsidRDefault="009A487F" w:rsidP="009A487F">
            <w:pPr>
              <w:rPr>
                <w:sz w:val="20"/>
                <w:szCs w:val="20"/>
              </w:rPr>
            </w:pPr>
            <w:r>
              <w:rPr>
                <w:sz w:val="20"/>
                <w:szCs w:val="20"/>
              </w:rPr>
              <w:t>Old McDonalds farm</w:t>
            </w:r>
          </w:p>
          <w:p w14:paraId="37E84B95" w14:textId="77777777" w:rsidR="009A487F" w:rsidRDefault="009A487F" w:rsidP="009A487F">
            <w:pPr>
              <w:rPr>
                <w:sz w:val="20"/>
                <w:szCs w:val="20"/>
              </w:rPr>
            </w:pPr>
          </w:p>
          <w:p w14:paraId="03AC9FA8" w14:textId="76365A9C" w:rsidR="004654BF" w:rsidRDefault="009A487F" w:rsidP="009A487F">
            <w:pPr>
              <w:rPr>
                <w:sz w:val="20"/>
                <w:szCs w:val="20"/>
              </w:rPr>
            </w:pPr>
            <w:r>
              <w:rPr>
                <w:sz w:val="20"/>
                <w:szCs w:val="20"/>
              </w:rPr>
              <w:t xml:space="preserve"> Dear zoo </w:t>
            </w:r>
          </w:p>
          <w:p w14:paraId="0A2B99A1" w14:textId="77777777" w:rsidR="009A487F" w:rsidRDefault="009A487F" w:rsidP="009A487F">
            <w:pPr>
              <w:rPr>
                <w:sz w:val="20"/>
                <w:szCs w:val="20"/>
              </w:rPr>
            </w:pPr>
          </w:p>
          <w:p w14:paraId="45B16A50" w14:textId="1E3F1C64" w:rsidR="009A487F" w:rsidRDefault="002E614F" w:rsidP="009A487F">
            <w:pPr>
              <w:rPr>
                <w:sz w:val="20"/>
                <w:szCs w:val="20"/>
              </w:rPr>
            </w:pPr>
            <w:r>
              <w:rPr>
                <w:sz w:val="20"/>
                <w:szCs w:val="20"/>
              </w:rPr>
              <w:t>Meg and Mog</w:t>
            </w:r>
          </w:p>
          <w:p w14:paraId="7630FCC5" w14:textId="505E069B" w:rsidR="002E614F" w:rsidRDefault="002E614F" w:rsidP="009A487F">
            <w:pPr>
              <w:rPr>
                <w:sz w:val="20"/>
                <w:szCs w:val="20"/>
              </w:rPr>
            </w:pPr>
          </w:p>
          <w:p w14:paraId="423037A8" w14:textId="5442D40F" w:rsidR="002E614F" w:rsidRDefault="002E614F" w:rsidP="009A487F">
            <w:pPr>
              <w:rPr>
                <w:sz w:val="20"/>
                <w:szCs w:val="20"/>
              </w:rPr>
            </w:pPr>
            <w:r>
              <w:rPr>
                <w:sz w:val="20"/>
                <w:szCs w:val="20"/>
              </w:rPr>
              <w:t>One, two, three to the zoo</w:t>
            </w:r>
          </w:p>
          <w:p w14:paraId="22CE339E" w14:textId="5B9F0B04" w:rsidR="002E614F" w:rsidRDefault="002E614F" w:rsidP="009A487F">
            <w:pPr>
              <w:rPr>
                <w:sz w:val="20"/>
                <w:szCs w:val="20"/>
              </w:rPr>
            </w:pPr>
          </w:p>
          <w:p w14:paraId="7F767164" w14:textId="42711942" w:rsidR="002E614F" w:rsidRDefault="002E614F" w:rsidP="009A487F">
            <w:pPr>
              <w:rPr>
                <w:sz w:val="20"/>
                <w:szCs w:val="20"/>
              </w:rPr>
            </w:pPr>
            <w:r>
              <w:rPr>
                <w:sz w:val="20"/>
                <w:szCs w:val="20"/>
              </w:rPr>
              <w:t xml:space="preserve">Baby touch and feel animals </w:t>
            </w:r>
          </w:p>
          <w:p w14:paraId="42485B13" w14:textId="77777777" w:rsidR="009A487F" w:rsidRDefault="009A487F" w:rsidP="009A487F">
            <w:pPr>
              <w:rPr>
                <w:sz w:val="20"/>
                <w:szCs w:val="20"/>
              </w:rPr>
            </w:pPr>
          </w:p>
          <w:p w14:paraId="12BE958B" w14:textId="77777777" w:rsidR="0048529E" w:rsidRPr="004344A0" w:rsidRDefault="0048529E" w:rsidP="0048529E">
            <w:pPr>
              <w:rPr>
                <w:sz w:val="20"/>
                <w:szCs w:val="20"/>
              </w:rPr>
            </w:pPr>
            <w:r>
              <w:rPr>
                <w:sz w:val="20"/>
                <w:szCs w:val="20"/>
              </w:rPr>
              <w:t>10 Little fingers, 10 little toes</w:t>
            </w:r>
          </w:p>
          <w:p w14:paraId="1F97E414" w14:textId="07E2D67E" w:rsidR="002E614F" w:rsidRPr="007A0B32" w:rsidRDefault="002E614F" w:rsidP="0048529E">
            <w:pPr>
              <w:rPr>
                <w:sz w:val="20"/>
                <w:szCs w:val="20"/>
              </w:rPr>
            </w:pPr>
          </w:p>
        </w:tc>
        <w:tc>
          <w:tcPr>
            <w:tcW w:w="2551" w:type="dxa"/>
            <w:shd w:val="clear" w:color="auto" w:fill="0070C0"/>
          </w:tcPr>
          <w:p w14:paraId="2914CBB1" w14:textId="38868CE2" w:rsidR="004654BF" w:rsidRDefault="00174165" w:rsidP="004654BF">
            <w:pPr>
              <w:rPr>
                <w:sz w:val="20"/>
                <w:szCs w:val="20"/>
              </w:rPr>
            </w:pPr>
            <w:r>
              <w:rPr>
                <w:sz w:val="20"/>
                <w:szCs w:val="20"/>
              </w:rPr>
              <w:t>One Ted falls out of bed</w:t>
            </w:r>
          </w:p>
          <w:p w14:paraId="1CD78662" w14:textId="134B0DA2" w:rsidR="00174165" w:rsidRDefault="00174165" w:rsidP="004654BF">
            <w:pPr>
              <w:rPr>
                <w:sz w:val="20"/>
                <w:szCs w:val="20"/>
              </w:rPr>
            </w:pPr>
          </w:p>
          <w:p w14:paraId="74778F90" w14:textId="5432DA34" w:rsidR="004654BF" w:rsidRDefault="0048529E" w:rsidP="004654BF">
            <w:pPr>
              <w:rPr>
                <w:sz w:val="20"/>
                <w:szCs w:val="20"/>
              </w:rPr>
            </w:pPr>
            <w:r>
              <w:rPr>
                <w:sz w:val="20"/>
                <w:szCs w:val="20"/>
              </w:rPr>
              <w:t xml:space="preserve">Titch </w:t>
            </w:r>
          </w:p>
          <w:p w14:paraId="7D6BA388" w14:textId="55CC6497" w:rsidR="00DE5AF6" w:rsidRDefault="00DE5AF6" w:rsidP="004654BF">
            <w:pPr>
              <w:rPr>
                <w:sz w:val="20"/>
                <w:szCs w:val="20"/>
              </w:rPr>
            </w:pPr>
          </w:p>
          <w:p w14:paraId="1D3BEAF2" w14:textId="5D9347CD" w:rsidR="002E614F" w:rsidRDefault="002E614F" w:rsidP="004654BF">
            <w:pPr>
              <w:rPr>
                <w:sz w:val="20"/>
                <w:szCs w:val="20"/>
              </w:rPr>
            </w:pPr>
            <w:r>
              <w:rPr>
                <w:sz w:val="20"/>
                <w:szCs w:val="20"/>
              </w:rPr>
              <w:t>Jasper’s beanstalk</w:t>
            </w:r>
          </w:p>
          <w:p w14:paraId="256D8BA6" w14:textId="3DE9D648" w:rsidR="00DE5AF6" w:rsidRDefault="00DE5AF6" w:rsidP="004654BF">
            <w:pPr>
              <w:rPr>
                <w:sz w:val="20"/>
                <w:szCs w:val="20"/>
              </w:rPr>
            </w:pPr>
          </w:p>
          <w:p w14:paraId="4ECE5661" w14:textId="483B5240" w:rsidR="0048529E" w:rsidRDefault="0048529E" w:rsidP="004654BF">
            <w:pPr>
              <w:rPr>
                <w:sz w:val="20"/>
                <w:szCs w:val="20"/>
              </w:rPr>
            </w:pPr>
            <w:r>
              <w:rPr>
                <w:sz w:val="20"/>
                <w:szCs w:val="20"/>
              </w:rPr>
              <w:t>The very busy spider</w:t>
            </w:r>
          </w:p>
          <w:p w14:paraId="769320DD" w14:textId="77777777" w:rsidR="00DE5AF6" w:rsidRPr="007A0B32" w:rsidRDefault="00DE5AF6" w:rsidP="004654BF">
            <w:pPr>
              <w:rPr>
                <w:sz w:val="20"/>
                <w:szCs w:val="20"/>
              </w:rPr>
            </w:pPr>
          </w:p>
          <w:p w14:paraId="14978343" w14:textId="77777777" w:rsidR="0048529E" w:rsidRPr="007A0B32" w:rsidRDefault="0048529E" w:rsidP="0048529E">
            <w:pPr>
              <w:rPr>
                <w:sz w:val="20"/>
                <w:szCs w:val="20"/>
              </w:rPr>
            </w:pPr>
            <w:r>
              <w:rPr>
                <w:sz w:val="20"/>
                <w:szCs w:val="20"/>
              </w:rPr>
              <w:t>Come on Daisy</w:t>
            </w:r>
          </w:p>
          <w:p w14:paraId="139367ED" w14:textId="77777777" w:rsidR="0048529E" w:rsidRDefault="0048529E" w:rsidP="0048529E">
            <w:pPr>
              <w:rPr>
                <w:sz w:val="20"/>
                <w:szCs w:val="20"/>
              </w:rPr>
            </w:pPr>
          </w:p>
          <w:p w14:paraId="47C611B6" w14:textId="0FB2D6EF" w:rsidR="0048529E" w:rsidRDefault="0048529E" w:rsidP="0048529E">
            <w:pPr>
              <w:rPr>
                <w:sz w:val="20"/>
                <w:szCs w:val="20"/>
              </w:rPr>
            </w:pPr>
            <w:r>
              <w:rPr>
                <w:sz w:val="20"/>
                <w:szCs w:val="20"/>
              </w:rPr>
              <w:t>Treasury of Nursery Rhymes</w:t>
            </w:r>
          </w:p>
          <w:p w14:paraId="5AEC4AEA" w14:textId="3602E6C6" w:rsidR="00C01941" w:rsidRDefault="00C01941" w:rsidP="0048529E">
            <w:pPr>
              <w:rPr>
                <w:sz w:val="20"/>
                <w:szCs w:val="20"/>
              </w:rPr>
            </w:pPr>
          </w:p>
          <w:p w14:paraId="285C05C2" w14:textId="2936CF96" w:rsidR="00C01941" w:rsidRDefault="00C01941" w:rsidP="0048529E">
            <w:pPr>
              <w:rPr>
                <w:sz w:val="20"/>
                <w:szCs w:val="20"/>
              </w:rPr>
            </w:pPr>
            <w:r>
              <w:rPr>
                <w:sz w:val="20"/>
                <w:szCs w:val="20"/>
              </w:rPr>
              <w:t xml:space="preserve">Now I’m </w:t>
            </w:r>
            <w:proofErr w:type="gramStart"/>
            <w:r>
              <w:rPr>
                <w:sz w:val="20"/>
                <w:szCs w:val="20"/>
              </w:rPr>
              <w:t>big</w:t>
            </w:r>
            <w:proofErr w:type="gramEnd"/>
          </w:p>
          <w:p w14:paraId="0560BC05" w14:textId="77777777" w:rsidR="004654BF" w:rsidRPr="007A0B32" w:rsidRDefault="004654BF" w:rsidP="004D0E4C">
            <w:pPr>
              <w:rPr>
                <w:sz w:val="20"/>
                <w:szCs w:val="20"/>
              </w:rPr>
            </w:pPr>
          </w:p>
        </w:tc>
      </w:tr>
      <w:tr w:rsidR="009B2705" w:rsidRPr="007A0B32" w14:paraId="4D3C8440" w14:textId="77777777" w:rsidTr="00E165F7">
        <w:trPr>
          <w:trHeight w:val="548"/>
        </w:trPr>
        <w:tc>
          <w:tcPr>
            <w:tcW w:w="1413" w:type="dxa"/>
            <w:shd w:val="clear" w:color="auto" w:fill="FFFFFF" w:themeFill="background1"/>
          </w:tcPr>
          <w:p w14:paraId="0D63D7B9" w14:textId="6C5550F2" w:rsidR="009B2705" w:rsidRPr="007A0B32" w:rsidRDefault="009B2705" w:rsidP="004D0E4C">
            <w:pPr>
              <w:spacing w:line="276" w:lineRule="auto"/>
              <w:rPr>
                <w:sz w:val="18"/>
                <w:szCs w:val="18"/>
              </w:rPr>
            </w:pPr>
            <w:r>
              <w:rPr>
                <w:sz w:val="18"/>
                <w:szCs w:val="18"/>
              </w:rPr>
              <w:t>Nursery Rhymes</w:t>
            </w:r>
          </w:p>
        </w:tc>
        <w:tc>
          <w:tcPr>
            <w:tcW w:w="2268" w:type="dxa"/>
            <w:shd w:val="clear" w:color="auto" w:fill="D3E5F5"/>
          </w:tcPr>
          <w:p w14:paraId="593EFB40" w14:textId="6039B9DD" w:rsidR="00D31027" w:rsidRPr="007E4872" w:rsidRDefault="00D31027" w:rsidP="00D31027">
            <w:pPr>
              <w:jc w:val="center"/>
              <w:rPr>
                <w:rFonts w:asciiTheme="majorHAnsi" w:hAnsiTheme="majorHAnsi" w:cstheme="majorHAnsi"/>
                <w:sz w:val="20"/>
                <w:szCs w:val="20"/>
              </w:rPr>
            </w:pPr>
            <w:r w:rsidRPr="007E4872">
              <w:rPr>
                <w:rFonts w:asciiTheme="majorHAnsi" w:hAnsiTheme="majorHAnsi" w:cstheme="majorHAnsi"/>
                <w:sz w:val="20"/>
                <w:szCs w:val="20"/>
              </w:rPr>
              <w:t>Hickory Dickory Dock</w:t>
            </w:r>
          </w:p>
          <w:p w14:paraId="219C378B" w14:textId="498CD9FA" w:rsidR="00D31027" w:rsidRPr="007E4872" w:rsidRDefault="00D31027" w:rsidP="00D31027">
            <w:pPr>
              <w:jc w:val="center"/>
              <w:rPr>
                <w:rFonts w:asciiTheme="majorHAnsi" w:hAnsiTheme="majorHAnsi" w:cstheme="majorHAnsi"/>
                <w:sz w:val="20"/>
                <w:szCs w:val="20"/>
              </w:rPr>
            </w:pPr>
            <w:r w:rsidRPr="007E4872">
              <w:rPr>
                <w:rFonts w:asciiTheme="majorHAnsi" w:hAnsiTheme="majorHAnsi" w:cstheme="majorHAnsi"/>
                <w:sz w:val="20"/>
                <w:szCs w:val="20"/>
              </w:rPr>
              <w:t xml:space="preserve">Chop </w:t>
            </w:r>
            <w:proofErr w:type="spellStart"/>
            <w:r w:rsidRPr="007E4872">
              <w:rPr>
                <w:rFonts w:asciiTheme="majorHAnsi" w:hAnsiTheme="majorHAnsi" w:cstheme="majorHAnsi"/>
                <w:sz w:val="20"/>
                <w:szCs w:val="20"/>
              </w:rPr>
              <w:t>Chop</w:t>
            </w:r>
            <w:proofErr w:type="spellEnd"/>
          </w:p>
          <w:p w14:paraId="3B932FDA" w14:textId="77777777" w:rsidR="00D31027" w:rsidRPr="007E4872" w:rsidRDefault="00D31027" w:rsidP="00D31027">
            <w:pPr>
              <w:jc w:val="center"/>
              <w:rPr>
                <w:rFonts w:asciiTheme="majorHAnsi" w:hAnsiTheme="majorHAnsi" w:cstheme="majorHAnsi"/>
                <w:sz w:val="20"/>
                <w:szCs w:val="20"/>
              </w:rPr>
            </w:pPr>
          </w:p>
          <w:p w14:paraId="4A57867C" w14:textId="746CDD23" w:rsidR="00D31027" w:rsidRPr="007E4872" w:rsidRDefault="00D31027" w:rsidP="009055D3">
            <w:pPr>
              <w:jc w:val="center"/>
              <w:rPr>
                <w:rFonts w:asciiTheme="majorHAnsi" w:hAnsiTheme="majorHAnsi" w:cstheme="majorHAnsi"/>
                <w:sz w:val="20"/>
                <w:szCs w:val="20"/>
              </w:rPr>
            </w:pPr>
          </w:p>
        </w:tc>
        <w:tc>
          <w:tcPr>
            <w:tcW w:w="2279" w:type="dxa"/>
            <w:gridSpan w:val="2"/>
            <w:shd w:val="clear" w:color="auto" w:fill="BDD6EE" w:themeFill="accent1" w:themeFillTint="66"/>
          </w:tcPr>
          <w:p w14:paraId="42CB0BFF" w14:textId="77777777" w:rsidR="00D31027" w:rsidRPr="007E4872" w:rsidRDefault="00D31027" w:rsidP="00D31027">
            <w:pPr>
              <w:jc w:val="center"/>
              <w:rPr>
                <w:rFonts w:asciiTheme="majorHAnsi" w:hAnsiTheme="majorHAnsi" w:cstheme="majorHAnsi"/>
                <w:sz w:val="20"/>
                <w:szCs w:val="20"/>
              </w:rPr>
            </w:pPr>
            <w:r w:rsidRPr="007E4872">
              <w:rPr>
                <w:rFonts w:asciiTheme="majorHAnsi" w:hAnsiTheme="majorHAnsi" w:cstheme="majorHAnsi"/>
                <w:sz w:val="20"/>
                <w:szCs w:val="20"/>
              </w:rPr>
              <w:t>Humpty Dumpty</w:t>
            </w:r>
          </w:p>
          <w:p w14:paraId="66524498" w14:textId="6560AF6B" w:rsidR="009055D3" w:rsidRPr="007E4872" w:rsidRDefault="009055D3" w:rsidP="00D31027">
            <w:pPr>
              <w:jc w:val="center"/>
              <w:rPr>
                <w:rFonts w:asciiTheme="majorHAnsi" w:hAnsiTheme="majorHAnsi" w:cstheme="majorHAnsi"/>
                <w:sz w:val="20"/>
                <w:szCs w:val="20"/>
              </w:rPr>
            </w:pPr>
            <w:r w:rsidRPr="007E4872">
              <w:rPr>
                <w:rFonts w:asciiTheme="majorHAnsi" w:hAnsiTheme="majorHAnsi" w:cstheme="majorHAnsi"/>
                <w:sz w:val="20"/>
                <w:szCs w:val="20"/>
              </w:rPr>
              <w:t>Tommy Thumb</w:t>
            </w:r>
          </w:p>
          <w:p w14:paraId="49368359" w14:textId="77777777" w:rsidR="00D31027" w:rsidRPr="007E4872" w:rsidRDefault="00D31027" w:rsidP="009055D3">
            <w:pPr>
              <w:jc w:val="center"/>
              <w:rPr>
                <w:rFonts w:asciiTheme="majorHAnsi" w:hAnsiTheme="majorHAnsi" w:cstheme="majorHAnsi"/>
                <w:sz w:val="20"/>
                <w:szCs w:val="20"/>
              </w:rPr>
            </w:pPr>
          </w:p>
          <w:p w14:paraId="1ACF1851" w14:textId="7D1E5834" w:rsidR="009B2705" w:rsidRPr="007E4872" w:rsidRDefault="009B2705" w:rsidP="00D31027">
            <w:pPr>
              <w:jc w:val="center"/>
              <w:rPr>
                <w:rFonts w:asciiTheme="majorHAnsi" w:hAnsiTheme="majorHAnsi" w:cstheme="majorHAnsi"/>
                <w:sz w:val="20"/>
                <w:szCs w:val="20"/>
              </w:rPr>
            </w:pPr>
          </w:p>
        </w:tc>
        <w:tc>
          <w:tcPr>
            <w:tcW w:w="2399" w:type="dxa"/>
            <w:shd w:val="clear" w:color="auto" w:fill="9CC2E5" w:themeFill="accent1" w:themeFillTint="99"/>
          </w:tcPr>
          <w:p w14:paraId="7A177F43" w14:textId="1D985F75" w:rsidR="009055D3" w:rsidRPr="007E4872" w:rsidRDefault="009055D3" w:rsidP="009055D3">
            <w:pPr>
              <w:jc w:val="center"/>
              <w:rPr>
                <w:rFonts w:asciiTheme="majorHAnsi" w:hAnsiTheme="majorHAnsi" w:cstheme="majorHAnsi"/>
                <w:sz w:val="20"/>
                <w:szCs w:val="20"/>
              </w:rPr>
            </w:pPr>
            <w:r w:rsidRPr="007E4872">
              <w:rPr>
                <w:rFonts w:asciiTheme="majorHAnsi" w:hAnsiTheme="majorHAnsi" w:cstheme="majorHAnsi"/>
                <w:sz w:val="20"/>
                <w:szCs w:val="20"/>
              </w:rPr>
              <w:t>See Saw Margery Daw</w:t>
            </w:r>
          </w:p>
          <w:p w14:paraId="7992DAC6" w14:textId="11E62022" w:rsidR="00D31027" w:rsidRPr="007E4872" w:rsidRDefault="00D31027" w:rsidP="009055D3">
            <w:pPr>
              <w:jc w:val="center"/>
              <w:rPr>
                <w:rFonts w:asciiTheme="majorHAnsi" w:hAnsiTheme="majorHAnsi" w:cstheme="majorHAnsi"/>
                <w:sz w:val="20"/>
                <w:szCs w:val="20"/>
              </w:rPr>
            </w:pPr>
            <w:r w:rsidRPr="007E4872">
              <w:rPr>
                <w:rFonts w:asciiTheme="majorHAnsi" w:hAnsiTheme="majorHAnsi" w:cstheme="majorHAnsi"/>
                <w:sz w:val="20"/>
                <w:szCs w:val="20"/>
              </w:rPr>
              <w:t xml:space="preserve">Mary Mary quite contrary </w:t>
            </w:r>
          </w:p>
          <w:p w14:paraId="215AFACB" w14:textId="77777777" w:rsidR="00D31027" w:rsidRPr="007E4872" w:rsidRDefault="00D31027" w:rsidP="009055D3">
            <w:pPr>
              <w:jc w:val="center"/>
              <w:rPr>
                <w:rFonts w:asciiTheme="majorHAnsi" w:hAnsiTheme="majorHAnsi" w:cstheme="majorHAnsi"/>
                <w:sz w:val="20"/>
                <w:szCs w:val="20"/>
              </w:rPr>
            </w:pPr>
          </w:p>
          <w:p w14:paraId="15E4AA07" w14:textId="657B7544" w:rsidR="009B2705" w:rsidRPr="007E4872" w:rsidRDefault="009B2705" w:rsidP="009055D3">
            <w:pPr>
              <w:jc w:val="center"/>
              <w:rPr>
                <w:rFonts w:asciiTheme="majorHAnsi" w:hAnsiTheme="majorHAnsi" w:cstheme="majorHAnsi"/>
                <w:sz w:val="20"/>
                <w:szCs w:val="20"/>
              </w:rPr>
            </w:pPr>
          </w:p>
        </w:tc>
        <w:tc>
          <w:tcPr>
            <w:tcW w:w="2126" w:type="dxa"/>
            <w:shd w:val="clear" w:color="auto" w:fill="5B9BD5" w:themeFill="accent1"/>
          </w:tcPr>
          <w:p w14:paraId="4607FA95" w14:textId="77777777" w:rsidR="009055D3" w:rsidRPr="007E4872" w:rsidRDefault="009055D3" w:rsidP="009055D3">
            <w:pPr>
              <w:jc w:val="center"/>
              <w:rPr>
                <w:rFonts w:asciiTheme="majorHAnsi" w:hAnsiTheme="majorHAnsi" w:cstheme="majorHAnsi"/>
                <w:sz w:val="20"/>
                <w:szCs w:val="20"/>
              </w:rPr>
            </w:pPr>
            <w:r w:rsidRPr="007E4872">
              <w:rPr>
                <w:rFonts w:asciiTheme="majorHAnsi" w:hAnsiTheme="majorHAnsi" w:cstheme="majorHAnsi"/>
                <w:sz w:val="20"/>
                <w:szCs w:val="20"/>
              </w:rPr>
              <w:t>I hear thunder</w:t>
            </w:r>
          </w:p>
          <w:p w14:paraId="3FF481BB" w14:textId="77777777" w:rsidR="00C842B7" w:rsidRPr="007E4872" w:rsidRDefault="00C842B7" w:rsidP="00C842B7">
            <w:pPr>
              <w:jc w:val="center"/>
              <w:rPr>
                <w:rFonts w:asciiTheme="majorHAnsi" w:hAnsiTheme="majorHAnsi" w:cstheme="majorHAnsi"/>
                <w:sz w:val="20"/>
                <w:szCs w:val="20"/>
              </w:rPr>
            </w:pPr>
            <w:r w:rsidRPr="007E4872">
              <w:rPr>
                <w:rFonts w:asciiTheme="majorHAnsi" w:hAnsiTheme="majorHAnsi" w:cstheme="majorHAnsi"/>
                <w:sz w:val="20"/>
                <w:szCs w:val="20"/>
              </w:rPr>
              <w:t>Hey diddle diddle</w:t>
            </w:r>
          </w:p>
          <w:p w14:paraId="005B96C7" w14:textId="77777777" w:rsidR="009B2705" w:rsidRPr="007E4872" w:rsidRDefault="009B2705" w:rsidP="00C842B7">
            <w:pPr>
              <w:jc w:val="center"/>
              <w:rPr>
                <w:rFonts w:asciiTheme="majorHAnsi" w:hAnsiTheme="majorHAnsi" w:cstheme="majorHAnsi"/>
                <w:sz w:val="20"/>
                <w:szCs w:val="20"/>
              </w:rPr>
            </w:pPr>
          </w:p>
        </w:tc>
        <w:tc>
          <w:tcPr>
            <w:tcW w:w="2410" w:type="dxa"/>
            <w:shd w:val="clear" w:color="auto" w:fill="2E74B5" w:themeFill="accent1" w:themeFillShade="BF"/>
          </w:tcPr>
          <w:p w14:paraId="207F5A2D" w14:textId="3A4106EE" w:rsidR="009B2705" w:rsidRPr="007E4872" w:rsidRDefault="009055D3" w:rsidP="007E4872">
            <w:pPr>
              <w:jc w:val="center"/>
              <w:rPr>
                <w:rFonts w:asciiTheme="majorHAnsi" w:hAnsiTheme="majorHAnsi" w:cstheme="majorHAnsi"/>
                <w:sz w:val="20"/>
                <w:szCs w:val="20"/>
              </w:rPr>
            </w:pPr>
            <w:r w:rsidRPr="007E4872">
              <w:rPr>
                <w:rFonts w:asciiTheme="majorHAnsi" w:hAnsiTheme="majorHAnsi" w:cstheme="majorHAnsi"/>
                <w:sz w:val="20"/>
                <w:szCs w:val="20"/>
              </w:rPr>
              <w:t>This Little Piggy went to Market</w:t>
            </w:r>
          </w:p>
          <w:p w14:paraId="46CB2D0B" w14:textId="0FDA5EC6" w:rsidR="00D31027" w:rsidRPr="007E4872" w:rsidRDefault="00D31027" w:rsidP="00D31027">
            <w:pPr>
              <w:jc w:val="center"/>
              <w:rPr>
                <w:rFonts w:asciiTheme="majorHAnsi" w:hAnsiTheme="majorHAnsi" w:cstheme="majorHAnsi"/>
                <w:sz w:val="20"/>
                <w:szCs w:val="20"/>
              </w:rPr>
            </w:pPr>
            <w:r w:rsidRPr="007E4872">
              <w:rPr>
                <w:rFonts w:asciiTheme="majorHAnsi" w:hAnsiTheme="majorHAnsi" w:cstheme="majorHAnsi"/>
                <w:sz w:val="20"/>
                <w:szCs w:val="20"/>
              </w:rPr>
              <w:t>To market to market</w:t>
            </w:r>
          </w:p>
          <w:p w14:paraId="54B407AA" w14:textId="3E441E71" w:rsidR="00D31027" w:rsidRPr="007E4872" w:rsidRDefault="00D31027" w:rsidP="009A487F">
            <w:pPr>
              <w:rPr>
                <w:rFonts w:asciiTheme="majorHAnsi" w:hAnsiTheme="majorHAnsi" w:cstheme="majorHAnsi"/>
                <w:sz w:val="20"/>
                <w:szCs w:val="20"/>
              </w:rPr>
            </w:pPr>
          </w:p>
        </w:tc>
        <w:tc>
          <w:tcPr>
            <w:tcW w:w="2551" w:type="dxa"/>
            <w:shd w:val="clear" w:color="auto" w:fill="0070C0"/>
          </w:tcPr>
          <w:p w14:paraId="2C30F51A" w14:textId="77777777" w:rsidR="009055D3" w:rsidRPr="007E4872" w:rsidRDefault="009055D3" w:rsidP="009055D3">
            <w:pPr>
              <w:jc w:val="center"/>
              <w:rPr>
                <w:rFonts w:asciiTheme="majorHAnsi" w:hAnsiTheme="majorHAnsi" w:cstheme="majorHAnsi"/>
                <w:sz w:val="20"/>
                <w:szCs w:val="20"/>
              </w:rPr>
            </w:pPr>
            <w:proofErr w:type="spellStart"/>
            <w:r w:rsidRPr="007E4872">
              <w:rPr>
                <w:rFonts w:asciiTheme="majorHAnsi" w:hAnsiTheme="majorHAnsi" w:cstheme="majorHAnsi"/>
                <w:sz w:val="20"/>
                <w:szCs w:val="20"/>
              </w:rPr>
              <w:t>Hickety</w:t>
            </w:r>
            <w:proofErr w:type="spellEnd"/>
            <w:r w:rsidRPr="007E4872">
              <w:rPr>
                <w:rFonts w:asciiTheme="majorHAnsi" w:hAnsiTheme="majorHAnsi" w:cstheme="majorHAnsi"/>
                <w:sz w:val="20"/>
                <w:szCs w:val="20"/>
              </w:rPr>
              <w:t xml:space="preserve"> </w:t>
            </w:r>
            <w:proofErr w:type="spellStart"/>
            <w:r w:rsidRPr="007E4872">
              <w:rPr>
                <w:rFonts w:asciiTheme="majorHAnsi" w:hAnsiTheme="majorHAnsi" w:cstheme="majorHAnsi"/>
                <w:sz w:val="20"/>
                <w:szCs w:val="20"/>
              </w:rPr>
              <w:t>Pickety</w:t>
            </w:r>
            <w:proofErr w:type="spellEnd"/>
          </w:p>
          <w:p w14:paraId="551FA670" w14:textId="77777777" w:rsidR="007E4872" w:rsidRPr="007E4872" w:rsidRDefault="007E4872" w:rsidP="007E4872">
            <w:pPr>
              <w:jc w:val="center"/>
              <w:rPr>
                <w:rFonts w:asciiTheme="majorHAnsi" w:hAnsiTheme="majorHAnsi" w:cstheme="majorHAnsi"/>
                <w:sz w:val="20"/>
                <w:szCs w:val="20"/>
              </w:rPr>
            </w:pPr>
            <w:r w:rsidRPr="007E4872">
              <w:rPr>
                <w:rFonts w:asciiTheme="majorHAnsi" w:hAnsiTheme="majorHAnsi" w:cstheme="majorHAnsi"/>
                <w:sz w:val="20"/>
                <w:szCs w:val="20"/>
              </w:rPr>
              <w:t>Pease pudding</w:t>
            </w:r>
          </w:p>
          <w:p w14:paraId="1996E784" w14:textId="77777777" w:rsidR="009B2705" w:rsidRPr="007E4872" w:rsidRDefault="009B2705" w:rsidP="009A487F">
            <w:pPr>
              <w:rPr>
                <w:rFonts w:asciiTheme="majorHAnsi" w:hAnsiTheme="majorHAnsi" w:cstheme="majorHAnsi"/>
                <w:sz w:val="20"/>
                <w:szCs w:val="20"/>
              </w:rPr>
            </w:pPr>
          </w:p>
        </w:tc>
      </w:tr>
      <w:tr w:rsidR="00D31027" w:rsidRPr="007A0B32" w14:paraId="3C21D479" w14:textId="77777777" w:rsidTr="00E165F7">
        <w:trPr>
          <w:trHeight w:val="548"/>
        </w:trPr>
        <w:tc>
          <w:tcPr>
            <w:tcW w:w="1413" w:type="dxa"/>
            <w:shd w:val="clear" w:color="auto" w:fill="FFFFFF" w:themeFill="background1"/>
          </w:tcPr>
          <w:p w14:paraId="34EDBB17" w14:textId="1CCDA10E" w:rsidR="00D31027" w:rsidRDefault="00D31027" w:rsidP="00E165F7">
            <w:pPr>
              <w:spacing w:line="276" w:lineRule="auto"/>
              <w:jc w:val="center"/>
              <w:rPr>
                <w:sz w:val="18"/>
                <w:szCs w:val="18"/>
              </w:rPr>
            </w:pPr>
            <w:r>
              <w:rPr>
                <w:sz w:val="18"/>
                <w:szCs w:val="18"/>
              </w:rPr>
              <w:t>Songs</w:t>
            </w:r>
          </w:p>
        </w:tc>
        <w:tc>
          <w:tcPr>
            <w:tcW w:w="2268" w:type="dxa"/>
            <w:shd w:val="clear" w:color="auto" w:fill="D3E5F5"/>
          </w:tcPr>
          <w:p w14:paraId="6369F622" w14:textId="77777777" w:rsidR="00D31027" w:rsidRPr="007E4872" w:rsidRDefault="00D31027" w:rsidP="00D31027">
            <w:pPr>
              <w:jc w:val="center"/>
              <w:rPr>
                <w:rFonts w:cstheme="minorHAnsi"/>
                <w:sz w:val="20"/>
                <w:szCs w:val="18"/>
              </w:rPr>
            </w:pPr>
            <w:r w:rsidRPr="007E4872">
              <w:rPr>
                <w:rFonts w:cstheme="minorHAnsi"/>
                <w:sz w:val="20"/>
                <w:szCs w:val="18"/>
              </w:rPr>
              <w:t>Heads, Shoulders, Knees and Toes</w:t>
            </w:r>
          </w:p>
          <w:p w14:paraId="4846D7EC" w14:textId="77777777" w:rsidR="00D31027" w:rsidRPr="007E4872" w:rsidRDefault="00D31027" w:rsidP="00D31027">
            <w:pPr>
              <w:jc w:val="center"/>
              <w:rPr>
                <w:rFonts w:cstheme="minorHAnsi"/>
                <w:sz w:val="20"/>
                <w:szCs w:val="18"/>
              </w:rPr>
            </w:pPr>
            <w:proofErr w:type="spellStart"/>
            <w:r w:rsidRPr="007E4872">
              <w:rPr>
                <w:rFonts w:cstheme="minorHAnsi"/>
                <w:sz w:val="20"/>
                <w:szCs w:val="18"/>
              </w:rPr>
              <w:t>Incy</w:t>
            </w:r>
            <w:proofErr w:type="spellEnd"/>
            <w:r w:rsidRPr="007E4872">
              <w:rPr>
                <w:rFonts w:cstheme="minorHAnsi"/>
                <w:sz w:val="20"/>
                <w:szCs w:val="18"/>
              </w:rPr>
              <w:t xml:space="preserve"> </w:t>
            </w:r>
            <w:proofErr w:type="spellStart"/>
            <w:r w:rsidRPr="007E4872">
              <w:rPr>
                <w:rFonts w:cstheme="minorHAnsi"/>
                <w:sz w:val="20"/>
                <w:szCs w:val="18"/>
              </w:rPr>
              <w:t>Wincy</w:t>
            </w:r>
            <w:proofErr w:type="spellEnd"/>
            <w:r w:rsidRPr="007E4872">
              <w:rPr>
                <w:rFonts w:cstheme="minorHAnsi"/>
                <w:sz w:val="20"/>
                <w:szCs w:val="18"/>
              </w:rPr>
              <w:t xml:space="preserve"> Spider</w:t>
            </w:r>
          </w:p>
          <w:p w14:paraId="1F2F3D12" w14:textId="77777777" w:rsidR="00D31027" w:rsidRPr="007E4872" w:rsidRDefault="00D31027" w:rsidP="00D31027">
            <w:pPr>
              <w:jc w:val="center"/>
              <w:rPr>
                <w:rFonts w:cstheme="minorHAnsi"/>
                <w:sz w:val="20"/>
                <w:szCs w:val="18"/>
              </w:rPr>
            </w:pPr>
          </w:p>
        </w:tc>
        <w:tc>
          <w:tcPr>
            <w:tcW w:w="2279" w:type="dxa"/>
            <w:gridSpan w:val="2"/>
            <w:shd w:val="clear" w:color="auto" w:fill="BDD6EE" w:themeFill="accent1" w:themeFillTint="66"/>
          </w:tcPr>
          <w:p w14:paraId="42727C58" w14:textId="77777777" w:rsidR="00D31027" w:rsidRPr="007E4872" w:rsidRDefault="00D31027" w:rsidP="00D31027">
            <w:pPr>
              <w:jc w:val="center"/>
              <w:rPr>
                <w:rFonts w:cstheme="minorHAnsi"/>
                <w:sz w:val="20"/>
                <w:szCs w:val="18"/>
              </w:rPr>
            </w:pPr>
            <w:r w:rsidRPr="007E4872">
              <w:rPr>
                <w:rFonts w:cstheme="minorHAnsi"/>
                <w:sz w:val="20"/>
                <w:szCs w:val="18"/>
              </w:rPr>
              <w:t>Wind the Bobbin up</w:t>
            </w:r>
          </w:p>
          <w:p w14:paraId="37BE950C" w14:textId="77777777" w:rsidR="00D31027" w:rsidRPr="007E4872" w:rsidRDefault="00D31027" w:rsidP="00D31027">
            <w:pPr>
              <w:jc w:val="center"/>
              <w:rPr>
                <w:rFonts w:cstheme="minorHAnsi"/>
                <w:sz w:val="20"/>
                <w:szCs w:val="18"/>
              </w:rPr>
            </w:pPr>
            <w:r w:rsidRPr="007E4872">
              <w:rPr>
                <w:rFonts w:cstheme="minorHAnsi"/>
                <w:sz w:val="20"/>
                <w:szCs w:val="18"/>
              </w:rPr>
              <w:t xml:space="preserve">I’m a little </w:t>
            </w:r>
            <w:proofErr w:type="gramStart"/>
            <w:r w:rsidRPr="007E4872">
              <w:rPr>
                <w:rFonts w:cstheme="minorHAnsi"/>
                <w:sz w:val="20"/>
                <w:szCs w:val="18"/>
              </w:rPr>
              <w:t>Teapot</w:t>
            </w:r>
            <w:proofErr w:type="gramEnd"/>
          </w:p>
          <w:p w14:paraId="72469B9A" w14:textId="77777777" w:rsidR="00D31027" w:rsidRPr="007E4872" w:rsidRDefault="00D31027" w:rsidP="009055D3">
            <w:pPr>
              <w:jc w:val="center"/>
              <w:rPr>
                <w:rFonts w:cstheme="minorHAnsi"/>
                <w:sz w:val="20"/>
                <w:szCs w:val="18"/>
              </w:rPr>
            </w:pPr>
          </w:p>
        </w:tc>
        <w:tc>
          <w:tcPr>
            <w:tcW w:w="2399" w:type="dxa"/>
            <w:shd w:val="clear" w:color="auto" w:fill="9CC2E5" w:themeFill="accent1" w:themeFillTint="99"/>
          </w:tcPr>
          <w:p w14:paraId="5ED6C8EC" w14:textId="77777777" w:rsidR="00D31027" w:rsidRPr="007E4872" w:rsidRDefault="00C842B7" w:rsidP="009055D3">
            <w:pPr>
              <w:jc w:val="center"/>
              <w:rPr>
                <w:rFonts w:cstheme="minorHAnsi"/>
                <w:sz w:val="20"/>
                <w:szCs w:val="18"/>
              </w:rPr>
            </w:pPr>
            <w:r w:rsidRPr="007E4872">
              <w:rPr>
                <w:rFonts w:cstheme="minorHAnsi"/>
                <w:sz w:val="20"/>
                <w:szCs w:val="18"/>
              </w:rPr>
              <w:t>Twinkle, Twinkle Little Star</w:t>
            </w:r>
          </w:p>
          <w:p w14:paraId="19CC4867" w14:textId="35980F6A" w:rsidR="00C842B7" w:rsidRPr="007E4872" w:rsidRDefault="007E4872" w:rsidP="009055D3">
            <w:pPr>
              <w:jc w:val="center"/>
              <w:rPr>
                <w:rFonts w:cstheme="minorHAnsi"/>
                <w:sz w:val="20"/>
                <w:szCs w:val="18"/>
                <w:highlight w:val="yellow"/>
              </w:rPr>
            </w:pPr>
            <w:r w:rsidRPr="007E4872">
              <w:rPr>
                <w:rFonts w:cstheme="minorHAnsi"/>
                <w:sz w:val="20"/>
                <w:szCs w:val="18"/>
              </w:rPr>
              <w:t>Down at the station</w:t>
            </w:r>
          </w:p>
        </w:tc>
        <w:tc>
          <w:tcPr>
            <w:tcW w:w="2126" w:type="dxa"/>
            <w:shd w:val="clear" w:color="auto" w:fill="5B9BD5" w:themeFill="accent1"/>
          </w:tcPr>
          <w:p w14:paraId="2EC5B180" w14:textId="77777777" w:rsidR="00D31027" w:rsidRPr="007E4872" w:rsidRDefault="00C842B7" w:rsidP="009055D3">
            <w:pPr>
              <w:jc w:val="center"/>
              <w:rPr>
                <w:rFonts w:cstheme="minorHAnsi"/>
                <w:sz w:val="20"/>
                <w:szCs w:val="18"/>
              </w:rPr>
            </w:pPr>
            <w:r w:rsidRPr="007E4872">
              <w:rPr>
                <w:rFonts w:cstheme="minorHAnsi"/>
                <w:sz w:val="20"/>
                <w:szCs w:val="18"/>
              </w:rPr>
              <w:t>The wheels on the bus</w:t>
            </w:r>
          </w:p>
          <w:p w14:paraId="4D0248CC" w14:textId="1B2CA30F" w:rsidR="00C842B7" w:rsidRPr="007E4872" w:rsidRDefault="007E4872" w:rsidP="009055D3">
            <w:pPr>
              <w:jc w:val="center"/>
              <w:rPr>
                <w:rFonts w:cstheme="minorHAnsi"/>
                <w:sz w:val="20"/>
                <w:szCs w:val="18"/>
              </w:rPr>
            </w:pPr>
            <w:r w:rsidRPr="007E4872">
              <w:rPr>
                <w:rFonts w:cstheme="minorHAnsi"/>
                <w:sz w:val="20"/>
                <w:szCs w:val="18"/>
              </w:rPr>
              <w:t xml:space="preserve">Goldilocks </w:t>
            </w:r>
          </w:p>
        </w:tc>
        <w:tc>
          <w:tcPr>
            <w:tcW w:w="2410" w:type="dxa"/>
            <w:shd w:val="clear" w:color="auto" w:fill="2E74B5" w:themeFill="accent1" w:themeFillShade="BF"/>
          </w:tcPr>
          <w:p w14:paraId="68FBACB8" w14:textId="01B1D3E3" w:rsidR="00C842B7" w:rsidRPr="007E4872" w:rsidRDefault="00C842B7" w:rsidP="00C842B7">
            <w:pPr>
              <w:jc w:val="center"/>
              <w:rPr>
                <w:rFonts w:cstheme="minorHAnsi"/>
                <w:sz w:val="20"/>
                <w:szCs w:val="18"/>
              </w:rPr>
            </w:pPr>
            <w:r w:rsidRPr="007E4872">
              <w:rPr>
                <w:rFonts w:cstheme="minorHAnsi"/>
                <w:sz w:val="20"/>
                <w:szCs w:val="18"/>
              </w:rPr>
              <w:t>Miss Polly had a dolly</w:t>
            </w:r>
          </w:p>
          <w:p w14:paraId="1E1A5C9F" w14:textId="42F9C506" w:rsidR="007E4872" w:rsidRPr="007E4872" w:rsidRDefault="007E4872" w:rsidP="00C842B7">
            <w:pPr>
              <w:jc w:val="center"/>
              <w:rPr>
                <w:rFonts w:cstheme="minorHAnsi"/>
                <w:sz w:val="20"/>
                <w:szCs w:val="18"/>
              </w:rPr>
            </w:pPr>
            <w:r w:rsidRPr="007E4872">
              <w:rPr>
                <w:rFonts w:cstheme="minorHAnsi"/>
                <w:sz w:val="20"/>
                <w:szCs w:val="18"/>
              </w:rPr>
              <w:t>Clap hands 1,2,3</w:t>
            </w:r>
          </w:p>
          <w:p w14:paraId="6BAF887B" w14:textId="77777777" w:rsidR="00D31027" w:rsidRPr="007E4872" w:rsidRDefault="00D31027" w:rsidP="009055D3">
            <w:pPr>
              <w:jc w:val="center"/>
              <w:rPr>
                <w:rFonts w:cstheme="minorHAnsi"/>
                <w:sz w:val="20"/>
                <w:szCs w:val="18"/>
              </w:rPr>
            </w:pPr>
          </w:p>
        </w:tc>
        <w:tc>
          <w:tcPr>
            <w:tcW w:w="2551" w:type="dxa"/>
            <w:shd w:val="clear" w:color="auto" w:fill="0070C0"/>
          </w:tcPr>
          <w:p w14:paraId="6FD70CF8" w14:textId="77777777" w:rsidR="00D31027" w:rsidRPr="007E4872" w:rsidRDefault="007E4872" w:rsidP="009055D3">
            <w:pPr>
              <w:jc w:val="center"/>
              <w:rPr>
                <w:rFonts w:cstheme="minorHAnsi"/>
                <w:sz w:val="20"/>
                <w:szCs w:val="18"/>
              </w:rPr>
            </w:pPr>
            <w:r w:rsidRPr="007E4872">
              <w:rPr>
                <w:rFonts w:cstheme="minorHAnsi"/>
                <w:sz w:val="20"/>
                <w:szCs w:val="18"/>
              </w:rPr>
              <w:t xml:space="preserve">The grand old duke of York </w:t>
            </w:r>
          </w:p>
          <w:p w14:paraId="4813D6BC" w14:textId="711829C4" w:rsidR="007E4872" w:rsidRPr="007E4872" w:rsidRDefault="007E4872" w:rsidP="009055D3">
            <w:pPr>
              <w:jc w:val="center"/>
              <w:rPr>
                <w:rFonts w:cstheme="minorHAnsi"/>
                <w:sz w:val="20"/>
                <w:szCs w:val="18"/>
              </w:rPr>
            </w:pPr>
            <w:r w:rsidRPr="007E4872">
              <w:rPr>
                <w:rFonts w:cstheme="minorHAnsi"/>
                <w:sz w:val="20"/>
                <w:szCs w:val="18"/>
              </w:rPr>
              <w:t>5 Little Men</w:t>
            </w:r>
          </w:p>
        </w:tc>
      </w:tr>
      <w:tr w:rsidR="00E165F7" w:rsidRPr="007A0B32" w14:paraId="791A165C" w14:textId="77777777" w:rsidTr="00E165F7">
        <w:trPr>
          <w:cantSplit/>
          <w:trHeight w:val="1134"/>
        </w:trPr>
        <w:tc>
          <w:tcPr>
            <w:tcW w:w="1413" w:type="dxa"/>
            <w:shd w:val="clear" w:color="auto" w:fill="FFFFFF" w:themeFill="background1"/>
          </w:tcPr>
          <w:p w14:paraId="0D1B1CDA" w14:textId="6A827DA4" w:rsidR="00E165F7" w:rsidRDefault="00E165F7" w:rsidP="00E165F7">
            <w:pPr>
              <w:jc w:val="center"/>
              <w:rPr>
                <w:b/>
                <w:sz w:val="16"/>
                <w:szCs w:val="20"/>
              </w:rPr>
            </w:pPr>
            <w:r>
              <w:rPr>
                <w:b/>
                <w:sz w:val="16"/>
                <w:szCs w:val="20"/>
              </w:rPr>
              <w:t>Visits</w:t>
            </w:r>
          </w:p>
        </w:tc>
        <w:tc>
          <w:tcPr>
            <w:tcW w:w="2268" w:type="dxa"/>
            <w:shd w:val="clear" w:color="auto" w:fill="D3E5F5"/>
          </w:tcPr>
          <w:p w14:paraId="5A647428" w14:textId="77777777" w:rsidR="00E165F7" w:rsidRDefault="00E165F7" w:rsidP="00C00F63">
            <w:r>
              <w:t xml:space="preserve"> </w:t>
            </w:r>
          </w:p>
          <w:p w14:paraId="6B869A2E" w14:textId="77777777" w:rsidR="00E165F7" w:rsidRDefault="00E165F7" w:rsidP="00C00F63"/>
          <w:p w14:paraId="17916189" w14:textId="77777777" w:rsidR="00E165F7" w:rsidRDefault="00E165F7" w:rsidP="00C00F63"/>
          <w:p w14:paraId="189BC6D9" w14:textId="77777777" w:rsidR="00E165F7" w:rsidRDefault="00E165F7" w:rsidP="00C00F63"/>
          <w:p w14:paraId="3F6F0991" w14:textId="77777777" w:rsidR="00E165F7" w:rsidRDefault="00E165F7" w:rsidP="00C00F63"/>
          <w:p w14:paraId="1983B738" w14:textId="77777777" w:rsidR="00E165F7" w:rsidRDefault="00E165F7" w:rsidP="00C00F63"/>
          <w:p w14:paraId="65E74FE1" w14:textId="77777777" w:rsidR="00E165F7" w:rsidRDefault="00E165F7" w:rsidP="00C00F63"/>
          <w:p w14:paraId="1DA07226" w14:textId="77777777" w:rsidR="00E165F7" w:rsidRDefault="00E165F7" w:rsidP="00C00F63"/>
          <w:p w14:paraId="642E8C3E" w14:textId="75F04553" w:rsidR="00E165F7" w:rsidRPr="00BC3F3F" w:rsidRDefault="00E165F7" w:rsidP="00C00F63"/>
        </w:tc>
        <w:tc>
          <w:tcPr>
            <w:tcW w:w="2268" w:type="dxa"/>
            <w:shd w:val="clear" w:color="auto" w:fill="BDD6EE" w:themeFill="accent1" w:themeFillTint="66"/>
          </w:tcPr>
          <w:p w14:paraId="68C71770" w14:textId="57523CC6" w:rsidR="00E165F7" w:rsidRDefault="00E165F7" w:rsidP="00C00F63"/>
        </w:tc>
        <w:tc>
          <w:tcPr>
            <w:tcW w:w="2410" w:type="dxa"/>
            <w:gridSpan w:val="2"/>
            <w:shd w:val="clear" w:color="auto" w:fill="9CC2E5" w:themeFill="accent1" w:themeFillTint="99"/>
          </w:tcPr>
          <w:p w14:paraId="38DB19A0" w14:textId="1E29EEB8" w:rsidR="00E165F7" w:rsidRDefault="00E165F7" w:rsidP="00C00F63">
            <w:r>
              <w:t xml:space="preserve">Co-op – shopping for </w:t>
            </w:r>
            <w:proofErr w:type="spellStart"/>
            <w:r>
              <w:t>asnack</w:t>
            </w:r>
            <w:proofErr w:type="spellEnd"/>
          </w:p>
        </w:tc>
        <w:tc>
          <w:tcPr>
            <w:tcW w:w="2126" w:type="dxa"/>
            <w:shd w:val="clear" w:color="auto" w:fill="5B9BD5" w:themeFill="accent1"/>
          </w:tcPr>
          <w:p w14:paraId="4872E538" w14:textId="0045CEA3" w:rsidR="00E165F7" w:rsidRDefault="00E165F7" w:rsidP="00C00F63">
            <w:r>
              <w:t xml:space="preserve">Park play sessions </w:t>
            </w:r>
          </w:p>
        </w:tc>
        <w:tc>
          <w:tcPr>
            <w:tcW w:w="2410" w:type="dxa"/>
            <w:shd w:val="clear" w:color="auto" w:fill="2E74B5" w:themeFill="accent1" w:themeFillShade="BF"/>
          </w:tcPr>
          <w:p w14:paraId="2D1C5A0B" w14:textId="5D382E74" w:rsidR="00E165F7" w:rsidRDefault="00E165F7" w:rsidP="00FB2994">
            <w:r>
              <w:t>Visit Year 1 garden (search for animals - pond)</w:t>
            </w:r>
          </w:p>
          <w:p w14:paraId="14DA7D9C" w14:textId="77777777" w:rsidR="00E165F7" w:rsidRDefault="00E165F7" w:rsidP="00FB2994"/>
          <w:p w14:paraId="03D50806" w14:textId="33B72A32" w:rsidR="00E165F7" w:rsidRDefault="00E165F7" w:rsidP="00FB2994">
            <w:r>
              <w:t>Visit to Queen`s park (family picnic)</w:t>
            </w:r>
          </w:p>
          <w:p w14:paraId="13C574D5" w14:textId="77777777" w:rsidR="00E165F7" w:rsidRDefault="00E165F7" w:rsidP="00FB2994"/>
          <w:p w14:paraId="7AD063DE" w14:textId="5B4F3A35" w:rsidR="00E165F7" w:rsidRDefault="00E165F7" w:rsidP="00C00F63"/>
        </w:tc>
        <w:tc>
          <w:tcPr>
            <w:tcW w:w="2551" w:type="dxa"/>
            <w:shd w:val="clear" w:color="auto" w:fill="0070C0"/>
          </w:tcPr>
          <w:p w14:paraId="67486908" w14:textId="77777777" w:rsidR="00E165F7" w:rsidRDefault="00E165F7" w:rsidP="00C00F63">
            <w:r>
              <w:t xml:space="preserve"> Library visit (to hear a story)</w:t>
            </w:r>
          </w:p>
          <w:p w14:paraId="6ED1DFDA" w14:textId="77777777" w:rsidR="00E165F7" w:rsidRDefault="00E165F7" w:rsidP="00C00F63"/>
          <w:p w14:paraId="27942347" w14:textId="0157F131" w:rsidR="00E165F7" w:rsidRPr="00C74BCF" w:rsidRDefault="00E165F7" w:rsidP="00C00F63">
            <w:r>
              <w:t xml:space="preserve">Year 6 performance </w:t>
            </w:r>
          </w:p>
        </w:tc>
      </w:tr>
      <w:tr w:rsidR="00E165F7" w:rsidRPr="007A0B32" w14:paraId="6478E449" w14:textId="77777777" w:rsidTr="00E165F7">
        <w:trPr>
          <w:cantSplit/>
          <w:trHeight w:val="1134"/>
        </w:trPr>
        <w:tc>
          <w:tcPr>
            <w:tcW w:w="1413" w:type="dxa"/>
            <w:shd w:val="clear" w:color="auto" w:fill="FFFFFF" w:themeFill="background1"/>
          </w:tcPr>
          <w:p w14:paraId="7FC2B09E" w14:textId="1F1AF276" w:rsidR="00E165F7" w:rsidRDefault="00E165F7" w:rsidP="00E165F7">
            <w:pPr>
              <w:jc w:val="center"/>
              <w:rPr>
                <w:b/>
                <w:sz w:val="16"/>
                <w:szCs w:val="20"/>
              </w:rPr>
            </w:pPr>
            <w:r>
              <w:rPr>
                <w:b/>
                <w:sz w:val="16"/>
                <w:szCs w:val="20"/>
              </w:rPr>
              <w:lastRenderedPageBreak/>
              <w:t xml:space="preserve">Experiences – visitors </w:t>
            </w:r>
          </w:p>
        </w:tc>
        <w:tc>
          <w:tcPr>
            <w:tcW w:w="2268" w:type="dxa"/>
            <w:shd w:val="clear" w:color="auto" w:fill="D3E5F5"/>
          </w:tcPr>
          <w:p w14:paraId="6317A6ED" w14:textId="1D6BBE85" w:rsidR="00E165F7" w:rsidRDefault="00E165F7" w:rsidP="006176F0">
            <w:r>
              <w:t>Volunteer reader</w:t>
            </w:r>
          </w:p>
          <w:p w14:paraId="4978C7C9" w14:textId="6926AA83" w:rsidR="00E165F7" w:rsidRDefault="00E165F7" w:rsidP="006176F0">
            <w:r>
              <w:t>Staff Reader</w:t>
            </w:r>
          </w:p>
          <w:p w14:paraId="31354152" w14:textId="77777777" w:rsidR="00E165F7" w:rsidRDefault="00E165F7" w:rsidP="00C00F63"/>
          <w:p w14:paraId="4C09A993" w14:textId="45C4FD46" w:rsidR="00E165F7" w:rsidRDefault="00E165F7" w:rsidP="00C00F63">
            <w:r>
              <w:t xml:space="preserve">Starting and settling into nursery. </w:t>
            </w:r>
          </w:p>
          <w:p w14:paraId="1300AD7D" w14:textId="77777777" w:rsidR="00E165F7" w:rsidRDefault="00E165F7" w:rsidP="00C00F63"/>
          <w:p w14:paraId="6AFE9996" w14:textId="431578E2" w:rsidR="00E165F7" w:rsidRDefault="00E165F7" w:rsidP="00C00F63">
            <w:r>
              <w:t xml:space="preserve">Exploring our new learning environment </w:t>
            </w:r>
          </w:p>
        </w:tc>
        <w:tc>
          <w:tcPr>
            <w:tcW w:w="2268" w:type="dxa"/>
            <w:shd w:val="clear" w:color="auto" w:fill="BDD6EE" w:themeFill="accent1" w:themeFillTint="66"/>
          </w:tcPr>
          <w:p w14:paraId="4C721268" w14:textId="52F4FB08" w:rsidR="00E165F7" w:rsidRDefault="00E165F7" w:rsidP="00C00F63">
            <w:r>
              <w:t>Volunteer reader</w:t>
            </w:r>
          </w:p>
          <w:p w14:paraId="58D2AEAA" w14:textId="433A0986" w:rsidR="00E165F7" w:rsidRDefault="00E165F7" w:rsidP="00C00F63">
            <w:r>
              <w:t xml:space="preserve">Staff Reader </w:t>
            </w:r>
          </w:p>
          <w:p w14:paraId="248C25A9" w14:textId="77777777" w:rsidR="00E165F7" w:rsidRDefault="00E165F7" w:rsidP="00C00F63"/>
          <w:p w14:paraId="7D5C5BB5" w14:textId="4F390070" w:rsidR="00E165F7" w:rsidRDefault="00E165F7" w:rsidP="00C00F63">
            <w:r>
              <w:t xml:space="preserve">Diwali </w:t>
            </w:r>
          </w:p>
          <w:p w14:paraId="708CADAD" w14:textId="77777777" w:rsidR="00E165F7" w:rsidRDefault="00E165F7" w:rsidP="00C00F63"/>
          <w:p w14:paraId="0D9175A9" w14:textId="77777777" w:rsidR="00E165F7" w:rsidRDefault="00E165F7" w:rsidP="00C00F63">
            <w:r>
              <w:t xml:space="preserve">Bonfire </w:t>
            </w:r>
          </w:p>
          <w:p w14:paraId="716733F8" w14:textId="77777777" w:rsidR="00E165F7" w:rsidRDefault="00E165F7" w:rsidP="00C00F63"/>
          <w:p w14:paraId="616CF617" w14:textId="32D5A62B" w:rsidR="00E165F7" w:rsidRDefault="00E165F7" w:rsidP="00C00F63">
            <w:r>
              <w:t xml:space="preserve">Nativity songs </w:t>
            </w:r>
          </w:p>
          <w:p w14:paraId="4456F791" w14:textId="25CC89F8" w:rsidR="00E165F7" w:rsidRDefault="00E165F7" w:rsidP="00C00F63"/>
        </w:tc>
        <w:tc>
          <w:tcPr>
            <w:tcW w:w="2410" w:type="dxa"/>
            <w:gridSpan w:val="2"/>
            <w:shd w:val="clear" w:color="auto" w:fill="9CC2E5" w:themeFill="accent1" w:themeFillTint="99"/>
          </w:tcPr>
          <w:p w14:paraId="480D5312" w14:textId="77777777" w:rsidR="00E165F7" w:rsidRDefault="00E165F7" w:rsidP="006176F0">
            <w:r>
              <w:t>Volunteer reader</w:t>
            </w:r>
          </w:p>
          <w:p w14:paraId="624AAB86" w14:textId="3547C762" w:rsidR="00E165F7" w:rsidRDefault="00E165F7" w:rsidP="006176F0">
            <w:r>
              <w:t xml:space="preserve">Staff Reader </w:t>
            </w:r>
          </w:p>
          <w:p w14:paraId="1DB8B9EB" w14:textId="52C13281" w:rsidR="00E165F7" w:rsidRDefault="00E165F7" w:rsidP="006176F0"/>
          <w:p w14:paraId="58BB594D" w14:textId="733F8FDD" w:rsidR="00E165F7" w:rsidRDefault="00E165F7" w:rsidP="006176F0">
            <w:r>
              <w:t>Pizza shop visitor (with pizza)</w:t>
            </w:r>
          </w:p>
          <w:p w14:paraId="57645B0D" w14:textId="2A5B31F0" w:rsidR="00E165F7" w:rsidRDefault="00E165F7" w:rsidP="00C00F63"/>
        </w:tc>
        <w:tc>
          <w:tcPr>
            <w:tcW w:w="2126" w:type="dxa"/>
            <w:shd w:val="clear" w:color="auto" w:fill="5B9BD5" w:themeFill="accent1"/>
          </w:tcPr>
          <w:p w14:paraId="4238AAE9" w14:textId="77777777" w:rsidR="00E165F7" w:rsidRDefault="00E165F7" w:rsidP="006176F0">
            <w:r>
              <w:t>Volunteer reader</w:t>
            </w:r>
          </w:p>
          <w:p w14:paraId="65A32FAF" w14:textId="77777777" w:rsidR="00E165F7" w:rsidRDefault="00E165F7" w:rsidP="006176F0">
            <w:r>
              <w:t xml:space="preserve">Staff Reader </w:t>
            </w:r>
          </w:p>
          <w:p w14:paraId="6DF1389A" w14:textId="77777777" w:rsidR="00E165F7" w:rsidRDefault="00E165F7" w:rsidP="00C00F63"/>
          <w:p w14:paraId="4005F8B6" w14:textId="35A652DE" w:rsidR="00E165F7" w:rsidRDefault="00E165F7" w:rsidP="00C00F63">
            <w:r>
              <w:t xml:space="preserve">Librarian </w:t>
            </w:r>
          </w:p>
        </w:tc>
        <w:tc>
          <w:tcPr>
            <w:tcW w:w="2410" w:type="dxa"/>
            <w:shd w:val="clear" w:color="auto" w:fill="2E74B5" w:themeFill="accent1" w:themeFillShade="BF"/>
          </w:tcPr>
          <w:p w14:paraId="13019087" w14:textId="77777777" w:rsidR="00E165F7" w:rsidRDefault="00E165F7" w:rsidP="006176F0">
            <w:r>
              <w:t>Volunteer reader</w:t>
            </w:r>
          </w:p>
          <w:p w14:paraId="40693E04" w14:textId="6D8D8B15" w:rsidR="00E165F7" w:rsidRDefault="00E165F7" w:rsidP="006176F0">
            <w:r>
              <w:t xml:space="preserve">Staff Reader </w:t>
            </w:r>
          </w:p>
          <w:p w14:paraId="6A1D9611" w14:textId="0C130AAE" w:rsidR="00E165F7" w:rsidRDefault="00E165F7" w:rsidP="006176F0"/>
          <w:p w14:paraId="518D7C64" w14:textId="57AC07BF" w:rsidR="00E165F7" w:rsidRDefault="00E165F7" w:rsidP="006176F0">
            <w:r>
              <w:t xml:space="preserve">Visit from a </w:t>
            </w:r>
            <w:proofErr w:type="gramStart"/>
            <w:r>
              <w:t>pet</w:t>
            </w:r>
            <w:proofErr w:type="gramEnd"/>
          </w:p>
          <w:p w14:paraId="2557FE86" w14:textId="77777777" w:rsidR="00E165F7" w:rsidRDefault="00E165F7" w:rsidP="00C00F63"/>
          <w:p w14:paraId="402322AD" w14:textId="5B13E57E" w:rsidR="00E165F7" w:rsidRDefault="00E165F7" w:rsidP="00C00F63"/>
        </w:tc>
        <w:tc>
          <w:tcPr>
            <w:tcW w:w="2551" w:type="dxa"/>
            <w:shd w:val="clear" w:color="auto" w:fill="0070C0"/>
          </w:tcPr>
          <w:p w14:paraId="5DB01D95" w14:textId="5F867F0D" w:rsidR="00E165F7" w:rsidRDefault="00E165F7" w:rsidP="00C00F63">
            <w:r>
              <w:t>Volunteer reader</w:t>
            </w:r>
          </w:p>
          <w:p w14:paraId="207CF972" w14:textId="77777777" w:rsidR="00E165F7" w:rsidRDefault="00E165F7" w:rsidP="006176F0">
            <w:r>
              <w:t xml:space="preserve">Staff Reader </w:t>
            </w:r>
          </w:p>
          <w:p w14:paraId="675FB960" w14:textId="77777777" w:rsidR="00E165F7" w:rsidRDefault="00E165F7" w:rsidP="00C00F63"/>
          <w:p w14:paraId="27ABEEF8" w14:textId="3331A303" w:rsidR="00E165F7" w:rsidRDefault="00E165F7" w:rsidP="00C00F63">
            <w:r>
              <w:t>Farm visitor</w:t>
            </w:r>
          </w:p>
          <w:p w14:paraId="12478AFA" w14:textId="5DAB46FA" w:rsidR="00E165F7" w:rsidRDefault="00E165F7" w:rsidP="00C00F63"/>
          <w:p w14:paraId="0ECEBA77" w14:textId="2D213225" w:rsidR="00E165F7" w:rsidRDefault="00E165F7" w:rsidP="00C00F63">
            <w:r>
              <w:t xml:space="preserve">Gardener </w:t>
            </w:r>
          </w:p>
          <w:p w14:paraId="5FE535EC" w14:textId="77777777" w:rsidR="00E165F7" w:rsidRDefault="00E165F7" w:rsidP="00C00F63"/>
          <w:p w14:paraId="1EF62868" w14:textId="2A289B42" w:rsidR="00E165F7" w:rsidRDefault="00E165F7" w:rsidP="00C00F63"/>
        </w:tc>
      </w:tr>
      <w:tr w:rsidR="00E165F7" w:rsidRPr="007A0B32" w14:paraId="3C090883" w14:textId="77777777" w:rsidTr="00E165F7">
        <w:trPr>
          <w:cantSplit/>
          <w:trHeight w:val="1134"/>
        </w:trPr>
        <w:tc>
          <w:tcPr>
            <w:tcW w:w="1413" w:type="dxa"/>
            <w:shd w:val="clear" w:color="auto" w:fill="FFFFFF" w:themeFill="background1"/>
          </w:tcPr>
          <w:p w14:paraId="5D09FB43" w14:textId="4320D994" w:rsidR="00E165F7" w:rsidRDefault="00E165F7" w:rsidP="00E165F7">
            <w:pPr>
              <w:jc w:val="center"/>
              <w:rPr>
                <w:b/>
                <w:sz w:val="16"/>
                <w:szCs w:val="20"/>
              </w:rPr>
            </w:pPr>
            <w:r>
              <w:rPr>
                <w:b/>
                <w:sz w:val="16"/>
                <w:szCs w:val="20"/>
              </w:rPr>
              <w:t>Parent partnership</w:t>
            </w:r>
          </w:p>
        </w:tc>
        <w:tc>
          <w:tcPr>
            <w:tcW w:w="2268" w:type="dxa"/>
            <w:shd w:val="clear" w:color="auto" w:fill="D3E5F5"/>
          </w:tcPr>
          <w:p w14:paraId="4F3D9BF2" w14:textId="65952673" w:rsidR="00E165F7" w:rsidRDefault="00E165F7" w:rsidP="00C00F63">
            <w:r>
              <w:t xml:space="preserve">Home visits </w:t>
            </w:r>
          </w:p>
          <w:p w14:paraId="1F30ED5F" w14:textId="77777777" w:rsidR="00E165F7" w:rsidRDefault="00E165F7" w:rsidP="00C00F63"/>
          <w:p w14:paraId="7805C866" w14:textId="77777777" w:rsidR="00E165F7" w:rsidRDefault="00E165F7" w:rsidP="00C00F63">
            <w:r>
              <w:t>Potty Training session</w:t>
            </w:r>
          </w:p>
          <w:p w14:paraId="5D23A83A" w14:textId="77777777" w:rsidR="00E165F7" w:rsidRDefault="00E165F7" w:rsidP="00C00F63"/>
          <w:p w14:paraId="62F9138D" w14:textId="24F7A081" w:rsidR="00E165F7" w:rsidRDefault="00E165F7" w:rsidP="00C00F63">
            <w:r>
              <w:t>How to Play – tips for interacting with your child at home</w:t>
            </w:r>
          </w:p>
        </w:tc>
        <w:tc>
          <w:tcPr>
            <w:tcW w:w="2268" w:type="dxa"/>
            <w:shd w:val="clear" w:color="auto" w:fill="BDD6EE" w:themeFill="accent1" w:themeFillTint="66"/>
          </w:tcPr>
          <w:p w14:paraId="7F3755C5" w14:textId="77777777" w:rsidR="00E165F7" w:rsidRDefault="00E165F7" w:rsidP="00C00F63">
            <w:r>
              <w:t xml:space="preserve">Diwali stay and play </w:t>
            </w:r>
          </w:p>
          <w:p w14:paraId="711D1ED8" w14:textId="77777777" w:rsidR="00E165F7" w:rsidRDefault="00E165F7" w:rsidP="00C00F63"/>
          <w:p w14:paraId="410ADFDF" w14:textId="77777777" w:rsidR="00E165F7" w:rsidRDefault="00E165F7" w:rsidP="00C00F63">
            <w:r>
              <w:t xml:space="preserve">Christmas stay and play </w:t>
            </w:r>
          </w:p>
          <w:p w14:paraId="51BC0DD1" w14:textId="77777777" w:rsidR="00E165F7" w:rsidRDefault="00E165F7" w:rsidP="00C00F63"/>
          <w:p w14:paraId="05D64472" w14:textId="66CC3B92" w:rsidR="00E165F7" w:rsidRDefault="00E165F7" w:rsidP="00C00F63">
            <w:r>
              <w:t>Nursery Christmas songs</w:t>
            </w:r>
          </w:p>
          <w:p w14:paraId="64FA27A6" w14:textId="77777777" w:rsidR="00E165F7" w:rsidRDefault="00E165F7" w:rsidP="00C00F63"/>
          <w:p w14:paraId="086FFCBD" w14:textId="4F468759" w:rsidR="00E165F7" w:rsidRDefault="00E165F7" w:rsidP="00C00F63"/>
        </w:tc>
        <w:tc>
          <w:tcPr>
            <w:tcW w:w="2410" w:type="dxa"/>
            <w:gridSpan w:val="2"/>
            <w:shd w:val="clear" w:color="auto" w:fill="9CC2E5" w:themeFill="accent1" w:themeFillTint="99"/>
          </w:tcPr>
          <w:p w14:paraId="2A2E7846" w14:textId="63881EB6" w:rsidR="00E165F7" w:rsidRDefault="00E165F7" w:rsidP="00C00F63">
            <w:r>
              <w:t>Sharing books – Blue Parents Workshop</w:t>
            </w:r>
          </w:p>
          <w:p w14:paraId="1703A931" w14:textId="77777777" w:rsidR="00E165F7" w:rsidRDefault="00E165F7" w:rsidP="00C00F63"/>
          <w:p w14:paraId="3919A83C" w14:textId="77777777" w:rsidR="00E165F7" w:rsidRDefault="00E165F7" w:rsidP="00C00F63">
            <w:r>
              <w:t>How to Play – tips for interacting with your child at home</w:t>
            </w:r>
          </w:p>
          <w:p w14:paraId="4AB5E9B8" w14:textId="77777777" w:rsidR="00E165F7" w:rsidRDefault="00E165F7" w:rsidP="00C00F63"/>
          <w:p w14:paraId="4B3FA372" w14:textId="2857C88F" w:rsidR="00E165F7" w:rsidRDefault="00E165F7" w:rsidP="00C00F63"/>
        </w:tc>
        <w:tc>
          <w:tcPr>
            <w:tcW w:w="2126" w:type="dxa"/>
            <w:shd w:val="clear" w:color="auto" w:fill="5B9BD5" w:themeFill="accent1"/>
          </w:tcPr>
          <w:p w14:paraId="0D40A256" w14:textId="29A33FE4" w:rsidR="00E165F7" w:rsidRDefault="00E165F7" w:rsidP="00C00F63">
            <w:r>
              <w:t xml:space="preserve">Exploring Art – Blue Parents workshop </w:t>
            </w:r>
          </w:p>
          <w:p w14:paraId="0093FBAC" w14:textId="77777777" w:rsidR="00E165F7" w:rsidRDefault="00E165F7" w:rsidP="00C00F63"/>
          <w:p w14:paraId="636E1C83" w14:textId="760C0DC3" w:rsidR="00E165F7" w:rsidRDefault="00E165F7" w:rsidP="00C00F63">
            <w:r>
              <w:t>Reading session world book day.</w:t>
            </w:r>
          </w:p>
        </w:tc>
        <w:tc>
          <w:tcPr>
            <w:tcW w:w="2410" w:type="dxa"/>
            <w:shd w:val="clear" w:color="auto" w:fill="2E74B5" w:themeFill="accent1" w:themeFillShade="BF"/>
          </w:tcPr>
          <w:p w14:paraId="2BD43959" w14:textId="337F3520" w:rsidR="00E165F7" w:rsidRDefault="00E165F7" w:rsidP="00C00F63">
            <w:r>
              <w:t>Maths Awareness – Blue Parents Workshop</w:t>
            </w:r>
          </w:p>
          <w:p w14:paraId="70B2711A" w14:textId="77777777" w:rsidR="00E165F7" w:rsidRDefault="00E165F7" w:rsidP="00C00F63"/>
          <w:p w14:paraId="1248AE1A" w14:textId="6F2AC515" w:rsidR="00E165F7" w:rsidRDefault="00E165F7" w:rsidP="00C00F63">
            <w:r>
              <w:t xml:space="preserve">Family picnic </w:t>
            </w:r>
          </w:p>
        </w:tc>
        <w:tc>
          <w:tcPr>
            <w:tcW w:w="2551" w:type="dxa"/>
            <w:shd w:val="clear" w:color="auto" w:fill="0070C0"/>
          </w:tcPr>
          <w:p w14:paraId="0371FE33" w14:textId="0B604484" w:rsidR="00E165F7" w:rsidRDefault="00E165F7" w:rsidP="00C00F63">
            <w:r>
              <w:t>Getting ready for Yellow Nursery – Blue Parents Workshop</w:t>
            </w:r>
          </w:p>
          <w:p w14:paraId="07313221" w14:textId="77777777" w:rsidR="00E165F7" w:rsidRDefault="00E165F7" w:rsidP="00C00F63"/>
          <w:p w14:paraId="54650B19" w14:textId="055CDBFB" w:rsidR="00E165F7" w:rsidRDefault="00E165F7" w:rsidP="00C00F63">
            <w:r>
              <w:t>Blue Nursery Prize Giving ceremony</w:t>
            </w:r>
          </w:p>
          <w:p w14:paraId="566FE44E" w14:textId="77777777" w:rsidR="00E165F7" w:rsidRDefault="00E165F7" w:rsidP="00C00F63"/>
          <w:p w14:paraId="094BCD20" w14:textId="013188AD" w:rsidR="00E165F7" w:rsidRDefault="00E165F7" w:rsidP="00C00F63">
            <w:r>
              <w:t xml:space="preserve">Sports day </w:t>
            </w:r>
          </w:p>
        </w:tc>
      </w:tr>
      <w:tr w:rsidR="00754A9E" w:rsidRPr="007A0B32" w14:paraId="7AF611DC" w14:textId="77777777" w:rsidTr="00E165F7">
        <w:trPr>
          <w:cantSplit/>
          <w:trHeight w:val="1134"/>
        </w:trPr>
        <w:tc>
          <w:tcPr>
            <w:tcW w:w="1413" w:type="dxa"/>
            <w:shd w:val="clear" w:color="auto" w:fill="FFFFFF" w:themeFill="background1"/>
          </w:tcPr>
          <w:p w14:paraId="6DDCAAE3" w14:textId="61B05285" w:rsidR="00754A9E" w:rsidRDefault="00754A9E" w:rsidP="00E165F7">
            <w:pPr>
              <w:jc w:val="center"/>
              <w:rPr>
                <w:b/>
                <w:sz w:val="16"/>
                <w:szCs w:val="20"/>
              </w:rPr>
            </w:pPr>
            <w:proofErr w:type="spellStart"/>
            <w:r>
              <w:rPr>
                <w:b/>
                <w:sz w:val="16"/>
                <w:szCs w:val="20"/>
              </w:rPr>
              <w:t>Hisyory</w:t>
            </w:r>
            <w:proofErr w:type="spellEnd"/>
            <w:r>
              <w:rPr>
                <w:b/>
                <w:sz w:val="16"/>
                <w:szCs w:val="20"/>
              </w:rPr>
              <w:t>/events</w:t>
            </w:r>
          </w:p>
        </w:tc>
        <w:tc>
          <w:tcPr>
            <w:tcW w:w="2268" w:type="dxa"/>
            <w:shd w:val="clear" w:color="auto" w:fill="D3E5F5"/>
          </w:tcPr>
          <w:p w14:paraId="4594B881" w14:textId="77777777" w:rsidR="00754A9E" w:rsidRDefault="00754A9E" w:rsidP="00754A9E"/>
        </w:tc>
        <w:tc>
          <w:tcPr>
            <w:tcW w:w="2268" w:type="dxa"/>
            <w:shd w:val="clear" w:color="auto" w:fill="BDD6EE" w:themeFill="accent1" w:themeFillTint="66"/>
          </w:tcPr>
          <w:p w14:paraId="30AC8408" w14:textId="77777777" w:rsidR="00754A9E" w:rsidRDefault="00754A9E" w:rsidP="00754A9E">
            <w:pPr>
              <w:rPr>
                <w:sz w:val="20"/>
                <w:szCs w:val="20"/>
              </w:rPr>
            </w:pPr>
            <w:r>
              <w:rPr>
                <w:sz w:val="20"/>
                <w:szCs w:val="20"/>
              </w:rPr>
              <w:t>Diwali</w:t>
            </w:r>
          </w:p>
          <w:p w14:paraId="6551E9BE" w14:textId="77777777" w:rsidR="00754A9E" w:rsidRDefault="00754A9E" w:rsidP="00754A9E">
            <w:pPr>
              <w:rPr>
                <w:sz w:val="20"/>
                <w:szCs w:val="20"/>
              </w:rPr>
            </w:pPr>
            <w:r>
              <w:rPr>
                <w:sz w:val="20"/>
                <w:szCs w:val="20"/>
              </w:rPr>
              <w:t>Remembrance Day</w:t>
            </w:r>
          </w:p>
          <w:p w14:paraId="1280F8C4" w14:textId="77777777" w:rsidR="00754A9E" w:rsidRDefault="00754A9E" w:rsidP="00754A9E">
            <w:pPr>
              <w:rPr>
                <w:sz w:val="20"/>
                <w:szCs w:val="20"/>
              </w:rPr>
            </w:pPr>
            <w:r>
              <w:rPr>
                <w:sz w:val="20"/>
                <w:szCs w:val="20"/>
              </w:rPr>
              <w:t xml:space="preserve">Christmas &amp; Christmas song performance </w:t>
            </w:r>
          </w:p>
          <w:p w14:paraId="78D42967" w14:textId="77777777" w:rsidR="00754A9E" w:rsidRDefault="00754A9E" w:rsidP="00754A9E">
            <w:pPr>
              <w:rPr>
                <w:sz w:val="20"/>
                <w:szCs w:val="20"/>
              </w:rPr>
            </w:pPr>
            <w:r>
              <w:rPr>
                <w:sz w:val="20"/>
                <w:szCs w:val="20"/>
              </w:rPr>
              <w:t>Guy Fawkes/bonfire night</w:t>
            </w:r>
          </w:p>
          <w:p w14:paraId="75771862" w14:textId="77777777" w:rsidR="00754A9E" w:rsidRDefault="00754A9E" w:rsidP="00754A9E"/>
        </w:tc>
        <w:tc>
          <w:tcPr>
            <w:tcW w:w="2410" w:type="dxa"/>
            <w:gridSpan w:val="2"/>
            <w:shd w:val="clear" w:color="auto" w:fill="9CC2E5" w:themeFill="accent1" w:themeFillTint="99"/>
          </w:tcPr>
          <w:p w14:paraId="7E454914" w14:textId="77777777" w:rsidR="00754A9E" w:rsidRDefault="00754A9E" w:rsidP="00754A9E">
            <w:pPr>
              <w:rPr>
                <w:sz w:val="20"/>
                <w:szCs w:val="20"/>
              </w:rPr>
            </w:pPr>
            <w:r>
              <w:rPr>
                <w:sz w:val="20"/>
                <w:szCs w:val="20"/>
              </w:rPr>
              <w:t>Lunar New Year</w:t>
            </w:r>
          </w:p>
          <w:p w14:paraId="74EF5A8A" w14:textId="77777777" w:rsidR="00754A9E" w:rsidRDefault="00754A9E" w:rsidP="00754A9E"/>
        </w:tc>
        <w:tc>
          <w:tcPr>
            <w:tcW w:w="2126" w:type="dxa"/>
            <w:shd w:val="clear" w:color="auto" w:fill="5B9BD5" w:themeFill="accent1"/>
          </w:tcPr>
          <w:p w14:paraId="43117D6D" w14:textId="77777777" w:rsidR="00754A9E" w:rsidRDefault="00754A9E" w:rsidP="00754A9E">
            <w:pPr>
              <w:rPr>
                <w:sz w:val="20"/>
                <w:szCs w:val="20"/>
              </w:rPr>
            </w:pPr>
            <w:r>
              <w:rPr>
                <w:sz w:val="20"/>
                <w:szCs w:val="20"/>
              </w:rPr>
              <w:t>Mother’s Day</w:t>
            </w:r>
          </w:p>
          <w:p w14:paraId="11058D80" w14:textId="77777777" w:rsidR="00754A9E" w:rsidRDefault="00754A9E" w:rsidP="00754A9E">
            <w:pPr>
              <w:rPr>
                <w:sz w:val="20"/>
                <w:szCs w:val="20"/>
              </w:rPr>
            </w:pPr>
            <w:r>
              <w:rPr>
                <w:sz w:val="20"/>
                <w:szCs w:val="20"/>
              </w:rPr>
              <w:t>Easter - egg hunt</w:t>
            </w:r>
          </w:p>
          <w:p w14:paraId="1D12253E" w14:textId="77777777" w:rsidR="00754A9E" w:rsidRDefault="00754A9E" w:rsidP="00754A9E">
            <w:pPr>
              <w:rPr>
                <w:sz w:val="20"/>
                <w:szCs w:val="20"/>
              </w:rPr>
            </w:pPr>
          </w:p>
          <w:p w14:paraId="1D71528D" w14:textId="77777777" w:rsidR="00754A9E" w:rsidRDefault="00754A9E" w:rsidP="00754A9E"/>
        </w:tc>
        <w:tc>
          <w:tcPr>
            <w:tcW w:w="2410" w:type="dxa"/>
            <w:shd w:val="clear" w:color="auto" w:fill="2E74B5" w:themeFill="accent1" w:themeFillShade="BF"/>
          </w:tcPr>
          <w:p w14:paraId="5C2B88C6" w14:textId="77777777" w:rsidR="00754A9E" w:rsidRDefault="00754A9E" w:rsidP="00754A9E">
            <w:pPr>
              <w:rPr>
                <w:sz w:val="20"/>
                <w:szCs w:val="20"/>
              </w:rPr>
            </w:pPr>
            <w:r>
              <w:rPr>
                <w:sz w:val="20"/>
                <w:szCs w:val="20"/>
              </w:rPr>
              <w:t xml:space="preserve">Ramadan </w:t>
            </w:r>
          </w:p>
          <w:p w14:paraId="0D2AF830" w14:textId="77777777" w:rsidR="00754A9E" w:rsidRDefault="00754A9E" w:rsidP="00754A9E">
            <w:pPr>
              <w:rPr>
                <w:sz w:val="20"/>
                <w:szCs w:val="20"/>
              </w:rPr>
            </w:pPr>
          </w:p>
          <w:p w14:paraId="447FFE43" w14:textId="77777777" w:rsidR="00754A9E" w:rsidRDefault="00754A9E" w:rsidP="00754A9E">
            <w:pPr>
              <w:rPr>
                <w:sz w:val="20"/>
                <w:szCs w:val="20"/>
              </w:rPr>
            </w:pPr>
            <w:r>
              <w:rPr>
                <w:sz w:val="20"/>
                <w:szCs w:val="20"/>
              </w:rPr>
              <w:t>Eid</w:t>
            </w:r>
          </w:p>
          <w:p w14:paraId="1F78ACCA" w14:textId="77777777" w:rsidR="00754A9E" w:rsidRDefault="00754A9E" w:rsidP="00754A9E"/>
        </w:tc>
        <w:tc>
          <w:tcPr>
            <w:tcW w:w="2551" w:type="dxa"/>
            <w:shd w:val="clear" w:color="auto" w:fill="0070C0"/>
          </w:tcPr>
          <w:p w14:paraId="7D4A2C59" w14:textId="77777777" w:rsidR="00754A9E" w:rsidRDefault="00754A9E" w:rsidP="00754A9E">
            <w:pPr>
              <w:rPr>
                <w:sz w:val="20"/>
                <w:szCs w:val="20"/>
              </w:rPr>
            </w:pPr>
            <w:r>
              <w:rPr>
                <w:sz w:val="20"/>
                <w:szCs w:val="20"/>
              </w:rPr>
              <w:t>Father’s Day</w:t>
            </w:r>
          </w:p>
          <w:p w14:paraId="219454A2" w14:textId="77777777" w:rsidR="00754A9E" w:rsidRDefault="00754A9E" w:rsidP="00754A9E">
            <w:pPr>
              <w:rPr>
                <w:sz w:val="20"/>
                <w:szCs w:val="20"/>
              </w:rPr>
            </w:pPr>
          </w:p>
          <w:p w14:paraId="527F9FE5" w14:textId="77777777" w:rsidR="00754A9E" w:rsidRDefault="00754A9E" w:rsidP="00754A9E">
            <w:pPr>
              <w:rPr>
                <w:sz w:val="20"/>
                <w:szCs w:val="20"/>
              </w:rPr>
            </w:pPr>
            <w:r>
              <w:rPr>
                <w:sz w:val="20"/>
                <w:szCs w:val="20"/>
              </w:rPr>
              <w:t>Summer party day</w:t>
            </w:r>
          </w:p>
          <w:p w14:paraId="0525F441" w14:textId="77777777" w:rsidR="00754A9E" w:rsidRDefault="00754A9E" w:rsidP="00754A9E">
            <w:pPr>
              <w:rPr>
                <w:sz w:val="20"/>
                <w:szCs w:val="20"/>
              </w:rPr>
            </w:pPr>
          </w:p>
          <w:p w14:paraId="6224AE14" w14:textId="0338BFCC" w:rsidR="00754A9E" w:rsidRDefault="00754A9E" w:rsidP="00754A9E">
            <w:pPr>
              <w:rPr>
                <w:sz w:val="20"/>
                <w:szCs w:val="20"/>
              </w:rPr>
            </w:pPr>
            <w:r>
              <w:rPr>
                <w:sz w:val="20"/>
                <w:szCs w:val="20"/>
              </w:rPr>
              <w:t>Planting green beans</w:t>
            </w:r>
          </w:p>
          <w:p w14:paraId="34372296" w14:textId="77777777" w:rsidR="00754A9E" w:rsidRDefault="00754A9E" w:rsidP="00754A9E">
            <w:pPr>
              <w:rPr>
                <w:sz w:val="20"/>
                <w:szCs w:val="20"/>
              </w:rPr>
            </w:pPr>
          </w:p>
          <w:p w14:paraId="4236AEDB" w14:textId="77777777" w:rsidR="00754A9E" w:rsidRDefault="00754A9E" w:rsidP="00754A9E">
            <w:pPr>
              <w:rPr>
                <w:sz w:val="20"/>
                <w:szCs w:val="20"/>
              </w:rPr>
            </w:pPr>
          </w:p>
          <w:p w14:paraId="73897262" w14:textId="77777777" w:rsidR="00754A9E" w:rsidRDefault="00754A9E" w:rsidP="00754A9E"/>
        </w:tc>
      </w:tr>
      <w:tr w:rsidR="00E4400D" w:rsidRPr="007A0B32" w14:paraId="19A91EC8" w14:textId="77777777" w:rsidTr="00E165F7">
        <w:trPr>
          <w:cantSplit/>
          <w:trHeight w:val="1134"/>
        </w:trPr>
        <w:tc>
          <w:tcPr>
            <w:tcW w:w="1413" w:type="dxa"/>
            <w:shd w:val="clear" w:color="auto" w:fill="FFFFFF" w:themeFill="background1"/>
          </w:tcPr>
          <w:p w14:paraId="5A270AB4" w14:textId="6EA470B1" w:rsidR="00E4400D" w:rsidRDefault="00E4400D" w:rsidP="00E165F7">
            <w:pPr>
              <w:jc w:val="center"/>
              <w:rPr>
                <w:b/>
                <w:sz w:val="16"/>
                <w:szCs w:val="20"/>
              </w:rPr>
            </w:pPr>
            <w:r>
              <w:rPr>
                <w:b/>
                <w:sz w:val="16"/>
                <w:szCs w:val="20"/>
              </w:rPr>
              <w:t>Communication and language</w:t>
            </w:r>
          </w:p>
        </w:tc>
        <w:tc>
          <w:tcPr>
            <w:tcW w:w="14033" w:type="dxa"/>
            <w:gridSpan w:val="7"/>
            <w:shd w:val="clear" w:color="auto" w:fill="DEEAF6" w:themeFill="accent1" w:themeFillTint="33"/>
          </w:tcPr>
          <w:p w14:paraId="6553A479" w14:textId="77777777" w:rsidR="00E4400D" w:rsidRDefault="00E4400D" w:rsidP="00C00F63">
            <w:pPr>
              <w:rPr>
                <w:color w:val="000000"/>
                <w:sz w:val="27"/>
                <w:szCs w:val="27"/>
              </w:rPr>
            </w:pPr>
            <w:r>
              <w:rPr>
                <w:color w:val="000000"/>
                <w:sz w:val="27"/>
                <w:szCs w:val="27"/>
              </w:rPr>
              <w:t>Communication and language are not taught discretely; speaking, listening and understanding skill are entwined in all areas of learning</w:t>
            </w:r>
          </w:p>
          <w:p w14:paraId="3DD803F5" w14:textId="77777777" w:rsidR="00DA4CA5" w:rsidRDefault="00DA4CA5" w:rsidP="00C00F63"/>
          <w:p w14:paraId="1C0F8A46" w14:textId="77777777" w:rsidR="00DA4CA5" w:rsidRDefault="00DA4CA5" w:rsidP="00C00F63"/>
          <w:p w14:paraId="5691279A" w14:textId="231C9F14" w:rsidR="00DA4CA5" w:rsidRDefault="00DA4CA5" w:rsidP="00C00F63"/>
        </w:tc>
      </w:tr>
      <w:tr w:rsidR="004D0E4C" w:rsidRPr="007A0B32" w14:paraId="62A7C7D2" w14:textId="77777777" w:rsidTr="00E165F7">
        <w:trPr>
          <w:trHeight w:val="155"/>
        </w:trPr>
        <w:tc>
          <w:tcPr>
            <w:tcW w:w="1413" w:type="dxa"/>
            <w:shd w:val="clear" w:color="auto" w:fill="FFFFFF" w:themeFill="background1"/>
          </w:tcPr>
          <w:p w14:paraId="44849B81" w14:textId="711C97C8" w:rsidR="000D31B3" w:rsidRPr="007A0B32" w:rsidRDefault="00E4400D" w:rsidP="00DA4CA5">
            <w:pPr>
              <w:spacing w:line="276" w:lineRule="auto"/>
              <w:rPr>
                <w:sz w:val="18"/>
                <w:szCs w:val="18"/>
              </w:rPr>
            </w:pPr>
            <w:r w:rsidRPr="00E4400D">
              <w:rPr>
                <w:sz w:val="18"/>
                <w:szCs w:val="18"/>
              </w:rPr>
              <w:t xml:space="preserve">Whole EYFS Focus – C&amp;L is developed throughout the year through high quality interactions, daily group </w:t>
            </w:r>
            <w:r w:rsidRPr="00E4400D">
              <w:rPr>
                <w:sz w:val="18"/>
                <w:szCs w:val="18"/>
              </w:rPr>
              <w:lastRenderedPageBreak/>
              <w:t>discussions, sharing circles, PSHE times, stories,</w:t>
            </w:r>
            <w:r w:rsidR="00DA4CA5">
              <w:rPr>
                <w:sz w:val="18"/>
                <w:szCs w:val="18"/>
              </w:rPr>
              <w:t xml:space="preserve"> and</w:t>
            </w:r>
            <w:r w:rsidRPr="00E4400D">
              <w:rPr>
                <w:sz w:val="18"/>
                <w:szCs w:val="18"/>
              </w:rPr>
              <w:t xml:space="preserve"> singing</w:t>
            </w:r>
          </w:p>
        </w:tc>
        <w:tc>
          <w:tcPr>
            <w:tcW w:w="2268" w:type="dxa"/>
            <w:shd w:val="clear" w:color="auto" w:fill="D3E5F5"/>
          </w:tcPr>
          <w:p w14:paraId="135BDE06" w14:textId="7AF12FF5" w:rsidR="003256C6" w:rsidRDefault="003256C6" w:rsidP="003256C6">
            <w:pPr>
              <w:rPr>
                <w:sz w:val="20"/>
                <w:szCs w:val="20"/>
              </w:rPr>
            </w:pPr>
            <w:r w:rsidRPr="007D75A3">
              <w:rPr>
                <w:b/>
                <w:sz w:val="20"/>
                <w:szCs w:val="20"/>
              </w:rPr>
              <w:lastRenderedPageBreak/>
              <w:t>LA</w:t>
            </w:r>
            <w:r w:rsidRPr="007D75A3">
              <w:rPr>
                <w:sz w:val="20"/>
                <w:szCs w:val="20"/>
              </w:rPr>
              <w:t xml:space="preserve"> – </w:t>
            </w:r>
            <w:r w:rsidR="00D925FD">
              <w:rPr>
                <w:sz w:val="20"/>
                <w:szCs w:val="20"/>
              </w:rPr>
              <w:t>Listens to and enjoys rhythmic patterns in rhymes and stories, trying to join in with actions or vocalisations</w:t>
            </w:r>
          </w:p>
          <w:p w14:paraId="11C9B202" w14:textId="77777777" w:rsidR="00D925FD" w:rsidRPr="007D75A3" w:rsidRDefault="00D925FD" w:rsidP="003256C6">
            <w:pPr>
              <w:rPr>
                <w:sz w:val="20"/>
                <w:szCs w:val="20"/>
              </w:rPr>
            </w:pPr>
          </w:p>
          <w:p w14:paraId="1D523081" w14:textId="4A9E92D1" w:rsidR="003256C6" w:rsidRPr="007D75A3" w:rsidRDefault="003256C6" w:rsidP="00D925FD">
            <w:pPr>
              <w:rPr>
                <w:sz w:val="20"/>
                <w:szCs w:val="20"/>
              </w:rPr>
            </w:pPr>
            <w:r w:rsidRPr="007D75A3">
              <w:rPr>
                <w:b/>
                <w:sz w:val="20"/>
                <w:szCs w:val="20"/>
              </w:rPr>
              <w:lastRenderedPageBreak/>
              <w:t>U</w:t>
            </w:r>
            <w:r w:rsidRPr="007D75A3">
              <w:rPr>
                <w:sz w:val="20"/>
                <w:szCs w:val="20"/>
              </w:rPr>
              <w:t xml:space="preserve"> – </w:t>
            </w:r>
            <w:r w:rsidR="00D925FD">
              <w:rPr>
                <w:sz w:val="20"/>
                <w:szCs w:val="20"/>
              </w:rPr>
              <w:t xml:space="preserve">Understands simple sentences (Throw the </w:t>
            </w:r>
            <w:proofErr w:type="gramStart"/>
            <w:r w:rsidR="00D925FD">
              <w:rPr>
                <w:sz w:val="20"/>
                <w:szCs w:val="20"/>
              </w:rPr>
              <w:t>ball..</w:t>
            </w:r>
            <w:proofErr w:type="gramEnd"/>
            <w:r w:rsidR="00D925FD">
              <w:rPr>
                <w:sz w:val="20"/>
                <w:szCs w:val="20"/>
              </w:rPr>
              <w:t>)</w:t>
            </w:r>
          </w:p>
          <w:p w14:paraId="751B933C" w14:textId="77777777" w:rsidR="003256C6" w:rsidRPr="007D75A3" w:rsidRDefault="003256C6" w:rsidP="003256C6">
            <w:pPr>
              <w:rPr>
                <w:sz w:val="20"/>
                <w:szCs w:val="20"/>
              </w:rPr>
            </w:pPr>
          </w:p>
          <w:p w14:paraId="3DEC64DA" w14:textId="2240FEA7" w:rsidR="003256C6" w:rsidRPr="003E5031" w:rsidRDefault="003256C6" w:rsidP="003256C6">
            <w:pPr>
              <w:rPr>
                <w:sz w:val="20"/>
                <w:szCs w:val="20"/>
                <w:highlight w:val="yellow"/>
              </w:rPr>
            </w:pPr>
            <w:r w:rsidRPr="007D75A3">
              <w:rPr>
                <w:b/>
                <w:sz w:val="20"/>
                <w:szCs w:val="20"/>
              </w:rPr>
              <w:t>S</w:t>
            </w:r>
            <w:r w:rsidRPr="007D75A3">
              <w:rPr>
                <w:sz w:val="20"/>
                <w:szCs w:val="20"/>
              </w:rPr>
              <w:t xml:space="preserve"> – </w:t>
            </w:r>
            <w:r w:rsidR="00D925FD">
              <w:rPr>
                <w:sz w:val="20"/>
                <w:szCs w:val="20"/>
              </w:rPr>
              <w:t>Beginning to put two words together/Learns new words very rapidly and is able to use them in communicating</w:t>
            </w:r>
          </w:p>
        </w:tc>
        <w:tc>
          <w:tcPr>
            <w:tcW w:w="2279" w:type="dxa"/>
            <w:gridSpan w:val="2"/>
            <w:shd w:val="clear" w:color="auto" w:fill="BDD6EE" w:themeFill="accent1" w:themeFillTint="66"/>
          </w:tcPr>
          <w:p w14:paraId="30E5C302" w14:textId="07BDFE85" w:rsidR="004D0E4C" w:rsidRPr="007A0B32" w:rsidRDefault="005F7945" w:rsidP="00790A8C">
            <w:pPr>
              <w:rPr>
                <w:sz w:val="20"/>
                <w:szCs w:val="20"/>
              </w:rPr>
            </w:pPr>
            <w:r>
              <w:rPr>
                <w:b/>
                <w:sz w:val="20"/>
                <w:szCs w:val="20"/>
              </w:rPr>
              <w:lastRenderedPageBreak/>
              <w:t>LA</w:t>
            </w:r>
            <w:r w:rsidR="00FE61C5" w:rsidRPr="007A0B32">
              <w:rPr>
                <w:sz w:val="20"/>
                <w:szCs w:val="20"/>
              </w:rPr>
              <w:t xml:space="preserve"> – </w:t>
            </w:r>
            <w:r w:rsidR="00D925FD">
              <w:rPr>
                <w:sz w:val="20"/>
                <w:szCs w:val="20"/>
              </w:rPr>
              <w:t xml:space="preserve">Recognises and responds to many </w:t>
            </w:r>
            <w:r w:rsidR="001B0190">
              <w:rPr>
                <w:sz w:val="20"/>
                <w:szCs w:val="20"/>
              </w:rPr>
              <w:t>familiar sounds, knocking on the door, looking at the door</w:t>
            </w:r>
          </w:p>
          <w:p w14:paraId="7976E5F6" w14:textId="77777777" w:rsidR="00FE61C5" w:rsidRPr="007A0B32" w:rsidRDefault="00FE61C5" w:rsidP="004D0E4C">
            <w:pPr>
              <w:rPr>
                <w:sz w:val="20"/>
                <w:szCs w:val="20"/>
              </w:rPr>
            </w:pPr>
          </w:p>
          <w:p w14:paraId="6160FE15" w14:textId="77777777" w:rsidR="00FE61C5" w:rsidRPr="007A0B32" w:rsidRDefault="00BE1B3F" w:rsidP="00790A8C">
            <w:pPr>
              <w:rPr>
                <w:sz w:val="20"/>
                <w:szCs w:val="20"/>
              </w:rPr>
            </w:pPr>
            <w:r w:rsidRPr="007A0B32">
              <w:rPr>
                <w:b/>
                <w:sz w:val="20"/>
                <w:szCs w:val="20"/>
              </w:rPr>
              <w:t>U</w:t>
            </w:r>
            <w:r w:rsidR="00FE61C5" w:rsidRPr="007A0B32">
              <w:rPr>
                <w:sz w:val="20"/>
                <w:szCs w:val="20"/>
              </w:rPr>
              <w:t xml:space="preserve"> – </w:t>
            </w:r>
            <w:r w:rsidR="00790A8C" w:rsidRPr="00790A8C">
              <w:rPr>
                <w:sz w:val="20"/>
                <w:szCs w:val="20"/>
              </w:rPr>
              <w:t>Beginning to understand more</w:t>
            </w:r>
            <w:r w:rsidR="00790A8C">
              <w:rPr>
                <w:sz w:val="20"/>
                <w:szCs w:val="20"/>
              </w:rPr>
              <w:t xml:space="preserve"> </w:t>
            </w:r>
            <w:r w:rsidR="00790A8C" w:rsidRPr="00790A8C">
              <w:rPr>
                <w:sz w:val="20"/>
                <w:szCs w:val="20"/>
              </w:rPr>
              <w:lastRenderedPageBreak/>
              <w:t>complex sentences,</w:t>
            </w:r>
            <w:r w:rsidR="00790A8C">
              <w:rPr>
                <w:sz w:val="20"/>
                <w:szCs w:val="20"/>
              </w:rPr>
              <w:t xml:space="preserve"> </w:t>
            </w:r>
            <w:r w:rsidR="00790A8C" w:rsidRPr="00790A8C">
              <w:rPr>
                <w:sz w:val="20"/>
                <w:szCs w:val="20"/>
              </w:rPr>
              <w:t>e.g. Put your toys away and then sit on the carpet</w:t>
            </w:r>
            <w:r w:rsidR="00790A8C">
              <w:rPr>
                <w:sz w:val="20"/>
                <w:szCs w:val="20"/>
              </w:rPr>
              <w:t>.</w:t>
            </w:r>
          </w:p>
          <w:p w14:paraId="6100653C" w14:textId="77777777" w:rsidR="00FE61C5" w:rsidRPr="007A0B32" w:rsidRDefault="00FE61C5" w:rsidP="004D0E4C">
            <w:pPr>
              <w:rPr>
                <w:sz w:val="20"/>
                <w:szCs w:val="20"/>
              </w:rPr>
            </w:pPr>
          </w:p>
          <w:p w14:paraId="6738A76E" w14:textId="14037339" w:rsidR="00FE61C5" w:rsidRPr="007A0B32" w:rsidRDefault="005F7945" w:rsidP="00790A8C">
            <w:pPr>
              <w:rPr>
                <w:sz w:val="20"/>
                <w:szCs w:val="20"/>
              </w:rPr>
            </w:pPr>
            <w:r>
              <w:rPr>
                <w:b/>
                <w:sz w:val="20"/>
                <w:szCs w:val="20"/>
              </w:rPr>
              <w:t>S</w:t>
            </w:r>
            <w:r w:rsidR="00FE61C5" w:rsidRPr="007A0B32">
              <w:rPr>
                <w:sz w:val="20"/>
                <w:szCs w:val="20"/>
              </w:rPr>
              <w:t xml:space="preserve"> </w:t>
            </w:r>
            <w:r w:rsidR="002D71FA">
              <w:rPr>
                <w:sz w:val="20"/>
                <w:szCs w:val="20"/>
              </w:rPr>
              <w:t>– Beginning to talk about people and things that are not there</w:t>
            </w:r>
          </w:p>
        </w:tc>
        <w:tc>
          <w:tcPr>
            <w:tcW w:w="2399" w:type="dxa"/>
            <w:shd w:val="clear" w:color="auto" w:fill="9CC2E5" w:themeFill="accent1" w:themeFillTint="99"/>
          </w:tcPr>
          <w:p w14:paraId="037C11BD" w14:textId="0EF2E9A6" w:rsidR="005F7945" w:rsidRPr="007A0B32" w:rsidRDefault="005F7945" w:rsidP="00790A8C">
            <w:pPr>
              <w:rPr>
                <w:sz w:val="20"/>
                <w:szCs w:val="20"/>
              </w:rPr>
            </w:pPr>
            <w:r>
              <w:rPr>
                <w:b/>
                <w:sz w:val="20"/>
                <w:szCs w:val="20"/>
              </w:rPr>
              <w:lastRenderedPageBreak/>
              <w:t>LA</w:t>
            </w:r>
            <w:r w:rsidRPr="007A0B32">
              <w:rPr>
                <w:sz w:val="20"/>
                <w:szCs w:val="20"/>
              </w:rPr>
              <w:t xml:space="preserve"> – </w:t>
            </w:r>
            <w:r w:rsidR="002D71FA">
              <w:rPr>
                <w:sz w:val="20"/>
                <w:szCs w:val="20"/>
              </w:rPr>
              <w:t xml:space="preserve">Single channelled attention, can shift to a different task if attention fully obtained – using </w:t>
            </w:r>
            <w:proofErr w:type="spellStart"/>
            <w:r w:rsidR="002D71FA">
              <w:rPr>
                <w:sz w:val="20"/>
                <w:szCs w:val="20"/>
              </w:rPr>
              <w:t>childs</w:t>
            </w:r>
            <w:proofErr w:type="spellEnd"/>
            <w:r w:rsidR="002D71FA">
              <w:rPr>
                <w:sz w:val="20"/>
                <w:szCs w:val="20"/>
              </w:rPr>
              <w:t xml:space="preserve"> name helps focus </w:t>
            </w:r>
          </w:p>
          <w:p w14:paraId="49C12CEB" w14:textId="77777777" w:rsidR="005F7945" w:rsidRPr="007A0B32" w:rsidRDefault="005F7945" w:rsidP="005F7945">
            <w:pPr>
              <w:rPr>
                <w:sz w:val="20"/>
                <w:szCs w:val="20"/>
              </w:rPr>
            </w:pPr>
          </w:p>
          <w:p w14:paraId="768F356D" w14:textId="0A40D3BA" w:rsidR="005F7945" w:rsidRDefault="005F7945" w:rsidP="005F7945">
            <w:pPr>
              <w:rPr>
                <w:sz w:val="20"/>
                <w:szCs w:val="20"/>
              </w:rPr>
            </w:pPr>
            <w:r w:rsidRPr="007A0B32">
              <w:rPr>
                <w:b/>
                <w:sz w:val="20"/>
                <w:szCs w:val="20"/>
              </w:rPr>
              <w:t>U</w:t>
            </w:r>
            <w:r w:rsidRPr="007A0B32">
              <w:rPr>
                <w:sz w:val="20"/>
                <w:szCs w:val="20"/>
              </w:rPr>
              <w:t xml:space="preserve"> – </w:t>
            </w:r>
            <w:r w:rsidR="00A72C16">
              <w:rPr>
                <w:sz w:val="20"/>
                <w:szCs w:val="20"/>
              </w:rPr>
              <w:t xml:space="preserve">Identifies action words by following simple </w:t>
            </w:r>
            <w:r w:rsidR="00A72C16">
              <w:rPr>
                <w:sz w:val="20"/>
                <w:szCs w:val="20"/>
              </w:rPr>
              <w:lastRenderedPageBreak/>
              <w:t xml:space="preserve">instructions, </w:t>
            </w:r>
            <w:proofErr w:type="spellStart"/>
            <w:r w:rsidR="00A72C16">
              <w:rPr>
                <w:sz w:val="20"/>
                <w:szCs w:val="20"/>
              </w:rPr>
              <w:t>eg</w:t>
            </w:r>
            <w:proofErr w:type="spellEnd"/>
            <w:r w:rsidR="00A72C16">
              <w:rPr>
                <w:sz w:val="20"/>
                <w:szCs w:val="20"/>
              </w:rPr>
              <w:t xml:space="preserve"> show me jumping</w:t>
            </w:r>
          </w:p>
          <w:p w14:paraId="783581BC" w14:textId="77777777" w:rsidR="002D71FA" w:rsidRPr="007A0B32" w:rsidRDefault="002D71FA" w:rsidP="005F7945">
            <w:pPr>
              <w:rPr>
                <w:sz w:val="20"/>
                <w:szCs w:val="20"/>
              </w:rPr>
            </w:pPr>
          </w:p>
          <w:p w14:paraId="6F019274" w14:textId="516DCB61" w:rsidR="00EB7100" w:rsidRPr="007A0B32" w:rsidRDefault="005F7945" w:rsidP="005F7945">
            <w:pPr>
              <w:rPr>
                <w:b/>
                <w:sz w:val="20"/>
                <w:szCs w:val="20"/>
              </w:rPr>
            </w:pPr>
            <w:r>
              <w:rPr>
                <w:b/>
                <w:sz w:val="20"/>
                <w:szCs w:val="20"/>
              </w:rPr>
              <w:t>S</w:t>
            </w:r>
            <w:r w:rsidRPr="007A0B32">
              <w:rPr>
                <w:sz w:val="20"/>
                <w:szCs w:val="20"/>
              </w:rPr>
              <w:t xml:space="preserve"> -</w:t>
            </w:r>
            <w:r w:rsidR="00790A8C">
              <w:rPr>
                <w:sz w:val="20"/>
                <w:szCs w:val="20"/>
              </w:rPr>
              <w:t xml:space="preserve"> </w:t>
            </w:r>
            <w:r w:rsidR="00790A8C" w:rsidRPr="00790A8C">
              <w:rPr>
                <w:sz w:val="20"/>
                <w:szCs w:val="20"/>
              </w:rPr>
              <w:t xml:space="preserve">Uses </w:t>
            </w:r>
            <w:r w:rsidR="00A72C16">
              <w:rPr>
                <w:sz w:val="20"/>
                <w:szCs w:val="20"/>
              </w:rPr>
              <w:t xml:space="preserve">longer sentences </w:t>
            </w:r>
            <w:proofErr w:type="spellStart"/>
            <w:r w:rsidR="00A72C16">
              <w:rPr>
                <w:sz w:val="20"/>
                <w:szCs w:val="20"/>
              </w:rPr>
              <w:t>eg</w:t>
            </w:r>
            <w:proofErr w:type="spellEnd"/>
            <w:r w:rsidR="00A72C16">
              <w:rPr>
                <w:sz w:val="20"/>
                <w:szCs w:val="20"/>
              </w:rPr>
              <w:t xml:space="preserve"> ‘Mummy </w:t>
            </w:r>
            <w:proofErr w:type="spellStart"/>
            <w:r w:rsidR="00A72C16">
              <w:rPr>
                <w:sz w:val="20"/>
                <w:szCs w:val="20"/>
              </w:rPr>
              <w:t>gonna</w:t>
            </w:r>
            <w:proofErr w:type="spellEnd"/>
            <w:r w:rsidR="00A72C16">
              <w:rPr>
                <w:sz w:val="20"/>
                <w:szCs w:val="20"/>
              </w:rPr>
              <w:t xml:space="preserve"> work’</w:t>
            </w:r>
          </w:p>
        </w:tc>
        <w:tc>
          <w:tcPr>
            <w:tcW w:w="2126" w:type="dxa"/>
            <w:shd w:val="clear" w:color="auto" w:fill="5B9BD5" w:themeFill="accent1"/>
          </w:tcPr>
          <w:p w14:paraId="2A5C4FB9" w14:textId="2E8CC267" w:rsidR="005F7945" w:rsidRPr="007A0B32" w:rsidRDefault="005F7945" w:rsidP="00790A8C">
            <w:pPr>
              <w:rPr>
                <w:sz w:val="20"/>
                <w:szCs w:val="20"/>
              </w:rPr>
            </w:pPr>
            <w:r>
              <w:rPr>
                <w:b/>
                <w:sz w:val="20"/>
                <w:szCs w:val="20"/>
              </w:rPr>
              <w:lastRenderedPageBreak/>
              <w:t>LA</w:t>
            </w:r>
            <w:r w:rsidRPr="007A0B32">
              <w:rPr>
                <w:sz w:val="20"/>
                <w:szCs w:val="20"/>
              </w:rPr>
              <w:t xml:space="preserve"> – </w:t>
            </w:r>
            <w:r w:rsidR="002D71FA">
              <w:rPr>
                <w:sz w:val="20"/>
                <w:szCs w:val="20"/>
              </w:rPr>
              <w:t>Listens with interest to the noises adults make when they read stories</w:t>
            </w:r>
          </w:p>
          <w:p w14:paraId="326B2F1F" w14:textId="77777777" w:rsidR="005F7945" w:rsidRPr="007A0B32" w:rsidRDefault="005F7945" w:rsidP="005F7945">
            <w:pPr>
              <w:rPr>
                <w:sz w:val="20"/>
                <w:szCs w:val="20"/>
              </w:rPr>
            </w:pPr>
          </w:p>
          <w:p w14:paraId="54FB739B" w14:textId="77777777" w:rsidR="005F7945" w:rsidRPr="007A0B32" w:rsidRDefault="005F7945" w:rsidP="00790A8C">
            <w:pPr>
              <w:rPr>
                <w:sz w:val="20"/>
                <w:szCs w:val="20"/>
              </w:rPr>
            </w:pPr>
            <w:r w:rsidRPr="007A0B32">
              <w:rPr>
                <w:b/>
                <w:sz w:val="20"/>
                <w:szCs w:val="20"/>
              </w:rPr>
              <w:t>U</w:t>
            </w:r>
            <w:r w:rsidRPr="007A0B32">
              <w:rPr>
                <w:sz w:val="20"/>
                <w:szCs w:val="20"/>
              </w:rPr>
              <w:t xml:space="preserve"> – </w:t>
            </w:r>
            <w:r w:rsidR="00790A8C" w:rsidRPr="00790A8C">
              <w:rPr>
                <w:sz w:val="20"/>
                <w:szCs w:val="20"/>
              </w:rPr>
              <w:t>Developing</w:t>
            </w:r>
            <w:r w:rsidR="00790A8C">
              <w:rPr>
                <w:sz w:val="20"/>
                <w:szCs w:val="20"/>
              </w:rPr>
              <w:t xml:space="preserve"> </w:t>
            </w:r>
            <w:r w:rsidR="00790A8C" w:rsidRPr="00790A8C">
              <w:rPr>
                <w:sz w:val="20"/>
                <w:szCs w:val="20"/>
              </w:rPr>
              <w:t xml:space="preserve">understanding of </w:t>
            </w:r>
            <w:r w:rsidR="00790A8C" w:rsidRPr="00790A8C">
              <w:rPr>
                <w:sz w:val="20"/>
                <w:szCs w:val="20"/>
              </w:rPr>
              <w:lastRenderedPageBreak/>
              <w:t>simple concepts (e.g.</w:t>
            </w:r>
            <w:r w:rsidR="00790A8C">
              <w:rPr>
                <w:sz w:val="20"/>
                <w:szCs w:val="20"/>
              </w:rPr>
              <w:t xml:space="preserve"> </w:t>
            </w:r>
            <w:r w:rsidR="00790A8C" w:rsidRPr="00790A8C">
              <w:rPr>
                <w:sz w:val="20"/>
                <w:szCs w:val="20"/>
              </w:rPr>
              <w:t>fast/slow, good/bad)</w:t>
            </w:r>
            <w:r w:rsidR="00790A8C">
              <w:rPr>
                <w:sz w:val="20"/>
                <w:szCs w:val="20"/>
              </w:rPr>
              <w:t>.</w:t>
            </w:r>
          </w:p>
          <w:p w14:paraId="4D8ED5C1" w14:textId="77777777" w:rsidR="005F7945" w:rsidRPr="007A0B32" w:rsidRDefault="005F7945" w:rsidP="005F7945">
            <w:pPr>
              <w:rPr>
                <w:sz w:val="20"/>
                <w:szCs w:val="20"/>
              </w:rPr>
            </w:pPr>
          </w:p>
          <w:p w14:paraId="7BAB1BC9" w14:textId="7D7F1D87" w:rsidR="00682E0F" w:rsidRPr="007A0B32" w:rsidRDefault="005F7945" w:rsidP="005F7945">
            <w:pPr>
              <w:rPr>
                <w:sz w:val="20"/>
                <w:szCs w:val="20"/>
              </w:rPr>
            </w:pPr>
            <w:r>
              <w:rPr>
                <w:b/>
                <w:sz w:val="20"/>
                <w:szCs w:val="20"/>
              </w:rPr>
              <w:t>S</w:t>
            </w:r>
            <w:r w:rsidRPr="007A0B32">
              <w:rPr>
                <w:sz w:val="20"/>
                <w:szCs w:val="20"/>
              </w:rPr>
              <w:t xml:space="preserve"> </w:t>
            </w:r>
            <w:r w:rsidR="00A72C16">
              <w:rPr>
                <w:sz w:val="20"/>
                <w:szCs w:val="20"/>
              </w:rPr>
              <w:t>–</w:t>
            </w:r>
            <w:r w:rsidR="00790A8C">
              <w:rPr>
                <w:sz w:val="20"/>
                <w:szCs w:val="20"/>
              </w:rPr>
              <w:t xml:space="preserve"> </w:t>
            </w:r>
            <w:r w:rsidR="00A72C16">
              <w:rPr>
                <w:sz w:val="20"/>
                <w:szCs w:val="20"/>
              </w:rPr>
              <w:t>Uses language to share feelings, experiences and thoughts</w:t>
            </w:r>
          </w:p>
        </w:tc>
        <w:tc>
          <w:tcPr>
            <w:tcW w:w="2410" w:type="dxa"/>
            <w:shd w:val="clear" w:color="auto" w:fill="2E74B5" w:themeFill="accent1" w:themeFillShade="BF"/>
          </w:tcPr>
          <w:p w14:paraId="6E55E394" w14:textId="77777777" w:rsidR="005F7945" w:rsidRPr="007A0B32" w:rsidRDefault="005F7945" w:rsidP="00790A8C">
            <w:pPr>
              <w:rPr>
                <w:sz w:val="20"/>
                <w:szCs w:val="20"/>
              </w:rPr>
            </w:pPr>
            <w:r>
              <w:rPr>
                <w:b/>
                <w:sz w:val="20"/>
                <w:szCs w:val="20"/>
              </w:rPr>
              <w:lastRenderedPageBreak/>
              <w:t>LA</w:t>
            </w:r>
            <w:r w:rsidRPr="007A0B32">
              <w:rPr>
                <w:sz w:val="20"/>
                <w:szCs w:val="20"/>
              </w:rPr>
              <w:t xml:space="preserve"> – </w:t>
            </w:r>
            <w:r w:rsidR="00790A8C" w:rsidRPr="00790A8C">
              <w:rPr>
                <w:sz w:val="20"/>
                <w:szCs w:val="20"/>
              </w:rPr>
              <w:t>Focusing attention – can still listen or do, but can</w:t>
            </w:r>
            <w:r w:rsidR="00790A8C">
              <w:rPr>
                <w:sz w:val="20"/>
                <w:szCs w:val="20"/>
              </w:rPr>
              <w:t xml:space="preserve"> </w:t>
            </w:r>
            <w:r w:rsidR="00790A8C" w:rsidRPr="00790A8C">
              <w:rPr>
                <w:sz w:val="20"/>
                <w:szCs w:val="20"/>
              </w:rPr>
              <w:t>change their own focus of attention</w:t>
            </w:r>
            <w:r w:rsidR="00790A8C">
              <w:rPr>
                <w:sz w:val="20"/>
                <w:szCs w:val="20"/>
              </w:rPr>
              <w:t>.</w:t>
            </w:r>
          </w:p>
          <w:p w14:paraId="7008A4D1" w14:textId="77777777" w:rsidR="005F7945" w:rsidRPr="007A0B32" w:rsidRDefault="005F7945" w:rsidP="005F7945">
            <w:pPr>
              <w:rPr>
                <w:sz w:val="20"/>
                <w:szCs w:val="20"/>
              </w:rPr>
            </w:pPr>
          </w:p>
          <w:p w14:paraId="16A7D01A" w14:textId="77777777" w:rsidR="005F7945" w:rsidRPr="007A0B32" w:rsidRDefault="005F7945" w:rsidP="00790A8C">
            <w:pPr>
              <w:rPr>
                <w:sz w:val="20"/>
                <w:szCs w:val="20"/>
              </w:rPr>
            </w:pPr>
            <w:r w:rsidRPr="007A0B32">
              <w:rPr>
                <w:b/>
                <w:sz w:val="20"/>
                <w:szCs w:val="20"/>
              </w:rPr>
              <w:t>U</w:t>
            </w:r>
            <w:r w:rsidRPr="007A0B32">
              <w:rPr>
                <w:sz w:val="20"/>
                <w:szCs w:val="20"/>
              </w:rPr>
              <w:t xml:space="preserve"> – </w:t>
            </w:r>
            <w:r w:rsidR="00790A8C" w:rsidRPr="00790A8C">
              <w:rPr>
                <w:sz w:val="20"/>
                <w:szCs w:val="20"/>
              </w:rPr>
              <w:t>Understands use of objects (</w:t>
            </w:r>
            <w:proofErr w:type="gramStart"/>
            <w:r w:rsidR="00790A8C" w:rsidRPr="00790A8C">
              <w:rPr>
                <w:sz w:val="20"/>
                <w:szCs w:val="20"/>
              </w:rPr>
              <w:t>e.g.</w:t>
            </w:r>
            <w:proofErr w:type="gramEnd"/>
            <w:r w:rsidR="00790A8C" w:rsidRPr="00790A8C">
              <w:rPr>
                <w:sz w:val="20"/>
                <w:szCs w:val="20"/>
              </w:rPr>
              <w:t xml:space="preserve"> Which one</w:t>
            </w:r>
            <w:r w:rsidR="00790A8C">
              <w:rPr>
                <w:sz w:val="20"/>
                <w:szCs w:val="20"/>
              </w:rPr>
              <w:t xml:space="preserve"> </w:t>
            </w:r>
            <w:r w:rsidR="00790A8C" w:rsidRPr="00790A8C">
              <w:rPr>
                <w:sz w:val="20"/>
                <w:szCs w:val="20"/>
              </w:rPr>
              <w:t>do we</w:t>
            </w:r>
            <w:r w:rsidR="00790A8C">
              <w:rPr>
                <w:sz w:val="20"/>
                <w:szCs w:val="20"/>
              </w:rPr>
              <w:t xml:space="preserve"> </w:t>
            </w:r>
            <w:r w:rsidR="00790A8C" w:rsidRPr="00790A8C">
              <w:rPr>
                <w:sz w:val="20"/>
                <w:szCs w:val="20"/>
              </w:rPr>
              <w:t>cut with?)</w:t>
            </w:r>
            <w:r w:rsidR="00790A8C">
              <w:rPr>
                <w:sz w:val="20"/>
                <w:szCs w:val="20"/>
              </w:rPr>
              <w:t>.</w:t>
            </w:r>
          </w:p>
          <w:p w14:paraId="3EE737C2" w14:textId="77777777" w:rsidR="005F7945" w:rsidRPr="007A0B32" w:rsidRDefault="005F7945" w:rsidP="005F7945">
            <w:pPr>
              <w:rPr>
                <w:sz w:val="20"/>
                <w:szCs w:val="20"/>
              </w:rPr>
            </w:pPr>
          </w:p>
          <w:p w14:paraId="4752DDCD" w14:textId="77777777" w:rsidR="00682E0F" w:rsidRPr="007A0B32" w:rsidRDefault="005F7945" w:rsidP="00790A8C">
            <w:pPr>
              <w:rPr>
                <w:sz w:val="20"/>
                <w:szCs w:val="20"/>
              </w:rPr>
            </w:pPr>
            <w:r>
              <w:rPr>
                <w:b/>
                <w:sz w:val="20"/>
                <w:szCs w:val="20"/>
              </w:rPr>
              <w:t>S</w:t>
            </w:r>
            <w:r w:rsidRPr="007A0B32">
              <w:rPr>
                <w:sz w:val="20"/>
                <w:szCs w:val="20"/>
              </w:rPr>
              <w:t xml:space="preserve"> -</w:t>
            </w:r>
            <w:r w:rsidR="00790A8C">
              <w:rPr>
                <w:sz w:val="20"/>
                <w:szCs w:val="20"/>
              </w:rPr>
              <w:t xml:space="preserve"> </w:t>
            </w:r>
            <w:r w:rsidR="00790A8C" w:rsidRPr="00790A8C">
              <w:rPr>
                <w:sz w:val="20"/>
                <w:szCs w:val="20"/>
              </w:rPr>
              <w:t>Beginning to use more complex sentences to link</w:t>
            </w:r>
            <w:r w:rsidR="00790A8C">
              <w:rPr>
                <w:sz w:val="20"/>
                <w:szCs w:val="20"/>
              </w:rPr>
              <w:t xml:space="preserve"> </w:t>
            </w:r>
            <w:r w:rsidR="00790A8C" w:rsidRPr="00790A8C">
              <w:rPr>
                <w:sz w:val="20"/>
                <w:szCs w:val="20"/>
              </w:rPr>
              <w:t>thoughts (e.g. using and, because)</w:t>
            </w:r>
            <w:r w:rsidR="00790A8C">
              <w:rPr>
                <w:sz w:val="20"/>
                <w:szCs w:val="20"/>
              </w:rPr>
              <w:t>.</w:t>
            </w:r>
          </w:p>
        </w:tc>
        <w:tc>
          <w:tcPr>
            <w:tcW w:w="2551" w:type="dxa"/>
            <w:shd w:val="clear" w:color="auto" w:fill="0070C0"/>
          </w:tcPr>
          <w:p w14:paraId="5113D085" w14:textId="5D25561B" w:rsidR="005F7945" w:rsidRPr="007A0B32" w:rsidRDefault="005F7945" w:rsidP="00790A8C">
            <w:pPr>
              <w:rPr>
                <w:sz w:val="20"/>
                <w:szCs w:val="20"/>
              </w:rPr>
            </w:pPr>
            <w:r>
              <w:rPr>
                <w:b/>
                <w:sz w:val="20"/>
                <w:szCs w:val="20"/>
              </w:rPr>
              <w:lastRenderedPageBreak/>
              <w:t>LA</w:t>
            </w:r>
            <w:r w:rsidRPr="007A0B32">
              <w:rPr>
                <w:sz w:val="20"/>
                <w:szCs w:val="20"/>
              </w:rPr>
              <w:t xml:space="preserve"> – </w:t>
            </w:r>
            <w:r w:rsidR="004217D9">
              <w:rPr>
                <w:sz w:val="20"/>
                <w:szCs w:val="20"/>
              </w:rPr>
              <w:t xml:space="preserve">Shows interest in play with </w:t>
            </w:r>
            <w:proofErr w:type="spellStart"/>
            <w:proofErr w:type="gramStart"/>
            <w:r w:rsidR="004217D9">
              <w:rPr>
                <w:sz w:val="20"/>
                <w:szCs w:val="20"/>
              </w:rPr>
              <w:t>sounds,songs</w:t>
            </w:r>
            <w:proofErr w:type="spellEnd"/>
            <w:proofErr w:type="gramEnd"/>
            <w:r w:rsidR="004217D9">
              <w:rPr>
                <w:sz w:val="20"/>
                <w:szCs w:val="20"/>
              </w:rPr>
              <w:t xml:space="preserve"> and rhymes</w:t>
            </w:r>
          </w:p>
          <w:p w14:paraId="0033705D" w14:textId="77777777" w:rsidR="005F7945" w:rsidRPr="007A0B32" w:rsidRDefault="005F7945" w:rsidP="005F7945">
            <w:pPr>
              <w:rPr>
                <w:sz w:val="20"/>
                <w:szCs w:val="20"/>
              </w:rPr>
            </w:pPr>
          </w:p>
          <w:p w14:paraId="506A3E6E" w14:textId="77777777" w:rsidR="005F7945" w:rsidRPr="007A0B32" w:rsidRDefault="005F7945" w:rsidP="00790A8C">
            <w:pPr>
              <w:rPr>
                <w:sz w:val="20"/>
                <w:szCs w:val="20"/>
              </w:rPr>
            </w:pPr>
            <w:r w:rsidRPr="007A0B32">
              <w:rPr>
                <w:b/>
                <w:sz w:val="20"/>
                <w:szCs w:val="20"/>
              </w:rPr>
              <w:t>U</w:t>
            </w:r>
            <w:r w:rsidRPr="007A0B32">
              <w:rPr>
                <w:sz w:val="20"/>
                <w:szCs w:val="20"/>
              </w:rPr>
              <w:t xml:space="preserve"> – </w:t>
            </w:r>
            <w:r w:rsidR="00790A8C" w:rsidRPr="00790A8C">
              <w:rPr>
                <w:sz w:val="20"/>
                <w:szCs w:val="20"/>
              </w:rPr>
              <w:t>Shows understanding of prepositions such as under,</w:t>
            </w:r>
            <w:r w:rsidR="00790A8C">
              <w:rPr>
                <w:sz w:val="20"/>
                <w:szCs w:val="20"/>
              </w:rPr>
              <w:t xml:space="preserve"> </w:t>
            </w:r>
            <w:r w:rsidR="00790A8C" w:rsidRPr="00790A8C">
              <w:rPr>
                <w:sz w:val="20"/>
                <w:szCs w:val="20"/>
              </w:rPr>
              <w:t xml:space="preserve">on top, behind by carrying </w:t>
            </w:r>
            <w:r w:rsidR="00790A8C" w:rsidRPr="00790A8C">
              <w:rPr>
                <w:sz w:val="20"/>
                <w:szCs w:val="20"/>
              </w:rPr>
              <w:lastRenderedPageBreak/>
              <w:t>out an action or selecting</w:t>
            </w:r>
            <w:r w:rsidR="00790A8C">
              <w:rPr>
                <w:sz w:val="20"/>
                <w:szCs w:val="20"/>
              </w:rPr>
              <w:t xml:space="preserve"> </w:t>
            </w:r>
            <w:r w:rsidR="00790A8C" w:rsidRPr="00790A8C">
              <w:rPr>
                <w:sz w:val="20"/>
                <w:szCs w:val="20"/>
              </w:rPr>
              <w:t>correct picture</w:t>
            </w:r>
            <w:r w:rsidR="00790A8C">
              <w:rPr>
                <w:sz w:val="20"/>
                <w:szCs w:val="20"/>
              </w:rPr>
              <w:t>.</w:t>
            </w:r>
          </w:p>
          <w:p w14:paraId="16E9E6F8" w14:textId="77777777" w:rsidR="005F7945" w:rsidRPr="007A0B32" w:rsidRDefault="005F7945" w:rsidP="005F7945">
            <w:pPr>
              <w:rPr>
                <w:sz w:val="20"/>
                <w:szCs w:val="20"/>
              </w:rPr>
            </w:pPr>
          </w:p>
          <w:p w14:paraId="264E7443" w14:textId="77777777" w:rsidR="00790A8C" w:rsidRPr="00790A8C" w:rsidRDefault="005F7945" w:rsidP="00790A8C">
            <w:pPr>
              <w:rPr>
                <w:sz w:val="20"/>
                <w:szCs w:val="20"/>
              </w:rPr>
            </w:pPr>
            <w:r>
              <w:rPr>
                <w:b/>
                <w:sz w:val="20"/>
                <w:szCs w:val="20"/>
              </w:rPr>
              <w:t>S</w:t>
            </w:r>
            <w:r w:rsidRPr="007A0B32">
              <w:rPr>
                <w:sz w:val="20"/>
                <w:szCs w:val="20"/>
              </w:rPr>
              <w:t xml:space="preserve"> -</w:t>
            </w:r>
            <w:r w:rsidR="00790A8C">
              <w:rPr>
                <w:sz w:val="20"/>
                <w:szCs w:val="20"/>
              </w:rPr>
              <w:t xml:space="preserve"> </w:t>
            </w:r>
            <w:r w:rsidR="00790A8C" w:rsidRPr="00790A8C">
              <w:rPr>
                <w:sz w:val="20"/>
                <w:szCs w:val="20"/>
              </w:rPr>
              <w:t>Uses talk to explain what is happening and</w:t>
            </w:r>
          </w:p>
          <w:p w14:paraId="2ACF02B6" w14:textId="77777777" w:rsidR="00682E0F" w:rsidRPr="007A0B32" w:rsidRDefault="00790A8C" w:rsidP="00790A8C">
            <w:pPr>
              <w:rPr>
                <w:sz w:val="20"/>
                <w:szCs w:val="20"/>
              </w:rPr>
            </w:pPr>
            <w:r w:rsidRPr="00790A8C">
              <w:rPr>
                <w:sz w:val="20"/>
                <w:szCs w:val="20"/>
              </w:rPr>
              <w:t>anticipate what might happen next</w:t>
            </w:r>
            <w:r>
              <w:rPr>
                <w:sz w:val="20"/>
                <w:szCs w:val="20"/>
              </w:rPr>
              <w:t>.</w:t>
            </w:r>
          </w:p>
        </w:tc>
      </w:tr>
      <w:tr w:rsidR="004D0E4C" w:rsidRPr="007A0B32" w14:paraId="77D8B09E" w14:textId="77777777" w:rsidTr="00E165F7">
        <w:trPr>
          <w:trHeight w:val="155"/>
        </w:trPr>
        <w:tc>
          <w:tcPr>
            <w:tcW w:w="1413" w:type="dxa"/>
            <w:shd w:val="clear" w:color="auto" w:fill="FFFFFF" w:themeFill="background1"/>
          </w:tcPr>
          <w:p w14:paraId="59A9BCF9" w14:textId="77777777" w:rsidR="004D0E4C" w:rsidRPr="007A0B32" w:rsidRDefault="00426110" w:rsidP="004D0E4C">
            <w:pPr>
              <w:spacing w:line="276" w:lineRule="auto"/>
              <w:rPr>
                <w:sz w:val="18"/>
                <w:szCs w:val="18"/>
              </w:rPr>
            </w:pPr>
            <w:r w:rsidRPr="007A0B32">
              <w:rPr>
                <w:sz w:val="18"/>
                <w:szCs w:val="18"/>
              </w:rPr>
              <w:lastRenderedPageBreak/>
              <w:t xml:space="preserve">Personal, Social and Emotional Development </w:t>
            </w:r>
          </w:p>
        </w:tc>
        <w:tc>
          <w:tcPr>
            <w:tcW w:w="2268" w:type="dxa"/>
            <w:shd w:val="clear" w:color="auto" w:fill="D3E5F5"/>
          </w:tcPr>
          <w:p w14:paraId="5FC375B2" w14:textId="6DDF4D8F" w:rsidR="007A0B32" w:rsidRDefault="00973D61" w:rsidP="007A0B32">
            <w:pPr>
              <w:rPr>
                <w:sz w:val="20"/>
                <w:szCs w:val="20"/>
              </w:rPr>
            </w:pPr>
            <w:r w:rsidRPr="00973D61">
              <w:rPr>
                <w:b/>
                <w:sz w:val="20"/>
                <w:szCs w:val="20"/>
              </w:rPr>
              <w:t>MR</w:t>
            </w:r>
            <w:r>
              <w:rPr>
                <w:sz w:val="20"/>
                <w:szCs w:val="20"/>
              </w:rPr>
              <w:t xml:space="preserve"> – </w:t>
            </w:r>
            <w:r w:rsidR="006D244B">
              <w:rPr>
                <w:sz w:val="20"/>
                <w:szCs w:val="20"/>
              </w:rPr>
              <w:t>Explores confidently when they feel secure in thee presence of a familiar adult and is more likely to engage in new or challenging situations</w:t>
            </w:r>
          </w:p>
          <w:p w14:paraId="68871450" w14:textId="77777777" w:rsidR="00973D61" w:rsidRDefault="00973D61" w:rsidP="007A0B32">
            <w:pPr>
              <w:rPr>
                <w:sz w:val="20"/>
                <w:szCs w:val="20"/>
              </w:rPr>
            </w:pPr>
          </w:p>
          <w:p w14:paraId="21233B6C" w14:textId="30591363" w:rsidR="00973D61" w:rsidRPr="007D75A3" w:rsidRDefault="00973D61" w:rsidP="007A0B32">
            <w:pPr>
              <w:rPr>
                <w:sz w:val="20"/>
                <w:szCs w:val="20"/>
              </w:rPr>
            </w:pPr>
            <w:r w:rsidRPr="007D75A3">
              <w:rPr>
                <w:b/>
                <w:sz w:val="20"/>
                <w:szCs w:val="20"/>
              </w:rPr>
              <w:t>SS</w:t>
            </w:r>
            <w:r w:rsidRPr="007D75A3">
              <w:rPr>
                <w:sz w:val="20"/>
                <w:szCs w:val="20"/>
              </w:rPr>
              <w:t xml:space="preserve"> – </w:t>
            </w:r>
            <w:r w:rsidR="00EE0A20">
              <w:rPr>
                <w:sz w:val="20"/>
                <w:szCs w:val="20"/>
              </w:rPr>
              <w:t>Is aware of and interested in their own and others physical characteristics pointing to and naming features such as nose, eyes, and hair</w:t>
            </w:r>
          </w:p>
          <w:p w14:paraId="5FAB6976" w14:textId="77777777" w:rsidR="00973D61" w:rsidRPr="007D75A3" w:rsidRDefault="00973D61" w:rsidP="007A0B32">
            <w:pPr>
              <w:rPr>
                <w:sz w:val="20"/>
                <w:szCs w:val="20"/>
              </w:rPr>
            </w:pPr>
          </w:p>
          <w:p w14:paraId="4DF9BBCB" w14:textId="77777777" w:rsidR="00973D61" w:rsidRDefault="00973D61" w:rsidP="007A0B32">
            <w:pPr>
              <w:rPr>
                <w:sz w:val="20"/>
                <w:szCs w:val="20"/>
              </w:rPr>
            </w:pPr>
            <w:r w:rsidRPr="007D75A3">
              <w:rPr>
                <w:b/>
                <w:sz w:val="20"/>
                <w:szCs w:val="20"/>
              </w:rPr>
              <w:t>UE</w:t>
            </w:r>
            <w:r w:rsidRPr="007D75A3">
              <w:rPr>
                <w:sz w:val="20"/>
                <w:szCs w:val="20"/>
              </w:rPr>
              <w:t xml:space="preserve"> – Express the self-aware emotions of pride and embarrassment as well as a wide range of other feelings.</w:t>
            </w:r>
          </w:p>
          <w:p w14:paraId="00A6321E" w14:textId="77777777" w:rsidR="00973D61" w:rsidRPr="007A0B32" w:rsidRDefault="00973D61" w:rsidP="007A0B32">
            <w:pPr>
              <w:rPr>
                <w:sz w:val="20"/>
                <w:szCs w:val="20"/>
              </w:rPr>
            </w:pPr>
          </w:p>
          <w:p w14:paraId="02DD5470" w14:textId="77777777" w:rsidR="007A0B32" w:rsidRPr="007A0B32" w:rsidRDefault="007A0B32" w:rsidP="007A0B32">
            <w:pPr>
              <w:rPr>
                <w:sz w:val="20"/>
                <w:szCs w:val="20"/>
              </w:rPr>
            </w:pPr>
          </w:p>
        </w:tc>
        <w:tc>
          <w:tcPr>
            <w:tcW w:w="2279" w:type="dxa"/>
            <w:gridSpan w:val="2"/>
            <w:shd w:val="clear" w:color="auto" w:fill="BDD6EE" w:themeFill="accent1" w:themeFillTint="66"/>
          </w:tcPr>
          <w:p w14:paraId="254D2757" w14:textId="5C5170B0" w:rsidR="00BB0343" w:rsidRPr="007A0B32" w:rsidRDefault="005F7945" w:rsidP="004D0E4C">
            <w:pPr>
              <w:rPr>
                <w:sz w:val="20"/>
                <w:szCs w:val="20"/>
              </w:rPr>
            </w:pPr>
            <w:r>
              <w:rPr>
                <w:b/>
                <w:sz w:val="20"/>
                <w:szCs w:val="20"/>
              </w:rPr>
              <w:t>MR</w:t>
            </w:r>
            <w:r w:rsidR="00BB0343" w:rsidRPr="007A0B32">
              <w:rPr>
                <w:sz w:val="20"/>
                <w:szCs w:val="20"/>
              </w:rPr>
              <w:t xml:space="preserve">- </w:t>
            </w:r>
            <w:r w:rsidR="00C239C6" w:rsidRPr="00C239C6">
              <w:rPr>
                <w:sz w:val="20"/>
                <w:szCs w:val="20"/>
              </w:rPr>
              <w:t xml:space="preserve">Shows empathy </w:t>
            </w:r>
            <w:r w:rsidR="006D244B">
              <w:rPr>
                <w:sz w:val="20"/>
                <w:szCs w:val="20"/>
              </w:rPr>
              <w:t xml:space="preserve">by offering comfort that they themselves would find soothing </w:t>
            </w:r>
            <w:proofErr w:type="spellStart"/>
            <w:r w:rsidR="006D244B">
              <w:rPr>
                <w:sz w:val="20"/>
                <w:szCs w:val="20"/>
              </w:rPr>
              <w:t>ie</w:t>
            </w:r>
            <w:proofErr w:type="spellEnd"/>
            <w:r w:rsidR="006D244B">
              <w:rPr>
                <w:sz w:val="20"/>
                <w:szCs w:val="20"/>
              </w:rPr>
              <w:t xml:space="preserve"> their dummy</w:t>
            </w:r>
          </w:p>
          <w:p w14:paraId="1BEAF92B" w14:textId="026A3976" w:rsidR="00BB0343" w:rsidRPr="007A0B32" w:rsidRDefault="005F7945" w:rsidP="00C239C6">
            <w:pPr>
              <w:rPr>
                <w:sz w:val="20"/>
                <w:szCs w:val="20"/>
              </w:rPr>
            </w:pPr>
            <w:r>
              <w:rPr>
                <w:b/>
                <w:sz w:val="20"/>
                <w:szCs w:val="20"/>
              </w:rPr>
              <w:t>SS</w:t>
            </w:r>
            <w:r w:rsidR="00BB0343" w:rsidRPr="007A0B32">
              <w:rPr>
                <w:sz w:val="20"/>
                <w:szCs w:val="20"/>
              </w:rPr>
              <w:t xml:space="preserve"> </w:t>
            </w:r>
            <w:r w:rsidR="00EE0A20">
              <w:rPr>
                <w:sz w:val="20"/>
                <w:szCs w:val="20"/>
              </w:rPr>
              <w:t>–</w:t>
            </w:r>
            <w:r w:rsidR="00C239C6">
              <w:rPr>
                <w:sz w:val="20"/>
                <w:szCs w:val="20"/>
              </w:rPr>
              <w:t xml:space="preserve"> </w:t>
            </w:r>
            <w:r w:rsidR="00EE0A20">
              <w:rPr>
                <w:sz w:val="20"/>
                <w:szCs w:val="20"/>
              </w:rPr>
              <w:t xml:space="preserve">Experiments with what their bodies can do through setting themselves physical challenges, </w:t>
            </w:r>
            <w:proofErr w:type="spellStart"/>
            <w:r w:rsidR="00EE0A20">
              <w:rPr>
                <w:sz w:val="20"/>
                <w:szCs w:val="20"/>
              </w:rPr>
              <w:t>eg</w:t>
            </w:r>
            <w:proofErr w:type="spellEnd"/>
            <w:r w:rsidR="00EE0A20">
              <w:rPr>
                <w:sz w:val="20"/>
                <w:szCs w:val="20"/>
              </w:rPr>
              <w:t xml:space="preserve"> pu</w:t>
            </w:r>
            <w:r w:rsidR="00EC3A2A">
              <w:rPr>
                <w:sz w:val="20"/>
                <w:szCs w:val="20"/>
              </w:rPr>
              <w:t>lling</w:t>
            </w:r>
            <w:r w:rsidR="00EE0A20">
              <w:rPr>
                <w:sz w:val="20"/>
                <w:szCs w:val="20"/>
              </w:rPr>
              <w:t xml:space="preserve"> a large truck </w:t>
            </w:r>
            <w:r w:rsidR="00EC3A2A">
              <w:rPr>
                <w:sz w:val="20"/>
                <w:szCs w:val="20"/>
              </w:rPr>
              <w:t>upstairs</w:t>
            </w:r>
          </w:p>
          <w:p w14:paraId="2065A1D1" w14:textId="77777777" w:rsidR="00BB0343" w:rsidRPr="007A0B32" w:rsidRDefault="00BB0343" w:rsidP="004D0E4C">
            <w:pPr>
              <w:rPr>
                <w:sz w:val="20"/>
                <w:szCs w:val="20"/>
              </w:rPr>
            </w:pPr>
          </w:p>
          <w:p w14:paraId="773F006D" w14:textId="77777777" w:rsidR="006D244B" w:rsidRDefault="005F7945" w:rsidP="00C239C6">
            <w:pPr>
              <w:rPr>
                <w:sz w:val="20"/>
                <w:szCs w:val="20"/>
              </w:rPr>
            </w:pPr>
            <w:r>
              <w:rPr>
                <w:b/>
                <w:sz w:val="20"/>
                <w:szCs w:val="20"/>
              </w:rPr>
              <w:t>UE</w:t>
            </w:r>
            <w:r w:rsidR="00BB0343" w:rsidRPr="007A0B32">
              <w:rPr>
                <w:sz w:val="20"/>
                <w:szCs w:val="20"/>
              </w:rPr>
              <w:t xml:space="preserve"> - </w:t>
            </w:r>
            <w:r w:rsidR="00C239C6" w:rsidRPr="00C239C6">
              <w:rPr>
                <w:sz w:val="20"/>
                <w:szCs w:val="20"/>
              </w:rPr>
              <w:t>Is becoming able t</w:t>
            </w:r>
          </w:p>
          <w:p w14:paraId="75FD956E" w14:textId="5BDD98C2" w:rsidR="00BB0343" w:rsidRPr="007A0B32" w:rsidRDefault="00C239C6" w:rsidP="00C239C6">
            <w:pPr>
              <w:rPr>
                <w:sz w:val="20"/>
                <w:szCs w:val="20"/>
              </w:rPr>
            </w:pPr>
            <w:r w:rsidRPr="00C239C6">
              <w:rPr>
                <w:sz w:val="20"/>
                <w:szCs w:val="20"/>
              </w:rPr>
              <w:t xml:space="preserve">o </w:t>
            </w:r>
            <w:proofErr w:type="gramStart"/>
            <w:r w:rsidRPr="00C239C6">
              <w:rPr>
                <w:sz w:val="20"/>
                <w:szCs w:val="20"/>
              </w:rPr>
              <w:t>think</w:t>
            </w:r>
            <w:proofErr w:type="gramEnd"/>
            <w:r w:rsidRPr="00C239C6">
              <w:rPr>
                <w:sz w:val="20"/>
                <w:szCs w:val="20"/>
              </w:rPr>
              <w:t xml:space="preserve"> about their feelings connections that</w:t>
            </w:r>
            <w:r>
              <w:rPr>
                <w:sz w:val="20"/>
                <w:szCs w:val="20"/>
              </w:rPr>
              <w:t xml:space="preserve"> </w:t>
            </w:r>
            <w:r w:rsidRPr="00C239C6">
              <w:rPr>
                <w:sz w:val="20"/>
                <w:szCs w:val="20"/>
              </w:rPr>
              <w:t>help them manage their emotions</w:t>
            </w:r>
            <w:r>
              <w:rPr>
                <w:sz w:val="20"/>
                <w:szCs w:val="20"/>
              </w:rPr>
              <w:t>.</w:t>
            </w:r>
          </w:p>
          <w:p w14:paraId="1C5A9A3E" w14:textId="77777777" w:rsidR="00BB0343" w:rsidRPr="007A0B32" w:rsidRDefault="00BB0343" w:rsidP="004D0E4C">
            <w:pPr>
              <w:rPr>
                <w:sz w:val="20"/>
                <w:szCs w:val="20"/>
              </w:rPr>
            </w:pPr>
          </w:p>
        </w:tc>
        <w:tc>
          <w:tcPr>
            <w:tcW w:w="2399" w:type="dxa"/>
            <w:shd w:val="clear" w:color="auto" w:fill="9CC2E5" w:themeFill="accent1" w:themeFillTint="99"/>
          </w:tcPr>
          <w:p w14:paraId="469DD31D" w14:textId="3C99C121" w:rsidR="005F7945" w:rsidRPr="007A0B32" w:rsidRDefault="005F7945" w:rsidP="006D244B">
            <w:pPr>
              <w:rPr>
                <w:sz w:val="20"/>
                <w:szCs w:val="20"/>
              </w:rPr>
            </w:pPr>
            <w:r>
              <w:rPr>
                <w:b/>
                <w:sz w:val="20"/>
                <w:szCs w:val="20"/>
              </w:rPr>
              <w:t>MR</w:t>
            </w:r>
            <w:r w:rsidRPr="007A0B32">
              <w:rPr>
                <w:sz w:val="20"/>
                <w:szCs w:val="20"/>
              </w:rPr>
              <w:t xml:space="preserve">- </w:t>
            </w:r>
            <w:r w:rsidR="006D244B">
              <w:rPr>
                <w:sz w:val="20"/>
                <w:szCs w:val="20"/>
              </w:rPr>
              <w:t>Enjoys playing alone and alongside others and is also interested in being together and playing with other children</w:t>
            </w:r>
          </w:p>
          <w:p w14:paraId="2FB8E584" w14:textId="155A47A4" w:rsidR="005F7945" w:rsidRPr="007A0B32" w:rsidRDefault="005F7945" w:rsidP="00C239C6">
            <w:pPr>
              <w:rPr>
                <w:sz w:val="20"/>
                <w:szCs w:val="20"/>
              </w:rPr>
            </w:pPr>
            <w:r>
              <w:rPr>
                <w:b/>
                <w:sz w:val="20"/>
                <w:szCs w:val="20"/>
              </w:rPr>
              <w:t>SS</w:t>
            </w:r>
            <w:r w:rsidRPr="007A0B32">
              <w:rPr>
                <w:sz w:val="20"/>
                <w:szCs w:val="20"/>
              </w:rPr>
              <w:t xml:space="preserve"> -</w:t>
            </w:r>
            <w:r w:rsidR="00C239C6">
              <w:rPr>
                <w:sz w:val="20"/>
                <w:szCs w:val="20"/>
              </w:rPr>
              <w:t xml:space="preserve"> </w:t>
            </w:r>
            <w:r w:rsidR="00C239C6" w:rsidRPr="00C239C6">
              <w:rPr>
                <w:sz w:val="20"/>
                <w:szCs w:val="20"/>
              </w:rPr>
              <w:t>Shows a sense of</w:t>
            </w:r>
            <w:r w:rsidR="00CE052D">
              <w:rPr>
                <w:sz w:val="20"/>
                <w:szCs w:val="20"/>
              </w:rPr>
              <w:t xml:space="preserve"> self through asserting their likes and dislikes, choices, decisions, and ideas. These may be different to those of the adult or their peers, often saying no, me do it, or mine</w:t>
            </w:r>
          </w:p>
          <w:p w14:paraId="6349B498" w14:textId="77777777" w:rsidR="005F7945" w:rsidRPr="007A0B32" w:rsidRDefault="005F7945" w:rsidP="005F7945">
            <w:pPr>
              <w:rPr>
                <w:sz w:val="20"/>
                <w:szCs w:val="20"/>
              </w:rPr>
            </w:pPr>
          </w:p>
          <w:p w14:paraId="1DA21B8A" w14:textId="77777777" w:rsidR="005F7945" w:rsidRPr="007A0B32" w:rsidRDefault="005F7945" w:rsidP="00C239C6">
            <w:pPr>
              <w:rPr>
                <w:sz w:val="20"/>
                <w:szCs w:val="20"/>
              </w:rPr>
            </w:pPr>
            <w:r>
              <w:rPr>
                <w:b/>
                <w:sz w:val="20"/>
                <w:szCs w:val="20"/>
              </w:rPr>
              <w:t>UE</w:t>
            </w:r>
            <w:r w:rsidRPr="007A0B32">
              <w:rPr>
                <w:sz w:val="20"/>
                <w:szCs w:val="20"/>
              </w:rPr>
              <w:t xml:space="preserve"> - </w:t>
            </w:r>
            <w:r w:rsidR="00C239C6" w:rsidRPr="00C239C6">
              <w:rPr>
                <w:sz w:val="20"/>
                <w:szCs w:val="20"/>
              </w:rPr>
              <w:t>Seeks comfort from familiar adults when needed</w:t>
            </w:r>
            <w:r w:rsidR="00C239C6">
              <w:rPr>
                <w:sz w:val="20"/>
                <w:szCs w:val="20"/>
              </w:rPr>
              <w:t xml:space="preserve"> </w:t>
            </w:r>
            <w:r w:rsidR="00C239C6" w:rsidRPr="00C239C6">
              <w:rPr>
                <w:sz w:val="20"/>
                <w:szCs w:val="20"/>
              </w:rPr>
              <w:t>and distracts themselves with a comfort object</w:t>
            </w:r>
            <w:r w:rsidR="00477466">
              <w:rPr>
                <w:sz w:val="20"/>
                <w:szCs w:val="20"/>
              </w:rPr>
              <w:t xml:space="preserve"> </w:t>
            </w:r>
            <w:r w:rsidR="00C239C6" w:rsidRPr="00C239C6">
              <w:rPr>
                <w:sz w:val="20"/>
                <w:szCs w:val="20"/>
              </w:rPr>
              <w:t>when upset</w:t>
            </w:r>
            <w:r w:rsidR="00477466">
              <w:rPr>
                <w:sz w:val="20"/>
                <w:szCs w:val="20"/>
              </w:rPr>
              <w:t>.</w:t>
            </w:r>
          </w:p>
          <w:p w14:paraId="6F073B52" w14:textId="77777777" w:rsidR="00EB7100" w:rsidRPr="007A0B32" w:rsidRDefault="00EB7100" w:rsidP="00EB7100">
            <w:pPr>
              <w:rPr>
                <w:sz w:val="20"/>
                <w:szCs w:val="20"/>
              </w:rPr>
            </w:pPr>
          </w:p>
        </w:tc>
        <w:tc>
          <w:tcPr>
            <w:tcW w:w="2126" w:type="dxa"/>
            <w:shd w:val="clear" w:color="auto" w:fill="5B9BD5" w:themeFill="accent1"/>
          </w:tcPr>
          <w:p w14:paraId="3B1609CC" w14:textId="00130B28" w:rsidR="005F7945" w:rsidRPr="007A0B32" w:rsidRDefault="005F7945" w:rsidP="006D244B">
            <w:pPr>
              <w:rPr>
                <w:sz w:val="20"/>
                <w:szCs w:val="20"/>
              </w:rPr>
            </w:pPr>
            <w:r>
              <w:rPr>
                <w:b/>
                <w:sz w:val="20"/>
                <w:szCs w:val="20"/>
              </w:rPr>
              <w:t>MR</w:t>
            </w:r>
            <w:r w:rsidRPr="007A0B32">
              <w:rPr>
                <w:sz w:val="20"/>
                <w:szCs w:val="20"/>
              </w:rPr>
              <w:t xml:space="preserve">- </w:t>
            </w:r>
            <w:r w:rsidR="006D244B">
              <w:rPr>
                <w:sz w:val="20"/>
                <w:szCs w:val="20"/>
              </w:rPr>
              <w:t>Seeks others out to share experiences with and may choose to play with familiar friend or a child who has similar interests</w:t>
            </w:r>
          </w:p>
          <w:p w14:paraId="5782BB83" w14:textId="77777777" w:rsidR="005F7945" w:rsidRPr="007A0B32" w:rsidRDefault="005F7945" w:rsidP="005F7945">
            <w:pPr>
              <w:rPr>
                <w:sz w:val="20"/>
                <w:szCs w:val="20"/>
              </w:rPr>
            </w:pPr>
          </w:p>
          <w:p w14:paraId="4D6079B7" w14:textId="226FFE98" w:rsidR="005F7945" w:rsidRPr="007A0B32" w:rsidRDefault="005F7945" w:rsidP="00C239C6">
            <w:pPr>
              <w:rPr>
                <w:sz w:val="20"/>
                <w:szCs w:val="20"/>
              </w:rPr>
            </w:pPr>
            <w:r>
              <w:rPr>
                <w:b/>
                <w:sz w:val="20"/>
                <w:szCs w:val="20"/>
              </w:rPr>
              <w:t>SS</w:t>
            </w:r>
            <w:r w:rsidRPr="007A0B32">
              <w:rPr>
                <w:sz w:val="20"/>
                <w:szCs w:val="20"/>
              </w:rPr>
              <w:t xml:space="preserve"> </w:t>
            </w:r>
            <w:r w:rsidR="00CE052D">
              <w:rPr>
                <w:sz w:val="20"/>
                <w:szCs w:val="20"/>
              </w:rPr>
              <w:t>–</w:t>
            </w:r>
            <w:r w:rsidR="00C239C6">
              <w:rPr>
                <w:sz w:val="20"/>
                <w:szCs w:val="20"/>
              </w:rPr>
              <w:t xml:space="preserve"> </w:t>
            </w:r>
            <w:r w:rsidR="00CE052D">
              <w:rPr>
                <w:sz w:val="20"/>
                <w:szCs w:val="20"/>
              </w:rPr>
              <w:t xml:space="preserve">Begins to use me, </w:t>
            </w:r>
            <w:proofErr w:type="gramStart"/>
            <w:r w:rsidR="00CE052D">
              <w:rPr>
                <w:sz w:val="20"/>
                <w:szCs w:val="20"/>
              </w:rPr>
              <w:t>you  and</w:t>
            </w:r>
            <w:proofErr w:type="gramEnd"/>
            <w:r w:rsidR="00CE052D">
              <w:rPr>
                <w:sz w:val="20"/>
                <w:szCs w:val="20"/>
              </w:rPr>
              <w:t xml:space="preserve"> I in their talk and to show awareness of their social identity or gender, ethnicity and ability</w:t>
            </w:r>
          </w:p>
          <w:p w14:paraId="092A3541" w14:textId="77777777" w:rsidR="005F7945" w:rsidRPr="007A0B32" w:rsidRDefault="005F7945" w:rsidP="005F7945">
            <w:pPr>
              <w:rPr>
                <w:sz w:val="20"/>
                <w:szCs w:val="20"/>
              </w:rPr>
            </w:pPr>
          </w:p>
          <w:p w14:paraId="3349B4F0" w14:textId="77777777" w:rsidR="005F7945" w:rsidRPr="007A0B32" w:rsidRDefault="005F7945" w:rsidP="00477466">
            <w:pPr>
              <w:rPr>
                <w:sz w:val="20"/>
                <w:szCs w:val="20"/>
              </w:rPr>
            </w:pPr>
            <w:r>
              <w:rPr>
                <w:b/>
                <w:sz w:val="20"/>
                <w:szCs w:val="20"/>
              </w:rPr>
              <w:t>UE</w:t>
            </w:r>
            <w:r w:rsidRPr="007A0B32">
              <w:rPr>
                <w:sz w:val="20"/>
                <w:szCs w:val="20"/>
              </w:rPr>
              <w:t xml:space="preserve"> - </w:t>
            </w:r>
            <w:r w:rsidR="00477466" w:rsidRPr="00477466">
              <w:rPr>
                <w:sz w:val="20"/>
                <w:szCs w:val="20"/>
              </w:rPr>
              <w:t>Responds to the feelings of others, showing</w:t>
            </w:r>
            <w:r w:rsidR="00477466">
              <w:rPr>
                <w:sz w:val="20"/>
                <w:szCs w:val="20"/>
              </w:rPr>
              <w:t xml:space="preserve"> </w:t>
            </w:r>
            <w:r w:rsidR="00477466" w:rsidRPr="00477466">
              <w:rPr>
                <w:sz w:val="20"/>
                <w:szCs w:val="20"/>
              </w:rPr>
              <w:t>concern and offering comfort</w:t>
            </w:r>
            <w:r w:rsidR="00477466">
              <w:rPr>
                <w:sz w:val="20"/>
                <w:szCs w:val="20"/>
              </w:rPr>
              <w:t>.</w:t>
            </w:r>
            <w:r w:rsidR="00477466" w:rsidRPr="00477466">
              <w:rPr>
                <w:sz w:val="20"/>
                <w:szCs w:val="20"/>
              </w:rPr>
              <w:cr/>
            </w:r>
          </w:p>
          <w:p w14:paraId="2DAF291D" w14:textId="77777777" w:rsidR="004D0E4C" w:rsidRPr="007A0B32" w:rsidRDefault="004D0E4C" w:rsidP="00846187">
            <w:pPr>
              <w:rPr>
                <w:sz w:val="20"/>
                <w:szCs w:val="20"/>
              </w:rPr>
            </w:pPr>
          </w:p>
        </w:tc>
        <w:tc>
          <w:tcPr>
            <w:tcW w:w="2410" w:type="dxa"/>
            <w:shd w:val="clear" w:color="auto" w:fill="2E74B5" w:themeFill="accent1" w:themeFillShade="BF"/>
          </w:tcPr>
          <w:p w14:paraId="33C913C7" w14:textId="1C51B5F2" w:rsidR="005F7945" w:rsidRPr="007A0B32" w:rsidRDefault="005F7945" w:rsidP="00C239C6">
            <w:pPr>
              <w:rPr>
                <w:sz w:val="20"/>
                <w:szCs w:val="20"/>
              </w:rPr>
            </w:pPr>
            <w:r>
              <w:rPr>
                <w:b/>
                <w:sz w:val="20"/>
                <w:szCs w:val="20"/>
              </w:rPr>
              <w:t>MR</w:t>
            </w:r>
            <w:r w:rsidRPr="007A0B32">
              <w:rPr>
                <w:sz w:val="20"/>
                <w:szCs w:val="20"/>
              </w:rPr>
              <w:t xml:space="preserve">- </w:t>
            </w:r>
            <w:r w:rsidR="006D244B">
              <w:rPr>
                <w:sz w:val="20"/>
                <w:szCs w:val="20"/>
              </w:rPr>
              <w:t>Asserts their own ideas and preferences and takes notice of other people’s responses</w:t>
            </w:r>
          </w:p>
          <w:p w14:paraId="440895C1" w14:textId="77777777" w:rsidR="005F7945" w:rsidRPr="007A0B32" w:rsidRDefault="005F7945" w:rsidP="005F7945">
            <w:pPr>
              <w:rPr>
                <w:sz w:val="20"/>
                <w:szCs w:val="20"/>
              </w:rPr>
            </w:pPr>
          </w:p>
          <w:p w14:paraId="1865EC80" w14:textId="77777777" w:rsidR="00C239C6" w:rsidRPr="00C239C6" w:rsidRDefault="005F7945" w:rsidP="00C239C6">
            <w:pPr>
              <w:rPr>
                <w:sz w:val="20"/>
                <w:szCs w:val="20"/>
              </w:rPr>
            </w:pPr>
            <w:r>
              <w:rPr>
                <w:b/>
                <w:sz w:val="20"/>
                <w:szCs w:val="20"/>
              </w:rPr>
              <w:t>SS</w:t>
            </w:r>
            <w:r w:rsidRPr="007A0B32">
              <w:rPr>
                <w:sz w:val="20"/>
                <w:szCs w:val="20"/>
              </w:rPr>
              <w:t xml:space="preserve"> -</w:t>
            </w:r>
            <w:r w:rsidR="00C239C6">
              <w:rPr>
                <w:sz w:val="20"/>
                <w:szCs w:val="20"/>
              </w:rPr>
              <w:t xml:space="preserve"> </w:t>
            </w:r>
            <w:r w:rsidR="00C239C6" w:rsidRPr="00C239C6">
              <w:rPr>
                <w:sz w:val="20"/>
                <w:szCs w:val="20"/>
              </w:rPr>
              <w:t>Is gradually learning that actions have</w:t>
            </w:r>
          </w:p>
          <w:p w14:paraId="192EA6BF" w14:textId="77777777" w:rsidR="00C239C6" w:rsidRPr="00C239C6" w:rsidRDefault="00C239C6" w:rsidP="00C239C6">
            <w:pPr>
              <w:rPr>
                <w:sz w:val="20"/>
                <w:szCs w:val="20"/>
              </w:rPr>
            </w:pPr>
            <w:r w:rsidRPr="00C239C6">
              <w:rPr>
                <w:sz w:val="20"/>
                <w:szCs w:val="20"/>
              </w:rPr>
              <w:t>consequences but not always the</w:t>
            </w:r>
            <w:r>
              <w:rPr>
                <w:sz w:val="20"/>
                <w:szCs w:val="20"/>
              </w:rPr>
              <w:t xml:space="preserve"> </w:t>
            </w:r>
            <w:r w:rsidRPr="00C239C6">
              <w:rPr>
                <w:sz w:val="20"/>
                <w:szCs w:val="20"/>
              </w:rPr>
              <w:t>consequences</w:t>
            </w:r>
          </w:p>
          <w:p w14:paraId="2DBFA25D" w14:textId="77777777" w:rsidR="005F7945" w:rsidRPr="007A0B32" w:rsidRDefault="00C239C6" w:rsidP="00C239C6">
            <w:pPr>
              <w:rPr>
                <w:sz w:val="20"/>
                <w:szCs w:val="20"/>
              </w:rPr>
            </w:pPr>
            <w:r w:rsidRPr="00C239C6">
              <w:rPr>
                <w:sz w:val="20"/>
                <w:szCs w:val="20"/>
              </w:rPr>
              <w:t>the child hopes for</w:t>
            </w:r>
            <w:r>
              <w:rPr>
                <w:sz w:val="20"/>
                <w:szCs w:val="20"/>
              </w:rPr>
              <w:t>.</w:t>
            </w:r>
          </w:p>
          <w:p w14:paraId="2BC48D5F" w14:textId="77777777" w:rsidR="005F7945" w:rsidRPr="007A0B32" w:rsidRDefault="005F7945" w:rsidP="005F7945">
            <w:pPr>
              <w:rPr>
                <w:sz w:val="20"/>
                <w:szCs w:val="20"/>
              </w:rPr>
            </w:pPr>
          </w:p>
          <w:p w14:paraId="7ABFC31A" w14:textId="77777777" w:rsidR="00CE052D" w:rsidRDefault="00CE052D" w:rsidP="00477466">
            <w:pPr>
              <w:rPr>
                <w:b/>
                <w:sz w:val="20"/>
                <w:szCs w:val="20"/>
              </w:rPr>
            </w:pPr>
          </w:p>
          <w:p w14:paraId="61978C04" w14:textId="77777777" w:rsidR="00CE052D" w:rsidRDefault="00CE052D" w:rsidP="00477466">
            <w:pPr>
              <w:rPr>
                <w:b/>
                <w:sz w:val="20"/>
                <w:szCs w:val="20"/>
              </w:rPr>
            </w:pPr>
          </w:p>
          <w:p w14:paraId="68D52ED5" w14:textId="77777777" w:rsidR="00CE052D" w:rsidRDefault="00CE052D" w:rsidP="00477466">
            <w:pPr>
              <w:rPr>
                <w:b/>
                <w:sz w:val="20"/>
                <w:szCs w:val="20"/>
              </w:rPr>
            </w:pPr>
          </w:p>
          <w:p w14:paraId="2E704935" w14:textId="0DE36CE4" w:rsidR="00477466" w:rsidRPr="00477466" w:rsidRDefault="005F7945" w:rsidP="00477466">
            <w:pPr>
              <w:rPr>
                <w:sz w:val="20"/>
                <w:szCs w:val="20"/>
              </w:rPr>
            </w:pPr>
            <w:r>
              <w:rPr>
                <w:b/>
                <w:sz w:val="20"/>
                <w:szCs w:val="20"/>
              </w:rPr>
              <w:t>UE</w:t>
            </w:r>
            <w:r w:rsidRPr="007A0B32">
              <w:rPr>
                <w:sz w:val="20"/>
                <w:szCs w:val="20"/>
              </w:rPr>
              <w:t xml:space="preserve"> - </w:t>
            </w:r>
            <w:r w:rsidR="00477466" w:rsidRPr="00477466">
              <w:rPr>
                <w:sz w:val="20"/>
                <w:szCs w:val="20"/>
              </w:rPr>
              <w:t>May recognise that some actions can hurt or</w:t>
            </w:r>
          </w:p>
          <w:p w14:paraId="24B54BF9" w14:textId="77777777" w:rsidR="00477466" w:rsidRPr="00477466" w:rsidRDefault="00477466" w:rsidP="00477466">
            <w:pPr>
              <w:rPr>
                <w:sz w:val="20"/>
                <w:szCs w:val="20"/>
              </w:rPr>
            </w:pPr>
            <w:r w:rsidRPr="00477466">
              <w:rPr>
                <w:sz w:val="20"/>
                <w:szCs w:val="20"/>
              </w:rPr>
              <w:t>harm others and begins to stop themselves from</w:t>
            </w:r>
          </w:p>
          <w:p w14:paraId="5A306181" w14:textId="77777777" w:rsidR="005F7945" w:rsidRPr="007A0B32" w:rsidRDefault="00477466" w:rsidP="00477466">
            <w:pPr>
              <w:rPr>
                <w:sz w:val="20"/>
                <w:szCs w:val="20"/>
              </w:rPr>
            </w:pPr>
            <w:r w:rsidRPr="00477466">
              <w:rPr>
                <w:sz w:val="20"/>
                <w:szCs w:val="20"/>
              </w:rPr>
              <w:t>doing someth</w:t>
            </w:r>
            <w:r>
              <w:rPr>
                <w:sz w:val="20"/>
                <w:szCs w:val="20"/>
              </w:rPr>
              <w:t xml:space="preserve">ing </w:t>
            </w:r>
            <w:r w:rsidRPr="00477466">
              <w:rPr>
                <w:sz w:val="20"/>
                <w:szCs w:val="20"/>
              </w:rPr>
              <w:t>they should not do, in favourable</w:t>
            </w:r>
            <w:r>
              <w:rPr>
                <w:sz w:val="20"/>
                <w:szCs w:val="20"/>
              </w:rPr>
              <w:t xml:space="preserve"> </w:t>
            </w:r>
            <w:r w:rsidRPr="00477466">
              <w:rPr>
                <w:sz w:val="20"/>
                <w:szCs w:val="20"/>
              </w:rPr>
              <w:t>conditions</w:t>
            </w:r>
            <w:r>
              <w:rPr>
                <w:sz w:val="20"/>
                <w:szCs w:val="20"/>
              </w:rPr>
              <w:t>.</w:t>
            </w:r>
          </w:p>
          <w:p w14:paraId="0D1967BC" w14:textId="77777777" w:rsidR="004D0E4C" w:rsidRPr="007A0B32" w:rsidRDefault="004D0E4C" w:rsidP="00846187">
            <w:pPr>
              <w:rPr>
                <w:sz w:val="20"/>
                <w:szCs w:val="20"/>
              </w:rPr>
            </w:pPr>
          </w:p>
        </w:tc>
        <w:tc>
          <w:tcPr>
            <w:tcW w:w="2551" w:type="dxa"/>
            <w:shd w:val="clear" w:color="auto" w:fill="0070C0"/>
          </w:tcPr>
          <w:p w14:paraId="5D9E122B" w14:textId="00336DA3" w:rsidR="005F7945" w:rsidRPr="007A0B32" w:rsidRDefault="005F7945" w:rsidP="006D244B">
            <w:pPr>
              <w:rPr>
                <w:sz w:val="20"/>
                <w:szCs w:val="20"/>
              </w:rPr>
            </w:pPr>
            <w:r>
              <w:rPr>
                <w:b/>
                <w:sz w:val="20"/>
                <w:szCs w:val="20"/>
              </w:rPr>
              <w:t>MR</w:t>
            </w:r>
            <w:r w:rsidRPr="007A0B32">
              <w:rPr>
                <w:sz w:val="20"/>
                <w:szCs w:val="20"/>
              </w:rPr>
              <w:t xml:space="preserve">- </w:t>
            </w:r>
            <w:r w:rsidR="006D244B">
              <w:rPr>
                <w:sz w:val="20"/>
                <w:szCs w:val="20"/>
              </w:rPr>
              <w:t>Builds relationships with special people but may show anxiety in the presence of strangers</w:t>
            </w:r>
          </w:p>
          <w:p w14:paraId="142BE08D" w14:textId="77777777" w:rsidR="005F7945" w:rsidRPr="007A0B32" w:rsidRDefault="005F7945" w:rsidP="005F7945">
            <w:pPr>
              <w:rPr>
                <w:sz w:val="20"/>
                <w:szCs w:val="20"/>
              </w:rPr>
            </w:pPr>
          </w:p>
          <w:p w14:paraId="72524E65" w14:textId="77777777" w:rsidR="00C239C6" w:rsidRPr="00C239C6" w:rsidRDefault="005F7945" w:rsidP="00C239C6">
            <w:pPr>
              <w:rPr>
                <w:sz w:val="20"/>
                <w:szCs w:val="20"/>
              </w:rPr>
            </w:pPr>
            <w:r>
              <w:rPr>
                <w:b/>
                <w:sz w:val="20"/>
                <w:szCs w:val="20"/>
              </w:rPr>
              <w:t>SS</w:t>
            </w:r>
            <w:r w:rsidRPr="007A0B32">
              <w:rPr>
                <w:sz w:val="20"/>
                <w:szCs w:val="20"/>
              </w:rPr>
              <w:t xml:space="preserve"> -</w:t>
            </w:r>
            <w:r w:rsidR="00C239C6">
              <w:rPr>
                <w:sz w:val="20"/>
                <w:szCs w:val="20"/>
              </w:rPr>
              <w:t xml:space="preserve"> </w:t>
            </w:r>
            <w:r w:rsidR="00C239C6" w:rsidRPr="00C239C6">
              <w:rPr>
                <w:sz w:val="20"/>
                <w:szCs w:val="20"/>
              </w:rPr>
              <w:t>Is becoming more aware of the similarities and</w:t>
            </w:r>
            <w:r w:rsidR="00C239C6">
              <w:rPr>
                <w:sz w:val="20"/>
                <w:szCs w:val="20"/>
              </w:rPr>
              <w:t xml:space="preserve"> </w:t>
            </w:r>
            <w:r w:rsidR="00C239C6" w:rsidRPr="00C239C6">
              <w:rPr>
                <w:sz w:val="20"/>
                <w:szCs w:val="20"/>
              </w:rPr>
              <w:t>differences between themselves and others in</w:t>
            </w:r>
          </w:p>
          <w:p w14:paraId="5A967C57" w14:textId="77777777" w:rsidR="00C239C6" w:rsidRPr="00C239C6" w:rsidRDefault="00C239C6" w:rsidP="00C239C6">
            <w:pPr>
              <w:rPr>
                <w:sz w:val="20"/>
                <w:szCs w:val="20"/>
              </w:rPr>
            </w:pPr>
            <w:r w:rsidRPr="00C239C6">
              <w:rPr>
                <w:sz w:val="20"/>
                <w:szCs w:val="20"/>
              </w:rPr>
              <w:t>more detailed ways and identifies themselves in</w:t>
            </w:r>
          </w:p>
          <w:p w14:paraId="5A2CF4FD" w14:textId="77777777" w:rsidR="005F7945" w:rsidRPr="007A0B32" w:rsidRDefault="00C239C6" w:rsidP="00C239C6">
            <w:pPr>
              <w:rPr>
                <w:sz w:val="20"/>
                <w:szCs w:val="20"/>
              </w:rPr>
            </w:pPr>
            <w:r w:rsidRPr="00C239C6">
              <w:rPr>
                <w:sz w:val="20"/>
                <w:szCs w:val="20"/>
              </w:rPr>
              <w:t>relation to social groups and to their peers</w:t>
            </w:r>
            <w:r>
              <w:rPr>
                <w:sz w:val="20"/>
                <w:szCs w:val="20"/>
              </w:rPr>
              <w:t>.</w:t>
            </w:r>
          </w:p>
          <w:p w14:paraId="09BF7085" w14:textId="77777777" w:rsidR="005F7945" w:rsidRPr="007A0B32" w:rsidRDefault="005F7945" w:rsidP="005F7945">
            <w:pPr>
              <w:rPr>
                <w:sz w:val="20"/>
                <w:szCs w:val="20"/>
              </w:rPr>
            </w:pPr>
          </w:p>
          <w:p w14:paraId="104C534B" w14:textId="77777777" w:rsidR="00477466" w:rsidRPr="00477466" w:rsidRDefault="005F7945" w:rsidP="00477466">
            <w:pPr>
              <w:rPr>
                <w:sz w:val="20"/>
                <w:szCs w:val="20"/>
              </w:rPr>
            </w:pPr>
            <w:r>
              <w:rPr>
                <w:b/>
                <w:sz w:val="20"/>
                <w:szCs w:val="20"/>
              </w:rPr>
              <w:t>UE</w:t>
            </w:r>
            <w:r w:rsidRPr="007A0B32">
              <w:rPr>
                <w:sz w:val="20"/>
                <w:szCs w:val="20"/>
              </w:rPr>
              <w:t xml:space="preserve"> - </w:t>
            </w:r>
            <w:r w:rsidR="00477466" w:rsidRPr="00477466">
              <w:rPr>
                <w:sz w:val="20"/>
                <w:szCs w:val="20"/>
              </w:rPr>
              <w:t>Talks about how others might be feeling and</w:t>
            </w:r>
            <w:r w:rsidR="00477466">
              <w:rPr>
                <w:sz w:val="20"/>
                <w:szCs w:val="20"/>
              </w:rPr>
              <w:t xml:space="preserve"> </w:t>
            </w:r>
            <w:r w:rsidR="00477466" w:rsidRPr="00477466">
              <w:rPr>
                <w:sz w:val="20"/>
                <w:szCs w:val="20"/>
              </w:rPr>
              <w:t>responds according to their understanding of the</w:t>
            </w:r>
          </w:p>
          <w:p w14:paraId="5B2427D5" w14:textId="77777777" w:rsidR="005F7945" w:rsidRPr="007A0B32" w:rsidRDefault="00477466" w:rsidP="00477466">
            <w:pPr>
              <w:rPr>
                <w:sz w:val="20"/>
                <w:szCs w:val="20"/>
              </w:rPr>
            </w:pPr>
            <w:r w:rsidRPr="00477466">
              <w:rPr>
                <w:sz w:val="20"/>
                <w:szCs w:val="20"/>
              </w:rPr>
              <w:t>other person’s needs and wants</w:t>
            </w:r>
            <w:r>
              <w:rPr>
                <w:sz w:val="20"/>
                <w:szCs w:val="20"/>
              </w:rPr>
              <w:t>.</w:t>
            </w:r>
          </w:p>
          <w:p w14:paraId="1518EA14" w14:textId="77777777" w:rsidR="004D0E4C" w:rsidRPr="007A0B32" w:rsidRDefault="004D0E4C" w:rsidP="00846187">
            <w:pPr>
              <w:rPr>
                <w:sz w:val="20"/>
                <w:szCs w:val="20"/>
              </w:rPr>
            </w:pPr>
          </w:p>
        </w:tc>
      </w:tr>
      <w:tr w:rsidR="004D0E4C" w:rsidRPr="007A0B32" w14:paraId="319BABF2" w14:textId="77777777" w:rsidTr="00E165F7">
        <w:trPr>
          <w:trHeight w:val="155"/>
        </w:trPr>
        <w:tc>
          <w:tcPr>
            <w:tcW w:w="1413" w:type="dxa"/>
            <w:shd w:val="clear" w:color="auto" w:fill="FFFFFF" w:themeFill="background1"/>
          </w:tcPr>
          <w:p w14:paraId="4EFC95CF" w14:textId="77777777" w:rsidR="004D0E4C" w:rsidRPr="007A0B32" w:rsidRDefault="00426110" w:rsidP="004D0E4C">
            <w:pPr>
              <w:spacing w:line="276" w:lineRule="auto"/>
              <w:rPr>
                <w:sz w:val="18"/>
                <w:szCs w:val="18"/>
              </w:rPr>
            </w:pPr>
            <w:r w:rsidRPr="007A0B32">
              <w:rPr>
                <w:sz w:val="18"/>
                <w:szCs w:val="18"/>
              </w:rPr>
              <w:t xml:space="preserve">Physical Development </w:t>
            </w:r>
          </w:p>
        </w:tc>
        <w:tc>
          <w:tcPr>
            <w:tcW w:w="2268" w:type="dxa"/>
            <w:shd w:val="clear" w:color="auto" w:fill="D3E5F5"/>
          </w:tcPr>
          <w:p w14:paraId="4B0BFC24" w14:textId="77777777" w:rsidR="007A0B32" w:rsidRPr="007D75A3" w:rsidRDefault="003256C6" w:rsidP="003256C6">
            <w:pPr>
              <w:rPr>
                <w:sz w:val="20"/>
                <w:szCs w:val="20"/>
              </w:rPr>
            </w:pPr>
            <w:r w:rsidRPr="007D75A3">
              <w:rPr>
                <w:b/>
                <w:sz w:val="20"/>
                <w:szCs w:val="20"/>
              </w:rPr>
              <w:t>MH</w:t>
            </w:r>
            <w:r w:rsidRPr="007D75A3">
              <w:rPr>
                <w:sz w:val="20"/>
                <w:szCs w:val="20"/>
              </w:rPr>
              <w:t xml:space="preserve"> – Begins to understand and choose different ways of moving.</w:t>
            </w:r>
          </w:p>
          <w:p w14:paraId="25D4D808" w14:textId="77777777" w:rsidR="003256C6" w:rsidRPr="007D75A3" w:rsidRDefault="00182FF2" w:rsidP="00182FF2">
            <w:pPr>
              <w:rPr>
                <w:sz w:val="20"/>
                <w:szCs w:val="20"/>
              </w:rPr>
            </w:pPr>
            <w:r w:rsidRPr="007D75A3">
              <w:rPr>
                <w:sz w:val="20"/>
                <w:szCs w:val="20"/>
              </w:rPr>
              <w:t>-Holds mark-making tools with thumb and all fingers.</w:t>
            </w:r>
          </w:p>
          <w:p w14:paraId="71707469" w14:textId="77777777" w:rsidR="00182FF2" w:rsidRPr="007D75A3" w:rsidRDefault="00182FF2" w:rsidP="00182FF2">
            <w:pPr>
              <w:rPr>
                <w:sz w:val="20"/>
                <w:szCs w:val="20"/>
              </w:rPr>
            </w:pPr>
          </w:p>
          <w:p w14:paraId="022EC141" w14:textId="77777777" w:rsidR="00182FF2" w:rsidRPr="007D75A3" w:rsidRDefault="00182FF2" w:rsidP="00182FF2">
            <w:pPr>
              <w:rPr>
                <w:sz w:val="20"/>
                <w:szCs w:val="20"/>
              </w:rPr>
            </w:pPr>
            <w:r w:rsidRPr="007D75A3">
              <w:rPr>
                <w:b/>
                <w:sz w:val="20"/>
                <w:szCs w:val="20"/>
              </w:rPr>
              <w:t xml:space="preserve">HSC – </w:t>
            </w:r>
            <w:r w:rsidRPr="007D75A3">
              <w:rPr>
                <w:sz w:val="20"/>
                <w:szCs w:val="20"/>
              </w:rPr>
              <w:t>Develops some independence</w:t>
            </w:r>
            <w:r w:rsidRPr="007D75A3">
              <w:rPr>
                <w:b/>
                <w:sz w:val="20"/>
                <w:szCs w:val="20"/>
              </w:rPr>
              <w:t xml:space="preserve"> </w:t>
            </w:r>
            <w:r w:rsidRPr="007D75A3">
              <w:rPr>
                <w:sz w:val="20"/>
                <w:szCs w:val="20"/>
              </w:rPr>
              <w:t>in self-</w:t>
            </w:r>
            <w:r w:rsidRPr="007D75A3">
              <w:rPr>
                <w:sz w:val="20"/>
                <w:szCs w:val="20"/>
              </w:rPr>
              <w:lastRenderedPageBreak/>
              <w:t>care and shows awareness of routines.</w:t>
            </w:r>
          </w:p>
          <w:p w14:paraId="56B89DAC" w14:textId="77777777" w:rsidR="00182FF2" w:rsidRPr="003E5031" w:rsidRDefault="00182FF2" w:rsidP="00182FF2">
            <w:pPr>
              <w:rPr>
                <w:sz w:val="20"/>
                <w:szCs w:val="20"/>
                <w:highlight w:val="yellow"/>
              </w:rPr>
            </w:pPr>
            <w:r w:rsidRPr="007D75A3">
              <w:rPr>
                <w:b/>
                <w:sz w:val="20"/>
                <w:szCs w:val="20"/>
              </w:rPr>
              <w:t>-</w:t>
            </w:r>
            <w:r w:rsidRPr="007D75A3">
              <w:rPr>
                <w:sz w:val="20"/>
                <w:szCs w:val="20"/>
              </w:rPr>
              <w:t>Able to help and increasingly independently to take off simple clothing.</w:t>
            </w:r>
          </w:p>
        </w:tc>
        <w:tc>
          <w:tcPr>
            <w:tcW w:w="2279" w:type="dxa"/>
            <w:gridSpan w:val="2"/>
            <w:shd w:val="clear" w:color="auto" w:fill="BDD6EE" w:themeFill="accent1" w:themeFillTint="66"/>
          </w:tcPr>
          <w:p w14:paraId="0385BF22" w14:textId="77777777" w:rsidR="00477466" w:rsidRPr="00477466" w:rsidRDefault="00B4593D" w:rsidP="00477466">
            <w:pPr>
              <w:rPr>
                <w:sz w:val="20"/>
                <w:szCs w:val="20"/>
              </w:rPr>
            </w:pPr>
            <w:r w:rsidRPr="007A0B32">
              <w:rPr>
                <w:b/>
                <w:sz w:val="20"/>
                <w:szCs w:val="20"/>
              </w:rPr>
              <w:lastRenderedPageBreak/>
              <w:t>MH</w:t>
            </w:r>
            <w:r w:rsidR="00477466">
              <w:rPr>
                <w:sz w:val="20"/>
                <w:szCs w:val="20"/>
              </w:rPr>
              <w:t xml:space="preserve"> - </w:t>
            </w:r>
            <w:r w:rsidR="00477466" w:rsidRPr="00477466">
              <w:rPr>
                <w:sz w:val="20"/>
                <w:szCs w:val="20"/>
              </w:rPr>
              <w:t>May be beginning to show preference for</w:t>
            </w:r>
          </w:p>
          <w:p w14:paraId="3D023832" w14:textId="77777777" w:rsidR="004D0E4C" w:rsidRDefault="00477466" w:rsidP="00477466">
            <w:pPr>
              <w:rPr>
                <w:sz w:val="20"/>
                <w:szCs w:val="20"/>
              </w:rPr>
            </w:pPr>
            <w:r w:rsidRPr="00477466">
              <w:rPr>
                <w:sz w:val="20"/>
                <w:szCs w:val="20"/>
              </w:rPr>
              <w:t>dominant hand and/or leg/foot</w:t>
            </w:r>
            <w:r>
              <w:rPr>
                <w:sz w:val="20"/>
                <w:szCs w:val="20"/>
              </w:rPr>
              <w:t>.</w:t>
            </w:r>
          </w:p>
          <w:p w14:paraId="19329C86" w14:textId="77777777" w:rsidR="00477466" w:rsidRPr="00477466" w:rsidRDefault="00477466" w:rsidP="00477466">
            <w:pPr>
              <w:rPr>
                <w:sz w:val="20"/>
                <w:szCs w:val="20"/>
              </w:rPr>
            </w:pPr>
            <w:r>
              <w:rPr>
                <w:sz w:val="20"/>
                <w:szCs w:val="20"/>
              </w:rPr>
              <w:t>-</w:t>
            </w:r>
            <w:r w:rsidRPr="00477466">
              <w:rPr>
                <w:sz w:val="20"/>
                <w:szCs w:val="20"/>
              </w:rPr>
              <w:t xml:space="preserve"> Holds mark-making tools with thumb and all</w:t>
            </w:r>
          </w:p>
          <w:p w14:paraId="45AB89A9" w14:textId="77777777" w:rsidR="00477466" w:rsidRPr="00477466" w:rsidRDefault="00477466" w:rsidP="00477466">
            <w:pPr>
              <w:rPr>
                <w:sz w:val="20"/>
                <w:szCs w:val="20"/>
              </w:rPr>
            </w:pPr>
            <w:r w:rsidRPr="00477466">
              <w:rPr>
                <w:sz w:val="20"/>
                <w:szCs w:val="20"/>
              </w:rPr>
              <w:t>Fingers</w:t>
            </w:r>
            <w:r>
              <w:rPr>
                <w:sz w:val="20"/>
                <w:szCs w:val="20"/>
              </w:rPr>
              <w:t>.</w:t>
            </w:r>
          </w:p>
          <w:p w14:paraId="60CCEF16" w14:textId="77777777" w:rsidR="00B4593D" w:rsidRPr="007A0B32" w:rsidRDefault="00B4593D" w:rsidP="004D0E4C">
            <w:pPr>
              <w:rPr>
                <w:sz w:val="20"/>
                <w:szCs w:val="20"/>
              </w:rPr>
            </w:pPr>
          </w:p>
          <w:p w14:paraId="30FCFEE7" w14:textId="77777777" w:rsidR="00477466" w:rsidRPr="00477466" w:rsidRDefault="00B4593D" w:rsidP="00477466">
            <w:pPr>
              <w:rPr>
                <w:sz w:val="20"/>
                <w:szCs w:val="20"/>
              </w:rPr>
            </w:pPr>
            <w:r w:rsidRPr="007A0B32">
              <w:rPr>
                <w:b/>
                <w:sz w:val="20"/>
                <w:szCs w:val="20"/>
              </w:rPr>
              <w:t>HSC</w:t>
            </w:r>
            <w:r w:rsidR="00477466">
              <w:rPr>
                <w:sz w:val="20"/>
                <w:szCs w:val="20"/>
              </w:rPr>
              <w:t xml:space="preserve"> - </w:t>
            </w:r>
            <w:r w:rsidR="00477466" w:rsidRPr="00477466">
              <w:rPr>
                <w:sz w:val="20"/>
                <w:szCs w:val="20"/>
              </w:rPr>
              <w:t xml:space="preserve">Develops increasing understanding </w:t>
            </w:r>
            <w:r w:rsidR="00477466" w:rsidRPr="00477466">
              <w:rPr>
                <w:sz w:val="20"/>
                <w:szCs w:val="20"/>
              </w:rPr>
              <w:lastRenderedPageBreak/>
              <w:t>of and control</w:t>
            </w:r>
            <w:r w:rsidR="00477466">
              <w:rPr>
                <w:sz w:val="20"/>
                <w:szCs w:val="20"/>
              </w:rPr>
              <w:t xml:space="preserve"> </w:t>
            </w:r>
            <w:r w:rsidR="00477466" w:rsidRPr="00477466">
              <w:rPr>
                <w:sz w:val="20"/>
                <w:szCs w:val="20"/>
              </w:rPr>
              <w:t>of the bowel and bladder urges and starts to</w:t>
            </w:r>
            <w:r w:rsidR="00477466">
              <w:rPr>
                <w:sz w:val="20"/>
                <w:szCs w:val="20"/>
              </w:rPr>
              <w:t xml:space="preserve"> </w:t>
            </w:r>
            <w:r w:rsidR="00477466" w:rsidRPr="00477466">
              <w:rPr>
                <w:sz w:val="20"/>
                <w:szCs w:val="20"/>
              </w:rPr>
              <w:t>communicate their need for the preferred choice</w:t>
            </w:r>
          </w:p>
          <w:p w14:paraId="74CBAA93" w14:textId="77777777" w:rsidR="00B4593D" w:rsidRPr="007A0B32" w:rsidRDefault="00477466" w:rsidP="00477466">
            <w:pPr>
              <w:rPr>
                <w:sz w:val="20"/>
                <w:szCs w:val="20"/>
              </w:rPr>
            </w:pPr>
            <w:r w:rsidRPr="00477466">
              <w:rPr>
                <w:sz w:val="20"/>
                <w:szCs w:val="20"/>
              </w:rPr>
              <w:t>of potty or toilet</w:t>
            </w:r>
            <w:r>
              <w:rPr>
                <w:sz w:val="20"/>
                <w:szCs w:val="20"/>
              </w:rPr>
              <w:t>.</w:t>
            </w:r>
          </w:p>
          <w:p w14:paraId="445BAE42" w14:textId="77777777" w:rsidR="00B4593D" w:rsidRPr="007A0B32" w:rsidRDefault="00B4593D" w:rsidP="004D0E4C">
            <w:pPr>
              <w:rPr>
                <w:sz w:val="20"/>
                <w:szCs w:val="20"/>
              </w:rPr>
            </w:pPr>
          </w:p>
          <w:p w14:paraId="0C38E056" w14:textId="77777777" w:rsidR="00B4593D" w:rsidRPr="007A0B32" w:rsidRDefault="00B4593D" w:rsidP="004D0E4C">
            <w:pPr>
              <w:rPr>
                <w:sz w:val="20"/>
                <w:szCs w:val="20"/>
              </w:rPr>
            </w:pPr>
          </w:p>
        </w:tc>
        <w:tc>
          <w:tcPr>
            <w:tcW w:w="2399" w:type="dxa"/>
            <w:shd w:val="clear" w:color="auto" w:fill="9CC2E5" w:themeFill="accent1" w:themeFillTint="99"/>
          </w:tcPr>
          <w:p w14:paraId="7D030C38" w14:textId="77777777" w:rsidR="00846187" w:rsidRPr="007A0B32" w:rsidRDefault="00846187" w:rsidP="00477466">
            <w:pPr>
              <w:rPr>
                <w:sz w:val="20"/>
                <w:szCs w:val="20"/>
              </w:rPr>
            </w:pPr>
            <w:r w:rsidRPr="007A0B32">
              <w:rPr>
                <w:b/>
                <w:sz w:val="20"/>
                <w:szCs w:val="20"/>
              </w:rPr>
              <w:lastRenderedPageBreak/>
              <w:t>MH</w:t>
            </w:r>
            <w:r w:rsidR="005F7945">
              <w:rPr>
                <w:sz w:val="20"/>
                <w:szCs w:val="20"/>
              </w:rPr>
              <w:t xml:space="preserve"> - </w:t>
            </w:r>
            <w:r w:rsidR="00477466" w:rsidRPr="00477466">
              <w:rPr>
                <w:sz w:val="20"/>
                <w:szCs w:val="20"/>
              </w:rPr>
              <w:t>Climbs up and down stairs by placing both feet on</w:t>
            </w:r>
            <w:r w:rsidR="00477466">
              <w:rPr>
                <w:sz w:val="20"/>
                <w:szCs w:val="20"/>
              </w:rPr>
              <w:t xml:space="preserve"> </w:t>
            </w:r>
            <w:r w:rsidR="00477466" w:rsidRPr="00477466">
              <w:rPr>
                <w:sz w:val="20"/>
                <w:szCs w:val="20"/>
              </w:rPr>
              <w:t>each step while holding a handrail for support</w:t>
            </w:r>
            <w:r w:rsidR="00477466">
              <w:rPr>
                <w:sz w:val="20"/>
                <w:szCs w:val="20"/>
              </w:rPr>
              <w:t>.</w:t>
            </w:r>
          </w:p>
          <w:p w14:paraId="78F8BD65" w14:textId="77777777" w:rsidR="00846187" w:rsidRPr="007A0B32" w:rsidRDefault="00846187" w:rsidP="00846187">
            <w:pPr>
              <w:rPr>
                <w:sz w:val="20"/>
                <w:szCs w:val="20"/>
              </w:rPr>
            </w:pPr>
          </w:p>
          <w:p w14:paraId="7986D209" w14:textId="77777777" w:rsidR="004D0E4C" w:rsidRPr="007A0B32" w:rsidRDefault="00846187" w:rsidP="00477466">
            <w:pPr>
              <w:rPr>
                <w:sz w:val="20"/>
                <w:szCs w:val="20"/>
              </w:rPr>
            </w:pPr>
            <w:r w:rsidRPr="007A0B32">
              <w:rPr>
                <w:b/>
                <w:sz w:val="20"/>
                <w:szCs w:val="20"/>
              </w:rPr>
              <w:t>HSC</w:t>
            </w:r>
            <w:r w:rsidR="005F7945">
              <w:rPr>
                <w:sz w:val="20"/>
                <w:szCs w:val="20"/>
              </w:rPr>
              <w:t xml:space="preserve"> - </w:t>
            </w:r>
            <w:r w:rsidR="00477466" w:rsidRPr="00477466">
              <w:rPr>
                <w:sz w:val="20"/>
                <w:szCs w:val="20"/>
              </w:rPr>
              <w:t>Begins to recognise danger and seeks the support</w:t>
            </w:r>
            <w:r w:rsidR="00477466">
              <w:rPr>
                <w:sz w:val="20"/>
                <w:szCs w:val="20"/>
              </w:rPr>
              <w:t xml:space="preserve"> </w:t>
            </w:r>
            <w:r w:rsidR="00477466" w:rsidRPr="00477466">
              <w:rPr>
                <w:sz w:val="20"/>
                <w:szCs w:val="20"/>
              </w:rPr>
              <w:t>and comfort of significant adults</w:t>
            </w:r>
            <w:r w:rsidR="00477466">
              <w:rPr>
                <w:sz w:val="20"/>
                <w:szCs w:val="20"/>
              </w:rPr>
              <w:t>.</w:t>
            </w:r>
          </w:p>
        </w:tc>
        <w:tc>
          <w:tcPr>
            <w:tcW w:w="2126" w:type="dxa"/>
            <w:shd w:val="clear" w:color="auto" w:fill="5B9BD5" w:themeFill="accent1"/>
          </w:tcPr>
          <w:p w14:paraId="44349755" w14:textId="77777777" w:rsidR="005F7945" w:rsidRPr="007A0B32" w:rsidRDefault="005F7945" w:rsidP="00477466">
            <w:pPr>
              <w:rPr>
                <w:sz w:val="20"/>
                <w:szCs w:val="20"/>
              </w:rPr>
            </w:pPr>
            <w:r w:rsidRPr="007A0B32">
              <w:rPr>
                <w:b/>
                <w:sz w:val="20"/>
                <w:szCs w:val="20"/>
              </w:rPr>
              <w:t>MH</w:t>
            </w:r>
            <w:r>
              <w:rPr>
                <w:sz w:val="20"/>
                <w:szCs w:val="20"/>
              </w:rPr>
              <w:t xml:space="preserve"> - </w:t>
            </w:r>
            <w:r w:rsidR="00477466" w:rsidRPr="00477466">
              <w:rPr>
                <w:sz w:val="20"/>
                <w:szCs w:val="20"/>
              </w:rPr>
              <w:t>Moves in response to music, or rhythms played on</w:t>
            </w:r>
            <w:r w:rsidR="00477466">
              <w:rPr>
                <w:sz w:val="20"/>
                <w:szCs w:val="20"/>
              </w:rPr>
              <w:t xml:space="preserve"> </w:t>
            </w:r>
            <w:r w:rsidR="00477466" w:rsidRPr="00477466">
              <w:rPr>
                <w:sz w:val="20"/>
                <w:szCs w:val="20"/>
              </w:rPr>
              <w:t>instruments such as drums or shakers</w:t>
            </w:r>
            <w:r w:rsidR="00477466">
              <w:rPr>
                <w:sz w:val="20"/>
                <w:szCs w:val="20"/>
              </w:rPr>
              <w:t>.</w:t>
            </w:r>
          </w:p>
          <w:p w14:paraId="309E7FA8" w14:textId="77777777" w:rsidR="005F7945" w:rsidRPr="007A0B32" w:rsidRDefault="005F7945" w:rsidP="005F7945">
            <w:pPr>
              <w:rPr>
                <w:sz w:val="20"/>
                <w:szCs w:val="20"/>
              </w:rPr>
            </w:pPr>
          </w:p>
          <w:p w14:paraId="4B941976" w14:textId="77777777" w:rsidR="004D0E4C" w:rsidRPr="007A0B32" w:rsidRDefault="005F7945" w:rsidP="00477466">
            <w:pPr>
              <w:rPr>
                <w:sz w:val="20"/>
                <w:szCs w:val="20"/>
              </w:rPr>
            </w:pPr>
            <w:r w:rsidRPr="007A0B32">
              <w:rPr>
                <w:b/>
                <w:sz w:val="20"/>
                <w:szCs w:val="20"/>
              </w:rPr>
              <w:t>HSC</w:t>
            </w:r>
            <w:r>
              <w:rPr>
                <w:sz w:val="20"/>
                <w:szCs w:val="20"/>
              </w:rPr>
              <w:t xml:space="preserve"> -</w:t>
            </w:r>
            <w:r w:rsidR="00477466">
              <w:rPr>
                <w:sz w:val="20"/>
                <w:szCs w:val="20"/>
              </w:rPr>
              <w:t xml:space="preserve"> </w:t>
            </w:r>
            <w:r w:rsidR="00477466" w:rsidRPr="00477466">
              <w:rPr>
                <w:sz w:val="20"/>
                <w:szCs w:val="20"/>
              </w:rPr>
              <w:t>Can increasingly express their thoughts and</w:t>
            </w:r>
            <w:r w:rsidR="00477466">
              <w:rPr>
                <w:sz w:val="20"/>
                <w:szCs w:val="20"/>
              </w:rPr>
              <w:t xml:space="preserve"> </w:t>
            </w:r>
            <w:r w:rsidR="00477466" w:rsidRPr="00477466">
              <w:rPr>
                <w:sz w:val="20"/>
                <w:szCs w:val="20"/>
              </w:rPr>
              <w:t xml:space="preserve">emotions through words as well as </w:t>
            </w:r>
            <w:r w:rsidR="00477466" w:rsidRPr="00477466">
              <w:rPr>
                <w:sz w:val="20"/>
                <w:szCs w:val="20"/>
              </w:rPr>
              <w:lastRenderedPageBreak/>
              <w:t>continuing to</w:t>
            </w:r>
            <w:r w:rsidR="00477466">
              <w:rPr>
                <w:sz w:val="20"/>
                <w:szCs w:val="20"/>
              </w:rPr>
              <w:t xml:space="preserve"> </w:t>
            </w:r>
            <w:r w:rsidR="00477466" w:rsidRPr="00477466">
              <w:rPr>
                <w:sz w:val="20"/>
                <w:szCs w:val="20"/>
              </w:rPr>
              <w:t>use facial expressions</w:t>
            </w:r>
            <w:r w:rsidR="00477466">
              <w:rPr>
                <w:sz w:val="20"/>
                <w:szCs w:val="20"/>
              </w:rPr>
              <w:t>.</w:t>
            </w:r>
          </w:p>
        </w:tc>
        <w:tc>
          <w:tcPr>
            <w:tcW w:w="2410" w:type="dxa"/>
            <w:shd w:val="clear" w:color="auto" w:fill="2E74B5" w:themeFill="accent1" w:themeFillShade="BF"/>
          </w:tcPr>
          <w:p w14:paraId="0BA19E02" w14:textId="77777777" w:rsidR="005F7945" w:rsidRPr="007A0B32" w:rsidRDefault="005F7945" w:rsidP="00477466">
            <w:pPr>
              <w:rPr>
                <w:sz w:val="20"/>
                <w:szCs w:val="20"/>
              </w:rPr>
            </w:pPr>
            <w:r w:rsidRPr="007A0B32">
              <w:rPr>
                <w:b/>
                <w:sz w:val="20"/>
                <w:szCs w:val="20"/>
              </w:rPr>
              <w:lastRenderedPageBreak/>
              <w:t>MH</w:t>
            </w:r>
            <w:r>
              <w:rPr>
                <w:sz w:val="20"/>
                <w:szCs w:val="20"/>
              </w:rPr>
              <w:t xml:space="preserve"> - </w:t>
            </w:r>
            <w:r w:rsidR="00477466" w:rsidRPr="00477466">
              <w:rPr>
                <w:sz w:val="20"/>
                <w:szCs w:val="20"/>
              </w:rPr>
              <w:t>Uses wheeled toys with increasing skill such as</w:t>
            </w:r>
            <w:r w:rsidR="00477466">
              <w:rPr>
                <w:sz w:val="20"/>
                <w:szCs w:val="20"/>
              </w:rPr>
              <w:t xml:space="preserve"> </w:t>
            </w:r>
            <w:r w:rsidR="00477466" w:rsidRPr="00477466">
              <w:rPr>
                <w:sz w:val="20"/>
                <w:szCs w:val="20"/>
              </w:rPr>
              <w:t>pedalling, balancing, holding handlebars and sitting</w:t>
            </w:r>
            <w:r w:rsidR="00477466">
              <w:rPr>
                <w:sz w:val="20"/>
                <w:szCs w:val="20"/>
              </w:rPr>
              <w:t xml:space="preserve"> </w:t>
            </w:r>
            <w:r w:rsidR="00477466" w:rsidRPr="00477466">
              <w:rPr>
                <w:sz w:val="20"/>
                <w:szCs w:val="20"/>
              </w:rPr>
              <w:t>astride</w:t>
            </w:r>
            <w:r w:rsidR="00477466">
              <w:rPr>
                <w:sz w:val="20"/>
                <w:szCs w:val="20"/>
              </w:rPr>
              <w:t>.</w:t>
            </w:r>
          </w:p>
          <w:p w14:paraId="523779E8" w14:textId="77777777" w:rsidR="005F7945" w:rsidRPr="007A0B32" w:rsidRDefault="005F7945" w:rsidP="005F7945">
            <w:pPr>
              <w:rPr>
                <w:sz w:val="20"/>
                <w:szCs w:val="20"/>
              </w:rPr>
            </w:pPr>
          </w:p>
          <w:p w14:paraId="354CA88D" w14:textId="77777777" w:rsidR="00EE0984" w:rsidRPr="00DB07B2" w:rsidRDefault="005F7945" w:rsidP="00DB07B2">
            <w:pPr>
              <w:rPr>
                <w:sz w:val="20"/>
                <w:szCs w:val="20"/>
              </w:rPr>
            </w:pPr>
            <w:r w:rsidRPr="007A0B32">
              <w:rPr>
                <w:b/>
                <w:sz w:val="20"/>
                <w:szCs w:val="20"/>
              </w:rPr>
              <w:t>HSC</w:t>
            </w:r>
            <w:r>
              <w:rPr>
                <w:sz w:val="20"/>
                <w:szCs w:val="20"/>
              </w:rPr>
              <w:t xml:space="preserve"> -</w:t>
            </w:r>
            <w:r w:rsidR="00477466">
              <w:rPr>
                <w:sz w:val="20"/>
                <w:szCs w:val="20"/>
              </w:rPr>
              <w:t xml:space="preserve"> </w:t>
            </w:r>
            <w:r w:rsidR="00DB07B2" w:rsidRPr="00DB07B2">
              <w:rPr>
                <w:sz w:val="20"/>
                <w:szCs w:val="20"/>
              </w:rPr>
              <w:t>Can tell adults when hungry, full up or tired or</w:t>
            </w:r>
            <w:r w:rsidR="00DB07B2">
              <w:rPr>
                <w:sz w:val="20"/>
                <w:szCs w:val="20"/>
              </w:rPr>
              <w:t xml:space="preserve"> </w:t>
            </w:r>
            <w:r w:rsidR="00DB07B2" w:rsidRPr="00DB07B2">
              <w:rPr>
                <w:sz w:val="20"/>
                <w:szCs w:val="20"/>
              </w:rPr>
              <w:t>when they want to rest, sleep or play</w:t>
            </w:r>
            <w:r w:rsidR="00DB07B2">
              <w:rPr>
                <w:sz w:val="20"/>
                <w:szCs w:val="20"/>
              </w:rPr>
              <w:t>.</w:t>
            </w:r>
          </w:p>
        </w:tc>
        <w:tc>
          <w:tcPr>
            <w:tcW w:w="2551" w:type="dxa"/>
            <w:shd w:val="clear" w:color="auto" w:fill="0070C0"/>
          </w:tcPr>
          <w:p w14:paraId="58EAF8F2" w14:textId="77777777" w:rsidR="00477466" w:rsidRPr="00477466" w:rsidRDefault="005F7945" w:rsidP="00477466">
            <w:pPr>
              <w:rPr>
                <w:sz w:val="20"/>
                <w:szCs w:val="20"/>
              </w:rPr>
            </w:pPr>
            <w:r w:rsidRPr="007A0B32">
              <w:rPr>
                <w:b/>
                <w:sz w:val="20"/>
                <w:szCs w:val="20"/>
              </w:rPr>
              <w:t>MH</w:t>
            </w:r>
            <w:r>
              <w:rPr>
                <w:sz w:val="20"/>
                <w:szCs w:val="20"/>
              </w:rPr>
              <w:t xml:space="preserve"> - </w:t>
            </w:r>
            <w:r w:rsidR="00477466" w:rsidRPr="00477466">
              <w:rPr>
                <w:sz w:val="20"/>
                <w:szCs w:val="20"/>
              </w:rPr>
              <w:t>Shows increasing control in holding, using and</w:t>
            </w:r>
            <w:r w:rsidR="00477466">
              <w:rPr>
                <w:sz w:val="20"/>
                <w:szCs w:val="20"/>
              </w:rPr>
              <w:t xml:space="preserve"> </w:t>
            </w:r>
            <w:r w:rsidR="00477466" w:rsidRPr="00477466">
              <w:rPr>
                <w:sz w:val="20"/>
                <w:szCs w:val="20"/>
              </w:rPr>
              <w:t>manipulating a range of tools and objects such</w:t>
            </w:r>
          </w:p>
          <w:p w14:paraId="495D3FF1" w14:textId="77777777" w:rsidR="005F7945" w:rsidRPr="007A0B32" w:rsidRDefault="00477466" w:rsidP="00477466">
            <w:pPr>
              <w:rPr>
                <w:sz w:val="20"/>
                <w:szCs w:val="20"/>
              </w:rPr>
            </w:pPr>
            <w:r w:rsidRPr="00477466">
              <w:rPr>
                <w:sz w:val="20"/>
                <w:szCs w:val="20"/>
              </w:rPr>
              <w:t>as tambourines, jugs, hammers, and mark</w:t>
            </w:r>
            <w:r>
              <w:rPr>
                <w:sz w:val="20"/>
                <w:szCs w:val="20"/>
              </w:rPr>
              <w:t xml:space="preserve"> </w:t>
            </w:r>
            <w:r w:rsidRPr="00477466">
              <w:rPr>
                <w:sz w:val="20"/>
                <w:szCs w:val="20"/>
              </w:rPr>
              <w:t>making</w:t>
            </w:r>
            <w:r>
              <w:rPr>
                <w:sz w:val="20"/>
                <w:szCs w:val="20"/>
              </w:rPr>
              <w:t xml:space="preserve"> </w:t>
            </w:r>
            <w:r w:rsidRPr="00477466">
              <w:rPr>
                <w:sz w:val="20"/>
                <w:szCs w:val="20"/>
              </w:rPr>
              <w:t>tools</w:t>
            </w:r>
            <w:r>
              <w:rPr>
                <w:sz w:val="20"/>
                <w:szCs w:val="20"/>
              </w:rPr>
              <w:t>.</w:t>
            </w:r>
          </w:p>
          <w:p w14:paraId="196AED33" w14:textId="77777777" w:rsidR="005F7945" w:rsidRPr="007A0B32" w:rsidRDefault="005F7945" w:rsidP="005F7945">
            <w:pPr>
              <w:rPr>
                <w:sz w:val="20"/>
                <w:szCs w:val="20"/>
              </w:rPr>
            </w:pPr>
          </w:p>
          <w:p w14:paraId="361A7F8A" w14:textId="77777777" w:rsidR="00EE0984" w:rsidRPr="007A0B32" w:rsidRDefault="005F7945" w:rsidP="00DB07B2">
            <w:pPr>
              <w:tabs>
                <w:tab w:val="center" w:pos="1099"/>
              </w:tabs>
              <w:rPr>
                <w:sz w:val="20"/>
                <w:szCs w:val="20"/>
              </w:rPr>
            </w:pPr>
            <w:r w:rsidRPr="007A0B32">
              <w:rPr>
                <w:b/>
                <w:sz w:val="20"/>
                <w:szCs w:val="20"/>
              </w:rPr>
              <w:t>HSC</w:t>
            </w:r>
            <w:r>
              <w:rPr>
                <w:sz w:val="20"/>
                <w:szCs w:val="20"/>
              </w:rPr>
              <w:t xml:space="preserve"> -</w:t>
            </w:r>
            <w:r w:rsidR="00DB07B2">
              <w:rPr>
                <w:sz w:val="20"/>
                <w:szCs w:val="20"/>
              </w:rPr>
              <w:t xml:space="preserve"> </w:t>
            </w:r>
            <w:r w:rsidR="00DB07B2" w:rsidRPr="00DB07B2">
              <w:rPr>
                <w:sz w:val="20"/>
                <w:szCs w:val="20"/>
              </w:rPr>
              <w:t xml:space="preserve">Observes and can describe in words or actions </w:t>
            </w:r>
            <w:r w:rsidR="00DB07B2" w:rsidRPr="00DB07B2">
              <w:rPr>
                <w:sz w:val="20"/>
                <w:szCs w:val="20"/>
              </w:rPr>
              <w:lastRenderedPageBreak/>
              <w:t>the</w:t>
            </w:r>
            <w:r w:rsidR="00DB07B2">
              <w:rPr>
                <w:sz w:val="20"/>
                <w:szCs w:val="20"/>
              </w:rPr>
              <w:t xml:space="preserve"> </w:t>
            </w:r>
            <w:r w:rsidR="00DB07B2" w:rsidRPr="00DB07B2">
              <w:rPr>
                <w:sz w:val="20"/>
                <w:szCs w:val="20"/>
              </w:rPr>
              <w:t>effects of physical activity on their bodies.</w:t>
            </w:r>
            <w:r w:rsidR="00DB07B2">
              <w:rPr>
                <w:sz w:val="20"/>
                <w:szCs w:val="20"/>
              </w:rPr>
              <w:tab/>
            </w:r>
          </w:p>
        </w:tc>
      </w:tr>
      <w:tr w:rsidR="004D0E4C" w:rsidRPr="007A0B32" w14:paraId="3DD37028" w14:textId="77777777" w:rsidTr="00E165F7">
        <w:trPr>
          <w:trHeight w:val="155"/>
        </w:trPr>
        <w:tc>
          <w:tcPr>
            <w:tcW w:w="1413" w:type="dxa"/>
            <w:shd w:val="clear" w:color="auto" w:fill="FFFFFF" w:themeFill="background1"/>
          </w:tcPr>
          <w:p w14:paraId="3C204273" w14:textId="77777777" w:rsidR="004D0E4C" w:rsidRPr="007A0B32" w:rsidRDefault="00426110" w:rsidP="004D0E4C">
            <w:pPr>
              <w:spacing w:line="276" w:lineRule="auto"/>
              <w:rPr>
                <w:sz w:val="18"/>
                <w:szCs w:val="18"/>
              </w:rPr>
            </w:pPr>
            <w:r w:rsidRPr="007A0B32">
              <w:rPr>
                <w:sz w:val="18"/>
                <w:szCs w:val="18"/>
              </w:rPr>
              <w:lastRenderedPageBreak/>
              <w:t xml:space="preserve">Literacy </w:t>
            </w:r>
          </w:p>
        </w:tc>
        <w:tc>
          <w:tcPr>
            <w:tcW w:w="2268" w:type="dxa"/>
            <w:shd w:val="clear" w:color="auto" w:fill="D3E5F5"/>
          </w:tcPr>
          <w:p w14:paraId="3CA1FFF5" w14:textId="77777777" w:rsidR="00182FF2" w:rsidRPr="007D75A3" w:rsidRDefault="00182FF2" w:rsidP="00182FF2">
            <w:pPr>
              <w:rPr>
                <w:sz w:val="20"/>
                <w:szCs w:val="20"/>
              </w:rPr>
            </w:pPr>
            <w:r w:rsidRPr="007D75A3">
              <w:rPr>
                <w:b/>
                <w:sz w:val="20"/>
                <w:szCs w:val="20"/>
              </w:rPr>
              <w:t xml:space="preserve">R – </w:t>
            </w:r>
            <w:r w:rsidRPr="007D75A3">
              <w:rPr>
                <w:sz w:val="20"/>
                <w:szCs w:val="20"/>
              </w:rPr>
              <w:t>Listens and joins in with stories and poems when reading one-to-one and in small groups.</w:t>
            </w:r>
          </w:p>
          <w:p w14:paraId="2DE52D1A" w14:textId="77777777" w:rsidR="00182FF2" w:rsidRPr="003E5031" w:rsidRDefault="00182FF2" w:rsidP="00182FF2">
            <w:pPr>
              <w:rPr>
                <w:sz w:val="20"/>
                <w:szCs w:val="20"/>
                <w:highlight w:val="yellow"/>
              </w:rPr>
            </w:pPr>
            <w:r w:rsidRPr="007D75A3">
              <w:rPr>
                <w:b/>
                <w:sz w:val="20"/>
                <w:szCs w:val="20"/>
              </w:rPr>
              <w:t xml:space="preserve">W – </w:t>
            </w:r>
            <w:r w:rsidRPr="007D75A3">
              <w:rPr>
                <w:sz w:val="20"/>
                <w:szCs w:val="20"/>
              </w:rPr>
              <w:t>Distinguishes between different marks they make.</w:t>
            </w:r>
          </w:p>
        </w:tc>
        <w:tc>
          <w:tcPr>
            <w:tcW w:w="2279" w:type="dxa"/>
            <w:gridSpan w:val="2"/>
            <w:shd w:val="clear" w:color="auto" w:fill="BDD6EE" w:themeFill="accent1" w:themeFillTint="66"/>
          </w:tcPr>
          <w:p w14:paraId="4C0002C8" w14:textId="77777777" w:rsidR="00B4593D" w:rsidRPr="007A0B32" w:rsidRDefault="00B4593D" w:rsidP="004D0E4C">
            <w:pPr>
              <w:rPr>
                <w:sz w:val="20"/>
                <w:szCs w:val="20"/>
              </w:rPr>
            </w:pPr>
            <w:r w:rsidRPr="007A0B32">
              <w:rPr>
                <w:b/>
                <w:sz w:val="20"/>
                <w:szCs w:val="20"/>
              </w:rPr>
              <w:t>R</w:t>
            </w:r>
            <w:r w:rsidR="00DB07B2">
              <w:rPr>
                <w:sz w:val="20"/>
                <w:szCs w:val="20"/>
              </w:rPr>
              <w:t xml:space="preserve"> - </w:t>
            </w:r>
            <w:r w:rsidR="00DB07B2" w:rsidRPr="00DB07B2">
              <w:rPr>
                <w:sz w:val="20"/>
                <w:szCs w:val="20"/>
              </w:rPr>
              <w:t>Joins in with repeated refrains and anticipates key</w:t>
            </w:r>
            <w:r w:rsidR="00DB07B2">
              <w:rPr>
                <w:sz w:val="20"/>
                <w:szCs w:val="20"/>
              </w:rPr>
              <w:t xml:space="preserve"> </w:t>
            </w:r>
            <w:r w:rsidR="00DB07B2" w:rsidRPr="00DB07B2">
              <w:rPr>
                <w:sz w:val="20"/>
                <w:szCs w:val="20"/>
              </w:rPr>
              <w:t>events and phrases in rhymes and stories</w:t>
            </w:r>
            <w:r w:rsidR="00DB07B2">
              <w:rPr>
                <w:sz w:val="20"/>
                <w:szCs w:val="20"/>
              </w:rPr>
              <w:t>.</w:t>
            </w:r>
          </w:p>
          <w:p w14:paraId="37777F4F" w14:textId="77777777" w:rsidR="00B4593D" w:rsidRPr="007A0B32" w:rsidRDefault="00B4593D" w:rsidP="00DB07B2">
            <w:pPr>
              <w:rPr>
                <w:sz w:val="20"/>
                <w:szCs w:val="20"/>
              </w:rPr>
            </w:pPr>
            <w:r w:rsidRPr="007A0B32">
              <w:rPr>
                <w:b/>
                <w:sz w:val="20"/>
                <w:szCs w:val="20"/>
              </w:rPr>
              <w:t>W</w:t>
            </w:r>
            <w:r w:rsidR="00DB07B2">
              <w:rPr>
                <w:sz w:val="20"/>
                <w:szCs w:val="20"/>
              </w:rPr>
              <w:t xml:space="preserve"> - </w:t>
            </w:r>
            <w:r w:rsidR="00DB07B2" w:rsidRPr="00DB07B2">
              <w:rPr>
                <w:sz w:val="20"/>
                <w:szCs w:val="20"/>
              </w:rPr>
              <w:t>Enjoys drawing and writing on paper, on screen</w:t>
            </w:r>
            <w:r w:rsidR="00DB07B2">
              <w:rPr>
                <w:sz w:val="20"/>
                <w:szCs w:val="20"/>
              </w:rPr>
              <w:t xml:space="preserve"> </w:t>
            </w:r>
            <w:r w:rsidR="00DB07B2" w:rsidRPr="00DB07B2">
              <w:rPr>
                <w:sz w:val="20"/>
                <w:szCs w:val="20"/>
              </w:rPr>
              <w:t>and on different textures, such as in sand or</w:t>
            </w:r>
            <w:r w:rsidR="00DB07B2">
              <w:rPr>
                <w:sz w:val="20"/>
                <w:szCs w:val="20"/>
              </w:rPr>
              <w:t xml:space="preserve"> </w:t>
            </w:r>
            <w:r w:rsidR="00DB07B2" w:rsidRPr="00DB07B2">
              <w:rPr>
                <w:sz w:val="20"/>
                <w:szCs w:val="20"/>
              </w:rPr>
              <w:t>playdough and through using touch-screen</w:t>
            </w:r>
            <w:r w:rsidR="00DB07B2">
              <w:rPr>
                <w:sz w:val="20"/>
                <w:szCs w:val="20"/>
              </w:rPr>
              <w:t xml:space="preserve"> </w:t>
            </w:r>
            <w:r w:rsidR="00DB07B2" w:rsidRPr="00DB07B2">
              <w:rPr>
                <w:sz w:val="20"/>
                <w:szCs w:val="20"/>
              </w:rPr>
              <w:t>technology.</w:t>
            </w:r>
          </w:p>
        </w:tc>
        <w:tc>
          <w:tcPr>
            <w:tcW w:w="2399" w:type="dxa"/>
            <w:shd w:val="clear" w:color="auto" w:fill="9CC2E5" w:themeFill="accent1" w:themeFillTint="99"/>
          </w:tcPr>
          <w:p w14:paraId="7E5BCC91" w14:textId="77777777" w:rsidR="00DB07B2" w:rsidRPr="00DB07B2" w:rsidRDefault="00EE0984" w:rsidP="00DB07B2">
            <w:pPr>
              <w:rPr>
                <w:sz w:val="20"/>
                <w:szCs w:val="20"/>
              </w:rPr>
            </w:pPr>
            <w:r w:rsidRPr="007A0B32">
              <w:rPr>
                <w:b/>
                <w:sz w:val="20"/>
                <w:szCs w:val="20"/>
              </w:rPr>
              <w:t>R</w:t>
            </w:r>
            <w:r w:rsidR="005F7945">
              <w:rPr>
                <w:b/>
                <w:sz w:val="20"/>
                <w:szCs w:val="20"/>
              </w:rPr>
              <w:t xml:space="preserve"> - </w:t>
            </w:r>
            <w:r w:rsidR="00DB07B2" w:rsidRPr="00DB07B2">
              <w:rPr>
                <w:sz w:val="20"/>
                <w:szCs w:val="20"/>
              </w:rPr>
              <w:t>Begins to be aware of the way stories are</w:t>
            </w:r>
          </w:p>
          <w:p w14:paraId="22C3D2D6" w14:textId="77777777" w:rsidR="00EE0984" w:rsidRPr="00DB07B2" w:rsidRDefault="00DB07B2" w:rsidP="00B4593D">
            <w:pPr>
              <w:rPr>
                <w:sz w:val="20"/>
                <w:szCs w:val="20"/>
              </w:rPr>
            </w:pPr>
            <w:r w:rsidRPr="00DB07B2">
              <w:rPr>
                <w:sz w:val="20"/>
                <w:szCs w:val="20"/>
              </w:rPr>
              <w:t>structured, and to tell own stories</w:t>
            </w:r>
            <w:r>
              <w:rPr>
                <w:sz w:val="20"/>
                <w:szCs w:val="20"/>
              </w:rPr>
              <w:t>.</w:t>
            </w:r>
          </w:p>
          <w:p w14:paraId="4D7C0E78" w14:textId="77777777" w:rsidR="00DB07B2" w:rsidRPr="00DB07B2" w:rsidRDefault="00B4593D" w:rsidP="00DB07B2">
            <w:pPr>
              <w:rPr>
                <w:sz w:val="20"/>
                <w:szCs w:val="20"/>
              </w:rPr>
            </w:pPr>
            <w:r w:rsidRPr="007A0B32">
              <w:rPr>
                <w:b/>
                <w:sz w:val="20"/>
                <w:szCs w:val="20"/>
              </w:rPr>
              <w:t>W</w:t>
            </w:r>
            <w:r w:rsidR="005F7945">
              <w:rPr>
                <w:sz w:val="20"/>
                <w:szCs w:val="20"/>
              </w:rPr>
              <w:t xml:space="preserve"> - </w:t>
            </w:r>
            <w:r w:rsidR="00DB07B2" w:rsidRPr="00DB07B2">
              <w:rPr>
                <w:sz w:val="20"/>
                <w:szCs w:val="20"/>
              </w:rPr>
              <w:t>Makes up stories, play scenarios, and drawings in</w:t>
            </w:r>
          </w:p>
          <w:p w14:paraId="2B43EA4F" w14:textId="77777777" w:rsidR="004D0E4C" w:rsidRPr="007A0B32" w:rsidRDefault="00DB07B2" w:rsidP="00DB07B2">
            <w:pPr>
              <w:rPr>
                <w:sz w:val="20"/>
                <w:szCs w:val="20"/>
              </w:rPr>
            </w:pPr>
            <w:r w:rsidRPr="00DB07B2">
              <w:rPr>
                <w:sz w:val="20"/>
                <w:szCs w:val="20"/>
              </w:rPr>
              <w:t>response to experiences, such as outings</w:t>
            </w:r>
            <w:r>
              <w:rPr>
                <w:sz w:val="20"/>
                <w:szCs w:val="20"/>
              </w:rPr>
              <w:t>.</w:t>
            </w:r>
          </w:p>
        </w:tc>
        <w:tc>
          <w:tcPr>
            <w:tcW w:w="2126" w:type="dxa"/>
            <w:shd w:val="clear" w:color="auto" w:fill="5B9BD5" w:themeFill="accent1"/>
          </w:tcPr>
          <w:p w14:paraId="6780B4EF" w14:textId="77777777" w:rsidR="005F7945" w:rsidRPr="00DB07B2" w:rsidRDefault="005F7945" w:rsidP="005F7945">
            <w:pPr>
              <w:rPr>
                <w:sz w:val="20"/>
                <w:szCs w:val="20"/>
              </w:rPr>
            </w:pPr>
            <w:r w:rsidRPr="007A0B32">
              <w:rPr>
                <w:b/>
                <w:sz w:val="20"/>
                <w:szCs w:val="20"/>
              </w:rPr>
              <w:t>R</w:t>
            </w:r>
            <w:r>
              <w:rPr>
                <w:b/>
                <w:sz w:val="20"/>
                <w:szCs w:val="20"/>
              </w:rPr>
              <w:t xml:space="preserve"> - </w:t>
            </w:r>
            <w:r w:rsidR="00DB07B2" w:rsidRPr="00DB07B2">
              <w:rPr>
                <w:sz w:val="20"/>
                <w:szCs w:val="20"/>
              </w:rPr>
              <w:t>Talks about events and principal characters in</w:t>
            </w:r>
            <w:r w:rsidR="00DB07B2">
              <w:rPr>
                <w:sz w:val="20"/>
                <w:szCs w:val="20"/>
              </w:rPr>
              <w:t xml:space="preserve"> </w:t>
            </w:r>
            <w:r w:rsidR="00DB07B2" w:rsidRPr="00DB07B2">
              <w:rPr>
                <w:sz w:val="20"/>
                <w:szCs w:val="20"/>
              </w:rPr>
              <w:t>stories and suggests how the story might end</w:t>
            </w:r>
            <w:r w:rsidR="00DB07B2">
              <w:rPr>
                <w:sz w:val="20"/>
                <w:szCs w:val="20"/>
              </w:rPr>
              <w:t>.</w:t>
            </w:r>
          </w:p>
          <w:p w14:paraId="4FAA25AA" w14:textId="77777777" w:rsidR="004D0E4C" w:rsidRPr="007A0B32" w:rsidRDefault="005F7945" w:rsidP="00DB07B2">
            <w:pPr>
              <w:rPr>
                <w:sz w:val="20"/>
                <w:szCs w:val="20"/>
              </w:rPr>
            </w:pPr>
            <w:r w:rsidRPr="007A0B32">
              <w:rPr>
                <w:b/>
                <w:sz w:val="20"/>
                <w:szCs w:val="20"/>
              </w:rPr>
              <w:t>W</w:t>
            </w:r>
            <w:r>
              <w:rPr>
                <w:sz w:val="20"/>
                <w:szCs w:val="20"/>
              </w:rPr>
              <w:t xml:space="preserve"> -</w:t>
            </w:r>
            <w:r w:rsidR="00DB07B2">
              <w:rPr>
                <w:sz w:val="20"/>
                <w:szCs w:val="20"/>
              </w:rPr>
              <w:t xml:space="preserve"> </w:t>
            </w:r>
            <w:r w:rsidR="00DB07B2" w:rsidRPr="00DB07B2">
              <w:rPr>
                <w:sz w:val="20"/>
                <w:szCs w:val="20"/>
              </w:rPr>
              <w:t>Sometimes gives meaning to their drawings and</w:t>
            </w:r>
            <w:r w:rsidR="00DB07B2">
              <w:rPr>
                <w:sz w:val="20"/>
                <w:szCs w:val="20"/>
              </w:rPr>
              <w:t xml:space="preserve"> </w:t>
            </w:r>
            <w:r w:rsidR="00DB07B2" w:rsidRPr="00DB07B2">
              <w:rPr>
                <w:sz w:val="20"/>
                <w:szCs w:val="20"/>
              </w:rPr>
              <w:t>paintings</w:t>
            </w:r>
            <w:r w:rsidR="00DB07B2">
              <w:rPr>
                <w:sz w:val="20"/>
                <w:szCs w:val="20"/>
              </w:rPr>
              <w:t>.</w:t>
            </w:r>
          </w:p>
        </w:tc>
        <w:tc>
          <w:tcPr>
            <w:tcW w:w="2410" w:type="dxa"/>
            <w:shd w:val="clear" w:color="auto" w:fill="2E74B5" w:themeFill="accent1" w:themeFillShade="BF"/>
          </w:tcPr>
          <w:p w14:paraId="4D73D9BA" w14:textId="77777777" w:rsidR="00DB07B2" w:rsidRPr="00DB07B2" w:rsidRDefault="005F7945" w:rsidP="00DB07B2">
            <w:pPr>
              <w:rPr>
                <w:sz w:val="20"/>
                <w:szCs w:val="20"/>
              </w:rPr>
            </w:pPr>
            <w:r w:rsidRPr="007A0B32">
              <w:rPr>
                <w:b/>
                <w:sz w:val="20"/>
                <w:szCs w:val="20"/>
              </w:rPr>
              <w:t>R</w:t>
            </w:r>
            <w:r>
              <w:rPr>
                <w:b/>
                <w:sz w:val="20"/>
                <w:szCs w:val="20"/>
              </w:rPr>
              <w:t xml:space="preserve"> - </w:t>
            </w:r>
            <w:r w:rsidR="00DB07B2">
              <w:rPr>
                <w:sz w:val="20"/>
                <w:szCs w:val="20"/>
              </w:rPr>
              <w:t>S</w:t>
            </w:r>
            <w:r w:rsidR="00DB07B2" w:rsidRPr="00DB07B2">
              <w:rPr>
                <w:sz w:val="20"/>
                <w:szCs w:val="20"/>
              </w:rPr>
              <w:t>tories and suggests how the story might end</w:t>
            </w:r>
            <w:r w:rsidR="00DB07B2">
              <w:rPr>
                <w:sz w:val="20"/>
                <w:szCs w:val="20"/>
              </w:rPr>
              <w:t>.</w:t>
            </w:r>
          </w:p>
          <w:p w14:paraId="70748EC8" w14:textId="77777777" w:rsidR="005F7945" w:rsidRPr="007A0B32" w:rsidRDefault="005F7945" w:rsidP="005F7945">
            <w:pPr>
              <w:rPr>
                <w:b/>
                <w:sz w:val="20"/>
                <w:szCs w:val="20"/>
              </w:rPr>
            </w:pPr>
          </w:p>
          <w:p w14:paraId="4296832B" w14:textId="77777777" w:rsidR="004D0E4C" w:rsidRPr="007A0B32" w:rsidRDefault="005F7945" w:rsidP="00DB07B2">
            <w:pPr>
              <w:rPr>
                <w:sz w:val="20"/>
                <w:szCs w:val="20"/>
              </w:rPr>
            </w:pPr>
            <w:r w:rsidRPr="007A0B32">
              <w:rPr>
                <w:b/>
                <w:sz w:val="20"/>
                <w:szCs w:val="20"/>
              </w:rPr>
              <w:t>W</w:t>
            </w:r>
            <w:r>
              <w:rPr>
                <w:sz w:val="20"/>
                <w:szCs w:val="20"/>
              </w:rPr>
              <w:t xml:space="preserve"> -</w:t>
            </w:r>
            <w:r w:rsidR="00DB07B2">
              <w:rPr>
                <w:sz w:val="20"/>
                <w:szCs w:val="20"/>
              </w:rPr>
              <w:t xml:space="preserve"> </w:t>
            </w:r>
            <w:r w:rsidR="00DB07B2" w:rsidRPr="00DB07B2">
              <w:rPr>
                <w:sz w:val="20"/>
                <w:szCs w:val="20"/>
              </w:rPr>
              <w:t>Begins to make letter-type shapes to represent</w:t>
            </w:r>
            <w:r w:rsidR="00DB07B2">
              <w:rPr>
                <w:sz w:val="20"/>
                <w:szCs w:val="20"/>
              </w:rPr>
              <w:t xml:space="preserve"> </w:t>
            </w:r>
            <w:r w:rsidR="00DB07B2" w:rsidRPr="00DB07B2">
              <w:rPr>
                <w:sz w:val="20"/>
                <w:szCs w:val="20"/>
              </w:rPr>
              <w:t>the initial sound of their name and other familiar</w:t>
            </w:r>
            <w:r w:rsidR="00DB07B2">
              <w:rPr>
                <w:sz w:val="20"/>
                <w:szCs w:val="20"/>
              </w:rPr>
              <w:t xml:space="preserve"> </w:t>
            </w:r>
            <w:r w:rsidR="00DB07B2" w:rsidRPr="00DB07B2">
              <w:rPr>
                <w:sz w:val="20"/>
                <w:szCs w:val="20"/>
              </w:rPr>
              <w:t>words</w:t>
            </w:r>
            <w:r w:rsidR="00DB07B2">
              <w:rPr>
                <w:sz w:val="20"/>
                <w:szCs w:val="20"/>
              </w:rPr>
              <w:t>.</w:t>
            </w:r>
          </w:p>
        </w:tc>
        <w:tc>
          <w:tcPr>
            <w:tcW w:w="2551" w:type="dxa"/>
            <w:shd w:val="clear" w:color="auto" w:fill="0070C0"/>
          </w:tcPr>
          <w:p w14:paraId="2332F3D8" w14:textId="77777777" w:rsidR="005F7945" w:rsidRPr="00DB07B2" w:rsidRDefault="005F7945" w:rsidP="005F7945">
            <w:pPr>
              <w:rPr>
                <w:sz w:val="20"/>
                <w:szCs w:val="20"/>
              </w:rPr>
            </w:pPr>
            <w:r w:rsidRPr="007A0B32">
              <w:rPr>
                <w:b/>
                <w:sz w:val="20"/>
                <w:szCs w:val="20"/>
              </w:rPr>
              <w:t>R</w:t>
            </w:r>
            <w:r>
              <w:rPr>
                <w:b/>
                <w:sz w:val="20"/>
                <w:szCs w:val="20"/>
              </w:rPr>
              <w:t xml:space="preserve"> -</w:t>
            </w:r>
            <w:r w:rsidRPr="007A0B32">
              <w:rPr>
                <w:sz w:val="20"/>
                <w:szCs w:val="20"/>
              </w:rPr>
              <w:t xml:space="preserve"> </w:t>
            </w:r>
            <w:r w:rsidR="00DB07B2" w:rsidRPr="00DB07B2">
              <w:rPr>
                <w:sz w:val="20"/>
                <w:szCs w:val="20"/>
              </w:rPr>
              <w:t>Shows interest in illustrations and words in print</w:t>
            </w:r>
            <w:r w:rsidR="00DB07B2">
              <w:rPr>
                <w:sz w:val="20"/>
                <w:szCs w:val="20"/>
              </w:rPr>
              <w:t xml:space="preserve"> </w:t>
            </w:r>
            <w:r w:rsidR="00DB07B2" w:rsidRPr="00DB07B2">
              <w:rPr>
                <w:sz w:val="20"/>
                <w:szCs w:val="20"/>
              </w:rPr>
              <w:t>and digital books and words in the environment</w:t>
            </w:r>
            <w:r w:rsidR="00DB07B2">
              <w:rPr>
                <w:sz w:val="20"/>
                <w:szCs w:val="20"/>
              </w:rPr>
              <w:t>.</w:t>
            </w:r>
          </w:p>
          <w:p w14:paraId="74C17C88" w14:textId="77777777" w:rsidR="004D0E4C" w:rsidRPr="007A0B32" w:rsidRDefault="005F7945" w:rsidP="00DB07B2">
            <w:pPr>
              <w:rPr>
                <w:sz w:val="20"/>
                <w:szCs w:val="20"/>
              </w:rPr>
            </w:pPr>
            <w:r w:rsidRPr="007A0B32">
              <w:rPr>
                <w:b/>
                <w:sz w:val="20"/>
                <w:szCs w:val="20"/>
              </w:rPr>
              <w:t>W</w:t>
            </w:r>
            <w:r>
              <w:rPr>
                <w:sz w:val="20"/>
                <w:szCs w:val="20"/>
              </w:rPr>
              <w:t xml:space="preserve"> -</w:t>
            </w:r>
            <w:r w:rsidR="00DB07B2">
              <w:rPr>
                <w:sz w:val="20"/>
                <w:szCs w:val="20"/>
              </w:rPr>
              <w:t xml:space="preserve"> </w:t>
            </w:r>
            <w:r w:rsidR="00DB07B2" w:rsidRPr="00DB07B2">
              <w:rPr>
                <w:sz w:val="20"/>
                <w:szCs w:val="20"/>
              </w:rPr>
              <w:t>Attempts to write their own name, or other names</w:t>
            </w:r>
            <w:r w:rsidR="00DB07B2">
              <w:rPr>
                <w:sz w:val="20"/>
                <w:szCs w:val="20"/>
              </w:rPr>
              <w:t xml:space="preserve"> </w:t>
            </w:r>
            <w:r w:rsidR="00DB07B2" w:rsidRPr="00DB07B2">
              <w:rPr>
                <w:sz w:val="20"/>
                <w:szCs w:val="20"/>
              </w:rPr>
              <w:t>and words, using combinations of lines, circles and</w:t>
            </w:r>
            <w:r w:rsidR="00DB07B2">
              <w:rPr>
                <w:sz w:val="20"/>
                <w:szCs w:val="20"/>
              </w:rPr>
              <w:t xml:space="preserve"> </w:t>
            </w:r>
            <w:r w:rsidR="00DB07B2" w:rsidRPr="00DB07B2">
              <w:rPr>
                <w:sz w:val="20"/>
                <w:szCs w:val="20"/>
              </w:rPr>
              <w:t>curves, or letter-type shapes</w:t>
            </w:r>
            <w:r w:rsidR="00DB07B2">
              <w:rPr>
                <w:sz w:val="20"/>
                <w:szCs w:val="20"/>
              </w:rPr>
              <w:t>.</w:t>
            </w:r>
          </w:p>
        </w:tc>
      </w:tr>
      <w:tr w:rsidR="004D0E4C" w:rsidRPr="007A0B32" w14:paraId="5D60957D" w14:textId="77777777" w:rsidTr="00E165F7">
        <w:trPr>
          <w:trHeight w:val="2962"/>
        </w:trPr>
        <w:tc>
          <w:tcPr>
            <w:tcW w:w="1413" w:type="dxa"/>
            <w:shd w:val="clear" w:color="auto" w:fill="FFFFFF" w:themeFill="background1"/>
          </w:tcPr>
          <w:p w14:paraId="73828705" w14:textId="77777777" w:rsidR="004D0E4C" w:rsidRPr="007A0B32" w:rsidRDefault="00182FF2" w:rsidP="004D0E4C">
            <w:pPr>
              <w:spacing w:line="276" w:lineRule="auto"/>
              <w:rPr>
                <w:sz w:val="18"/>
                <w:szCs w:val="18"/>
              </w:rPr>
            </w:pPr>
            <w:r>
              <w:rPr>
                <w:sz w:val="18"/>
                <w:szCs w:val="18"/>
              </w:rPr>
              <w:t>Mathematics</w:t>
            </w:r>
            <w:r w:rsidR="00426110" w:rsidRPr="007A0B32">
              <w:rPr>
                <w:sz w:val="18"/>
                <w:szCs w:val="18"/>
              </w:rPr>
              <w:t xml:space="preserve"> </w:t>
            </w:r>
          </w:p>
        </w:tc>
        <w:tc>
          <w:tcPr>
            <w:tcW w:w="2268" w:type="dxa"/>
            <w:shd w:val="clear" w:color="auto" w:fill="D3E5F5"/>
          </w:tcPr>
          <w:p w14:paraId="7182B882" w14:textId="77777777" w:rsidR="00AA2CFE" w:rsidRPr="007D75A3" w:rsidRDefault="00182FF2" w:rsidP="00182FF2">
            <w:pPr>
              <w:rPr>
                <w:sz w:val="20"/>
                <w:szCs w:val="20"/>
              </w:rPr>
            </w:pPr>
            <w:r w:rsidRPr="007D75A3">
              <w:rPr>
                <w:b/>
                <w:sz w:val="20"/>
                <w:szCs w:val="20"/>
              </w:rPr>
              <w:t>C</w:t>
            </w:r>
            <w:r w:rsidRPr="007D75A3">
              <w:rPr>
                <w:sz w:val="20"/>
                <w:szCs w:val="20"/>
              </w:rPr>
              <w:t xml:space="preserve"> – Beginning to count on their fingers.</w:t>
            </w:r>
          </w:p>
          <w:p w14:paraId="3EED506F" w14:textId="77777777" w:rsidR="00182FF2" w:rsidRPr="007D75A3" w:rsidRDefault="00182FF2" w:rsidP="00182FF2">
            <w:pPr>
              <w:rPr>
                <w:sz w:val="20"/>
                <w:szCs w:val="20"/>
              </w:rPr>
            </w:pPr>
          </w:p>
          <w:p w14:paraId="313379E2" w14:textId="77777777" w:rsidR="00182FF2" w:rsidRPr="003E5031" w:rsidRDefault="00182FF2" w:rsidP="00182FF2">
            <w:pPr>
              <w:rPr>
                <w:sz w:val="20"/>
                <w:szCs w:val="20"/>
                <w:highlight w:val="yellow"/>
              </w:rPr>
            </w:pPr>
            <w:r w:rsidRPr="007D75A3">
              <w:rPr>
                <w:b/>
                <w:sz w:val="20"/>
                <w:szCs w:val="20"/>
              </w:rPr>
              <w:t>S</w:t>
            </w:r>
            <w:r w:rsidR="00934232" w:rsidRPr="007D75A3">
              <w:rPr>
                <w:b/>
                <w:sz w:val="20"/>
                <w:szCs w:val="20"/>
              </w:rPr>
              <w:t>A</w:t>
            </w:r>
            <w:r w:rsidRPr="007D75A3">
              <w:rPr>
                <w:sz w:val="20"/>
                <w:szCs w:val="20"/>
              </w:rPr>
              <w:t xml:space="preserve"> – Moves their bodies and toys around objects and explores fitting into spaces.</w:t>
            </w:r>
          </w:p>
        </w:tc>
        <w:tc>
          <w:tcPr>
            <w:tcW w:w="2279" w:type="dxa"/>
            <w:gridSpan w:val="2"/>
            <w:shd w:val="clear" w:color="auto" w:fill="BDD6EE" w:themeFill="accent1" w:themeFillTint="66"/>
          </w:tcPr>
          <w:p w14:paraId="1ED7987D" w14:textId="77777777" w:rsidR="00DB07B2" w:rsidRPr="00DB07B2" w:rsidRDefault="005F7945" w:rsidP="00DB07B2">
            <w:pPr>
              <w:rPr>
                <w:sz w:val="20"/>
                <w:szCs w:val="20"/>
              </w:rPr>
            </w:pPr>
            <w:r>
              <w:rPr>
                <w:b/>
                <w:sz w:val="20"/>
                <w:szCs w:val="20"/>
              </w:rPr>
              <w:t>C</w:t>
            </w:r>
            <w:r w:rsidR="00DB07B2">
              <w:rPr>
                <w:sz w:val="20"/>
                <w:szCs w:val="20"/>
              </w:rPr>
              <w:t xml:space="preserve"> - </w:t>
            </w:r>
            <w:r w:rsidR="00DB07B2" w:rsidRPr="00DB07B2">
              <w:rPr>
                <w:sz w:val="20"/>
                <w:szCs w:val="20"/>
              </w:rPr>
              <w:t>Beginning to compare and recognise changes in</w:t>
            </w:r>
          </w:p>
          <w:p w14:paraId="5001AE87" w14:textId="77777777" w:rsidR="00DB07B2" w:rsidRPr="00DB07B2" w:rsidRDefault="00DB07B2" w:rsidP="00DB07B2">
            <w:pPr>
              <w:rPr>
                <w:sz w:val="20"/>
                <w:szCs w:val="20"/>
              </w:rPr>
            </w:pPr>
            <w:r w:rsidRPr="00DB07B2">
              <w:rPr>
                <w:sz w:val="20"/>
                <w:szCs w:val="20"/>
              </w:rPr>
              <w:t>numbers of things, using words like more, lots or</w:t>
            </w:r>
          </w:p>
          <w:p w14:paraId="6B9156F1" w14:textId="77777777" w:rsidR="004D0E4C" w:rsidRPr="007A0B32" w:rsidRDefault="00DB07B2" w:rsidP="00DB07B2">
            <w:pPr>
              <w:rPr>
                <w:sz w:val="20"/>
                <w:szCs w:val="20"/>
              </w:rPr>
            </w:pPr>
            <w:r w:rsidRPr="00DB07B2">
              <w:rPr>
                <w:sz w:val="20"/>
                <w:szCs w:val="20"/>
              </w:rPr>
              <w:t>‘same’</w:t>
            </w:r>
            <w:r>
              <w:rPr>
                <w:sz w:val="20"/>
                <w:szCs w:val="20"/>
              </w:rPr>
              <w:t>.</w:t>
            </w:r>
          </w:p>
          <w:p w14:paraId="41C15CF4" w14:textId="77777777" w:rsidR="00EB7100" w:rsidRPr="007A0B32" w:rsidRDefault="00EB7100" w:rsidP="004D0E4C">
            <w:pPr>
              <w:rPr>
                <w:sz w:val="20"/>
                <w:szCs w:val="20"/>
              </w:rPr>
            </w:pPr>
          </w:p>
          <w:p w14:paraId="3217CACB" w14:textId="77777777" w:rsidR="00934232" w:rsidRPr="00934232" w:rsidRDefault="005F7945" w:rsidP="00934232">
            <w:pPr>
              <w:rPr>
                <w:sz w:val="20"/>
                <w:szCs w:val="20"/>
              </w:rPr>
            </w:pPr>
            <w:r>
              <w:rPr>
                <w:b/>
                <w:sz w:val="20"/>
                <w:szCs w:val="20"/>
              </w:rPr>
              <w:t>SA</w:t>
            </w:r>
            <w:r w:rsidR="00934232">
              <w:rPr>
                <w:b/>
                <w:sz w:val="20"/>
                <w:szCs w:val="20"/>
              </w:rPr>
              <w:t xml:space="preserve"> - </w:t>
            </w:r>
            <w:r w:rsidR="00934232" w:rsidRPr="00934232">
              <w:rPr>
                <w:sz w:val="20"/>
                <w:szCs w:val="20"/>
              </w:rPr>
              <w:t>Explores how things look from different</w:t>
            </w:r>
          </w:p>
          <w:p w14:paraId="55CB9287" w14:textId="77777777" w:rsidR="00EB7100" w:rsidRPr="007A0B32" w:rsidRDefault="00934232" w:rsidP="00934232">
            <w:pPr>
              <w:rPr>
                <w:sz w:val="20"/>
                <w:szCs w:val="20"/>
              </w:rPr>
            </w:pPr>
            <w:r w:rsidRPr="00934232">
              <w:rPr>
                <w:sz w:val="20"/>
                <w:szCs w:val="20"/>
              </w:rPr>
              <w:t>viewpoints including things that are near or far</w:t>
            </w:r>
            <w:r>
              <w:rPr>
                <w:sz w:val="20"/>
                <w:szCs w:val="20"/>
              </w:rPr>
              <w:t xml:space="preserve"> </w:t>
            </w:r>
            <w:r w:rsidRPr="00934232">
              <w:rPr>
                <w:sz w:val="20"/>
                <w:szCs w:val="20"/>
              </w:rPr>
              <w:t>away</w:t>
            </w:r>
            <w:r>
              <w:rPr>
                <w:sz w:val="20"/>
                <w:szCs w:val="20"/>
              </w:rPr>
              <w:t>.</w:t>
            </w:r>
          </w:p>
        </w:tc>
        <w:tc>
          <w:tcPr>
            <w:tcW w:w="2399" w:type="dxa"/>
            <w:shd w:val="clear" w:color="auto" w:fill="9CC2E5" w:themeFill="accent1" w:themeFillTint="99"/>
          </w:tcPr>
          <w:p w14:paraId="7DC13B80" w14:textId="77777777" w:rsidR="005F7945" w:rsidRPr="007A0B32" w:rsidRDefault="005F7945" w:rsidP="00DB07B2">
            <w:pPr>
              <w:rPr>
                <w:sz w:val="20"/>
                <w:szCs w:val="20"/>
              </w:rPr>
            </w:pPr>
            <w:r>
              <w:rPr>
                <w:b/>
                <w:sz w:val="20"/>
                <w:szCs w:val="20"/>
              </w:rPr>
              <w:t>C</w:t>
            </w:r>
            <w:r w:rsidR="00DB07B2">
              <w:rPr>
                <w:sz w:val="20"/>
                <w:szCs w:val="20"/>
              </w:rPr>
              <w:t xml:space="preserve"> - </w:t>
            </w:r>
            <w:r w:rsidR="00DB07B2" w:rsidRPr="00DB07B2">
              <w:rPr>
                <w:sz w:val="20"/>
                <w:szCs w:val="20"/>
              </w:rPr>
              <w:t>Begins to say numbers in order, some of which are</w:t>
            </w:r>
            <w:r w:rsidR="00DB07B2">
              <w:rPr>
                <w:sz w:val="20"/>
                <w:szCs w:val="20"/>
              </w:rPr>
              <w:t xml:space="preserve"> </w:t>
            </w:r>
            <w:r w:rsidR="00DB07B2" w:rsidRPr="00DB07B2">
              <w:rPr>
                <w:sz w:val="20"/>
                <w:szCs w:val="20"/>
              </w:rPr>
              <w:t>in the right order (ordinality)</w:t>
            </w:r>
            <w:r w:rsidR="00DB07B2">
              <w:rPr>
                <w:sz w:val="20"/>
                <w:szCs w:val="20"/>
              </w:rPr>
              <w:t>.</w:t>
            </w:r>
          </w:p>
          <w:p w14:paraId="7914A45E" w14:textId="77777777" w:rsidR="005F7945" w:rsidRPr="007A0B32" w:rsidRDefault="005F7945" w:rsidP="005F7945">
            <w:pPr>
              <w:rPr>
                <w:sz w:val="20"/>
                <w:szCs w:val="20"/>
              </w:rPr>
            </w:pPr>
          </w:p>
          <w:p w14:paraId="27F2A88E" w14:textId="77777777" w:rsidR="00340954" w:rsidRPr="007A0B32" w:rsidRDefault="005F7945" w:rsidP="005F7945">
            <w:pPr>
              <w:rPr>
                <w:sz w:val="20"/>
                <w:szCs w:val="20"/>
              </w:rPr>
            </w:pPr>
            <w:r>
              <w:rPr>
                <w:b/>
                <w:sz w:val="20"/>
                <w:szCs w:val="20"/>
              </w:rPr>
              <w:t>S</w:t>
            </w:r>
            <w:r w:rsidR="00934232">
              <w:rPr>
                <w:b/>
                <w:sz w:val="20"/>
                <w:szCs w:val="20"/>
              </w:rPr>
              <w:t xml:space="preserve"> - </w:t>
            </w:r>
            <w:r w:rsidR="00934232" w:rsidRPr="00934232">
              <w:rPr>
                <w:sz w:val="20"/>
                <w:szCs w:val="20"/>
              </w:rPr>
              <w:t>Recognises that two objects have the same shape</w:t>
            </w:r>
            <w:r w:rsidR="00934232">
              <w:rPr>
                <w:sz w:val="20"/>
                <w:szCs w:val="20"/>
              </w:rPr>
              <w:t>.</w:t>
            </w:r>
          </w:p>
          <w:p w14:paraId="2339138C" w14:textId="77777777" w:rsidR="00340954" w:rsidRPr="007A0B32" w:rsidRDefault="00340954" w:rsidP="004D0E4C">
            <w:pPr>
              <w:rPr>
                <w:sz w:val="20"/>
                <w:szCs w:val="20"/>
              </w:rPr>
            </w:pPr>
          </w:p>
        </w:tc>
        <w:tc>
          <w:tcPr>
            <w:tcW w:w="2126" w:type="dxa"/>
            <w:shd w:val="clear" w:color="auto" w:fill="5B9BD5" w:themeFill="accent1"/>
          </w:tcPr>
          <w:p w14:paraId="5FAFB208" w14:textId="77777777" w:rsidR="005F7945" w:rsidRPr="007A0B32" w:rsidRDefault="005F7945" w:rsidP="00DB07B2">
            <w:pPr>
              <w:rPr>
                <w:sz w:val="20"/>
                <w:szCs w:val="20"/>
              </w:rPr>
            </w:pPr>
            <w:r>
              <w:rPr>
                <w:b/>
                <w:sz w:val="20"/>
                <w:szCs w:val="20"/>
              </w:rPr>
              <w:t>C</w:t>
            </w:r>
            <w:r w:rsidR="00DB07B2">
              <w:rPr>
                <w:sz w:val="20"/>
                <w:szCs w:val="20"/>
              </w:rPr>
              <w:t xml:space="preserve"> - </w:t>
            </w:r>
            <w:r w:rsidR="00DB07B2" w:rsidRPr="00DB07B2">
              <w:rPr>
                <w:sz w:val="20"/>
                <w:szCs w:val="20"/>
              </w:rPr>
              <w:t>In everyday situations, takes or gives two or three</w:t>
            </w:r>
            <w:r w:rsidR="00DB07B2">
              <w:rPr>
                <w:sz w:val="20"/>
                <w:szCs w:val="20"/>
              </w:rPr>
              <w:t xml:space="preserve"> </w:t>
            </w:r>
            <w:r w:rsidR="00DB07B2" w:rsidRPr="00DB07B2">
              <w:rPr>
                <w:sz w:val="20"/>
                <w:szCs w:val="20"/>
              </w:rPr>
              <w:t>objects from a group</w:t>
            </w:r>
            <w:r w:rsidR="00DB07B2">
              <w:rPr>
                <w:sz w:val="20"/>
                <w:szCs w:val="20"/>
              </w:rPr>
              <w:t>.</w:t>
            </w:r>
          </w:p>
          <w:p w14:paraId="724DC461" w14:textId="77777777" w:rsidR="005F7945" w:rsidRPr="007A0B32" w:rsidRDefault="005F7945" w:rsidP="005F7945">
            <w:pPr>
              <w:rPr>
                <w:sz w:val="20"/>
                <w:szCs w:val="20"/>
              </w:rPr>
            </w:pPr>
          </w:p>
          <w:p w14:paraId="2C73B786" w14:textId="77777777" w:rsidR="00934232" w:rsidRPr="00934232" w:rsidRDefault="00934232" w:rsidP="00934232">
            <w:pPr>
              <w:rPr>
                <w:sz w:val="20"/>
                <w:szCs w:val="20"/>
              </w:rPr>
            </w:pPr>
            <w:r>
              <w:rPr>
                <w:b/>
                <w:sz w:val="20"/>
                <w:szCs w:val="20"/>
              </w:rPr>
              <w:t xml:space="preserve">P - </w:t>
            </w:r>
            <w:r w:rsidRPr="00934232">
              <w:rPr>
                <w:sz w:val="20"/>
                <w:szCs w:val="20"/>
              </w:rPr>
              <w:t>Joins in and anticipates repeated sound and action</w:t>
            </w:r>
          </w:p>
          <w:p w14:paraId="6E5453F0" w14:textId="77777777" w:rsidR="005F7945" w:rsidRPr="007A0B32" w:rsidRDefault="00934232" w:rsidP="00934232">
            <w:pPr>
              <w:rPr>
                <w:sz w:val="20"/>
                <w:szCs w:val="20"/>
              </w:rPr>
            </w:pPr>
            <w:r w:rsidRPr="00934232">
              <w:rPr>
                <w:sz w:val="20"/>
                <w:szCs w:val="20"/>
              </w:rPr>
              <w:t>Patterns</w:t>
            </w:r>
            <w:r>
              <w:rPr>
                <w:sz w:val="20"/>
                <w:szCs w:val="20"/>
              </w:rPr>
              <w:t>.</w:t>
            </w:r>
          </w:p>
          <w:p w14:paraId="34250A3C" w14:textId="77777777" w:rsidR="004D0E4C" w:rsidRPr="007A0B32" w:rsidRDefault="004D0E4C" w:rsidP="00AC3C3A">
            <w:pPr>
              <w:rPr>
                <w:sz w:val="20"/>
                <w:szCs w:val="20"/>
              </w:rPr>
            </w:pPr>
          </w:p>
        </w:tc>
        <w:tc>
          <w:tcPr>
            <w:tcW w:w="2410" w:type="dxa"/>
            <w:shd w:val="clear" w:color="auto" w:fill="2E74B5" w:themeFill="accent1" w:themeFillShade="BF"/>
          </w:tcPr>
          <w:p w14:paraId="0C0676F1" w14:textId="77777777" w:rsidR="005F7945" w:rsidRPr="007A0B32" w:rsidRDefault="005F7945" w:rsidP="005F7945">
            <w:pPr>
              <w:rPr>
                <w:sz w:val="20"/>
                <w:szCs w:val="20"/>
              </w:rPr>
            </w:pPr>
            <w:r>
              <w:rPr>
                <w:b/>
                <w:sz w:val="20"/>
                <w:szCs w:val="20"/>
              </w:rPr>
              <w:t>C</w:t>
            </w:r>
            <w:r w:rsidR="00DB07B2">
              <w:rPr>
                <w:sz w:val="20"/>
                <w:szCs w:val="20"/>
              </w:rPr>
              <w:t xml:space="preserve"> - </w:t>
            </w:r>
            <w:r w:rsidR="00DB07B2" w:rsidRPr="00DB07B2">
              <w:rPr>
                <w:sz w:val="20"/>
                <w:szCs w:val="20"/>
              </w:rPr>
              <w:t>Beginning to notice numerals (number symbols)</w:t>
            </w:r>
            <w:r w:rsidR="00DB07B2">
              <w:rPr>
                <w:sz w:val="20"/>
                <w:szCs w:val="20"/>
              </w:rPr>
              <w:t>.</w:t>
            </w:r>
          </w:p>
          <w:p w14:paraId="6F0DB88A" w14:textId="77777777" w:rsidR="005F7945" w:rsidRPr="007A0B32" w:rsidRDefault="005F7945" w:rsidP="005F7945">
            <w:pPr>
              <w:rPr>
                <w:sz w:val="20"/>
                <w:szCs w:val="20"/>
              </w:rPr>
            </w:pPr>
          </w:p>
          <w:p w14:paraId="7C6D80C9" w14:textId="77777777" w:rsidR="005F7945" w:rsidRPr="00934232" w:rsidRDefault="00934232" w:rsidP="00934232">
            <w:pPr>
              <w:rPr>
                <w:sz w:val="20"/>
                <w:szCs w:val="20"/>
              </w:rPr>
            </w:pPr>
            <w:r>
              <w:rPr>
                <w:b/>
                <w:sz w:val="20"/>
                <w:szCs w:val="20"/>
              </w:rPr>
              <w:t xml:space="preserve">M - </w:t>
            </w:r>
            <w:r w:rsidRPr="00934232">
              <w:rPr>
                <w:sz w:val="20"/>
                <w:szCs w:val="20"/>
              </w:rPr>
              <w:t>Explores differences in size, length, weight and capacity.</w:t>
            </w:r>
          </w:p>
          <w:p w14:paraId="0FF2AC90" w14:textId="77777777" w:rsidR="00BC02C1" w:rsidRPr="007A0B32" w:rsidRDefault="00BC02C1" w:rsidP="004D0E4C">
            <w:pPr>
              <w:rPr>
                <w:b/>
                <w:sz w:val="20"/>
                <w:szCs w:val="20"/>
              </w:rPr>
            </w:pPr>
          </w:p>
        </w:tc>
        <w:tc>
          <w:tcPr>
            <w:tcW w:w="2551" w:type="dxa"/>
            <w:shd w:val="clear" w:color="auto" w:fill="0070C0"/>
          </w:tcPr>
          <w:p w14:paraId="6BD2C86E" w14:textId="77777777" w:rsidR="005F7945" w:rsidRPr="007A0B32" w:rsidRDefault="005F7945" w:rsidP="00DB07B2">
            <w:pPr>
              <w:rPr>
                <w:sz w:val="20"/>
                <w:szCs w:val="20"/>
              </w:rPr>
            </w:pPr>
            <w:r>
              <w:rPr>
                <w:b/>
                <w:sz w:val="20"/>
                <w:szCs w:val="20"/>
              </w:rPr>
              <w:t>C</w:t>
            </w:r>
            <w:r w:rsidR="00DB07B2">
              <w:rPr>
                <w:sz w:val="20"/>
                <w:szCs w:val="20"/>
              </w:rPr>
              <w:t xml:space="preserve"> - </w:t>
            </w:r>
            <w:r w:rsidR="00DB07B2" w:rsidRPr="00DB07B2">
              <w:rPr>
                <w:sz w:val="20"/>
                <w:szCs w:val="20"/>
              </w:rPr>
              <w:t>Compares two small groups of up to five objects,</w:t>
            </w:r>
            <w:r w:rsidR="00DB07B2">
              <w:rPr>
                <w:sz w:val="20"/>
                <w:szCs w:val="20"/>
              </w:rPr>
              <w:t xml:space="preserve"> </w:t>
            </w:r>
            <w:r w:rsidR="00DB07B2" w:rsidRPr="00DB07B2">
              <w:rPr>
                <w:sz w:val="20"/>
                <w:szCs w:val="20"/>
              </w:rPr>
              <w:t>saying when there are the same number of objects</w:t>
            </w:r>
            <w:r w:rsidR="00DB07B2">
              <w:rPr>
                <w:sz w:val="20"/>
                <w:szCs w:val="20"/>
              </w:rPr>
              <w:t xml:space="preserve"> </w:t>
            </w:r>
            <w:r w:rsidR="00DB07B2" w:rsidRPr="00DB07B2">
              <w:rPr>
                <w:sz w:val="20"/>
                <w:szCs w:val="20"/>
              </w:rPr>
              <w:t>in each group, e.g. You’ve got two, I’ve got two. Same!</w:t>
            </w:r>
          </w:p>
          <w:p w14:paraId="1060260A" w14:textId="77777777" w:rsidR="005F7945" w:rsidRPr="007A0B32" w:rsidRDefault="005F7945" w:rsidP="005F7945">
            <w:pPr>
              <w:rPr>
                <w:sz w:val="20"/>
                <w:szCs w:val="20"/>
              </w:rPr>
            </w:pPr>
          </w:p>
          <w:p w14:paraId="53A00DB2" w14:textId="77777777" w:rsidR="005F7945" w:rsidRPr="00934232" w:rsidRDefault="00934232" w:rsidP="00934232">
            <w:pPr>
              <w:rPr>
                <w:sz w:val="20"/>
                <w:szCs w:val="20"/>
              </w:rPr>
            </w:pPr>
            <w:r>
              <w:rPr>
                <w:b/>
                <w:sz w:val="20"/>
                <w:szCs w:val="20"/>
              </w:rPr>
              <w:t xml:space="preserve">M - </w:t>
            </w:r>
            <w:r w:rsidRPr="00934232">
              <w:rPr>
                <w:sz w:val="20"/>
                <w:szCs w:val="20"/>
              </w:rPr>
              <w:t xml:space="preserve">Beginning to anticipate times of the day such as mealtimes or home time.  </w:t>
            </w:r>
          </w:p>
          <w:p w14:paraId="3E3A4B1E" w14:textId="77777777" w:rsidR="00BC02C1" w:rsidRPr="007A0B32" w:rsidRDefault="00BC02C1" w:rsidP="004D0E4C">
            <w:pPr>
              <w:rPr>
                <w:sz w:val="20"/>
                <w:szCs w:val="20"/>
              </w:rPr>
            </w:pPr>
          </w:p>
        </w:tc>
      </w:tr>
      <w:tr w:rsidR="00CF64A9" w:rsidRPr="007A0B32" w14:paraId="7A419478" w14:textId="77777777" w:rsidTr="00E165F7">
        <w:trPr>
          <w:trHeight w:val="2962"/>
        </w:trPr>
        <w:tc>
          <w:tcPr>
            <w:tcW w:w="1413" w:type="dxa"/>
            <w:shd w:val="clear" w:color="auto" w:fill="FFFFFF" w:themeFill="background1"/>
          </w:tcPr>
          <w:p w14:paraId="42720D0C" w14:textId="77777777" w:rsidR="00CF64A9" w:rsidRDefault="00CF64A9" w:rsidP="004D0E4C">
            <w:pPr>
              <w:spacing w:line="276" w:lineRule="auto"/>
              <w:rPr>
                <w:sz w:val="18"/>
                <w:szCs w:val="18"/>
              </w:rPr>
            </w:pPr>
            <w:r>
              <w:rPr>
                <w:sz w:val="18"/>
                <w:szCs w:val="18"/>
              </w:rPr>
              <w:lastRenderedPageBreak/>
              <w:t>UTW</w:t>
            </w:r>
          </w:p>
          <w:p w14:paraId="302CC24F" w14:textId="77777777" w:rsidR="006D1DBE" w:rsidRDefault="006D1DBE" w:rsidP="004D0E4C">
            <w:pPr>
              <w:spacing w:line="276" w:lineRule="auto"/>
              <w:rPr>
                <w:sz w:val="18"/>
                <w:szCs w:val="18"/>
              </w:rPr>
            </w:pPr>
          </w:p>
          <w:p w14:paraId="5BF61CE8" w14:textId="0973E780" w:rsidR="006D1DBE" w:rsidRDefault="006D1DBE" w:rsidP="004D0E4C">
            <w:pPr>
              <w:spacing w:line="276" w:lineRule="auto"/>
              <w:rPr>
                <w:sz w:val="18"/>
                <w:szCs w:val="18"/>
              </w:rPr>
            </w:pPr>
            <w:r>
              <w:rPr>
                <w:sz w:val="18"/>
                <w:szCs w:val="18"/>
              </w:rPr>
              <w:t xml:space="preserve">Pictures of children when they were younger/babies. </w:t>
            </w:r>
          </w:p>
        </w:tc>
        <w:tc>
          <w:tcPr>
            <w:tcW w:w="2268" w:type="dxa"/>
            <w:shd w:val="clear" w:color="auto" w:fill="D3E5F5"/>
          </w:tcPr>
          <w:p w14:paraId="0BBFD942" w14:textId="77777777" w:rsidR="00CF64A9" w:rsidRPr="007D75A3" w:rsidRDefault="00CF64A9" w:rsidP="00182FF2">
            <w:pPr>
              <w:rPr>
                <w:b/>
                <w:sz w:val="20"/>
                <w:szCs w:val="20"/>
              </w:rPr>
            </w:pPr>
          </w:p>
        </w:tc>
        <w:tc>
          <w:tcPr>
            <w:tcW w:w="2279" w:type="dxa"/>
            <w:gridSpan w:val="2"/>
            <w:shd w:val="clear" w:color="auto" w:fill="BDD6EE" w:themeFill="accent1" w:themeFillTint="66"/>
          </w:tcPr>
          <w:p w14:paraId="59FE7ECF" w14:textId="77777777" w:rsidR="00CF64A9" w:rsidRDefault="00CF64A9" w:rsidP="00DB07B2">
            <w:pPr>
              <w:rPr>
                <w:b/>
                <w:sz w:val="20"/>
                <w:szCs w:val="20"/>
              </w:rPr>
            </w:pPr>
          </w:p>
        </w:tc>
        <w:tc>
          <w:tcPr>
            <w:tcW w:w="2399" w:type="dxa"/>
            <w:shd w:val="clear" w:color="auto" w:fill="9CC2E5" w:themeFill="accent1" w:themeFillTint="99"/>
          </w:tcPr>
          <w:p w14:paraId="1353B021" w14:textId="77777777" w:rsidR="00CF64A9" w:rsidRDefault="00CF64A9" w:rsidP="00DB07B2">
            <w:pPr>
              <w:rPr>
                <w:b/>
                <w:sz w:val="20"/>
                <w:szCs w:val="20"/>
              </w:rPr>
            </w:pPr>
          </w:p>
        </w:tc>
        <w:tc>
          <w:tcPr>
            <w:tcW w:w="2126" w:type="dxa"/>
            <w:shd w:val="clear" w:color="auto" w:fill="5B9BD5" w:themeFill="accent1"/>
          </w:tcPr>
          <w:p w14:paraId="43D27E5A" w14:textId="77777777" w:rsidR="00CF64A9" w:rsidRPr="008A49FC" w:rsidRDefault="008A49FC" w:rsidP="00DB07B2">
            <w:pPr>
              <w:rPr>
                <w:bCs/>
                <w:sz w:val="20"/>
                <w:szCs w:val="20"/>
              </w:rPr>
            </w:pPr>
            <w:r w:rsidRPr="008A49FC">
              <w:rPr>
                <w:bCs/>
                <w:sz w:val="20"/>
                <w:szCs w:val="20"/>
              </w:rPr>
              <w:t>What’s growing?</w:t>
            </w:r>
          </w:p>
          <w:p w14:paraId="0C98AF2B" w14:textId="74FF2A67" w:rsidR="008A49FC" w:rsidRDefault="008A49FC" w:rsidP="00DB07B2">
            <w:pPr>
              <w:rPr>
                <w:b/>
                <w:sz w:val="20"/>
                <w:szCs w:val="20"/>
              </w:rPr>
            </w:pPr>
            <w:r w:rsidRPr="008A49FC">
              <w:rPr>
                <w:bCs/>
                <w:sz w:val="20"/>
                <w:szCs w:val="20"/>
              </w:rPr>
              <w:t>Planting beans</w:t>
            </w:r>
          </w:p>
        </w:tc>
        <w:tc>
          <w:tcPr>
            <w:tcW w:w="2410" w:type="dxa"/>
            <w:shd w:val="clear" w:color="auto" w:fill="2E74B5" w:themeFill="accent1" w:themeFillShade="BF"/>
          </w:tcPr>
          <w:p w14:paraId="5884BB8B" w14:textId="4BA58C2F" w:rsidR="00CF64A9" w:rsidRPr="008A49FC" w:rsidRDefault="008A49FC" w:rsidP="005F7945">
            <w:pPr>
              <w:rPr>
                <w:bCs/>
                <w:sz w:val="20"/>
                <w:szCs w:val="20"/>
              </w:rPr>
            </w:pPr>
            <w:r w:rsidRPr="008A49FC">
              <w:rPr>
                <w:bCs/>
                <w:sz w:val="20"/>
                <w:szCs w:val="20"/>
              </w:rPr>
              <w:t xml:space="preserve">Planting </w:t>
            </w:r>
            <w:r>
              <w:rPr>
                <w:bCs/>
                <w:sz w:val="20"/>
                <w:szCs w:val="20"/>
              </w:rPr>
              <w:t>- veg</w:t>
            </w:r>
          </w:p>
        </w:tc>
        <w:tc>
          <w:tcPr>
            <w:tcW w:w="2551" w:type="dxa"/>
            <w:shd w:val="clear" w:color="auto" w:fill="0070C0"/>
          </w:tcPr>
          <w:p w14:paraId="771BA2CD" w14:textId="77777777" w:rsidR="00CF64A9" w:rsidRDefault="00CF64A9" w:rsidP="00DB07B2">
            <w:pPr>
              <w:rPr>
                <w:b/>
                <w:sz w:val="20"/>
                <w:szCs w:val="20"/>
              </w:rPr>
            </w:pPr>
          </w:p>
        </w:tc>
      </w:tr>
      <w:tr w:rsidR="00754A9E" w:rsidRPr="007A0B32" w14:paraId="095E114A" w14:textId="77777777" w:rsidTr="00E165F7">
        <w:trPr>
          <w:trHeight w:val="2962"/>
        </w:trPr>
        <w:tc>
          <w:tcPr>
            <w:tcW w:w="1413" w:type="dxa"/>
            <w:shd w:val="clear" w:color="auto" w:fill="FFFFFF" w:themeFill="background1"/>
          </w:tcPr>
          <w:p w14:paraId="6A7DB2D9" w14:textId="614096A0" w:rsidR="00754A9E" w:rsidRDefault="00754A9E" w:rsidP="004D0E4C">
            <w:pPr>
              <w:spacing w:line="276" w:lineRule="auto"/>
              <w:rPr>
                <w:sz w:val="18"/>
                <w:szCs w:val="18"/>
              </w:rPr>
            </w:pPr>
            <w:r>
              <w:rPr>
                <w:sz w:val="18"/>
                <w:szCs w:val="18"/>
              </w:rPr>
              <w:t xml:space="preserve">UTW science </w:t>
            </w:r>
          </w:p>
        </w:tc>
        <w:tc>
          <w:tcPr>
            <w:tcW w:w="2268" w:type="dxa"/>
            <w:shd w:val="clear" w:color="auto" w:fill="D3E5F5"/>
          </w:tcPr>
          <w:p w14:paraId="4168F3F9" w14:textId="77777777" w:rsidR="00754A9E" w:rsidRPr="00584FDB" w:rsidRDefault="005D3EFF" w:rsidP="00182FF2">
            <w:pPr>
              <w:rPr>
                <w:bCs/>
                <w:sz w:val="20"/>
                <w:szCs w:val="20"/>
              </w:rPr>
            </w:pPr>
            <w:r w:rsidRPr="00584FDB">
              <w:rPr>
                <w:bCs/>
                <w:sz w:val="20"/>
                <w:szCs w:val="20"/>
              </w:rPr>
              <w:t>Dry and wet sand</w:t>
            </w:r>
          </w:p>
          <w:p w14:paraId="660A1902" w14:textId="77777777" w:rsidR="005D3EFF" w:rsidRDefault="005D3EFF" w:rsidP="00182FF2">
            <w:pPr>
              <w:rPr>
                <w:bCs/>
                <w:sz w:val="20"/>
                <w:szCs w:val="20"/>
              </w:rPr>
            </w:pPr>
            <w:r w:rsidRPr="00584FDB">
              <w:rPr>
                <w:bCs/>
                <w:sz w:val="20"/>
                <w:szCs w:val="20"/>
              </w:rPr>
              <w:t>(Changing states)</w:t>
            </w:r>
          </w:p>
          <w:p w14:paraId="2014C2A2" w14:textId="77777777" w:rsidR="003E0682" w:rsidRDefault="003E0682" w:rsidP="00182FF2">
            <w:pPr>
              <w:rPr>
                <w:bCs/>
                <w:sz w:val="20"/>
                <w:szCs w:val="20"/>
              </w:rPr>
            </w:pPr>
          </w:p>
          <w:p w14:paraId="36D144B0" w14:textId="77777777" w:rsidR="003E0682" w:rsidRDefault="003E0682" w:rsidP="00182FF2">
            <w:pPr>
              <w:rPr>
                <w:bCs/>
                <w:sz w:val="20"/>
                <w:szCs w:val="20"/>
              </w:rPr>
            </w:pPr>
          </w:p>
          <w:p w14:paraId="0EFE4D01" w14:textId="77777777" w:rsidR="003E0682" w:rsidRDefault="003E0682" w:rsidP="00182FF2">
            <w:pPr>
              <w:rPr>
                <w:bCs/>
                <w:sz w:val="20"/>
                <w:szCs w:val="20"/>
              </w:rPr>
            </w:pPr>
          </w:p>
          <w:p w14:paraId="73431BDA" w14:textId="746DC75C" w:rsidR="003E0682" w:rsidRPr="00584FDB" w:rsidRDefault="003E0682" w:rsidP="00182FF2">
            <w:pPr>
              <w:rPr>
                <w:bCs/>
                <w:sz w:val="20"/>
                <w:szCs w:val="20"/>
              </w:rPr>
            </w:pPr>
          </w:p>
        </w:tc>
        <w:tc>
          <w:tcPr>
            <w:tcW w:w="2279" w:type="dxa"/>
            <w:gridSpan w:val="2"/>
            <w:shd w:val="clear" w:color="auto" w:fill="BDD6EE" w:themeFill="accent1" w:themeFillTint="66"/>
          </w:tcPr>
          <w:p w14:paraId="70905F0C" w14:textId="3F5AC9E5" w:rsidR="00754A9E" w:rsidRPr="00584FDB" w:rsidRDefault="005D3EFF" w:rsidP="00DB07B2">
            <w:pPr>
              <w:rPr>
                <w:bCs/>
                <w:sz w:val="20"/>
                <w:szCs w:val="20"/>
              </w:rPr>
            </w:pPr>
            <w:r w:rsidRPr="00584FDB">
              <w:rPr>
                <w:bCs/>
                <w:sz w:val="20"/>
                <w:szCs w:val="20"/>
              </w:rPr>
              <w:t>Decorating biscuits (changing states)</w:t>
            </w:r>
          </w:p>
        </w:tc>
        <w:tc>
          <w:tcPr>
            <w:tcW w:w="2399" w:type="dxa"/>
            <w:shd w:val="clear" w:color="auto" w:fill="9CC2E5" w:themeFill="accent1" w:themeFillTint="99"/>
          </w:tcPr>
          <w:p w14:paraId="6D9B3C14" w14:textId="17D0B793" w:rsidR="005D3EFF" w:rsidRPr="00584FDB" w:rsidRDefault="005D3EFF" w:rsidP="00DB07B2">
            <w:pPr>
              <w:rPr>
                <w:bCs/>
                <w:sz w:val="20"/>
                <w:szCs w:val="20"/>
              </w:rPr>
            </w:pPr>
            <w:r w:rsidRPr="00584FDB">
              <w:rPr>
                <w:bCs/>
                <w:sz w:val="20"/>
                <w:szCs w:val="20"/>
              </w:rPr>
              <w:t>Gloop (changing states)</w:t>
            </w:r>
          </w:p>
        </w:tc>
        <w:tc>
          <w:tcPr>
            <w:tcW w:w="2126" w:type="dxa"/>
            <w:shd w:val="clear" w:color="auto" w:fill="5B9BD5" w:themeFill="accent1"/>
          </w:tcPr>
          <w:p w14:paraId="5885029F" w14:textId="7149ACE2" w:rsidR="00754A9E" w:rsidRPr="00584FDB" w:rsidRDefault="005D3EFF" w:rsidP="00DB07B2">
            <w:pPr>
              <w:rPr>
                <w:bCs/>
                <w:sz w:val="20"/>
                <w:szCs w:val="20"/>
              </w:rPr>
            </w:pPr>
            <w:r w:rsidRPr="00584FDB">
              <w:rPr>
                <w:bCs/>
                <w:sz w:val="20"/>
                <w:szCs w:val="20"/>
              </w:rPr>
              <w:t>Melting chocolate – chocolate nests</w:t>
            </w:r>
          </w:p>
          <w:p w14:paraId="775CBAAE" w14:textId="56700FAB" w:rsidR="005D3EFF" w:rsidRPr="00584FDB" w:rsidRDefault="005D3EFF" w:rsidP="00DB07B2">
            <w:pPr>
              <w:rPr>
                <w:bCs/>
                <w:sz w:val="20"/>
                <w:szCs w:val="20"/>
              </w:rPr>
            </w:pPr>
            <w:r w:rsidRPr="00584FDB">
              <w:rPr>
                <w:bCs/>
                <w:sz w:val="20"/>
                <w:szCs w:val="20"/>
              </w:rPr>
              <w:t>(</w:t>
            </w:r>
            <w:r w:rsidR="00584FDB" w:rsidRPr="00584FDB">
              <w:rPr>
                <w:bCs/>
                <w:sz w:val="20"/>
                <w:szCs w:val="20"/>
              </w:rPr>
              <w:t>Changing</w:t>
            </w:r>
            <w:r w:rsidRPr="00584FDB">
              <w:rPr>
                <w:bCs/>
                <w:sz w:val="20"/>
                <w:szCs w:val="20"/>
              </w:rPr>
              <w:t xml:space="preserve"> states)</w:t>
            </w:r>
          </w:p>
        </w:tc>
        <w:tc>
          <w:tcPr>
            <w:tcW w:w="2410" w:type="dxa"/>
            <w:shd w:val="clear" w:color="auto" w:fill="2E74B5" w:themeFill="accent1" w:themeFillShade="BF"/>
          </w:tcPr>
          <w:p w14:paraId="26D86702" w14:textId="7B9046BD" w:rsidR="00754A9E" w:rsidRPr="00584FDB" w:rsidRDefault="005D3EFF" w:rsidP="005F7945">
            <w:pPr>
              <w:rPr>
                <w:bCs/>
                <w:sz w:val="20"/>
                <w:szCs w:val="20"/>
              </w:rPr>
            </w:pPr>
            <w:r w:rsidRPr="00584FDB">
              <w:rPr>
                <w:bCs/>
                <w:sz w:val="20"/>
                <w:szCs w:val="20"/>
              </w:rPr>
              <w:t>Spaghetti</w:t>
            </w:r>
          </w:p>
          <w:p w14:paraId="3B72A94F" w14:textId="791C206E" w:rsidR="005D3EFF" w:rsidRPr="00584FDB" w:rsidRDefault="005D3EFF" w:rsidP="005F7945">
            <w:pPr>
              <w:rPr>
                <w:bCs/>
                <w:sz w:val="20"/>
                <w:szCs w:val="20"/>
              </w:rPr>
            </w:pPr>
            <w:r w:rsidRPr="00584FDB">
              <w:rPr>
                <w:bCs/>
                <w:sz w:val="20"/>
                <w:szCs w:val="20"/>
              </w:rPr>
              <w:t>(</w:t>
            </w:r>
            <w:r w:rsidR="00584FDB" w:rsidRPr="00584FDB">
              <w:rPr>
                <w:bCs/>
                <w:sz w:val="20"/>
                <w:szCs w:val="20"/>
              </w:rPr>
              <w:t>Changing</w:t>
            </w:r>
            <w:r w:rsidRPr="00584FDB">
              <w:rPr>
                <w:bCs/>
                <w:sz w:val="20"/>
                <w:szCs w:val="20"/>
              </w:rPr>
              <w:t xml:space="preserve"> states)</w:t>
            </w:r>
          </w:p>
        </w:tc>
        <w:tc>
          <w:tcPr>
            <w:tcW w:w="2551" w:type="dxa"/>
            <w:shd w:val="clear" w:color="auto" w:fill="0070C0"/>
          </w:tcPr>
          <w:p w14:paraId="00AEF24E" w14:textId="77777777" w:rsidR="00754A9E" w:rsidRPr="00584FDB" w:rsidRDefault="005D3EFF" w:rsidP="00DB07B2">
            <w:pPr>
              <w:rPr>
                <w:bCs/>
                <w:sz w:val="20"/>
                <w:szCs w:val="20"/>
              </w:rPr>
            </w:pPr>
            <w:r w:rsidRPr="00584FDB">
              <w:rPr>
                <w:bCs/>
                <w:sz w:val="20"/>
                <w:szCs w:val="20"/>
              </w:rPr>
              <w:t>Ice pops</w:t>
            </w:r>
          </w:p>
          <w:p w14:paraId="38D61E88" w14:textId="10EEBD1C" w:rsidR="005D3EFF" w:rsidRPr="00584FDB" w:rsidRDefault="005D3EFF" w:rsidP="00DB07B2">
            <w:pPr>
              <w:rPr>
                <w:bCs/>
                <w:sz w:val="20"/>
                <w:szCs w:val="20"/>
              </w:rPr>
            </w:pPr>
            <w:r w:rsidRPr="00584FDB">
              <w:rPr>
                <w:bCs/>
                <w:sz w:val="20"/>
                <w:szCs w:val="20"/>
              </w:rPr>
              <w:t>(</w:t>
            </w:r>
            <w:r w:rsidR="00584FDB" w:rsidRPr="00584FDB">
              <w:rPr>
                <w:bCs/>
                <w:sz w:val="20"/>
                <w:szCs w:val="20"/>
              </w:rPr>
              <w:t>Changing</w:t>
            </w:r>
            <w:r w:rsidRPr="00584FDB">
              <w:rPr>
                <w:bCs/>
                <w:sz w:val="20"/>
                <w:szCs w:val="20"/>
              </w:rPr>
              <w:t xml:space="preserve"> states)</w:t>
            </w:r>
          </w:p>
        </w:tc>
      </w:tr>
      <w:tr w:rsidR="003E0682" w:rsidRPr="007A0B32" w14:paraId="51A0EFB8" w14:textId="77777777" w:rsidTr="0052040A">
        <w:trPr>
          <w:trHeight w:val="2962"/>
        </w:trPr>
        <w:tc>
          <w:tcPr>
            <w:tcW w:w="15446" w:type="dxa"/>
            <w:gridSpan w:val="8"/>
            <w:shd w:val="clear" w:color="auto" w:fill="FFFFFF" w:themeFill="background1"/>
          </w:tcPr>
          <w:p w14:paraId="5E21745C" w14:textId="0C18C8BC" w:rsidR="003E0682" w:rsidRDefault="003E0682" w:rsidP="00DB07B2">
            <w:pPr>
              <w:rPr>
                <w:bCs/>
                <w:sz w:val="20"/>
                <w:szCs w:val="20"/>
              </w:rPr>
            </w:pPr>
            <w:r>
              <w:rPr>
                <w:bCs/>
                <w:sz w:val="20"/>
                <w:szCs w:val="20"/>
              </w:rPr>
              <w:t>Resources in provision:</w:t>
            </w:r>
          </w:p>
          <w:p w14:paraId="0E59ECF7" w14:textId="77777777" w:rsidR="003E0682" w:rsidRDefault="003E0682" w:rsidP="00DB07B2">
            <w:pPr>
              <w:rPr>
                <w:bCs/>
                <w:sz w:val="20"/>
                <w:szCs w:val="20"/>
              </w:rPr>
            </w:pPr>
          </w:p>
          <w:p w14:paraId="0759D408" w14:textId="77777777" w:rsidR="003E0682" w:rsidRDefault="003E0682" w:rsidP="00DB07B2">
            <w:pPr>
              <w:rPr>
                <w:bCs/>
                <w:sz w:val="20"/>
                <w:szCs w:val="20"/>
              </w:rPr>
            </w:pPr>
            <w:r>
              <w:rPr>
                <w:bCs/>
                <w:sz w:val="20"/>
                <w:szCs w:val="20"/>
              </w:rPr>
              <w:t xml:space="preserve">Mirrors, natural objects: sticks, </w:t>
            </w:r>
            <w:proofErr w:type="gramStart"/>
            <w:r>
              <w:rPr>
                <w:bCs/>
                <w:sz w:val="20"/>
                <w:szCs w:val="20"/>
              </w:rPr>
              <w:t>pine cones</w:t>
            </w:r>
            <w:proofErr w:type="gramEnd"/>
            <w:r>
              <w:rPr>
                <w:bCs/>
                <w:sz w:val="20"/>
                <w:szCs w:val="20"/>
              </w:rPr>
              <w:t>, bark, wooden rings, sponge cylinders, shells, magnifying glasses, sand timers, oil timers, leaves, water play (funnels, pipes, sand play, different length tubes, magn</w:t>
            </w:r>
            <w:r w:rsidR="00E165F7">
              <w:rPr>
                <w:bCs/>
                <w:sz w:val="20"/>
                <w:szCs w:val="20"/>
              </w:rPr>
              <w:t>e</w:t>
            </w:r>
            <w:r>
              <w:rPr>
                <w:bCs/>
                <w:sz w:val="20"/>
                <w:szCs w:val="20"/>
              </w:rPr>
              <w:t>tic shapes, my mirror book, texture books, life cycle books, weather station (daily routine</w:t>
            </w:r>
            <w:r w:rsidR="00B16AA6">
              <w:rPr>
                <w:bCs/>
                <w:sz w:val="20"/>
                <w:szCs w:val="20"/>
              </w:rPr>
              <w:t>), bug catchers, wind up toys, pull toys, friction cars</w:t>
            </w:r>
          </w:p>
          <w:p w14:paraId="434BD848" w14:textId="77777777" w:rsidR="00E165F7" w:rsidRPr="00E165F7" w:rsidRDefault="00E165F7" w:rsidP="00E165F7">
            <w:pPr>
              <w:rPr>
                <w:sz w:val="20"/>
                <w:szCs w:val="20"/>
              </w:rPr>
            </w:pPr>
          </w:p>
          <w:p w14:paraId="38F2B1EF" w14:textId="3044EC81" w:rsidR="00E165F7" w:rsidRPr="00E165F7" w:rsidRDefault="00E165F7" w:rsidP="00E165F7">
            <w:pPr>
              <w:tabs>
                <w:tab w:val="left" w:pos="2472"/>
              </w:tabs>
              <w:rPr>
                <w:sz w:val="20"/>
                <w:szCs w:val="20"/>
              </w:rPr>
            </w:pPr>
          </w:p>
        </w:tc>
      </w:tr>
      <w:tr w:rsidR="00996442" w:rsidRPr="007A0B32" w14:paraId="68DCDDE2" w14:textId="77777777" w:rsidTr="00E165F7">
        <w:trPr>
          <w:trHeight w:val="2962"/>
        </w:trPr>
        <w:tc>
          <w:tcPr>
            <w:tcW w:w="1413" w:type="dxa"/>
            <w:shd w:val="clear" w:color="auto" w:fill="FFFFFF" w:themeFill="background1"/>
          </w:tcPr>
          <w:p w14:paraId="48123C57" w14:textId="78725EA1" w:rsidR="00996442" w:rsidRDefault="00996442" w:rsidP="004D0E4C">
            <w:pPr>
              <w:spacing w:line="276" w:lineRule="auto"/>
              <w:rPr>
                <w:sz w:val="18"/>
                <w:szCs w:val="18"/>
              </w:rPr>
            </w:pPr>
            <w:r>
              <w:rPr>
                <w:sz w:val="18"/>
                <w:szCs w:val="18"/>
              </w:rPr>
              <w:lastRenderedPageBreak/>
              <w:t>EAD</w:t>
            </w:r>
          </w:p>
        </w:tc>
        <w:tc>
          <w:tcPr>
            <w:tcW w:w="14033" w:type="dxa"/>
            <w:gridSpan w:val="7"/>
            <w:shd w:val="clear" w:color="auto" w:fill="D3E5F5"/>
          </w:tcPr>
          <w:p w14:paraId="7CF5B5E9" w14:textId="24D1D555" w:rsidR="00996442" w:rsidRDefault="00996442" w:rsidP="00996442">
            <w:r w:rsidRPr="00996442">
              <w:rPr>
                <w:b/>
                <w:bCs/>
              </w:rPr>
              <w:t>Painting:</w:t>
            </w:r>
            <w:r>
              <w:t xml:space="preserve"> Puddle painting, wheels on the bus (bus through paint), </w:t>
            </w:r>
            <w:proofErr w:type="gramStart"/>
            <w:r>
              <w:t>hand prints</w:t>
            </w:r>
            <w:proofErr w:type="gramEnd"/>
            <w:r>
              <w:t xml:space="preserve">, food colouring shaving foam, paint printing, blow bubble painting, </w:t>
            </w:r>
            <w:r w:rsidR="006E58DD">
              <w:t xml:space="preserve">splatter. </w:t>
            </w:r>
          </w:p>
          <w:p w14:paraId="7950B728" w14:textId="60C1E47D" w:rsidR="00996442" w:rsidRDefault="00996442" w:rsidP="00996442">
            <w:r w:rsidRPr="00996442">
              <w:rPr>
                <w:b/>
                <w:bCs/>
              </w:rPr>
              <w:t>Materials:</w:t>
            </w:r>
            <w:r>
              <w:t xml:space="preserve"> felt markers, Pencils, crayons, chalk (range of thickness), water painting, ready mixed paint, block paints, sponges (plain and shaped), toothbrushes, cotton buds, textured brushes, </w:t>
            </w:r>
          </w:p>
          <w:p w14:paraId="288F8221" w14:textId="77777777" w:rsidR="00996442" w:rsidRDefault="00996442" w:rsidP="00996442">
            <w:r w:rsidRPr="00996442">
              <w:rPr>
                <w:b/>
                <w:bCs/>
              </w:rPr>
              <w:t>Printing:</w:t>
            </w:r>
            <w:r>
              <w:t xml:space="preserve"> </w:t>
            </w:r>
            <w:proofErr w:type="gramStart"/>
            <w:r>
              <w:t>Hand prints</w:t>
            </w:r>
            <w:proofErr w:type="gramEnd"/>
            <w:r>
              <w:t xml:space="preserve">, finger prints, foot prints, sponge prints, </w:t>
            </w:r>
            <w:proofErr w:type="spellStart"/>
            <w:r>
              <w:t>legos</w:t>
            </w:r>
            <w:proofErr w:type="spellEnd"/>
            <w:r>
              <w:t xml:space="preserve">, paper, cars, veg &amp; fruits, </w:t>
            </w:r>
          </w:p>
          <w:p w14:paraId="247FE490" w14:textId="77777777" w:rsidR="00996442" w:rsidRDefault="00996442" w:rsidP="00996442">
            <w:pPr>
              <w:tabs>
                <w:tab w:val="left" w:pos="2796"/>
              </w:tabs>
            </w:pPr>
            <w:r>
              <w:t xml:space="preserve">Rubbings (leaves, bark). </w:t>
            </w:r>
            <w:r>
              <w:tab/>
            </w:r>
          </w:p>
          <w:p w14:paraId="5970211B" w14:textId="09677252" w:rsidR="00996442" w:rsidRDefault="00996442" w:rsidP="00996442">
            <w:pPr>
              <w:tabs>
                <w:tab w:val="left" w:pos="2796"/>
              </w:tabs>
            </w:pPr>
            <w:r>
              <w:t xml:space="preserve">Threading (pasta necklaces, cheerios). </w:t>
            </w:r>
          </w:p>
          <w:p w14:paraId="60995E46" w14:textId="63AC7C2F" w:rsidR="00996442" w:rsidRDefault="00996442" w:rsidP="00996442">
            <w:pPr>
              <w:tabs>
                <w:tab w:val="left" w:pos="2796"/>
              </w:tabs>
            </w:pPr>
            <w:r>
              <w:t>Family drawings</w:t>
            </w:r>
          </w:p>
          <w:p w14:paraId="6B2502F8" w14:textId="63964727" w:rsidR="00996442" w:rsidRDefault="00996442" w:rsidP="00996442">
            <w:pPr>
              <w:tabs>
                <w:tab w:val="left" w:pos="2796"/>
              </w:tabs>
            </w:pPr>
            <w:r w:rsidRPr="00094978">
              <w:rPr>
                <w:b/>
                <w:bCs/>
              </w:rPr>
              <w:t>Malleable:</w:t>
            </w:r>
            <w:r>
              <w:t xml:space="preserve"> playdough, air drying clay, slime, gloop, salt dough, (finger and tool use, rolling with a rolling pin, rolling a ball, pinching, poke</w:t>
            </w:r>
            <w:r w:rsidR="00094978">
              <w:t>, begin to assign meaning to marks/something they’ve made)</w:t>
            </w:r>
            <w:r>
              <w:t xml:space="preserve"> </w:t>
            </w:r>
          </w:p>
          <w:p w14:paraId="38BDE119" w14:textId="77777777" w:rsidR="00094978" w:rsidRPr="00094978" w:rsidRDefault="00094978" w:rsidP="00094978">
            <w:pPr>
              <w:tabs>
                <w:tab w:val="left" w:pos="2796"/>
              </w:tabs>
              <w:rPr>
                <w:b/>
                <w:bCs/>
              </w:rPr>
            </w:pPr>
            <w:r w:rsidRPr="00094978">
              <w:rPr>
                <w:b/>
                <w:bCs/>
              </w:rPr>
              <w:t xml:space="preserve">Junk modelling: </w:t>
            </w:r>
            <w:r w:rsidRPr="00094978">
              <w:t>class projects,</w:t>
            </w:r>
            <w:r>
              <w:rPr>
                <w:b/>
                <w:bCs/>
              </w:rPr>
              <w:t xml:space="preserve"> </w:t>
            </w:r>
          </w:p>
          <w:p w14:paraId="02F70508" w14:textId="29140BAE" w:rsidR="00094978" w:rsidRDefault="00094978" w:rsidP="00996442">
            <w:pPr>
              <w:tabs>
                <w:tab w:val="left" w:pos="2796"/>
              </w:tabs>
            </w:pPr>
            <w:r w:rsidRPr="00094978">
              <w:rPr>
                <w:b/>
                <w:bCs/>
              </w:rPr>
              <w:t xml:space="preserve">Joining: </w:t>
            </w:r>
            <w:r w:rsidRPr="00094978">
              <w:t xml:space="preserve">PVA, </w:t>
            </w:r>
            <w:proofErr w:type="spellStart"/>
            <w:r w:rsidRPr="00094978">
              <w:t>pritt</w:t>
            </w:r>
            <w:proofErr w:type="spellEnd"/>
            <w:r w:rsidRPr="00094978">
              <w:t xml:space="preserve"> stick, cello tape, masking tape, </w:t>
            </w:r>
            <w:r>
              <w:t xml:space="preserve">using paint, </w:t>
            </w:r>
          </w:p>
          <w:p w14:paraId="0110D9EC" w14:textId="07BC1BDA" w:rsidR="00094978" w:rsidRPr="00094978" w:rsidRDefault="00094978" w:rsidP="00996442">
            <w:pPr>
              <w:tabs>
                <w:tab w:val="left" w:pos="2796"/>
              </w:tabs>
            </w:pPr>
            <w:r w:rsidRPr="00D1458B">
              <w:rPr>
                <w:b/>
                <w:bCs/>
              </w:rPr>
              <w:t>Scissor use</w:t>
            </w:r>
            <w:r w:rsidR="006E58DD">
              <w:rPr>
                <w:b/>
                <w:bCs/>
              </w:rPr>
              <w:t xml:space="preserve"> (adults supporting/modelling correct hold)</w:t>
            </w:r>
            <w:r w:rsidR="00D1458B">
              <w:t>: tears paper, understanding that scissors can cut paper, picking up scissors (range of training scissors), snipping (thin card, playdough, paper, spaghetti</w:t>
            </w:r>
          </w:p>
          <w:p w14:paraId="1563488E" w14:textId="77777777" w:rsidR="00094978" w:rsidRDefault="00094978" w:rsidP="00996442">
            <w:pPr>
              <w:tabs>
                <w:tab w:val="left" w:pos="2796"/>
              </w:tabs>
            </w:pPr>
          </w:p>
          <w:p w14:paraId="74BBD4F0" w14:textId="483787D8" w:rsidR="00996442" w:rsidRPr="006E58DD" w:rsidRDefault="00094978" w:rsidP="00996442">
            <w:pPr>
              <w:tabs>
                <w:tab w:val="left" w:pos="2796"/>
              </w:tabs>
              <w:rPr>
                <w:b/>
                <w:bCs/>
              </w:rPr>
            </w:pPr>
            <w:r w:rsidRPr="006E58DD">
              <w:rPr>
                <w:b/>
                <w:bCs/>
              </w:rPr>
              <w:t>Introduce colour names</w:t>
            </w:r>
          </w:p>
          <w:p w14:paraId="359B944C" w14:textId="77777777" w:rsidR="00996442" w:rsidRDefault="00996442" w:rsidP="00996442">
            <w:pPr>
              <w:tabs>
                <w:tab w:val="left" w:pos="2796"/>
              </w:tabs>
            </w:pPr>
          </w:p>
          <w:p w14:paraId="687CA213" w14:textId="56852E58" w:rsidR="00996442" w:rsidRPr="006E58DD" w:rsidRDefault="00996442" w:rsidP="006E58DD">
            <w:pPr>
              <w:tabs>
                <w:tab w:val="left" w:pos="2796"/>
              </w:tabs>
              <w:rPr>
                <w:b/>
                <w:bCs/>
              </w:rPr>
            </w:pPr>
            <w:r w:rsidRPr="006E58DD">
              <w:rPr>
                <w:b/>
                <w:bCs/>
              </w:rPr>
              <w:t xml:space="preserve">Apron on, </w:t>
            </w:r>
            <w:proofErr w:type="gramStart"/>
            <w:r w:rsidRPr="006E58DD">
              <w:rPr>
                <w:b/>
                <w:bCs/>
              </w:rPr>
              <w:t>Take</w:t>
            </w:r>
            <w:proofErr w:type="gramEnd"/>
            <w:r w:rsidRPr="006E58DD">
              <w:rPr>
                <w:b/>
                <w:bCs/>
              </w:rPr>
              <w:t xml:space="preserve"> off and hang it up. Tidying away/looking after tools and resources. </w:t>
            </w:r>
          </w:p>
          <w:p w14:paraId="4BC53DB3" w14:textId="77777777" w:rsidR="00996442" w:rsidRDefault="00996442" w:rsidP="00DB07B2">
            <w:pPr>
              <w:rPr>
                <w:b/>
                <w:sz w:val="20"/>
                <w:szCs w:val="20"/>
              </w:rPr>
            </w:pPr>
          </w:p>
        </w:tc>
      </w:tr>
    </w:tbl>
    <w:p w14:paraId="2B3E1FD0" w14:textId="0945EA8A" w:rsidR="001200BD" w:rsidRDefault="001200BD"/>
    <w:p w14:paraId="1062B342" w14:textId="77777777" w:rsidR="00996442" w:rsidRDefault="00996442">
      <w:pPr>
        <w:tabs>
          <w:tab w:val="left" w:pos="2796"/>
        </w:tabs>
      </w:pPr>
    </w:p>
    <w:sectPr w:rsidR="00996442" w:rsidSect="000566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5DC"/>
    <w:multiLevelType w:val="hybridMultilevel"/>
    <w:tmpl w:val="96189D06"/>
    <w:lvl w:ilvl="0" w:tplc="894A3D00">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27582"/>
    <w:multiLevelType w:val="hybridMultilevel"/>
    <w:tmpl w:val="D17C1632"/>
    <w:lvl w:ilvl="0" w:tplc="61DEEDA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14DDA"/>
    <w:multiLevelType w:val="hybridMultilevel"/>
    <w:tmpl w:val="BDB0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B7E0A"/>
    <w:multiLevelType w:val="hybridMultilevel"/>
    <w:tmpl w:val="3522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6076"/>
    <w:multiLevelType w:val="hybridMultilevel"/>
    <w:tmpl w:val="422CE9EC"/>
    <w:lvl w:ilvl="0" w:tplc="DCAC4902">
      <w:start w:val="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85B17E8"/>
    <w:multiLevelType w:val="hybridMultilevel"/>
    <w:tmpl w:val="A9861E4C"/>
    <w:lvl w:ilvl="0" w:tplc="A86A9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E61EF"/>
    <w:multiLevelType w:val="hybridMultilevel"/>
    <w:tmpl w:val="A7968E26"/>
    <w:lvl w:ilvl="0" w:tplc="61DEEDA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92231"/>
    <w:multiLevelType w:val="hybridMultilevel"/>
    <w:tmpl w:val="DD548E1A"/>
    <w:lvl w:ilvl="0" w:tplc="747ACB6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9067D"/>
    <w:multiLevelType w:val="hybridMultilevel"/>
    <w:tmpl w:val="1800F5F4"/>
    <w:lvl w:ilvl="0" w:tplc="61DEEDA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F4CBC"/>
    <w:multiLevelType w:val="hybridMultilevel"/>
    <w:tmpl w:val="C40C7FC8"/>
    <w:lvl w:ilvl="0" w:tplc="EDD47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639E8"/>
    <w:multiLevelType w:val="hybridMultilevel"/>
    <w:tmpl w:val="55786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416F3"/>
    <w:multiLevelType w:val="hybridMultilevel"/>
    <w:tmpl w:val="2CFE7480"/>
    <w:lvl w:ilvl="0" w:tplc="32D20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921C4"/>
    <w:multiLevelType w:val="hybridMultilevel"/>
    <w:tmpl w:val="1B584E0C"/>
    <w:lvl w:ilvl="0" w:tplc="B652DC1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04765"/>
    <w:multiLevelType w:val="hybridMultilevel"/>
    <w:tmpl w:val="8FFC29D2"/>
    <w:lvl w:ilvl="0" w:tplc="ED52F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B758E"/>
    <w:multiLevelType w:val="hybridMultilevel"/>
    <w:tmpl w:val="FECA180C"/>
    <w:lvl w:ilvl="0" w:tplc="1F5E9C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4616A"/>
    <w:multiLevelType w:val="hybridMultilevel"/>
    <w:tmpl w:val="FBBE3BE8"/>
    <w:lvl w:ilvl="0" w:tplc="039818C8">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32F33"/>
    <w:multiLevelType w:val="hybridMultilevel"/>
    <w:tmpl w:val="C47C5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76489"/>
    <w:multiLevelType w:val="hybridMultilevel"/>
    <w:tmpl w:val="0B1EBC1C"/>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16cid:durableId="1012227165">
    <w:abstractNumId w:val="16"/>
  </w:num>
  <w:num w:numId="2" w16cid:durableId="378896111">
    <w:abstractNumId w:val="10"/>
  </w:num>
  <w:num w:numId="3" w16cid:durableId="905603571">
    <w:abstractNumId w:val="0"/>
  </w:num>
  <w:num w:numId="4" w16cid:durableId="1890723397">
    <w:abstractNumId w:val="3"/>
  </w:num>
  <w:num w:numId="5" w16cid:durableId="237061157">
    <w:abstractNumId w:val="9"/>
  </w:num>
  <w:num w:numId="6" w16cid:durableId="770703429">
    <w:abstractNumId w:val="4"/>
  </w:num>
  <w:num w:numId="7" w16cid:durableId="201407054">
    <w:abstractNumId w:val="7"/>
  </w:num>
  <w:num w:numId="8" w16cid:durableId="2057923287">
    <w:abstractNumId w:val="12"/>
  </w:num>
  <w:num w:numId="9" w16cid:durableId="278298264">
    <w:abstractNumId w:val="15"/>
  </w:num>
  <w:num w:numId="10" w16cid:durableId="312955225">
    <w:abstractNumId w:val="13"/>
  </w:num>
  <w:num w:numId="11" w16cid:durableId="1381855755">
    <w:abstractNumId w:val="5"/>
  </w:num>
  <w:num w:numId="12" w16cid:durableId="1133450423">
    <w:abstractNumId w:val="1"/>
  </w:num>
  <w:num w:numId="13" w16cid:durableId="982347178">
    <w:abstractNumId w:val="2"/>
  </w:num>
  <w:num w:numId="14" w16cid:durableId="1019501443">
    <w:abstractNumId w:val="6"/>
  </w:num>
  <w:num w:numId="15" w16cid:durableId="2058820499">
    <w:abstractNumId w:val="8"/>
  </w:num>
  <w:num w:numId="16" w16cid:durableId="831331249">
    <w:abstractNumId w:val="17"/>
  </w:num>
  <w:num w:numId="17" w16cid:durableId="1547372685">
    <w:abstractNumId w:val="11"/>
  </w:num>
  <w:num w:numId="18" w16cid:durableId="878400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36"/>
    <w:rsid w:val="00027BD0"/>
    <w:rsid w:val="00056697"/>
    <w:rsid w:val="000723D6"/>
    <w:rsid w:val="000829DF"/>
    <w:rsid w:val="000867E0"/>
    <w:rsid w:val="00091236"/>
    <w:rsid w:val="00094978"/>
    <w:rsid w:val="000A5E13"/>
    <w:rsid w:val="000C19E2"/>
    <w:rsid w:val="000C28FB"/>
    <w:rsid w:val="000C5886"/>
    <w:rsid w:val="000C5E9F"/>
    <w:rsid w:val="000D31B3"/>
    <w:rsid w:val="000E32A9"/>
    <w:rsid w:val="000F2884"/>
    <w:rsid w:val="001072B6"/>
    <w:rsid w:val="001200BD"/>
    <w:rsid w:val="00135F04"/>
    <w:rsid w:val="0014584F"/>
    <w:rsid w:val="00161F66"/>
    <w:rsid w:val="00172763"/>
    <w:rsid w:val="00174165"/>
    <w:rsid w:val="00182FF2"/>
    <w:rsid w:val="00185667"/>
    <w:rsid w:val="001929CD"/>
    <w:rsid w:val="001978CD"/>
    <w:rsid w:val="001B0190"/>
    <w:rsid w:val="001C475A"/>
    <w:rsid w:val="001D504F"/>
    <w:rsid w:val="001E0855"/>
    <w:rsid w:val="00201C0F"/>
    <w:rsid w:val="00210032"/>
    <w:rsid w:val="00224276"/>
    <w:rsid w:val="00234527"/>
    <w:rsid w:val="002466D5"/>
    <w:rsid w:val="00247ED9"/>
    <w:rsid w:val="00261CB1"/>
    <w:rsid w:val="00263EE0"/>
    <w:rsid w:val="002974CD"/>
    <w:rsid w:val="002A67A6"/>
    <w:rsid w:val="002B5992"/>
    <w:rsid w:val="002C51D4"/>
    <w:rsid w:val="002D71FA"/>
    <w:rsid w:val="002E0727"/>
    <w:rsid w:val="002E614F"/>
    <w:rsid w:val="002F49CC"/>
    <w:rsid w:val="002F5326"/>
    <w:rsid w:val="003016CC"/>
    <w:rsid w:val="00304024"/>
    <w:rsid w:val="00321682"/>
    <w:rsid w:val="003256C6"/>
    <w:rsid w:val="00340954"/>
    <w:rsid w:val="003531C2"/>
    <w:rsid w:val="00357F54"/>
    <w:rsid w:val="00362A7D"/>
    <w:rsid w:val="00393E89"/>
    <w:rsid w:val="003C7E43"/>
    <w:rsid w:val="003E0682"/>
    <w:rsid w:val="003E5031"/>
    <w:rsid w:val="003F0BD3"/>
    <w:rsid w:val="003F45AF"/>
    <w:rsid w:val="00402172"/>
    <w:rsid w:val="00410548"/>
    <w:rsid w:val="00413835"/>
    <w:rsid w:val="004217D9"/>
    <w:rsid w:val="00422743"/>
    <w:rsid w:val="00426110"/>
    <w:rsid w:val="004344A0"/>
    <w:rsid w:val="00434E6E"/>
    <w:rsid w:val="0045690D"/>
    <w:rsid w:val="004654BF"/>
    <w:rsid w:val="00472C59"/>
    <w:rsid w:val="00477466"/>
    <w:rsid w:val="004826F8"/>
    <w:rsid w:val="0048529E"/>
    <w:rsid w:val="004A1F16"/>
    <w:rsid w:val="004A2A8B"/>
    <w:rsid w:val="004A51A2"/>
    <w:rsid w:val="004B110E"/>
    <w:rsid w:val="004D0E4C"/>
    <w:rsid w:val="004D1F65"/>
    <w:rsid w:val="004E5C28"/>
    <w:rsid w:val="004F714B"/>
    <w:rsid w:val="005310D2"/>
    <w:rsid w:val="00543450"/>
    <w:rsid w:val="00554607"/>
    <w:rsid w:val="00584FDB"/>
    <w:rsid w:val="00595891"/>
    <w:rsid w:val="00597026"/>
    <w:rsid w:val="005D3EFF"/>
    <w:rsid w:val="005D7A0A"/>
    <w:rsid w:val="005E6AAA"/>
    <w:rsid w:val="005F6301"/>
    <w:rsid w:val="005F7945"/>
    <w:rsid w:val="005F7CE7"/>
    <w:rsid w:val="00611358"/>
    <w:rsid w:val="006176F0"/>
    <w:rsid w:val="00641FB0"/>
    <w:rsid w:val="00643B9A"/>
    <w:rsid w:val="006449A8"/>
    <w:rsid w:val="00644A54"/>
    <w:rsid w:val="0065316C"/>
    <w:rsid w:val="006561D2"/>
    <w:rsid w:val="006574D7"/>
    <w:rsid w:val="00682E0F"/>
    <w:rsid w:val="00685751"/>
    <w:rsid w:val="0069499D"/>
    <w:rsid w:val="00696C0C"/>
    <w:rsid w:val="006B38EE"/>
    <w:rsid w:val="006D1DBE"/>
    <w:rsid w:val="006D244B"/>
    <w:rsid w:val="006D6E61"/>
    <w:rsid w:val="006E58DD"/>
    <w:rsid w:val="006F5CC5"/>
    <w:rsid w:val="00702758"/>
    <w:rsid w:val="00716FF1"/>
    <w:rsid w:val="00745123"/>
    <w:rsid w:val="00754A9E"/>
    <w:rsid w:val="0077026A"/>
    <w:rsid w:val="00782356"/>
    <w:rsid w:val="00782CE4"/>
    <w:rsid w:val="00784292"/>
    <w:rsid w:val="00790A8C"/>
    <w:rsid w:val="0079420D"/>
    <w:rsid w:val="007A0B32"/>
    <w:rsid w:val="007A73BE"/>
    <w:rsid w:val="007B37C5"/>
    <w:rsid w:val="007C0A00"/>
    <w:rsid w:val="007D75A3"/>
    <w:rsid w:val="007E4872"/>
    <w:rsid w:val="008332DA"/>
    <w:rsid w:val="0084446A"/>
    <w:rsid w:val="00846187"/>
    <w:rsid w:val="00856F7D"/>
    <w:rsid w:val="00874ABD"/>
    <w:rsid w:val="00894090"/>
    <w:rsid w:val="008A0E27"/>
    <w:rsid w:val="008A49FC"/>
    <w:rsid w:val="008C117C"/>
    <w:rsid w:val="008C33BF"/>
    <w:rsid w:val="008C3EC5"/>
    <w:rsid w:val="008D4096"/>
    <w:rsid w:val="008E255F"/>
    <w:rsid w:val="008F7C3D"/>
    <w:rsid w:val="009055D3"/>
    <w:rsid w:val="00910E22"/>
    <w:rsid w:val="009159A7"/>
    <w:rsid w:val="00924644"/>
    <w:rsid w:val="00934232"/>
    <w:rsid w:val="00944EEE"/>
    <w:rsid w:val="00973D61"/>
    <w:rsid w:val="00996442"/>
    <w:rsid w:val="009A034B"/>
    <w:rsid w:val="009A487F"/>
    <w:rsid w:val="009B014A"/>
    <w:rsid w:val="009B02AF"/>
    <w:rsid w:val="009B2705"/>
    <w:rsid w:val="009C69DB"/>
    <w:rsid w:val="009D2074"/>
    <w:rsid w:val="009D7C79"/>
    <w:rsid w:val="009E6C23"/>
    <w:rsid w:val="00A10B80"/>
    <w:rsid w:val="00A210CD"/>
    <w:rsid w:val="00A228A9"/>
    <w:rsid w:val="00A32F99"/>
    <w:rsid w:val="00A33DCD"/>
    <w:rsid w:val="00A70F40"/>
    <w:rsid w:val="00A72C16"/>
    <w:rsid w:val="00A86AAD"/>
    <w:rsid w:val="00A93D6D"/>
    <w:rsid w:val="00A97D4C"/>
    <w:rsid w:val="00AA2CFE"/>
    <w:rsid w:val="00AC0F2E"/>
    <w:rsid w:val="00AC3C3A"/>
    <w:rsid w:val="00AD2B19"/>
    <w:rsid w:val="00B02691"/>
    <w:rsid w:val="00B03D77"/>
    <w:rsid w:val="00B16AA6"/>
    <w:rsid w:val="00B229F6"/>
    <w:rsid w:val="00B36CEA"/>
    <w:rsid w:val="00B4593D"/>
    <w:rsid w:val="00B56EB9"/>
    <w:rsid w:val="00B978A0"/>
    <w:rsid w:val="00BA1322"/>
    <w:rsid w:val="00BB0343"/>
    <w:rsid w:val="00BB5607"/>
    <w:rsid w:val="00BC02C1"/>
    <w:rsid w:val="00BC0A72"/>
    <w:rsid w:val="00BC3F3F"/>
    <w:rsid w:val="00BC7936"/>
    <w:rsid w:val="00BD082E"/>
    <w:rsid w:val="00BE1B3F"/>
    <w:rsid w:val="00BE4A01"/>
    <w:rsid w:val="00BF756C"/>
    <w:rsid w:val="00C00F63"/>
    <w:rsid w:val="00C01941"/>
    <w:rsid w:val="00C039CF"/>
    <w:rsid w:val="00C14FA8"/>
    <w:rsid w:val="00C239C6"/>
    <w:rsid w:val="00C27A9D"/>
    <w:rsid w:val="00C45E7D"/>
    <w:rsid w:val="00C74BCF"/>
    <w:rsid w:val="00C773CE"/>
    <w:rsid w:val="00C842B7"/>
    <w:rsid w:val="00CA1FCD"/>
    <w:rsid w:val="00CA52CC"/>
    <w:rsid w:val="00CB708B"/>
    <w:rsid w:val="00CE052D"/>
    <w:rsid w:val="00CF64A9"/>
    <w:rsid w:val="00D01CAF"/>
    <w:rsid w:val="00D034DB"/>
    <w:rsid w:val="00D1458B"/>
    <w:rsid w:val="00D17FFD"/>
    <w:rsid w:val="00D21236"/>
    <w:rsid w:val="00D2593F"/>
    <w:rsid w:val="00D31027"/>
    <w:rsid w:val="00D35168"/>
    <w:rsid w:val="00D3520F"/>
    <w:rsid w:val="00D5781B"/>
    <w:rsid w:val="00D630FF"/>
    <w:rsid w:val="00D63DAA"/>
    <w:rsid w:val="00D84EAE"/>
    <w:rsid w:val="00D925FD"/>
    <w:rsid w:val="00DA4CA5"/>
    <w:rsid w:val="00DB07B2"/>
    <w:rsid w:val="00DC351A"/>
    <w:rsid w:val="00DC4735"/>
    <w:rsid w:val="00DE1FC8"/>
    <w:rsid w:val="00DE5AF6"/>
    <w:rsid w:val="00DE5EF8"/>
    <w:rsid w:val="00DE6900"/>
    <w:rsid w:val="00DE7D49"/>
    <w:rsid w:val="00DF0867"/>
    <w:rsid w:val="00DF635B"/>
    <w:rsid w:val="00E143FD"/>
    <w:rsid w:val="00E165F7"/>
    <w:rsid w:val="00E244DB"/>
    <w:rsid w:val="00E337E7"/>
    <w:rsid w:val="00E33B2F"/>
    <w:rsid w:val="00E35EA0"/>
    <w:rsid w:val="00E37479"/>
    <w:rsid w:val="00E4400D"/>
    <w:rsid w:val="00E54B16"/>
    <w:rsid w:val="00E617BD"/>
    <w:rsid w:val="00E620D7"/>
    <w:rsid w:val="00E64716"/>
    <w:rsid w:val="00EB30B0"/>
    <w:rsid w:val="00EB7100"/>
    <w:rsid w:val="00EC3A2A"/>
    <w:rsid w:val="00EE0984"/>
    <w:rsid w:val="00EE0A20"/>
    <w:rsid w:val="00EE36AA"/>
    <w:rsid w:val="00EE4E5E"/>
    <w:rsid w:val="00F11109"/>
    <w:rsid w:val="00F1337E"/>
    <w:rsid w:val="00F264E6"/>
    <w:rsid w:val="00F36300"/>
    <w:rsid w:val="00F42DE2"/>
    <w:rsid w:val="00F8769A"/>
    <w:rsid w:val="00F918AA"/>
    <w:rsid w:val="00FB2994"/>
    <w:rsid w:val="00FE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840B"/>
  <w15:docId w15:val="{7C6DE1B5-24BF-445F-92EE-2DCCA1B8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90D"/>
    <w:pPr>
      <w:ind w:left="720"/>
      <w:contextualSpacing/>
    </w:pPr>
  </w:style>
  <w:style w:type="character" w:customStyle="1" w:styleId="a-size-large1">
    <w:name w:val="a-size-large1"/>
    <w:basedOn w:val="DefaultParagraphFont"/>
    <w:rsid w:val="008E255F"/>
    <w:rPr>
      <w:rFonts w:ascii="Arial" w:hAnsi="Arial" w:cs="Arial" w:hint="default"/>
    </w:rPr>
  </w:style>
  <w:style w:type="character" w:styleId="Strong">
    <w:name w:val="Strong"/>
    <w:basedOn w:val="DefaultParagraphFont"/>
    <w:uiPriority w:val="22"/>
    <w:qFormat/>
    <w:rsid w:val="001C475A"/>
    <w:rPr>
      <w:b/>
      <w:bCs/>
    </w:rPr>
  </w:style>
  <w:style w:type="paragraph" w:customStyle="1" w:styleId="Default">
    <w:name w:val="Default"/>
    <w:rsid w:val="001200BD"/>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WHF User</dc:creator>
  <cp:lastModifiedBy>Chloe Leach</cp:lastModifiedBy>
  <cp:revision>24</cp:revision>
  <dcterms:created xsi:type="dcterms:W3CDTF">2023-04-20T07:39:00Z</dcterms:created>
  <dcterms:modified xsi:type="dcterms:W3CDTF">2023-09-07T12:40:00Z</dcterms:modified>
</cp:coreProperties>
</file>