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19BA6" w14:textId="77777777" w:rsidR="00DD3433" w:rsidRPr="003C6989" w:rsidRDefault="00DD3433" w:rsidP="00DD3433">
      <w:pPr>
        <w:jc w:val="right"/>
        <w:rPr>
          <w:rFonts w:ascii="Gill Sans MT" w:hAnsi="Gill Sans MT"/>
        </w:rPr>
      </w:pPr>
      <w:r w:rsidRPr="003C6989">
        <w:rPr>
          <w:rFonts w:ascii="Gill Sans MT" w:hAnsi="Gill Sans MT"/>
          <w:noProof/>
          <w:lang w:eastAsia="en-GB"/>
        </w:rPr>
        <w:drawing>
          <wp:anchor distT="0" distB="0" distL="114300" distR="114300" simplePos="0" relativeHeight="251669504" behindDoc="0" locked="0" layoutInCell="1" allowOverlap="1" wp14:anchorId="21132976" wp14:editId="772A5EB8">
            <wp:simplePos x="0" y="0"/>
            <wp:positionH relativeFrom="column">
              <wp:posOffset>3161665</wp:posOffset>
            </wp:positionH>
            <wp:positionV relativeFrom="paragraph">
              <wp:posOffset>-585470</wp:posOffset>
            </wp:positionV>
            <wp:extent cx="3033395" cy="1028700"/>
            <wp:effectExtent l="0" t="0" r="0" b="12700"/>
            <wp:wrapThrough wrapText="bothSides">
              <wp:wrapPolygon edited="0">
                <wp:start x="0" y="0"/>
                <wp:lineTo x="0" y="21333"/>
                <wp:lineTo x="21342" y="21333"/>
                <wp:lineTo x="213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3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CE255" w14:textId="77777777" w:rsidR="00DD3433" w:rsidRPr="003C6989" w:rsidRDefault="00DD3433" w:rsidP="00DD3433">
      <w:pPr>
        <w:rPr>
          <w:rFonts w:ascii="Gill Sans MT" w:hAnsi="Gill Sans MT"/>
        </w:rPr>
      </w:pPr>
    </w:p>
    <w:p w14:paraId="0023A51C" w14:textId="77777777" w:rsidR="00DD3433" w:rsidRPr="003C6989" w:rsidRDefault="00DD3433" w:rsidP="00DD3433">
      <w:pPr>
        <w:rPr>
          <w:rFonts w:ascii="Gill Sans MT" w:hAnsi="Gill Sans MT"/>
        </w:rPr>
      </w:pPr>
    </w:p>
    <w:p w14:paraId="7281C88F" w14:textId="77777777" w:rsidR="00DD3433" w:rsidRPr="003C6989" w:rsidRDefault="00DD3433" w:rsidP="00DD3433">
      <w:pPr>
        <w:rPr>
          <w:rFonts w:ascii="Gill Sans MT" w:hAnsi="Gill Sans MT"/>
        </w:rPr>
      </w:pPr>
    </w:p>
    <w:p w14:paraId="77F8084A" w14:textId="77777777" w:rsidR="00DD3433" w:rsidRPr="003C6989" w:rsidRDefault="00DD3433" w:rsidP="00DD3433">
      <w:pPr>
        <w:rPr>
          <w:rFonts w:ascii="Gill Sans MT" w:hAnsi="Gill Sans MT"/>
          <w:sz w:val="96"/>
          <w:szCs w:val="96"/>
        </w:rPr>
      </w:pPr>
    </w:p>
    <w:p w14:paraId="0162EE28" w14:textId="77777777" w:rsidR="00DD3433" w:rsidRPr="003C6989" w:rsidRDefault="00DD3433" w:rsidP="00DD3433">
      <w:pPr>
        <w:rPr>
          <w:rFonts w:ascii="Gill Sans MT" w:hAnsi="Gill Sans MT"/>
          <w:sz w:val="96"/>
          <w:szCs w:val="96"/>
        </w:rPr>
      </w:pPr>
    </w:p>
    <w:p w14:paraId="4B571DF7" w14:textId="77777777" w:rsidR="00DD3433" w:rsidRDefault="00DD3433" w:rsidP="00DD3433">
      <w:pPr>
        <w:rPr>
          <w:rFonts w:ascii="Gill Sans MT" w:hAnsi="Gill Sans MT"/>
          <w:sz w:val="96"/>
          <w:szCs w:val="96"/>
        </w:rPr>
      </w:pPr>
      <w:r>
        <w:rPr>
          <w:rFonts w:ascii="Gill Sans MT" w:hAnsi="Gill Sans MT"/>
          <w:sz w:val="96"/>
          <w:szCs w:val="96"/>
        </w:rPr>
        <w:t>Maths Calculation Policy</w:t>
      </w:r>
    </w:p>
    <w:p w14:paraId="682577BA" w14:textId="77777777" w:rsidR="00DD3433" w:rsidRDefault="00DD3433" w:rsidP="00DD3433">
      <w:pPr>
        <w:rPr>
          <w:rFonts w:ascii="Gill Sans MT" w:hAnsi="Gill Sans MT"/>
          <w:sz w:val="96"/>
          <w:szCs w:val="96"/>
        </w:rPr>
      </w:pPr>
    </w:p>
    <w:p w14:paraId="006F0E90" w14:textId="77777777" w:rsidR="00DD3433" w:rsidRPr="003C6989" w:rsidRDefault="00DD3433" w:rsidP="00DD3433">
      <w:pPr>
        <w:rPr>
          <w:rFonts w:ascii="Gill Sans MT" w:hAnsi="Gill Sans MT"/>
        </w:rPr>
      </w:pPr>
    </w:p>
    <w:p w14:paraId="3F8E64AF" w14:textId="77777777" w:rsidR="00DD3433" w:rsidRPr="003C6989" w:rsidRDefault="00DD3433" w:rsidP="00DD3433">
      <w:pPr>
        <w:rPr>
          <w:rFonts w:ascii="Gill Sans MT" w:hAnsi="Gill Sans MT"/>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tblBorders>
        <w:tblLook w:val="04A0" w:firstRow="1" w:lastRow="0" w:firstColumn="1" w:lastColumn="0" w:noHBand="0" w:noVBand="1"/>
      </w:tblPr>
      <w:tblGrid>
        <w:gridCol w:w="1271"/>
        <w:gridCol w:w="2552"/>
        <w:gridCol w:w="1586"/>
        <w:gridCol w:w="1803"/>
      </w:tblGrid>
      <w:tr w:rsidR="00DD3433" w14:paraId="64DE6BE1" w14:textId="77777777" w:rsidTr="00591E85">
        <w:tc>
          <w:tcPr>
            <w:tcW w:w="7212" w:type="dxa"/>
            <w:gridSpan w:val="4"/>
            <w:tcBorders>
              <w:top w:val="single" w:sz="18" w:space="0" w:color="auto"/>
              <w:left w:val="nil"/>
              <w:bottom w:val="nil"/>
              <w:right w:val="nil"/>
            </w:tcBorders>
            <w:hideMark/>
          </w:tcPr>
          <w:p w14:paraId="54B95428" w14:textId="77777777" w:rsidR="00DD3433" w:rsidRDefault="00DD3433" w:rsidP="00591E85">
            <w:pPr>
              <w:rPr>
                <w:rFonts w:ascii="Gill Sans MT" w:hAnsi="Gill Sans MT"/>
              </w:rPr>
            </w:pPr>
            <w:r>
              <w:rPr>
                <w:rFonts w:ascii="Gill Sans MT" w:hAnsi="Gill Sans MT"/>
              </w:rPr>
              <w:t>Key Document details:</w:t>
            </w:r>
          </w:p>
        </w:tc>
      </w:tr>
      <w:tr w:rsidR="00DD3433" w14:paraId="7D4F5695" w14:textId="77777777" w:rsidTr="00591E85">
        <w:tc>
          <w:tcPr>
            <w:tcW w:w="1271" w:type="dxa"/>
            <w:tcBorders>
              <w:top w:val="nil"/>
              <w:left w:val="nil"/>
              <w:bottom w:val="nil"/>
              <w:right w:val="nil"/>
            </w:tcBorders>
            <w:hideMark/>
          </w:tcPr>
          <w:p w14:paraId="43DD7F6A" w14:textId="77777777" w:rsidR="00DD3433" w:rsidRDefault="00DD3433" w:rsidP="00591E85">
            <w:pPr>
              <w:rPr>
                <w:rFonts w:ascii="Gill Sans MT" w:hAnsi="Gill Sans MT"/>
              </w:rPr>
            </w:pPr>
            <w:r>
              <w:rPr>
                <w:rFonts w:ascii="Gill Sans MT" w:hAnsi="Gill Sans MT"/>
              </w:rPr>
              <w:t>Author:</w:t>
            </w:r>
          </w:p>
        </w:tc>
        <w:tc>
          <w:tcPr>
            <w:tcW w:w="2552" w:type="dxa"/>
            <w:tcBorders>
              <w:top w:val="nil"/>
              <w:left w:val="nil"/>
              <w:bottom w:val="nil"/>
              <w:right w:val="nil"/>
            </w:tcBorders>
            <w:hideMark/>
          </w:tcPr>
          <w:p w14:paraId="236DD5D5" w14:textId="69BFC54A" w:rsidR="00DD3433" w:rsidRDefault="0082553C" w:rsidP="00591E85">
            <w:pPr>
              <w:rPr>
                <w:rFonts w:ascii="Gill Sans MT" w:hAnsi="Gill Sans MT"/>
                <w:b/>
                <w:color w:val="3EA214"/>
                <w:sz w:val="18"/>
                <w:szCs w:val="18"/>
              </w:rPr>
            </w:pPr>
            <w:r>
              <w:rPr>
                <w:rFonts w:ascii="Gill Sans MT" w:hAnsi="Gill Sans MT"/>
                <w:b/>
                <w:color w:val="3EA214"/>
                <w:sz w:val="18"/>
                <w:szCs w:val="18"/>
              </w:rPr>
              <w:t>Danielle Smethurst</w:t>
            </w:r>
          </w:p>
        </w:tc>
        <w:tc>
          <w:tcPr>
            <w:tcW w:w="1586" w:type="dxa"/>
            <w:tcBorders>
              <w:top w:val="nil"/>
              <w:left w:val="nil"/>
              <w:bottom w:val="nil"/>
              <w:right w:val="nil"/>
            </w:tcBorders>
            <w:hideMark/>
          </w:tcPr>
          <w:p w14:paraId="47B11B6E" w14:textId="77777777" w:rsidR="00DD3433" w:rsidRDefault="00DD3433" w:rsidP="00591E85">
            <w:pPr>
              <w:rPr>
                <w:rFonts w:ascii="Gill Sans MT" w:hAnsi="Gill Sans MT"/>
              </w:rPr>
            </w:pPr>
            <w:r>
              <w:rPr>
                <w:rFonts w:ascii="Gill Sans MT" w:hAnsi="Gill Sans MT"/>
              </w:rPr>
              <w:t>Approver:</w:t>
            </w:r>
          </w:p>
        </w:tc>
        <w:tc>
          <w:tcPr>
            <w:tcW w:w="1803" w:type="dxa"/>
            <w:tcBorders>
              <w:top w:val="nil"/>
              <w:left w:val="nil"/>
              <w:bottom w:val="nil"/>
              <w:right w:val="nil"/>
            </w:tcBorders>
            <w:hideMark/>
          </w:tcPr>
          <w:p w14:paraId="707616A3" w14:textId="4515BBEE" w:rsidR="00DD3433" w:rsidRDefault="0037726A" w:rsidP="00591E85">
            <w:pPr>
              <w:rPr>
                <w:rFonts w:ascii="Gill Sans MT" w:hAnsi="Gill Sans MT"/>
                <w:b/>
                <w:color w:val="3EA214"/>
                <w:sz w:val="18"/>
                <w:szCs w:val="18"/>
              </w:rPr>
            </w:pPr>
            <w:r>
              <w:rPr>
                <w:rFonts w:ascii="Gill Sans MT" w:hAnsi="Gill Sans MT"/>
                <w:b/>
                <w:color w:val="3EA214"/>
                <w:sz w:val="18"/>
                <w:szCs w:val="18"/>
              </w:rPr>
              <w:t>Bryony Bardwell</w:t>
            </w:r>
          </w:p>
        </w:tc>
      </w:tr>
      <w:tr w:rsidR="00DD3433" w14:paraId="4B5F7AA5" w14:textId="77777777" w:rsidTr="00591E85">
        <w:tc>
          <w:tcPr>
            <w:tcW w:w="1271" w:type="dxa"/>
            <w:tcBorders>
              <w:top w:val="nil"/>
              <w:left w:val="nil"/>
              <w:bottom w:val="nil"/>
              <w:right w:val="nil"/>
            </w:tcBorders>
            <w:hideMark/>
          </w:tcPr>
          <w:p w14:paraId="67B99D92" w14:textId="77777777" w:rsidR="00DD3433" w:rsidRDefault="00DD3433" w:rsidP="00591E85">
            <w:pPr>
              <w:rPr>
                <w:rFonts w:ascii="Gill Sans MT" w:hAnsi="Gill Sans MT"/>
              </w:rPr>
            </w:pPr>
            <w:r>
              <w:rPr>
                <w:rFonts w:ascii="Gill Sans MT" w:hAnsi="Gill Sans MT"/>
              </w:rPr>
              <w:t>Owner:</w:t>
            </w:r>
          </w:p>
        </w:tc>
        <w:tc>
          <w:tcPr>
            <w:tcW w:w="2552" w:type="dxa"/>
            <w:tcBorders>
              <w:top w:val="nil"/>
              <w:left w:val="nil"/>
              <w:bottom w:val="nil"/>
              <w:right w:val="nil"/>
            </w:tcBorders>
            <w:hideMark/>
          </w:tcPr>
          <w:p w14:paraId="56DEC53A" w14:textId="4FFF5982" w:rsidR="00DD3433" w:rsidRDefault="0082553C" w:rsidP="00591E85">
            <w:pPr>
              <w:rPr>
                <w:rFonts w:ascii="Gill Sans MT" w:hAnsi="Gill Sans MT"/>
                <w:b/>
                <w:color w:val="3EA214"/>
                <w:sz w:val="18"/>
                <w:szCs w:val="18"/>
              </w:rPr>
            </w:pPr>
            <w:r>
              <w:rPr>
                <w:rFonts w:ascii="Gill Sans MT" w:hAnsi="Gill Sans MT"/>
                <w:b/>
                <w:color w:val="3EA214"/>
                <w:sz w:val="18"/>
                <w:szCs w:val="18"/>
              </w:rPr>
              <w:t>Danielle Smet</w:t>
            </w:r>
            <w:r w:rsidR="00606271">
              <w:rPr>
                <w:rFonts w:ascii="Gill Sans MT" w:hAnsi="Gill Sans MT"/>
                <w:b/>
                <w:color w:val="3EA214"/>
                <w:sz w:val="18"/>
                <w:szCs w:val="18"/>
              </w:rPr>
              <w:t>h</w:t>
            </w:r>
            <w:r>
              <w:rPr>
                <w:rFonts w:ascii="Gill Sans MT" w:hAnsi="Gill Sans MT"/>
                <w:b/>
                <w:color w:val="3EA214"/>
                <w:sz w:val="18"/>
                <w:szCs w:val="18"/>
              </w:rPr>
              <w:t>urst</w:t>
            </w:r>
          </w:p>
        </w:tc>
        <w:tc>
          <w:tcPr>
            <w:tcW w:w="1586" w:type="dxa"/>
            <w:tcBorders>
              <w:top w:val="nil"/>
              <w:left w:val="nil"/>
              <w:bottom w:val="nil"/>
              <w:right w:val="nil"/>
            </w:tcBorders>
            <w:hideMark/>
          </w:tcPr>
          <w:p w14:paraId="3B411E15" w14:textId="77777777" w:rsidR="00DD3433" w:rsidRDefault="00DD3433" w:rsidP="00591E85">
            <w:pPr>
              <w:rPr>
                <w:rFonts w:ascii="Gill Sans MT" w:hAnsi="Gill Sans MT"/>
              </w:rPr>
            </w:pPr>
            <w:r>
              <w:rPr>
                <w:rFonts w:ascii="Gill Sans MT" w:hAnsi="Gill Sans MT"/>
              </w:rPr>
              <w:t>Version No.:</w:t>
            </w:r>
          </w:p>
        </w:tc>
        <w:tc>
          <w:tcPr>
            <w:tcW w:w="1803" w:type="dxa"/>
            <w:tcBorders>
              <w:top w:val="nil"/>
              <w:left w:val="nil"/>
              <w:bottom w:val="nil"/>
              <w:right w:val="nil"/>
            </w:tcBorders>
            <w:hideMark/>
          </w:tcPr>
          <w:p w14:paraId="4C2BE791" w14:textId="573B3B6A" w:rsidR="00DD3433" w:rsidRDefault="0037726A" w:rsidP="00591E85">
            <w:pPr>
              <w:rPr>
                <w:rFonts w:ascii="Gill Sans MT" w:hAnsi="Gill Sans MT"/>
                <w:b/>
                <w:color w:val="3EA214"/>
                <w:sz w:val="18"/>
                <w:szCs w:val="18"/>
              </w:rPr>
            </w:pPr>
            <w:r>
              <w:rPr>
                <w:rFonts w:ascii="Gill Sans MT" w:hAnsi="Gill Sans MT"/>
                <w:b/>
                <w:color w:val="3EA214"/>
                <w:sz w:val="18"/>
                <w:szCs w:val="18"/>
              </w:rPr>
              <w:t>2</w:t>
            </w:r>
          </w:p>
        </w:tc>
      </w:tr>
      <w:tr w:rsidR="00DD3433" w14:paraId="142AF54B" w14:textId="77777777" w:rsidTr="00591E85">
        <w:tc>
          <w:tcPr>
            <w:tcW w:w="1271" w:type="dxa"/>
            <w:tcBorders>
              <w:top w:val="nil"/>
              <w:left w:val="nil"/>
              <w:bottom w:val="nil"/>
              <w:right w:val="nil"/>
            </w:tcBorders>
            <w:hideMark/>
          </w:tcPr>
          <w:p w14:paraId="28F0E508" w14:textId="77777777" w:rsidR="00DD3433" w:rsidRDefault="00DD3433" w:rsidP="00591E85">
            <w:pPr>
              <w:rPr>
                <w:rFonts w:ascii="Gill Sans MT" w:hAnsi="Gill Sans MT"/>
              </w:rPr>
            </w:pPr>
            <w:r>
              <w:rPr>
                <w:rFonts w:ascii="Gill Sans MT" w:hAnsi="Gill Sans MT"/>
              </w:rPr>
              <w:t>Date:</w:t>
            </w:r>
          </w:p>
        </w:tc>
        <w:tc>
          <w:tcPr>
            <w:tcW w:w="2552" w:type="dxa"/>
            <w:tcBorders>
              <w:top w:val="nil"/>
              <w:left w:val="nil"/>
              <w:bottom w:val="nil"/>
              <w:right w:val="nil"/>
            </w:tcBorders>
            <w:hideMark/>
          </w:tcPr>
          <w:p w14:paraId="3C8F3C9F" w14:textId="409CFCC1" w:rsidR="00DD3433" w:rsidRDefault="009E5585" w:rsidP="00591E85">
            <w:pPr>
              <w:rPr>
                <w:rFonts w:ascii="Gill Sans MT" w:hAnsi="Gill Sans MT"/>
                <w:b/>
                <w:color w:val="3EA214"/>
                <w:sz w:val="18"/>
                <w:szCs w:val="18"/>
              </w:rPr>
            </w:pPr>
            <w:r>
              <w:rPr>
                <w:rFonts w:ascii="Gill Sans MT" w:hAnsi="Gill Sans MT"/>
                <w:b/>
                <w:color w:val="3EA214"/>
                <w:sz w:val="18"/>
                <w:szCs w:val="18"/>
              </w:rPr>
              <w:t>August</w:t>
            </w:r>
            <w:r w:rsidR="00DD3433">
              <w:rPr>
                <w:rFonts w:ascii="Gill Sans MT" w:hAnsi="Gill Sans MT"/>
                <w:b/>
                <w:color w:val="3EA214"/>
                <w:sz w:val="18"/>
                <w:szCs w:val="18"/>
              </w:rPr>
              <w:t xml:space="preserve"> 20</w:t>
            </w:r>
            <w:r>
              <w:rPr>
                <w:rFonts w:ascii="Gill Sans MT" w:hAnsi="Gill Sans MT"/>
                <w:b/>
                <w:color w:val="3EA214"/>
                <w:sz w:val="18"/>
                <w:szCs w:val="18"/>
              </w:rPr>
              <w:t>2</w:t>
            </w:r>
            <w:r w:rsidR="00226B13">
              <w:rPr>
                <w:rFonts w:ascii="Gill Sans MT" w:hAnsi="Gill Sans MT"/>
                <w:b/>
                <w:color w:val="3EA214"/>
                <w:sz w:val="18"/>
                <w:szCs w:val="18"/>
              </w:rPr>
              <w:t>5</w:t>
            </w:r>
          </w:p>
        </w:tc>
        <w:tc>
          <w:tcPr>
            <w:tcW w:w="1586" w:type="dxa"/>
            <w:tcBorders>
              <w:top w:val="nil"/>
              <w:left w:val="nil"/>
              <w:bottom w:val="nil"/>
              <w:right w:val="nil"/>
            </w:tcBorders>
            <w:hideMark/>
          </w:tcPr>
          <w:p w14:paraId="5E157BFF" w14:textId="77777777" w:rsidR="00DD3433" w:rsidRDefault="00DD3433" w:rsidP="00591E85">
            <w:pPr>
              <w:rPr>
                <w:rFonts w:ascii="Gill Sans MT" w:hAnsi="Gill Sans MT"/>
              </w:rPr>
            </w:pPr>
            <w:r>
              <w:rPr>
                <w:rFonts w:ascii="Gill Sans MT" w:hAnsi="Gill Sans MT"/>
              </w:rPr>
              <w:t>Next review date:</w:t>
            </w:r>
          </w:p>
        </w:tc>
        <w:tc>
          <w:tcPr>
            <w:tcW w:w="1803" w:type="dxa"/>
            <w:tcBorders>
              <w:top w:val="nil"/>
              <w:left w:val="nil"/>
              <w:bottom w:val="nil"/>
              <w:right w:val="nil"/>
            </w:tcBorders>
            <w:hideMark/>
          </w:tcPr>
          <w:p w14:paraId="7942D67A" w14:textId="506E6062" w:rsidR="00DD3433" w:rsidRDefault="0037726A" w:rsidP="00591E85">
            <w:pPr>
              <w:rPr>
                <w:rFonts w:ascii="Gill Sans MT" w:hAnsi="Gill Sans MT"/>
                <w:b/>
                <w:color w:val="3EA214"/>
                <w:sz w:val="18"/>
                <w:szCs w:val="18"/>
              </w:rPr>
            </w:pPr>
            <w:r>
              <w:rPr>
                <w:rFonts w:ascii="Gill Sans MT" w:hAnsi="Gill Sans MT"/>
                <w:b/>
                <w:color w:val="3EA214"/>
                <w:sz w:val="18"/>
                <w:szCs w:val="18"/>
              </w:rPr>
              <w:t>August 202</w:t>
            </w:r>
            <w:r w:rsidR="00226B13">
              <w:rPr>
                <w:rFonts w:ascii="Gill Sans MT" w:hAnsi="Gill Sans MT"/>
                <w:b/>
                <w:color w:val="3EA214"/>
                <w:sz w:val="18"/>
                <w:szCs w:val="18"/>
              </w:rPr>
              <w:t>4</w:t>
            </w:r>
          </w:p>
        </w:tc>
      </w:tr>
      <w:tr w:rsidR="00DD3433" w14:paraId="11D0221A" w14:textId="77777777" w:rsidTr="00591E85">
        <w:tc>
          <w:tcPr>
            <w:tcW w:w="1271" w:type="dxa"/>
            <w:tcBorders>
              <w:top w:val="nil"/>
              <w:left w:val="nil"/>
              <w:bottom w:val="single" w:sz="18" w:space="0" w:color="auto"/>
              <w:right w:val="nil"/>
            </w:tcBorders>
            <w:hideMark/>
          </w:tcPr>
          <w:p w14:paraId="4F10F22C" w14:textId="2FD35D13" w:rsidR="00DD3433" w:rsidRDefault="00DD3433" w:rsidP="00591E85">
            <w:pPr>
              <w:rPr>
                <w:rFonts w:ascii="Gill Sans MT" w:hAnsi="Gill Sans MT"/>
              </w:rPr>
            </w:pPr>
          </w:p>
        </w:tc>
        <w:tc>
          <w:tcPr>
            <w:tcW w:w="2552" w:type="dxa"/>
            <w:tcBorders>
              <w:top w:val="nil"/>
              <w:left w:val="nil"/>
              <w:bottom w:val="single" w:sz="18" w:space="0" w:color="auto"/>
              <w:right w:val="nil"/>
            </w:tcBorders>
            <w:hideMark/>
          </w:tcPr>
          <w:p w14:paraId="5827571A" w14:textId="4DA4E1EB" w:rsidR="00DD3433" w:rsidRDefault="00DD3433" w:rsidP="00591E85">
            <w:pPr>
              <w:rPr>
                <w:rFonts w:ascii="Gill Sans MT" w:hAnsi="Gill Sans MT"/>
                <w:b/>
                <w:color w:val="3EA214"/>
                <w:sz w:val="18"/>
                <w:szCs w:val="18"/>
              </w:rPr>
            </w:pPr>
          </w:p>
        </w:tc>
        <w:tc>
          <w:tcPr>
            <w:tcW w:w="1586" w:type="dxa"/>
            <w:tcBorders>
              <w:top w:val="nil"/>
              <w:left w:val="nil"/>
              <w:bottom w:val="single" w:sz="18" w:space="0" w:color="auto"/>
              <w:right w:val="nil"/>
            </w:tcBorders>
          </w:tcPr>
          <w:p w14:paraId="78456778" w14:textId="77777777" w:rsidR="00DD3433" w:rsidRDefault="00DD3433" w:rsidP="00591E85">
            <w:pPr>
              <w:rPr>
                <w:rFonts w:ascii="Gill Sans MT" w:hAnsi="Gill Sans MT"/>
              </w:rPr>
            </w:pPr>
          </w:p>
        </w:tc>
        <w:tc>
          <w:tcPr>
            <w:tcW w:w="1803" w:type="dxa"/>
            <w:tcBorders>
              <w:top w:val="nil"/>
              <w:left w:val="nil"/>
              <w:bottom w:val="single" w:sz="18" w:space="0" w:color="auto"/>
              <w:right w:val="nil"/>
            </w:tcBorders>
          </w:tcPr>
          <w:p w14:paraId="199F5D6F" w14:textId="77777777" w:rsidR="00DD3433" w:rsidRDefault="00DD3433" w:rsidP="00591E85">
            <w:pPr>
              <w:rPr>
                <w:rFonts w:ascii="Gill Sans MT" w:hAnsi="Gill Sans MT"/>
              </w:rPr>
            </w:pPr>
          </w:p>
        </w:tc>
      </w:tr>
    </w:tbl>
    <w:p w14:paraId="78B8EA73" w14:textId="77777777" w:rsidR="00DD3433" w:rsidRDefault="00DD3433" w:rsidP="00B819B1">
      <w:pPr>
        <w:jc w:val="center"/>
        <w:rPr>
          <w:rFonts w:ascii="Comic Sans MS" w:eastAsia="Heiti TC Medium" w:hAnsi="Comic Sans MS"/>
          <w:b/>
          <w:bCs/>
          <w:sz w:val="40"/>
          <w:szCs w:val="40"/>
        </w:rPr>
      </w:pPr>
    </w:p>
    <w:p w14:paraId="69074805" w14:textId="77777777" w:rsidR="00DD3433" w:rsidRDefault="00DD3433" w:rsidP="00B819B1">
      <w:pPr>
        <w:jc w:val="center"/>
        <w:rPr>
          <w:rFonts w:ascii="Comic Sans MS" w:eastAsia="Heiti TC Medium" w:hAnsi="Comic Sans MS"/>
          <w:b/>
          <w:bCs/>
          <w:sz w:val="40"/>
          <w:szCs w:val="40"/>
        </w:rPr>
      </w:pPr>
    </w:p>
    <w:p w14:paraId="5762C699" w14:textId="77777777" w:rsidR="00DD3433" w:rsidRDefault="00DD3433" w:rsidP="00B819B1">
      <w:pPr>
        <w:jc w:val="center"/>
        <w:rPr>
          <w:rFonts w:ascii="Comic Sans MS" w:eastAsia="Heiti TC Medium" w:hAnsi="Comic Sans MS"/>
          <w:b/>
          <w:bCs/>
          <w:sz w:val="40"/>
          <w:szCs w:val="40"/>
        </w:rPr>
      </w:pPr>
    </w:p>
    <w:p w14:paraId="0369D32C" w14:textId="77777777" w:rsidR="00DD3433" w:rsidRDefault="00DD3433" w:rsidP="00DD3433">
      <w:pPr>
        <w:tabs>
          <w:tab w:val="left" w:pos="4149"/>
        </w:tabs>
        <w:rPr>
          <w:rFonts w:ascii="Comic Sans MS" w:eastAsia="Heiti TC Medium" w:hAnsi="Comic Sans MS"/>
          <w:b/>
          <w:bCs/>
          <w:sz w:val="40"/>
          <w:szCs w:val="40"/>
        </w:rPr>
      </w:pPr>
      <w:r>
        <w:rPr>
          <w:rFonts w:ascii="Comic Sans MS" w:eastAsia="Heiti TC Medium" w:hAnsi="Comic Sans MS"/>
          <w:b/>
          <w:bCs/>
          <w:sz w:val="40"/>
          <w:szCs w:val="40"/>
        </w:rPr>
        <w:tab/>
      </w:r>
    </w:p>
    <w:p w14:paraId="0DD6EE91" w14:textId="77777777" w:rsidR="00DD3433" w:rsidRDefault="00DD3433" w:rsidP="00DD3433">
      <w:pPr>
        <w:tabs>
          <w:tab w:val="left" w:pos="4149"/>
        </w:tabs>
        <w:rPr>
          <w:rFonts w:ascii="Comic Sans MS" w:eastAsia="Heiti TC Medium" w:hAnsi="Comic Sans MS"/>
          <w:b/>
          <w:bCs/>
          <w:sz w:val="40"/>
          <w:szCs w:val="40"/>
        </w:rPr>
      </w:pPr>
    </w:p>
    <w:p w14:paraId="098AF145" w14:textId="77777777" w:rsidR="00DD3433" w:rsidRDefault="00DD3433" w:rsidP="00DD3433">
      <w:pPr>
        <w:tabs>
          <w:tab w:val="left" w:pos="4149"/>
        </w:tabs>
        <w:rPr>
          <w:rFonts w:ascii="Comic Sans MS" w:eastAsia="Heiti TC Medium" w:hAnsi="Comic Sans MS"/>
          <w:b/>
          <w:bCs/>
          <w:sz w:val="40"/>
          <w:szCs w:val="40"/>
        </w:rPr>
      </w:pPr>
    </w:p>
    <w:p w14:paraId="32568735" w14:textId="77777777" w:rsidR="00DD3433" w:rsidRDefault="00DD3433" w:rsidP="00DD3433">
      <w:pPr>
        <w:tabs>
          <w:tab w:val="left" w:pos="4149"/>
        </w:tabs>
        <w:rPr>
          <w:rFonts w:ascii="Comic Sans MS" w:eastAsia="Heiti TC Medium" w:hAnsi="Comic Sans MS"/>
          <w:b/>
          <w:bCs/>
          <w:sz w:val="40"/>
          <w:szCs w:val="40"/>
        </w:rPr>
      </w:pPr>
    </w:p>
    <w:p w14:paraId="3C8DDD5D" w14:textId="77777777" w:rsidR="00DD3433" w:rsidRDefault="00DD3433" w:rsidP="00DD3433">
      <w:pPr>
        <w:tabs>
          <w:tab w:val="left" w:pos="4149"/>
        </w:tabs>
        <w:rPr>
          <w:rFonts w:ascii="Comic Sans MS" w:eastAsia="Heiti TC Medium" w:hAnsi="Comic Sans MS"/>
          <w:b/>
          <w:bCs/>
          <w:sz w:val="40"/>
          <w:szCs w:val="40"/>
        </w:rPr>
      </w:pPr>
    </w:p>
    <w:p w14:paraId="2971FBD9" w14:textId="77777777" w:rsidR="00DD3433" w:rsidRDefault="00DD3433" w:rsidP="00DD3433">
      <w:pPr>
        <w:tabs>
          <w:tab w:val="left" w:pos="4149"/>
        </w:tabs>
        <w:rPr>
          <w:rFonts w:ascii="Comic Sans MS" w:eastAsia="Heiti TC Medium" w:hAnsi="Comic Sans MS"/>
          <w:b/>
          <w:bCs/>
          <w:sz w:val="40"/>
          <w:szCs w:val="40"/>
        </w:rPr>
      </w:pPr>
    </w:p>
    <w:p w14:paraId="14D77D1D" w14:textId="77777777" w:rsidR="00DD3433" w:rsidRDefault="00DD3433" w:rsidP="00DD3433">
      <w:pPr>
        <w:tabs>
          <w:tab w:val="left" w:pos="4149"/>
        </w:tabs>
        <w:rPr>
          <w:rFonts w:ascii="Comic Sans MS" w:eastAsia="Heiti TC Medium" w:hAnsi="Comic Sans MS"/>
          <w:b/>
          <w:bCs/>
          <w:sz w:val="40"/>
          <w:szCs w:val="40"/>
        </w:rPr>
      </w:pPr>
    </w:p>
    <w:p w14:paraId="29E78DBD" w14:textId="77777777" w:rsidR="00B819B1" w:rsidRDefault="00B819B1" w:rsidP="00B819B1">
      <w:pPr>
        <w:jc w:val="center"/>
        <w:rPr>
          <w:rFonts w:ascii="Comic Sans MS" w:eastAsia="Heiti TC Medium" w:hAnsi="Comic Sans MS"/>
          <w:b/>
          <w:bCs/>
          <w:sz w:val="40"/>
          <w:szCs w:val="40"/>
        </w:rPr>
      </w:pPr>
    </w:p>
    <w:p w14:paraId="33355B16" w14:textId="77777777" w:rsidR="00B819B1" w:rsidRDefault="00B819B1" w:rsidP="00B819B1">
      <w:pPr>
        <w:jc w:val="center"/>
        <w:rPr>
          <w:rFonts w:ascii="Comic Sans MS" w:eastAsia="Heiti TC Medium" w:hAnsi="Comic Sans MS"/>
          <w:b/>
          <w:bCs/>
          <w:sz w:val="40"/>
          <w:szCs w:val="40"/>
        </w:rPr>
      </w:pPr>
    </w:p>
    <w:p w14:paraId="20F42326" w14:textId="77777777" w:rsidR="00B819B1" w:rsidRDefault="003F7195" w:rsidP="00DE3E73">
      <w:pPr>
        <w:jc w:val="center"/>
        <w:rPr>
          <w:sz w:val="40"/>
        </w:rPr>
      </w:pPr>
      <w:r w:rsidRPr="0052539E">
        <w:rPr>
          <w:rFonts w:ascii="Comic Sans MS" w:eastAsia="Heiti TC Medium" w:hAnsi="Comic Sans MS"/>
          <w:b/>
          <w:bCs/>
          <w:sz w:val="40"/>
        </w:rPr>
        <w:lastRenderedPageBreak/>
        <w:t>Maths Calculati</w:t>
      </w:r>
      <w:r w:rsidR="00DE3E73" w:rsidRPr="0052539E">
        <w:rPr>
          <w:rFonts w:ascii="Comic Sans MS" w:eastAsia="Heiti TC Medium" w:hAnsi="Comic Sans MS"/>
          <w:b/>
          <w:bCs/>
          <w:sz w:val="40"/>
        </w:rPr>
        <w:t>on Policy</w:t>
      </w:r>
      <w:r w:rsidR="00DE3E73" w:rsidRPr="0052539E">
        <w:rPr>
          <w:sz w:val="40"/>
        </w:rPr>
        <w:t xml:space="preserve"> </w:t>
      </w:r>
    </w:p>
    <w:p w14:paraId="50F53F92" w14:textId="77777777" w:rsidR="00C874EF" w:rsidRPr="0052539E" w:rsidRDefault="00C874EF" w:rsidP="00DE3E73">
      <w:pPr>
        <w:jc w:val="center"/>
        <w:rPr>
          <w:sz w:val="40"/>
        </w:rPr>
      </w:pPr>
    </w:p>
    <w:p w14:paraId="6B94AAEA" w14:textId="77777777" w:rsidR="00185E00" w:rsidRDefault="00847D46" w:rsidP="00DE3E73">
      <w:pPr>
        <w:jc w:val="center"/>
      </w:pPr>
      <w:r w:rsidRPr="00847D46">
        <w:rPr>
          <w:rFonts w:ascii="Comic Sans MS" w:eastAsia="Heiti TC Medium" w:hAnsi="Comic Sans MS"/>
          <w:b/>
          <w:bCs/>
          <w:noProof/>
          <w:lang w:eastAsia="en-GB"/>
        </w:rPr>
        <mc:AlternateContent>
          <mc:Choice Requires="wps">
            <w:drawing>
              <wp:anchor distT="0" distB="0" distL="114300" distR="114300" simplePos="0" relativeHeight="251661312" behindDoc="0" locked="0" layoutInCell="1" allowOverlap="1" wp14:anchorId="70960650" wp14:editId="137F11B3">
                <wp:simplePos x="0" y="0"/>
                <wp:positionH relativeFrom="margin">
                  <wp:align>right</wp:align>
                </wp:positionH>
                <wp:positionV relativeFrom="paragraph">
                  <wp:posOffset>69850</wp:posOffset>
                </wp:positionV>
                <wp:extent cx="5921935" cy="2397990"/>
                <wp:effectExtent l="19050" t="19050" r="22225" b="21590"/>
                <wp:wrapNone/>
                <wp:docPr id="1" name="Rounded Rectangle 1"/>
                <wp:cNvGraphicFramePr/>
                <a:graphic xmlns:a="http://schemas.openxmlformats.org/drawingml/2006/main">
                  <a:graphicData uri="http://schemas.microsoft.com/office/word/2010/wordprocessingShape">
                    <wps:wsp>
                      <wps:cNvSpPr/>
                      <wps:spPr>
                        <a:xfrm>
                          <a:off x="0" y="0"/>
                          <a:ext cx="5921935" cy="2397990"/>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11C99" w14:textId="77777777" w:rsidR="0052539E" w:rsidRPr="003F7195" w:rsidRDefault="0052539E" w:rsidP="00272738">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Intent</w:t>
                            </w:r>
                          </w:p>
                          <w:p w14:paraId="3F52D41A" w14:textId="77777777" w:rsidR="0052539E" w:rsidRPr="003F7195" w:rsidRDefault="0052539E" w:rsidP="00272738">
                            <w:pPr>
                              <w:jc w:val="center"/>
                              <w:rPr>
                                <w:rFonts w:ascii="Comic Sans MS" w:eastAsia="Heiti TC Medium" w:hAnsi="Comic Sans MS"/>
                                <w:b/>
                                <w:bCs/>
                                <w:color w:val="000000" w:themeColor="text1"/>
                                <w:sz w:val="12"/>
                                <w:szCs w:val="16"/>
                              </w:rPr>
                            </w:pPr>
                          </w:p>
                          <w:p w14:paraId="679FBDF6" w14:textId="77777777" w:rsidR="0052539E" w:rsidRPr="003F7195" w:rsidRDefault="0052539E" w:rsidP="00272738">
                            <w:p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Pupils having an appreciation of number and number operations, which enable mental calculations and written procedures to be performed efficiently, fluently and accurately is key to children being successful in mathematics. </w:t>
                            </w:r>
                          </w:p>
                          <w:p w14:paraId="7647825F" w14:textId="77777777" w:rsidR="0052539E" w:rsidRPr="003F7195" w:rsidRDefault="0052539E" w:rsidP="00272738">
                            <w:pPr>
                              <w:jc w:val="center"/>
                              <w:rPr>
                                <w:rFonts w:ascii="Comic Sans MS" w:eastAsia="Heiti TC Medium" w:hAnsi="Comic Sans MS"/>
                                <w:color w:val="000000" w:themeColor="text1"/>
                                <w:sz w:val="12"/>
                                <w:szCs w:val="12"/>
                              </w:rPr>
                            </w:pPr>
                            <w:r w:rsidRPr="003F7195">
                              <w:rPr>
                                <w:rFonts w:ascii="Comic Sans MS" w:eastAsia="Heiti TC Medium" w:hAnsi="Comic Sans MS" w:cs="Cambria"/>
                                <w:color w:val="000000" w:themeColor="text1"/>
                                <w:sz w:val="10"/>
                                <w:szCs w:val="12"/>
                              </w:rPr>
                              <w:t> </w:t>
                            </w:r>
                          </w:p>
                          <w:p w14:paraId="306167F4" w14:textId="77777777" w:rsidR="0052539E" w:rsidRPr="003F7195" w:rsidRDefault="0052539E" w:rsidP="00272738">
                            <w:p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We aim for all children to be:</w:t>
                            </w:r>
                          </w:p>
                          <w:p w14:paraId="23DDD5C8" w14:textId="77777777" w:rsidR="0052539E" w:rsidRPr="003F7195" w:rsidRDefault="0052539E" w:rsidP="003F7195">
                            <w:pPr>
                              <w:numPr>
                                <w:ilvl w:val="0"/>
                                <w:numId w:val="1"/>
                              </w:num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able to recall quickly and accurately basic number facts (e.g. number bonds, multiplication and division facts)</w:t>
                            </w:r>
                          </w:p>
                          <w:p w14:paraId="105F20D7" w14:textId="77777777" w:rsidR="0052539E" w:rsidRPr="003F7195" w:rsidRDefault="0052539E" w:rsidP="003F7195">
                            <w:pPr>
                              <w:numPr>
                                <w:ilvl w:val="0"/>
                                <w:numId w:val="1"/>
                              </w:num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fluent in applying </w:t>
                            </w:r>
                            <w:r>
                              <w:rPr>
                                <w:rFonts w:ascii="Comic Sans MS" w:eastAsia="Heiti TC Medium" w:hAnsi="Comic Sans MS"/>
                                <w:color w:val="000000" w:themeColor="text1"/>
                                <w:sz w:val="22"/>
                              </w:rPr>
                              <w:t xml:space="preserve">quick, efficient mental and written </w:t>
                            </w:r>
                            <w:r w:rsidRPr="003F7195">
                              <w:rPr>
                                <w:rFonts w:ascii="Comic Sans MS" w:eastAsia="Heiti TC Medium" w:hAnsi="Comic Sans MS"/>
                                <w:color w:val="000000" w:themeColor="text1"/>
                                <w:sz w:val="22"/>
                              </w:rPr>
                              <w:t>methods of calculation.</w:t>
                            </w:r>
                          </w:p>
                          <w:p w14:paraId="2C7BA103" w14:textId="77777777" w:rsidR="0052539E" w:rsidRPr="003F7195" w:rsidRDefault="0052539E" w:rsidP="00CA2727">
                            <w:pPr>
                              <w:jc w:val="center"/>
                              <w:rPr>
                                <w:rFonts w:ascii="Heiti TC Medium" w:eastAsia="Heiti TC Medium" w:hAnsi="Heiti TC Medium"/>
                                <w:b/>
                                <w:bCs/>
                                <w:color w:val="000000" w:themeColor="text1"/>
                                <w:sz w:val="20"/>
                              </w:rPr>
                            </w:pPr>
                          </w:p>
                          <w:p w14:paraId="1DDCBFD1" w14:textId="77777777" w:rsidR="0052539E" w:rsidRPr="003F7195" w:rsidRDefault="0052539E" w:rsidP="00CA2727">
                            <w:pPr>
                              <w:jc w:val="center"/>
                              <w:rPr>
                                <w:rFonts w:ascii="Heiti TC Medium" w:eastAsia="Heiti TC Medium" w:hAnsi="Heiti TC Medium"/>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60650" id="Rounded Rectangle 1" o:spid="_x0000_s1026" style="position:absolute;left:0;text-align:left;margin-left:415.1pt;margin-top:5.5pt;width:466.3pt;height:18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" filled="f" strokecolor="#4472c4 [3204]" strokeweight="2.25pt">
                <v:stroke joinstyle="miter"/>
                <v:textbox>
                  <w:txbxContent>
                    <w:p w14:paraId="06211C99" w14:textId="77777777" w:rsidR="0052539E" w:rsidRPr="003F7195" w:rsidRDefault="0052539E" w:rsidP="00272738">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Intent</w:t>
                      </w:r>
                    </w:p>
                    <w:p w14:paraId="3F52D41A" w14:textId="77777777" w:rsidR="0052539E" w:rsidRPr="003F7195" w:rsidRDefault="0052539E" w:rsidP="00272738">
                      <w:pPr>
                        <w:jc w:val="center"/>
                        <w:rPr>
                          <w:rFonts w:ascii="Comic Sans MS" w:eastAsia="Heiti TC Medium" w:hAnsi="Comic Sans MS"/>
                          <w:b/>
                          <w:bCs/>
                          <w:color w:val="000000" w:themeColor="text1"/>
                          <w:sz w:val="12"/>
                          <w:szCs w:val="16"/>
                        </w:rPr>
                      </w:pPr>
                    </w:p>
                    <w:p w14:paraId="679FBDF6" w14:textId="77777777" w:rsidR="0052539E" w:rsidRPr="003F7195" w:rsidRDefault="0052539E" w:rsidP="00272738">
                      <w:p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Pupils having an appreciation of number and number operations, which enable mental calculations and written procedures to be performed efficiently, fluently and accurately is key to children being successful in mathematics. </w:t>
                      </w:r>
                    </w:p>
                    <w:p w14:paraId="7647825F" w14:textId="77777777" w:rsidR="0052539E" w:rsidRPr="003F7195" w:rsidRDefault="0052539E" w:rsidP="00272738">
                      <w:pPr>
                        <w:jc w:val="center"/>
                        <w:rPr>
                          <w:rFonts w:ascii="Comic Sans MS" w:eastAsia="Heiti TC Medium" w:hAnsi="Comic Sans MS"/>
                          <w:color w:val="000000" w:themeColor="text1"/>
                          <w:sz w:val="12"/>
                          <w:szCs w:val="12"/>
                        </w:rPr>
                      </w:pPr>
                      <w:r w:rsidRPr="003F7195">
                        <w:rPr>
                          <w:rFonts w:ascii="Comic Sans MS" w:eastAsia="Heiti TC Medium" w:hAnsi="Comic Sans MS" w:cs="Cambria"/>
                          <w:color w:val="000000" w:themeColor="text1"/>
                          <w:sz w:val="10"/>
                          <w:szCs w:val="12"/>
                        </w:rPr>
                        <w:t> </w:t>
                      </w:r>
                    </w:p>
                    <w:p w14:paraId="306167F4" w14:textId="77777777" w:rsidR="0052539E" w:rsidRPr="003F7195" w:rsidRDefault="0052539E" w:rsidP="00272738">
                      <w:p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We aim for all children to be:</w:t>
                      </w:r>
                    </w:p>
                    <w:p w14:paraId="23DDD5C8" w14:textId="77777777" w:rsidR="0052539E" w:rsidRPr="003F7195" w:rsidRDefault="0052539E" w:rsidP="003F7195">
                      <w:pPr>
                        <w:numPr>
                          <w:ilvl w:val="0"/>
                          <w:numId w:val="1"/>
                        </w:num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able to recall quickly and accurately basic number facts (e.g. number bonds, multiplication and division facts)</w:t>
                      </w:r>
                    </w:p>
                    <w:p w14:paraId="105F20D7" w14:textId="77777777" w:rsidR="0052539E" w:rsidRPr="003F7195" w:rsidRDefault="0052539E" w:rsidP="003F7195">
                      <w:pPr>
                        <w:numPr>
                          <w:ilvl w:val="0"/>
                          <w:numId w:val="1"/>
                        </w:numPr>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fluent in applying </w:t>
                      </w:r>
                      <w:r>
                        <w:rPr>
                          <w:rFonts w:ascii="Comic Sans MS" w:eastAsia="Heiti TC Medium" w:hAnsi="Comic Sans MS"/>
                          <w:color w:val="000000" w:themeColor="text1"/>
                          <w:sz w:val="22"/>
                        </w:rPr>
                        <w:t xml:space="preserve">quick, efficient mental and written </w:t>
                      </w:r>
                      <w:r w:rsidRPr="003F7195">
                        <w:rPr>
                          <w:rFonts w:ascii="Comic Sans MS" w:eastAsia="Heiti TC Medium" w:hAnsi="Comic Sans MS"/>
                          <w:color w:val="000000" w:themeColor="text1"/>
                          <w:sz w:val="22"/>
                        </w:rPr>
                        <w:t>methods of calculation.</w:t>
                      </w:r>
                    </w:p>
                    <w:p w14:paraId="2C7BA103" w14:textId="77777777" w:rsidR="0052539E" w:rsidRPr="003F7195" w:rsidRDefault="0052539E" w:rsidP="00CA2727">
                      <w:pPr>
                        <w:jc w:val="center"/>
                        <w:rPr>
                          <w:rFonts w:ascii="Heiti TC Medium" w:eastAsia="Heiti TC Medium" w:hAnsi="Heiti TC Medium"/>
                          <w:b/>
                          <w:bCs/>
                          <w:color w:val="000000" w:themeColor="text1"/>
                          <w:sz w:val="20"/>
                        </w:rPr>
                      </w:pPr>
                    </w:p>
                    <w:p w14:paraId="1DDCBFD1" w14:textId="77777777" w:rsidR="0052539E" w:rsidRPr="003F7195" w:rsidRDefault="0052539E" w:rsidP="00CA2727">
                      <w:pPr>
                        <w:jc w:val="center"/>
                        <w:rPr>
                          <w:rFonts w:ascii="Heiti TC Medium" w:eastAsia="Heiti TC Medium" w:hAnsi="Heiti TC Medium"/>
                          <w:b/>
                          <w:bCs/>
                          <w:color w:val="000000" w:themeColor="text1"/>
                          <w:sz w:val="20"/>
                        </w:rPr>
                      </w:pPr>
                    </w:p>
                  </w:txbxContent>
                </v:textbox>
                <w10:wrap anchorx="margin"/>
              </v:roundrect>
            </w:pict>
          </mc:Fallback>
        </mc:AlternateContent>
      </w:r>
    </w:p>
    <w:p w14:paraId="38B77298" w14:textId="77777777" w:rsidR="00185E00" w:rsidRDefault="00185E00" w:rsidP="00DE3E73">
      <w:pPr>
        <w:jc w:val="center"/>
      </w:pPr>
    </w:p>
    <w:p w14:paraId="70B3F780" w14:textId="77777777" w:rsidR="00185E00" w:rsidRDefault="00185E00" w:rsidP="00DE3E73">
      <w:pPr>
        <w:jc w:val="center"/>
      </w:pPr>
    </w:p>
    <w:p w14:paraId="432AD1E0" w14:textId="77777777" w:rsidR="00185E00" w:rsidRDefault="00185E00" w:rsidP="00DE3E73">
      <w:pPr>
        <w:jc w:val="center"/>
      </w:pPr>
    </w:p>
    <w:p w14:paraId="5CC25943" w14:textId="77777777" w:rsidR="00185E00" w:rsidRDefault="00185E00" w:rsidP="00DE3E73">
      <w:pPr>
        <w:jc w:val="center"/>
      </w:pPr>
    </w:p>
    <w:p w14:paraId="26E745D8" w14:textId="77777777" w:rsidR="00185E00" w:rsidRDefault="00185E00" w:rsidP="00DE3E73">
      <w:pPr>
        <w:jc w:val="center"/>
      </w:pPr>
    </w:p>
    <w:p w14:paraId="116F3588" w14:textId="77777777" w:rsidR="00185E00" w:rsidRDefault="00185E00" w:rsidP="00DE3E73">
      <w:pPr>
        <w:jc w:val="center"/>
      </w:pPr>
    </w:p>
    <w:p w14:paraId="72654F83" w14:textId="77777777" w:rsidR="00185E00" w:rsidRDefault="00185E00" w:rsidP="00DE3E73">
      <w:pPr>
        <w:jc w:val="center"/>
      </w:pPr>
    </w:p>
    <w:p w14:paraId="33A83BC4" w14:textId="77777777" w:rsidR="00185E00" w:rsidRDefault="00185E00" w:rsidP="00DE3E73">
      <w:pPr>
        <w:jc w:val="center"/>
      </w:pPr>
    </w:p>
    <w:p w14:paraId="5809ACB0" w14:textId="77777777" w:rsidR="00185E00" w:rsidRDefault="00185E00" w:rsidP="00DE3E73">
      <w:pPr>
        <w:jc w:val="center"/>
      </w:pPr>
    </w:p>
    <w:p w14:paraId="0632B7A7" w14:textId="77777777" w:rsidR="00185E00" w:rsidRDefault="00185E00" w:rsidP="00DE3E73">
      <w:pPr>
        <w:jc w:val="center"/>
      </w:pPr>
    </w:p>
    <w:p w14:paraId="62BC41BB" w14:textId="77777777" w:rsidR="00185E00" w:rsidRDefault="00185E00" w:rsidP="00DE3E73">
      <w:pPr>
        <w:jc w:val="center"/>
      </w:pPr>
    </w:p>
    <w:p w14:paraId="6B328862" w14:textId="77777777" w:rsidR="00185E00" w:rsidRDefault="00185E00" w:rsidP="00DE3E73">
      <w:pPr>
        <w:jc w:val="center"/>
      </w:pPr>
    </w:p>
    <w:p w14:paraId="0CA7158F" w14:textId="77777777" w:rsidR="00185E00" w:rsidRDefault="00185E00" w:rsidP="00DE3E73">
      <w:pPr>
        <w:jc w:val="center"/>
      </w:pPr>
    </w:p>
    <w:p w14:paraId="00F2CF77" w14:textId="77777777" w:rsidR="00185E00" w:rsidRDefault="00185E00" w:rsidP="00DE3E73">
      <w:pPr>
        <w:jc w:val="center"/>
      </w:pPr>
    </w:p>
    <w:p w14:paraId="7E0DCAC3" w14:textId="77777777" w:rsidR="00185E00" w:rsidRDefault="00185E00" w:rsidP="00DE3E73">
      <w:pPr>
        <w:jc w:val="center"/>
      </w:pPr>
    </w:p>
    <w:p w14:paraId="7228A66E" w14:textId="77777777" w:rsidR="00185E00" w:rsidRDefault="00C874EF" w:rsidP="00DE3E73">
      <w:pPr>
        <w:jc w:val="center"/>
      </w:pPr>
      <w:r>
        <w:rPr>
          <w:rFonts w:ascii="Heiti TC Medium" w:eastAsia="Heiti TC Medium" w:hAnsi="Heiti TC Medium"/>
          <w:b/>
          <w:bCs/>
          <w:noProof/>
          <w:sz w:val="40"/>
          <w:szCs w:val="40"/>
          <w:lang w:eastAsia="en-GB"/>
        </w:rPr>
        <mc:AlternateContent>
          <mc:Choice Requires="wps">
            <w:drawing>
              <wp:anchor distT="0" distB="0" distL="114300" distR="114300" simplePos="0" relativeHeight="251663360" behindDoc="0" locked="0" layoutInCell="1" allowOverlap="1" wp14:anchorId="0CCEDFC8" wp14:editId="565B6B81">
                <wp:simplePos x="0" y="0"/>
                <wp:positionH relativeFrom="margin">
                  <wp:align>right</wp:align>
                </wp:positionH>
                <wp:positionV relativeFrom="paragraph">
                  <wp:posOffset>38735</wp:posOffset>
                </wp:positionV>
                <wp:extent cx="5921375" cy="2698115"/>
                <wp:effectExtent l="19050" t="19050" r="22225" b="26035"/>
                <wp:wrapNone/>
                <wp:docPr id="2" name="Rounded Rectangle 2"/>
                <wp:cNvGraphicFramePr/>
                <a:graphic xmlns:a="http://schemas.openxmlformats.org/drawingml/2006/main">
                  <a:graphicData uri="http://schemas.microsoft.com/office/word/2010/wordprocessingShape">
                    <wps:wsp>
                      <wps:cNvSpPr/>
                      <wps:spPr>
                        <a:xfrm>
                          <a:off x="0" y="0"/>
                          <a:ext cx="5921375" cy="2698115"/>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E768F" w14:textId="77777777" w:rsidR="0052539E" w:rsidRPr="003F7195" w:rsidRDefault="0052539E" w:rsidP="00272738">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Implementation</w:t>
                            </w:r>
                          </w:p>
                          <w:p w14:paraId="75B72915" w14:textId="77777777" w:rsidR="0052539E" w:rsidRPr="003F7195" w:rsidRDefault="0052539E" w:rsidP="00272738">
                            <w:pPr>
                              <w:jc w:val="center"/>
                              <w:rPr>
                                <w:rFonts w:ascii="Comic Sans MS" w:eastAsia="Heiti TC Medium" w:hAnsi="Comic Sans MS"/>
                                <w:b/>
                                <w:bCs/>
                                <w:color w:val="000000" w:themeColor="text1"/>
                                <w:sz w:val="12"/>
                                <w:szCs w:val="16"/>
                              </w:rPr>
                            </w:pPr>
                          </w:p>
                          <w:p w14:paraId="0EB0025E"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Before doing a calculation, all teachers and pupils look at a calculation and ask themselves </w:t>
                            </w:r>
                            <w:r w:rsidRPr="003F7195">
                              <w:rPr>
                                <w:rFonts w:ascii="Comic Sans MS" w:eastAsia="Heiti TC Medium" w:hAnsi="Comic Sans MS"/>
                                <w:i/>
                                <w:iCs/>
                                <w:color w:val="000000" w:themeColor="text1"/>
                                <w:sz w:val="22"/>
                              </w:rPr>
                              <w:t>‘What do I notice? ’and ‘Can I do this in my head, with jottings or do I need to use a written method?’</w:t>
                            </w:r>
                          </w:p>
                          <w:p w14:paraId="11578DD1"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teachers use concrete and pictorial representations</w:t>
                            </w:r>
                            <w:r w:rsidRPr="003F7195">
                              <w:rPr>
                                <w:rFonts w:ascii="Comic Sans MS" w:eastAsia="Heiti TC Medium" w:hAnsi="Comic Sans MS"/>
                                <w:color w:val="000000" w:themeColor="text1"/>
                                <w:sz w:val="22"/>
                              </w:rPr>
                              <w:softHyphen/>
                              <w:t xml:space="preserve"> to teach conceptual understanding of mental and written calculation methods </w:t>
                            </w:r>
                          </w:p>
                          <w:p w14:paraId="66E85135"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Drove’s Mathematics Curriculum prioritises time for developing conceptual understanding of calculation methods and learning facts in daily Maths lessons and Maths on Track (MoT) sessions allow time for deliberate practice of calculation methods and recalling facts.</w:t>
                            </w:r>
                          </w:p>
                          <w:p w14:paraId="798046A0" w14:textId="77777777" w:rsidR="0052539E" w:rsidRPr="003F7195" w:rsidRDefault="0052539E" w:rsidP="00272738">
                            <w:pPr>
                              <w:jc w:val="center"/>
                              <w:rPr>
                                <w:rFonts w:ascii="Comic Sans MS" w:eastAsia="Heiti TC Medium" w:hAnsi="Comic Sans MS"/>
                                <w:b/>
                                <w:bCs/>
                                <w:color w:val="000000" w:themeColor="text1"/>
                              </w:rPr>
                            </w:pPr>
                          </w:p>
                          <w:p w14:paraId="4922694D" w14:textId="77777777" w:rsidR="0052539E" w:rsidRPr="003F7195" w:rsidRDefault="0052539E" w:rsidP="00272738">
                            <w:pPr>
                              <w:jc w:val="center"/>
                              <w:rPr>
                                <w:rFonts w:ascii="Comic Sans MS" w:eastAsia="Heiti TC Medium" w:hAnsi="Comic Sans MS"/>
                                <w:b/>
                                <w:bCs/>
                                <w:color w:val="000000" w:themeColor="text1"/>
                              </w:rPr>
                            </w:pPr>
                          </w:p>
                          <w:p w14:paraId="482E8E82" w14:textId="77777777" w:rsidR="0052539E" w:rsidRPr="003F7195" w:rsidRDefault="0052539E" w:rsidP="00272738">
                            <w:pPr>
                              <w:jc w:val="center"/>
                              <w:rPr>
                                <w:rFonts w:ascii="Comic Sans MS" w:eastAsia="Heiti TC Medium" w:hAnsi="Comic Sans MS"/>
                                <w:b/>
                                <w:bCs/>
                                <w:color w:val="000000" w:themeColor="text1"/>
                              </w:rPr>
                            </w:pPr>
                          </w:p>
                          <w:p w14:paraId="3D1DDB68" w14:textId="77777777" w:rsidR="0052539E" w:rsidRPr="003F7195" w:rsidRDefault="0052539E" w:rsidP="00272738">
                            <w:pPr>
                              <w:jc w:val="center"/>
                              <w:rPr>
                                <w:rFonts w:ascii="Comic Sans MS" w:eastAsia="Heiti TC Medium" w:hAnsi="Comic Sans MS"/>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EDFC8" id="Rounded Rectangle 2" o:spid="_x0000_s1027" style="position:absolute;left:0;text-align:left;margin-left:415.05pt;margin-top:3.05pt;width:466.25pt;height:212.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" filled="f" strokecolor="#4472c4 [3204]" strokeweight="2.25pt">
                <v:stroke joinstyle="miter"/>
                <v:textbox>
                  <w:txbxContent>
                    <w:p w14:paraId="521E768F" w14:textId="77777777" w:rsidR="0052539E" w:rsidRPr="003F7195" w:rsidRDefault="0052539E" w:rsidP="00272738">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Implementation</w:t>
                      </w:r>
                    </w:p>
                    <w:p w14:paraId="75B72915" w14:textId="77777777" w:rsidR="0052539E" w:rsidRPr="003F7195" w:rsidRDefault="0052539E" w:rsidP="00272738">
                      <w:pPr>
                        <w:jc w:val="center"/>
                        <w:rPr>
                          <w:rFonts w:ascii="Comic Sans MS" w:eastAsia="Heiti TC Medium" w:hAnsi="Comic Sans MS"/>
                          <w:b/>
                          <w:bCs/>
                          <w:color w:val="000000" w:themeColor="text1"/>
                          <w:sz w:val="12"/>
                          <w:szCs w:val="16"/>
                        </w:rPr>
                      </w:pPr>
                    </w:p>
                    <w:p w14:paraId="0EB0025E"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Before doing a calculation, all teachers and pupils look at a calculation and ask themselves </w:t>
                      </w:r>
                      <w:r w:rsidRPr="003F7195">
                        <w:rPr>
                          <w:rFonts w:ascii="Comic Sans MS" w:eastAsia="Heiti TC Medium" w:hAnsi="Comic Sans MS"/>
                          <w:i/>
                          <w:iCs/>
                          <w:color w:val="000000" w:themeColor="text1"/>
                          <w:sz w:val="22"/>
                        </w:rPr>
                        <w:t>‘What do I notice? ’and ‘Can I do this in my head, with jottings or do I need to use a written method?’</w:t>
                      </w:r>
                    </w:p>
                    <w:p w14:paraId="11578DD1"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teachers use concrete and pictorial representations</w:t>
                      </w:r>
                      <w:r w:rsidRPr="003F7195">
                        <w:rPr>
                          <w:rFonts w:ascii="Comic Sans MS" w:eastAsia="Heiti TC Medium" w:hAnsi="Comic Sans MS"/>
                          <w:color w:val="000000" w:themeColor="text1"/>
                          <w:sz w:val="22"/>
                        </w:rPr>
                        <w:softHyphen/>
                        <w:t xml:space="preserve"> to teach conceptual understanding of mental and written calculation methods </w:t>
                      </w:r>
                    </w:p>
                    <w:p w14:paraId="66E85135" w14:textId="77777777" w:rsidR="0052539E" w:rsidRPr="003F7195" w:rsidRDefault="0052539E" w:rsidP="00BA1DCB">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Drove’s Mathematics Curriculum prioritises time for developing conceptual understanding of calculation methods and learning facts in daily Maths lessons and Maths on Track (MoT) sessions allow time for deliberate practice of calculation methods and recalling facts.</w:t>
                      </w:r>
                    </w:p>
                    <w:p w14:paraId="798046A0" w14:textId="77777777" w:rsidR="0052539E" w:rsidRPr="003F7195" w:rsidRDefault="0052539E" w:rsidP="00272738">
                      <w:pPr>
                        <w:jc w:val="center"/>
                        <w:rPr>
                          <w:rFonts w:ascii="Comic Sans MS" w:eastAsia="Heiti TC Medium" w:hAnsi="Comic Sans MS"/>
                          <w:b/>
                          <w:bCs/>
                          <w:color w:val="000000" w:themeColor="text1"/>
                        </w:rPr>
                      </w:pPr>
                    </w:p>
                    <w:p w14:paraId="4922694D" w14:textId="77777777" w:rsidR="0052539E" w:rsidRPr="003F7195" w:rsidRDefault="0052539E" w:rsidP="00272738">
                      <w:pPr>
                        <w:jc w:val="center"/>
                        <w:rPr>
                          <w:rFonts w:ascii="Comic Sans MS" w:eastAsia="Heiti TC Medium" w:hAnsi="Comic Sans MS"/>
                          <w:b/>
                          <w:bCs/>
                          <w:color w:val="000000" w:themeColor="text1"/>
                        </w:rPr>
                      </w:pPr>
                    </w:p>
                    <w:p w14:paraId="482E8E82" w14:textId="77777777" w:rsidR="0052539E" w:rsidRPr="003F7195" w:rsidRDefault="0052539E" w:rsidP="00272738">
                      <w:pPr>
                        <w:jc w:val="center"/>
                        <w:rPr>
                          <w:rFonts w:ascii="Comic Sans MS" w:eastAsia="Heiti TC Medium" w:hAnsi="Comic Sans MS"/>
                          <w:b/>
                          <w:bCs/>
                          <w:color w:val="000000" w:themeColor="text1"/>
                        </w:rPr>
                      </w:pPr>
                    </w:p>
                    <w:p w14:paraId="3D1DDB68" w14:textId="77777777" w:rsidR="0052539E" w:rsidRPr="003F7195" w:rsidRDefault="0052539E" w:rsidP="00272738">
                      <w:pPr>
                        <w:jc w:val="center"/>
                        <w:rPr>
                          <w:rFonts w:ascii="Comic Sans MS" w:eastAsia="Heiti TC Medium" w:hAnsi="Comic Sans MS"/>
                          <w:b/>
                          <w:bCs/>
                          <w:color w:val="000000" w:themeColor="text1"/>
                        </w:rPr>
                      </w:pPr>
                    </w:p>
                  </w:txbxContent>
                </v:textbox>
                <w10:wrap anchorx="margin"/>
              </v:roundrect>
            </w:pict>
          </mc:Fallback>
        </mc:AlternateContent>
      </w:r>
    </w:p>
    <w:p w14:paraId="3D76F7E1" w14:textId="77777777" w:rsidR="00185E00" w:rsidRDefault="00185E00" w:rsidP="00DE3E73">
      <w:pPr>
        <w:jc w:val="center"/>
      </w:pPr>
    </w:p>
    <w:p w14:paraId="18103713" w14:textId="77777777" w:rsidR="00185E00" w:rsidRDefault="00185E00" w:rsidP="00DE3E73">
      <w:pPr>
        <w:jc w:val="center"/>
      </w:pPr>
    </w:p>
    <w:p w14:paraId="411DA08E" w14:textId="77777777" w:rsidR="00185E00" w:rsidRDefault="00185E00" w:rsidP="00DE3E73">
      <w:pPr>
        <w:jc w:val="center"/>
      </w:pPr>
    </w:p>
    <w:p w14:paraId="28A53A75" w14:textId="77777777" w:rsidR="00185E00" w:rsidRDefault="00185E00" w:rsidP="00DE3E73">
      <w:pPr>
        <w:jc w:val="center"/>
      </w:pPr>
    </w:p>
    <w:p w14:paraId="65C0704B" w14:textId="77777777" w:rsidR="00185E00" w:rsidRDefault="00185E00" w:rsidP="00DE3E73">
      <w:pPr>
        <w:jc w:val="center"/>
      </w:pPr>
    </w:p>
    <w:p w14:paraId="22A0ECA0" w14:textId="77777777" w:rsidR="00185E00" w:rsidRDefault="00185E00" w:rsidP="00DE3E73">
      <w:pPr>
        <w:jc w:val="center"/>
      </w:pPr>
    </w:p>
    <w:p w14:paraId="12A287E0" w14:textId="77777777" w:rsidR="00185E00" w:rsidRDefault="00185E00" w:rsidP="00DE3E73">
      <w:pPr>
        <w:jc w:val="center"/>
      </w:pPr>
    </w:p>
    <w:p w14:paraId="00435660" w14:textId="77777777" w:rsidR="00185E00" w:rsidRDefault="00185E00" w:rsidP="00DE3E73">
      <w:pPr>
        <w:jc w:val="center"/>
      </w:pPr>
    </w:p>
    <w:p w14:paraId="3255449E" w14:textId="77777777" w:rsidR="00185E00" w:rsidRDefault="00185E00" w:rsidP="00DE3E73">
      <w:pPr>
        <w:jc w:val="center"/>
      </w:pPr>
    </w:p>
    <w:p w14:paraId="0C362D88" w14:textId="77777777" w:rsidR="00185E00" w:rsidRDefault="00185E00" w:rsidP="00DE3E73">
      <w:pPr>
        <w:jc w:val="center"/>
      </w:pPr>
    </w:p>
    <w:p w14:paraId="157D6AE3" w14:textId="77777777" w:rsidR="00185E00" w:rsidRDefault="00185E00" w:rsidP="00DE3E73">
      <w:pPr>
        <w:jc w:val="center"/>
      </w:pPr>
    </w:p>
    <w:p w14:paraId="077A4DF3" w14:textId="77777777" w:rsidR="00185E00" w:rsidRDefault="00185E00" w:rsidP="00DE3E73">
      <w:pPr>
        <w:jc w:val="center"/>
      </w:pPr>
    </w:p>
    <w:p w14:paraId="7A0D21B0" w14:textId="77777777" w:rsidR="00185E00" w:rsidRDefault="00185E00" w:rsidP="00DE3E73">
      <w:pPr>
        <w:jc w:val="center"/>
      </w:pPr>
    </w:p>
    <w:p w14:paraId="64D268E7" w14:textId="77777777" w:rsidR="00185E00" w:rsidRDefault="00185E00" w:rsidP="00DE3E73">
      <w:pPr>
        <w:jc w:val="center"/>
      </w:pPr>
    </w:p>
    <w:p w14:paraId="770F4B71" w14:textId="77777777" w:rsidR="00185E00" w:rsidRDefault="00185E00" w:rsidP="00DE3E73">
      <w:pPr>
        <w:jc w:val="center"/>
      </w:pPr>
    </w:p>
    <w:p w14:paraId="20CE32FA" w14:textId="77777777" w:rsidR="00185E00" w:rsidRDefault="00185E00" w:rsidP="00DE3E73">
      <w:pPr>
        <w:jc w:val="center"/>
      </w:pPr>
    </w:p>
    <w:p w14:paraId="21865D4A" w14:textId="77777777" w:rsidR="00185E00" w:rsidRDefault="00185E00" w:rsidP="00DE3E73">
      <w:pPr>
        <w:jc w:val="center"/>
      </w:pPr>
    </w:p>
    <w:p w14:paraId="3AB5A9C3" w14:textId="77777777" w:rsidR="00185E00" w:rsidRDefault="00C874EF" w:rsidP="00DE3E73">
      <w:pPr>
        <w:jc w:val="center"/>
      </w:pPr>
      <w:r>
        <w:rPr>
          <w:rFonts w:ascii="Heiti TC Medium" w:eastAsia="Heiti TC Medium" w:hAnsi="Heiti TC Medium"/>
          <w:b/>
          <w:bCs/>
          <w:noProof/>
          <w:sz w:val="40"/>
          <w:szCs w:val="40"/>
          <w:lang w:eastAsia="en-GB"/>
        </w:rPr>
        <mc:AlternateContent>
          <mc:Choice Requires="wps">
            <w:drawing>
              <wp:anchor distT="0" distB="0" distL="114300" distR="114300" simplePos="0" relativeHeight="251665408" behindDoc="0" locked="0" layoutInCell="1" allowOverlap="1" wp14:anchorId="2A33DF09" wp14:editId="235678DB">
                <wp:simplePos x="0" y="0"/>
                <wp:positionH relativeFrom="margin">
                  <wp:align>right</wp:align>
                </wp:positionH>
                <wp:positionV relativeFrom="paragraph">
                  <wp:posOffset>43180</wp:posOffset>
                </wp:positionV>
                <wp:extent cx="5893958" cy="2695185"/>
                <wp:effectExtent l="19050" t="19050" r="12065" b="10160"/>
                <wp:wrapNone/>
                <wp:docPr id="3" name="Rounded Rectangle 3"/>
                <wp:cNvGraphicFramePr/>
                <a:graphic xmlns:a="http://schemas.openxmlformats.org/drawingml/2006/main">
                  <a:graphicData uri="http://schemas.microsoft.com/office/word/2010/wordprocessingShape">
                    <wps:wsp>
                      <wps:cNvSpPr/>
                      <wps:spPr>
                        <a:xfrm>
                          <a:off x="0" y="0"/>
                          <a:ext cx="5893958" cy="2695185"/>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EA905" w14:textId="77777777" w:rsidR="0052539E" w:rsidRPr="003F7195" w:rsidRDefault="0052539E" w:rsidP="00A6161A">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Impact</w:t>
                            </w:r>
                          </w:p>
                          <w:p w14:paraId="14372C24" w14:textId="77777777" w:rsidR="0052539E" w:rsidRPr="003F7195" w:rsidRDefault="0052539E" w:rsidP="00A6161A">
                            <w:pPr>
                              <w:jc w:val="center"/>
                              <w:rPr>
                                <w:rFonts w:ascii="Comic Sans MS" w:eastAsia="Heiti TC Medium" w:hAnsi="Comic Sans MS"/>
                                <w:b/>
                                <w:bCs/>
                                <w:color w:val="000000" w:themeColor="text1"/>
                                <w:sz w:val="32"/>
                                <w:szCs w:val="32"/>
                              </w:rPr>
                            </w:pPr>
                          </w:p>
                          <w:p w14:paraId="23A5165B"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teachers are confident and skilled to teach mental methods (in your head or with jottings) and written calculation methods</w:t>
                            </w:r>
                          </w:p>
                          <w:p w14:paraId="0F575A28"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children have a secure understanding of mental and written methods of calculation suitable for their stage of learning.</w:t>
                            </w:r>
                          </w:p>
                          <w:p w14:paraId="252A73BE"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All children choose appropriate calculation methods depending on the numbers. </w:t>
                            </w:r>
                          </w:p>
                          <w:p w14:paraId="68A7173D" w14:textId="77777777" w:rsidR="0052539E" w:rsidRPr="003F7195" w:rsidRDefault="0052539E" w:rsidP="00A6161A">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All children can recall, understand and make connections </w:t>
                            </w:r>
                            <w:r>
                              <w:rPr>
                                <w:rFonts w:ascii="Comic Sans MS" w:eastAsia="Heiti TC Medium" w:hAnsi="Comic Sans MS"/>
                                <w:color w:val="000000" w:themeColor="text1"/>
                                <w:sz w:val="22"/>
                              </w:rPr>
                              <w:t xml:space="preserve">by </w:t>
                            </w:r>
                            <w:r w:rsidRPr="003F7195">
                              <w:rPr>
                                <w:rFonts w:ascii="Comic Sans MS" w:eastAsia="Heiti TC Medium" w:hAnsi="Comic Sans MS"/>
                                <w:color w:val="000000" w:themeColor="text1"/>
                                <w:sz w:val="22"/>
                              </w:rPr>
                              <w:t>using facts suitable for their stage of learning.</w:t>
                            </w:r>
                          </w:p>
                          <w:p w14:paraId="6D33697B" w14:textId="77777777" w:rsidR="0052539E" w:rsidRPr="003F7195" w:rsidRDefault="0052539E" w:rsidP="00185E00">
                            <w:pPr>
                              <w:ind w:left="284"/>
                              <w:rPr>
                                <w:rFonts w:ascii="Comic Sans MS" w:eastAsia="Heiti TC Medium" w:hAnsi="Comic Sans MS"/>
                                <w:color w:val="000000" w:themeColor="text1"/>
                              </w:rPr>
                            </w:pPr>
                          </w:p>
                          <w:p w14:paraId="68628A38" w14:textId="77777777" w:rsidR="0052539E" w:rsidRPr="003F7195" w:rsidRDefault="0052539E" w:rsidP="0031778B">
                            <w:pPr>
                              <w:rPr>
                                <w:rFonts w:ascii="Comic Sans MS" w:eastAsia="Heiti TC Medium" w:hAnsi="Comic Sans MS"/>
                                <w:color w:val="000000" w:themeColor="text1"/>
                              </w:rPr>
                            </w:pPr>
                          </w:p>
                          <w:p w14:paraId="275D6DF9" w14:textId="77777777" w:rsidR="0052539E" w:rsidRPr="003F7195" w:rsidRDefault="0052539E" w:rsidP="0031778B">
                            <w:pPr>
                              <w:rPr>
                                <w:rFonts w:ascii="Comic Sans MS" w:eastAsia="Heiti TC Medium" w:hAnsi="Comic Sans MS"/>
                                <w:color w:val="000000" w:themeColor="text1"/>
                              </w:rPr>
                            </w:pPr>
                          </w:p>
                          <w:p w14:paraId="4650A4F3" w14:textId="77777777" w:rsidR="0052539E" w:rsidRPr="003F7195" w:rsidRDefault="0052539E" w:rsidP="0031778B">
                            <w:pPr>
                              <w:rPr>
                                <w:rFonts w:ascii="Comic Sans MS" w:eastAsia="Heiti TC Medium" w:hAnsi="Comic Sans MS"/>
                                <w:color w:val="000000" w:themeColor="text1"/>
                              </w:rPr>
                            </w:pPr>
                          </w:p>
                          <w:p w14:paraId="1ED4E0A9" w14:textId="77777777" w:rsidR="0052539E" w:rsidRPr="003F7195" w:rsidRDefault="0052539E" w:rsidP="00A6161A">
                            <w:pPr>
                              <w:ind w:left="284"/>
                              <w:rPr>
                                <w:rFonts w:ascii="Comic Sans MS" w:eastAsia="Heiti TC Medium" w:hAnsi="Comic Sans MS"/>
                                <w:color w:val="000000" w:themeColor="text1"/>
                              </w:rPr>
                            </w:pPr>
                          </w:p>
                          <w:p w14:paraId="67BB79D3" w14:textId="77777777" w:rsidR="0052539E" w:rsidRPr="003F7195" w:rsidRDefault="0052539E" w:rsidP="00A6161A">
                            <w:pPr>
                              <w:jc w:val="center"/>
                              <w:rPr>
                                <w:rFonts w:ascii="Comic Sans MS" w:eastAsia="Heiti TC Medium" w:hAnsi="Comic Sans MS"/>
                                <w:b/>
                                <w:bCs/>
                                <w:color w:val="000000" w:themeColor="text1"/>
                              </w:rPr>
                            </w:pPr>
                          </w:p>
                          <w:p w14:paraId="1E3D89F7" w14:textId="77777777" w:rsidR="0052539E" w:rsidRPr="003F7195" w:rsidRDefault="0052539E" w:rsidP="00A6161A">
                            <w:pPr>
                              <w:jc w:val="center"/>
                              <w:rPr>
                                <w:rFonts w:ascii="Comic Sans MS" w:eastAsia="Heiti TC Medium" w:hAnsi="Comic Sans MS"/>
                                <w:b/>
                                <w:bCs/>
                                <w:color w:val="000000" w:themeColor="text1"/>
                              </w:rPr>
                            </w:pPr>
                          </w:p>
                          <w:p w14:paraId="39E29B4D" w14:textId="77777777" w:rsidR="0052539E" w:rsidRPr="003F7195" w:rsidRDefault="0052539E" w:rsidP="00A6161A">
                            <w:pPr>
                              <w:jc w:val="center"/>
                              <w:rPr>
                                <w:rFonts w:ascii="Comic Sans MS" w:eastAsia="Heiti TC Medium" w:hAnsi="Comic Sans MS"/>
                                <w:b/>
                                <w:bCs/>
                                <w:color w:val="000000" w:themeColor="text1"/>
                              </w:rPr>
                            </w:pPr>
                          </w:p>
                          <w:p w14:paraId="456CB941" w14:textId="77777777" w:rsidR="0052539E" w:rsidRPr="003F7195" w:rsidRDefault="0052539E" w:rsidP="00A6161A">
                            <w:pPr>
                              <w:jc w:val="center"/>
                              <w:rPr>
                                <w:rFonts w:ascii="Comic Sans MS" w:eastAsia="Heiti TC Medium" w:hAnsi="Comic Sans MS"/>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3DF09" id="Rounded Rectangle 3" o:spid="_x0000_s1028" style="position:absolute;left:0;text-align:left;margin-left:412.9pt;margin-top:3.4pt;width:464.1pt;height:212.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" filled="f" strokecolor="#4472c4 [3204]" strokeweight="2.25pt">
                <v:stroke joinstyle="miter"/>
                <v:textbox>
                  <w:txbxContent>
                    <w:p w14:paraId="75CEA905" w14:textId="77777777" w:rsidR="0052539E" w:rsidRPr="003F7195" w:rsidRDefault="0052539E" w:rsidP="00A6161A">
                      <w:pPr>
                        <w:jc w:val="center"/>
                        <w:rPr>
                          <w:rFonts w:ascii="Comic Sans MS" w:eastAsia="Heiti TC Medium" w:hAnsi="Comic Sans MS"/>
                          <w:b/>
                          <w:bCs/>
                          <w:color w:val="000000" w:themeColor="text1"/>
                          <w:sz w:val="28"/>
                          <w:szCs w:val="32"/>
                        </w:rPr>
                      </w:pPr>
                      <w:r w:rsidRPr="003F7195">
                        <w:rPr>
                          <w:rFonts w:ascii="Comic Sans MS" w:eastAsia="Heiti TC Medium" w:hAnsi="Comic Sans MS"/>
                          <w:b/>
                          <w:bCs/>
                          <w:color w:val="000000" w:themeColor="text1"/>
                          <w:sz w:val="28"/>
                          <w:szCs w:val="32"/>
                        </w:rPr>
                        <w:t>Impact</w:t>
                      </w:r>
                    </w:p>
                    <w:p w14:paraId="14372C24" w14:textId="77777777" w:rsidR="0052539E" w:rsidRPr="003F7195" w:rsidRDefault="0052539E" w:rsidP="00A6161A">
                      <w:pPr>
                        <w:jc w:val="center"/>
                        <w:rPr>
                          <w:rFonts w:ascii="Comic Sans MS" w:eastAsia="Heiti TC Medium" w:hAnsi="Comic Sans MS"/>
                          <w:b/>
                          <w:bCs/>
                          <w:color w:val="000000" w:themeColor="text1"/>
                          <w:sz w:val="32"/>
                          <w:szCs w:val="32"/>
                        </w:rPr>
                      </w:pPr>
                    </w:p>
                    <w:p w14:paraId="23A5165B"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teachers are confident and skilled to teach mental methods (in your head or with jottings) and written calculation methods</w:t>
                      </w:r>
                    </w:p>
                    <w:p w14:paraId="0F575A28"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All children have a secure understanding of mental and written methods of calculation suitable for their stage of learning.</w:t>
                      </w:r>
                    </w:p>
                    <w:p w14:paraId="252A73BE" w14:textId="77777777" w:rsidR="0052539E" w:rsidRPr="003F7195" w:rsidRDefault="0052539E" w:rsidP="00226380">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All children choose appropriate calculation methods depending on the numbers. </w:t>
                      </w:r>
                    </w:p>
                    <w:p w14:paraId="68A7173D" w14:textId="77777777" w:rsidR="0052539E" w:rsidRPr="003F7195" w:rsidRDefault="0052539E" w:rsidP="00A6161A">
                      <w:pPr>
                        <w:numPr>
                          <w:ilvl w:val="0"/>
                          <w:numId w:val="1"/>
                        </w:numPr>
                        <w:ind w:left="284" w:hanging="284"/>
                        <w:rPr>
                          <w:rFonts w:ascii="Comic Sans MS" w:eastAsia="Heiti TC Medium" w:hAnsi="Comic Sans MS"/>
                          <w:color w:val="000000" w:themeColor="text1"/>
                          <w:sz w:val="22"/>
                        </w:rPr>
                      </w:pPr>
                      <w:r w:rsidRPr="003F7195">
                        <w:rPr>
                          <w:rFonts w:ascii="Comic Sans MS" w:eastAsia="Heiti TC Medium" w:hAnsi="Comic Sans MS"/>
                          <w:color w:val="000000" w:themeColor="text1"/>
                          <w:sz w:val="22"/>
                        </w:rPr>
                        <w:t xml:space="preserve">All children can recall, understand and make connections </w:t>
                      </w:r>
                      <w:r>
                        <w:rPr>
                          <w:rFonts w:ascii="Comic Sans MS" w:eastAsia="Heiti TC Medium" w:hAnsi="Comic Sans MS"/>
                          <w:color w:val="000000" w:themeColor="text1"/>
                          <w:sz w:val="22"/>
                        </w:rPr>
                        <w:t xml:space="preserve">by </w:t>
                      </w:r>
                      <w:r w:rsidRPr="003F7195">
                        <w:rPr>
                          <w:rFonts w:ascii="Comic Sans MS" w:eastAsia="Heiti TC Medium" w:hAnsi="Comic Sans MS"/>
                          <w:color w:val="000000" w:themeColor="text1"/>
                          <w:sz w:val="22"/>
                        </w:rPr>
                        <w:t>using facts suitable for their stage of learning.</w:t>
                      </w:r>
                    </w:p>
                    <w:p w14:paraId="6D33697B" w14:textId="77777777" w:rsidR="0052539E" w:rsidRPr="003F7195" w:rsidRDefault="0052539E" w:rsidP="00185E00">
                      <w:pPr>
                        <w:ind w:left="284"/>
                        <w:rPr>
                          <w:rFonts w:ascii="Comic Sans MS" w:eastAsia="Heiti TC Medium" w:hAnsi="Comic Sans MS"/>
                          <w:color w:val="000000" w:themeColor="text1"/>
                        </w:rPr>
                      </w:pPr>
                    </w:p>
                    <w:p w14:paraId="68628A38" w14:textId="77777777" w:rsidR="0052539E" w:rsidRPr="003F7195" w:rsidRDefault="0052539E" w:rsidP="0031778B">
                      <w:pPr>
                        <w:rPr>
                          <w:rFonts w:ascii="Comic Sans MS" w:eastAsia="Heiti TC Medium" w:hAnsi="Comic Sans MS"/>
                          <w:color w:val="000000" w:themeColor="text1"/>
                        </w:rPr>
                      </w:pPr>
                    </w:p>
                    <w:p w14:paraId="275D6DF9" w14:textId="77777777" w:rsidR="0052539E" w:rsidRPr="003F7195" w:rsidRDefault="0052539E" w:rsidP="0031778B">
                      <w:pPr>
                        <w:rPr>
                          <w:rFonts w:ascii="Comic Sans MS" w:eastAsia="Heiti TC Medium" w:hAnsi="Comic Sans MS"/>
                          <w:color w:val="000000" w:themeColor="text1"/>
                        </w:rPr>
                      </w:pPr>
                    </w:p>
                    <w:p w14:paraId="4650A4F3" w14:textId="77777777" w:rsidR="0052539E" w:rsidRPr="003F7195" w:rsidRDefault="0052539E" w:rsidP="0031778B">
                      <w:pPr>
                        <w:rPr>
                          <w:rFonts w:ascii="Comic Sans MS" w:eastAsia="Heiti TC Medium" w:hAnsi="Comic Sans MS"/>
                          <w:color w:val="000000" w:themeColor="text1"/>
                        </w:rPr>
                      </w:pPr>
                    </w:p>
                    <w:p w14:paraId="1ED4E0A9" w14:textId="77777777" w:rsidR="0052539E" w:rsidRPr="003F7195" w:rsidRDefault="0052539E" w:rsidP="00A6161A">
                      <w:pPr>
                        <w:ind w:left="284"/>
                        <w:rPr>
                          <w:rFonts w:ascii="Comic Sans MS" w:eastAsia="Heiti TC Medium" w:hAnsi="Comic Sans MS"/>
                          <w:color w:val="000000" w:themeColor="text1"/>
                        </w:rPr>
                      </w:pPr>
                    </w:p>
                    <w:p w14:paraId="67BB79D3" w14:textId="77777777" w:rsidR="0052539E" w:rsidRPr="003F7195" w:rsidRDefault="0052539E" w:rsidP="00A6161A">
                      <w:pPr>
                        <w:jc w:val="center"/>
                        <w:rPr>
                          <w:rFonts w:ascii="Comic Sans MS" w:eastAsia="Heiti TC Medium" w:hAnsi="Comic Sans MS"/>
                          <w:b/>
                          <w:bCs/>
                          <w:color w:val="000000" w:themeColor="text1"/>
                        </w:rPr>
                      </w:pPr>
                    </w:p>
                    <w:p w14:paraId="1E3D89F7" w14:textId="77777777" w:rsidR="0052539E" w:rsidRPr="003F7195" w:rsidRDefault="0052539E" w:rsidP="00A6161A">
                      <w:pPr>
                        <w:jc w:val="center"/>
                        <w:rPr>
                          <w:rFonts w:ascii="Comic Sans MS" w:eastAsia="Heiti TC Medium" w:hAnsi="Comic Sans MS"/>
                          <w:b/>
                          <w:bCs/>
                          <w:color w:val="000000" w:themeColor="text1"/>
                        </w:rPr>
                      </w:pPr>
                    </w:p>
                    <w:p w14:paraId="39E29B4D" w14:textId="77777777" w:rsidR="0052539E" w:rsidRPr="003F7195" w:rsidRDefault="0052539E" w:rsidP="00A6161A">
                      <w:pPr>
                        <w:jc w:val="center"/>
                        <w:rPr>
                          <w:rFonts w:ascii="Comic Sans MS" w:eastAsia="Heiti TC Medium" w:hAnsi="Comic Sans MS"/>
                          <w:b/>
                          <w:bCs/>
                          <w:color w:val="000000" w:themeColor="text1"/>
                        </w:rPr>
                      </w:pPr>
                    </w:p>
                    <w:p w14:paraId="456CB941" w14:textId="77777777" w:rsidR="0052539E" w:rsidRPr="003F7195" w:rsidRDefault="0052539E" w:rsidP="00A6161A">
                      <w:pPr>
                        <w:jc w:val="center"/>
                        <w:rPr>
                          <w:rFonts w:ascii="Comic Sans MS" w:eastAsia="Heiti TC Medium" w:hAnsi="Comic Sans MS"/>
                          <w:b/>
                          <w:bCs/>
                          <w:color w:val="000000" w:themeColor="text1"/>
                        </w:rPr>
                      </w:pPr>
                    </w:p>
                  </w:txbxContent>
                </v:textbox>
                <w10:wrap anchorx="margin"/>
              </v:roundrect>
            </w:pict>
          </mc:Fallback>
        </mc:AlternateContent>
      </w:r>
    </w:p>
    <w:p w14:paraId="770BDC1C" w14:textId="77777777" w:rsidR="00185E00" w:rsidRDefault="00185E00" w:rsidP="00DE3E73">
      <w:pPr>
        <w:jc w:val="center"/>
      </w:pPr>
    </w:p>
    <w:p w14:paraId="1D0814C9" w14:textId="77777777" w:rsidR="00185E00" w:rsidRDefault="00185E00" w:rsidP="00DE3E73">
      <w:pPr>
        <w:jc w:val="center"/>
      </w:pPr>
    </w:p>
    <w:p w14:paraId="5A122B2D" w14:textId="77777777" w:rsidR="00185E00" w:rsidRDefault="00185E00" w:rsidP="00DE3E73">
      <w:pPr>
        <w:jc w:val="center"/>
      </w:pPr>
    </w:p>
    <w:p w14:paraId="060F341E" w14:textId="77777777" w:rsidR="00185E00" w:rsidRDefault="00185E00" w:rsidP="00DE3E73">
      <w:pPr>
        <w:jc w:val="center"/>
      </w:pPr>
    </w:p>
    <w:p w14:paraId="104F236A" w14:textId="77777777" w:rsidR="00185E00" w:rsidRDefault="00185E00" w:rsidP="00DE3E73">
      <w:pPr>
        <w:jc w:val="center"/>
      </w:pPr>
    </w:p>
    <w:p w14:paraId="470E5C0B" w14:textId="77777777" w:rsidR="00185E00" w:rsidRDefault="00185E00" w:rsidP="00DE3E73">
      <w:pPr>
        <w:jc w:val="center"/>
      </w:pPr>
    </w:p>
    <w:p w14:paraId="0CEDF73A" w14:textId="77777777" w:rsidR="00185E00" w:rsidRDefault="00185E00" w:rsidP="00DE3E73">
      <w:pPr>
        <w:jc w:val="center"/>
      </w:pPr>
    </w:p>
    <w:p w14:paraId="20322EC2" w14:textId="77777777" w:rsidR="00185E00" w:rsidRDefault="00185E00" w:rsidP="00DE3E73">
      <w:pPr>
        <w:jc w:val="center"/>
      </w:pPr>
    </w:p>
    <w:p w14:paraId="40389547" w14:textId="77777777" w:rsidR="00185E00" w:rsidRDefault="00185E00" w:rsidP="004B59C8"/>
    <w:p w14:paraId="55C3A599" w14:textId="77777777" w:rsidR="00CC00C7" w:rsidRDefault="00CC00C7" w:rsidP="00DE3E73">
      <w:pPr>
        <w:jc w:val="center"/>
        <w:rPr>
          <w:rFonts w:ascii="Heiti TC Medium" w:eastAsia="Heiti TC Medium" w:hAnsi="Heiti TC Medium"/>
          <w:b/>
          <w:bCs/>
        </w:rPr>
      </w:pPr>
    </w:p>
    <w:p w14:paraId="4DB4D27F" w14:textId="77777777" w:rsidR="003F7195" w:rsidRDefault="003F7195" w:rsidP="00DE3E73">
      <w:pPr>
        <w:jc w:val="center"/>
        <w:rPr>
          <w:rFonts w:ascii="Heiti TC Medium" w:eastAsia="Heiti TC Medium" w:hAnsi="Heiti TC Medium"/>
          <w:b/>
          <w:bCs/>
        </w:rPr>
      </w:pPr>
    </w:p>
    <w:p w14:paraId="2CFC2BE7" w14:textId="77777777" w:rsidR="00DD3433" w:rsidRDefault="00DD3433" w:rsidP="00DE3E73">
      <w:pPr>
        <w:jc w:val="center"/>
        <w:rPr>
          <w:rFonts w:ascii="Heiti TC Medium" w:eastAsia="Heiti TC Medium" w:hAnsi="Heiti TC Medium"/>
          <w:b/>
          <w:bCs/>
        </w:rPr>
      </w:pPr>
    </w:p>
    <w:p w14:paraId="612D079F" w14:textId="77777777" w:rsidR="003F7195" w:rsidRDefault="003F7195" w:rsidP="00DE3E73">
      <w:pPr>
        <w:jc w:val="center"/>
        <w:rPr>
          <w:rFonts w:ascii="Heiti TC Medium" w:eastAsia="Heiti TC Medium" w:hAnsi="Heiti TC Medium"/>
          <w:b/>
          <w:bCs/>
        </w:rPr>
      </w:pPr>
    </w:p>
    <w:p w14:paraId="178A3C46" w14:textId="77777777" w:rsidR="00C874EF" w:rsidRDefault="00C874EF" w:rsidP="00DE3E73">
      <w:pPr>
        <w:jc w:val="center"/>
        <w:rPr>
          <w:rFonts w:eastAsia="Heiti TC Medium" w:cstheme="minorHAnsi"/>
          <w:b/>
          <w:bCs/>
          <w:u w:val="single"/>
        </w:rPr>
      </w:pPr>
    </w:p>
    <w:p w14:paraId="2D371748" w14:textId="77777777" w:rsidR="00E60DF6" w:rsidRDefault="00D174BA" w:rsidP="00E60DF6">
      <w:pPr>
        <w:jc w:val="center"/>
        <w:rPr>
          <w:rFonts w:eastAsia="Heiti TC Medium" w:cstheme="minorHAnsi"/>
          <w:b/>
          <w:bCs/>
        </w:rPr>
      </w:pPr>
      <w:r w:rsidRPr="00D174BA">
        <w:rPr>
          <w:rFonts w:eastAsia="Heiti TC Medium" w:cstheme="minorHAnsi"/>
          <w:b/>
          <w:bCs/>
          <w:u w:val="single"/>
        </w:rPr>
        <w:lastRenderedPageBreak/>
        <w:t>Appendix 1 -</w:t>
      </w:r>
      <w:r w:rsidRPr="00D174BA">
        <w:rPr>
          <w:rFonts w:eastAsia="Heiti TC Medium" w:cstheme="minorHAnsi"/>
          <w:bCs/>
          <w:u w:val="single"/>
        </w:rPr>
        <w:t xml:space="preserve"> </w:t>
      </w:r>
      <w:r w:rsidR="00D657C1" w:rsidRPr="00D174BA">
        <w:rPr>
          <w:rFonts w:eastAsia="Heiti TC Medium" w:cstheme="minorHAnsi"/>
          <w:b/>
          <w:bCs/>
          <w:u w:val="single"/>
        </w:rPr>
        <w:t>Age Related Expectations</w:t>
      </w:r>
    </w:p>
    <w:p w14:paraId="3584F46E" w14:textId="77777777" w:rsidR="00E60DF6" w:rsidRPr="00E60DF6" w:rsidRDefault="00E60DF6" w:rsidP="00E60DF6">
      <w:pPr>
        <w:jc w:val="center"/>
        <w:rPr>
          <w:rFonts w:eastAsia="Heiti TC Medium" w:cstheme="minorHAnsi"/>
          <w:b/>
          <w:bCs/>
        </w:rPr>
      </w:pPr>
    </w:p>
    <w:p w14:paraId="48A2008B" w14:textId="77777777" w:rsidR="003F7195" w:rsidRPr="00D174BA" w:rsidRDefault="003F7195" w:rsidP="00E60DF6">
      <w:pPr>
        <w:jc w:val="center"/>
        <w:rPr>
          <w:rFonts w:eastAsia="Heiti TC Medium" w:cstheme="minorHAnsi"/>
        </w:rPr>
      </w:pPr>
      <w:r w:rsidRPr="00D174BA">
        <w:rPr>
          <w:rFonts w:eastAsia="Heiti TC Medium" w:cstheme="minorHAnsi"/>
        </w:rPr>
        <w:t>Mental and Written Methods (Addition and Subtraction)</w:t>
      </w:r>
    </w:p>
    <w:tbl>
      <w:tblPr>
        <w:tblStyle w:val="TableGrid"/>
        <w:tblpPr w:leftFromText="180" w:rightFromText="180" w:vertAnchor="page" w:horzAnchor="margin" w:tblpY="1189"/>
        <w:tblW w:w="0" w:type="auto"/>
        <w:tblLook w:val="04A0" w:firstRow="1" w:lastRow="0" w:firstColumn="1" w:lastColumn="0" w:noHBand="0" w:noVBand="1"/>
      </w:tblPr>
      <w:tblGrid>
        <w:gridCol w:w="1851"/>
        <w:gridCol w:w="1678"/>
        <w:gridCol w:w="1476"/>
        <w:gridCol w:w="1400"/>
        <w:gridCol w:w="1483"/>
        <w:gridCol w:w="1428"/>
      </w:tblGrid>
      <w:tr w:rsidR="00D174BA" w:rsidRPr="00D657C1" w14:paraId="182241FE" w14:textId="77777777" w:rsidTr="00D174BA">
        <w:tc>
          <w:tcPr>
            <w:tcW w:w="0" w:type="auto"/>
            <w:gridSpan w:val="6"/>
          </w:tcPr>
          <w:p w14:paraId="09FBB382" w14:textId="77777777" w:rsidR="00D174BA" w:rsidRPr="000277D3" w:rsidRDefault="00D174BA" w:rsidP="00D174BA">
            <w:pPr>
              <w:jc w:val="center"/>
              <w:rPr>
                <w:rFonts w:ascii="Heiti TC Medium" w:eastAsia="Heiti TC Medium" w:hAnsi="Heiti TC Medium"/>
                <w:b/>
                <w:bCs/>
                <w:color w:val="000000" w:themeColor="text1"/>
                <w:sz w:val="20"/>
                <w:szCs w:val="20"/>
              </w:rPr>
            </w:pPr>
            <w:r w:rsidRPr="000277D3">
              <w:rPr>
                <w:rFonts w:ascii="Heiti TC Medium" w:eastAsia="Heiti TC Medium" w:hAnsi="Heiti TC Medium"/>
                <w:b/>
                <w:bCs/>
                <w:color w:val="000000" w:themeColor="text1"/>
                <w:sz w:val="20"/>
                <w:szCs w:val="20"/>
              </w:rPr>
              <w:t>Year</w:t>
            </w:r>
          </w:p>
        </w:tc>
      </w:tr>
      <w:tr w:rsidR="00D174BA" w:rsidRPr="00D657C1" w14:paraId="2DFCBFEE" w14:textId="77777777" w:rsidTr="00D174BA">
        <w:tc>
          <w:tcPr>
            <w:tcW w:w="0" w:type="auto"/>
          </w:tcPr>
          <w:p w14:paraId="754A76DA" w14:textId="77777777" w:rsidR="00D174BA" w:rsidRPr="000277D3" w:rsidRDefault="00D174BA" w:rsidP="00D174BA">
            <w:pPr>
              <w:jc w:val="center"/>
              <w:rPr>
                <w:rFonts w:ascii="Heiti TC Medium" w:eastAsia="Heiti TC Medium" w:hAnsi="Heiti TC Medium" w:cs="Arial"/>
                <w:color w:val="000000" w:themeColor="text1"/>
                <w:sz w:val="16"/>
                <w:szCs w:val="16"/>
              </w:rPr>
            </w:pPr>
            <w:r w:rsidRPr="00107B9E">
              <w:rPr>
                <w:rFonts w:ascii="Heiti TC Medium" w:eastAsia="Heiti TC Medium" w:hAnsi="Heiti TC Medium" w:cs="Arial"/>
                <w:b/>
                <w:bCs/>
                <w:color w:val="000000" w:themeColor="text1"/>
                <w:sz w:val="16"/>
                <w:szCs w:val="16"/>
              </w:rPr>
              <w:t>1</w:t>
            </w:r>
          </w:p>
        </w:tc>
        <w:tc>
          <w:tcPr>
            <w:tcW w:w="0" w:type="auto"/>
          </w:tcPr>
          <w:p w14:paraId="44BE7145" w14:textId="77777777" w:rsidR="00D174BA" w:rsidRPr="000277D3" w:rsidRDefault="00D174BA" w:rsidP="00D174BA">
            <w:pPr>
              <w:jc w:val="center"/>
              <w:rPr>
                <w:rFonts w:ascii="Heiti TC Medium" w:eastAsia="Heiti TC Medium" w:hAnsi="Heiti TC Medium" w:cs="Arial"/>
                <w:b/>
                <w:bCs/>
                <w:color w:val="000000" w:themeColor="text1"/>
                <w:sz w:val="16"/>
                <w:szCs w:val="16"/>
              </w:rPr>
            </w:pPr>
            <w:r w:rsidRPr="000277D3">
              <w:rPr>
                <w:rFonts w:ascii="Heiti TC Medium" w:eastAsia="Heiti TC Medium" w:hAnsi="Heiti TC Medium" w:cs="Arial"/>
                <w:b/>
                <w:bCs/>
                <w:color w:val="000000" w:themeColor="text1"/>
                <w:sz w:val="16"/>
                <w:szCs w:val="16"/>
              </w:rPr>
              <w:t>2</w:t>
            </w:r>
          </w:p>
        </w:tc>
        <w:tc>
          <w:tcPr>
            <w:tcW w:w="0" w:type="auto"/>
          </w:tcPr>
          <w:p w14:paraId="590C4971"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3</w:t>
            </w:r>
          </w:p>
        </w:tc>
        <w:tc>
          <w:tcPr>
            <w:tcW w:w="0" w:type="auto"/>
          </w:tcPr>
          <w:p w14:paraId="476A6B09"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4</w:t>
            </w:r>
          </w:p>
        </w:tc>
        <w:tc>
          <w:tcPr>
            <w:tcW w:w="0" w:type="auto"/>
          </w:tcPr>
          <w:p w14:paraId="58992331"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5</w:t>
            </w:r>
          </w:p>
        </w:tc>
        <w:tc>
          <w:tcPr>
            <w:tcW w:w="0" w:type="auto"/>
          </w:tcPr>
          <w:p w14:paraId="05E7F05C"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6</w:t>
            </w:r>
          </w:p>
        </w:tc>
      </w:tr>
      <w:tr w:rsidR="00D174BA" w:rsidRPr="00D657C1" w14:paraId="63C65582" w14:textId="77777777" w:rsidTr="00D174BA">
        <w:tc>
          <w:tcPr>
            <w:tcW w:w="0" w:type="auto"/>
          </w:tcPr>
          <w:p w14:paraId="545BE460"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Read, write and interpret mathematical statements involving addition (+), subtraction (–) and equals (=) signs</w:t>
            </w:r>
          </w:p>
          <w:p w14:paraId="64552BB0" w14:textId="77777777" w:rsidR="00D174BA" w:rsidRPr="00CC00C7" w:rsidRDefault="00D174BA" w:rsidP="00D174BA">
            <w:pPr>
              <w:rPr>
                <w:rFonts w:ascii="Calibri" w:eastAsia="Heiti TC Medium" w:hAnsi="Calibri" w:cs="Calibri"/>
                <w:color w:val="000000" w:themeColor="text1"/>
              </w:rPr>
            </w:pPr>
          </w:p>
          <w:p w14:paraId="3279DF99" w14:textId="77777777" w:rsidR="00D174BA" w:rsidRPr="00CC00C7" w:rsidRDefault="00D174BA" w:rsidP="00D174BA">
            <w:pPr>
              <w:rPr>
                <w:rFonts w:ascii="Calibri" w:eastAsia="Heiti TC Medium" w:hAnsi="Calibri" w:cs="Calibri"/>
                <w:color w:val="000000" w:themeColor="text1"/>
              </w:rPr>
            </w:pPr>
            <w:r w:rsidRPr="00CC00C7">
              <w:rPr>
                <w:rFonts w:ascii="Calibri" w:eastAsia="Heiti TC Medium" w:hAnsi="Calibri" w:cs="Calibri"/>
                <w:color w:val="000000"/>
                <w:sz w:val="14"/>
                <w:szCs w:val="16"/>
              </w:rPr>
              <w:t xml:space="preserve">Solve one-step problems that involve addition and subtraction, using concrete objects and pictorial representations, and missing number problems such as 7 = </w:t>
            </w:r>
            <w:r w:rsidRPr="00CC00C7">
              <w:rPr>
                <w:rFonts w:ascii="Segoe UI Symbol" w:eastAsia="Heiti TC Medium" w:hAnsi="Segoe UI Symbol" w:cs="Segoe UI Symbol"/>
                <w:color w:val="000000"/>
                <w:sz w:val="14"/>
                <w:szCs w:val="16"/>
              </w:rPr>
              <w:t>☐</w:t>
            </w:r>
            <w:r w:rsidRPr="00CC00C7">
              <w:rPr>
                <w:rFonts w:ascii="Calibri" w:eastAsia="Heiti TC Medium" w:hAnsi="Calibri" w:cs="Calibri"/>
                <w:color w:val="000000"/>
                <w:sz w:val="14"/>
                <w:szCs w:val="16"/>
              </w:rPr>
              <w:t xml:space="preserve"> – 9</w:t>
            </w:r>
          </w:p>
        </w:tc>
        <w:tc>
          <w:tcPr>
            <w:tcW w:w="0" w:type="auto"/>
          </w:tcPr>
          <w:p w14:paraId="0883B033" w14:textId="77777777" w:rsidR="00D174BA" w:rsidRPr="00CC00C7" w:rsidRDefault="00D174BA" w:rsidP="00D174BA">
            <w:pPr>
              <w:pStyle w:val="Default"/>
              <w:rPr>
                <w:rFonts w:ascii="Calibri" w:eastAsia="Heiti TC Medium" w:hAnsi="Calibri" w:cs="Calibri"/>
                <w:i/>
                <w:sz w:val="14"/>
                <w:szCs w:val="16"/>
              </w:rPr>
            </w:pPr>
            <w:r w:rsidRPr="00CC00C7">
              <w:rPr>
                <w:rFonts w:ascii="Calibri" w:eastAsia="Heiti TC Medium" w:hAnsi="Calibri" w:cs="Calibri"/>
                <w:i/>
                <w:color w:val="auto"/>
                <w:sz w:val="14"/>
                <w:szCs w:val="16"/>
              </w:rPr>
              <w:t>Add and subtract two two-digit numbers using concrete objects, pictorial representations progressing to formal written methods</w:t>
            </w:r>
            <w:r w:rsidRPr="00CC00C7">
              <w:rPr>
                <w:rFonts w:ascii="Calibri" w:eastAsia="Heiti TC Medium" w:hAnsi="Calibri" w:cs="Calibri"/>
                <w:i/>
                <w:sz w:val="14"/>
                <w:szCs w:val="16"/>
              </w:rPr>
              <w:t xml:space="preserve"> </w:t>
            </w:r>
          </w:p>
          <w:p w14:paraId="3F0B502C" w14:textId="77777777" w:rsidR="00D174BA" w:rsidRPr="00CC00C7" w:rsidRDefault="00D174BA" w:rsidP="00D174BA">
            <w:pPr>
              <w:pStyle w:val="Default"/>
              <w:rPr>
                <w:rFonts w:ascii="Calibri" w:eastAsia="Heiti TC Medium" w:hAnsi="Calibri" w:cs="Calibri"/>
                <w:i/>
                <w:sz w:val="14"/>
                <w:szCs w:val="16"/>
              </w:rPr>
            </w:pPr>
          </w:p>
          <w:p w14:paraId="300F71F1" w14:textId="77777777" w:rsidR="00D174BA" w:rsidRPr="00CC00C7" w:rsidRDefault="00D174BA" w:rsidP="00D174BA">
            <w:pPr>
              <w:pStyle w:val="Default"/>
              <w:rPr>
                <w:rFonts w:ascii="Calibri" w:eastAsia="Heiti TC Medium" w:hAnsi="Calibri" w:cs="Calibri"/>
                <w:sz w:val="14"/>
                <w:szCs w:val="16"/>
              </w:rPr>
            </w:pPr>
            <w:r w:rsidRPr="00CC00C7">
              <w:rPr>
                <w:rFonts w:ascii="Calibri" w:eastAsia="Heiti TC Medium" w:hAnsi="Calibri" w:cs="Calibri"/>
                <w:sz w:val="14"/>
                <w:szCs w:val="16"/>
              </w:rPr>
              <w:t>Add and subtract numbers using concrete objects, pictorial representations, and mentally, including:</w:t>
            </w:r>
          </w:p>
          <w:p w14:paraId="5B92E8BD" w14:textId="77777777" w:rsidR="00D174BA" w:rsidRPr="00CC00C7" w:rsidRDefault="00D174BA" w:rsidP="00D174BA">
            <w:pPr>
              <w:pStyle w:val="Default"/>
              <w:numPr>
                <w:ilvl w:val="0"/>
                <w:numId w:val="2"/>
              </w:numPr>
              <w:ind w:left="317" w:hanging="283"/>
              <w:rPr>
                <w:rFonts w:ascii="Calibri" w:eastAsia="Heiti TC Medium" w:hAnsi="Calibri" w:cs="Calibri"/>
                <w:sz w:val="14"/>
                <w:szCs w:val="16"/>
              </w:rPr>
            </w:pPr>
            <w:r w:rsidRPr="00CC00C7">
              <w:rPr>
                <w:rFonts w:ascii="Calibri" w:eastAsia="Heiti TC Medium" w:hAnsi="Calibri" w:cs="Calibri"/>
                <w:sz w:val="14"/>
                <w:szCs w:val="16"/>
              </w:rPr>
              <w:t>a two-digit number and ones</w:t>
            </w:r>
          </w:p>
          <w:p w14:paraId="2DF791B9" w14:textId="77777777" w:rsidR="00D174BA" w:rsidRPr="00CC00C7" w:rsidRDefault="00D174BA" w:rsidP="00D174BA">
            <w:pPr>
              <w:pStyle w:val="Default"/>
              <w:numPr>
                <w:ilvl w:val="0"/>
                <w:numId w:val="2"/>
              </w:numPr>
              <w:ind w:left="317" w:hanging="283"/>
              <w:rPr>
                <w:rFonts w:ascii="Calibri" w:eastAsia="Heiti TC Medium" w:hAnsi="Calibri" w:cs="Calibri"/>
                <w:sz w:val="14"/>
                <w:szCs w:val="16"/>
              </w:rPr>
            </w:pPr>
            <w:r w:rsidRPr="00CC00C7">
              <w:rPr>
                <w:rFonts w:ascii="Calibri" w:eastAsia="Heiti TC Medium" w:hAnsi="Calibri" w:cs="Calibri"/>
                <w:sz w:val="14"/>
                <w:szCs w:val="16"/>
              </w:rPr>
              <w:t>a two-digit number and tens</w:t>
            </w:r>
          </w:p>
          <w:p w14:paraId="0D9E31BD" w14:textId="77777777" w:rsidR="00D174BA" w:rsidRPr="00CC00C7" w:rsidRDefault="00D174BA" w:rsidP="00D174BA">
            <w:pPr>
              <w:pStyle w:val="Default"/>
              <w:numPr>
                <w:ilvl w:val="0"/>
                <w:numId w:val="2"/>
              </w:numPr>
              <w:ind w:left="317" w:hanging="283"/>
              <w:rPr>
                <w:rFonts w:ascii="Calibri" w:eastAsia="Heiti TC Medium" w:hAnsi="Calibri" w:cs="Calibri"/>
                <w:sz w:val="14"/>
                <w:szCs w:val="16"/>
              </w:rPr>
            </w:pPr>
            <w:r w:rsidRPr="00CC00C7">
              <w:rPr>
                <w:rFonts w:ascii="Calibri" w:eastAsia="Heiti TC Medium" w:hAnsi="Calibri" w:cs="Calibri"/>
                <w:sz w:val="14"/>
                <w:szCs w:val="16"/>
              </w:rPr>
              <w:t>two two-digit numbers</w:t>
            </w:r>
          </w:p>
          <w:p w14:paraId="08E6D6BC" w14:textId="77777777" w:rsidR="00D174BA" w:rsidRPr="00CC00C7" w:rsidRDefault="00D174BA" w:rsidP="00D174BA">
            <w:pPr>
              <w:pStyle w:val="Default"/>
              <w:rPr>
                <w:rFonts w:ascii="Calibri" w:eastAsia="Heiti TC Medium" w:hAnsi="Calibri" w:cs="Calibri"/>
                <w:i/>
                <w:sz w:val="14"/>
                <w:szCs w:val="16"/>
              </w:rPr>
            </w:pPr>
            <w:r w:rsidRPr="00CC00C7">
              <w:rPr>
                <w:rFonts w:ascii="Calibri" w:eastAsia="Heiti TC Medium" w:hAnsi="Calibri" w:cs="Calibri"/>
                <w:sz w:val="14"/>
                <w:szCs w:val="16"/>
              </w:rPr>
              <w:t>adding three one-digit numbers</w:t>
            </w:r>
          </w:p>
        </w:tc>
        <w:tc>
          <w:tcPr>
            <w:tcW w:w="0" w:type="auto"/>
          </w:tcPr>
          <w:p w14:paraId="1AC8B12E"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Add and subtract numbers with up to three digits, using formal written methods of columnar addition and subtraction</w:t>
            </w:r>
          </w:p>
          <w:p w14:paraId="2042051C" w14:textId="77777777" w:rsidR="00D174BA" w:rsidRPr="00CC00C7" w:rsidRDefault="00D174BA" w:rsidP="00D174BA">
            <w:pPr>
              <w:rPr>
                <w:rFonts w:ascii="Calibri" w:eastAsia="Heiti TC Medium" w:hAnsi="Calibri" w:cs="Calibri"/>
                <w:sz w:val="14"/>
                <w:szCs w:val="16"/>
              </w:rPr>
            </w:pPr>
          </w:p>
          <w:p w14:paraId="1FCABD05" w14:textId="77777777" w:rsidR="00D174BA" w:rsidRPr="00CC00C7" w:rsidRDefault="00D174BA" w:rsidP="00D174BA">
            <w:pPr>
              <w:pStyle w:val="Default"/>
              <w:rPr>
                <w:rFonts w:ascii="Calibri" w:eastAsia="Heiti TC Medium" w:hAnsi="Calibri" w:cs="Calibri"/>
                <w:sz w:val="14"/>
                <w:szCs w:val="16"/>
              </w:rPr>
            </w:pPr>
            <w:r w:rsidRPr="00CC00C7">
              <w:rPr>
                <w:rFonts w:ascii="Calibri" w:eastAsia="Heiti TC Medium" w:hAnsi="Calibri" w:cs="Calibri"/>
                <w:sz w:val="14"/>
                <w:szCs w:val="16"/>
              </w:rPr>
              <w:t>Add and subtract numbers mentally, including:</w:t>
            </w:r>
          </w:p>
          <w:p w14:paraId="3FC224FC" w14:textId="77777777" w:rsidR="00D174BA" w:rsidRPr="00CC00C7" w:rsidRDefault="00D174BA" w:rsidP="00D174BA">
            <w:pPr>
              <w:pStyle w:val="Default"/>
              <w:numPr>
                <w:ilvl w:val="0"/>
                <w:numId w:val="2"/>
              </w:numPr>
              <w:ind w:left="317" w:hanging="283"/>
              <w:rPr>
                <w:rFonts w:ascii="Calibri" w:eastAsia="Heiti TC Medium" w:hAnsi="Calibri" w:cs="Calibri"/>
                <w:sz w:val="14"/>
                <w:szCs w:val="16"/>
              </w:rPr>
            </w:pPr>
            <w:r w:rsidRPr="00CC00C7">
              <w:rPr>
                <w:rFonts w:ascii="Calibri" w:eastAsia="Heiti TC Medium" w:hAnsi="Calibri" w:cs="Calibri"/>
                <w:sz w:val="14"/>
                <w:szCs w:val="16"/>
              </w:rPr>
              <w:t>a three-digit number and ones</w:t>
            </w:r>
          </w:p>
          <w:p w14:paraId="1611ABEB" w14:textId="77777777" w:rsidR="00D174BA" w:rsidRPr="00CC00C7" w:rsidRDefault="00D174BA" w:rsidP="00D174BA">
            <w:pPr>
              <w:pStyle w:val="Default"/>
              <w:numPr>
                <w:ilvl w:val="0"/>
                <w:numId w:val="2"/>
              </w:numPr>
              <w:ind w:left="317" w:hanging="283"/>
              <w:rPr>
                <w:rFonts w:ascii="Calibri" w:eastAsia="Heiti TC Medium" w:hAnsi="Calibri" w:cs="Calibri"/>
                <w:sz w:val="14"/>
                <w:szCs w:val="16"/>
              </w:rPr>
            </w:pPr>
            <w:r w:rsidRPr="00CC00C7">
              <w:rPr>
                <w:rFonts w:ascii="Calibri" w:eastAsia="Heiti TC Medium" w:hAnsi="Calibri" w:cs="Calibri"/>
                <w:sz w:val="14"/>
                <w:szCs w:val="16"/>
              </w:rPr>
              <w:t>a three-digit number and tens</w:t>
            </w:r>
          </w:p>
          <w:p w14:paraId="3EFD1E14"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a three-digit number and hundreds</w:t>
            </w:r>
          </w:p>
          <w:p w14:paraId="0F77B897" w14:textId="77777777" w:rsidR="00D174BA" w:rsidRPr="00CC00C7" w:rsidRDefault="00D174BA" w:rsidP="00D174BA">
            <w:pPr>
              <w:rPr>
                <w:rFonts w:ascii="Calibri" w:eastAsia="Heiti TC Medium" w:hAnsi="Calibri" w:cs="Calibri"/>
                <w:color w:val="000000" w:themeColor="text1"/>
              </w:rPr>
            </w:pPr>
          </w:p>
        </w:tc>
        <w:tc>
          <w:tcPr>
            <w:tcW w:w="0" w:type="auto"/>
          </w:tcPr>
          <w:p w14:paraId="7EF12BBA" w14:textId="77777777" w:rsidR="00D174BA" w:rsidRPr="00CC00C7" w:rsidRDefault="00D174BA" w:rsidP="00D174BA">
            <w:pPr>
              <w:pStyle w:val="Default"/>
              <w:rPr>
                <w:rFonts w:ascii="Calibri" w:eastAsia="Heiti TC Medium" w:hAnsi="Calibri" w:cs="Calibri"/>
                <w:color w:val="auto"/>
                <w:sz w:val="14"/>
                <w:szCs w:val="16"/>
              </w:rPr>
            </w:pPr>
            <w:r w:rsidRPr="00CC00C7">
              <w:rPr>
                <w:rFonts w:ascii="Calibri" w:eastAsia="Heiti TC Medium" w:hAnsi="Calibri" w:cs="Calibri"/>
                <w:color w:val="auto"/>
                <w:sz w:val="14"/>
                <w:szCs w:val="16"/>
              </w:rPr>
              <w:t>Add and subtract numbers with up to 4 digits using the formal written methods of columnar addition where appropriate</w:t>
            </w:r>
          </w:p>
          <w:p w14:paraId="05278B97"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signs</w:t>
            </w:r>
          </w:p>
          <w:p w14:paraId="5922CDA3" w14:textId="77777777" w:rsidR="00D174BA" w:rsidRPr="00CC00C7" w:rsidRDefault="00D174BA" w:rsidP="00D174BA">
            <w:pPr>
              <w:rPr>
                <w:rFonts w:ascii="Calibri" w:eastAsia="Heiti TC Medium" w:hAnsi="Calibri" w:cs="Calibri"/>
                <w:sz w:val="14"/>
                <w:szCs w:val="16"/>
              </w:rPr>
            </w:pPr>
          </w:p>
          <w:p w14:paraId="2737BF62" w14:textId="77777777" w:rsidR="00D174BA" w:rsidRPr="00CC00C7" w:rsidRDefault="00D174BA" w:rsidP="00D174BA">
            <w:pPr>
              <w:widowControl w:val="0"/>
              <w:autoSpaceDE w:val="0"/>
              <w:autoSpaceDN w:val="0"/>
              <w:adjustRightInd w:val="0"/>
              <w:rPr>
                <w:rFonts w:ascii="Calibri" w:eastAsia="Heiti TC Medium" w:hAnsi="Calibri" w:cs="Calibri"/>
                <w:sz w:val="14"/>
                <w:szCs w:val="16"/>
              </w:rPr>
            </w:pPr>
            <w:r w:rsidRPr="00CC00C7">
              <w:rPr>
                <w:rFonts w:ascii="Calibri" w:eastAsia="Heiti TC Medium" w:hAnsi="Calibri" w:cs="Calibri"/>
                <w:sz w:val="14"/>
                <w:szCs w:val="16"/>
              </w:rPr>
              <w:t>Solve addition and subtraction two-step problems in contexts, deciding which operations and methods to use and why</w:t>
            </w:r>
          </w:p>
          <w:p w14:paraId="20B5CBED" w14:textId="77777777" w:rsidR="00D174BA" w:rsidRPr="00CC00C7" w:rsidRDefault="00D174BA" w:rsidP="00D174BA">
            <w:pPr>
              <w:rPr>
                <w:rFonts w:ascii="Calibri" w:eastAsia="Heiti TC Medium" w:hAnsi="Calibri" w:cs="Calibri"/>
                <w:color w:val="000000" w:themeColor="text1"/>
              </w:rPr>
            </w:pPr>
          </w:p>
        </w:tc>
        <w:tc>
          <w:tcPr>
            <w:tcW w:w="0" w:type="auto"/>
          </w:tcPr>
          <w:p w14:paraId="795CF4D9"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Add and subtract whole numbers with more than 4 digits, including using formal written methods (columnar addition and subtraction)</w:t>
            </w:r>
          </w:p>
          <w:p w14:paraId="7E2A1A0C" w14:textId="77777777" w:rsidR="00D174BA" w:rsidRPr="00CC00C7" w:rsidRDefault="00D174BA" w:rsidP="00D174BA">
            <w:pPr>
              <w:rPr>
                <w:rFonts w:ascii="Calibri" w:eastAsia="Heiti TC Medium" w:hAnsi="Calibri" w:cs="Calibri"/>
                <w:sz w:val="14"/>
                <w:szCs w:val="16"/>
              </w:rPr>
            </w:pPr>
          </w:p>
          <w:p w14:paraId="303629E2" w14:textId="77777777" w:rsidR="00D174BA" w:rsidRPr="00CC00C7" w:rsidRDefault="00D174BA" w:rsidP="00D174BA">
            <w:pPr>
              <w:rPr>
                <w:rFonts w:ascii="Calibri" w:eastAsia="Heiti TC Medium" w:hAnsi="Calibri" w:cs="Calibri"/>
                <w:sz w:val="14"/>
                <w:szCs w:val="16"/>
              </w:rPr>
            </w:pPr>
            <w:r w:rsidRPr="00CC00C7">
              <w:rPr>
                <w:rFonts w:ascii="Calibri" w:eastAsia="Heiti TC Medium" w:hAnsi="Calibri" w:cs="Calibri"/>
                <w:sz w:val="14"/>
                <w:szCs w:val="16"/>
              </w:rPr>
              <w:t>Add and subtract numbers mentally with increasingly large numbers</w:t>
            </w:r>
          </w:p>
        </w:tc>
        <w:tc>
          <w:tcPr>
            <w:tcW w:w="0" w:type="auto"/>
          </w:tcPr>
          <w:p w14:paraId="28F18FC1" w14:textId="77777777" w:rsidR="00D174BA" w:rsidRPr="00CC00C7" w:rsidRDefault="00D174BA" w:rsidP="00D174BA">
            <w:pPr>
              <w:jc w:val="center"/>
              <w:rPr>
                <w:rFonts w:ascii="Calibri" w:eastAsia="Heiti TC Medium" w:hAnsi="Calibri" w:cs="Calibri"/>
                <w:sz w:val="14"/>
                <w:szCs w:val="16"/>
              </w:rPr>
            </w:pPr>
            <w:r w:rsidRPr="00CC00C7">
              <w:rPr>
                <w:rFonts w:ascii="Calibri" w:eastAsia="Heiti TC Medium" w:hAnsi="Calibri" w:cs="Calibri"/>
                <w:sz w:val="14"/>
                <w:szCs w:val="16"/>
              </w:rPr>
              <w:t xml:space="preserve">Solve addition and subtraction multi-step problems in contexts, deciding which operations and methods to use and why </w:t>
            </w:r>
          </w:p>
          <w:p w14:paraId="5624B1FC" w14:textId="77777777" w:rsidR="00D174BA" w:rsidRPr="00CC00C7" w:rsidRDefault="00D174BA" w:rsidP="00D174BA">
            <w:pPr>
              <w:jc w:val="center"/>
              <w:rPr>
                <w:rFonts w:ascii="Calibri" w:eastAsia="Heiti TC Medium" w:hAnsi="Calibri" w:cs="Calibri"/>
                <w:sz w:val="14"/>
                <w:szCs w:val="16"/>
              </w:rPr>
            </w:pPr>
          </w:p>
          <w:p w14:paraId="58CCE657" w14:textId="77777777" w:rsidR="00D174BA" w:rsidRPr="00CC00C7" w:rsidRDefault="00D174BA" w:rsidP="00D174BA">
            <w:pPr>
              <w:jc w:val="center"/>
              <w:rPr>
                <w:rFonts w:ascii="Calibri" w:eastAsia="Heiti TC Medium" w:hAnsi="Calibri" w:cs="Calibri"/>
                <w:sz w:val="14"/>
                <w:szCs w:val="16"/>
              </w:rPr>
            </w:pPr>
            <w:r w:rsidRPr="00CC00C7">
              <w:rPr>
                <w:rFonts w:ascii="Calibri" w:eastAsia="Heiti TC Medium" w:hAnsi="Calibri" w:cs="Calibri"/>
                <w:sz w:val="14"/>
                <w:szCs w:val="16"/>
              </w:rPr>
              <w:t>Perform mental calculations, including with mixed operations and large numbers</w:t>
            </w:r>
          </w:p>
          <w:p w14:paraId="47AD709F" w14:textId="77777777" w:rsidR="00D174BA" w:rsidRPr="00CC00C7" w:rsidRDefault="00D174BA" w:rsidP="00D174BA">
            <w:pPr>
              <w:rPr>
                <w:rFonts w:ascii="Calibri" w:eastAsia="Heiti TC Medium" w:hAnsi="Calibri" w:cs="Calibri"/>
                <w:color w:val="000000" w:themeColor="text1"/>
              </w:rPr>
            </w:pPr>
          </w:p>
        </w:tc>
      </w:tr>
    </w:tbl>
    <w:p w14:paraId="4ACB3C96" w14:textId="77777777" w:rsidR="003F7195" w:rsidRPr="00D174BA" w:rsidRDefault="003F7195" w:rsidP="003F7195">
      <w:pPr>
        <w:jc w:val="center"/>
        <w:rPr>
          <w:rFonts w:eastAsia="Heiti TC Medium" w:cstheme="minorHAnsi"/>
        </w:rPr>
      </w:pPr>
      <w:r w:rsidRPr="00D174BA">
        <w:rPr>
          <w:rFonts w:eastAsia="Heiti TC Medium" w:cstheme="minorHAnsi"/>
        </w:rPr>
        <w:t>Mental and Written Methods (Multiplication and Division)</w:t>
      </w:r>
    </w:p>
    <w:tbl>
      <w:tblPr>
        <w:tblStyle w:val="TableGrid"/>
        <w:tblpPr w:leftFromText="180" w:rightFromText="180" w:vertAnchor="page" w:horzAnchor="margin" w:tblpY="5845"/>
        <w:tblW w:w="0" w:type="auto"/>
        <w:tblLook w:val="04A0" w:firstRow="1" w:lastRow="0" w:firstColumn="1" w:lastColumn="0" w:noHBand="0" w:noVBand="1"/>
      </w:tblPr>
      <w:tblGrid>
        <w:gridCol w:w="1698"/>
        <w:gridCol w:w="1644"/>
        <w:gridCol w:w="1712"/>
        <w:gridCol w:w="1019"/>
        <w:gridCol w:w="1509"/>
        <w:gridCol w:w="1734"/>
      </w:tblGrid>
      <w:tr w:rsidR="00D174BA" w:rsidRPr="00D657C1" w14:paraId="3BE989B6" w14:textId="77777777" w:rsidTr="00D174BA">
        <w:tc>
          <w:tcPr>
            <w:tcW w:w="0" w:type="auto"/>
            <w:gridSpan w:val="6"/>
          </w:tcPr>
          <w:p w14:paraId="71E01098" w14:textId="77777777" w:rsidR="00D174BA" w:rsidRPr="000277D3" w:rsidRDefault="00D174BA" w:rsidP="00D174BA">
            <w:pPr>
              <w:jc w:val="center"/>
              <w:rPr>
                <w:rFonts w:ascii="Heiti TC Medium" w:eastAsia="Heiti TC Medium" w:hAnsi="Heiti TC Medium"/>
                <w:b/>
                <w:bCs/>
                <w:color w:val="000000" w:themeColor="text1"/>
                <w:sz w:val="20"/>
                <w:szCs w:val="20"/>
              </w:rPr>
            </w:pPr>
            <w:r w:rsidRPr="000277D3">
              <w:rPr>
                <w:rFonts w:ascii="Heiti TC Medium" w:eastAsia="Heiti TC Medium" w:hAnsi="Heiti TC Medium"/>
                <w:b/>
                <w:bCs/>
                <w:color w:val="000000" w:themeColor="text1"/>
                <w:sz w:val="20"/>
                <w:szCs w:val="20"/>
              </w:rPr>
              <w:t>Year</w:t>
            </w:r>
          </w:p>
        </w:tc>
      </w:tr>
      <w:tr w:rsidR="00D174BA" w:rsidRPr="00D657C1" w14:paraId="37116CB3" w14:textId="77777777" w:rsidTr="00D174BA">
        <w:tc>
          <w:tcPr>
            <w:tcW w:w="0" w:type="auto"/>
          </w:tcPr>
          <w:p w14:paraId="0954D394" w14:textId="77777777" w:rsidR="00D174BA" w:rsidRPr="000277D3" w:rsidRDefault="00D174BA" w:rsidP="00D174BA">
            <w:pPr>
              <w:jc w:val="center"/>
              <w:rPr>
                <w:rFonts w:ascii="Heiti TC Medium" w:eastAsia="Heiti TC Medium" w:hAnsi="Heiti TC Medium" w:cs="Arial"/>
                <w:color w:val="000000" w:themeColor="text1"/>
                <w:sz w:val="16"/>
                <w:szCs w:val="16"/>
              </w:rPr>
            </w:pPr>
            <w:r w:rsidRPr="00107B9E">
              <w:rPr>
                <w:rFonts w:ascii="Heiti TC Medium" w:eastAsia="Heiti TC Medium" w:hAnsi="Heiti TC Medium" w:cs="Arial"/>
                <w:b/>
                <w:bCs/>
                <w:color w:val="000000" w:themeColor="text1"/>
                <w:sz w:val="16"/>
                <w:szCs w:val="16"/>
              </w:rPr>
              <w:t>1</w:t>
            </w:r>
          </w:p>
        </w:tc>
        <w:tc>
          <w:tcPr>
            <w:tcW w:w="0" w:type="auto"/>
          </w:tcPr>
          <w:p w14:paraId="16457AAF" w14:textId="77777777" w:rsidR="00D174BA" w:rsidRPr="000277D3" w:rsidRDefault="00D174BA" w:rsidP="00D174BA">
            <w:pPr>
              <w:jc w:val="center"/>
              <w:rPr>
                <w:rFonts w:ascii="Heiti TC Medium" w:eastAsia="Heiti TC Medium" w:hAnsi="Heiti TC Medium" w:cs="Arial"/>
                <w:b/>
                <w:bCs/>
                <w:color w:val="000000" w:themeColor="text1"/>
                <w:sz w:val="16"/>
                <w:szCs w:val="16"/>
              </w:rPr>
            </w:pPr>
            <w:r w:rsidRPr="000277D3">
              <w:rPr>
                <w:rFonts w:ascii="Heiti TC Medium" w:eastAsia="Heiti TC Medium" w:hAnsi="Heiti TC Medium" w:cs="Arial"/>
                <w:b/>
                <w:bCs/>
                <w:color w:val="000000" w:themeColor="text1"/>
                <w:sz w:val="16"/>
                <w:szCs w:val="16"/>
              </w:rPr>
              <w:t>2</w:t>
            </w:r>
          </w:p>
        </w:tc>
        <w:tc>
          <w:tcPr>
            <w:tcW w:w="0" w:type="auto"/>
          </w:tcPr>
          <w:p w14:paraId="02803B9B"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3</w:t>
            </w:r>
          </w:p>
        </w:tc>
        <w:tc>
          <w:tcPr>
            <w:tcW w:w="0" w:type="auto"/>
          </w:tcPr>
          <w:p w14:paraId="0C7B6D59"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4</w:t>
            </w:r>
          </w:p>
        </w:tc>
        <w:tc>
          <w:tcPr>
            <w:tcW w:w="0" w:type="auto"/>
          </w:tcPr>
          <w:p w14:paraId="761EA01C"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5</w:t>
            </w:r>
          </w:p>
        </w:tc>
        <w:tc>
          <w:tcPr>
            <w:tcW w:w="0" w:type="auto"/>
          </w:tcPr>
          <w:p w14:paraId="0FF14C86"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6</w:t>
            </w:r>
          </w:p>
        </w:tc>
      </w:tr>
      <w:tr w:rsidR="00D174BA" w:rsidRPr="00D657C1" w14:paraId="55ABB670" w14:textId="77777777" w:rsidTr="00D174BA">
        <w:tc>
          <w:tcPr>
            <w:tcW w:w="0" w:type="auto"/>
          </w:tcPr>
          <w:p w14:paraId="3283D576" w14:textId="77777777" w:rsidR="00D174BA" w:rsidRPr="00DB4CFD" w:rsidRDefault="00D174BA" w:rsidP="00D174BA">
            <w:pPr>
              <w:rPr>
                <w:rFonts w:ascii="Calibri" w:eastAsia="Heiti TC Medium" w:hAnsi="Calibri" w:cs="Calibri"/>
                <w:color w:val="000000" w:themeColor="text1"/>
                <w:sz w:val="14"/>
                <w:szCs w:val="14"/>
              </w:rPr>
            </w:pPr>
            <w:r w:rsidRPr="00DB4CFD">
              <w:rPr>
                <w:rFonts w:ascii="Calibri" w:hAnsi="Calibri" w:cs="Calibri"/>
                <w:sz w:val="14"/>
                <w:szCs w:val="14"/>
              </w:rPr>
              <w:t>Solve one-step problems involving multiplication and division, by calculating the answer using concrete objects, pictorial representations and arrays with the support of the teacher</w:t>
            </w:r>
          </w:p>
        </w:tc>
        <w:tc>
          <w:tcPr>
            <w:tcW w:w="0" w:type="auto"/>
          </w:tcPr>
          <w:p w14:paraId="06A0DFD2"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Calculate mathematical statements for multiplication and division within the multiplication tables and write them using the multiplication (×), division (÷) and equals (=) signs</w:t>
            </w:r>
          </w:p>
          <w:p w14:paraId="64B7277F" w14:textId="77777777" w:rsidR="00D174BA" w:rsidRPr="00DB4CFD" w:rsidRDefault="00D174BA" w:rsidP="00D174BA">
            <w:pPr>
              <w:pStyle w:val="Default"/>
              <w:rPr>
                <w:rFonts w:ascii="Calibri" w:hAnsi="Calibri" w:cs="Calibri"/>
                <w:i/>
                <w:sz w:val="14"/>
                <w:szCs w:val="14"/>
              </w:rPr>
            </w:pPr>
          </w:p>
          <w:p w14:paraId="6173136B"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Show that multiplication of two numbers can be done in any order (commutative) and division of one number by another cannot</w:t>
            </w:r>
          </w:p>
          <w:p w14:paraId="16BCD95F" w14:textId="77777777" w:rsidR="00D174BA" w:rsidRPr="00DB4CFD" w:rsidRDefault="00D174BA" w:rsidP="00D174BA">
            <w:pPr>
              <w:pStyle w:val="Default"/>
              <w:rPr>
                <w:rFonts w:ascii="Calibri" w:hAnsi="Calibri" w:cs="Calibri"/>
                <w:i/>
                <w:sz w:val="14"/>
                <w:szCs w:val="14"/>
              </w:rPr>
            </w:pPr>
            <w:r w:rsidRPr="00DB4CFD">
              <w:rPr>
                <w:rFonts w:ascii="Calibri" w:hAnsi="Calibri" w:cs="Calibri"/>
                <w:sz w:val="14"/>
                <w:szCs w:val="14"/>
              </w:rPr>
              <w:t>Solve problems involving multiplication and division, using materials, arrays, repeated addition, mental methods, and multiplication and division facts, including problems in contexts</w:t>
            </w:r>
          </w:p>
        </w:tc>
        <w:tc>
          <w:tcPr>
            <w:tcW w:w="0" w:type="auto"/>
          </w:tcPr>
          <w:p w14:paraId="65EBE1C2"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Write and calculate mathematical statements for ÷ using the x tables they know progressing to formal written methods.</w:t>
            </w:r>
          </w:p>
          <w:p w14:paraId="2540BDEC" w14:textId="77777777" w:rsidR="00D174BA" w:rsidRPr="00DB4CFD" w:rsidRDefault="00D174BA" w:rsidP="00D174BA">
            <w:pPr>
              <w:rPr>
                <w:rFonts w:ascii="Calibri" w:eastAsia="Heiti TC Medium" w:hAnsi="Calibri" w:cs="Calibri"/>
                <w:color w:val="000000" w:themeColor="text1"/>
                <w:sz w:val="14"/>
                <w:szCs w:val="14"/>
              </w:rPr>
            </w:pPr>
          </w:p>
          <w:p w14:paraId="3FC2D689"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Write and calculate mathematical statements for multiplication and division using the multiplication tables that they know, including for two-digit numbers times one-digit numbers, using mental methods</w:t>
            </w:r>
          </w:p>
          <w:p w14:paraId="30AD0A68" w14:textId="77777777" w:rsidR="00D174BA" w:rsidRPr="00DB4CFD" w:rsidRDefault="00D174BA" w:rsidP="00D174BA">
            <w:pPr>
              <w:rPr>
                <w:rFonts w:ascii="Calibri" w:eastAsia="Heiti TC Medium" w:hAnsi="Calibri" w:cs="Calibri"/>
                <w:color w:val="000000" w:themeColor="text1"/>
                <w:sz w:val="14"/>
                <w:szCs w:val="14"/>
              </w:rPr>
            </w:pPr>
          </w:p>
          <w:p w14:paraId="7974F9F1"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Use place value, known and derived facts to multiply and divide mentally, including: multiplying by 0 and 1; dividing by 1; multiplying together three numbers</w:t>
            </w:r>
          </w:p>
          <w:p w14:paraId="17A57B4E" w14:textId="77777777" w:rsidR="00D174BA" w:rsidRPr="00DB4CFD" w:rsidRDefault="00D174BA" w:rsidP="00D174BA">
            <w:pPr>
              <w:rPr>
                <w:rFonts w:ascii="Calibri" w:eastAsia="Heiti TC Medium" w:hAnsi="Calibri" w:cs="Calibri"/>
                <w:color w:val="000000" w:themeColor="text1"/>
                <w:sz w:val="14"/>
                <w:szCs w:val="14"/>
              </w:rPr>
            </w:pPr>
            <w:r w:rsidRPr="00DB4CFD">
              <w:rPr>
                <w:rFonts w:ascii="Calibri" w:hAnsi="Calibri" w:cs="Calibri"/>
                <w:sz w:val="14"/>
                <w:szCs w:val="14"/>
              </w:rPr>
              <w:t>Recognise and use factor pairs and commutativity in mental calculations</w:t>
            </w:r>
          </w:p>
        </w:tc>
        <w:tc>
          <w:tcPr>
            <w:tcW w:w="0" w:type="auto"/>
          </w:tcPr>
          <w:p w14:paraId="4278106A"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Multiply two-digit and three-digit numbers by a one-digit number using formal written layout</w:t>
            </w:r>
          </w:p>
          <w:p w14:paraId="131A8B60" w14:textId="77777777" w:rsidR="00D174BA" w:rsidRPr="00DB4CFD" w:rsidRDefault="00D174BA" w:rsidP="00D174BA">
            <w:pPr>
              <w:rPr>
                <w:rFonts w:ascii="Calibri" w:eastAsia="Heiti TC Medium" w:hAnsi="Calibri" w:cs="Calibri"/>
                <w:color w:val="000000" w:themeColor="text1"/>
                <w:sz w:val="14"/>
                <w:szCs w:val="14"/>
              </w:rPr>
            </w:pPr>
          </w:p>
        </w:tc>
        <w:tc>
          <w:tcPr>
            <w:tcW w:w="0" w:type="auto"/>
          </w:tcPr>
          <w:p w14:paraId="7C61A5AF"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 xml:space="preserve">Multiply numbers up to 4 digits by a one- or two-digit number using a formal written method, including long multiplication for two-digit numbers </w:t>
            </w:r>
          </w:p>
          <w:p w14:paraId="491E132D" w14:textId="77777777" w:rsidR="00D174BA" w:rsidRPr="00DB4CFD" w:rsidRDefault="00D174BA" w:rsidP="00D174BA">
            <w:pPr>
              <w:rPr>
                <w:rFonts w:ascii="Calibri" w:hAnsi="Calibri" w:cs="Calibri"/>
                <w:sz w:val="14"/>
                <w:szCs w:val="14"/>
              </w:rPr>
            </w:pPr>
          </w:p>
          <w:p w14:paraId="21D26EB4"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Divide numbers up to 4 digits by a one-digit number using the formal written method of short division and interpret remainders appropriately for the context</w:t>
            </w:r>
          </w:p>
          <w:p w14:paraId="20EDC290" w14:textId="77777777" w:rsidR="00D174BA" w:rsidRPr="00DB4CFD" w:rsidRDefault="00D174BA" w:rsidP="00D174BA">
            <w:pPr>
              <w:rPr>
                <w:rFonts w:ascii="Calibri" w:hAnsi="Calibri" w:cs="Calibri"/>
                <w:sz w:val="14"/>
                <w:szCs w:val="14"/>
              </w:rPr>
            </w:pPr>
          </w:p>
          <w:p w14:paraId="5C4DD99D"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Multiply and divide numbers mentally drawing upon known facts</w:t>
            </w:r>
          </w:p>
          <w:p w14:paraId="31A24AEE"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Multiply and divide whole numbers and those involving decimals by 10, 100 and 1000</w:t>
            </w:r>
          </w:p>
          <w:p w14:paraId="3A215FB5" w14:textId="77777777" w:rsidR="00D174BA" w:rsidRPr="00DB4CFD" w:rsidRDefault="00D174BA" w:rsidP="00D174BA">
            <w:pPr>
              <w:rPr>
                <w:rFonts w:ascii="Calibri" w:hAnsi="Calibri" w:cs="Calibri"/>
                <w:sz w:val="14"/>
                <w:szCs w:val="14"/>
              </w:rPr>
            </w:pPr>
          </w:p>
        </w:tc>
        <w:tc>
          <w:tcPr>
            <w:tcW w:w="0" w:type="auto"/>
          </w:tcPr>
          <w:p w14:paraId="2D617507"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Multiply multi-digit numbers up to 4 digits by a two-digit whole number using the formal written method of long multiplication</w:t>
            </w:r>
          </w:p>
          <w:p w14:paraId="0ED351F5" w14:textId="77777777" w:rsidR="00D174BA" w:rsidRPr="00DB4CFD" w:rsidRDefault="00D174BA" w:rsidP="00D174BA">
            <w:pPr>
              <w:pStyle w:val="Default"/>
              <w:rPr>
                <w:rFonts w:ascii="Calibri" w:hAnsi="Calibri" w:cs="Calibri"/>
                <w:sz w:val="14"/>
                <w:szCs w:val="14"/>
              </w:rPr>
            </w:pPr>
          </w:p>
          <w:p w14:paraId="5BFBD142"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Divide numbers up to 4-digits by a two-digit whole number using the formal written method of short division where appropriate for the context</w:t>
            </w:r>
          </w:p>
          <w:p w14:paraId="6697C616" w14:textId="77777777" w:rsidR="00D174BA" w:rsidRPr="00DB4CFD" w:rsidRDefault="00D174BA" w:rsidP="00D174BA">
            <w:pPr>
              <w:pStyle w:val="Default"/>
              <w:rPr>
                <w:rFonts w:ascii="Calibri" w:hAnsi="Calibri" w:cs="Calibri"/>
                <w:sz w:val="14"/>
                <w:szCs w:val="14"/>
              </w:rPr>
            </w:pPr>
          </w:p>
          <w:p w14:paraId="67973685" w14:textId="77777777" w:rsidR="00D174BA" w:rsidRPr="00DB4CFD" w:rsidRDefault="00D174BA" w:rsidP="00D174BA">
            <w:pPr>
              <w:rPr>
                <w:rFonts w:ascii="Calibri" w:hAnsi="Calibri" w:cs="Calibri"/>
                <w:sz w:val="14"/>
                <w:szCs w:val="14"/>
              </w:rPr>
            </w:pPr>
            <w:r w:rsidRPr="00DB4CFD">
              <w:rPr>
                <w:rFonts w:ascii="Calibri" w:hAnsi="Calibri" w:cs="Calibri"/>
                <w:sz w:val="14"/>
                <w:szCs w:val="14"/>
              </w:rPr>
              <w:t xml:space="preserve">Divide numbers up to 4 digits by a two-digit whole number using the formal written method of long division, and interpret remainders as whole number remainders, fractions, or by rounding, as appropriate for the context     </w:t>
            </w:r>
          </w:p>
          <w:p w14:paraId="2F13882D"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 xml:space="preserve"> </w:t>
            </w:r>
          </w:p>
          <w:p w14:paraId="1B5BE37E" w14:textId="77777777" w:rsidR="00D174BA" w:rsidRPr="00DB4CFD" w:rsidRDefault="00D174BA" w:rsidP="00D174BA">
            <w:pPr>
              <w:pStyle w:val="Default"/>
              <w:rPr>
                <w:rFonts w:ascii="Calibri" w:hAnsi="Calibri" w:cs="Calibri"/>
                <w:sz w:val="14"/>
                <w:szCs w:val="14"/>
              </w:rPr>
            </w:pPr>
            <w:r w:rsidRPr="00DB4CFD">
              <w:rPr>
                <w:rFonts w:ascii="Calibri" w:hAnsi="Calibri" w:cs="Calibri"/>
                <w:sz w:val="14"/>
                <w:szCs w:val="14"/>
              </w:rPr>
              <w:t>Perform mental calculations, including with mixed operations and large numbers</w:t>
            </w:r>
          </w:p>
          <w:p w14:paraId="2F3314A4" w14:textId="77777777" w:rsidR="00D174BA" w:rsidRPr="00DB4CFD" w:rsidRDefault="00D174BA" w:rsidP="00D174BA">
            <w:pPr>
              <w:rPr>
                <w:rFonts w:ascii="Calibri" w:eastAsia="Heiti TC Medium" w:hAnsi="Calibri" w:cs="Calibri"/>
                <w:color w:val="000000" w:themeColor="text1"/>
                <w:sz w:val="14"/>
                <w:szCs w:val="14"/>
              </w:rPr>
            </w:pPr>
          </w:p>
        </w:tc>
      </w:tr>
    </w:tbl>
    <w:p w14:paraId="3782BEE1" w14:textId="77777777" w:rsidR="00D174BA" w:rsidRPr="00D174BA" w:rsidRDefault="00D174BA" w:rsidP="00E60DF6">
      <w:pPr>
        <w:jc w:val="center"/>
        <w:rPr>
          <w:rFonts w:eastAsia="Heiti TC Medium" w:cstheme="minorHAnsi"/>
        </w:rPr>
      </w:pPr>
      <w:r w:rsidRPr="00D174BA">
        <w:rPr>
          <w:rFonts w:eastAsia="Heiti TC Medium" w:cstheme="minorHAnsi"/>
        </w:rPr>
        <w:t>Mental and Written Methods (Number Facts)</w:t>
      </w:r>
    </w:p>
    <w:tbl>
      <w:tblPr>
        <w:tblStyle w:val="TableGrid"/>
        <w:tblpPr w:leftFromText="180" w:rightFromText="180" w:vertAnchor="page" w:horzAnchor="margin" w:tblpY="12289"/>
        <w:tblW w:w="0" w:type="auto"/>
        <w:tblLook w:val="04A0" w:firstRow="1" w:lastRow="0" w:firstColumn="1" w:lastColumn="0" w:noHBand="0" w:noVBand="1"/>
      </w:tblPr>
      <w:tblGrid>
        <w:gridCol w:w="1601"/>
        <w:gridCol w:w="1983"/>
        <w:gridCol w:w="1233"/>
        <w:gridCol w:w="1039"/>
        <w:gridCol w:w="1953"/>
        <w:gridCol w:w="1507"/>
      </w:tblGrid>
      <w:tr w:rsidR="00D174BA" w:rsidRPr="00D657C1" w14:paraId="414D4847" w14:textId="77777777" w:rsidTr="00D174BA">
        <w:tc>
          <w:tcPr>
            <w:tcW w:w="0" w:type="auto"/>
            <w:gridSpan w:val="6"/>
          </w:tcPr>
          <w:p w14:paraId="2DE18F90" w14:textId="77777777" w:rsidR="00D174BA" w:rsidRPr="000277D3" w:rsidRDefault="00D174BA" w:rsidP="00D174BA">
            <w:pPr>
              <w:jc w:val="center"/>
              <w:rPr>
                <w:rFonts w:ascii="Heiti TC Medium" w:eastAsia="Heiti TC Medium" w:hAnsi="Heiti TC Medium"/>
                <w:b/>
                <w:bCs/>
                <w:color w:val="000000" w:themeColor="text1"/>
                <w:sz w:val="20"/>
                <w:szCs w:val="20"/>
              </w:rPr>
            </w:pPr>
            <w:r w:rsidRPr="000277D3">
              <w:rPr>
                <w:rFonts w:ascii="Heiti TC Medium" w:eastAsia="Heiti TC Medium" w:hAnsi="Heiti TC Medium"/>
                <w:b/>
                <w:bCs/>
                <w:color w:val="000000" w:themeColor="text1"/>
                <w:sz w:val="20"/>
                <w:szCs w:val="20"/>
              </w:rPr>
              <w:t>Year</w:t>
            </w:r>
          </w:p>
        </w:tc>
      </w:tr>
      <w:tr w:rsidR="00D174BA" w:rsidRPr="00D657C1" w14:paraId="106FEC23" w14:textId="77777777" w:rsidTr="00D174BA">
        <w:tc>
          <w:tcPr>
            <w:tcW w:w="0" w:type="auto"/>
          </w:tcPr>
          <w:p w14:paraId="4CDA91C7" w14:textId="77777777" w:rsidR="00D174BA" w:rsidRPr="000277D3" w:rsidRDefault="00D174BA" w:rsidP="00D174BA">
            <w:pPr>
              <w:jc w:val="center"/>
              <w:rPr>
                <w:rFonts w:ascii="Heiti TC Medium" w:eastAsia="Heiti TC Medium" w:hAnsi="Heiti TC Medium" w:cs="Arial"/>
                <w:color w:val="000000" w:themeColor="text1"/>
                <w:sz w:val="16"/>
                <w:szCs w:val="16"/>
              </w:rPr>
            </w:pPr>
            <w:r w:rsidRPr="000277D3">
              <w:rPr>
                <w:rFonts w:ascii="Heiti TC Medium" w:eastAsia="Heiti TC Medium" w:hAnsi="Heiti TC Medium" w:cs="Arial"/>
                <w:color w:val="000000" w:themeColor="text1"/>
                <w:sz w:val="16"/>
                <w:szCs w:val="16"/>
              </w:rPr>
              <w:t>1</w:t>
            </w:r>
          </w:p>
        </w:tc>
        <w:tc>
          <w:tcPr>
            <w:tcW w:w="0" w:type="auto"/>
          </w:tcPr>
          <w:p w14:paraId="78174BCB" w14:textId="77777777" w:rsidR="00D174BA" w:rsidRPr="000277D3" w:rsidRDefault="00D174BA" w:rsidP="00D174BA">
            <w:pPr>
              <w:jc w:val="center"/>
              <w:rPr>
                <w:rFonts w:ascii="Heiti TC Medium" w:eastAsia="Heiti TC Medium" w:hAnsi="Heiti TC Medium" w:cs="Arial"/>
                <w:b/>
                <w:bCs/>
                <w:color w:val="000000" w:themeColor="text1"/>
                <w:sz w:val="16"/>
                <w:szCs w:val="16"/>
              </w:rPr>
            </w:pPr>
            <w:r w:rsidRPr="000277D3">
              <w:rPr>
                <w:rFonts w:ascii="Heiti TC Medium" w:eastAsia="Heiti TC Medium" w:hAnsi="Heiti TC Medium" w:cs="Arial"/>
                <w:b/>
                <w:bCs/>
                <w:color w:val="000000" w:themeColor="text1"/>
                <w:sz w:val="16"/>
                <w:szCs w:val="16"/>
              </w:rPr>
              <w:t>2</w:t>
            </w:r>
          </w:p>
        </w:tc>
        <w:tc>
          <w:tcPr>
            <w:tcW w:w="0" w:type="auto"/>
          </w:tcPr>
          <w:p w14:paraId="30C3960B"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3</w:t>
            </w:r>
          </w:p>
        </w:tc>
        <w:tc>
          <w:tcPr>
            <w:tcW w:w="0" w:type="auto"/>
          </w:tcPr>
          <w:p w14:paraId="5A600208"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4</w:t>
            </w:r>
          </w:p>
        </w:tc>
        <w:tc>
          <w:tcPr>
            <w:tcW w:w="0" w:type="auto"/>
          </w:tcPr>
          <w:p w14:paraId="303AC52C"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5</w:t>
            </w:r>
          </w:p>
        </w:tc>
        <w:tc>
          <w:tcPr>
            <w:tcW w:w="0" w:type="auto"/>
          </w:tcPr>
          <w:p w14:paraId="59AB01C6" w14:textId="77777777" w:rsidR="00D174BA" w:rsidRPr="000277D3" w:rsidRDefault="00D174BA" w:rsidP="00D174BA">
            <w:pPr>
              <w:jc w:val="center"/>
              <w:rPr>
                <w:rFonts w:ascii="Heiti TC Medium" w:eastAsia="Heiti TC Medium" w:hAnsi="Heiti TC Medium"/>
                <w:b/>
                <w:bCs/>
                <w:color w:val="000000" w:themeColor="text1"/>
                <w:sz w:val="16"/>
                <w:szCs w:val="16"/>
              </w:rPr>
            </w:pPr>
            <w:r w:rsidRPr="000277D3">
              <w:rPr>
                <w:rFonts w:ascii="Heiti TC Medium" w:eastAsia="Heiti TC Medium" w:hAnsi="Heiti TC Medium"/>
                <w:b/>
                <w:bCs/>
                <w:color w:val="000000" w:themeColor="text1"/>
                <w:sz w:val="16"/>
                <w:szCs w:val="16"/>
              </w:rPr>
              <w:t>6</w:t>
            </w:r>
          </w:p>
        </w:tc>
      </w:tr>
      <w:tr w:rsidR="00D174BA" w:rsidRPr="00D657C1" w14:paraId="2665C82B" w14:textId="77777777" w:rsidTr="00D174BA">
        <w:tc>
          <w:tcPr>
            <w:tcW w:w="0" w:type="auto"/>
          </w:tcPr>
          <w:p w14:paraId="30C2C113" w14:textId="77777777" w:rsidR="00D174BA" w:rsidRPr="00DB4CFD" w:rsidRDefault="00D174BA" w:rsidP="00D174BA">
            <w:pPr>
              <w:rPr>
                <w:rFonts w:ascii="Calibri" w:eastAsia="Heiti TC Medium" w:hAnsi="Calibri" w:cs="Calibri"/>
                <w:color w:val="000000" w:themeColor="text1"/>
                <w:sz w:val="14"/>
                <w:szCs w:val="16"/>
              </w:rPr>
            </w:pPr>
            <w:r w:rsidRPr="00DB4CFD">
              <w:rPr>
                <w:rFonts w:ascii="Calibri" w:eastAsia="Heiti TC Medium" w:hAnsi="Calibri" w:cs="Calibri"/>
                <w:color w:val="000000" w:themeColor="text1"/>
                <w:sz w:val="14"/>
                <w:szCs w:val="16"/>
              </w:rPr>
              <w:t>Represent &amp; use number bonds and related subtraction facts within 20</w:t>
            </w:r>
          </w:p>
          <w:p w14:paraId="3A75BEE2" w14:textId="77777777" w:rsidR="00D174BA" w:rsidRPr="00DB4CFD" w:rsidRDefault="00D174BA" w:rsidP="00D174BA">
            <w:pPr>
              <w:rPr>
                <w:rFonts w:ascii="Calibri" w:eastAsia="Heiti TC Medium" w:hAnsi="Calibri" w:cs="Calibri"/>
                <w:color w:val="000000" w:themeColor="text1"/>
                <w:sz w:val="14"/>
                <w:szCs w:val="16"/>
              </w:rPr>
            </w:pPr>
          </w:p>
          <w:p w14:paraId="5228BACB" w14:textId="77777777" w:rsidR="00D174BA" w:rsidRPr="00DB4CFD" w:rsidRDefault="00D174BA" w:rsidP="00D174BA">
            <w:pPr>
              <w:rPr>
                <w:rFonts w:ascii="Calibri" w:eastAsia="Heiti TC Medium" w:hAnsi="Calibri" w:cs="Calibri"/>
                <w:color w:val="000000" w:themeColor="text1"/>
              </w:rPr>
            </w:pPr>
            <w:r w:rsidRPr="00DB4CFD">
              <w:rPr>
                <w:rFonts w:ascii="Calibri" w:eastAsia="Heiti TC Medium" w:hAnsi="Calibri" w:cs="Calibri"/>
                <w:color w:val="000000" w:themeColor="text1"/>
                <w:sz w:val="14"/>
                <w:szCs w:val="16"/>
              </w:rPr>
              <w:t>Add and subtract one-digit and two-digit numbers to 20, including zero</w:t>
            </w:r>
          </w:p>
        </w:tc>
        <w:tc>
          <w:tcPr>
            <w:tcW w:w="0" w:type="auto"/>
          </w:tcPr>
          <w:p w14:paraId="7F92DDA7" w14:textId="77777777" w:rsidR="00D174BA" w:rsidRPr="00DB4CFD" w:rsidRDefault="00D174BA" w:rsidP="00D174BA">
            <w:pPr>
              <w:rPr>
                <w:rFonts w:ascii="Calibri" w:eastAsia="Heiti TC Medium" w:hAnsi="Calibri" w:cs="Calibri"/>
                <w:color w:val="000000" w:themeColor="text1"/>
                <w:sz w:val="14"/>
                <w:szCs w:val="16"/>
              </w:rPr>
            </w:pPr>
            <w:r w:rsidRPr="00DB4CFD">
              <w:rPr>
                <w:rFonts w:ascii="Calibri" w:eastAsia="Heiti TC Medium" w:hAnsi="Calibri" w:cs="Calibri"/>
                <w:color w:val="000000" w:themeColor="text1"/>
                <w:sz w:val="14"/>
                <w:szCs w:val="16"/>
              </w:rPr>
              <w:t>Recall and use addition and subtraction facts to 20 fluently, and derive and use related facts up to 100</w:t>
            </w:r>
          </w:p>
          <w:p w14:paraId="404E3CB0" w14:textId="77777777" w:rsidR="00D174BA" w:rsidRPr="00DB4CFD" w:rsidRDefault="00D174BA" w:rsidP="00D174BA">
            <w:pPr>
              <w:rPr>
                <w:rFonts w:ascii="Calibri" w:eastAsia="Heiti TC Medium" w:hAnsi="Calibri" w:cs="Calibri"/>
                <w:color w:val="000000" w:themeColor="text1"/>
                <w:sz w:val="14"/>
                <w:szCs w:val="16"/>
              </w:rPr>
            </w:pPr>
          </w:p>
          <w:p w14:paraId="147B10DE" w14:textId="77777777" w:rsidR="00D174BA" w:rsidRPr="00DB4CFD" w:rsidRDefault="00D174BA" w:rsidP="00D174BA">
            <w:pPr>
              <w:rPr>
                <w:rFonts w:ascii="Calibri" w:eastAsia="Heiti TC Medium" w:hAnsi="Calibri" w:cs="Calibri"/>
                <w:color w:val="000000" w:themeColor="text1"/>
                <w:sz w:val="14"/>
                <w:szCs w:val="16"/>
              </w:rPr>
            </w:pPr>
            <w:r w:rsidRPr="00DB4CFD">
              <w:rPr>
                <w:rFonts w:ascii="Calibri" w:eastAsia="Heiti TC Medium" w:hAnsi="Calibri" w:cs="Calibri"/>
                <w:color w:val="000000" w:themeColor="text1"/>
                <w:sz w:val="14"/>
              </w:rPr>
              <w:t>Recall and use x and ÷ facts for the 2, 5 and 10 x tables, including recognising odd and even numbers.</w:t>
            </w:r>
          </w:p>
        </w:tc>
        <w:tc>
          <w:tcPr>
            <w:tcW w:w="0" w:type="auto"/>
          </w:tcPr>
          <w:p w14:paraId="5042E1D3" w14:textId="77777777" w:rsidR="00D174BA" w:rsidRPr="00DB4CFD" w:rsidRDefault="00D174BA" w:rsidP="00D174BA">
            <w:pPr>
              <w:rPr>
                <w:rFonts w:ascii="Calibri" w:eastAsia="Heiti TC Medium" w:hAnsi="Calibri" w:cs="Calibri"/>
                <w:color w:val="000000" w:themeColor="text1"/>
              </w:rPr>
            </w:pPr>
            <w:r w:rsidRPr="00DB4CFD">
              <w:rPr>
                <w:rFonts w:ascii="Calibri" w:eastAsia="Heiti TC Medium" w:hAnsi="Calibri" w:cs="Calibri"/>
                <w:color w:val="000000" w:themeColor="text1"/>
                <w:sz w:val="14"/>
                <w:szCs w:val="14"/>
              </w:rPr>
              <w:t>Recall and use x and ÷ facts for the 3, 4 and 8 times tables.</w:t>
            </w:r>
          </w:p>
        </w:tc>
        <w:tc>
          <w:tcPr>
            <w:tcW w:w="0" w:type="auto"/>
          </w:tcPr>
          <w:p w14:paraId="30DE38F0" w14:textId="77777777" w:rsidR="00D174BA" w:rsidRPr="00DB4CFD" w:rsidRDefault="00D174BA" w:rsidP="00D174BA">
            <w:pPr>
              <w:rPr>
                <w:rFonts w:ascii="Calibri" w:eastAsia="Heiti TC Medium" w:hAnsi="Calibri" w:cs="Calibri"/>
                <w:color w:val="000000" w:themeColor="text1"/>
              </w:rPr>
            </w:pPr>
            <w:r w:rsidRPr="00DB4CFD">
              <w:rPr>
                <w:rFonts w:ascii="Calibri" w:eastAsia="Heiti TC Medium" w:hAnsi="Calibri" w:cs="Calibri"/>
                <w:color w:val="000000" w:themeColor="text1"/>
                <w:sz w:val="14"/>
              </w:rPr>
              <w:t>Recall x and ÷ facts for x tables up to 12 x 12.</w:t>
            </w:r>
          </w:p>
        </w:tc>
        <w:tc>
          <w:tcPr>
            <w:tcW w:w="0" w:type="auto"/>
          </w:tcPr>
          <w:p w14:paraId="583B2E7F" w14:textId="77777777" w:rsidR="00D174BA" w:rsidRPr="00DB4CFD" w:rsidRDefault="00D174BA" w:rsidP="00D174BA">
            <w:pPr>
              <w:rPr>
                <w:rFonts w:ascii="Calibri" w:eastAsia="Heiti TC Medium" w:hAnsi="Calibri" w:cs="Calibri"/>
                <w:color w:val="000000" w:themeColor="text1"/>
                <w:sz w:val="14"/>
              </w:rPr>
            </w:pPr>
            <w:r w:rsidRPr="00DB4CFD">
              <w:rPr>
                <w:rFonts w:ascii="Calibri" w:eastAsia="Heiti TC Medium" w:hAnsi="Calibri" w:cs="Calibri"/>
                <w:color w:val="000000" w:themeColor="text1"/>
                <w:sz w:val="14"/>
              </w:rPr>
              <w:t>Recall prime numbers up to 19</w:t>
            </w:r>
          </w:p>
          <w:p w14:paraId="717399C5" w14:textId="77777777" w:rsidR="00D174BA" w:rsidRPr="00DB4CFD" w:rsidRDefault="00D174BA" w:rsidP="00D174BA">
            <w:pPr>
              <w:rPr>
                <w:rFonts w:ascii="Calibri" w:eastAsia="Heiti TC Medium" w:hAnsi="Calibri" w:cs="Calibri"/>
                <w:color w:val="000000" w:themeColor="text1"/>
                <w:sz w:val="14"/>
              </w:rPr>
            </w:pPr>
            <w:r w:rsidRPr="00DB4CFD">
              <w:rPr>
                <w:rFonts w:ascii="Calibri" w:eastAsia="Heiti TC Medium" w:hAnsi="Calibri" w:cs="Calibri"/>
                <w:color w:val="000000" w:themeColor="text1"/>
                <w:sz w:val="14"/>
              </w:rPr>
              <w:t>Know and use the vocabulary of prime numbers, prime factors and composite (non-prime) numbers</w:t>
            </w:r>
          </w:p>
          <w:p w14:paraId="7ADF2063" w14:textId="77777777" w:rsidR="00D174BA" w:rsidRPr="00DB4CFD" w:rsidRDefault="00D174BA" w:rsidP="00D174BA">
            <w:pPr>
              <w:rPr>
                <w:rFonts w:ascii="Calibri" w:eastAsia="Heiti TC Medium" w:hAnsi="Calibri" w:cs="Calibri"/>
                <w:color w:val="000000" w:themeColor="text1"/>
              </w:rPr>
            </w:pPr>
            <w:r w:rsidRPr="00DB4CFD">
              <w:rPr>
                <w:rFonts w:ascii="Calibri" w:eastAsia="Heiti TC Medium" w:hAnsi="Calibri" w:cs="Calibri"/>
                <w:color w:val="000000" w:themeColor="text1"/>
                <w:sz w:val="14"/>
              </w:rPr>
              <w:t>Recognise and use square numbers and cube numbers, and the notation for squared (²) and cubed (³)</w:t>
            </w:r>
          </w:p>
        </w:tc>
        <w:tc>
          <w:tcPr>
            <w:tcW w:w="0" w:type="auto"/>
          </w:tcPr>
          <w:p w14:paraId="5CEA5FB0" w14:textId="77777777" w:rsidR="00D174BA" w:rsidRPr="00DB4CFD" w:rsidRDefault="00D174BA" w:rsidP="00D174BA">
            <w:pPr>
              <w:rPr>
                <w:rFonts w:ascii="Calibri" w:eastAsia="Heiti TC Medium" w:hAnsi="Calibri" w:cs="Calibri"/>
                <w:color w:val="000000" w:themeColor="text1"/>
              </w:rPr>
            </w:pPr>
            <w:r w:rsidRPr="00DB4CFD">
              <w:rPr>
                <w:rFonts w:ascii="Calibri" w:eastAsia="Heiti TC Medium" w:hAnsi="Calibri" w:cs="Calibri"/>
                <w:color w:val="000000" w:themeColor="text1"/>
                <w:sz w:val="14"/>
              </w:rPr>
              <w:t>Recall x and ÷ facts for x tables up to 12 x 12 and use to find other related facts</w:t>
            </w:r>
          </w:p>
        </w:tc>
      </w:tr>
    </w:tbl>
    <w:p w14:paraId="29BCDC4F" w14:textId="77777777" w:rsidR="003F7195" w:rsidRDefault="003F7195" w:rsidP="003F7195">
      <w:pPr>
        <w:rPr>
          <w:rFonts w:ascii="Heiti TC Medium" w:eastAsia="Heiti TC Medium" w:hAnsi="Heiti TC Medium"/>
        </w:rPr>
      </w:pPr>
    </w:p>
    <w:p w14:paraId="4D5C8F80" w14:textId="77777777" w:rsidR="00BC1D5E" w:rsidRDefault="00BC1D5E" w:rsidP="00DB4CFD">
      <w:pPr>
        <w:rPr>
          <w:rFonts w:ascii="Heiti TC Medium" w:eastAsia="Heiti TC Medium" w:hAnsi="Heiti TC Medium"/>
        </w:rPr>
      </w:pPr>
    </w:p>
    <w:p w14:paraId="72FA024E" w14:textId="77777777" w:rsidR="00BC1D5E" w:rsidRDefault="00BC1D5E">
      <w:pPr>
        <w:rPr>
          <w:rFonts w:ascii="Heiti TC Medium" w:eastAsia="Heiti TC Medium" w:hAnsi="Heiti TC Medium"/>
        </w:rPr>
        <w:sectPr w:rsidR="00BC1D5E" w:rsidSect="00B819B1">
          <w:pgSz w:w="11900" w:h="16840"/>
          <w:pgMar w:top="284" w:right="1440" w:bottom="567" w:left="1134" w:header="708" w:footer="708" w:gutter="0"/>
          <w:cols w:space="708"/>
          <w:docGrid w:linePitch="360"/>
        </w:sectPr>
      </w:pPr>
    </w:p>
    <w:p w14:paraId="7C375E3F" w14:textId="77777777" w:rsidR="00BC1D5E" w:rsidRPr="00D174BA" w:rsidRDefault="00D174BA" w:rsidP="00BC1D5E">
      <w:pPr>
        <w:jc w:val="center"/>
        <w:rPr>
          <w:b/>
          <w:noProof/>
          <w:u w:val="single"/>
          <w:lang w:eastAsia="en-GB"/>
        </w:rPr>
      </w:pPr>
      <w:r w:rsidRPr="00D174BA">
        <w:rPr>
          <w:b/>
          <w:noProof/>
          <w:u w:val="single"/>
          <w:lang w:eastAsia="en-GB"/>
        </w:rPr>
        <w:lastRenderedPageBreak/>
        <w:t>Appendix 2 – Mental Methods</w:t>
      </w:r>
      <w:r>
        <w:rPr>
          <w:b/>
          <w:noProof/>
          <w:u w:val="single"/>
          <w:lang w:eastAsia="en-GB"/>
        </w:rPr>
        <w:t xml:space="preserve"> and Jottings</w:t>
      </w:r>
    </w:p>
    <w:p w14:paraId="73279716" w14:textId="77777777" w:rsidR="00D174BA" w:rsidRPr="00D174BA" w:rsidRDefault="00D174BA" w:rsidP="00BC1D5E">
      <w:pPr>
        <w:jc w:val="center"/>
        <w:rPr>
          <w:b/>
          <w:noProof/>
          <w:lang w:eastAsia="en-GB"/>
        </w:rPr>
      </w:pPr>
      <w:r w:rsidRPr="00D174BA">
        <w:rPr>
          <w:b/>
          <w:noProof/>
          <w:lang w:eastAsia="en-GB"/>
        </w:rPr>
        <w:t>Year 1</w:t>
      </w:r>
    </w:p>
    <w:tbl>
      <w:tblPr>
        <w:tblStyle w:val="TableGrid"/>
        <w:tblW w:w="0" w:type="auto"/>
        <w:tblLook w:val="04A0" w:firstRow="1" w:lastRow="0" w:firstColumn="1" w:lastColumn="0" w:noHBand="0" w:noVBand="1"/>
      </w:tblPr>
      <w:tblGrid>
        <w:gridCol w:w="11323"/>
        <w:gridCol w:w="11324"/>
      </w:tblGrid>
      <w:tr w:rsidR="00D174BA" w14:paraId="0E3B70D0" w14:textId="77777777" w:rsidTr="00017069">
        <w:trPr>
          <w:trHeight w:val="7634"/>
        </w:trPr>
        <w:tc>
          <w:tcPr>
            <w:tcW w:w="11323" w:type="dxa"/>
          </w:tcPr>
          <w:p w14:paraId="50DC1F1A" w14:textId="77777777" w:rsidR="00D174BA" w:rsidRDefault="00017069" w:rsidP="00BC1D5E">
            <w:pPr>
              <w:jc w:val="center"/>
              <w:rPr>
                <w:noProof/>
                <w:lang w:eastAsia="en-GB"/>
              </w:rPr>
            </w:pPr>
            <w:r>
              <w:rPr>
                <w:noProof/>
              </w:rPr>
              <w:drawing>
                <wp:anchor distT="0" distB="0" distL="114300" distR="114300" simplePos="0" relativeHeight="251670528" behindDoc="0" locked="0" layoutInCell="1" allowOverlap="1" wp14:anchorId="408F8993" wp14:editId="5D06B045">
                  <wp:simplePos x="0" y="0"/>
                  <wp:positionH relativeFrom="column">
                    <wp:posOffset>86360</wp:posOffset>
                  </wp:positionH>
                  <wp:positionV relativeFrom="paragraph">
                    <wp:posOffset>5080</wp:posOffset>
                  </wp:positionV>
                  <wp:extent cx="6598920" cy="46659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98920" cy="4665980"/>
                          </a:xfrm>
                          <a:prstGeom prst="rect">
                            <a:avLst/>
                          </a:prstGeom>
                        </pic:spPr>
                      </pic:pic>
                    </a:graphicData>
                  </a:graphic>
                  <wp14:sizeRelH relativeFrom="margin">
                    <wp14:pctWidth>0</wp14:pctWidth>
                  </wp14:sizeRelH>
                  <wp14:sizeRelV relativeFrom="margin">
                    <wp14:pctHeight>0</wp14:pctHeight>
                  </wp14:sizeRelV>
                </wp:anchor>
              </w:drawing>
            </w:r>
          </w:p>
        </w:tc>
        <w:tc>
          <w:tcPr>
            <w:tcW w:w="11324" w:type="dxa"/>
          </w:tcPr>
          <w:p w14:paraId="27A208E1" w14:textId="77777777" w:rsidR="00D174BA" w:rsidRDefault="00017069" w:rsidP="00BC1D5E">
            <w:pPr>
              <w:jc w:val="center"/>
              <w:rPr>
                <w:noProof/>
                <w:lang w:eastAsia="en-GB"/>
              </w:rPr>
            </w:pPr>
            <w:r>
              <w:rPr>
                <w:noProof/>
              </w:rPr>
              <w:drawing>
                <wp:inline distT="0" distB="0" distL="0" distR="0" wp14:anchorId="7FFFF05B" wp14:editId="2FD5E6FE">
                  <wp:extent cx="6537960" cy="464241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2024" cy="4659504"/>
                          </a:xfrm>
                          <a:prstGeom prst="rect">
                            <a:avLst/>
                          </a:prstGeom>
                        </pic:spPr>
                      </pic:pic>
                    </a:graphicData>
                  </a:graphic>
                </wp:inline>
              </w:drawing>
            </w:r>
          </w:p>
        </w:tc>
      </w:tr>
      <w:tr w:rsidR="00D174BA" w14:paraId="376D93C5" w14:textId="77777777" w:rsidTr="00C874EF">
        <w:trPr>
          <w:trHeight w:val="7703"/>
        </w:trPr>
        <w:tc>
          <w:tcPr>
            <w:tcW w:w="11323" w:type="dxa"/>
          </w:tcPr>
          <w:p w14:paraId="1963A392" w14:textId="77777777" w:rsidR="00D174BA" w:rsidRDefault="00017069" w:rsidP="00BC1D5E">
            <w:pPr>
              <w:jc w:val="center"/>
              <w:rPr>
                <w:noProof/>
                <w:lang w:eastAsia="en-GB"/>
              </w:rPr>
            </w:pPr>
            <w:r>
              <w:rPr>
                <w:noProof/>
              </w:rPr>
              <w:drawing>
                <wp:anchor distT="0" distB="0" distL="114300" distR="114300" simplePos="0" relativeHeight="251672576" behindDoc="0" locked="0" layoutInCell="1" allowOverlap="1" wp14:anchorId="7D26264C" wp14:editId="3B98314A">
                  <wp:simplePos x="0" y="0"/>
                  <wp:positionH relativeFrom="column">
                    <wp:posOffset>55880</wp:posOffset>
                  </wp:positionH>
                  <wp:positionV relativeFrom="paragraph">
                    <wp:posOffset>0</wp:posOffset>
                  </wp:positionV>
                  <wp:extent cx="6858000" cy="48596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4859655"/>
                          </a:xfrm>
                          <a:prstGeom prst="rect">
                            <a:avLst/>
                          </a:prstGeom>
                        </pic:spPr>
                      </pic:pic>
                    </a:graphicData>
                  </a:graphic>
                  <wp14:sizeRelH relativeFrom="margin">
                    <wp14:pctWidth>0</wp14:pctWidth>
                  </wp14:sizeRelH>
                  <wp14:sizeRelV relativeFrom="margin">
                    <wp14:pctHeight>0</wp14:pctHeight>
                  </wp14:sizeRelV>
                </wp:anchor>
              </w:drawing>
            </w:r>
          </w:p>
        </w:tc>
        <w:tc>
          <w:tcPr>
            <w:tcW w:w="11324" w:type="dxa"/>
          </w:tcPr>
          <w:p w14:paraId="1E86E0DF" w14:textId="77777777" w:rsidR="00D174BA" w:rsidRDefault="00017069" w:rsidP="00BC1D5E">
            <w:pPr>
              <w:jc w:val="center"/>
              <w:rPr>
                <w:noProof/>
                <w:lang w:eastAsia="en-GB"/>
              </w:rPr>
            </w:pPr>
            <w:r>
              <w:rPr>
                <w:noProof/>
              </w:rPr>
              <w:drawing>
                <wp:anchor distT="0" distB="0" distL="114300" distR="114300" simplePos="0" relativeHeight="251673600" behindDoc="0" locked="0" layoutInCell="1" allowOverlap="1" wp14:anchorId="6B824A00" wp14:editId="64A51F41">
                  <wp:simplePos x="0" y="0"/>
                  <wp:positionH relativeFrom="column">
                    <wp:posOffset>-65405</wp:posOffset>
                  </wp:positionH>
                  <wp:positionV relativeFrom="paragraph">
                    <wp:posOffset>0</wp:posOffset>
                  </wp:positionV>
                  <wp:extent cx="6822026" cy="486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22026" cy="4860000"/>
                          </a:xfrm>
                          <a:prstGeom prst="rect">
                            <a:avLst/>
                          </a:prstGeom>
                        </pic:spPr>
                      </pic:pic>
                    </a:graphicData>
                  </a:graphic>
                  <wp14:sizeRelH relativeFrom="margin">
                    <wp14:pctWidth>0</wp14:pctWidth>
                  </wp14:sizeRelH>
                  <wp14:sizeRelV relativeFrom="margin">
                    <wp14:pctHeight>0</wp14:pctHeight>
                  </wp14:sizeRelV>
                </wp:anchor>
              </w:drawing>
            </w:r>
          </w:p>
        </w:tc>
      </w:tr>
    </w:tbl>
    <w:p w14:paraId="01CAAE5C" w14:textId="77777777" w:rsidR="00D174BA" w:rsidRDefault="00D174BA" w:rsidP="00BC1D5E">
      <w:pPr>
        <w:jc w:val="center"/>
        <w:rPr>
          <w:noProof/>
          <w:lang w:eastAsia="en-GB"/>
        </w:rPr>
      </w:pPr>
    </w:p>
    <w:p w14:paraId="578F9EF7" w14:textId="77777777" w:rsidR="00D174BA" w:rsidRPr="00D174BA" w:rsidRDefault="00D174BA" w:rsidP="00D174BA">
      <w:pPr>
        <w:jc w:val="center"/>
        <w:rPr>
          <w:b/>
          <w:noProof/>
          <w:lang w:eastAsia="en-GB"/>
        </w:rPr>
      </w:pPr>
      <w:r w:rsidRPr="00D174BA">
        <w:rPr>
          <w:b/>
          <w:noProof/>
          <w:lang w:eastAsia="en-GB"/>
        </w:rPr>
        <w:t>Year 2</w:t>
      </w:r>
    </w:p>
    <w:tbl>
      <w:tblPr>
        <w:tblStyle w:val="TableGrid"/>
        <w:tblW w:w="0" w:type="auto"/>
        <w:tblLook w:val="04A0" w:firstRow="1" w:lastRow="0" w:firstColumn="1" w:lastColumn="0" w:noHBand="0" w:noVBand="1"/>
      </w:tblPr>
      <w:tblGrid>
        <w:gridCol w:w="11323"/>
        <w:gridCol w:w="11324"/>
      </w:tblGrid>
      <w:tr w:rsidR="00C874EF" w14:paraId="21788C75" w14:textId="77777777" w:rsidTr="00C874EF">
        <w:trPr>
          <w:trHeight w:val="7703"/>
        </w:trPr>
        <w:tc>
          <w:tcPr>
            <w:tcW w:w="11323" w:type="dxa"/>
          </w:tcPr>
          <w:p w14:paraId="3BD255A1" w14:textId="77777777" w:rsidR="00C874EF" w:rsidRDefault="0080473E" w:rsidP="00027222">
            <w:pPr>
              <w:jc w:val="center"/>
              <w:rPr>
                <w:noProof/>
                <w:lang w:eastAsia="en-GB"/>
              </w:rPr>
            </w:pPr>
            <w:r>
              <w:rPr>
                <w:noProof/>
              </w:rPr>
              <w:drawing>
                <wp:anchor distT="0" distB="0" distL="114300" distR="114300" simplePos="0" relativeHeight="251674624" behindDoc="0" locked="0" layoutInCell="1" allowOverlap="1" wp14:anchorId="49E6B97B" wp14:editId="2DACF8CD">
                  <wp:simplePos x="0" y="0"/>
                  <wp:positionH relativeFrom="column">
                    <wp:posOffset>177800</wp:posOffset>
                  </wp:positionH>
                  <wp:positionV relativeFrom="paragraph">
                    <wp:posOffset>0</wp:posOffset>
                  </wp:positionV>
                  <wp:extent cx="6705600" cy="47517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05600" cy="4751705"/>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0F2BE18D" w14:textId="77777777" w:rsidR="00C874EF" w:rsidRDefault="0080473E" w:rsidP="00027222">
            <w:pPr>
              <w:jc w:val="center"/>
              <w:rPr>
                <w:noProof/>
                <w:lang w:eastAsia="en-GB"/>
              </w:rPr>
            </w:pPr>
            <w:r>
              <w:rPr>
                <w:noProof/>
              </w:rPr>
              <w:drawing>
                <wp:anchor distT="0" distB="0" distL="114300" distR="114300" simplePos="0" relativeHeight="251675648" behindDoc="0" locked="0" layoutInCell="1" allowOverlap="1" wp14:anchorId="33D8D716" wp14:editId="5FD1916F">
                  <wp:simplePos x="0" y="0"/>
                  <wp:positionH relativeFrom="column">
                    <wp:posOffset>193675</wp:posOffset>
                  </wp:positionH>
                  <wp:positionV relativeFrom="paragraph">
                    <wp:posOffset>20320</wp:posOffset>
                  </wp:positionV>
                  <wp:extent cx="6706800" cy="47700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06800" cy="4770040"/>
                          </a:xfrm>
                          <a:prstGeom prst="rect">
                            <a:avLst/>
                          </a:prstGeom>
                        </pic:spPr>
                      </pic:pic>
                    </a:graphicData>
                  </a:graphic>
                  <wp14:sizeRelH relativeFrom="margin">
                    <wp14:pctWidth>0</wp14:pctWidth>
                  </wp14:sizeRelH>
                  <wp14:sizeRelV relativeFrom="margin">
                    <wp14:pctHeight>0</wp14:pctHeight>
                  </wp14:sizeRelV>
                </wp:anchor>
              </w:drawing>
            </w:r>
          </w:p>
        </w:tc>
      </w:tr>
      <w:tr w:rsidR="00C874EF" w14:paraId="4306FDE7" w14:textId="77777777" w:rsidTr="00C874EF">
        <w:trPr>
          <w:trHeight w:val="7703"/>
        </w:trPr>
        <w:tc>
          <w:tcPr>
            <w:tcW w:w="11323" w:type="dxa"/>
          </w:tcPr>
          <w:p w14:paraId="28B11AC1" w14:textId="77777777" w:rsidR="00C874EF" w:rsidRDefault="0080473E" w:rsidP="00027222">
            <w:pPr>
              <w:jc w:val="center"/>
              <w:rPr>
                <w:noProof/>
                <w:lang w:eastAsia="en-GB"/>
              </w:rPr>
            </w:pPr>
            <w:r>
              <w:rPr>
                <w:noProof/>
              </w:rPr>
              <w:drawing>
                <wp:anchor distT="0" distB="0" distL="114300" distR="114300" simplePos="0" relativeHeight="251676672" behindDoc="0" locked="0" layoutInCell="1" allowOverlap="1" wp14:anchorId="2E1E09ED" wp14:editId="05C53BAD">
                  <wp:simplePos x="0" y="0"/>
                  <wp:positionH relativeFrom="column">
                    <wp:posOffset>224155</wp:posOffset>
                  </wp:positionH>
                  <wp:positionV relativeFrom="paragraph">
                    <wp:posOffset>0</wp:posOffset>
                  </wp:positionV>
                  <wp:extent cx="6706800" cy="4758570"/>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06800" cy="4758570"/>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2D5C2512" w14:textId="77777777" w:rsidR="00C874EF" w:rsidRDefault="0080473E" w:rsidP="00027222">
            <w:pPr>
              <w:jc w:val="center"/>
              <w:rPr>
                <w:noProof/>
                <w:lang w:eastAsia="en-GB"/>
              </w:rPr>
            </w:pPr>
            <w:r>
              <w:rPr>
                <w:noProof/>
              </w:rPr>
              <w:drawing>
                <wp:anchor distT="0" distB="0" distL="114300" distR="114300" simplePos="0" relativeHeight="251677696" behindDoc="0" locked="0" layoutInCell="1" allowOverlap="1" wp14:anchorId="00E37187" wp14:editId="7A8F01FC">
                  <wp:simplePos x="0" y="0"/>
                  <wp:positionH relativeFrom="column">
                    <wp:posOffset>26035</wp:posOffset>
                  </wp:positionH>
                  <wp:positionV relativeFrom="paragraph">
                    <wp:posOffset>288</wp:posOffset>
                  </wp:positionV>
                  <wp:extent cx="6609600" cy="4697177"/>
                  <wp:effectExtent l="0" t="0" r="127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09600" cy="4697177"/>
                          </a:xfrm>
                          <a:prstGeom prst="rect">
                            <a:avLst/>
                          </a:prstGeom>
                        </pic:spPr>
                      </pic:pic>
                    </a:graphicData>
                  </a:graphic>
                  <wp14:sizeRelH relativeFrom="page">
                    <wp14:pctWidth>0</wp14:pctWidth>
                  </wp14:sizeRelH>
                  <wp14:sizeRelV relativeFrom="page">
                    <wp14:pctHeight>0</wp14:pctHeight>
                  </wp14:sizeRelV>
                </wp:anchor>
              </w:drawing>
            </w:r>
          </w:p>
        </w:tc>
      </w:tr>
    </w:tbl>
    <w:p w14:paraId="7E476300" w14:textId="77777777" w:rsidR="00D174BA" w:rsidRPr="00D174BA" w:rsidRDefault="00D174BA" w:rsidP="00D174BA">
      <w:pPr>
        <w:jc w:val="center"/>
        <w:rPr>
          <w:b/>
          <w:noProof/>
          <w:lang w:eastAsia="en-GB"/>
        </w:rPr>
      </w:pPr>
      <w:r w:rsidRPr="00D174BA">
        <w:rPr>
          <w:b/>
          <w:noProof/>
          <w:lang w:eastAsia="en-GB"/>
        </w:rPr>
        <w:lastRenderedPageBreak/>
        <w:t>Year 3</w:t>
      </w:r>
    </w:p>
    <w:tbl>
      <w:tblPr>
        <w:tblStyle w:val="TableGrid"/>
        <w:tblW w:w="0" w:type="auto"/>
        <w:tblLook w:val="04A0" w:firstRow="1" w:lastRow="0" w:firstColumn="1" w:lastColumn="0" w:noHBand="0" w:noVBand="1"/>
      </w:tblPr>
      <w:tblGrid>
        <w:gridCol w:w="11323"/>
        <w:gridCol w:w="11324"/>
      </w:tblGrid>
      <w:tr w:rsidR="00C874EF" w14:paraId="4C011579" w14:textId="77777777" w:rsidTr="001D18EE">
        <w:trPr>
          <w:trHeight w:val="7914"/>
        </w:trPr>
        <w:tc>
          <w:tcPr>
            <w:tcW w:w="11323" w:type="dxa"/>
          </w:tcPr>
          <w:p w14:paraId="13AE0046" w14:textId="77777777" w:rsidR="00C874EF" w:rsidRDefault="001D18EE" w:rsidP="001D18EE">
            <w:pPr>
              <w:rPr>
                <w:noProof/>
                <w:lang w:eastAsia="en-GB"/>
              </w:rPr>
            </w:pPr>
            <w:r>
              <w:rPr>
                <w:noProof/>
              </w:rPr>
              <w:drawing>
                <wp:anchor distT="0" distB="0" distL="114300" distR="114300" simplePos="0" relativeHeight="251678720" behindDoc="0" locked="0" layoutInCell="1" allowOverlap="1" wp14:anchorId="78E5F1EA" wp14:editId="5B4C0BD8">
                  <wp:simplePos x="0" y="0"/>
                  <wp:positionH relativeFrom="column">
                    <wp:posOffset>25400</wp:posOffset>
                  </wp:positionH>
                  <wp:positionV relativeFrom="paragraph">
                    <wp:posOffset>45720</wp:posOffset>
                  </wp:positionV>
                  <wp:extent cx="6895785" cy="48816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95785" cy="4881600"/>
                          </a:xfrm>
                          <a:prstGeom prst="rect">
                            <a:avLst/>
                          </a:prstGeom>
                        </pic:spPr>
                      </pic:pic>
                    </a:graphicData>
                  </a:graphic>
                  <wp14:sizeRelH relativeFrom="margin">
                    <wp14:pctWidth>0</wp14:pctWidth>
                  </wp14:sizeRelH>
                  <wp14:sizeRelV relativeFrom="margin">
                    <wp14:pctHeight>0</wp14:pctHeight>
                  </wp14:sizeRelV>
                </wp:anchor>
              </w:drawing>
            </w:r>
          </w:p>
        </w:tc>
        <w:tc>
          <w:tcPr>
            <w:tcW w:w="11324" w:type="dxa"/>
          </w:tcPr>
          <w:p w14:paraId="154D27EB" w14:textId="77777777" w:rsidR="00C874EF" w:rsidRDefault="001D18EE" w:rsidP="00027222">
            <w:pPr>
              <w:jc w:val="center"/>
              <w:rPr>
                <w:noProof/>
                <w:lang w:eastAsia="en-GB"/>
              </w:rPr>
            </w:pPr>
            <w:r>
              <w:rPr>
                <w:noProof/>
              </w:rPr>
              <w:drawing>
                <wp:anchor distT="0" distB="0" distL="114300" distR="114300" simplePos="0" relativeHeight="251679744" behindDoc="0" locked="0" layoutInCell="1" allowOverlap="1" wp14:anchorId="032A09CB" wp14:editId="0F6F3B82">
                  <wp:simplePos x="0" y="0"/>
                  <wp:positionH relativeFrom="column">
                    <wp:posOffset>28575</wp:posOffset>
                  </wp:positionH>
                  <wp:positionV relativeFrom="paragraph">
                    <wp:posOffset>38735</wp:posOffset>
                  </wp:positionV>
                  <wp:extent cx="6971665" cy="493776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71665" cy="4937760"/>
                          </a:xfrm>
                          <a:prstGeom prst="rect">
                            <a:avLst/>
                          </a:prstGeom>
                        </pic:spPr>
                      </pic:pic>
                    </a:graphicData>
                  </a:graphic>
                  <wp14:sizeRelH relativeFrom="margin">
                    <wp14:pctWidth>0</wp14:pctWidth>
                  </wp14:sizeRelH>
                  <wp14:sizeRelV relativeFrom="margin">
                    <wp14:pctHeight>0</wp14:pctHeight>
                  </wp14:sizeRelV>
                </wp:anchor>
              </w:drawing>
            </w:r>
          </w:p>
        </w:tc>
      </w:tr>
      <w:tr w:rsidR="00C874EF" w14:paraId="48A19FD3" w14:textId="77777777" w:rsidTr="00027222">
        <w:trPr>
          <w:trHeight w:val="7703"/>
        </w:trPr>
        <w:tc>
          <w:tcPr>
            <w:tcW w:w="11323" w:type="dxa"/>
          </w:tcPr>
          <w:p w14:paraId="60A19826" w14:textId="77777777" w:rsidR="00C874EF" w:rsidRDefault="001D18EE" w:rsidP="00027222">
            <w:pPr>
              <w:jc w:val="center"/>
              <w:rPr>
                <w:noProof/>
                <w:lang w:eastAsia="en-GB"/>
              </w:rPr>
            </w:pPr>
            <w:r>
              <w:rPr>
                <w:noProof/>
              </w:rPr>
              <w:drawing>
                <wp:anchor distT="0" distB="0" distL="114300" distR="114300" simplePos="0" relativeHeight="251680768" behindDoc="0" locked="0" layoutInCell="1" allowOverlap="1" wp14:anchorId="6E00C5D2" wp14:editId="394A9C21">
                  <wp:simplePos x="0" y="0"/>
                  <wp:positionH relativeFrom="column">
                    <wp:posOffset>71755</wp:posOffset>
                  </wp:positionH>
                  <wp:positionV relativeFrom="paragraph">
                    <wp:posOffset>0</wp:posOffset>
                  </wp:positionV>
                  <wp:extent cx="6706800" cy="473820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06800" cy="4738205"/>
                          </a:xfrm>
                          <a:prstGeom prst="rect">
                            <a:avLst/>
                          </a:prstGeom>
                        </pic:spPr>
                      </pic:pic>
                    </a:graphicData>
                  </a:graphic>
                  <wp14:sizeRelH relativeFrom="margin">
                    <wp14:pctWidth>0</wp14:pctWidth>
                  </wp14:sizeRelH>
                  <wp14:sizeRelV relativeFrom="margin">
                    <wp14:pctHeight>0</wp14:pctHeight>
                  </wp14:sizeRelV>
                </wp:anchor>
              </w:drawing>
            </w:r>
          </w:p>
        </w:tc>
        <w:tc>
          <w:tcPr>
            <w:tcW w:w="11324" w:type="dxa"/>
          </w:tcPr>
          <w:p w14:paraId="3256D7CD" w14:textId="77777777" w:rsidR="00C874EF" w:rsidRDefault="001D18EE" w:rsidP="00027222">
            <w:pPr>
              <w:jc w:val="center"/>
              <w:rPr>
                <w:noProof/>
                <w:lang w:eastAsia="en-GB"/>
              </w:rPr>
            </w:pPr>
            <w:r>
              <w:rPr>
                <w:noProof/>
              </w:rPr>
              <w:drawing>
                <wp:inline distT="0" distB="0" distL="0" distR="0" wp14:anchorId="01D539E0" wp14:editId="0CF269A1">
                  <wp:extent cx="6933693" cy="4881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33693" cy="4881600"/>
                          </a:xfrm>
                          <a:prstGeom prst="rect">
                            <a:avLst/>
                          </a:prstGeom>
                        </pic:spPr>
                      </pic:pic>
                    </a:graphicData>
                  </a:graphic>
                </wp:inline>
              </w:drawing>
            </w:r>
          </w:p>
        </w:tc>
      </w:tr>
    </w:tbl>
    <w:p w14:paraId="7B7D3F02" w14:textId="77777777" w:rsidR="00D174BA" w:rsidRPr="00D174BA" w:rsidRDefault="00D174BA" w:rsidP="001D18EE">
      <w:pPr>
        <w:jc w:val="center"/>
        <w:rPr>
          <w:b/>
          <w:noProof/>
          <w:lang w:eastAsia="en-GB"/>
        </w:rPr>
      </w:pPr>
      <w:r w:rsidRPr="00D174BA">
        <w:rPr>
          <w:b/>
          <w:noProof/>
          <w:lang w:eastAsia="en-GB"/>
        </w:rPr>
        <w:lastRenderedPageBreak/>
        <w:t>Year 4</w:t>
      </w:r>
    </w:p>
    <w:tbl>
      <w:tblPr>
        <w:tblStyle w:val="TableGrid"/>
        <w:tblW w:w="0" w:type="auto"/>
        <w:tblLook w:val="04A0" w:firstRow="1" w:lastRow="0" w:firstColumn="1" w:lastColumn="0" w:noHBand="0" w:noVBand="1"/>
      </w:tblPr>
      <w:tblGrid>
        <w:gridCol w:w="11323"/>
        <w:gridCol w:w="11324"/>
      </w:tblGrid>
      <w:tr w:rsidR="00C874EF" w14:paraId="21F96E77" w14:textId="77777777" w:rsidTr="00027222">
        <w:trPr>
          <w:trHeight w:val="7703"/>
        </w:trPr>
        <w:tc>
          <w:tcPr>
            <w:tcW w:w="11323" w:type="dxa"/>
          </w:tcPr>
          <w:p w14:paraId="0EE73C5F" w14:textId="77777777" w:rsidR="00C874EF" w:rsidRDefault="004A5BEB" w:rsidP="00027222">
            <w:pPr>
              <w:jc w:val="center"/>
              <w:rPr>
                <w:noProof/>
                <w:lang w:eastAsia="en-GB"/>
              </w:rPr>
            </w:pPr>
            <w:r>
              <w:rPr>
                <w:noProof/>
              </w:rPr>
              <w:drawing>
                <wp:anchor distT="0" distB="0" distL="114300" distR="114300" simplePos="0" relativeHeight="251681792" behindDoc="0" locked="0" layoutInCell="1" allowOverlap="1" wp14:anchorId="6C1ED832" wp14:editId="7E5476C6">
                  <wp:simplePos x="0" y="0"/>
                  <wp:positionH relativeFrom="column">
                    <wp:posOffset>71120</wp:posOffset>
                  </wp:positionH>
                  <wp:positionV relativeFrom="paragraph">
                    <wp:posOffset>15240</wp:posOffset>
                  </wp:positionV>
                  <wp:extent cx="6888791" cy="488160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88791" cy="4881600"/>
                          </a:xfrm>
                          <a:prstGeom prst="rect">
                            <a:avLst/>
                          </a:prstGeom>
                        </pic:spPr>
                      </pic:pic>
                    </a:graphicData>
                  </a:graphic>
                  <wp14:sizeRelH relativeFrom="margin">
                    <wp14:pctWidth>0</wp14:pctWidth>
                  </wp14:sizeRelH>
                  <wp14:sizeRelV relativeFrom="margin">
                    <wp14:pctHeight>0</wp14:pctHeight>
                  </wp14:sizeRelV>
                </wp:anchor>
              </w:drawing>
            </w:r>
          </w:p>
        </w:tc>
        <w:tc>
          <w:tcPr>
            <w:tcW w:w="11324" w:type="dxa"/>
          </w:tcPr>
          <w:p w14:paraId="5803B9BD" w14:textId="77777777" w:rsidR="00C874EF" w:rsidRDefault="004A5BEB" w:rsidP="00027222">
            <w:pPr>
              <w:jc w:val="center"/>
              <w:rPr>
                <w:noProof/>
                <w:lang w:eastAsia="en-GB"/>
              </w:rPr>
            </w:pPr>
            <w:r>
              <w:rPr>
                <w:noProof/>
              </w:rPr>
              <w:drawing>
                <wp:anchor distT="0" distB="0" distL="114300" distR="114300" simplePos="0" relativeHeight="251682816" behindDoc="0" locked="0" layoutInCell="1" allowOverlap="1" wp14:anchorId="0297A866" wp14:editId="095D9380">
                  <wp:simplePos x="0" y="0"/>
                  <wp:positionH relativeFrom="column">
                    <wp:posOffset>74295</wp:posOffset>
                  </wp:positionH>
                  <wp:positionV relativeFrom="paragraph">
                    <wp:posOffset>76200</wp:posOffset>
                  </wp:positionV>
                  <wp:extent cx="6915600" cy="4881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915600" cy="4881600"/>
                          </a:xfrm>
                          <a:prstGeom prst="rect">
                            <a:avLst/>
                          </a:prstGeom>
                        </pic:spPr>
                      </pic:pic>
                    </a:graphicData>
                  </a:graphic>
                  <wp14:sizeRelH relativeFrom="page">
                    <wp14:pctWidth>0</wp14:pctWidth>
                  </wp14:sizeRelH>
                  <wp14:sizeRelV relativeFrom="page">
                    <wp14:pctHeight>0</wp14:pctHeight>
                  </wp14:sizeRelV>
                </wp:anchor>
              </w:drawing>
            </w:r>
          </w:p>
        </w:tc>
      </w:tr>
      <w:tr w:rsidR="00C874EF" w14:paraId="6B4A5654" w14:textId="77777777" w:rsidTr="00027222">
        <w:trPr>
          <w:trHeight w:val="7703"/>
        </w:trPr>
        <w:tc>
          <w:tcPr>
            <w:tcW w:w="11323" w:type="dxa"/>
          </w:tcPr>
          <w:p w14:paraId="790F86CC" w14:textId="77777777" w:rsidR="00C874EF" w:rsidRDefault="004A5BEB" w:rsidP="00027222">
            <w:pPr>
              <w:jc w:val="center"/>
              <w:rPr>
                <w:noProof/>
                <w:lang w:eastAsia="en-GB"/>
              </w:rPr>
            </w:pPr>
            <w:r>
              <w:rPr>
                <w:noProof/>
              </w:rPr>
              <w:drawing>
                <wp:anchor distT="0" distB="0" distL="114300" distR="114300" simplePos="0" relativeHeight="251684864" behindDoc="0" locked="0" layoutInCell="1" allowOverlap="1" wp14:anchorId="59B90EC2" wp14:editId="2B7804CA">
                  <wp:simplePos x="0" y="0"/>
                  <wp:positionH relativeFrom="column">
                    <wp:posOffset>-6350</wp:posOffset>
                  </wp:positionH>
                  <wp:positionV relativeFrom="paragraph">
                    <wp:posOffset>184785</wp:posOffset>
                  </wp:positionV>
                  <wp:extent cx="6706800" cy="4719851"/>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06800" cy="4719851"/>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63B32975" w14:textId="77777777" w:rsidR="00C874EF" w:rsidRDefault="00351DA0" w:rsidP="00027222">
            <w:pPr>
              <w:jc w:val="center"/>
              <w:rPr>
                <w:noProof/>
                <w:lang w:eastAsia="en-GB"/>
              </w:rPr>
            </w:pPr>
            <w:r>
              <w:rPr>
                <w:noProof/>
              </w:rPr>
              <w:drawing>
                <wp:anchor distT="0" distB="0" distL="114300" distR="114300" simplePos="0" relativeHeight="251686912" behindDoc="0" locked="0" layoutInCell="1" allowOverlap="1" wp14:anchorId="5B149D62" wp14:editId="40E69BBB">
                  <wp:simplePos x="0" y="0"/>
                  <wp:positionH relativeFrom="column">
                    <wp:posOffset>-3175</wp:posOffset>
                  </wp:positionH>
                  <wp:positionV relativeFrom="paragraph">
                    <wp:posOffset>123825</wp:posOffset>
                  </wp:positionV>
                  <wp:extent cx="6706800" cy="4756596"/>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06800" cy="4756596"/>
                          </a:xfrm>
                          <a:prstGeom prst="rect">
                            <a:avLst/>
                          </a:prstGeom>
                        </pic:spPr>
                      </pic:pic>
                    </a:graphicData>
                  </a:graphic>
                  <wp14:sizeRelH relativeFrom="page">
                    <wp14:pctWidth>0</wp14:pctWidth>
                  </wp14:sizeRelH>
                  <wp14:sizeRelV relativeFrom="page">
                    <wp14:pctHeight>0</wp14:pctHeight>
                  </wp14:sizeRelV>
                </wp:anchor>
              </w:drawing>
            </w:r>
          </w:p>
        </w:tc>
      </w:tr>
    </w:tbl>
    <w:p w14:paraId="1DDEB2C7" w14:textId="77777777" w:rsidR="00D174BA" w:rsidRPr="00D174BA" w:rsidRDefault="00351DA0" w:rsidP="00351DA0">
      <w:pPr>
        <w:jc w:val="center"/>
        <w:rPr>
          <w:b/>
          <w:noProof/>
          <w:lang w:eastAsia="en-GB"/>
        </w:rPr>
      </w:pPr>
      <w:r>
        <w:rPr>
          <w:b/>
          <w:noProof/>
          <w:lang w:eastAsia="en-GB"/>
        </w:rPr>
        <w:lastRenderedPageBreak/>
        <w:t>Y</w:t>
      </w:r>
      <w:r w:rsidR="00D174BA" w:rsidRPr="00D174BA">
        <w:rPr>
          <w:b/>
          <w:noProof/>
          <w:lang w:eastAsia="en-GB"/>
        </w:rPr>
        <w:t>ear 5</w:t>
      </w:r>
    </w:p>
    <w:tbl>
      <w:tblPr>
        <w:tblStyle w:val="TableGrid"/>
        <w:tblW w:w="0" w:type="auto"/>
        <w:tblLook w:val="04A0" w:firstRow="1" w:lastRow="0" w:firstColumn="1" w:lastColumn="0" w:noHBand="0" w:noVBand="1"/>
      </w:tblPr>
      <w:tblGrid>
        <w:gridCol w:w="11323"/>
        <w:gridCol w:w="11324"/>
      </w:tblGrid>
      <w:tr w:rsidR="00C874EF" w14:paraId="7BE20B1E" w14:textId="77777777" w:rsidTr="00027222">
        <w:trPr>
          <w:trHeight w:val="7703"/>
        </w:trPr>
        <w:tc>
          <w:tcPr>
            <w:tcW w:w="11323" w:type="dxa"/>
          </w:tcPr>
          <w:p w14:paraId="037D4341" w14:textId="77777777" w:rsidR="00C874EF" w:rsidRDefault="00351DA0" w:rsidP="00027222">
            <w:pPr>
              <w:jc w:val="center"/>
              <w:rPr>
                <w:noProof/>
                <w:lang w:eastAsia="en-GB"/>
              </w:rPr>
            </w:pPr>
            <w:r>
              <w:rPr>
                <w:noProof/>
              </w:rPr>
              <w:drawing>
                <wp:anchor distT="0" distB="0" distL="114300" distR="114300" simplePos="0" relativeHeight="251687936" behindDoc="0" locked="0" layoutInCell="1" allowOverlap="1" wp14:anchorId="1DD068F5" wp14:editId="65F05BDB">
                  <wp:simplePos x="0" y="0"/>
                  <wp:positionH relativeFrom="column">
                    <wp:posOffset>132080</wp:posOffset>
                  </wp:positionH>
                  <wp:positionV relativeFrom="paragraph">
                    <wp:posOffset>45720</wp:posOffset>
                  </wp:positionV>
                  <wp:extent cx="6883056" cy="4881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83056" cy="4881600"/>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7789C89C" w14:textId="77777777" w:rsidR="00C874EF" w:rsidRDefault="00351DA0" w:rsidP="00027222">
            <w:pPr>
              <w:jc w:val="center"/>
              <w:rPr>
                <w:noProof/>
                <w:lang w:eastAsia="en-GB"/>
              </w:rPr>
            </w:pPr>
            <w:r>
              <w:rPr>
                <w:noProof/>
              </w:rPr>
              <w:drawing>
                <wp:anchor distT="0" distB="0" distL="114300" distR="114300" simplePos="0" relativeHeight="251688960" behindDoc="0" locked="0" layoutInCell="1" allowOverlap="1" wp14:anchorId="7551D765" wp14:editId="5100CFE7">
                  <wp:simplePos x="0" y="0"/>
                  <wp:positionH relativeFrom="column">
                    <wp:posOffset>104775</wp:posOffset>
                  </wp:positionH>
                  <wp:positionV relativeFrom="paragraph">
                    <wp:posOffset>45720</wp:posOffset>
                  </wp:positionV>
                  <wp:extent cx="6845300" cy="48812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45300" cy="4881245"/>
                          </a:xfrm>
                          <a:prstGeom prst="rect">
                            <a:avLst/>
                          </a:prstGeom>
                        </pic:spPr>
                      </pic:pic>
                    </a:graphicData>
                  </a:graphic>
                  <wp14:sizeRelH relativeFrom="page">
                    <wp14:pctWidth>0</wp14:pctWidth>
                  </wp14:sizeRelH>
                  <wp14:sizeRelV relativeFrom="page">
                    <wp14:pctHeight>0</wp14:pctHeight>
                  </wp14:sizeRelV>
                </wp:anchor>
              </w:drawing>
            </w:r>
          </w:p>
        </w:tc>
      </w:tr>
      <w:tr w:rsidR="00C874EF" w14:paraId="7A6117D1" w14:textId="77777777" w:rsidTr="00027222">
        <w:trPr>
          <w:trHeight w:val="7703"/>
        </w:trPr>
        <w:tc>
          <w:tcPr>
            <w:tcW w:w="11323" w:type="dxa"/>
          </w:tcPr>
          <w:p w14:paraId="29D1873E" w14:textId="77777777" w:rsidR="00C874EF" w:rsidRDefault="00351DA0" w:rsidP="00027222">
            <w:pPr>
              <w:jc w:val="center"/>
              <w:rPr>
                <w:noProof/>
                <w:lang w:eastAsia="en-GB"/>
              </w:rPr>
            </w:pPr>
            <w:r>
              <w:rPr>
                <w:noProof/>
              </w:rPr>
              <w:drawing>
                <wp:anchor distT="0" distB="0" distL="114300" distR="114300" simplePos="0" relativeHeight="251691008" behindDoc="0" locked="0" layoutInCell="1" allowOverlap="1" wp14:anchorId="0B604D31" wp14:editId="087E0268">
                  <wp:simplePos x="0" y="0"/>
                  <wp:positionH relativeFrom="margin">
                    <wp:posOffset>-6350</wp:posOffset>
                  </wp:positionH>
                  <wp:positionV relativeFrom="paragraph">
                    <wp:posOffset>93345</wp:posOffset>
                  </wp:positionV>
                  <wp:extent cx="6706800" cy="4740196"/>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06800" cy="4740196"/>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663E2D6A" w14:textId="77777777" w:rsidR="00C874EF" w:rsidRDefault="00EC4FEC" w:rsidP="00027222">
            <w:pPr>
              <w:jc w:val="center"/>
              <w:rPr>
                <w:noProof/>
                <w:lang w:eastAsia="en-GB"/>
              </w:rPr>
            </w:pPr>
            <w:r>
              <w:rPr>
                <w:noProof/>
              </w:rPr>
              <w:drawing>
                <wp:anchor distT="0" distB="0" distL="114300" distR="114300" simplePos="0" relativeHeight="251692032" behindDoc="0" locked="0" layoutInCell="1" allowOverlap="1" wp14:anchorId="6355C80C" wp14:editId="2734A79D">
                  <wp:simplePos x="0" y="0"/>
                  <wp:positionH relativeFrom="column">
                    <wp:posOffset>-65405</wp:posOffset>
                  </wp:positionH>
                  <wp:positionV relativeFrom="paragraph">
                    <wp:posOffset>25400</wp:posOffset>
                  </wp:positionV>
                  <wp:extent cx="6794500" cy="4791258"/>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94500" cy="4791258"/>
                          </a:xfrm>
                          <a:prstGeom prst="rect">
                            <a:avLst/>
                          </a:prstGeom>
                        </pic:spPr>
                      </pic:pic>
                    </a:graphicData>
                  </a:graphic>
                  <wp14:sizeRelH relativeFrom="page">
                    <wp14:pctWidth>0</wp14:pctWidth>
                  </wp14:sizeRelH>
                  <wp14:sizeRelV relativeFrom="page">
                    <wp14:pctHeight>0</wp14:pctHeight>
                  </wp14:sizeRelV>
                </wp:anchor>
              </w:drawing>
            </w:r>
          </w:p>
        </w:tc>
      </w:tr>
    </w:tbl>
    <w:p w14:paraId="79DBA4BC" w14:textId="77777777" w:rsidR="00D174BA" w:rsidRPr="00D174BA" w:rsidRDefault="00D174BA" w:rsidP="00EC4FEC">
      <w:pPr>
        <w:jc w:val="center"/>
        <w:rPr>
          <w:b/>
          <w:noProof/>
          <w:lang w:eastAsia="en-GB"/>
        </w:rPr>
      </w:pPr>
      <w:r w:rsidRPr="00D174BA">
        <w:rPr>
          <w:b/>
          <w:noProof/>
          <w:lang w:eastAsia="en-GB"/>
        </w:rPr>
        <w:lastRenderedPageBreak/>
        <w:t>Year 6</w:t>
      </w:r>
    </w:p>
    <w:tbl>
      <w:tblPr>
        <w:tblStyle w:val="TableGrid"/>
        <w:tblW w:w="0" w:type="auto"/>
        <w:tblLook w:val="04A0" w:firstRow="1" w:lastRow="0" w:firstColumn="1" w:lastColumn="0" w:noHBand="0" w:noVBand="1"/>
      </w:tblPr>
      <w:tblGrid>
        <w:gridCol w:w="11323"/>
        <w:gridCol w:w="11324"/>
      </w:tblGrid>
      <w:tr w:rsidR="00C874EF" w14:paraId="11D29860" w14:textId="77777777" w:rsidTr="00027222">
        <w:trPr>
          <w:trHeight w:val="7703"/>
        </w:trPr>
        <w:tc>
          <w:tcPr>
            <w:tcW w:w="11323" w:type="dxa"/>
          </w:tcPr>
          <w:p w14:paraId="7A4BAB37" w14:textId="77777777" w:rsidR="00C874EF" w:rsidRDefault="00EC4FEC" w:rsidP="00027222">
            <w:pPr>
              <w:jc w:val="center"/>
              <w:rPr>
                <w:noProof/>
                <w:lang w:eastAsia="en-GB"/>
              </w:rPr>
            </w:pPr>
            <w:r>
              <w:rPr>
                <w:noProof/>
              </w:rPr>
              <w:drawing>
                <wp:inline distT="0" distB="0" distL="0" distR="0" wp14:anchorId="6032BEA0" wp14:editId="175BED1F">
                  <wp:extent cx="6892903" cy="48816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92903" cy="4881600"/>
                          </a:xfrm>
                          <a:prstGeom prst="rect">
                            <a:avLst/>
                          </a:prstGeom>
                        </pic:spPr>
                      </pic:pic>
                    </a:graphicData>
                  </a:graphic>
                </wp:inline>
              </w:drawing>
            </w:r>
          </w:p>
        </w:tc>
        <w:tc>
          <w:tcPr>
            <w:tcW w:w="11324" w:type="dxa"/>
          </w:tcPr>
          <w:p w14:paraId="43F464FA" w14:textId="77777777" w:rsidR="00C874EF" w:rsidRDefault="00EC4FEC" w:rsidP="00027222">
            <w:pPr>
              <w:jc w:val="center"/>
              <w:rPr>
                <w:noProof/>
                <w:lang w:eastAsia="en-GB"/>
              </w:rPr>
            </w:pPr>
            <w:r>
              <w:rPr>
                <w:noProof/>
              </w:rPr>
              <w:drawing>
                <wp:anchor distT="0" distB="0" distL="114300" distR="114300" simplePos="0" relativeHeight="251693056" behindDoc="0" locked="0" layoutInCell="1" allowOverlap="1" wp14:anchorId="4EA81B6E" wp14:editId="2A0EEB95">
                  <wp:simplePos x="0" y="0"/>
                  <wp:positionH relativeFrom="column">
                    <wp:posOffset>74295</wp:posOffset>
                  </wp:positionH>
                  <wp:positionV relativeFrom="paragraph">
                    <wp:posOffset>0</wp:posOffset>
                  </wp:positionV>
                  <wp:extent cx="6914428" cy="488160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14428" cy="4881600"/>
                          </a:xfrm>
                          <a:prstGeom prst="rect">
                            <a:avLst/>
                          </a:prstGeom>
                        </pic:spPr>
                      </pic:pic>
                    </a:graphicData>
                  </a:graphic>
                  <wp14:sizeRelH relativeFrom="page">
                    <wp14:pctWidth>0</wp14:pctWidth>
                  </wp14:sizeRelH>
                  <wp14:sizeRelV relativeFrom="page">
                    <wp14:pctHeight>0</wp14:pctHeight>
                  </wp14:sizeRelV>
                </wp:anchor>
              </w:drawing>
            </w:r>
          </w:p>
        </w:tc>
      </w:tr>
      <w:tr w:rsidR="00C874EF" w14:paraId="465619A6" w14:textId="77777777" w:rsidTr="00027222">
        <w:trPr>
          <w:trHeight w:val="7703"/>
        </w:trPr>
        <w:tc>
          <w:tcPr>
            <w:tcW w:w="11323" w:type="dxa"/>
          </w:tcPr>
          <w:p w14:paraId="572C4E46" w14:textId="77777777" w:rsidR="00C874EF" w:rsidRDefault="00EC4FEC" w:rsidP="00027222">
            <w:pPr>
              <w:jc w:val="center"/>
              <w:rPr>
                <w:noProof/>
                <w:lang w:eastAsia="en-GB"/>
              </w:rPr>
            </w:pPr>
            <w:r>
              <w:rPr>
                <w:noProof/>
              </w:rPr>
              <w:drawing>
                <wp:anchor distT="0" distB="0" distL="114300" distR="114300" simplePos="0" relativeHeight="251694080" behindDoc="0" locked="0" layoutInCell="1" allowOverlap="1" wp14:anchorId="74B2C780" wp14:editId="197079CA">
                  <wp:simplePos x="0" y="0"/>
                  <wp:positionH relativeFrom="column">
                    <wp:posOffset>86995</wp:posOffset>
                  </wp:positionH>
                  <wp:positionV relativeFrom="paragraph">
                    <wp:posOffset>92710</wp:posOffset>
                  </wp:positionV>
                  <wp:extent cx="6706800" cy="473820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706800" cy="4738205"/>
                          </a:xfrm>
                          <a:prstGeom prst="rect">
                            <a:avLst/>
                          </a:prstGeom>
                        </pic:spPr>
                      </pic:pic>
                    </a:graphicData>
                  </a:graphic>
                  <wp14:sizeRelH relativeFrom="page">
                    <wp14:pctWidth>0</wp14:pctWidth>
                  </wp14:sizeRelH>
                  <wp14:sizeRelV relativeFrom="page">
                    <wp14:pctHeight>0</wp14:pctHeight>
                  </wp14:sizeRelV>
                </wp:anchor>
              </w:drawing>
            </w:r>
          </w:p>
        </w:tc>
        <w:tc>
          <w:tcPr>
            <w:tcW w:w="11324" w:type="dxa"/>
          </w:tcPr>
          <w:p w14:paraId="59C3C47F" w14:textId="77777777" w:rsidR="00C874EF" w:rsidRDefault="00EC4FEC" w:rsidP="00027222">
            <w:pPr>
              <w:jc w:val="center"/>
              <w:rPr>
                <w:noProof/>
                <w:lang w:eastAsia="en-GB"/>
              </w:rPr>
            </w:pPr>
            <w:r>
              <w:rPr>
                <w:noProof/>
              </w:rPr>
              <w:drawing>
                <wp:anchor distT="0" distB="0" distL="114300" distR="114300" simplePos="0" relativeHeight="251695104" behindDoc="0" locked="0" layoutInCell="1" allowOverlap="1" wp14:anchorId="4C742215" wp14:editId="0AFCF8E0">
                  <wp:simplePos x="0" y="0"/>
                  <wp:positionH relativeFrom="column">
                    <wp:posOffset>175895</wp:posOffset>
                  </wp:positionH>
                  <wp:positionV relativeFrom="paragraph">
                    <wp:posOffset>40005</wp:posOffset>
                  </wp:positionV>
                  <wp:extent cx="6706800" cy="47478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06800" cy="4747815"/>
                          </a:xfrm>
                          <a:prstGeom prst="rect">
                            <a:avLst/>
                          </a:prstGeom>
                        </pic:spPr>
                      </pic:pic>
                    </a:graphicData>
                  </a:graphic>
                  <wp14:sizeRelH relativeFrom="page">
                    <wp14:pctWidth>0</wp14:pctWidth>
                  </wp14:sizeRelH>
                  <wp14:sizeRelV relativeFrom="page">
                    <wp14:pctHeight>0</wp14:pctHeight>
                  </wp14:sizeRelV>
                </wp:anchor>
              </w:drawing>
            </w:r>
          </w:p>
        </w:tc>
      </w:tr>
    </w:tbl>
    <w:p w14:paraId="7022C327" w14:textId="77777777" w:rsidR="00EC4FEC" w:rsidRDefault="00EC4FEC" w:rsidP="00BC1D5E">
      <w:pPr>
        <w:jc w:val="center"/>
        <w:rPr>
          <w:rFonts w:eastAsia="Heiti TC Medium" w:cstheme="minorHAnsi"/>
          <w:b/>
          <w:u w:val="single"/>
        </w:rPr>
      </w:pPr>
    </w:p>
    <w:p w14:paraId="00A5A4CF" w14:textId="77777777" w:rsidR="00D174BA" w:rsidRPr="00DD3433" w:rsidRDefault="00D174BA" w:rsidP="00BC1D5E">
      <w:pPr>
        <w:jc w:val="center"/>
        <w:rPr>
          <w:rFonts w:eastAsia="Heiti TC Medium" w:cstheme="minorHAnsi"/>
          <w:b/>
          <w:u w:val="single"/>
        </w:rPr>
      </w:pPr>
      <w:r w:rsidRPr="00DD3433">
        <w:rPr>
          <w:rFonts w:eastAsia="Heiti TC Medium" w:cstheme="minorHAnsi"/>
          <w:b/>
          <w:u w:val="single"/>
        </w:rPr>
        <w:t>Appendix 3 – Written Methods</w:t>
      </w:r>
    </w:p>
    <w:p w14:paraId="6DB05391" w14:textId="77777777" w:rsidR="00D174BA" w:rsidRPr="00D174BA" w:rsidRDefault="00D174BA" w:rsidP="00BC1D5E">
      <w:pPr>
        <w:jc w:val="center"/>
        <w:rPr>
          <w:rFonts w:ascii="Heiti TC Medium" w:eastAsia="Heiti TC Medium" w:hAnsi="Heiti TC Medium"/>
          <w:b/>
          <w:u w:val="single"/>
        </w:rPr>
      </w:pPr>
      <w:r>
        <w:rPr>
          <w:noProof/>
          <w:lang w:eastAsia="en-GB"/>
        </w:rPr>
        <w:drawing>
          <wp:inline distT="0" distB="0" distL="0" distR="0" wp14:anchorId="467C4C31" wp14:editId="6FD7ECB0">
            <wp:extent cx="12653318" cy="975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45" t="20576" r="24168" b="9420"/>
                    <a:stretch/>
                  </pic:blipFill>
                  <pic:spPr bwMode="auto">
                    <a:xfrm>
                      <a:off x="0" y="0"/>
                      <a:ext cx="12781050" cy="9852060"/>
                    </a:xfrm>
                    <a:prstGeom prst="rect">
                      <a:avLst/>
                    </a:prstGeom>
                    <a:ln>
                      <a:noFill/>
                    </a:ln>
                    <a:extLst>
                      <a:ext uri="{53640926-AAD7-44D8-BBD7-CCE9431645EC}">
                        <a14:shadowObscured xmlns:a14="http://schemas.microsoft.com/office/drawing/2010/main"/>
                      </a:ext>
                    </a:extLst>
                  </pic:spPr>
                </pic:pic>
              </a:graphicData>
            </a:graphic>
          </wp:inline>
        </w:drawing>
      </w:r>
    </w:p>
    <w:sectPr w:rsidR="00D174BA" w:rsidRPr="00D174BA" w:rsidSect="00C874EF">
      <w:pgSz w:w="23811" w:h="16838" w:orient="landscape" w:code="8"/>
      <w:pgMar w:top="284" w:right="28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Heiti TC Medium">
    <w:altName w:val="Malgun Gothic Semilight"/>
    <w:charset w:val="80"/>
    <w:family w:val="auto"/>
    <w:pitch w:val="variable"/>
    <w:sig w:usb0="00000000" w:usb1="090F004A" w:usb2="00000010" w:usb3="00000000" w:csb0="003E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F5F26"/>
    <w:multiLevelType w:val="hybridMultilevel"/>
    <w:tmpl w:val="0B6C85E0"/>
    <w:lvl w:ilvl="0" w:tplc="BEEA9BE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4B7C64"/>
    <w:multiLevelType w:val="hybridMultilevel"/>
    <w:tmpl w:val="ACB8BE4E"/>
    <w:lvl w:ilvl="0" w:tplc="4F9EF7F6">
      <w:start w:val="1"/>
      <w:numFmt w:val="bullet"/>
      <w:lvlText w:val="•"/>
      <w:lvlJc w:val="left"/>
      <w:pPr>
        <w:tabs>
          <w:tab w:val="num" w:pos="720"/>
        </w:tabs>
        <w:ind w:left="720" w:hanging="360"/>
      </w:pPr>
      <w:rPr>
        <w:rFonts w:ascii="Arial" w:hAnsi="Arial" w:hint="default"/>
      </w:rPr>
    </w:lvl>
    <w:lvl w:ilvl="1" w:tplc="1DDCCCE8" w:tentative="1">
      <w:start w:val="1"/>
      <w:numFmt w:val="bullet"/>
      <w:lvlText w:val="•"/>
      <w:lvlJc w:val="left"/>
      <w:pPr>
        <w:tabs>
          <w:tab w:val="num" w:pos="1440"/>
        </w:tabs>
        <w:ind w:left="1440" w:hanging="360"/>
      </w:pPr>
      <w:rPr>
        <w:rFonts w:ascii="Arial" w:hAnsi="Arial" w:hint="default"/>
      </w:rPr>
    </w:lvl>
    <w:lvl w:ilvl="2" w:tplc="842CF26C" w:tentative="1">
      <w:start w:val="1"/>
      <w:numFmt w:val="bullet"/>
      <w:lvlText w:val="•"/>
      <w:lvlJc w:val="left"/>
      <w:pPr>
        <w:tabs>
          <w:tab w:val="num" w:pos="2160"/>
        </w:tabs>
        <w:ind w:left="2160" w:hanging="360"/>
      </w:pPr>
      <w:rPr>
        <w:rFonts w:ascii="Arial" w:hAnsi="Arial" w:hint="default"/>
      </w:rPr>
    </w:lvl>
    <w:lvl w:ilvl="3" w:tplc="D4AECA5E" w:tentative="1">
      <w:start w:val="1"/>
      <w:numFmt w:val="bullet"/>
      <w:lvlText w:val="•"/>
      <w:lvlJc w:val="left"/>
      <w:pPr>
        <w:tabs>
          <w:tab w:val="num" w:pos="2880"/>
        </w:tabs>
        <w:ind w:left="2880" w:hanging="360"/>
      </w:pPr>
      <w:rPr>
        <w:rFonts w:ascii="Arial" w:hAnsi="Arial" w:hint="default"/>
      </w:rPr>
    </w:lvl>
    <w:lvl w:ilvl="4" w:tplc="F2427CF8" w:tentative="1">
      <w:start w:val="1"/>
      <w:numFmt w:val="bullet"/>
      <w:lvlText w:val="•"/>
      <w:lvlJc w:val="left"/>
      <w:pPr>
        <w:tabs>
          <w:tab w:val="num" w:pos="3600"/>
        </w:tabs>
        <w:ind w:left="3600" w:hanging="360"/>
      </w:pPr>
      <w:rPr>
        <w:rFonts w:ascii="Arial" w:hAnsi="Arial" w:hint="default"/>
      </w:rPr>
    </w:lvl>
    <w:lvl w:ilvl="5" w:tplc="CA7A621E" w:tentative="1">
      <w:start w:val="1"/>
      <w:numFmt w:val="bullet"/>
      <w:lvlText w:val="•"/>
      <w:lvlJc w:val="left"/>
      <w:pPr>
        <w:tabs>
          <w:tab w:val="num" w:pos="4320"/>
        </w:tabs>
        <w:ind w:left="4320" w:hanging="360"/>
      </w:pPr>
      <w:rPr>
        <w:rFonts w:ascii="Arial" w:hAnsi="Arial" w:hint="default"/>
      </w:rPr>
    </w:lvl>
    <w:lvl w:ilvl="6" w:tplc="A5FAD9FC" w:tentative="1">
      <w:start w:val="1"/>
      <w:numFmt w:val="bullet"/>
      <w:lvlText w:val="•"/>
      <w:lvlJc w:val="left"/>
      <w:pPr>
        <w:tabs>
          <w:tab w:val="num" w:pos="5040"/>
        </w:tabs>
        <w:ind w:left="5040" w:hanging="360"/>
      </w:pPr>
      <w:rPr>
        <w:rFonts w:ascii="Arial" w:hAnsi="Arial" w:hint="default"/>
      </w:rPr>
    </w:lvl>
    <w:lvl w:ilvl="7" w:tplc="2EFC0578" w:tentative="1">
      <w:start w:val="1"/>
      <w:numFmt w:val="bullet"/>
      <w:lvlText w:val="•"/>
      <w:lvlJc w:val="left"/>
      <w:pPr>
        <w:tabs>
          <w:tab w:val="num" w:pos="5760"/>
        </w:tabs>
        <w:ind w:left="5760" w:hanging="360"/>
      </w:pPr>
      <w:rPr>
        <w:rFonts w:ascii="Arial" w:hAnsi="Arial" w:hint="default"/>
      </w:rPr>
    </w:lvl>
    <w:lvl w:ilvl="8" w:tplc="3730B8B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E73"/>
    <w:rsid w:val="00017069"/>
    <w:rsid w:val="000277D3"/>
    <w:rsid w:val="000327C3"/>
    <w:rsid w:val="00071FB5"/>
    <w:rsid w:val="00107B9E"/>
    <w:rsid w:val="00155623"/>
    <w:rsid w:val="00177816"/>
    <w:rsid w:val="00185E00"/>
    <w:rsid w:val="001D18EE"/>
    <w:rsid w:val="00226380"/>
    <w:rsid w:val="00226B13"/>
    <w:rsid w:val="00265754"/>
    <w:rsid w:val="00272738"/>
    <w:rsid w:val="002A13BE"/>
    <w:rsid w:val="0031778B"/>
    <w:rsid w:val="0034584C"/>
    <w:rsid w:val="00351DA0"/>
    <w:rsid w:val="0037726A"/>
    <w:rsid w:val="003F7195"/>
    <w:rsid w:val="00423A3F"/>
    <w:rsid w:val="004A5BEB"/>
    <w:rsid w:val="004B59C8"/>
    <w:rsid w:val="00500BBB"/>
    <w:rsid w:val="0052539E"/>
    <w:rsid w:val="00566806"/>
    <w:rsid w:val="005C5642"/>
    <w:rsid w:val="005E289D"/>
    <w:rsid w:val="00606271"/>
    <w:rsid w:val="00705318"/>
    <w:rsid w:val="00760C83"/>
    <w:rsid w:val="0080473E"/>
    <w:rsid w:val="0082553C"/>
    <w:rsid w:val="00847D46"/>
    <w:rsid w:val="00894DAF"/>
    <w:rsid w:val="008E17CF"/>
    <w:rsid w:val="009E5585"/>
    <w:rsid w:val="00A53F3E"/>
    <w:rsid w:val="00A6161A"/>
    <w:rsid w:val="00A851EB"/>
    <w:rsid w:val="00AD0320"/>
    <w:rsid w:val="00B45042"/>
    <w:rsid w:val="00B819B1"/>
    <w:rsid w:val="00B90492"/>
    <w:rsid w:val="00BA1DCB"/>
    <w:rsid w:val="00BC1D5E"/>
    <w:rsid w:val="00C2659D"/>
    <w:rsid w:val="00C874EF"/>
    <w:rsid w:val="00CA2727"/>
    <w:rsid w:val="00CC00C7"/>
    <w:rsid w:val="00D174BA"/>
    <w:rsid w:val="00D657C1"/>
    <w:rsid w:val="00DB4CFD"/>
    <w:rsid w:val="00DD3433"/>
    <w:rsid w:val="00DD46BB"/>
    <w:rsid w:val="00DE3E73"/>
    <w:rsid w:val="00E60DF6"/>
    <w:rsid w:val="00E877FF"/>
    <w:rsid w:val="00EC4FEC"/>
    <w:rsid w:val="00F80EBE"/>
    <w:rsid w:val="00F95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223"/>
  <w15:chartTrackingRefBased/>
  <w15:docId w15:val="{90C8ADA7-888F-9640-80C8-E1E886ED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7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59C8"/>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semiHidden/>
    <w:unhideWhenUsed/>
    <w:rsid w:val="00DD46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46B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934">
      <w:bodyDiv w:val="1"/>
      <w:marLeft w:val="0"/>
      <w:marRight w:val="0"/>
      <w:marTop w:val="0"/>
      <w:marBottom w:val="0"/>
      <w:divBdr>
        <w:top w:val="none" w:sz="0" w:space="0" w:color="auto"/>
        <w:left w:val="none" w:sz="0" w:space="0" w:color="auto"/>
        <w:bottom w:val="none" w:sz="0" w:space="0" w:color="auto"/>
        <w:right w:val="none" w:sz="0" w:space="0" w:color="auto"/>
      </w:divBdr>
      <w:divsChild>
        <w:div w:id="253324833">
          <w:marLeft w:val="547"/>
          <w:marRight w:val="0"/>
          <w:marTop w:val="0"/>
          <w:marBottom w:val="0"/>
          <w:divBdr>
            <w:top w:val="none" w:sz="0" w:space="0" w:color="auto"/>
            <w:left w:val="none" w:sz="0" w:space="0" w:color="auto"/>
            <w:bottom w:val="none" w:sz="0" w:space="0" w:color="auto"/>
            <w:right w:val="none" w:sz="0" w:space="0" w:color="auto"/>
          </w:divBdr>
        </w:div>
        <w:div w:id="16954931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1" ma:contentTypeDescription="Create a new document." ma:contentTypeScope="" ma:versionID="f31b314b315534433e7c4bb91745d910">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5bff29fc3a734788ebc9b970cdcd4b61"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01EB7-CDC0-4F93-B507-6A7D47312A25}">
  <ds:schemaRefs>
    <ds:schemaRef ds:uri="http://schemas.microsoft.com/sharepoint/v3/contenttype/forms"/>
  </ds:schemaRefs>
</ds:datastoreItem>
</file>

<file path=customXml/itemProps2.xml><?xml version="1.0" encoding="utf-8"?>
<ds:datastoreItem xmlns:ds="http://schemas.openxmlformats.org/officeDocument/2006/customXml" ds:itemID="{FA77D5C6-DF64-42B4-A7FD-BA2C2E8DE0E5}">
  <ds:schemaRefs>
    <ds:schemaRef ds:uri="http://www.w3.org/XML/1998/namespace"/>
    <ds:schemaRef ds:uri="http://purl.org/dc/dcmitype/"/>
    <ds:schemaRef ds:uri="http://schemas.microsoft.com/office/2006/documentManagement/types"/>
    <ds:schemaRef ds:uri="http://schemas.microsoft.com/office/infopath/2007/PartnerControls"/>
    <ds:schemaRef ds:uri="ea55f3d0-ec7e-44ba-8cdc-b9c9f9266b21"/>
    <ds:schemaRef ds:uri="http://schemas.openxmlformats.org/package/2006/metadata/core-properties"/>
    <ds:schemaRef ds:uri="http://schemas.microsoft.com/office/2006/metadata/properties"/>
    <ds:schemaRef ds:uri="e1b1f19b-ea4c-4730-adc9-5ad163169e9f"/>
    <ds:schemaRef ds:uri="http://purl.org/dc/terms/"/>
    <ds:schemaRef ds:uri="http://purl.org/dc/elements/1.1/"/>
  </ds:schemaRefs>
</ds:datastoreItem>
</file>

<file path=customXml/itemProps3.xml><?xml version="1.0" encoding="utf-8"?>
<ds:datastoreItem xmlns:ds="http://schemas.openxmlformats.org/officeDocument/2006/customXml" ds:itemID="{259E45D1-0337-4410-B918-71E9E68B4D51}"/>
</file>

<file path=docProps/app.xml><?xml version="1.0" encoding="utf-8"?>
<Properties xmlns="http://schemas.openxmlformats.org/officeDocument/2006/extended-properties" xmlns:vt="http://schemas.openxmlformats.org/officeDocument/2006/docPropsVTypes">
  <Template>Normal</Template>
  <TotalTime>1</TotalTime>
  <Pages>10</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Lomax</dc:creator>
  <cp:keywords/>
  <dc:description/>
  <cp:lastModifiedBy>Danielle Smethurst</cp:lastModifiedBy>
  <cp:revision>3</cp:revision>
  <cp:lastPrinted>2019-12-11T22:05:00Z</cp:lastPrinted>
  <dcterms:created xsi:type="dcterms:W3CDTF">2024-08-03T17:23:00Z</dcterms:created>
  <dcterms:modified xsi:type="dcterms:W3CDTF">2025-02-24T11:21:00Z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3797800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