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1EE420BD" w:rsidR="00EE5D34" w:rsidRDefault="007A2B8D">
      <w:r>
        <w:rPr>
          <w:noProof/>
          <w:lang w:eastAsia="en-GB"/>
        </w:rPr>
        <mc:AlternateContent>
          <mc:Choice Requires="wps">
            <w:drawing>
              <wp:anchor distT="0" distB="0" distL="114300" distR="114300" simplePos="0" relativeHeight="251651072" behindDoc="0" locked="0" layoutInCell="1" allowOverlap="1" wp14:anchorId="0CA4BB70" wp14:editId="78A6DE5E">
                <wp:simplePos x="0" y="0"/>
                <wp:positionH relativeFrom="margin">
                  <wp:align>left</wp:align>
                </wp:positionH>
                <wp:positionV relativeFrom="paragraph">
                  <wp:posOffset>165099</wp:posOffset>
                </wp:positionV>
                <wp:extent cx="3116580" cy="2600325"/>
                <wp:effectExtent l="19050" t="19050" r="26670" b="28575"/>
                <wp:wrapNone/>
                <wp:docPr id="3" name="Text Box 3"/>
                <wp:cNvGraphicFramePr/>
                <a:graphic xmlns:a="http://schemas.openxmlformats.org/drawingml/2006/main">
                  <a:graphicData uri="http://schemas.microsoft.com/office/word/2010/wordprocessingShape">
                    <wps:wsp>
                      <wps:cNvSpPr txBox="1"/>
                      <wps:spPr>
                        <a:xfrm>
                          <a:off x="0" y="0"/>
                          <a:ext cx="3116580" cy="2600325"/>
                        </a:xfrm>
                        <a:prstGeom prst="rect">
                          <a:avLst/>
                        </a:prstGeom>
                        <a:solidFill>
                          <a:schemeClr val="lt1"/>
                        </a:solidFill>
                        <a:ln w="28575">
                          <a:solidFill>
                            <a:srgbClr val="0070C0"/>
                          </a:solidFill>
                        </a:ln>
                      </wps:spPr>
                      <wps:txbx>
                        <w:txbxContent>
                          <w:p w14:paraId="26DBF4BC" w14:textId="77777777" w:rsidR="00D812C0" w:rsidRPr="008D0FDF" w:rsidRDefault="00D812C0" w:rsidP="00E26653">
                            <w:pPr>
                              <w:jc w:val="center"/>
                              <w:rPr>
                                <w:sz w:val="28"/>
                                <w:szCs w:val="28"/>
                                <w:u w:val="single"/>
                                <w:lang w:val="en-US"/>
                              </w:rPr>
                            </w:pPr>
                            <w:r w:rsidRPr="008D0FDF">
                              <w:rPr>
                                <w:sz w:val="28"/>
                                <w:szCs w:val="28"/>
                                <w:u w:val="single"/>
                                <w:lang w:val="en-US"/>
                              </w:rPr>
                              <w:t>What should I already know?</w:t>
                            </w:r>
                          </w:p>
                          <w:p w14:paraId="767D1247" w14:textId="77777777" w:rsidR="008F66E1" w:rsidRDefault="008F66E1" w:rsidP="008F66E1">
                            <w:pPr>
                              <w:pStyle w:val="Default"/>
                              <w:rPr>
                                <w:color w:val="auto"/>
                              </w:rPr>
                            </w:pPr>
                          </w:p>
                          <w:p w14:paraId="373322AF" w14:textId="604D4858" w:rsidR="008F66E1" w:rsidRPr="005704CE" w:rsidRDefault="0083189C" w:rsidP="002A41F2">
                            <w:pPr>
                              <w:pStyle w:val="Default"/>
                              <w:rPr>
                                <w:sz w:val="16"/>
                                <w:szCs w:val="16"/>
                              </w:rPr>
                            </w:pPr>
                            <w:r w:rsidRPr="005704CE">
                              <w:rPr>
                                <w:sz w:val="16"/>
                                <w:szCs w:val="16"/>
                              </w:rPr>
                              <w:t>●</w:t>
                            </w:r>
                            <w:r w:rsidR="008F66E1" w:rsidRPr="005704CE">
                              <w:rPr>
                                <w:sz w:val="16"/>
                                <w:szCs w:val="16"/>
                              </w:rPr>
                              <w:t xml:space="preserve">Identify that most living things live in habitats to which they are suited and describe how different habitats provide for the basic needs of different kinds of animals and plants, and how they depend on each other. (Y2 - Living things and their habitats) </w:t>
                            </w:r>
                          </w:p>
                          <w:p w14:paraId="3FC654D6" w14:textId="77777777" w:rsidR="008F66E1" w:rsidRPr="005704CE" w:rsidRDefault="008F66E1" w:rsidP="002A41F2">
                            <w:pPr>
                              <w:pStyle w:val="Default"/>
                              <w:rPr>
                                <w:sz w:val="16"/>
                                <w:szCs w:val="16"/>
                              </w:rPr>
                            </w:pPr>
                            <w:r w:rsidRPr="005704CE">
                              <w:rPr>
                                <w:sz w:val="16"/>
                                <w:szCs w:val="16"/>
                              </w:rPr>
                              <w:t xml:space="preserve">• Notice that animals, including humans, have offspring which grow into adults. (Y2 - Animals, including humans) </w:t>
                            </w:r>
                          </w:p>
                          <w:p w14:paraId="36B17799" w14:textId="77777777" w:rsidR="008F66E1" w:rsidRPr="005704CE" w:rsidRDefault="008F66E1" w:rsidP="002A41F2">
                            <w:pPr>
                              <w:pStyle w:val="Default"/>
                              <w:rPr>
                                <w:sz w:val="16"/>
                                <w:szCs w:val="16"/>
                              </w:rPr>
                            </w:pPr>
                            <w:r w:rsidRPr="005704CE">
                              <w:rPr>
                                <w:sz w:val="16"/>
                                <w:szCs w:val="16"/>
                              </w:rPr>
                              <w:t xml:space="preserve">• Explore the part that flowers play in the life cycle of flowering plants, including pollination, seed formation and seed dispersal. (Y3 - Plants) </w:t>
                            </w:r>
                          </w:p>
                          <w:p w14:paraId="51460AF6" w14:textId="77777777" w:rsidR="008F66E1" w:rsidRPr="005704CE" w:rsidRDefault="008F66E1" w:rsidP="002A41F2">
                            <w:pPr>
                              <w:pStyle w:val="Default"/>
                              <w:rPr>
                                <w:sz w:val="16"/>
                                <w:szCs w:val="16"/>
                              </w:rPr>
                            </w:pPr>
                            <w:r w:rsidRPr="005704CE">
                              <w:rPr>
                                <w:sz w:val="16"/>
                                <w:szCs w:val="16"/>
                              </w:rPr>
                              <w:t xml:space="preserve">• Describe in simple terms how fossils are formed when things that have lived are trapped within rock. (Y3 - Rocks) </w:t>
                            </w:r>
                          </w:p>
                          <w:p w14:paraId="071F6C2B" w14:textId="77777777" w:rsidR="008F66E1" w:rsidRPr="005704CE" w:rsidRDefault="008F66E1" w:rsidP="002A41F2">
                            <w:pPr>
                              <w:pStyle w:val="Default"/>
                              <w:rPr>
                                <w:sz w:val="16"/>
                                <w:szCs w:val="16"/>
                              </w:rPr>
                            </w:pPr>
                            <w:r w:rsidRPr="005704CE">
                              <w:rPr>
                                <w:sz w:val="16"/>
                                <w:szCs w:val="16"/>
                              </w:rPr>
                              <w:t xml:space="preserve">• Recognise that environments can change and that this can sometimes pose dangers to living things. (Y4 - Living things and their habitats) </w:t>
                            </w:r>
                          </w:p>
                          <w:p w14:paraId="5B855734" w14:textId="77777777" w:rsidR="008F66E1" w:rsidRPr="005704CE" w:rsidRDefault="008F66E1" w:rsidP="002A41F2">
                            <w:pPr>
                              <w:pStyle w:val="Default"/>
                              <w:rPr>
                                <w:sz w:val="16"/>
                                <w:szCs w:val="16"/>
                              </w:rPr>
                            </w:pPr>
                            <w:r w:rsidRPr="005704CE">
                              <w:rPr>
                                <w:sz w:val="16"/>
                                <w:szCs w:val="16"/>
                              </w:rPr>
                              <w:t xml:space="preserve">• Describe the life process of reproduction in some plants and animals. (Living things and their habitats - Y5) </w:t>
                            </w:r>
                          </w:p>
                          <w:p w14:paraId="4BEBD7E5" w14:textId="06744F85" w:rsidR="00D812C0" w:rsidRPr="00103FE0" w:rsidRDefault="00D812C0" w:rsidP="00103FE0">
                            <w:pPr>
                              <w:rPr>
                                <w:sz w:val="28"/>
                                <w:szCs w:val="28"/>
                                <w:lang w:val="en-US"/>
                              </w:rPr>
                            </w:pPr>
                          </w:p>
                          <w:p w14:paraId="31C63EB0" w14:textId="77777777" w:rsidR="00D812C0" w:rsidRPr="00103FE0" w:rsidRDefault="00D812C0" w:rsidP="00E26653">
                            <w:pPr>
                              <w:jc w:val="center"/>
                              <w:rPr>
                                <w:sz w:val="28"/>
                                <w:szCs w:val="28"/>
                                <w:lang w:val="en-US"/>
                              </w:rPr>
                            </w:pPr>
                          </w:p>
                          <w:p w14:paraId="1D5FBF41" w14:textId="77777777" w:rsidR="00D812C0" w:rsidRPr="00103FE0" w:rsidRDefault="00D812C0" w:rsidP="00E26653">
                            <w:pPr>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4BB70" id="_x0000_t202" coordsize="21600,21600" o:spt="202" path="m,l,21600r21600,l21600,xe">
                <v:stroke joinstyle="miter"/>
                <v:path gradientshapeok="t" o:connecttype="rect"/>
              </v:shapetype>
              <v:shape id="Text Box 3" o:spid="_x0000_s1026" type="#_x0000_t202" style="position:absolute;margin-left:0;margin-top:13pt;width:245.4pt;height:204.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" fillcolor="white [3201]" strokecolor="#0070c0" strokeweight="2.25pt">
                <v:textbox>
                  <w:txbxContent>
                    <w:p w14:paraId="26DBF4BC" w14:textId="77777777" w:rsidR="00D812C0" w:rsidRPr="008D0FDF" w:rsidRDefault="00D812C0" w:rsidP="00E26653">
                      <w:pPr>
                        <w:jc w:val="center"/>
                        <w:rPr>
                          <w:sz w:val="28"/>
                          <w:szCs w:val="28"/>
                          <w:u w:val="single"/>
                          <w:lang w:val="en-US"/>
                        </w:rPr>
                      </w:pPr>
                      <w:r w:rsidRPr="008D0FDF">
                        <w:rPr>
                          <w:sz w:val="28"/>
                          <w:szCs w:val="28"/>
                          <w:u w:val="single"/>
                          <w:lang w:val="en-US"/>
                        </w:rPr>
                        <w:t>What should I already know?</w:t>
                      </w:r>
                    </w:p>
                    <w:p w14:paraId="767D1247" w14:textId="77777777" w:rsidR="008F66E1" w:rsidRDefault="008F66E1" w:rsidP="008F66E1">
                      <w:pPr>
                        <w:pStyle w:val="Default"/>
                        <w:rPr>
                          <w:color w:val="auto"/>
                        </w:rPr>
                      </w:pPr>
                    </w:p>
                    <w:p w14:paraId="373322AF" w14:textId="604D4858" w:rsidR="008F66E1" w:rsidRPr="005704CE" w:rsidRDefault="0083189C" w:rsidP="002A41F2">
                      <w:pPr>
                        <w:pStyle w:val="Default"/>
                        <w:rPr>
                          <w:sz w:val="16"/>
                          <w:szCs w:val="16"/>
                        </w:rPr>
                      </w:pPr>
                      <w:r w:rsidRPr="005704CE">
                        <w:rPr>
                          <w:sz w:val="16"/>
                          <w:szCs w:val="16"/>
                        </w:rPr>
                        <w:t>●</w:t>
                      </w:r>
                      <w:r w:rsidR="008F66E1" w:rsidRPr="005704CE">
                        <w:rPr>
                          <w:sz w:val="16"/>
                          <w:szCs w:val="16"/>
                        </w:rPr>
                        <w:t xml:space="preserve">Identify that most living things live in habitats to which they are suited and describe how different habitats provide for the basic needs of different kinds of animals and plants, and how they depend on each other. (Y2 - Living things and their habitats) </w:t>
                      </w:r>
                    </w:p>
                    <w:p w14:paraId="3FC654D6" w14:textId="77777777" w:rsidR="008F66E1" w:rsidRPr="005704CE" w:rsidRDefault="008F66E1" w:rsidP="002A41F2">
                      <w:pPr>
                        <w:pStyle w:val="Default"/>
                        <w:rPr>
                          <w:sz w:val="16"/>
                          <w:szCs w:val="16"/>
                        </w:rPr>
                      </w:pPr>
                      <w:r w:rsidRPr="005704CE">
                        <w:rPr>
                          <w:sz w:val="16"/>
                          <w:szCs w:val="16"/>
                        </w:rPr>
                        <w:t xml:space="preserve">• Notice that animals, including humans, have offspring which grow into adults. (Y2 - Animals, including humans) </w:t>
                      </w:r>
                    </w:p>
                    <w:p w14:paraId="36B17799" w14:textId="77777777" w:rsidR="008F66E1" w:rsidRPr="005704CE" w:rsidRDefault="008F66E1" w:rsidP="002A41F2">
                      <w:pPr>
                        <w:pStyle w:val="Default"/>
                        <w:rPr>
                          <w:sz w:val="16"/>
                          <w:szCs w:val="16"/>
                        </w:rPr>
                      </w:pPr>
                      <w:r w:rsidRPr="005704CE">
                        <w:rPr>
                          <w:sz w:val="16"/>
                          <w:szCs w:val="16"/>
                        </w:rPr>
                        <w:t xml:space="preserve">• Explore the part that flowers play in the life cycle of flowering plants, including pollination, seed formation and seed dispersal. (Y3 - Plants) </w:t>
                      </w:r>
                    </w:p>
                    <w:p w14:paraId="51460AF6" w14:textId="77777777" w:rsidR="008F66E1" w:rsidRPr="005704CE" w:rsidRDefault="008F66E1" w:rsidP="002A41F2">
                      <w:pPr>
                        <w:pStyle w:val="Default"/>
                        <w:rPr>
                          <w:sz w:val="16"/>
                          <w:szCs w:val="16"/>
                        </w:rPr>
                      </w:pPr>
                      <w:r w:rsidRPr="005704CE">
                        <w:rPr>
                          <w:sz w:val="16"/>
                          <w:szCs w:val="16"/>
                        </w:rPr>
                        <w:t xml:space="preserve">• Describe in simple terms how fossils are formed when things that have lived are trapped within rock. (Y3 - Rocks) </w:t>
                      </w:r>
                    </w:p>
                    <w:p w14:paraId="071F6C2B" w14:textId="77777777" w:rsidR="008F66E1" w:rsidRPr="005704CE" w:rsidRDefault="008F66E1" w:rsidP="002A41F2">
                      <w:pPr>
                        <w:pStyle w:val="Default"/>
                        <w:rPr>
                          <w:sz w:val="16"/>
                          <w:szCs w:val="16"/>
                        </w:rPr>
                      </w:pPr>
                      <w:r w:rsidRPr="005704CE">
                        <w:rPr>
                          <w:sz w:val="16"/>
                          <w:szCs w:val="16"/>
                        </w:rPr>
                        <w:t xml:space="preserve">• Recognise that environments can change and that this can sometimes pose dangers to living things. (Y4 - Living things and their habitats) </w:t>
                      </w:r>
                    </w:p>
                    <w:p w14:paraId="5B855734" w14:textId="77777777" w:rsidR="008F66E1" w:rsidRPr="005704CE" w:rsidRDefault="008F66E1" w:rsidP="002A41F2">
                      <w:pPr>
                        <w:pStyle w:val="Default"/>
                        <w:rPr>
                          <w:sz w:val="16"/>
                          <w:szCs w:val="16"/>
                        </w:rPr>
                      </w:pPr>
                      <w:r w:rsidRPr="005704CE">
                        <w:rPr>
                          <w:sz w:val="16"/>
                          <w:szCs w:val="16"/>
                        </w:rPr>
                        <w:t xml:space="preserve">• Describe the life process of reproduction in some plants and animals. (Living things and their habitats - Y5) </w:t>
                      </w:r>
                    </w:p>
                    <w:p w14:paraId="4BEBD7E5" w14:textId="06744F85" w:rsidR="00D812C0" w:rsidRPr="00103FE0" w:rsidRDefault="00D812C0" w:rsidP="00103FE0">
                      <w:pPr>
                        <w:rPr>
                          <w:sz w:val="28"/>
                          <w:szCs w:val="28"/>
                          <w:lang w:val="en-US"/>
                        </w:rPr>
                      </w:pPr>
                    </w:p>
                    <w:p w14:paraId="31C63EB0" w14:textId="77777777" w:rsidR="00D812C0" w:rsidRPr="00103FE0" w:rsidRDefault="00D812C0" w:rsidP="00E26653">
                      <w:pPr>
                        <w:jc w:val="center"/>
                        <w:rPr>
                          <w:sz w:val="28"/>
                          <w:szCs w:val="28"/>
                          <w:lang w:val="en-US"/>
                        </w:rPr>
                      </w:pPr>
                    </w:p>
                    <w:p w14:paraId="1D5FBF41" w14:textId="77777777" w:rsidR="00D812C0" w:rsidRPr="00103FE0" w:rsidRDefault="00D812C0" w:rsidP="00E26653">
                      <w:pPr>
                        <w:jc w:val="center"/>
                        <w:rPr>
                          <w:sz w:val="28"/>
                          <w:szCs w:val="28"/>
                          <w:lang w:val="en-US"/>
                        </w:rPr>
                      </w:pPr>
                    </w:p>
                  </w:txbxContent>
                </v:textbox>
                <w10:wrap anchorx="margin"/>
              </v:shape>
            </w:pict>
          </mc:Fallback>
        </mc:AlternateContent>
      </w:r>
      <w:r w:rsidR="00E52A4F">
        <w:rPr>
          <w:noProof/>
          <w:lang w:eastAsia="en-GB"/>
        </w:rPr>
        <mc:AlternateContent>
          <mc:Choice Requires="wps">
            <w:drawing>
              <wp:anchor distT="0" distB="0" distL="114300" distR="114300" simplePos="0" relativeHeight="251660288" behindDoc="0" locked="0" layoutInCell="1" allowOverlap="1" wp14:anchorId="07105ADD" wp14:editId="21CB5D06">
                <wp:simplePos x="0" y="0"/>
                <wp:positionH relativeFrom="margin">
                  <wp:align>right</wp:align>
                </wp:positionH>
                <wp:positionV relativeFrom="paragraph">
                  <wp:posOffset>165100</wp:posOffset>
                </wp:positionV>
                <wp:extent cx="3463290" cy="5923280"/>
                <wp:effectExtent l="19050" t="19050" r="22860" b="20320"/>
                <wp:wrapNone/>
                <wp:docPr id="7" name="Text Box 7"/>
                <wp:cNvGraphicFramePr/>
                <a:graphic xmlns:a="http://schemas.openxmlformats.org/drawingml/2006/main">
                  <a:graphicData uri="http://schemas.microsoft.com/office/word/2010/wordprocessingShape">
                    <wps:wsp>
                      <wps:cNvSpPr txBox="1"/>
                      <wps:spPr>
                        <a:xfrm>
                          <a:off x="0" y="0"/>
                          <a:ext cx="3463290" cy="5923280"/>
                        </a:xfrm>
                        <a:prstGeom prst="rect">
                          <a:avLst/>
                        </a:prstGeom>
                        <a:solidFill>
                          <a:schemeClr val="lt1"/>
                        </a:solidFill>
                        <a:ln w="28575">
                          <a:solidFill>
                            <a:srgbClr val="0070C0"/>
                          </a:solidFill>
                        </a:ln>
                      </wps:spPr>
                      <wps:txbx>
                        <w:txbxContent>
                          <w:p w14:paraId="7B8A25B2" w14:textId="77777777" w:rsidR="00D812C0" w:rsidRPr="008D0FDF" w:rsidRDefault="00D812C0" w:rsidP="00103FE0">
                            <w:pPr>
                              <w:spacing w:after="0"/>
                              <w:jc w:val="center"/>
                              <w:rPr>
                                <w:sz w:val="28"/>
                                <w:szCs w:val="28"/>
                                <w:u w:val="single"/>
                                <w:lang w:val="en-US"/>
                              </w:rPr>
                            </w:pPr>
                            <w:r w:rsidRPr="008D0FDF">
                              <w:rPr>
                                <w:sz w:val="28"/>
                                <w:szCs w:val="28"/>
                                <w:u w:val="single"/>
                                <w:lang w:val="en-US"/>
                              </w:rPr>
                              <w:t>Key Vocabulary and Definitions:</w:t>
                            </w:r>
                          </w:p>
                          <w:p w14:paraId="7DD52AD3" w14:textId="206E610A" w:rsidR="00D812C0" w:rsidRDefault="00D812C0" w:rsidP="00103FE0">
                            <w:pPr>
                              <w:spacing w:after="0"/>
                              <w:rPr>
                                <w:sz w:val="26"/>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802"/>
                              <w:gridCol w:w="3649"/>
                            </w:tblGrid>
                            <w:tr w:rsidR="00E52A4F" w14:paraId="20A17B83" w14:textId="77777777" w:rsidTr="008C5C7B">
                              <w:trPr>
                                <w:trHeight w:val="657"/>
                              </w:trPr>
                              <w:tc>
                                <w:tcPr>
                                  <w:tcW w:w="1802" w:type="dxa"/>
                                </w:tcPr>
                                <w:p w14:paraId="726A6292" w14:textId="0A7041E5" w:rsidR="00E52A4F" w:rsidRPr="00E52A4F" w:rsidRDefault="00F745BA" w:rsidP="00103FE0">
                                  <w:pPr>
                                    <w:rPr>
                                      <w:sz w:val="26"/>
                                      <w:szCs w:val="26"/>
                                      <w:lang w:val="en-US"/>
                                    </w:rPr>
                                  </w:pPr>
                                  <w:r>
                                    <w:rPr>
                                      <w:sz w:val="26"/>
                                      <w:szCs w:val="26"/>
                                      <w:lang w:val="en-US"/>
                                    </w:rPr>
                                    <w:t>Acquired traits</w:t>
                                  </w:r>
                                </w:p>
                              </w:tc>
                              <w:tc>
                                <w:tcPr>
                                  <w:tcW w:w="3649" w:type="dxa"/>
                                </w:tcPr>
                                <w:p w14:paraId="765471DF" w14:textId="272613E5" w:rsidR="00E52A4F" w:rsidRPr="003F416D" w:rsidRDefault="00F745BA" w:rsidP="00103FE0">
                                  <w:pPr>
                                    <w:rPr>
                                      <w:sz w:val="26"/>
                                      <w:szCs w:val="26"/>
                                      <w:lang w:val="en-US"/>
                                    </w:rPr>
                                  </w:pPr>
                                  <w:r>
                                    <w:rPr>
                                      <w:sz w:val="26"/>
                                      <w:szCs w:val="26"/>
                                      <w:lang w:val="en-US"/>
                                    </w:rPr>
                                    <w:t>Feature</w:t>
                                  </w:r>
                                  <w:r w:rsidR="00DD3996">
                                    <w:rPr>
                                      <w:sz w:val="26"/>
                                      <w:szCs w:val="26"/>
                                      <w:lang w:val="en-US"/>
                                    </w:rPr>
                                    <w:t xml:space="preserve"> caused by the environment</w:t>
                                  </w:r>
                                </w:p>
                              </w:tc>
                            </w:tr>
                            <w:tr w:rsidR="00F745BA" w14:paraId="2D7B6853" w14:textId="77777777" w:rsidTr="008C5C7B">
                              <w:trPr>
                                <w:trHeight w:val="657"/>
                              </w:trPr>
                              <w:tc>
                                <w:tcPr>
                                  <w:tcW w:w="1802" w:type="dxa"/>
                                </w:tcPr>
                                <w:p w14:paraId="2D675CA7" w14:textId="4FFB7028" w:rsidR="00F745BA" w:rsidRDefault="00F745BA" w:rsidP="00103FE0">
                                  <w:pPr>
                                    <w:rPr>
                                      <w:sz w:val="26"/>
                                      <w:szCs w:val="26"/>
                                      <w:lang w:val="en-US"/>
                                    </w:rPr>
                                  </w:pPr>
                                  <w:r>
                                    <w:rPr>
                                      <w:sz w:val="26"/>
                                      <w:szCs w:val="26"/>
                                      <w:lang w:val="en-US"/>
                                    </w:rPr>
                                    <w:t>Adaptations</w:t>
                                  </w:r>
                                </w:p>
                              </w:tc>
                              <w:tc>
                                <w:tcPr>
                                  <w:tcW w:w="3649" w:type="dxa"/>
                                </w:tcPr>
                                <w:p w14:paraId="715A3A4C" w14:textId="382A62AE" w:rsidR="00F745BA" w:rsidRDefault="00DD3996" w:rsidP="00103FE0">
                                  <w:pPr>
                                    <w:rPr>
                                      <w:sz w:val="26"/>
                                      <w:szCs w:val="26"/>
                                      <w:lang w:val="en-US"/>
                                    </w:rPr>
                                  </w:pPr>
                                  <w:r>
                                    <w:rPr>
                                      <w:sz w:val="26"/>
                                      <w:szCs w:val="26"/>
                                      <w:lang w:val="en-US"/>
                                    </w:rPr>
                                    <w:t>A feature that helps a living thing survive in its environment</w:t>
                                  </w:r>
                                </w:p>
                              </w:tc>
                            </w:tr>
                            <w:tr w:rsidR="00E52A4F" w14:paraId="4C675FB9" w14:textId="77777777" w:rsidTr="008C5C7B">
                              <w:trPr>
                                <w:trHeight w:val="657"/>
                              </w:trPr>
                              <w:tc>
                                <w:tcPr>
                                  <w:tcW w:w="1802" w:type="dxa"/>
                                </w:tcPr>
                                <w:p w14:paraId="2CDCA8C8" w14:textId="0414A638" w:rsidR="00E52A4F" w:rsidRPr="00E52A4F" w:rsidRDefault="00776B7E" w:rsidP="00103FE0">
                                  <w:pPr>
                                    <w:rPr>
                                      <w:sz w:val="26"/>
                                      <w:szCs w:val="26"/>
                                      <w:lang w:val="en-US"/>
                                    </w:rPr>
                                  </w:pPr>
                                  <w:r>
                                    <w:rPr>
                                      <w:sz w:val="26"/>
                                      <w:szCs w:val="26"/>
                                      <w:lang w:val="en-US"/>
                                    </w:rPr>
                                    <w:t>C</w:t>
                                  </w:r>
                                  <w:r w:rsidR="00F745BA">
                                    <w:rPr>
                                      <w:sz w:val="26"/>
                                      <w:szCs w:val="26"/>
                                      <w:lang w:val="en-US"/>
                                    </w:rPr>
                                    <w:t>ells</w:t>
                                  </w:r>
                                  <w:r w:rsidR="000D792A">
                                    <w:rPr>
                                      <w:noProof/>
                                    </w:rPr>
                                    <w:drawing>
                                      <wp:inline distT="0" distB="0" distL="0" distR="0" wp14:anchorId="27396CF1" wp14:editId="7645DE6C">
                                        <wp:extent cx="752475" cy="789082"/>
                                        <wp:effectExtent l="0" t="0" r="7620" b="0"/>
                                        <wp:docPr id="1658549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49680" name=""/>
                                                <pic:cNvPicPr/>
                                              </pic:nvPicPr>
                                              <pic:blipFill>
                                                <a:blip r:embed="rId11"/>
                                                <a:stretch>
                                                  <a:fillRect/>
                                                </a:stretch>
                                              </pic:blipFill>
                                              <pic:spPr>
                                                <a:xfrm>
                                                  <a:off x="0" y="0"/>
                                                  <a:ext cx="752475" cy="789082"/>
                                                </a:xfrm>
                                                <a:prstGeom prst="rect">
                                                  <a:avLst/>
                                                </a:prstGeom>
                                              </pic:spPr>
                                            </pic:pic>
                                          </a:graphicData>
                                        </a:graphic>
                                      </wp:inline>
                                    </w:drawing>
                                  </w:r>
                                </w:p>
                              </w:tc>
                              <w:tc>
                                <w:tcPr>
                                  <w:tcW w:w="3649" w:type="dxa"/>
                                </w:tcPr>
                                <w:p w14:paraId="2843CEF5" w14:textId="7E0FACF9" w:rsidR="00E52A4F" w:rsidRPr="003F416D" w:rsidRDefault="00DD3996" w:rsidP="00C525BE">
                                  <w:pPr>
                                    <w:rPr>
                                      <w:sz w:val="26"/>
                                      <w:szCs w:val="26"/>
                                      <w:lang w:val="en-US"/>
                                    </w:rPr>
                                  </w:pPr>
                                  <w:r>
                                    <w:rPr>
                                      <w:sz w:val="26"/>
                                      <w:szCs w:val="26"/>
                                      <w:lang w:val="en-US"/>
                                    </w:rPr>
                                    <w:t>What living things are made up of</w:t>
                                  </w:r>
                                </w:p>
                              </w:tc>
                            </w:tr>
                            <w:tr w:rsidR="00E52A4F" w14:paraId="070044AB" w14:textId="77777777" w:rsidTr="008C5C7B">
                              <w:trPr>
                                <w:trHeight w:val="657"/>
                              </w:trPr>
                              <w:tc>
                                <w:tcPr>
                                  <w:tcW w:w="1802" w:type="dxa"/>
                                </w:tcPr>
                                <w:p w14:paraId="2768AE63" w14:textId="77777777" w:rsidR="00E52A4F" w:rsidRDefault="00F745BA" w:rsidP="00103FE0">
                                  <w:pPr>
                                    <w:rPr>
                                      <w:sz w:val="26"/>
                                      <w:szCs w:val="26"/>
                                      <w:lang w:val="en-US"/>
                                    </w:rPr>
                                  </w:pPr>
                                  <w:r>
                                    <w:rPr>
                                      <w:sz w:val="26"/>
                                      <w:szCs w:val="26"/>
                                      <w:lang w:val="en-US"/>
                                    </w:rPr>
                                    <w:t>DNA</w:t>
                                  </w:r>
                                </w:p>
                                <w:p w14:paraId="2C7040FD" w14:textId="3E221A98" w:rsidR="005609D3" w:rsidRPr="00E52A4F" w:rsidRDefault="005609D3" w:rsidP="00103FE0">
                                  <w:pPr>
                                    <w:rPr>
                                      <w:sz w:val="26"/>
                                      <w:szCs w:val="26"/>
                                      <w:lang w:val="en-US"/>
                                    </w:rPr>
                                  </w:pPr>
                                  <w:r>
                                    <w:rPr>
                                      <w:noProof/>
                                    </w:rPr>
                                    <w:drawing>
                                      <wp:inline distT="0" distB="0" distL="0" distR="0" wp14:anchorId="3D62FEAE" wp14:editId="273CB671">
                                        <wp:extent cx="581025" cy="749710"/>
                                        <wp:effectExtent l="0" t="0" r="0" b="0"/>
                                        <wp:docPr id="611203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03603" name=""/>
                                                <pic:cNvPicPr/>
                                              </pic:nvPicPr>
                                              <pic:blipFill>
                                                <a:blip r:embed="rId12"/>
                                                <a:stretch>
                                                  <a:fillRect/>
                                                </a:stretch>
                                              </pic:blipFill>
                                              <pic:spPr>
                                                <a:xfrm>
                                                  <a:off x="0" y="0"/>
                                                  <a:ext cx="581025" cy="749710"/>
                                                </a:xfrm>
                                                <a:prstGeom prst="rect">
                                                  <a:avLst/>
                                                </a:prstGeom>
                                              </pic:spPr>
                                            </pic:pic>
                                          </a:graphicData>
                                        </a:graphic>
                                      </wp:inline>
                                    </w:drawing>
                                  </w:r>
                                </w:p>
                              </w:tc>
                              <w:tc>
                                <w:tcPr>
                                  <w:tcW w:w="3649" w:type="dxa"/>
                                </w:tcPr>
                                <w:p w14:paraId="6979F6DC" w14:textId="210519CA" w:rsidR="00E52A4F" w:rsidRPr="003F416D" w:rsidRDefault="00DD3996" w:rsidP="00103FE0">
                                  <w:pPr>
                                    <w:rPr>
                                      <w:sz w:val="26"/>
                                      <w:szCs w:val="26"/>
                                      <w:lang w:val="en-US"/>
                                    </w:rPr>
                                  </w:pPr>
                                  <w:r>
                                    <w:rPr>
                                      <w:sz w:val="26"/>
                                      <w:szCs w:val="26"/>
                                      <w:lang w:val="en-US"/>
                                    </w:rPr>
                                    <w:t>Strands of genes joined together</w:t>
                                  </w:r>
                                </w:p>
                              </w:tc>
                            </w:tr>
                            <w:tr w:rsidR="00E52A4F" w14:paraId="2321BBB6" w14:textId="77777777" w:rsidTr="008C5C7B">
                              <w:trPr>
                                <w:trHeight w:val="626"/>
                              </w:trPr>
                              <w:tc>
                                <w:tcPr>
                                  <w:tcW w:w="1802" w:type="dxa"/>
                                </w:tcPr>
                                <w:p w14:paraId="7F56A179" w14:textId="46E03DE1" w:rsidR="00E52A4F" w:rsidRDefault="00DD3996" w:rsidP="00103FE0">
                                  <w:pPr>
                                    <w:rPr>
                                      <w:sz w:val="26"/>
                                      <w:szCs w:val="26"/>
                                      <w:lang w:val="en-US"/>
                                    </w:rPr>
                                  </w:pPr>
                                  <w:r>
                                    <w:rPr>
                                      <w:sz w:val="26"/>
                                      <w:szCs w:val="26"/>
                                      <w:lang w:val="en-US"/>
                                    </w:rPr>
                                    <w:t>Evolution</w:t>
                                  </w:r>
                                </w:p>
                              </w:tc>
                              <w:tc>
                                <w:tcPr>
                                  <w:tcW w:w="3649" w:type="dxa"/>
                                </w:tcPr>
                                <w:p w14:paraId="397D9DF6" w14:textId="7F6FAB58" w:rsidR="00E52A4F" w:rsidRPr="008D0FDF" w:rsidRDefault="00DD3996" w:rsidP="00103FE0">
                                  <w:pPr>
                                    <w:rPr>
                                      <w:sz w:val="26"/>
                                      <w:szCs w:val="26"/>
                                      <w:lang w:val="en-US"/>
                                    </w:rPr>
                                  </w:pPr>
                                  <w:r>
                                    <w:rPr>
                                      <w:sz w:val="26"/>
                                      <w:szCs w:val="26"/>
                                      <w:lang w:val="en-US"/>
                                    </w:rPr>
                                    <w:t>The change in a species over long periods of time</w:t>
                                  </w:r>
                                </w:p>
                              </w:tc>
                            </w:tr>
                            <w:tr w:rsidR="00E52A4F" w14:paraId="05CB9879" w14:textId="77777777" w:rsidTr="008C5C7B">
                              <w:trPr>
                                <w:trHeight w:val="657"/>
                              </w:trPr>
                              <w:tc>
                                <w:tcPr>
                                  <w:tcW w:w="1802" w:type="dxa"/>
                                </w:tcPr>
                                <w:p w14:paraId="602B0AAF" w14:textId="004ECA15" w:rsidR="00E52A4F" w:rsidRDefault="00DD3996" w:rsidP="00103FE0">
                                  <w:pPr>
                                    <w:rPr>
                                      <w:sz w:val="26"/>
                                      <w:szCs w:val="26"/>
                                      <w:lang w:val="en-US"/>
                                    </w:rPr>
                                  </w:pPr>
                                  <w:r>
                                    <w:rPr>
                                      <w:sz w:val="26"/>
                                      <w:szCs w:val="26"/>
                                      <w:lang w:val="en-US"/>
                                    </w:rPr>
                                    <w:t>Genes</w:t>
                                  </w:r>
                                </w:p>
                              </w:tc>
                              <w:tc>
                                <w:tcPr>
                                  <w:tcW w:w="3649" w:type="dxa"/>
                                </w:tcPr>
                                <w:p w14:paraId="6E45C60B" w14:textId="254C23E6" w:rsidR="00E52A4F" w:rsidRPr="008D0FDF" w:rsidRDefault="00B628D5" w:rsidP="00103FE0">
                                  <w:pPr>
                                    <w:rPr>
                                      <w:sz w:val="26"/>
                                      <w:szCs w:val="26"/>
                                      <w:lang w:val="en-US"/>
                                    </w:rPr>
                                  </w:pPr>
                                  <w:r>
                                    <w:rPr>
                                      <w:sz w:val="26"/>
                                      <w:szCs w:val="26"/>
                                      <w:lang w:val="en-US"/>
                                    </w:rPr>
                                    <w:t>Small section of DNA or chromosome</w:t>
                                  </w:r>
                                </w:p>
                              </w:tc>
                            </w:tr>
                            <w:tr w:rsidR="00E52A4F" w14:paraId="44F5D44E" w14:textId="77777777" w:rsidTr="008C5C7B">
                              <w:trPr>
                                <w:trHeight w:val="657"/>
                              </w:trPr>
                              <w:tc>
                                <w:tcPr>
                                  <w:tcW w:w="1802" w:type="dxa"/>
                                </w:tcPr>
                                <w:p w14:paraId="6EA512D3" w14:textId="3A59CB18" w:rsidR="00E52A4F" w:rsidRDefault="00DD3996" w:rsidP="00103FE0">
                                  <w:pPr>
                                    <w:rPr>
                                      <w:sz w:val="26"/>
                                      <w:szCs w:val="26"/>
                                      <w:lang w:val="en-US"/>
                                    </w:rPr>
                                  </w:pPr>
                                  <w:r>
                                    <w:rPr>
                                      <w:sz w:val="26"/>
                                      <w:szCs w:val="26"/>
                                      <w:lang w:val="en-US"/>
                                    </w:rPr>
                                    <w:t>Inherited traits</w:t>
                                  </w:r>
                                </w:p>
                              </w:tc>
                              <w:tc>
                                <w:tcPr>
                                  <w:tcW w:w="3649" w:type="dxa"/>
                                </w:tcPr>
                                <w:p w14:paraId="4DD023AF" w14:textId="6A1C2B55" w:rsidR="00E52A4F" w:rsidRPr="008D0FDF" w:rsidRDefault="00C810B5" w:rsidP="00103FE0">
                                  <w:pPr>
                                    <w:rPr>
                                      <w:sz w:val="26"/>
                                      <w:szCs w:val="26"/>
                                      <w:lang w:val="en-US"/>
                                    </w:rPr>
                                  </w:pPr>
                                  <w:r>
                                    <w:rPr>
                                      <w:sz w:val="26"/>
                                      <w:szCs w:val="26"/>
                                      <w:lang w:val="en-US"/>
                                    </w:rPr>
                                    <w:t>Physical feature we inherit from our parents</w:t>
                                  </w:r>
                                </w:p>
                              </w:tc>
                            </w:tr>
                            <w:tr w:rsidR="00DD3996" w14:paraId="01343DBE" w14:textId="77777777" w:rsidTr="008C5C7B">
                              <w:trPr>
                                <w:trHeight w:val="657"/>
                              </w:trPr>
                              <w:tc>
                                <w:tcPr>
                                  <w:tcW w:w="1802" w:type="dxa"/>
                                </w:tcPr>
                                <w:p w14:paraId="19295F00" w14:textId="73548310" w:rsidR="00DD3996" w:rsidRDefault="00DD3996" w:rsidP="00103FE0">
                                  <w:pPr>
                                    <w:rPr>
                                      <w:sz w:val="26"/>
                                      <w:szCs w:val="26"/>
                                      <w:lang w:val="en-US"/>
                                    </w:rPr>
                                  </w:pPr>
                                  <w:r>
                                    <w:rPr>
                                      <w:sz w:val="26"/>
                                      <w:szCs w:val="26"/>
                                      <w:lang w:val="en-US"/>
                                    </w:rPr>
                                    <w:t>Selective breeding</w:t>
                                  </w:r>
                                </w:p>
                              </w:tc>
                              <w:tc>
                                <w:tcPr>
                                  <w:tcW w:w="3649" w:type="dxa"/>
                                </w:tcPr>
                                <w:p w14:paraId="632E45AF" w14:textId="0A720623" w:rsidR="00DD3996" w:rsidRPr="00ED4B0F" w:rsidRDefault="00CA4806" w:rsidP="00103FE0">
                                  <w:pPr>
                                    <w:rPr>
                                      <w:rFonts w:cstheme="minorHAnsi"/>
                                      <w:sz w:val="28"/>
                                      <w:szCs w:val="28"/>
                                      <w:lang w:val="en-US"/>
                                    </w:rPr>
                                  </w:pPr>
                                  <w:r>
                                    <w:rPr>
                                      <w:rFonts w:cstheme="minorHAnsi"/>
                                      <w:color w:val="4D5156"/>
                                      <w:sz w:val="24"/>
                                      <w:szCs w:val="28"/>
                                      <w:shd w:val="clear" w:color="auto" w:fill="FFFFFF"/>
                                    </w:rPr>
                                    <w:t>A</w:t>
                                  </w:r>
                                  <w:r w:rsidR="00ED4B0F" w:rsidRPr="00ED4B0F">
                                    <w:rPr>
                                      <w:rFonts w:cstheme="minorHAnsi"/>
                                      <w:color w:val="4D5156"/>
                                      <w:sz w:val="24"/>
                                      <w:szCs w:val="28"/>
                                      <w:shd w:val="clear" w:color="auto" w:fill="FFFFFF"/>
                                    </w:rPr>
                                    <w:t>nimal and plant breeding to selectively develop particular traits</w:t>
                                  </w:r>
                                </w:p>
                              </w:tc>
                            </w:tr>
                            <w:tr w:rsidR="00DD3996" w14:paraId="2310BC67" w14:textId="77777777" w:rsidTr="008C5C7B">
                              <w:trPr>
                                <w:trHeight w:val="657"/>
                              </w:trPr>
                              <w:tc>
                                <w:tcPr>
                                  <w:tcW w:w="1802" w:type="dxa"/>
                                </w:tcPr>
                                <w:p w14:paraId="2FF8CF70" w14:textId="369066CA" w:rsidR="00DD3996" w:rsidRDefault="00DD3996" w:rsidP="00103FE0">
                                  <w:pPr>
                                    <w:rPr>
                                      <w:sz w:val="26"/>
                                      <w:szCs w:val="26"/>
                                      <w:lang w:val="en-US"/>
                                    </w:rPr>
                                  </w:pPr>
                                  <w:r>
                                    <w:rPr>
                                      <w:sz w:val="26"/>
                                      <w:szCs w:val="26"/>
                                      <w:lang w:val="en-US"/>
                                    </w:rPr>
                                    <w:t>Variation</w:t>
                                  </w:r>
                                </w:p>
                              </w:tc>
                              <w:tc>
                                <w:tcPr>
                                  <w:tcW w:w="3649" w:type="dxa"/>
                                </w:tcPr>
                                <w:p w14:paraId="773ABA79" w14:textId="79836EB5" w:rsidR="00DD3996" w:rsidRDefault="00ED4B0F" w:rsidP="00103FE0">
                                  <w:pPr>
                                    <w:rPr>
                                      <w:sz w:val="26"/>
                                      <w:szCs w:val="26"/>
                                      <w:lang w:val="en-US"/>
                                    </w:rPr>
                                  </w:pPr>
                                  <w:r>
                                    <w:rPr>
                                      <w:sz w:val="26"/>
                                      <w:szCs w:val="26"/>
                                      <w:lang w:val="en-US"/>
                                    </w:rPr>
                                    <w:t>Different or distinctive form of something</w:t>
                                  </w:r>
                                </w:p>
                              </w:tc>
                            </w:tr>
                          </w:tbl>
                          <w:p w14:paraId="23A5681C" w14:textId="4DC3B2AA" w:rsidR="00D812C0" w:rsidRPr="00103FE0" w:rsidRDefault="00D812C0" w:rsidP="008C5C7B">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05ADD" id="Text Box 7" o:spid="_x0000_s1027" type="#_x0000_t202" style="position:absolute;margin-left:221.5pt;margin-top:13pt;width:272.7pt;height:466.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" fillcolor="white [3201]" strokecolor="#0070c0" strokeweight="2.25pt">
                <v:textbox>
                  <w:txbxContent>
                    <w:p w14:paraId="7B8A25B2" w14:textId="77777777" w:rsidR="00D812C0" w:rsidRPr="008D0FDF" w:rsidRDefault="00D812C0" w:rsidP="00103FE0">
                      <w:pPr>
                        <w:spacing w:after="0"/>
                        <w:jc w:val="center"/>
                        <w:rPr>
                          <w:sz w:val="28"/>
                          <w:szCs w:val="28"/>
                          <w:u w:val="single"/>
                          <w:lang w:val="en-US"/>
                        </w:rPr>
                      </w:pPr>
                      <w:r w:rsidRPr="008D0FDF">
                        <w:rPr>
                          <w:sz w:val="28"/>
                          <w:szCs w:val="28"/>
                          <w:u w:val="single"/>
                          <w:lang w:val="en-US"/>
                        </w:rPr>
                        <w:t>Key Vocabulary and Definitions:</w:t>
                      </w:r>
                    </w:p>
                    <w:p w14:paraId="7DD52AD3" w14:textId="206E610A" w:rsidR="00D812C0" w:rsidRDefault="00D812C0" w:rsidP="00103FE0">
                      <w:pPr>
                        <w:spacing w:after="0"/>
                        <w:rPr>
                          <w:sz w:val="26"/>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802"/>
                        <w:gridCol w:w="3649"/>
                      </w:tblGrid>
                      <w:tr w:rsidR="00E52A4F" w14:paraId="20A17B83" w14:textId="77777777" w:rsidTr="008C5C7B">
                        <w:trPr>
                          <w:trHeight w:val="657"/>
                        </w:trPr>
                        <w:tc>
                          <w:tcPr>
                            <w:tcW w:w="1802" w:type="dxa"/>
                          </w:tcPr>
                          <w:p w14:paraId="726A6292" w14:textId="0A7041E5" w:rsidR="00E52A4F" w:rsidRPr="00E52A4F" w:rsidRDefault="00F745BA" w:rsidP="00103FE0">
                            <w:pPr>
                              <w:rPr>
                                <w:sz w:val="26"/>
                                <w:szCs w:val="26"/>
                                <w:lang w:val="en-US"/>
                              </w:rPr>
                            </w:pPr>
                            <w:r>
                              <w:rPr>
                                <w:sz w:val="26"/>
                                <w:szCs w:val="26"/>
                                <w:lang w:val="en-US"/>
                              </w:rPr>
                              <w:t>Acquired traits</w:t>
                            </w:r>
                          </w:p>
                        </w:tc>
                        <w:tc>
                          <w:tcPr>
                            <w:tcW w:w="3649" w:type="dxa"/>
                          </w:tcPr>
                          <w:p w14:paraId="765471DF" w14:textId="272613E5" w:rsidR="00E52A4F" w:rsidRPr="003F416D" w:rsidRDefault="00F745BA" w:rsidP="00103FE0">
                            <w:pPr>
                              <w:rPr>
                                <w:sz w:val="26"/>
                                <w:szCs w:val="26"/>
                                <w:lang w:val="en-US"/>
                              </w:rPr>
                            </w:pPr>
                            <w:r>
                              <w:rPr>
                                <w:sz w:val="26"/>
                                <w:szCs w:val="26"/>
                                <w:lang w:val="en-US"/>
                              </w:rPr>
                              <w:t>Feature</w:t>
                            </w:r>
                            <w:r w:rsidR="00DD3996">
                              <w:rPr>
                                <w:sz w:val="26"/>
                                <w:szCs w:val="26"/>
                                <w:lang w:val="en-US"/>
                              </w:rPr>
                              <w:t xml:space="preserve"> caused by the environment</w:t>
                            </w:r>
                          </w:p>
                        </w:tc>
                      </w:tr>
                      <w:tr w:rsidR="00F745BA" w14:paraId="2D7B6853" w14:textId="77777777" w:rsidTr="008C5C7B">
                        <w:trPr>
                          <w:trHeight w:val="657"/>
                        </w:trPr>
                        <w:tc>
                          <w:tcPr>
                            <w:tcW w:w="1802" w:type="dxa"/>
                          </w:tcPr>
                          <w:p w14:paraId="2D675CA7" w14:textId="4FFB7028" w:rsidR="00F745BA" w:rsidRDefault="00F745BA" w:rsidP="00103FE0">
                            <w:pPr>
                              <w:rPr>
                                <w:sz w:val="26"/>
                                <w:szCs w:val="26"/>
                                <w:lang w:val="en-US"/>
                              </w:rPr>
                            </w:pPr>
                            <w:r>
                              <w:rPr>
                                <w:sz w:val="26"/>
                                <w:szCs w:val="26"/>
                                <w:lang w:val="en-US"/>
                              </w:rPr>
                              <w:t>Adaptations</w:t>
                            </w:r>
                          </w:p>
                        </w:tc>
                        <w:tc>
                          <w:tcPr>
                            <w:tcW w:w="3649" w:type="dxa"/>
                          </w:tcPr>
                          <w:p w14:paraId="715A3A4C" w14:textId="382A62AE" w:rsidR="00F745BA" w:rsidRDefault="00DD3996" w:rsidP="00103FE0">
                            <w:pPr>
                              <w:rPr>
                                <w:sz w:val="26"/>
                                <w:szCs w:val="26"/>
                                <w:lang w:val="en-US"/>
                              </w:rPr>
                            </w:pPr>
                            <w:r>
                              <w:rPr>
                                <w:sz w:val="26"/>
                                <w:szCs w:val="26"/>
                                <w:lang w:val="en-US"/>
                              </w:rPr>
                              <w:t>A feature that helps a living thing survive in its environment</w:t>
                            </w:r>
                          </w:p>
                        </w:tc>
                      </w:tr>
                      <w:tr w:rsidR="00E52A4F" w14:paraId="4C675FB9" w14:textId="77777777" w:rsidTr="008C5C7B">
                        <w:trPr>
                          <w:trHeight w:val="657"/>
                        </w:trPr>
                        <w:tc>
                          <w:tcPr>
                            <w:tcW w:w="1802" w:type="dxa"/>
                          </w:tcPr>
                          <w:p w14:paraId="2CDCA8C8" w14:textId="0414A638" w:rsidR="00E52A4F" w:rsidRPr="00E52A4F" w:rsidRDefault="00776B7E" w:rsidP="00103FE0">
                            <w:pPr>
                              <w:rPr>
                                <w:sz w:val="26"/>
                                <w:szCs w:val="26"/>
                                <w:lang w:val="en-US"/>
                              </w:rPr>
                            </w:pPr>
                            <w:r>
                              <w:rPr>
                                <w:sz w:val="26"/>
                                <w:szCs w:val="26"/>
                                <w:lang w:val="en-US"/>
                              </w:rPr>
                              <w:t>C</w:t>
                            </w:r>
                            <w:r w:rsidR="00F745BA">
                              <w:rPr>
                                <w:sz w:val="26"/>
                                <w:szCs w:val="26"/>
                                <w:lang w:val="en-US"/>
                              </w:rPr>
                              <w:t>ells</w:t>
                            </w:r>
                            <w:r w:rsidR="000D792A">
                              <w:rPr>
                                <w:noProof/>
                              </w:rPr>
                              <w:drawing>
                                <wp:inline distT="0" distB="0" distL="0" distR="0" wp14:anchorId="27396CF1" wp14:editId="7645DE6C">
                                  <wp:extent cx="752475" cy="789082"/>
                                  <wp:effectExtent l="0" t="0" r="7620" b="0"/>
                                  <wp:docPr id="1658549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49680" name=""/>
                                          <pic:cNvPicPr/>
                                        </pic:nvPicPr>
                                        <pic:blipFill>
                                          <a:blip r:embed="rId11"/>
                                          <a:stretch>
                                            <a:fillRect/>
                                          </a:stretch>
                                        </pic:blipFill>
                                        <pic:spPr>
                                          <a:xfrm>
                                            <a:off x="0" y="0"/>
                                            <a:ext cx="752475" cy="789082"/>
                                          </a:xfrm>
                                          <a:prstGeom prst="rect">
                                            <a:avLst/>
                                          </a:prstGeom>
                                        </pic:spPr>
                                      </pic:pic>
                                    </a:graphicData>
                                  </a:graphic>
                                </wp:inline>
                              </w:drawing>
                            </w:r>
                          </w:p>
                        </w:tc>
                        <w:tc>
                          <w:tcPr>
                            <w:tcW w:w="3649" w:type="dxa"/>
                          </w:tcPr>
                          <w:p w14:paraId="2843CEF5" w14:textId="7E0FACF9" w:rsidR="00E52A4F" w:rsidRPr="003F416D" w:rsidRDefault="00DD3996" w:rsidP="00C525BE">
                            <w:pPr>
                              <w:rPr>
                                <w:sz w:val="26"/>
                                <w:szCs w:val="26"/>
                                <w:lang w:val="en-US"/>
                              </w:rPr>
                            </w:pPr>
                            <w:r>
                              <w:rPr>
                                <w:sz w:val="26"/>
                                <w:szCs w:val="26"/>
                                <w:lang w:val="en-US"/>
                              </w:rPr>
                              <w:t>What living things are made up of</w:t>
                            </w:r>
                          </w:p>
                        </w:tc>
                      </w:tr>
                      <w:tr w:rsidR="00E52A4F" w14:paraId="070044AB" w14:textId="77777777" w:rsidTr="008C5C7B">
                        <w:trPr>
                          <w:trHeight w:val="657"/>
                        </w:trPr>
                        <w:tc>
                          <w:tcPr>
                            <w:tcW w:w="1802" w:type="dxa"/>
                          </w:tcPr>
                          <w:p w14:paraId="2768AE63" w14:textId="77777777" w:rsidR="00E52A4F" w:rsidRDefault="00F745BA" w:rsidP="00103FE0">
                            <w:pPr>
                              <w:rPr>
                                <w:sz w:val="26"/>
                                <w:szCs w:val="26"/>
                                <w:lang w:val="en-US"/>
                              </w:rPr>
                            </w:pPr>
                            <w:r>
                              <w:rPr>
                                <w:sz w:val="26"/>
                                <w:szCs w:val="26"/>
                                <w:lang w:val="en-US"/>
                              </w:rPr>
                              <w:t>DNA</w:t>
                            </w:r>
                          </w:p>
                          <w:p w14:paraId="2C7040FD" w14:textId="3E221A98" w:rsidR="005609D3" w:rsidRPr="00E52A4F" w:rsidRDefault="005609D3" w:rsidP="00103FE0">
                            <w:pPr>
                              <w:rPr>
                                <w:sz w:val="26"/>
                                <w:szCs w:val="26"/>
                                <w:lang w:val="en-US"/>
                              </w:rPr>
                            </w:pPr>
                            <w:r>
                              <w:rPr>
                                <w:noProof/>
                              </w:rPr>
                              <w:drawing>
                                <wp:inline distT="0" distB="0" distL="0" distR="0" wp14:anchorId="3D62FEAE" wp14:editId="273CB671">
                                  <wp:extent cx="581025" cy="749710"/>
                                  <wp:effectExtent l="0" t="0" r="0" b="0"/>
                                  <wp:docPr id="611203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03603" name=""/>
                                          <pic:cNvPicPr/>
                                        </pic:nvPicPr>
                                        <pic:blipFill>
                                          <a:blip r:embed="rId12"/>
                                          <a:stretch>
                                            <a:fillRect/>
                                          </a:stretch>
                                        </pic:blipFill>
                                        <pic:spPr>
                                          <a:xfrm>
                                            <a:off x="0" y="0"/>
                                            <a:ext cx="581025" cy="749710"/>
                                          </a:xfrm>
                                          <a:prstGeom prst="rect">
                                            <a:avLst/>
                                          </a:prstGeom>
                                        </pic:spPr>
                                      </pic:pic>
                                    </a:graphicData>
                                  </a:graphic>
                                </wp:inline>
                              </w:drawing>
                            </w:r>
                          </w:p>
                        </w:tc>
                        <w:tc>
                          <w:tcPr>
                            <w:tcW w:w="3649" w:type="dxa"/>
                          </w:tcPr>
                          <w:p w14:paraId="6979F6DC" w14:textId="210519CA" w:rsidR="00E52A4F" w:rsidRPr="003F416D" w:rsidRDefault="00DD3996" w:rsidP="00103FE0">
                            <w:pPr>
                              <w:rPr>
                                <w:sz w:val="26"/>
                                <w:szCs w:val="26"/>
                                <w:lang w:val="en-US"/>
                              </w:rPr>
                            </w:pPr>
                            <w:r>
                              <w:rPr>
                                <w:sz w:val="26"/>
                                <w:szCs w:val="26"/>
                                <w:lang w:val="en-US"/>
                              </w:rPr>
                              <w:t>Strands of genes joined together</w:t>
                            </w:r>
                          </w:p>
                        </w:tc>
                      </w:tr>
                      <w:tr w:rsidR="00E52A4F" w14:paraId="2321BBB6" w14:textId="77777777" w:rsidTr="008C5C7B">
                        <w:trPr>
                          <w:trHeight w:val="626"/>
                        </w:trPr>
                        <w:tc>
                          <w:tcPr>
                            <w:tcW w:w="1802" w:type="dxa"/>
                          </w:tcPr>
                          <w:p w14:paraId="7F56A179" w14:textId="46E03DE1" w:rsidR="00E52A4F" w:rsidRDefault="00DD3996" w:rsidP="00103FE0">
                            <w:pPr>
                              <w:rPr>
                                <w:sz w:val="26"/>
                                <w:szCs w:val="26"/>
                                <w:lang w:val="en-US"/>
                              </w:rPr>
                            </w:pPr>
                            <w:r>
                              <w:rPr>
                                <w:sz w:val="26"/>
                                <w:szCs w:val="26"/>
                                <w:lang w:val="en-US"/>
                              </w:rPr>
                              <w:t>Evolution</w:t>
                            </w:r>
                          </w:p>
                        </w:tc>
                        <w:tc>
                          <w:tcPr>
                            <w:tcW w:w="3649" w:type="dxa"/>
                          </w:tcPr>
                          <w:p w14:paraId="397D9DF6" w14:textId="7F6FAB58" w:rsidR="00E52A4F" w:rsidRPr="008D0FDF" w:rsidRDefault="00DD3996" w:rsidP="00103FE0">
                            <w:pPr>
                              <w:rPr>
                                <w:sz w:val="26"/>
                                <w:szCs w:val="26"/>
                                <w:lang w:val="en-US"/>
                              </w:rPr>
                            </w:pPr>
                            <w:r>
                              <w:rPr>
                                <w:sz w:val="26"/>
                                <w:szCs w:val="26"/>
                                <w:lang w:val="en-US"/>
                              </w:rPr>
                              <w:t>The change in a species over long periods of time</w:t>
                            </w:r>
                          </w:p>
                        </w:tc>
                      </w:tr>
                      <w:tr w:rsidR="00E52A4F" w14:paraId="05CB9879" w14:textId="77777777" w:rsidTr="008C5C7B">
                        <w:trPr>
                          <w:trHeight w:val="657"/>
                        </w:trPr>
                        <w:tc>
                          <w:tcPr>
                            <w:tcW w:w="1802" w:type="dxa"/>
                          </w:tcPr>
                          <w:p w14:paraId="602B0AAF" w14:textId="004ECA15" w:rsidR="00E52A4F" w:rsidRDefault="00DD3996" w:rsidP="00103FE0">
                            <w:pPr>
                              <w:rPr>
                                <w:sz w:val="26"/>
                                <w:szCs w:val="26"/>
                                <w:lang w:val="en-US"/>
                              </w:rPr>
                            </w:pPr>
                            <w:r>
                              <w:rPr>
                                <w:sz w:val="26"/>
                                <w:szCs w:val="26"/>
                                <w:lang w:val="en-US"/>
                              </w:rPr>
                              <w:t>Genes</w:t>
                            </w:r>
                          </w:p>
                        </w:tc>
                        <w:tc>
                          <w:tcPr>
                            <w:tcW w:w="3649" w:type="dxa"/>
                          </w:tcPr>
                          <w:p w14:paraId="6E45C60B" w14:textId="254C23E6" w:rsidR="00E52A4F" w:rsidRPr="008D0FDF" w:rsidRDefault="00B628D5" w:rsidP="00103FE0">
                            <w:pPr>
                              <w:rPr>
                                <w:sz w:val="26"/>
                                <w:szCs w:val="26"/>
                                <w:lang w:val="en-US"/>
                              </w:rPr>
                            </w:pPr>
                            <w:r>
                              <w:rPr>
                                <w:sz w:val="26"/>
                                <w:szCs w:val="26"/>
                                <w:lang w:val="en-US"/>
                              </w:rPr>
                              <w:t>Small section of DNA or chromosome</w:t>
                            </w:r>
                          </w:p>
                        </w:tc>
                      </w:tr>
                      <w:tr w:rsidR="00E52A4F" w14:paraId="44F5D44E" w14:textId="77777777" w:rsidTr="008C5C7B">
                        <w:trPr>
                          <w:trHeight w:val="657"/>
                        </w:trPr>
                        <w:tc>
                          <w:tcPr>
                            <w:tcW w:w="1802" w:type="dxa"/>
                          </w:tcPr>
                          <w:p w14:paraId="6EA512D3" w14:textId="3A59CB18" w:rsidR="00E52A4F" w:rsidRDefault="00DD3996" w:rsidP="00103FE0">
                            <w:pPr>
                              <w:rPr>
                                <w:sz w:val="26"/>
                                <w:szCs w:val="26"/>
                                <w:lang w:val="en-US"/>
                              </w:rPr>
                            </w:pPr>
                            <w:r>
                              <w:rPr>
                                <w:sz w:val="26"/>
                                <w:szCs w:val="26"/>
                                <w:lang w:val="en-US"/>
                              </w:rPr>
                              <w:t>Inherited traits</w:t>
                            </w:r>
                          </w:p>
                        </w:tc>
                        <w:tc>
                          <w:tcPr>
                            <w:tcW w:w="3649" w:type="dxa"/>
                          </w:tcPr>
                          <w:p w14:paraId="4DD023AF" w14:textId="6A1C2B55" w:rsidR="00E52A4F" w:rsidRPr="008D0FDF" w:rsidRDefault="00C810B5" w:rsidP="00103FE0">
                            <w:pPr>
                              <w:rPr>
                                <w:sz w:val="26"/>
                                <w:szCs w:val="26"/>
                                <w:lang w:val="en-US"/>
                              </w:rPr>
                            </w:pPr>
                            <w:r>
                              <w:rPr>
                                <w:sz w:val="26"/>
                                <w:szCs w:val="26"/>
                                <w:lang w:val="en-US"/>
                              </w:rPr>
                              <w:t>Physical feature we inherit from our parents</w:t>
                            </w:r>
                          </w:p>
                        </w:tc>
                      </w:tr>
                      <w:tr w:rsidR="00DD3996" w14:paraId="01343DBE" w14:textId="77777777" w:rsidTr="008C5C7B">
                        <w:trPr>
                          <w:trHeight w:val="657"/>
                        </w:trPr>
                        <w:tc>
                          <w:tcPr>
                            <w:tcW w:w="1802" w:type="dxa"/>
                          </w:tcPr>
                          <w:p w14:paraId="19295F00" w14:textId="73548310" w:rsidR="00DD3996" w:rsidRDefault="00DD3996" w:rsidP="00103FE0">
                            <w:pPr>
                              <w:rPr>
                                <w:sz w:val="26"/>
                                <w:szCs w:val="26"/>
                                <w:lang w:val="en-US"/>
                              </w:rPr>
                            </w:pPr>
                            <w:r>
                              <w:rPr>
                                <w:sz w:val="26"/>
                                <w:szCs w:val="26"/>
                                <w:lang w:val="en-US"/>
                              </w:rPr>
                              <w:t>Selective breeding</w:t>
                            </w:r>
                          </w:p>
                        </w:tc>
                        <w:tc>
                          <w:tcPr>
                            <w:tcW w:w="3649" w:type="dxa"/>
                          </w:tcPr>
                          <w:p w14:paraId="632E45AF" w14:textId="0A720623" w:rsidR="00DD3996" w:rsidRPr="00ED4B0F" w:rsidRDefault="00CA4806" w:rsidP="00103FE0">
                            <w:pPr>
                              <w:rPr>
                                <w:rFonts w:cstheme="minorHAnsi"/>
                                <w:sz w:val="28"/>
                                <w:szCs w:val="28"/>
                                <w:lang w:val="en-US"/>
                              </w:rPr>
                            </w:pPr>
                            <w:r>
                              <w:rPr>
                                <w:rFonts w:cstheme="minorHAnsi"/>
                                <w:color w:val="4D5156"/>
                                <w:sz w:val="24"/>
                                <w:szCs w:val="28"/>
                                <w:shd w:val="clear" w:color="auto" w:fill="FFFFFF"/>
                              </w:rPr>
                              <w:t>A</w:t>
                            </w:r>
                            <w:r w:rsidR="00ED4B0F" w:rsidRPr="00ED4B0F">
                              <w:rPr>
                                <w:rFonts w:cstheme="minorHAnsi"/>
                                <w:color w:val="4D5156"/>
                                <w:sz w:val="24"/>
                                <w:szCs w:val="28"/>
                                <w:shd w:val="clear" w:color="auto" w:fill="FFFFFF"/>
                              </w:rPr>
                              <w:t>nimal and plant breeding to selectively develop particular traits</w:t>
                            </w:r>
                          </w:p>
                        </w:tc>
                      </w:tr>
                      <w:tr w:rsidR="00DD3996" w14:paraId="2310BC67" w14:textId="77777777" w:rsidTr="008C5C7B">
                        <w:trPr>
                          <w:trHeight w:val="657"/>
                        </w:trPr>
                        <w:tc>
                          <w:tcPr>
                            <w:tcW w:w="1802" w:type="dxa"/>
                          </w:tcPr>
                          <w:p w14:paraId="2FF8CF70" w14:textId="369066CA" w:rsidR="00DD3996" w:rsidRDefault="00DD3996" w:rsidP="00103FE0">
                            <w:pPr>
                              <w:rPr>
                                <w:sz w:val="26"/>
                                <w:szCs w:val="26"/>
                                <w:lang w:val="en-US"/>
                              </w:rPr>
                            </w:pPr>
                            <w:r>
                              <w:rPr>
                                <w:sz w:val="26"/>
                                <w:szCs w:val="26"/>
                                <w:lang w:val="en-US"/>
                              </w:rPr>
                              <w:t>Variation</w:t>
                            </w:r>
                          </w:p>
                        </w:tc>
                        <w:tc>
                          <w:tcPr>
                            <w:tcW w:w="3649" w:type="dxa"/>
                          </w:tcPr>
                          <w:p w14:paraId="773ABA79" w14:textId="79836EB5" w:rsidR="00DD3996" w:rsidRDefault="00ED4B0F" w:rsidP="00103FE0">
                            <w:pPr>
                              <w:rPr>
                                <w:sz w:val="26"/>
                                <w:szCs w:val="26"/>
                                <w:lang w:val="en-US"/>
                              </w:rPr>
                            </w:pPr>
                            <w:r>
                              <w:rPr>
                                <w:sz w:val="26"/>
                                <w:szCs w:val="26"/>
                                <w:lang w:val="en-US"/>
                              </w:rPr>
                              <w:t>Different or distinctive form of something</w:t>
                            </w:r>
                          </w:p>
                        </w:tc>
                      </w:tr>
                    </w:tbl>
                    <w:p w14:paraId="23A5681C" w14:textId="4DC3B2AA" w:rsidR="00D812C0" w:rsidRPr="00103FE0" w:rsidRDefault="00D812C0" w:rsidP="008C5C7B">
                      <w:pPr>
                        <w:spacing w:after="0"/>
                        <w:jc w:val="center"/>
                        <w:rPr>
                          <w:sz w:val="28"/>
                          <w:szCs w:val="28"/>
                          <w:lang w:val="en-US"/>
                        </w:rPr>
                      </w:pPr>
                    </w:p>
                  </w:txbxContent>
                </v:textbox>
                <w10:wrap anchorx="margin"/>
              </v:shape>
            </w:pict>
          </mc:Fallback>
        </mc:AlternateContent>
      </w:r>
    </w:p>
    <w:p w14:paraId="00F1CB99" w14:textId="55D2541E" w:rsidR="00EE5D34" w:rsidRPr="00EE5D34" w:rsidRDefault="00EE5D34" w:rsidP="00EE5D34"/>
    <w:p w14:paraId="571C6946" w14:textId="77777777" w:rsidR="00EE5D34" w:rsidRPr="00EE5D34" w:rsidRDefault="00EE5D34" w:rsidP="00EE5D34"/>
    <w:p w14:paraId="77FF8136" w14:textId="77777777" w:rsidR="00EE5D34" w:rsidRPr="00EE5D34" w:rsidRDefault="00EE5D34" w:rsidP="00EE5D34"/>
    <w:p w14:paraId="200CF7AB" w14:textId="77777777" w:rsidR="00EE5D34" w:rsidRPr="00EE5D34" w:rsidRDefault="00EE5D34" w:rsidP="00EE5D34"/>
    <w:p w14:paraId="2C86291F" w14:textId="77777777" w:rsidR="00EE5D34" w:rsidRPr="00EE5D34" w:rsidRDefault="00EE5D34" w:rsidP="00EE5D34"/>
    <w:p w14:paraId="31E46779" w14:textId="77777777" w:rsidR="00EE5D34" w:rsidRPr="00EE5D34" w:rsidRDefault="00EE5D34" w:rsidP="00EE5D34"/>
    <w:p w14:paraId="2262654D" w14:textId="23B6454D" w:rsidR="00EE5D34" w:rsidRPr="00EE5D34" w:rsidRDefault="00EE5D34" w:rsidP="00EE5D34"/>
    <w:p w14:paraId="33D4F45E" w14:textId="017F5ADE" w:rsidR="00EE5D34" w:rsidRPr="00EE5D34" w:rsidRDefault="00EE5D34" w:rsidP="00EE5D34"/>
    <w:p w14:paraId="0BAF993C" w14:textId="77777777" w:rsidR="00EE5D34" w:rsidRPr="00EE5D34" w:rsidRDefault="00EE5D34" w:rsidP="00EE5D34"/>
    <w:p w14:paraId="6A965987" w14:textId="62CE3FCE" w:rsidR="00EE5D34" w:rsidRPr="00EE5D34" w:rsidRDefault="005704CE" w:rsidP="00EE5D34">
      <w:r>
        <w:rPr>
          <w:noProof/>
          <w:lang w:eastAsia="en-GB"/>
        </w:rPr>
        <mc:AlternateContent>
          <mc:Choice Requires="wps">
            <w:drawing>
              <wp:anchor distT="0" distB="0" distL="114300" distR="114300" simplePos="0" relativeHeight="251654144" behindDoc="0" locked="0" layoutInCell="1" allowOverlap="1" wp14:anchorId="653DDFF0" wp14:editId="59AA635E">
                <wp:simplePos x="0" y="0"/>
                <wp:positionH relativeFrom="margin">
                  <wp:posOffset>40005</wp:posOffset>
                </wp:positionH>
                <wp:positionV relativeFrom="paragraph">
                  <wp:posOffset>118744</wp:posOffset>
                </wp:positionV>
                <wp:extent cx="3107055" cy="3038475"/>
                <wp:effectExtent l="19050" t="19050" r="17145" b="28575"/>
                <wp:wrapNone/>
                <wp:docPr id="5" name="Text Box 5"/>
                <wp:cNvGraphicFramePr/>
                <a:graphic xmlns:a="http://schemas.openxmlformats.org/drawingml/2006/main">
                  <a:graphicData uri="http://schemas.microsoft.com/office/word/2010/wordprocessingShape">
                    <wps:wsp>
                      <wps:cNvSpPr txBox="1"/>
                      <wps:spPr>
                        <a:xfrm>
                          <a:off x="0" y="0"/>
                          <a:ext cx="3107055" cy="3038475"/>
                        </a:xfrm>
                        <a:prstGeom prst="rect">
                          <a:avLst/>
                        </a:prstGeom>
                        <a:solidFill>
                          <a:schemeClr val="lt1"/>
                        </a:solidFill>
                        <a:ln w="28575">
                          <a:solidFill>
                            <a:srgbClr val="0070C0"/>
                          </a:solidFill>
                        </a:ln>
                      </wps:spPr>
                      <wps:txbx>
                        <w:txbxContent>
                          <w:p w14:paraId="0B2425E4" w14:textId="163305D3" w:rsidR="00D812C0" w:rsidRDefault="00D812C0" w:rsidP="00E26653">
                            <w:pPr>
                              <w:jc w:val="center"/>
                              <w:rPr>
                                <w:sz w:val="28"/>
                                <w:szCs w:val="28"/>
                                <w:u w:val="single"/>
                                <w:lang w:val="en-US"/>
                              </w:rPr>
                            </w:pPr>
                            <w:r w:rsidRPr="008D0FDF">
                              <w:rPr>
                                <w:sz w:val="28"/>
                                <w:szCs w:val="28"/>
                                <w:u w:val="single"/>
                                <w:lang w:val="en-US"/>
                              </w:rPr>
                              <w:t xml:space="preserve">Scientific </w:t>
                            </w:r>
                            <w:r w:rsidR="002A41F2">
                              <w:rPr>
                                <w:sz w:val="28"/>
                                <w:szCs w:val="28"/>
                                <w:u w:val="single"/>
                                <w:lang w:val="en-US"/>
                              </w:rPr>
                              <w:t>Knowledge</w:t>
                            </w:r>
                          </w:p>
                          <w:p w14:paraId="1B08A165" w14:textId="77777777" w:rsidR="00A02D74" w:rsidRPr="00DB520B" w:rsidRDefault="00A02D74" w:rsidP="005704CE">
                            <w:pPr>
                              <w:pStyle w:val="Default"/>
                              <w:rPr>
                                <w:sz w:val="16"/>
                                <w:szCs w:val="16"/>
                              </w:rPr>
                            </w:pPr>
                            <w:r w:rsidRPr="00DB520B">
                              <w:rPr>
                                <w:sz w:val="16"/>
                                <w:szCs w:val="16"/>
                              </w:rPr>
                              <w:t xml:space="preserve">All living things have offspring of the same kind, as features in the offspring are inherited from the parents. Due to sexual reproduction, the offspring are not identical to their parents and vary from each other. </w:t>
                            </w:r>
                          </w:p>
                          <w:p w14:paraId="1B4C7E3E" w14:textId="0C0BEF41" w:rsidR="005704CE" w:rsidRPr="00DB520B" w:rsidRDefault="00A02D74" w:rsidP="005704CE">
                            <w:pPr>
                              <w:pStyle w:val="Default"/>
                              <w:rPr>
                                <w:sz w:val="16"/>
                                <w:szCs w:val="16"/>
                              </w:rPr>
                            </w:pPr>
                            <w:r w:rsidRPr="00DB520B">
                              <w:rPr>
                                <w:sz w:val="16"/>
                                <w:szCs w:val="16"/>
                              </w:rPr>
                              <w:t xml:space="preserve">Plants and animals have characteristics that make them suited (adapted) to their environment. If the environment changes rapidly, some variations of a species may not suit the new environment and will die. If the environment changes slowly, animals and plants with variations that are best suited survive in greater numbers to reproduce and pass their characteristics on to their young. Over time, these inherited </w:t>
                            </w:r>
                            <w:r w:rsidR="005704CE" w:rsidRPr="00DB520B">
                              <w:rPr>
                                <w:sz w:val="16"/>
                                <w:szCs w:val="16"/>
                              </w:rPr>
                              <w:t xml:space="preserve">characteristics become more dominant within the population. Over a very long period of time, these characteristics may be so different to how they were originally that a new species is created. This is evolution. </w:t>
                            </w:r>
                          </w:p>
                          <w:p w14:paraId="76AC5DB0" w14:textId="00CAD474" w:rsidR="00A02D74" w:rsidRPr="00DB520B" w:rsidRDefault="005704CE" w:rsidP="005704CE">
                            <w:pPr>
                              <w:rPr>
                                <w:sz w:val="16"/>
                                <w:szCs w:val="16"/>
                                <w:u w:val="single"/>
                                <w:lang w:val="en-US"/>
                              </w:rPr>
                            </w:pPr>
                            <w:r w:rsidRPr="00DB520B">
                              <w:rPr>
                                <w:sz w:val="16"/>
                                <w:szCs w:val="16"/>
                              </w:rPr>
                              <w:t xml:space="preserve">Fossils give us evidence of what lived on the Earth millions of </w:t>
                            </w:r>
                            <w:proofErr w:type="gramStart"/>
                            <w:r w:rsidRPr="00DB520B">
                              <w:rPr>
                                <w:sz w:val="16"/>
                                <w:szCs w:val="16"/>
                              </w:rPr>
                              <w:t>year</w:t>
                            </w:r>
                            <w:proofErr w:type="gramEnd"/>
                            <w:r w:rsidRPr="00DB520B">
                              <w:rPr>
                                <w:sz w:val="16"/>
                                <w:szCs w:val="16"/>
                              </w:rPr>
                              <w:t xml:space="preserve"> ago and provide evidence to support the theory of evolution. More recently, scientists such as Darwin and Wallace observed how living things adapt to different environments to become distinct varieties with their own characteristics. </w:t>
                            </w:r>
                          </w:p>
                          <w:p w14:paraId="4AC9EFB2" w14:textId="6B7FBC65" w:rsidR="00D812C0" w:rsidRPr="00DD3996" w:rsidRDefault="00DD3996" w:rsidP="00DD3996">
                            <w:pPr>
                              <w:rPr>
                                <w:rFonts w:cstheme="minorHAnsi"/>
                                <w:sz w:val="28"/>
                                <w:szCs w:val="28"/>
                                <w:lang w:val="en-US"/>
                              </w:rPr>
                            </w:pPr>
                            <w:r w:rsidRPr="00DD3996">
                              <w:rPr>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DFF0" id="Text Box 5" o:spid="_x0000_s1028" type="#_x0000_t202" style="position:absolute;margin-left:3.15pt;margin-top:9.35pt;width:244.65pt;height:239.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" fillcolor="white [3201]" strokecolor="#0070c0" strokeweight="2.25pt">
                <v:textbox>
                  <w:txbxContent>
                    <w:p w14:paraId="0B2425E4" w14:textId="163305D3" w:rsidR="00D812C0" w:rsidRDefault="00D812C0" w:rsidP="00E26653">
                      <w:pPr>
                        <w:jc w:val="center"/>
                        <w:rPr>
                          <w:sz w:val="28"/>
                          <w:szCs w:val="28"/>
                          <w:u w:val="single"/>
                          <w:lang w:val="en-US"/>
                        </w:rPr>
                      </w:pPr>
                      <w:r w:rsidRPr="008D0FDF">
                        <w:rPr>
                          <w:sz w:val="28"/>
                          <w:szCs w:val="28"/>
                          <w:u w:val="single"/>
                          <w:lang w:val="en-US"/>
                        </w:rPr>
                        <w:t xml:space="preserve">Scientific </w:t>
                      </w:r>
                      <w:r w:rsidR="002A41F2">
                        <w:rPr>
                          <w:sz w:val="28"/>
                          <w:szCs w:val="28"/>
                          <w:u w:val="single"/>
                          <w:lang w:val="en-US"/>
                        </w:rPr>
                        <w:t>Knowledge</w:t>
                      </w:r>
                    </w:p>
                    <w:p w14:paraId="1B08A165" w14:textId="77777777" w:rsidR="00A02D74" w:rsidRPr="00DB520B" w:rsidRDefault="00A02D74" w:rsidP="005704CE">
                      <w:pPr>
                        <w:pStyle w:val="Default"/>
                        <w:rPr>
                          <w:sz w:val="16"/>
                          <w:szCs w:val="16"/>
                        </w:rPr>
                      </w:pPr>
                      <w:r w:rsidRPr="00DB520B">
                        <w:rPr>
                          <w:sz w:val="16"/>
                          <w:szCs w:val="16"/>
                        </w:rPr>
                        <w:t xml:space="preserve">All living things have offspring of the same kind, as features in the offspring are inherited from the parents. Due to sexual reproduction, the offspring are not identical to their parents and vary from each other. </w:t>
                      </w:r>
                    </w:p>
                    <w:p w14:paraId="1B4C7E3E" w14:textId="0C0BEF41" w:rsidR="005704CE" w:rsidRPr="00DB520B" w:rsidRDefault="00A02D74" w:rsidP="005704CE">
                      <w:pPr>
                        <w:pStyle w:val="Default"/>
                        <w:rPr>
                          <w:sz w:val="16"/>
                          <w:szCs w:val="16"/>
                        </w:rPr>
                      </w:pPr>
                      <w:r w:rsidRPr="00DB520B">
                        <w:rPr>
                          <w:sz w:val="16"/>
                          <w:szCs w:val="16"/>
                        </w:rPr>
                        <w:t xml:space="preserve">Plants and animals have characteristics that make them suited (adapted) to their environment. If the environment changes rapidly, some variations of a species may not suit the new environment and will die. If the environment changes slowly, animals and plants with variations that are best suited survive in greater numbers to reproduce and pass their characteristics on to their young. Over time, these inherited </w:t>
                      </w:r>
                      <w:r w:rsidR="005704CE" w:rsidRPr="00DB520B">
                        <w:rPr>
                          <w:sz w:val="16"/>
                          <w:szCs w:val="16"/>
                        </w:rPr>
                        <w:t xml:space="preserve">characteristics become more dominant within the population. Over a very long period of time, these characteristics may be so different to how they were originally that a new species is created. This is evolution. </w:t>
                      </w:r>
                    </w:p>
                    <w:p w14:paraId="76AC5DB0" w14:textId="00CAD474" w:rsidR="00A02D74" w:rsidRPr="00DB520B" w:rsidRDefault="005704CE" w:rsidP="005704CE">
                      <w:pPr>
                        <w:rPr>
                          <w:sz w:val="16"/>
                          <w:szCs w:val="16"/>
                          <w:u w:val="single"/>
                          <w:lang w:val="en-US"/>
                        </w:rPr>
                      </w:pPr>
                      <w:r w:rsidRPr="00DB520B">
                        <w:rPr>
                          <w:sz w:val="16"/>
                          <w:szCs w:val="16"/>
                        </w:rPr>
                        <w:t xml:space="preserve">Fossils give us evidence of what lived on the Earth millions of </w:t>
                      </w:r>
                      <w:proofErr w:type="gramStart"/>
                      <w:r w:rsidRPr="00DB520B">
                        <w:rPr>
                          <w:sz w:val="16"/>
                          <w:szCs w:val="16"/>
                        </w:rPr>
                        <w:t>year</w:t>
                      </w:r>
                      <w:proofErr w:type="gramEnd"/>
                      <w:r w:rsidRPr="00DB520B">
                        <w:rPr>
                          <w:sz w:val="16"/>
                          <w:szCs w:val="16"/>
                        </w:rPr>
                        <w:t xml:space="preserve"> ago and provide evidence to support the theory of evolution. More recently, scientists such as Darwin and Wallace observed how living things adapt to different environments to become distinct varieties with their own characteristics. </w:t>
                      </w:r>
                    </w:p>
                    <w:p w14:paraId="4AC9EFB2" w14:textId="6B7FBC65" w:rsidR="00D812C0" w:rsidRPr="00DD3996" w:rsidRDefault="00DD3996" w:rsidP="00DD3996">
                      <w:pPr>
                        <w:rPr>
                          <w:rFonts w:cstheme="minorHAnsi"/>
                          <w:sz w:val="28"/>
                          <w:szCs w:val="28"/>
                          <w:lang w:val="en-US"/>
                        </w:rPr>
                      </w:pPr>
                      <w:r w:rsidRPr="00DD3996">
                        <w:rPr>
                          <w:sz w:val="26"/>
                          <w:szCs w:val="26"/>
                          <w:lang w:val="en-US"/>
                        </w:rPr>
                        <w:t>.</w:t>
                      </w:r>
                    </w:p>
                  </w:txbxContent>
                </v:textbox>
                <w10:wrap anchorx="margin"/>
              </v:shape>
            </w:pict>
          </mc:Fallback>
        </mc:AlternateContent>
      </w:r>
    </w:p>
    <w:p w14:paraId="24F57BDE" w14:textId="03016188" w:rsidR="00EE5D34" w:rsidRPr="00EE5D34" w:rsidRDefault="00EE5D34" w:rsidP="00EE5D34"/>
    <w:p w14:paraId="789DB5BB" w14:textId="5E795C47" w:rsidR="00EE5D34" w:rsidRPr="00EE5D34" w:rsidRDefault="00EE5D34" w:rsidP="00EE5D34"/>
    <w:p w14:paraId="5551CF14" w14:textId="63E34679" w:rsidR="00EE5D34" w:rsidRPr="00EE5D34" w:rsidRDefault="00EE5D34" w:rsidP="00EE5D34"/>
    <w:p w14:paraId="3E820DC1" w14:textId="00AC087C" w:rsidR="00EE5D34" w:rsidRPr="00EE5D34" w:rsidRDefault="00EE5D34" w:rsidP="00EE5D34"/>
    <w:p w14:paraId="1E5676A3" w14:textId="77777777" w:rsidR="00EE5D34" w:rsidRPr="00EE5D34" w:rsidRDefault="00EE5D34" w:rsidP="00EE5D34"/>
    <w:p w14:paraId="761216AA" w14:textId="77777777" w:rsidR="00EE5D34" w:rsidRPr="00EE5D34" w:rsidRDefault="00EE5D34" w:rsidP="00EE5D34"/>
    <w:p w14:paraId="2EFC7497" w14:textId="77777777" w:rsidR="00EE5D34" w:rsidRPr="00EE5D34" w:rsidRDefault="00EE5D34" w:rsidP="00EE5D34"/>
    <w:p w14:paraId="26119003" w14:textId="77777777" w:rsidR="00EE5D34" w:rsidRDefault="00EE5D34" w:rsidP="00EE5D34"/>
    <w:p w14:paraId="0ACE7DB0" w14:textId="77777777" w:rsidR="00DD4B3C" w:rsidRDefault="00DD4B3C" w:rsidP="00EE5D34">
      <w:pPr>
        <w:jc w:val="right"/>
      </w:pPr>
    </w:p>
    <w:p w14:paraId="2EB87E10" w14:textId="77777777" w:rsidR="00EE5D34" w:rsidRDefault="00EE5D34" w:rsidP="00EE5D34">
      <w:pPr>
        <w:jc w:val="right"/>
      </w:pPr>
    </w:p>
    <w:p w14:paraId="76C8FD55" w14:textId="77777777" w:rsidR="00EE5D34" w:rsidRDefault="00EE5D34" w:rsidP="00EE5D34">
      <w:pPr>
        <w:jc w:val="right"/>
      </w:pPr>
    </w:p>
    <w:p w14:paraId="17AB97B3" w14:textId="54FF7D29" w:rsidR="008F7DC1" w:rsidRDefault="00715C24" w:rsidP="00EE5D34">
      <w:pPr>
        <w:jc w:val="right"/>
      </w:pPr>
      <w:r>
        <w:rPr>
          <w:noProof/>
        </w:rPr>
        <mc:AlternateContent>
          <mc:Choice Requires="wps">
            <w:drawing>
              <wp:anchor distT="45720" distB="45720" distL="114300" distR="114300" simplePos="0" relativeHeight="251674624" behindDoc="0" locked="0" layoutInCell="1" allowOverlap="1" wp14:anchorId="063D86A9" wp14:editId="4D0E41A2">
                <wp:simplePos x="0" y="0"/>
                <wp:positionH relativeFrom="column">
                  <wp:posOffset>4154805</wp:posOffset>
                </wp:positionH>
                <wp:positionV relativeFrom="paragraph">
                  <wp:posOffset>34290</wp:posOffset>
                </wp:positionV>
                <wp:extent cx="2360930" cy="29432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43225"/>
                        </a:xfrm>
                        <a:prstGeom prst="rect">
                          <a:avLst/>
                        </a:prstGeom>
                        <a:solidFill>
                          <a:srgbClr val="FFFFFF"/>
                        </a:solidFill>
                        <a:ln w="9525">
                          <a:solidFill>
                            <a:srgbClr val="000000"/>
                          </a:solidFill>
                          <a:miter lim="800000"/>
                          <a:headEnd/>
                          <a:tailEnd/>
                        </a:ln>
                      </wps:spPr>
                      <wps:txbx>
                        <w:txbxContent>
                          <w:p w14:paraId="434F2C7D" w14:textId="42530E4C" w:rsidR="00715C24" w:rsidRDefault="00715C24">
                            <w:r w:rsidRPr="00715C24">
                              <w:rPr>
                                <w:noProof/>
                              </w:rPr>
                              <w:drawing>
                                <wp:inline distT="0" distB="0" distL="0" distR="0" wp14:anchorId="4E9FFC1B" wp14:editId="2B850734">
                                  <wp:extent cx="2567940" cy="2715523"/>
                                  <wp:effectExtent l="0" t="0" r="3810" b="8890"/>
                                  <wp:docPr id="1425846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3008" cy="27208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3D86A9" id="Text Box 2" o:spid="_x0000_s1029" type="#_x0000_t202" style="position:absolute;left:0;text-align:left;margin-left:327.15pt;margin-top:2.7pt;width:185.9pt;height:231.7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eVJwIAAE4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">
                <v:textbox>
                  <w:txbxContent>
                    <w:p w14:paraId="434F2C7D" w14:textId="42530E4C" w:rsidR="00715C24" w:rsidRDefault="00715C24">
                      <w:r w:rsidRPr="00715C24">
                        <w:rPr>
                          <w:noProof/>
                        </w:rPr>
                        <w:drawing>
                          <wp:inline distT="0" distB="0" distL="0" distR="0" wp14:anchorId="4E9FFC1B" wp14:editId="2B850734">
                            <wp:extent cx="2567940" cy="2715523"/>
                            <wp:effectExtent l="0" t="0" r="3810" b="8890"/>
                            <wp:docPr id="1425846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3008" cy="2720883"/>
                                    </a:xfrm>
                                    <a:prstGeom prst="rect">
                                      <a:avLst/>
                                    </a:prstGeom>
                                    <a:noFill/>
                                    <a:ln>
                                      <a:noFill/>
                                    </a:ln>
                                  </pic:spPr>
                                </pic:pic>
                              </a:graphicData>
                            </a:graphic>
                          </wp:inline>
                        </w:drawing>
                      </w:r>
                    </w:p>
                  </w:txbxContent>
                </v:textbox>
                <w10:wrap type="square"/>
              </v:shape>
            </w:pict>
          </mc:Fallback>
        </mc:AlternateContent>
      </w:r>
      <w:r w:rsidR="008F7DC1">
        <w:rPr>
          <w:noProof/>
          <w:lang w:eastAsia="en-GB"/>
        </w:rPr>
        <mc:AlternateContent>
          <mc:Choice Requires="wps">
            <w:drawing>
              <wp:anchor distT="0" distB="0" distL="114300" distR="114300" simplePos="0" relativeHeight="251670528" behindDoc="0" locked="0" layoutInCell="1" allowOverlap="1" wp14:anchorId="48DB6D22" wp14:editId="52887FBF">
                <wp:simplePos x="0" y="0"/>
                <wp:positionH relativeFrom="margin">
                  <wp:align>left</wp:align>
                </wp:positionH>
                <wp:positionV relativeFrom="paragraph">
                  <wp:posOffset>34290</wp:posOffset>
                </wp:positionV>
                <wp:extent cx="3952875" cy="3124200"/>
                <wp:effectExtent l="19050" t="19050" r="28575" b="19050"/>
                <wp:wrapNone/>
                <wp:docPr id="9" name="Text Box 9"/>
                <wp:cNvGraphicFramePr/>
                <a:graphic xmlns:a="http://schemas.openxmlformats.org/drawingml/2006/main">
                  <a:graphicData uri="http://schemas.microsoft.com/office/word/2010/wordprocessingShape">
                    <wps:wsp>
                      <wps:cNvSpPr txBox="1"/>
                      <wps:spPr>
                        <a:xfrm>
                          <a:off x="0" y="0"/>
                          <a:ext cx="3952875" cy="3124200"/>
                        </a:xfrm>
                        <a:prstGeom prst="rect">
                          <a:avLst/>
                        </a:prstGeom>
                        <a:solidFill>
                          <a:schemeClr val="lt1"/>
                        </a:solidFill>
                        <a:ln w="28575">
                          <a:solidFill>
                            <a:srgbClr val="0070C0"/>
                          </a:solidFill>
                        </a:ln>
                      </wps:spPr>
                      <wps:txbx>
                        <w:txbxContent>
                          <w:p w14:paraId="1CBB58A3" w14:textId="7A1C5EBD" w:rsidR="00BA1723" w:rsidRDefault="00263E44" w:rsidP="00BA1723">
                            <w:pPr>
                              <w:spacing w:after="0"/>
                              <w:jc w:val="center"/>
                              <w:rPr>
                                <w:sz w:val="28"/>
                                <w:szCs w:val="28"/>
                                <w:u w:val="single"/>
                                <w:lang w:val="en-US"/>
                              </w:rPr>
                            </w:pPr>
                            <w:r w:rsidRPr="00776B7E">
                              <w:rPr>
                                <w:sz w:val="28"/>
                                <w:szCs w:val="28"/>
                                <w:u w:val="single"/>
                                <w:lang w:val="en-US"/>
                              </w:rPr>
                              <w:t>Teaching Sequence</w:t>
                            </w:r>
                          </w:p>
                          <w:p w14:paraId="6F87CE99" w14:textId="77777777" w:rsidR="00776B7E" w:rsidRPr="00776B7E" w:rsidRDefault="00776B7E" w:rsidP="003F416D">
                            <w:pPr>
                              <w:rPr>
                                <w:sz w:val="16"/>
                                <w:szCs w:val="16"/>
                                <w:u w:val="single"/>
                                <w:lang w:val="en-US"/>
                              </w:rPr>
                            </w:pPr>
                          </w:p>
                          <w:p w14:paraId="44BC2C3C" w14:textId="4621D739" w:rsidR="00776B7E" w:rsidRPr="00704E7B" w:rsidRDefault="000B5081" w:rsidP="00776B7E">
                            <w:pPr>
                              <w:pStyle w:val="ListParagraph"/>
                              <w:numPr>
                                <w:ilvl w:val="0"/>
                                <w:numId w:val="6"/>
                              </w:numPr>
                            </w:pPr>
                            <w:r w:rsidRPr="00704E7B">
                              <w:t>T</w:t>
                            </w:r>
                            <w:r w:rsidR="002301EC" w:rsidRPr="00704E7B">
                              <w:t>o explain the difference between acquired and inherited traits</w:t>
                            </w:r>
                          </w:p>
                          <w:p w14:paraId="1BEC4A39" w14:textId="77777777" w:rsidR="00776B7E" w:rsidRPr="00704E7B" w:rsidRDefault="00776B7E" w:rsidP="00776B7E">
                            <w:pPr>
                              <w:pStyle w:val="ListParagraph"/>
                            </w:pPr>
                          </w:p>
                          <w:p w14:paraId="6D409293" w14:textId="6D2E7808" w:rsidR="00776B7E" w:rsidRPr="00704E7B" w:rsidRDefault="00776B7E" w:rsidP="00776B7E">
                            <w:pPr>
                              <w:pStyle w:val="ListParagraph"/>
                              <w:numPr>
                                <w:ilvl w:val="0"/>
                                <w:numId w:val="6"/>
                              </w:numPr>
                            </w:pPr>
                            <w:r w:rsidRPr="00704E7B">
                              <w:rPr>
                                <w:lang w:val="en-US"/>
                              </w:rPr>
                              <w:t xml:space="preserve">To </w:t>
                            </w:r>
                            <w:r w:rsidR="002301EC" w:rsidRPr="00704E7B">
                              <w:rPr>
                                <w:lang w:val="en-US"/>
                              </w:rPr>
                              <w:t>describe and give examples of adaptations</w:t>
                            </w:r>
                          </w:p>
                          <w:p w14:paraId="6143F38F" w14:textId="77777777" w:rsidR="00776B7E" w:rsidRPr="00704E7B" w:rsidRDefault="00776B7E" w:rsidP="00776B7E">
                            <w:pPr>
                              <w:pStyle w:val="ListParagraph"/>
                              <w:rPr>
                                <w:lang w:val="en-US"/>
                              </w:rPr>
                            </w:pPr>
                          </w:p>
                          <w:p w14:paraId="2D80934C" w14:textId="0F3A30D8" w:rsidR="00776B7E" w:rsidRPr="00704E7B" w:rsidRDefault="00776B7E" w:rsidP="00776B7E">
                            <w:pPr>
                              <w:pStyle w:val="ListParagraph"/>
                              <w:numPr>
                                <w:ilvl w:val="0"/>
                                <w:numId w:val="6"/>
                              </w:numPr>
                            </w:pPr>
                            <w:r w:rsidRPr="00704E7B">
                              <w:rPr>
                                <w:lang w:val="en-US"/>
                              </w:rPr>
                              <w:t xml:space="preserve">To </w:t>
                            </w:r>
                            <w:r w:rsidR="00632717" w:rsidRPr="00704E7B">
                              <w:rPr>
                                <w:lang w:val="en-US"/>
                              </w:rPr>
                              <w:t>explain the Theory of Evolution by Charles Darwin</w:t>
                            </w:r>
                          </w:p>
                          <w:p w14:paraId="389F94DD" w14:textId="77777777" w:rsidR="00776B7E" w:rsidRPr="00704E7B" w:rsidRDefault="00776B7E" w:rsidP="00776B7E">
                            <w:pPr>
                              <w:pStyle w:val="ListParagraph"/>
                              <w:rPr>
                                <w:lang w:val="en-US"/>
                              </w:rPr>
                            </w:pPr>
                          </w:p>
                          <w:p w14:paraId="22DA0E10" w14:textId="5534D39C" w:rsidR="00776B7E" w:rsidRPr="00704E7B" w:rsidRDefault="00632717" w:rsidP="00776B7E">
                            <w:pPr>
                              <w:pStyle w:val="ListParagraph"/>
                              <w:numPr>
                                <w:ilvl w:val="0"/>
                                <w:numId w:val="6"/>
                              </w:numPr>
                            </w:pPr>
                            <w:r w:rsidRPr="00704E7B">
                              <w:rPr>
                                <w:lang w:val="en-US"/>
                              </w:rPr>
                              <w:t>To describe the different types of evidence used to support the Theory of Evolution</w:t>
                            </w:r>
                          </w:p>
                          <w:p w14:paraId="225A2FD1" w14:textId="77777777" w:rsidR="00776B7E" w:rsidRPr="00704E7B" w:rsidRDefault="00776B7E" w:rsidP="00776B7E">
                            <w:pPr>
                              <w:pStyle w:val="ListParagraph"/>
                              <w:rPr>
                                <w:lang w:val="en-US"/>
                              </w:rPr>
                            </w:pPr>
                          </w:p>
                          <w:p w14:paraId="20EE5F13" w14:textId="4C78FE4A" w:rsidR="00776B7E" w:rsidRPr="00704E7B" w:rsidRDefault="00632717" w:rsidP="00776B7E">
                            <w:pPr>
                              <w:pStyle w:val="ListParagraph"/>
                              <w:numPr>
                                <w:ilvl w:val="0"/>
                                <w:numId w:val="6"/>
                              </w:numPr>
                            </w:pPr>
                            <w:r w:rsidRPr="00704E7B">
                              <w:rPr>
                                <w:lang w:val="en-US"/>
                              </w:rPr>
                              <w:t>To understand how human beings have evolved</w:t>
                            </w:r>
                          </w:p>
                          <w:p w14:paraId="73C22FE5" w14:textId="77777777" w:rsidR="00776B7E" w:rsidRPr="00704E7B" w:rsidRDefault="00776B7E" w:rsidP="00776B7E">
                            <w:pPr>
                              <w:pStyle w:val="ListParagraph"/>
                              <w:rPr>
                                <w:lang w:val="en-US"/>
                              </w:rPr>
                            </w:pPr>
                          </w:p>
                          <w:p w14:paraId="6A24F336" w14:textId="2BCA21DA" w:rsidR="0062040B" w:rsidRPr="00704E7B" w:rsidRDefault="00704E7B" w:rsidP="00C25453">
                            <w:pPr>
                              <w:pStyle w:val="ListParagraph"/>
                              <w:numPr>
                                <w:ilvl w:val="0"/>
                                <w:numId w:val="6"/>
                              </w:numPr>
                            </w:pPr>
                            <w:r w:rsidRPr="00704E7B">
                              <w:t>To Identify scientific evidence that has been used to support or refute ideas or arguments (fossil record)</w:t>
                            </w:r>
                          </w:p>
                          <w:p w14:paraId="77DF1F82" w14:textId="77777777" w:rsidR="00704E7B" w:rsidRPr="00704E7B" w:rsidRDefault="00704E7B" w:rsidP="00704E7B">
                            <w:pPr>
                              <w:pStyle w:val="ListParagraph"/>
                            </w:pPr>
                          </w:p>
                          <w:p w14:paraId="70EF0F26" w14:textId="77777777" w:rsidR="00242802" w:rsidRDefault="00242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30" type="#_x0000_t202" style="position:absolute;left:0;text-align:left;margin-left:0;margin-top:2.7pt;width:311.25pt;height:24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" fillcolor="white [3201]" strokecolor="#0070c0" strokeweight="2.25pt">
                <v:textbox>
                  <w:txbxContent>
                    <w:p w14:paraId="1CBB58A3" w14:textId="7A1C5EBD" w:rsidR="00BA1723" w:rsidRDefault="00263E44" w:rsidP="00BA1723">
                      <w:pPr>
                        <w:spacing w:after="0"/>
                        <w:jc w:val="center"/>
                        <w:rPr>
                          <w:sz w:val="28"/>
                          <w:szCs w:val="28"/>
                          <w:u w:val="single"/>
                          <w:lang w:val="en-US"/>
                        </w:rPr>
                      </w:pPr>
                      <w:r w:rsidRPr="00776B7E">
                        <w:rPr>
                          <w:sz w:val="28"/>
                          <w:szCs w:val="28"/>
                          <w:u w:val="single"/>
                          <w:lang w:val="en-US"/>
                        </w:rPr>
                        <w:t>Teaching Sequence</w:t>
                      </w:r>
                    </w:p>
                    <w:p w14:paraId="6F87CE99" w14:textId="77777777" w:rsidR="00776B7E" w:rsidRPr="00776B7E" w:rsidRDefault="00776B7E" w:rsidP="003F416D">
                      <w:pPr>
                        <w:rPr>
                          <w:sz w:val="16"/>
                          <w:szCs w:val="16"/>
                          <w:u w:val="single"/>
                          <w:lang w:val="en-US"/>
                        </w:rPr>
                      </w:pPr>
                    </w:p>
                    <w:p w14:paraId="44BC2C3C" w14:textId="4621D739" w:rsidR="00776B7E" w:rsidRPr="00704E7B" w:rsidRDefault="000B5081" w:rsidP="00776B7E">
                      <w:pPr>
                        <w:pStyle w:val="ListParagraph"/>
                        <w:numPr>
                          <w:ilvl w:val="0"/>
                          <w:numId w:val="6"/>
                        </w:numPr>
                      </w:pPr>
                      <w:r w:rsidRPr="00704E7B">
                        <w:t>T</w:t>
                      </w:r>
                      <w:r w:rsidR="002301EC" w:rsidRPr="00704E7B">
                        <w:t>o explain the difference between acquired and inherited traits</w:t>
                      </w:r>
                    </w:p>
                    <w:p w14:paraId="1BEC4A39" w14:textId="77777777" w:rsidR="00776B7E" w:rsidRPr="00704E7B" w:rsidRDefault="00776B7E" w:rsidP="00776B7E">
                      <w:pPr>
                        <w:pStyle w:val="ListParagraph"/>
                      </w:pPr>
                    </w:p>
                    <w:p w14:paraId="6D409293" w14:textId="6D2E7808" w:rsidR="00776B7E" w:rsidRPr="00704E7B" w:rsidRDefault="00776B7E" w:rsidP="00776B7E">
                      <w:pPr>
                        <w:pStyle w:val="ListParagraph"/>
                        <w:numPr>
                          <w:ilvl w:val="0"/>
                          <w:numId w:val="6"/>
                        </w:numPr>
                      </w:pPr>
                      <w:r w:rsidRPr="00704E7B">
                        <w:rPr>
                          <w:lang w:val="en-US"/>
                        </w:rPr>
                        <w:t xml:space="preserve">To </w:t>
                      </w:r>
                      <w:r w:rsidR="002301EC" w:rsidRPr="00704E7B">
                        <w:rPr>
                          <w:lang w:val="en-US"/>
                        </w:rPr>
                        <w:t>describe and give examples of adaptations</w:t>
                      </w:r>
                    </w:p>
                    <w:p w14:paraId="6143F38F" w14:textId="77777777" w:rsidR="00776B7E" w:rsidRPr="00704E7B" w:rsidRDefault="00776B7E" w:rsidP="00776B7E">
                      <w:pPr>
                        <w:pStyle w:val="ListParagraph"/>
                        <w:rPr>
                          <w:lang w:val="en-US"/>
                        </w:rPr>
                      </w:pPr>
                    </w:p>
                    <w:p w14:paraId="2D80934C" w14:textId="0F3A30D8" w:rsidR="00776B7E" w:rsidRPr="00704E7B" w:rsidRDefault="00776B7E" w:rsidP="00776B7E">
                      <w:pPr>
                        <w:pStyle w:val="ListParagraph"/>
                        <w:numPr>
                          <w:ilvl w:val="0"/>
                          <w:numId w:val="6"/>
                        </w:numPr>
                      </w:pPr>
                      <w:r w:rsidRPr="00704E7B">
                        <w:rPr>
                          <w:lang w:val="en-US"/>
                        </w:rPr>
                        <w:t xml:space="preserve">To </w:t>
                      </w:r>
                      <w:r w:rsidR="00632717" w:rsidRPr="00704E7B">
                        <w:rPr>
                          <w:lang w:val="en-US"/>
                        </w:rPr>
                        <w:t>explain the Theory of Evolution by Charles Darwin</w:t>
                      </w:r>
                    </w:p>
                    <w:p w14:paraId="389F94DD" w14:textId="77777777" w:rsidR="00776B7E" w:rsidRPr="00704E7B" w:rsidRDefault="00776B7E" w:rsidP="00776B7E">
                      <w:pPr>
                        <w:pStyle w:val="ListParagraph"/>
                        <w:rPr>
                          <w:lang w:val="en-US"/>
                        </w:rPr>
                      </w:pPr>
                    </w:p>
                    <w:p w14:paraId="22DA0E10" w14:textId="5534D39C" w:rsidR="00776B7E" w:rsidRPr="00704E7B" w:rsidRDefault="00632717" w:rsidP="00776B7E">
                      <w:pPr>
                        <w:pStyle w:val="ListParagraph"/>
                        <w:numPr>
                          <w:ilvl w:val="0"/>
                          <w:numId w:val="6"/>
                        </w:numPr>
                      </w:pPr>
                      <w:r w:rsidRPr="00704E7B">
                        <w:rPr>
                          <w:lang w:val="en-US"/>
                        </w:rPr>
                        <w:t>To describe the different types of evidence used to support the Theory of Evolution</w:t>
                      </w:r>
                    </w:p>
                    <w:p w14:paraId="225A2FD1" w14:textId="77777777" w:rsidR="00776B7E" w:rsidRPr="00704E7B" w:rsidRDefault="00776B7E" w:rsidP="00776B7E">
                      <w:pPr>
                        <w:pStyle w:val="ListParagraph"/>
                        <w:rPr>
                          <w:lang w:val="en-US"/>
                        </w:rPr>
                      </w:pPr>
                    </w:p>
                    <w:p w14:paraId="20EE5F13" w14:textId="4C78FE4A" w:rsidR="00776B7E" w:rsidRPr="00704E7B" w:rsidRDefault="00632717" w:rsidP="00776B7E">
                      <w:pPr>
                        <w:pStyle w:val="ListParagraph"/>
                        <w:numPr>
                          <w:ilvl w:val="0"/>
                          <w:numId w:val="6"/>
                        </w:numPr>
                      </w:pPr>
                      <w:r w:rsidRPr="00704E7B">
                        <w:rPr>
                          <w:lang w:val="en-US"/>
                        </w:rPr>
                        <w:t>To understand how human beings have evolved</w:t>
                      </w:r>
                    </w:p>
                    <w:p w14:paraId="73C22FE5" w14:textId="77777777" w:rsidR="00776B7E" w:rsidRPr="00704E7B" w:rsidRDefault="00776B7E" w:rsidP="00776B7E">
                      <w:pPr>
                        <w:pStyle w:val="ListParagraph"/>
                        <w:rPr>
                          <w:lang w:val="en-US"/>
                        </w:rPr>
                      </w:pPr>
                    </w:p>
                    <w:p w14:paraId="6A24F336" w14:textId="2BCA21DA" w:rsidR="0062040B" w:rsidRPr="00704E7B" w:rsidRDefault="00704E7B" w:rsidP="00C25453">
                      <w:pPr>
                        <w:pStyle w:val="ListParagraph"/>
                        <w:numPr>
                          <w:ilvl w:val="0"/>
                          <w:numId w:val="6"/>
                        </w:numPr>
                      </w:pPr>
                      <w:r w:rsidRPr="00704E7B">
                        <w:t>To Identify scientific evidence that has been used to support or refute ideas or arguments (fossil record)</w:t>
                      </w:r>
                    </w:p>
                    <w:p w14:paraId="77DF1F82" w14:textId="77777777" w:rsidR="00704E7B" w:rsidRPr="00704E7B" w:rsidRDefault="00704E7B" w:rsidP="00704E7B">
                      <w:pPr>
                        <w:pStyle w:val="ListParagraph"/>
                      </w:pPr>
                    </w:p>
                    <w:p w14:paraId="70EF0F26" w14:textId="77777777" w:rsidR="00242802" w:rsidRDefault="00242802"/>
                  </w:txbxContent>
                </v:textbox>
                <w10:wrap anchorx="margin"/>
              </v:shape>
            </w:pict>
          </mc:Fallback>
        </mc:AlternateContent>
      </w:r>
      <w:r w:rsidR="00D539F4">
        <w:rPr>
          <w:noProof/>
          <w:lang w:eastAsia="en-GB"/>
        </w:rPr>
        <mc:AlternateContent>
          <mc:Choice Requires="wps">
            <w:drawing>
              <wp:anchor distT="0" distB="0" distL="114300" distR="114300" simplePos="0" relativeHeight="251671552" behindDoc="0" locked="0" layoutInCell="1" allowOverlap="1" wp14:anchorId="2406E8CA" wp14:editId="381D5A8F">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6E8CA" id="Text Box 4" o:spid="_x0000_s1031"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" fillcolor="white [3201]" strokecolor="#0070c0" strokeweight="2.25pt">
                <v:textbo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4490BFA6" w:rsidR="008F7DC1" w:rsidRPr="008F7DC1" w:rsidRDefault="008F7DC1" w:rsidP="008F7DC1"/>
    <w:p w14:paraId="4315E93A" w14:textId="01C3AC0C" w:rsidR="008F7DC1" w:rsidRPr="008F7DC1" w:rsidRDefault="008F7DC1" w:rsidP="008F7DC1"/>
    <w:p w14:paraId="53142232" w14:textId="19FA57D5" w:rsidR="008F7DC1" w:rsidRPr="008F7DC1" w:rsidRDefault="00715C24" w:rsidP="008F7DC1">
      <w:r>
        <w:rPr>
          <w:noProof/>
        </w:rPr>
        <w:drawing>
          <wp:inline distT="0" distB="0" distL="0" distR="0" wp14:anchorId="0441FE86" wp14:editId="72CDFB92">
            <wp:extent cx="1653540" cy="1751965"/>
            <wp:effectExtent l="0" t="0" r="3810" b="635"/>
            <wp:docPr id="12" name="Picture 12" descr="A circular diagram with colorful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circular diagram with colorful circl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3540" cy="1751965"/>
                    </a:xfrm>
                    <a:prstGeom prst="rect">
                      <a:avLst/>
                    </a:prstGeom>
                  </pic:spPr>
                </pic:pic>
              </a:graphicData>
            </a:graphic>
          </wp:inline>
        </w:drawing>
      </w:r>
    </w:p>
    <w:p w14:paraId="4670CBC7" w14:textId="77777777" w:rsidR="008F7DC1" w:rsidRPr="008F7DC1" w:rsidRDefault="008F7DC1" w:rsidP="008F7DC1"/>
    <w:p w14:paraId="7046758B" w14:textId="77777777" w:rsidR="008F7DC1" w:rsidRPr="008F7DC1" w:rsidRDefault="008F7DC1" w:rsidP="008F7DC1"/>
    <w:p w14:paraId="5A18570C" w14:textId="77777777" w:rsidR="008F7DC1" w:rsidRPr="008F7DC1" w:rsidRDefault="008F7DC1" w:rsidP="008F7DC1"/>
    <w:p w14:paraId="72D04372" w14:textId="77777777"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298C33AA" w:rsidR="008F7DC1" w:rsidRDefault="008F7DC1" w:rsidP="008F7DC1">
      <w:pPr>
        <w:jc w:val="right"/>
      </w:pPr>
    </w:p>
    <w:p w14:paraId="754E4B67" w14:textId="0D46FB3D" w:rsidR="008F7DC1" w:rsidRDefault="008D0FDF" w:rsidP="008F7DC1">
      <w:pPr>
        <w:tabs>
          <w:tab w:val="left" w:pos="1584"/>
        </w:tabs>
      </w:pPr>
      <w:r>
        <w:rPr>
          <w:noProof/>
          <w:lang w:eastAsia="en-GB"/>
        </w:rPr>
        <mc:AlternateContent>
          <mc:Choice Requires="wps">
            <w:drawing>
              <wp:anchor distT="0" distB="0" distL="114300" distR="114300" simplePos="0" relativeHeight="251669504" behindDoc="0" locked="0" layoutInCell="1" allowOverlap="1" wp14:anchorId="12472A61" wp14:editId="0E47F9CC">
                <wp:simplePos x="0" y="0"/>
                <wp:positionH relativeFrom="margin">
                  <wp:posOffset>13335</wp:posOffset>
                </wp:positionH>
                <wp:positionV relativeFrom="paragraph">
                  <wp:posOffset>66040</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2D3BBDB2" w14:textId="6898B959" w:rsidR="00BA1723" w:rsidRDefault="00BA1723" w:rsidP="00BA1723">
                            <w:pPr>
                              <w:spacing w:after="0"/>
                              <w:jc w:val="center"/>
                              <w:rPr>
                                <w:sz w:val="28"/>
                                <w:szCs w:val="28"/>
                                <w:u w:val="single"/>
                                <w:lang w:val="en-US"/>
                              </w:rPr>
                            </w:pPr>
                            <w:r w:rsidRPr="008D0FDF">
                              <w:rPr>
                                <w:sz w:val="28"/>
                                <w:szCs w:val="28"/>
                                <w:u w:val="single"/>
                                <w:lang w:val="en-US"/>
                              </w:rPr>
                              <w:t>Key Knowledge</w:t>
                            </w:r>
                            <w:r>
                              <w:rPr>
                                <w:sz w:val="28"/>
                                <w:szCs w:val="28"/>
                                <w:u w:val="single"/>
                                <w:lang w:val="en-US"/>
                              </w:rPr>
                              <w:br/>
                            </w:r>
                          </w:p>
                          <w:tbl>
                            <w:tblPr>
                              <w:tblStyle w:val="TableGrid"/>
                              <w:tblW w:w="0" w:type="auto"/>
                              <w:tblInd w:w="-5" w:type="dxa"/>
                              <w:tblLayout w:type="fixed"/>
                              <w:tblLook w:val="04A0" w:firstRow="1" w:lastRow="0" w:firstColumn="1" w:lastColumn="0" w:noHBand="0" w:noVBand="1"/>
                            </w:tblPr>
                            <w:tblGrid>
                              <w:gridCol w:w="1271"/>
                              <w:gridCol w:w="1985"/>
                              <w:gridCol w:w="4971"/>
                              <w:gridCol w:w="2135"/>
                            </w:tblGrid>
                            <w:tr w:rsidR="003568F1" w14:paraId="2AED92C8" w14:textId="77777777" w:rsidTr="003568F1">
                              <w:tc>
                                <w:tcPr>
                                  <w:tcW w:w="1271" w:type="dxa"/>
                                  <w:shd w:val="clear" w:color="auto" w:fill="D9D9D9" w:themeFill="background1" w:themeFillShade="D9"/>
                                </w:tcPr>
                                <w:p w14:paraId="0B648E97" w14:textId="566BD391"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 xml:space="preserve">Term </w:t>
                                  </w:r>
                                  <w:r>
                                    <w:rPr>
                                      <w:rFonts w:ascii="Comic Sans MS" w:hAnsi="Comic Sans MS"/>
                                      <w:noProof/>
                                      <w:sz w:val="18"/>
                                      <w:szCs w:val="18"/>
                                      <w:lang w:eastAsia="en-GB"/>
                                    </w:rPr>
                                    <w:t>5/6</w:t>
                                  </w:r>
                                </w:p>
                              </w:tc>
                              <w:tc>
                                <w:tcPr>
                                  <w:tcW w:w="1985" w:type="dxa"/>
                                  <w:shd w:val="clear" w:color="auto" w:fill="D9D9D9" w:themeFill="background1" w:themeFillShade="D9"/>
                                </w:tcPr>
                                <w:p w14:paraId="2BBEE2C4" w14:textId="77777777"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Let’s Talk (Explorify)</w:t>
                                  </w:r>
                                </w:p>
                              </w:tc>
                              <w:tc>
                                <w:tcPr>
                                  <w:tcW w:w="4971" w:type="dxa"/>
                                  <w:shd w:val="clear" w:color="auto" w:fill="D9D9D9" w:themeFill="background1" w:themeFillShade="D9"/>
                                </w:tcPr>
                                <w:p w14:paraId="550E3D9D" w14:textId="77777777" w:rsidR="003568F1" w:rsidRPr="00555F85" w:rsidRDefault="003568F1" w:rsidP="003568F1">
                                  <w:pPr>
                                    <w:rPr>
                                      <w:rFonts w:ascii="Comic Sans MS" w:hAnsi="Comic Sans MS"/>
                                      <w:noProof/>
                                      <w:sz w:val="18"/>
                                      <w:szCs w:val="18"/>
                                      <w:lang w:eastAsia="en-GB"/>
                                    </w:rPr>
                                  </w:pPr>
                                  <w:r w:rsidRPr="00555F85">
                                    <w:rPr>
                                      <w:rFonts w:ascii="Comic Sans MS" w:hAnsi="Comic Sans MS"/>
                                      <w:noProof/>
                                      <w:sz w:val="18"/>
                                      <w:szCs w:val="18"/>
                                      <w:lang w:eastAsia="en-GB"/>
                                    </w:rPr>
                                    <w:t>Scientific Knowledge</w:t>
                                  </w:r>
                                </w:p>
                              </w:tc>
                              <w:tc>
                                <w:tcPr>
                                  <w:tcW w:w="2135" w:type="dxa"/>
                                  <w:shd w:val="clear" w:color="auto" w:fill="D9D9D9" w:themeFill="background1" w:themeFillShade="D9"/>
                                </w:tcPr>
                                <w:p w14:paraId="1E5E83A8" w14:textId="77777777"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Scientific Skill</w:t>
                                  </w:r>
                                </w:p>
                              </w:tc>
                            </w:tr>
                            <w:tr w:rsidR="003568F1" w14:paraId="50B867E5" w14:textId="77777777" w:rsidTr="003568F1">
                              <w:tc>
                                <w:tcPr>
                                  <w:tcW w:w="1271" w:type="dxa"/>
                                </w:tcPr>
                                <w:p w14:paraId="7724D8D2" w14:textId="77777777"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Lesson 1</w:t>
                                  </w:r>
                                </w:p>
                              </w:tc>
                              <w:tc>
                                <w:tcPr>
                                  <w:tcW w:w="1985" w:type="dxa"/>
                                </w:tcPr>
                                <w:p w14:paraId="5983C0D6" w14:textId="2B46E5F4" w:rsidR="003568F1" w:rsidRDefault="00921476" w:rsidP="003568F1">
                                  <w:pPr>
                                    <w:rPr>
                                      <w:rFonts w:ascii="Comic Sans MS" w:hAnsi="Comic Sans MS"/>
                                      <w:noProof/>
                                      <w:sz w:val="18"/>
                                      <w:szCs w:val="18"/>
                                      <w:lang w:eastAsia="en-GB"/>
                                    </w:rPr>
                                  </w:pPr>
                                  <w:hyperlink r:id="rId15" w:history="1">
                                    <w:r w:rsidR="009B0866" w:rsidRPr="00024640">
                                      <w:rPr>
                                        <w:rStyle w:val="Hyperlink"/>
                                        <w:rFonts w:ascii="Comic Sans MS" w:hAnsi="Comic Sans MS"/>
                                        <w:noProof/>
                                        <w:sz w:val="18"/>
                                        <w:szCs w:val="18"/>
                                        <w:lang w:eastAsia="en-GB"/>
                                      </w:rPr>
                                      <w:t>https://explorify.uk/en/activities/whats-going-on/takeaway-dinner</w:t>
                                    </w:r>
                                  </w:hyperlink>
                                </w:p>
                                <w:p w14:paraId="0174DC5F" w14:textId="2197D99B" w:rsidR="009B0866" w:rsidRPr="008A287C" w:rsidRDefault="009B0866" w:rsidP="003568F1">
                                  <w:pPr>
                                    <w:rPr>
                                      <w:rFonts w:ascii="Comic Sans MS" w:hAnsi="Comic Sans MS"/>
                                      <w:noProof/>
                                      <w:sz w:val="18"/>
                                      <w:szCs w:val="18"/>
                                      <w:lang w:eastAsia="en-GB"/>
                                    </w:rPr>
                                  </w:pPr>
                                </w:p>
                              </w:tc>
                              <w:tc>
                                <w:tcPr>
                                  <w:tcW w:w="4971" w:type="dxa"/>
                                </w:tcPr>
                                <w:p w14:paraId="265B12AA" w14:textId="77777777" w:rsidR="003568F1" w:rsidRPr="003568F1" w:rsidRDefault="003568F1"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recognise that living things have changed over time and that fossils provide information about living things that inhabited the Earth millions of years ago</w:t>
                                  </w:r>
                                </w:p>
                                <w:p w14:paraId="7B36D072" w14:textId="4B1E3574" w:rsidR="003568F1" w:rsidRPr="003568F1" w:rsidRDefault="003568F1" w:rsidP="003568F1">
                                  <w:pPr>
                                    <w:ind w:left="360"/>
                                    <w:jc w:val="both"/>
                                    <w:rPr>
                                      <w:szCs w:val="20"/>
                                      <w:lang w:val="en-US"/>
                                    </w:rPr>
                                  </w:pPr>
                                </w:p>
                              </w:tc>
                              <w:tc>
                                <w:tcPr>
                                  <w:tcW w:w="2135" w:type="dxa"/>
                                </w:tcPr>
                                <w:p w14:paraId="00E79E81" w14:textId="66A38D91" w:rsidR="003568F1" w:rsidRPr="008A287C" w:rsidRDefault="00A816A7" w:rsidP="003568F1">
                                  <w:pPr>
                                    <w:rPr>
                                      <w:rFonts w:ascii="Comic Sans MS" w:hAnsi="Comic Sans MS"/>
                                      <w:b/>
                                      <w:noProof/>
                                      <w:sz w:val="18"/>
                                      <w:szCs w:val="18"/>
                                      <w:lang w:eastAsia="en-GB"/>
                                    </w:rPr>
                                  </w:pPr>
                                  <w:r w:rsidRPr="00A816A7">
                                    <w:rPr>
                                      <w:rFonts w:ascii="Comic Sans MS" w:hAnsi="Comic Sans MS"/>
                                      <w:b/>
                                      <w:noProof/>
                                      <w:color w:val="70AD47" w:themeColor="accent6"/>
                                      <w:sz w:val="18"/>
                                      <w:szCs w:val="18"/>
                                      <w:lang w:eastAsia="en-GB"/>
                                    </w:rPr>
                                    <w:t>Interpret and report</w:t>
                                  </w:r>
                                </w:p>
                              </w:tc>
                            </w:tr>
                            <w:tr w:rsidR="003568F1" w14:paraId="7DCCE763" w14:textId="77777777" w:rsidTr="003568F1">
                              <w:tc>
                                <w:tcPr>
                                  <w:tcW w:w="1271" w:type="dxa"/>
                                </w:tcPr>
                                <w:p w14:paraId="4D769C66" w14:textId="77777777" w:rsidR="003568F1"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Lesson 2</w:t>
                                  </w:r>
                                </w:p>
                                <w:p w14:paraId="5A5AE30C" w14:textId="77777777" w:rsidR="003568F1" w:rsidRPr="008A287C" w:rsidRDefault="003568F1" w:rsidP="003568F1">
                                  <w:pPr>
                                    <w:rPr>
                                      <w:rFonts w:ascii="Comic Sans MS" w:hAnsi="Comic Sans MS"/>
                                      <w:noProof/>
                                      <w:sz w:val="18"/>
                                      <w:szCs w:val="18"/>
                                      <w:lang w:eastAsia="en-GB"/>
                                    </w:rPr>
                                  </w:pPr>
                                </w:p>
                              </w:tc>
                              <w:tc>
                                <w:tcPr>
                                  <w:tcW w:w="1985" w:type="dxa"/>
                                </w:tcPr>
                                <w:p w14:paraId="2F06D64F" w14:textId="3F378D31" w:rsidR="003568F1" w:rsidRDefault="00921476" w:rsidP="003568F1">
                                  <w:pPr>
                                    <w:rPr>
                                      <w:rFonts w:ascii="Comic Sans MS" w:hAnsi="Comic Sans MS"/>
                                      <w:noProof/>
                                      <w:sz w:val="18"/>
                                      <w:szCs w:val="18"/>
                                      <w:lang w:eastAsia="en-GB"/>
                                    </w:rPr>
                                  </w:pPr>
                                  <w:hyperlink r:id="rId16" w:history="1">
                                    <w:r w:rsidR="009B0866" w:rsidRPr="00024640">
                                      <w:rPr>
                                        <w:rStyle w:val="Hyperlink"/>
                                        <w:rFonts w:ascii="Comic Sans MS" w:hAnsi="Comic Sans MS"/>
                                        <w:noProof/>
                                        <w:sz w:val="18"/>
                                        <w:szCs w:val="18"/>
                                        <w:lang w:eastAsia="en-GB"/>
                                      </w:rPr>
                                      <w:t>https://explorify.uk/en/activities/whats-going-on/extremophile-snottites</w:t>
                                    </w:r>
                                  </w:hyperlink>
                                </w:p>
                                <w:p w14:paraId="6804CC9F" w14:textId="64C9DBEC" w:rsidR="009B0866" w:rsidRPr="008A287C" w:rsidRDefault="009B0866" w:rsidP="003568F1">
                                  <w:pPr>
                                    <w:rPr>
                                      <w:rFonts w:ascii="Comic Sans MS" w:hAnsi="Comic Sans MS"/>
                                      <w:noProof/>
                                      <w:sz w:val="18"/>
                                      <w:szCs w:val="18"/>
                                      <w:lang w:eastAsia="en-GB"/>
                                    </w:rPr>
                                  </w:pPr>
                                </w:p>
                              </w:tc>
                              <w:tc>
                                <w:tcPr>
                                  <w:tcW w:w="4971" w:type="dxa"/>
                                </w:tcPr>
                                <w:p w14:paraId="1A996BEC" w14:textId="77777777" w:rsidR="003568F1" w:rsidRPr="003568F1" w:rsidRDefault="003568F1"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identify how animals and plants are adapted to suit their environment in different ways and that adaptation may lead to evolution</w:t>
                                  </w:r>
                                </w:p>
                                <w:p w14:paraId="1B2AD691" w14:textId="60F58020" w:rsidR="003568F1" w:rsidRPr="003568F1" w:rsidRDefault="003568F1" w:rsidP="003568F1">
                                  <w:pPr>
                                    <w:ind w:left="360"/>
                                    <w:jc w:val="both"/>
                                    <w:rPr>
                                      <w:rFonts w:ascii="Comic Sans MS" w:hAnsi="Comic Sans MS"/>
                                      <w:noProof/>
                                      <w:sz w:val="18"/>
                                      <w:szCs w:val="18"/>
                                      <w:lang w:eastAsia="en-GB"/>
                                    </w:rPr>
                                  </w:pPr>
                                </w:p>
                              </w:tc>
                              <w:tc>
                                <w:tcPr>
                                  <w:tcW w:w="2135" w:type="dxa"/>
                                </w:tcPr>
                                <w:p w14:paraId="7B530CE0" w14:textId="77777777" w:rsidR="003568F1" w:rsidRDefault="00A816A7" w:rsidP="003568F1">
                                  <w:pPr>
                                    <w:rPr>
                                      <w:rFonts w:ascii="Comic Sans MS" w:hAnsi="Comic Sans MS"/>
                                      <w:b/>
                                      <w:noProof/>
                                      <w:color w:val="70AD47" w:themeColor="accent6"/>
                                      <w:sz w:val="18"/>
                                      <w:szCs w:val="18"/>
                                      <w:lang w:eastAsia="en-GB"/>
                                    </w:rPr>
                                  </w:pPr>
                                  <w:r w:rsidRPr="00A816A7">
                                    <w:rPr>
                                      <w:rFonts w:ascii="Comic Sans MS" w:hAnsi="Comic Sans MS"/>
                                      <w:b/>
                                      <w:noProof/>
                                      <w:color w:val="70AD47" w:themeColor="accent6"/>
                                      <w:sz w:val="18"/>
                                      <w:szCs w:val="18"/>
                                      <w:lang w:eastAsia="en-GB"/>
                                    </w:rPr>
                                    <w:t>Interpret and report</w:t>
                                  </w:r>
                                </w:p>
                                <w:p w14:paraId="70516642" w14:textId="00084B2D" w:rsidR="00A816A7" w:rsidRPr="00A816A7" w:rsidRDefault="00A816A7" w:rsidP="003568F1">
                                  <w:pPr>
                                    <w:rPr>
                                      <w:rFonts w:ascii="Comic Sans MS" w:hAnsi="Comic Sans MS"/>
                                      <w:b/>
                                      <w:noProof/>
                                      <w:sz w:val="18"/>
                                      <w:szCs w:val="18"/>
                                      <w:lang w:eastAsia="en-GB"/>
                                    </w:rPr>
                                  </w:pPr>
                                  <w:r w:rsidRPr="00A816A7">
                                    <w:rPr>
                                      <w:rFonts w:ascii="Comic Sans MS" w:hAnsi="Comic Sans MS"/>
                                      <w:b/>
                                      <w:noProof/>
                                      <w:color w:val="00B0F0"/>
                                      <w:sz w:val="18"/>
                                      <w:szCs w:val="18"/>
                                      <w:lang w:eastAsia="en-GB"/>
                                    </w:rPr>
                                    <w:t xml:space="preserve">Observe and measure </w:t>
                                  </w:r>
                                </w:p>
                              </w:tc>
                            </w:tr>
                            <w:tr w:rsidR="009B0866" w14:paraId="55B0BB9A" w14:textId="77777777" w:rsidTr="003568F1">
                              <w:trPr>
                                <w:trHeight w:val="1108"/>
                              </w:trPr>
                              <w:tc>
                                <w:tcPr>
                                  <w:tcW w:w="1271" w:type="dxa"/>
                                </w:tcPr>
                                <w:p w14:paraId="38D5B315" w14:textId="77777777" w:rsidR="009B0866" w:rsidRPr="008A287C" w:rsidRDefault="009B0866" w:rsidP="003568F1">
                                  <w:pPr>
                                    <w:rPr>
                                      <w:rFonts w:ascii="Comic Sans MS" w:hAnsi="Comic Sans MS"/>
                                      <w:noProof/>
                                      <w:sz w:val="18"/>
                                      <w:szCs w:val="18"/>
                                      <w:lang w:eastAsia="en-GB"/>
                                    </w:rPr>
                                  </w:pPr>
                                  <w:r w:rsidRPr="008A287C">
                                    <w:rPr>
                                      <w:rFonts w:ascii="Comic Sans MS" w:hAnsi="Comic Sans MS"/>
                                      <w:noProof/>
                                      <w:sz w:val="18"/>
                                      <w:szCs w:val="18"/>
                                      <w:lang w:eastAsia="en-GB"/>
                                    </w:rPr>
                                    <w:t>Lesson 3</w:t>
                                  </w:r>
                                </w:p>
                              </w:tc>
                              <w:tc>
                                <w:tcPr>
                                  <w:tcW w:w="1985" w:type="dxa"/>
                                </w:tcPr>
                                <w:p w14:paraId="4BF1D26B" w14:textId="77777777" w:rsidR="009B0866" w:rsidRPr="008A287C" w:rsidRDefault="00921476" w:rsidP="009B0866">
                                  <w:pPr>
                                    <w:outlineLvl w:val="0"/>
                                    <w:rPr>
                                      <w:rFonts w:ascii="Comic Sans MS" w:hAnsi="Comic Sans MS"/>
                                      <w:noProof/>
                                      <w:sz w:val="18"/>
                                      <w:szCs w:val="18"/>
                                      <w:lang w:eastAsia="en-GB"/>
                                    </w:rPr>
                                  </w:pPr>
                                  <w:hyperlink r:id="rId17" w:history="1">
                                    <w:r w:rsidR="009B0866" w:rsidRPr="00024640">
                                      <w:rPr>
                                        <w:rStyle w:val="Hyperlink"/>
                                        <w:rFonts w:ascii="Comic Sans MS" w:hAnsi="Comic Sans MS"/>
                                        <w:noProof/>
                                        <w:sz w:val="18"/>
                                        <w:szCs w:val="18"/>
                                        <w:lang w:eastAsia="en-GB"/>
                                      </w:rPr>
                                      <w:t>https://explorify.uk/en/activities/whats-going-on/on-thin-ice</w:t>
                                    </w:r>
                                  </w:hyperlink>
                                  <w:r w:rsidR="009B0866">
                                    <w:rPr>
                                      <w:rFonts w:ascii="Comic Sans MS" w:hAnsi="Comic Sans MS"/>
                                      <w:noProof/>
                                      <w:sz w:val="18"/>
                                      <w:szCs w:val="18"/>
                                      <w:lang w:eastAsia="en-GB"/>
                                    </w:rPr>
                                    <w:t xml:space="preserve"> </w:t>
                                  </w:r>
                                </w:p>
                                <w:p w14:paraId="1722200D" w14:textId="77777777" w:rsidR="009B0866" w:rsidRPr="008A287C" w:rsidRDefault="009B0866" w:rsidP="003568F1">
                                  <w:pPr>
                                    <w:rPr>
                                      <w:rFonts w:ascii="Comic Sans MS" w:hAnsi="Comic Sans MS"/>
                                      <w:noProof/>
                                      <w:sz w:val="18"/>
                                      <w:szCs w:val="18"/>
                                      <w:lang w:eastAsia="en-GB"/>
                                    </w:rPr>
                                  </w:pPr>
                                </w:p>
                                <w:p w14:paraId="2DF01D5D" w14:textId="05240860" w:rsidR="009B0866" w:rsidRPr="008A287C" w:rsidRDefault="009B0866" w:rsidP="003568F1">
                                  <w:pPr>
                                    <w:rPr>
                                      <w:rFonts w:ascii="Comic Sans MS" w:hAnsi="Comic Sans MS"/>
                                      <w:noProof/>
                                      <w:sz w:val="18"/>
                                      <w:szCs w:val="18"/>
                                      <w:lang w:eastAsia="en-GB"/>
                                    </w:rPr>
                                  </w:pPr>
                                </w:p>
                              </w:tc>
                              <w:tc>
                                <w:tcPr>
                                  <w:tcW w:w="4971" w:type="dxa"/>
                                </w:tcPr>
                                <w:p w14:paraId="021629C1" w14:textId="77777777" w:rsidR="009B0866" w:rsidRPr="003568F1" w:rsidRDefault="009B0866"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recognise that living things produce offspring of the same kind, but normally offspring vary and are not identical to their parents</w:t>
                                  </w:r>
                                </w:p>
                                <w:p w14:paraId="6369E68D" w14:textId="77777777" w:rsidR="009B0866" w:rsidRPr="003568F1" w:rsidRDefault="009B0866" w:rsidP="003568F1">
                                  <w:pPr>
                                    <w:shd w:val="clear" w:color="auto" w:fill="FFFFFF"/>
                                    <w:spacing w:after="75"/>
                                    <w:rPr>
                                      <w:szCs w:val="20"/>
                                      <w:lang w:val="en-US"/>
                                    </w:rPr>
                                  </w:pPr>
                                </w:p>
                              </w:tc>
                              <w:tc>
                                <w:tcPr>
                                  <w:tcW w:w="2135" w:type="dxa"/>
                                </w:tcPr>
                                <w:p w14:paraId="4A52631A" w14:textId="2448DE90" w:rsidR="009B0866" w:rsidRPr="008A287C" w:rsidRDefault="009B0866" w:rsidP="003568F1">
                                  <w:pPr>
                                    <w:rPr>
                                      <w:rFonts w:ascii="Comic Sans MS" w:hAnsi="Comic Sans MS"/>
                                      <w:b/>
                                      <w:noProof/>
                                      <w:sz w:val="18"/>
                                      <w:szCs w:val="18"/>
                                      <w:lang w:eastAsia="en-GB"/>
                                    </w:rPr>
                                  </w:pPr>
                                  <w:r w:rsidRPr="00A816A7">
                                    <w:rPr>
                                      <w:rFonts w:ascii="Comic Sans MS" w:hAnsi="Comic Sans MS"/>
                                      <w:b/>
                                      <w:noProof/>
                                      <w:color w:val="70AD47" w:themeColor="accent6"/>
                                      <w:sz w:val="18"/>
                                      <w:szCs w:val="18"/>
                                      <w:lang w:eastAsia="en-GB"/>
                                    </w:rPr>
                                    <w:t>Interpret and report</w:t>
                                  </w:r>
                                </w:p>
                              </w:tc>
                            </w:tr>
                            <w:tr w:rsidR="009B0866" w14:paraId="0A5D546E" w14:textId="77777777" w:rsidTr="003568F1">
                              <w:tc>
                                <w:tcPr>
                                  <w:tcW w:w="1271" w:type="dxa"/>
                                </w:tcPr>
                                <w:p w14:paraId="1725EF6E" w14:textId="6B34005D" w:rsidR="009B0866" w:rsidRPr="008A287C" w:rsidRDefault="009B0866" w:rsidP="003568F1">
                                  <w:pPr>
                                    <w:rPr>
                                      <w:rFonts w:ascii="Comic Sans MS" w:hAnsi="Comic Sans MS"/>
                                      <w:noProof/>
                                      <w:sz w:val="18"/>
                                      <w:szCs w:val="18"/>
                                      <w:lang w:eastAsia="en-GB"/>
                                    </w:rPr>
                                  </w:pPr>
                                  <w:r w:rsidRPr="008A287C">
                                    <w:rPr>
                                      <w:rFonts w:ascii="Comic Sans MS" w:hAnsi="Comic Sans MS"/>
                                      <w:noProof/>
                                      <w:sz w:val="18"/>
                                      <w:szCs w:val="18"/>
                                      <w:lang w:eastAsia="en-GB"/>
                                    </w:rPr>
                                    <w:t>Lesson 4</w:t>
                                  </w:r>
                                </w:p>
                              </w:tc>
                              <w:tc>
                                <w:tcPr>
                                  <w:tcW w:w="1985" w:type="dxa"/>
                                </w:tcPr>
                                <w:p w14:paraId="20DE7058" w14:textId="5472D07D" w:rsidR="009B0866" w:rsidRPr="008A287C" w:rsidRDefault="00921476" w:rsidP="003568F1">
                                  <w:pPr>
                                    <w:rPr>
                                      <w:rFonts w:ascii="Comic Sans MS" w:hAnsi="Comic Sans MS"/>
                                      <w:noProof/>
                                      <w:sz w:val="18"/>
                                      <w:szCs w:val="18"/>
                                      <w:lang w:eastAsia="en-GB"/>
                                    </w:rPr>
                                  </w:pPr>
                                  <w:hyperlink r:id="rId18" w:history="1">
                                    <w:r w:rsidR="001D6E3E" w:rsidRPr="001D6E3E">
                                      <w:rPr>
                                        <w:color w:val="0000FF"/>
                                        <w:u w:val="single"/>
                                      </w:rPr>
                                      <w:t xml:space="preserve">Found it difficult to spot an animal because of its colour? - </w:t>
                                    </w:r>
                                    <w:proofErr w:type="spellStart"/>
                                    <w:r w:rsidR="001D6E3E" w:rsidRPr="001D6E3E">
                                      <w:rPr>
                                        <w:color w:val="0000FF"/>
                                        <w:u w:val="single"/>
                                      </w:rPr>
                                      <w:t>Explorify</w:t>
                                    </w:r>
                                    <w:proofErr w:type="spellEnd"/>
                                  </w:hyperlink>
                                </w:p>
                              </w:tc>
                              <w:tc>
                                <w:tcPr>
                                  <w:tcW w:w="4971" w:type="dxa"/>
                                </w:tcPr>
                                <w:p w14:paraId="4B776741" w14:textId="77777777" w:rsidR="009B0866" w:rsidRPr="003568F1" w:rsidRDefault="009B0866"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recognise that living things produce offspring of the same kind, but normally offspring vary and are not identical to their parents</w:t>
                                  </w:r>
                                </w:p>
                                <w:p w14:paraId="641FBBFA" w14:textId="77777777" w:rsidR="009B0866" w:rsidRPr="003568F1" w:rsidRDefault="009B0866" w:rsidP="003568F1">
                                  <w:pPr>
                                    <w:ind w:left="360"/>
                                    <w:jc w:val="both"/>
                                    <w:rPr>
                                      <w:rFonts w:ascii="Comic Sans MS" w:hAnsi="Comic Sans MS"/>
                                      <w:noProof/>
                                      <w:sz w:val="18"/>
                                      <w:szCs w:val="18"/>
                                      <w:lang w:eastAsia="en-GB"/>
                                    </w:rPr>
                                  </w:pPr>
                                </w:p>
                              </w:tc>
                              <w:tc>
                                <w:tcPr>
                                  <w:tcW w:w="2135" w:type="dxa"/>
                                </w:tcPr>
                                <w:p w14:paraId="039003AD" w14:textId="77777777" w:rsidR="009B0866" w:rsidRDefault="009B0866" w:rsidP="003568F1">
                                  <w:pPr>
                                    <w:rPr>
                                      <w:rFonts w:ascii="Comic Sans MS" w:hAnsi="Comic Sans MS"/>
                                      <w:b/>
                                      <w:noProof/>
                                      <w:color w:val="00B0F0"/>
                                      <w:sz w:val="18"/>
                                      <w:szCs w:val="18"/>
                                      <w:lang w:eastAsia="en-GB"/>
                                    </w:rPr>
                                  </w:pPr>
                                  <w:r w:rsidRPr="00A816A7">
                                    <w:rPr>
                                      <w:rFonts w:ascii="Comic Sans MS" w:hAnsi="Comic Sans MS"/>
                                      <w:b/>
                                      <w:noProof/>
                                      <w:color w:val="00B0F0"/>
                                      <w:sz w:val="18"/>
                                      <w:szCs w:val="18"/>
                                      <w:lang w:eastAsia="en-GB"/>
                                    </w:rPr>
                                    <w:t>Observe and measure</w:t>
                                  </w:r>
                                </w:p>
                                <w:p w14:paraId="08BB0938" w14:textId="6EA2F4C3" w:rsidR="009B0866" w:rsidRPr="008A287C" w:rsidRDefault="009B0866" w:rsidP="003568F1">
                                  <w:pPr>
                                    <w:rPr>
                                      <w:rFonts w:ascii="Comic Sans MS" w:hAnsi="Comic Sans MS"/>
                                      <w:b/>
                                      <w:noProof/>
                                      <w:sz w:val="18"/>
                                      <w:szCs w:val="18"/>
                                      <w:lang w:eastAsia="en-GB"/>
                                    </w:rPr>
                                  </w:pPr>
                                  <w:r w:rsidRPr="00A816A7">
                                    <w:rPr>
                                      <w:rFonts w:ascii="Comic Sans MS" w:hAnsi="Comic Sans MS"/>
                                      <w:b/>
                                      <w:noProof/>
                                      <w:color w:val="ED7D31" w:themeColor="accent2"/>
                                      <w:sz w:val="18"/>
                                      <w:szCs w:val="18"/>
                                      <w:lang w:eastAsia="en-GB"/>
                                    </w:rPr>
                                    <w:t xml:space="preserve">Evaluate </w:t>
                                  </w:r>
                                </w:p>
                              </w:tc>
                            </w:tr>
                            <w:tr w:rsidR="003568F1" w14:paraId="7CB33C61" w14:textId="77777777" w:rsidTr="003568F1">
                              <w:tc>
                                <w:tcPr>
                                  <w:tcW w:w="1271" w:type="dxa"/>
                                </w:tcPr>
                                <w:p w14:paraId="397CC472" w14:textId="77777777"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Lesson 5</w:t>
                                  </w:r>
                                </w:p>
                              </w:tc>
                              <w:tc>
                                <w:tcPr>
                                  <w:tcW w:w="1985" w:type="dxa"/>
                                </w:tcPr>
                                <w:p w14:paraId="41F3ECE7" w14:textId="21E28783" w:rsidR="003568F1" w:rsidRPr="008A287C" w:rsidRDefault="00921476" w:rsidP="003568F1">
                                  <w:pPr>
                                    <w:rPr>
                                      <w:rFonts w:ascii="Comic Sans MS" w:hAnsi="Comic Sans MS"/>
                                      <w:noProof/>
                                      <w:sz w:val="18"/>
                                      <w:szCs w:val="18"/>
                                      <w:lang w:eastAsia="en-GB"/>
                                    </w:rPr>
                                  </w:pPr>
                                  <w:hyperlink r:id="rId19" w:history="1">
                                    <w:r w:rsidR="009B0866" w:rsidRPr="00024640">
                                      <w:rPr>
                                        <w:rStyle w:val="Hyperlink"/>
                                        <w:rFonts w:ascii="Comic Sans MS" w:hAnsi="Comic Sans MS"/>
                                        <w:noProof/>
                                        <w:sz w:val="18"/>
                                        <w:szCs w:val="18"/>
                                        <w:lang w:eastAsia="en-GB"/>
                                      </w:rPr>
                                      <w:t>https://explorify.uk/en/activities/whats-going-on/super-seeds</w:t>
                                    </w:r>
                                  </w:hyperlink>
                                  <w:r w:rsidR="009B0866">
                                    <w:rPr>
                                      <w:rFonts w:ascii="Comic Sans MS" w:hAnsi="Comic Sans MS"/>
                                      <w:noProof/>
                                      <w:sz w:val="18"/>
                                      <w:szCs w:val="18"/>
                                      <w:lang w:eastAsia="en-GB"/>
                                    </w:rPr>
                                    <w:t xml:space="preserve"> </w:t>
                                  </w:r>
                                </w:p>
                              </w:tc>
                              <w:tc>
                                <w:tcPr>
                                  <w:tcW w:w="4971" w:type="dxa"/>
                                </w:tcPr>
                                <w:p w14:paraId="1003313C" w14:textId="77777777" w:rsidR="003568F1" w:rsidRPr="003568F1" w:rsidRDefault="003568F1"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identify how animals and plants are adapted to suit their environment in different ways and that adaptation may lead to evolution</w:t>
                                  </w:r>
                                </w:p>
                                <w:p w14:paraId="75D5CD8C" w14:textId="77777777" w:rsidR="003568F1" w:rsidRPr="003568F1" w:rsidRDefault="003568F1" w:rsidP="003568F1">
                                  <w:pPr>
                                    <w:ind w:left="360"/>
                                    <w:jc w:val="both"/>
                                    <w:rPr>
                                      <w:rFonts w:ascii="Comic Sans MS" w:hAnsi="Comic Sans MS"/>
                                      <w:noProof/>
                                      <w:sz w:val="18"/>
                                      <w:szCs w:val="18"/>
                                      <w:lang w:eastAsia="en-GB"/>
                                    </w:rPr>
                                  </w:pPr>
                                </w:p>
                              </w:tc>
                              <w:tc>
                                <w:tcPr>
                                  <w:tcW w:w="2135" w:type="dxa"/>
                                </w:tcPr>
                                <w:p w14:paraId="2988B5CD" w14:textId="6469DE79" w:rsidR="003568F1" w:rsidRPr="008A287C" w:rsidRDefault="00A816A7" w:rsidP="003568F1">
                                  <w:pPr>
                                    <w:rPr>
                                      <w:rFonts w:ascii="Comic Sans MS" w:hAnsi="Comic Sans MS"/>
                                      <w:noProof/>
                                      <w:sz w:val="18"/>
                                      <w:szCs w:val="18"/>
                                      <w:lang w:eastAsia="en-GB"/>
                                    </w:rPr>
                                  </w:pPr>
                                  <w:r w:rsidRPr="00A816A7">
                                    <w:rPr>
                                      <w:rFonts w:ascii="Comic Sans MS" w:hAnsi="Comic Sans MS"/>
                                      <w:b/>
                                      <w:noProof/>
                                      <w:color w:val="00B0F0"/>
                                      <w:sz w:val="18"/>
                                      <w:szCs w:val="18"/>
                                      <w:lang w:eastAsia="en-GB"/>
                                    </w:rPr>
                                    <w:t>Observe and measure</w:t>
                                  </w:r>
                                </w:p>
                              </w:tc>
                            </w:tr>
                            <w:tr w:rsidR="003568F1" w14:paraId="4F76CDAB" w14:textId="77777777" w:rsidTr="003568F1">
                              <w:tc>
                                <w:tcPr>
                                  <w:tcW w:w="1271" w:type="dxa"/>
                                </w:tcPr>
                                <w:p w14:paraId="41D44034" w14:textId="449E0B20" w:rsidR="003568F1" w:rsidRPr="008A287C" w:rsidRDefault="003568F1" w:rsidP="003568F1">
                                  <w:pPr>
                                    <w:rPr>
                                      <w:rFonts w:ascii="Comic Sans MS" w:hAnsi="Comic Sans MS"/>
                                      <w:noProof/>
                                      <w:sz w:val="18"/>
                                      <w:szCs w:val="18"/>
                                      <w:lang w:eastAsia="en-GB"/>
                                    </w:rPr>
                                  </w:pPr>
                                  <w:r>
                                    <w:rPr>
                                      <w:rFonts w:ascii="Comic Sans MS" w:hAnsi="Comic Sans MS"/>
                                      <w:noProof/>
                                      <w:sz w:val="18"/>
                                      <w:szCs w:val="18"/>
                                      <w:lang w:eastAsia="en-GB"/>
                                    </w:rPr>
                                    <w:t>Lesson 6</w:t>
                                  </w:r>
                                </w:p>
                              </w:tc>
                              <w:tc>
                                <w:tcPr>
                                  <w:tcW w:w="1985" w:type="dxa"/>
                                </w:tcPr>
                                <w:p w14:paraId="06AFDFB7" w14:textId="3FD97B44" w:rsidR="003568F1" w:rsidRDefault="00921476" w:rsidP="003568F1">
                                  <w:pPr>
                                    <w:rPr>
                                      <w:rFonts w:ascii="Comic Sans MS" w:hAnsi="Comic Sans MS"/>
                                      <w:noProof/>
                                      <w:sz w:val="18"/>
                                      <w:szCs w:val="18"/>
                                      <w:lang w:eastAsia="en-GB"/>
                                    </w:rPr>
                                  </w:pPr>
                                  <w:hyperlink r:id="rId20" w:history="1">
                                    <w:r w:rsidR="009B0866" w:rsidRPr="00024640">
                                      <w:rPr>
                                        <w:rStyle w:val="Hyperlink"/>
                                        <w:rFonts w:ascii="Comic Sans MS" w:hAnsi="Comic Sans MS"/>
                                        <w:noProof/>
                                        <w:sz w:val="18"/>
                                        <w:szCs w:val="18"/>
                                        <w:lang w:eastAsia="en-GB"/>
                                      </w:rPr>
                                      <w:t>https://explorify.uk/en/activities/whats-going-on/alien-shapes</w:t>
                                    </w:r>
                                  </w:hyperlink>
                                  <w:r w:rsidR="009B0866">
                                    <w:rPr>
                                      <w:rFonts w:ascii="Comic Sans MS" w:hAnsi="Comic Sans MS"/>
                                      <w:noProof/>
                                      <w:sz w:val="18"/>
                                      <w:szCs w:val="18"/>
                                      <w:lang w:eastAsia="en-GB"/>
                                    </w:rPr>
                                    <w:t xml:space="preserve"> </w:t>
                                  </w:r>
                                </w:p>
                              </w:tc>
                              <w:tc>
                                <w:tcPr>
                                  <w:tcW w:w="4971" w:type="dxa"/>
                                </w:tcPr>
                                <w:p w14:paraId="285A24AE" w14:textId="77777777" w:rsidR="003568F1" w:rsidRPr="003568F1" w:rsidRDefault="003568F1"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recognise that living things have changed over time and that fossils provide information about living things that inhabited the Earth millions of years ago</w:t>
                                  </w:r>
                                </w:p>
                                <w:p w14:paraId="24261446" w14:textId="77777777" w:rsidR="003568F1" w:rsidRPr="003568F1" w:rsidRDefault="003568F1" w:rsidP="003568F1">
                                  <w:pPr>
                                    <w:ind w:left="360"/>
                                    <w:jc w:val="both"/>
                                    <w:rPr>
                                      <w:sz w:val="26"/>
                                      <w:szCs w:val="26"/>
                                      <w:lang w:val="en-US"/>
                                    </w:rPr>
                                  </w:pPr>
                                </w:p>
                              </w:tc>
                              <w:tc>
                                <w:tcPr>
                                  <w:tcW w:w="2135" w:type="dxa"/>
                                </w:tcPr>
                                <w:p w14:paraId="63E47C06" w14:textId="10EE2E26" w:rsidR="003568F1" w:rsidRPr="008A287C" w:rsidRDefault="00C547A5" w:rsidP="003568F1">
                                  <w:pPr>
                                    <w:rPr>
                                      <w:rFonts w:ascii="Comic Sans MS" w:hAnsi="Comic Sans MS"/>
                                      <w:b/>
                                      <w:noProof/>
                                      <w:color w:val="00B0F0"/>
                                      <w:sz w:val="18"/>
                                      <w:szCs w:val="18"/>
                                      <w:lang w:eastAsia="en-GB"/>
                                    </w:rPr>
                                  </w:pPr>
                                  <w:r w:rsidRPr="00A816A7">
                                    <w:rPr>
                                      <w:rFonts w:ascii="Comic Sans MS" w:hAnsi="Comic Sans MS"/>
                                      <w:b/>
                                      <w:noProof/>
                                      <w:color w:val="ED7D31" w:themeColor="accent2"/>
                                      <w:sz w:val="18"/>
                                      <w:szCs w:val="18"/>
                                      <w:lang w:eastAsia="en-GB"/>
                                    </w:rPr>
                                    <w:t>Evaluate</w:t>
                                  </w:r>
                                </w:p>
                              </w:tc>
                            </w:tr>
                            <w:tr w:rsidR="003568F1" w14:paraId="2E525D0B" w14:textId="77777777" w:rsidTr="003568F1">
                              <w:tc>
                                <w:tcPr>
                                  <w:tcW w:w="1271" w:type="dxa"/>
                                </w:tcPr>
                                <w:p w14:paraId="556DEE8E" w14:textId="6B9112FC" w:rsidR="003568F1" w:rsidRDefault="003568F1" w:rsidP="003568F1">
                                  <w:pPr>
                                    <w:rPr>
                                      <w:rFonts w:ascii="Comic Sans MS" w:hAnsi="Comic Sans MS"/>
                                      <w:noProof/>
                                      <w:sz w:val="18"/>
                                      <w:szCs w:val="18"/>
                                      <w:lang w:eastAsia="en-GB"/>
                                    </w:rPr>
                                  </w:pPr>
                                </w:p>
                              </w:tc>
                              <w:tc>
                                <w:tcPr>
                                  <w:tcW w:w="1985" w:type="dxa"/>
                                </w:tcPr>
                                <w:p w14:paraId="75659327" w14:textId="58526247" w:rsidR="003568F1" w:rsidRDefault="003568F1" w:rsidP="003568F1">
                                  <w:pPr>
                                    <w:rPr>
                                      <w:rFonts w:ascii="Comic Sans MS" w:hAnsi="Comic Sans MS"/>
                                      <w:noProof/>
                                      <w:sz w:val="18"/>
                                      <w:szCs w:val="18"/>
                                      <w:lang w:eastAsia="en-GB"/>
                                    </w:rPr>
                                  </w:pPr>
                                </w:p>
                              </w:tc>
                              <w:tc>
                                <w:tcPr>
                                  <w:tcW w:w="4971" w:type="dxa"/>
                                </w:tcPr>
                                <w:p w14:paraId="54CB29A4" w14:textId="77777777" w:rsidR="003568F1" w:rsidRPr="003568F1" w:rsidRDefault="003568F1" w:rsidP="003568F1">
                                  <w:pPr>
                                    <w:ind w:left="360"/>
                                    <w:jc w:val="both"/>
                                    <w:rPr>
                                      <w:sz w:val="26"/>
                                      <w:szCs w:val="26"/>
                                      <w:lang w:val="en-US"/>
                                    </w:rPr>
                                  </w:pPr>
                                </w:p>
                              </w:tc>
                              <w:tc>
                                <w:tcPr>
                                  <w:tcW w:w="2135" w:type="dxa"/>
                                </w:tcPr>
                                <w:p w14:paraId="110956C4" w14:textId="7F53AB07" w:rsidR="003568F1" w:rsidRPr="008A287C" w:rsidRDefault="003568F1" w:rsidP="003568F1">
                                  <w:pPr>
                                    <w:rPr>
                                      <w:rFonts w:ascii="Comic Sans MS" w:hAnsi="Comic Sans MS"/>
                                      <w:b/>
                                      <w:noProof/>
                                      <w:color w:val="00B0F0"/>
                                      <w:sz w:val="18"/>
                                      <w:szCs w:val="18"/>
                                      <w:lang w:eastAsia="en-GB"/>
                                    </w:rPr>
                                  </w:pPr>
                                </w:p>
                              </w:tc>
                            </w:tr>
                          </w:tbl>
                          <w:p w14:paraId="12DE28A5" w14:textId="77777777" w:rsidR="003568F1" w:rsidRDefault="003568F1" w:rsidP="003568F1">
                            <w:pPr>
                              <w:spacing w:after="0"/>
                              <w:rPr>
                                <w:sz w:val="28"/>
                                <w:szCs w:val="28"/>
                                <w:u w:val="single"/>
                                <w:lang w:val="en-US"/>
                              </w:rPr>
                            </w:pPr>
                          </w:p>
                          <w:p w14:paraId="74410287" w14:textId="7C2BF1BF" w:rsidR="00BA1723" w:rsidRPr="008D0FDF" w:rsidRDefault="00BA1723" w:rsidP="00B174F7">
                            <w:pPr>
                              <w:spacing w:after="0"/>
                              <w:rPr>
                                <w:sz w:val="28"/>
                                <w:szCs w:val="28"/>
                                <w:u w:val="single"/>
                                <w:lang w:val="en-US"/>
                              </w:rPr>
                            </w:pPr>
                          </w:p>
                          <w:p w14:paraId="632EFAC1" w14:textId="203DEB61" w:rsidR="00E52A4F" w:rsidRPr="00E52A4F" w:rsidRDefault="00E52A4F" w:rsidP="008D0FDF">
                            <w:pPr>
                              <w:spacing w:after="0"/>
                              <w:jc w:val="center"/>
                              <w:rPr>
                                <w:sz w:val="28"/>
                                <w:szCs w:val="28"/>
                                <w:u w:val="single"/>
                                <w:lang w:val="en-US"/>
                              </w:rPr>
                            </w:pPr>
                          </w:p>
                          <w:p w14:paraId="32172AAF" w14:textId="4A919EC2" w:rsidR="008D0FDF" w:rsidRPr="00E52A4F" w:rsidRDefault="008D0FDF" w:rsidP="00E52A4F">
                            <w:pPr>
                              <w:spacing w:after="0"/>
                              <w:jc w:val="center"/>
                              <w:rPr>
                                <w:sz w:val="28"/>
                                <w:szCs w:val="28"/>
                                <w:u w:val="single"/>
                                <w:lang w:val="en-US"/>
                              </w:rPr>
                            </w:pPr>
                          </w:p>
                          <w:p w14:paraId="09FF0D6C" w14:textId="6F4F26D5" w:rsidR="008D0FDF" w:rsidRPr="00EE5D34" w:rsidRDefault="008D0FDF" w:rsidP="00192C1D">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2" type="#_x0000_t202" style="position:absolute;margin-left:1.05pt;margin-top:5.2pt;width:535.2pt;height:70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" fillcolor="white [3201]" strokecolor="#0070c0" strokeweight="2.25pt">
                <v:textbox>
                  <w:txbxContent>
                    <w:p w14:paraId="2D3BBDB2" w14:textId="6898B959" w:rsidR="00BA1723" w:rsidRDefault="00BA1723" w:rsidP="00BA1723">
                      <w:pPr>
                        <w:spacing w:after="0"/>
                        <w:jc w:val="center"/>
                        <w:rPr>
                          <w:sz w:val="28"/>
                          <w:szCs w:val="28"/>
                          <w:u w:val="single"/>
                          <w:lang w:val="en-US"/>
                        </w:rPr>
                      </w:pPr>
                      <w:r w:rsidRPr="008D0FDF">
                        <w:rPr>
                          <w:sz w:val="28"/>
                          <w:szCs w:val="28"/>
                          <w:u w:val="single"/>
                          <w:lang w:val="en-US"/>
                        </w:rPr>
                        <w:t>Key Knowledge</w:t>
                      </w:r>
                      <w:r>
                        <w:rPr>
                          <w:sz w:val="28"/>
                          <w:szCs w:val="28"/>
                          <w:u w:val="single"/>
                          <w:lang w:val="en-US"/>
                        </w:rPr>
                        <w:br/>
                      </w:r>
                    </w:p>
                    <w:tbl>
                      <w:tblPr>
                        <w:tblStyle w:val="TableGrid"/>
                        <w:tblW w:w="0" w:type="auto"/>
                        <w:tblInd w:w="-5" w:type="dxa"/>
                        <w:tblLayout w:type="fixed"/>
                        <w:tblLook w:val="04A0" w:firstRow="1" w:lastRow="0" w:firstColumn="1" w:lastColumn="0" w:noHBand="0" w:noVBand="1"/>
                      </w:tblPr>
                      <w:tblGrid>
                        <w:gridCol w:w="1271"/>
                        <w:gridCol w:w="1985"/>
                        <w:gridCol w:w="4971"/>
                        <w:gridCol w:w="2135"/>
                      </w:tblGrid>
                      <w:tr w:rsidR="003568F1" w14:paraId="2AED92C8" w14:textId="77777777" w:rsidTr="003568F1">
                        <w:tc>
                          <w:tcPr>
                            <w:tcW w:w="1271" w:type="dxa"/>
                            <w:shd w:val="clear" w:color="auto" w:fill="D9D9D9" w:themeFill="background1" w:themeFillShade="D9"/>
                          </w:tcPr>
                          <w:p w14:paraId="0B648E97" w14:textId="566BD391"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 xml:space="preserve">Term </w:t>
                            </w:r>
                            <w:r>
                              <w:rPr>
                                <w:rFonts w:ascii="Comic Sans MS" w:hAnsi="Comic Sans MS"/>
                                <w:noProof/>
                                <w:sz w:val="18"/>
                                <w:szCs w:val="18"/>
                                <w:lang w:eastAsia="en-GB"/>
                              </w:rPr>
                              <w:t>5/6</w:t>
                            </w:r>
                          </w:p>
                        </w:tc>
                        <w:tc>
                          <w:tcPr>
                            <w:tcW w:w="1985" w:type="dxa"/>
                            <w:shd w:val="clear" w:color="auto" w:fill="D9D9D9" w:themeFill="background1" w:themeFillShade="D9"/>
                          </w:tcPr>
                          <w:p w14:paraId="2BBEE2C4" w14:textId="77777777"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Let’s Talk (Explorify)</w:t>
                            </w:r>
                          </w:p>
                        </w:tc>
                        <w:tc>
                          <w:tcPr>
                            <w:tcW w:w="4971" w:type="dxa"/>
                            <w:shd w:val="clear" w:color="auto" w:fill="D9D9D9" w:themeFill="background1" w:themeFillShade="D9"/>
                          </w:tcPr>
                          <w:p w14:paraId="550E3D9D" w14:textId="77777777" w:rsidR="003568F1" w:rsidRPr="00555F85" w:rsidRDefault="003568F1" w:rsidP="003568F1">
                            <w:pPr>
                              <w:rPr>
                                <w:rFonts w:ascii="Comic Sans MS" w:hAnsi="Comic Sans MS"/>
                                <w:noProof/>
                                <w:sz w:val="18"/>
                                <w:szCs w:val="18"/>
                                <w:lang w:eastAsia="en-GB"/>
                              </w:rPr>
                            </w:pPr>
                            <w:r w:rsidRPr="00555F85">
                              <w:rPr>
                                <w:rFonts w:ascii="Comic Sans MS" w:hAnsi="Comic Sans MS"/>
                                <w:noProof/>
                                <w:sz w:val="18"/>
                                <w:szCs w:val="18"/>
                                <w:lang w:eastAsia="en-GB"/>
                              </w:rPr>
                              <w:t>Scientific Knowledge</w:t>
                            </w:r>
                          </w:p>
                        </w:tc>
                        <w:tc>
                          <w:tcPr>
                            <w:tcW w:w="2135" w:type="dxa"/>
                            <w:shd w:val="clear" w:color="auto" w:fill="D9D9D9" w:themeFill="background1" w:themeFillShade="D9"/>
                          </w:tcPr>
                          <w:p w14:paraId="1E5E83A8" w14:textId="77777777"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Scientific Skill</w:t>
                            </w:r>
                          </w:p>
                        </w:tc>
                      </w:tr>
                      <w:tr w:rsidR="003568F1" w14:paraId="50B867E5" w14:textId="77777777" w:rsidTr="003568F1">
                        <w:tc>
                          <w:tcPr>
                            <w:tcW w:w="1271" w:type="dxa"/>
                          </w:tcPr>
                          <w:p w14:paraId="7724D8D2" w14:textId="77777777"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Lesson 1</w:t>
                            </w:r>
                          </w:p>
                        </w:tc>
                        <w:tc>
                          <w:tcPr>
                            <w:tcW w:w="1985" w:type="dxa"/>
                          </w:tcPr>
                          <w:p w14:paraId="5983C0D6" w14:textId="2B46E5F4" w:rsidR="003568F1" w:rsidRDefault="00921476" w:rsidP="003568F1">
                            <w:pPr>
                              <w:rPr>
                                <w:rFonts w:ascii="Comic Sans MS" w:hAnsi="Comic Sans MS"/>
                                <w:noProof/>
                                <w:sz w:val="18"/>
                                <w:szCs w:val="18"/>
                                <w:lang w:eastAsia="en-GB"/>
                              </w:rPr>
                            </w:pPr>
                            <w:hyperlink r:id="rId21" w:history="1">
                              <w:r w:rsidR="009B0866" w:rsidRPr="00024640">
                                <w:rPr>
                                  <w:rStyle w:val="Hyperlink"/>
                                  <w:rFonts w:ascii="Comic Sans MS" w:hAnsi="Comic Sans MS"/>
                                  <w:noProof/>
                                  <w:sz w:val="18"/>
                                  <w:szCs w:val="18"/>
                                  <w:lang w:eastAsia="en-GB"/>
                                </w:rPr>
                                <w:t>https://explorify.uk/en/activities/whats-going-on/takeaway-dinner</w:t>
                              </w:r>
                            </w:hyperlink>
                          </w:p>
                          <w:p w14:paraId="0174DC5F" w14:textId="2197D99B" w:rsidR="009B0866" w:rsidRPr="008A287C" w:rsidRDefault="009B0866" w:rsidP="003568F1">
                            <w:pPr>
                              <w:rPr>
                                <w:rFonts w:ascii="Comic Sans MS" w:hAnsi="Comic Sans MS"/>
                                <w:noProof/>
                                <w:sz w:val="18"/>
                                <w:szCs w:val="18"/>
                                <w:lang w:eastAsia="en-GB"/>
                              </w:rPr>
                            </w:pPr>
                          </w:p>
                        </w:tc>
                        <w:tc>
                          <w:tcPr>
                            <w:tcW w:w="4971" w:type="dxa"/>
                          </w:tcPr>
                          <w:p w14:paraId="265B12AA" w14:textId="77777777" w:rsidR="003568F1" w:rsidRPr="003568F1" w:rsidRDefault="003568F1"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recognise that living things have changed over time and that fossils provide information about living things that inhabited the Earth millions of years ago</w:t>
                            </w:r>
                          </w:p>
                          <w:p w14:paraId="7B36D072" w14:textId="4B1E3574" w:rsidR="003568F1" w:rsidRPr="003568F1" w:rsidRDefault="003568F1" w:rsidP="003568F1">
                            <w:pPr>
                              <w:ind w:left="360"/>
                              <w:jc w:val="both"/>
                              <w:rPr>
                                <w:szCs w:val="20"/>
                                <w:lang w:val="en-US"/>
                              </w:rPr>
                            </w:pPr>
                          </w:p>
                        </w:tc>
                        <w:tc>
                          <w:tcPr>
                            <w:tcW w:w="2135" w:type="dxa"/>
                          </w:tcPr>
                          <w:p w14:paraId="00E79E81" w14:textId="66A38D91" w:rsidR="003568F1" w:rsidRPr="008A287C" w:rsidRDefault="00A816A7" w:rsidP="003568F1">
                            <w:pPr>
                              <w:rPr>
                                <w:rFonts w:ascii="Comic Sans MS" w:hAnsi="Comic Sans MS"/>
                                <w:b/>
                                <w:noProof/>
                                <w:sz w:val="18"/>
                                <w:szCs w:val="18"/>
                                <w:lang w:eastAsia="en-GB"/>
                              </w:rPr>
                            </w:pPr>
                            <w:r w:rsidRPr="00A816A7">
                              <w:rPr>
                                <w:rFonts w:ascii="Comic Sans MS" w:hAnsi="Comic Sans MS"/>
                                <w:b/>
                                <w:noProof/>
                                <w:color w:val="70AD47" w:themeColor="accent6"/>
                                <w:sz w:val="18"/>
                                <w:szCs w:val="18"/>
                                <w:lang w:eastAsia="en-GB"/>
                              </w:rPr>
                              <w:t>Interpret and report</w:t>
                            </w:r>
                          </w:p>
                        </w:tc>
                      </w:tr>
                      <w:tr w:rsidR="003568F1" w14:paraId="7DCCE763" w14:textId="77777777" w:rsidTr="003568F1">
                        <w:tc>
                          <w:tcPr>
                            <w:tcW w:w="1271" w:type="dxa"/>
                          </w:tcPr>
                          <w:p w14:paraId="4D769C66" w14:textId="77777777" w:rsidR="003568F1"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Lesson 2</w:t>
                            </w:r>
                          </w:p>
                          <w:p w14:paraId="5A5AE30C" w14:textId="77777777" w:rsidR="003568F1" w:rsidRPr="008A287C" w:rsidRDefault="003568F1" w:rsidP="003568F1">
                            <w:pPr>
                              <w:rPr>
                                <w:rFonts w:ascii="Comic Sans MS" w:hAnsi="Comic Sans MS"/>
                                <w:noProof/>
                                <w:sz w:val="18"/>
                                <w:szCs w:val="18"/>
                                <w:lang w:eastAsia="en-GB"/>
                              </w:rPr>
                            </w:pPr>
                          </w:p>
                        </w:tc>
                        <w:tc>
                          <w:tcPr>
                            <w:tcW w:w="1985" w:type="dxa"/>
                          </w:tcPr>
                          <w:p w14:paraId="2F06D64F" w14:textId="3F378D31" w:rsidR="003568F1" w:rsidRDefault="00921476" w:rsidP="003568F1">
                            <w:pPr>
                              <w:rPr>
                                <w:rFonts w:ascii="Comic Sans MS" w:hAnsi="Comic Sans MS"/>
                                <w:noProof/>
                                <w:sz w:val="18"/>
                                <w:szCs w:val="18"/>
                                <w:lang w:eastAsia="en-GB"/>
                              </w:rPr>
                            </w:pPr>
                            <w:hyperlink r:id="rId22" w:history="1">
                              <w:r w:rsidR="009B0866" w:rsidRPr="00024640">
                                <w:rPr>
                                  <w:rStyle w:val="Hyperlink"/>
                                  <w:rFonts w:ascii="Comic Sans MS" w:hAnsi="Comic Sans MS"/>
                                  <w:noProof/>
                                  <w:sz w:val="18"/>
                                  <w:szCs w:val="18"/>
                                  <w:lang w:eastAsia="en-GB"/>
                                </w:rPr>
                                <w:t>https://explorify.uk/en/activities/whats-going-on/extremophile-snottites</w:t>
                              </w:r>
                            </w:hyperlink>
                          </w:p>
                          <w:p w14:paraId="6804CC9F" w14:textId="64C9DBEC" w:rsidR="009B0866" w:rsidRPr="008A287C" w:rsidRDefault="009B0866" w:rsidP="003568F1">
                            <w:pPr>
                              <w:rPr>
                                <w:rFonts w:ascii="Comic Sans MS" w:hAnsi="Comic Sans MS"/>
                                <w:noProof/>
                                <w:sz w:val="18"/>
                                <w:szCs w:val="18"/>
                                <w:lang w:eastAsia="en-GB"/>
                              </w:rPr>
                            </w:pPr>
                          </w:p>
                        </w:tc>
                        <w:tc>
                          <w:tcPr>
                            <w:tcW w:w="4971" w:type="dxa"/>
                          </w:tcPr>
                          <w:p w14:paraId="1A996BEC" w14:textId="77777777" w:rsidR="003568F1" w:rsidRPr="003568F1" w:rsidRDefault="003568F1"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identify how animals and plants are adapted to suit their environment in different ways and that adaptation may lead to evolution</w:t>
                            </w:r>
                          </w:p>
                          <w:p w14:paraId="1B2AD691" w14:textId="60F58020" w:rsidR="003568F1" w:rsidRPr="003568F1" w:rsidRDefault="003568F1" w:rsidP="003568F1">
                            <w:pPr>
                              <w:ind w:left="360"/>
                              <w:jc w:val="both"/>
                              <w:rPr>
                                <w:rFonts w:ascii="Comic Sans MS" w:hAnsi="Comic Sans MS"/>
                                <w:noProof/>
                                <w:sz w:val="18"/>
                                <w:szCs w:val="18"/>
                                <w:lang w:eastAsia="en-GB"/>
                              </w:rPr>
                            </w:pPr>
                          </w:p>
                        </w:tc>
                        <w:tc>
                          <w:tcPr>
                            <w:tcW w:w="2135" w:type="dxa"/>
                          </w:tcPr>
                          <w:p w14:paraId="7B530CE0" w14:textId="77777777" w:rsidR="003568F1" w:rsidRDefault="00A816A7" w:rsidP="003568F1">
                            <w:pPr>
                              <w:rPr>
                                <w:rFonts w:ascii="Comic Sans MS" w:hAnsi="Comic Sans MS"/>
                                <w:b/>
                                <w:noProof/>
                                <w:color w:val="70AD47" w:themeColor="accent6"/>
                                <w:sz w:val="18"/>
                                <w:szCs w:val="18"/>
                                <w:lang w:eastAsia="en-GB"/>
                              </w:rPr>
                            </w:pPr>
                            <w:r w:rsidRPr="00A816A7">
                              <w:rPr>
                                <w:rFonts w:ascii="Comic Sans MS" w:hAnsi="Comic Sans MS"/>
                                <w:b/>
                                <w:noProof/>
                                <w:color w:val="70AD47" w:themeColor="accent6"/>
                                <w:sz w:val="18"/>
                                <w:szCs w:val="18"/>
                                <w:lang w:eastAsia="en-GB"/>
                              </w:rPr>
                              <w:t>Interpret and report</w:t>
                            </w:r>
                          </w:p>
                          <w:p w14:paraId="70516642" w14:textId="00084B2D" w:rsidR="00A816A7" w:rsidRPr="00A816A7" w:rsidRDefault="00A816A7" w:rsidP="003568F1">
                            <w:pPr>
                              <w:rPr>
                                <w:rFonts w:ascii="Comic Sans MS" w:hAnsi="Comic Sans MS"/>
                                <w:b/>
                                <w:noProof/>
                                <w:sz w:val="18"/>
                                <w:szCs w:val="18"/>
                                <w:lang w:eastAsia="en-GB"/>
                              </w:rPr>
                            </w:pPr>
                            <w:r w:rsidRPr="00A816A7">
                              <w:rPr>
                                <w:rFonts w:ascii="Comic Sans MS" w:hAnsi="Comic Sans MS"/>
                                <w:b/>
                                <w:noProof/>
                                <w:color w:val="00B0F0"/>
                                <w:sz w:val="18"/>
                                <w:szCs w:val="18"/>
                                <w:lang w:eastAsia="en-GB"/>
                              </w:rPr>
                              <w:t xml:space="preserve">Observe and measure </w:t>
                            </w:r>
                          </w:p>
                        </w:tc>
                      </w:tr>
                      <w:tr w:rsidR="009B0866" w14:paraId="55B0BB9A" w14:textId="77777777" w:rsidTr="003568F1">
                        <w:trPr>
                          <w:trHeight w:val="1108"/>
                        </w:trPr>
                        <w:tc>
                          <w:tcPr>
                            <w:tcW w:w="1271" w:type="dxa"/>
                          </w:tcPr>
                          <w:p w14:paraId="38D5B315" w14:textId="77777777" w:rsidR="009B0866" w:rsidRPr="008A287C" w:rsidRDefault="009B0866" w:rsidP="003568F1">
                            <w:pPr>
                              <w:rPr>
                                <w:rFonts w:ascii="Comic Sans MS" w:hAnsi="Comic Sans MS"/>
                                <w:noProof/>
                                <w:sz w:val="18"/>
                                <w:szCs w:val="18"/>
                                <w:lang w:eastAsia="en-GB"/>
                              </w:rPr>
                            </w:pPr>
                            <w:r w:rsidRPr="008A287C">
                              <w:rPr>
                                <w:rFonts w:ascii="Comic Sans MS" w:hAnsi="Comic Sans MS"/>
                                <w:noProof/>
                                <w:sz w:val="18"/>
                                <w:szCs w:val="18"/>
                                <w:lang w:eastAsia="en-GB"/>
                              </w:rPr>
                              <w:t>Lesson 3</w:t>
                            </w:r>
                          </w:p>
                        </w:tc>
                        <w:tc>
                          <w:tcPr>
                            <w:tcW w:w="1985" w:type="dxa"/>
                          </w:tcPr>
                          <w:p w14:paraId="4BF1D26B" w14:textId="77777777" w:rsidR="009B0866" w:rsidRPr="008A287C" w:rsidRDefault="00921476" w:rsidP="009B0866">
                            <w:pPr>
                              <w:outlineLvl w:val="0"/>
                              <w:rPr>
                                <w:rFonts w:ascii="Comic Sans MS" w:hAnsi="Comic Sans MS"/>
                                <w:noProof/>
                                <w:sz w:val="18"/>
                                <w:szCs w:val="18"/>
                                <w:lang w:eastAsia="en-GB"/>
                              </w:rPr>
                            </w:pPr>
                            <w:hyperlink r:id="rId23" w:history="1">
                              <w:r w:rsidR="009B0866" w:rsidRPr="00024640">
                                <w:rPr>
                                  <w:rStyle w:val="Hyperlink"/>
                                  <w:rFonts w:ascii="Comic Sans MS" w:hAnsi="Comic Sans MS"/>
                                  <w:noProof/>
                                  <w:sz w:val="18"/>
                                  <w:szCs w:val="18"/>
                                  <w:lang w:eastAsia="en-GB"/>
                                </w:rPr>
                                <w:t>https://explorify.uk/en/activities/whats-going-on/on-thin-ice</w:t>
                              </w:r>
                            </w:hyperlink>
                            <w:r w:rsidR="009B0866">
                              <w:rPr>
                                <w:rFonts w:ascii="Comic Sans MS" w:hAnsi="Comic Sans MS"/>
                                <w:noProof/>
                                <w:sz w:val="18"/>
                                <w:szCs w:val="18"/>
                                <w:lang w:eastAsia="en-GB"/>
                              </w:rPr>
                              <w:t xml:space="preserve"> </w:t>
                            </w:r>
                          </w:p>
                          <w:p w14:paraId="1722200D" w14:textId="77777777" w:rsidR="009B0866" w:rsidRPr="008A287C" w:rsidRDefault="009B0866" w:rsidP="003568F1">
                            <w:pPr>
                              <w:rPr>
                                <w:rFonts w:ascii="Comic Sans MS" w:hAnsi="Comic Sans MS"/>
                                <w:noProof/>
                                <w:sz w:val="18"/>
                                <w:szCs w:val="18"/>
                                <w:lang w:eastAsia="en-GB"/>
                              </w:rPr>
                            </w:pPr>
                          </w:p>
                          <w:p w14:paraId="2DF01D5D" w14:textId="05240860" w:rsidR="009B0866" w:rsidRPr="008A287C" w:rsidRDefault="009B0866" w:rsidP="003568F1">
                            <w:pPr>
                              <w:rPr>
                                <w:rFonts w:ascii="Comic Sans MS" w:hAnsi="Comic Sans MS"/>
                                <w:noProof/>
                                <w:sz w:val="18"/>
                                <w:szCs w:val="18"/>
                                <w:lang w:eastAsia="en-GB"/>
                              </w:rPr>
                            </w:pPr>
                          </w:p>
                        </w:tc>
                        <w:tc>
                          <w:tcPr>
                            <w:tcW w:w="4971" w:type="dxa"/>
                          </w:tcPr>
                          <w:p w14:paraId="021629C1" w14:textId="77777777" w:rsidR="009B0866" w:rsidRPr="003568F1" w:rsidRDefault="009B0866"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recognise that living things produce offspring of the same kind, but normally offspring vary and are not identical to their parents</w:t>
                            </w:r>
                          </w:p>
                          <w:p w14:paraId="6369E68D" w14:textId="77777777" w:rsidR="009B0866" w:rsidRPr="003568F1" w:rsidRDefault="009B0866" w:rsidP="003568F1">
                            <w:pPr>
                              <w:shd w:val="clear" w:color="auto" w:fill="FFFFFF"/>
                              <w:spacing w:after="75"/>
                              <w:rPr>
                                <w:szCs w:val="20"/>
                                <w:lang w:val="en-US"/>
                              </w:rPr>
                            </w:pPr>
                          </w:p>
                        </w:tc>
                        <w:tc>
                          <w:tcPr>
                            <w:tcW w:w="2135" w:type="dxa"/>
                          </w:tcPr>
                          <w:p w14:paraId="4A52631A" w14:textId="2448DE90" w:rsidR="009B0866" w:rsidRPr="008A287C" w:rsidRDefault="009B0866" w:rsidP="003568F1">
                            <w:pPr>
                              <w:rPr>
                                <w:rFonts w:ascii="Comic Sans MS" w:hAnsi="Comic Sans MS"/>
                                <w:b/>
                                <w:noProof/>
                                <w:sz w:val="18"/>
                                <w:szCs w:val="18"/>
                                <w:lang w:eastAsia="en-GB"/>
                              </w:rPr>
                            </w:pPr>
                            <w:r w:rsidRPr="00A816A7">
                              <w:rPr>
                                <w:rFonts w:ascii="Comic Sans MS" w:hAnsi="Comic Sans MS"/>
                                <w:b/>
                                <w:noProof/>
                                <w:color w:val="70AD47" w:themeColor="accent6"/>
                                <w:sz w:val="18"/>
                                <w:szCs w:val="18"/>
                                <w:lang w:eastAsia="en-GB"/>
                              </w:rPr>
                              <w:t>Interpret and report</w:t>
                            </w:r>
                          </w:p>
                        </w:tc>
                      </w:tr>
                      <w:tr w:rsidR="009B0866" w14:paraId="0A5D546E" w14:textId="77777777" w:rsidTr="003568F1">
                        <w:tc>
                          <w:tcPr>
                            <w:tcW w:w="1271" w:type="dxa"/>
                          </w:tcPr>
                          <w:p w14:paraId="1725EF6E" w14:textId="6B34005D" w:rsidR="009B0866" w:rsidRPr="008A287C" w:rsidRDefault="009B0866" w:rsidP="003568F1">
                            <w:pPr>
                              <w:rPr>
                                <w:rFonts w:ascii="Comic Sans MS" w:hAnsi="Comic Sans MS"/>
                                <w:noProof/>
                                <w:sz w:val="18"/>
                                <w:szCs w:val="18"/>
                                <w:lang w:eastAsia="en-GB"/>
                              </w:rPr>
                            </w:pPr>
                            <w:r w:rsidRPr="008A287C">
                              <w:rPr>
                                <w:rFonts w:ascii="Comic Sans MS" w:hAnsi="Comic Sans MS"/>
                                <w:noProof/>
                                <w:sz w:val="18"/>
                                <w:szCs w:val="18"/>
                                <w:lang w:eastAsia="en-GB"/>
                              </w:rPr>
                              <w:t>Lesson 4</w:t>
                            </w:r>
                          </w:p>
                        </w:tc>
                        <w:tc>
                          <w:tcPr>
                            <w:tcW w:w="1985" w:type="dxa"/>
                          </w:tcPr>
                          <w:p w14:paraId="20DE7058" w14:textId="5472D07D" w:rsidR="009B0866" w:rsidRPr="008A287C" w:rsidRDefault="00921476" w:rsidP="003568F1">
                            <w:pPr>
                              <w:rPr>
                                <w:rFonts w:ascii="Comic Sans MS" w:hAnsi="Comic Sans MS"/>
                                <w:noProof/>
                                <w:sz w:val="18"/>
                                <w:szCs w:val="18"/>
                                <w:lang w:eastAsia="en-GB"/>
                              </w:rPr>
                            </w:pPr>
                            <w:hyperlink r:id="rId24" w:history="1">
                              <w:r w:rsidR="001D6E3E" w:rsidRPr="001D6E3E">
                                <w:rPr>
                                  <w:color w:val="0000FF"/>
                                  <w:u w:val="single"/>
                                </w:rPr>
                                <w:t xml:space="preserve">Found it difficult to spot an animal because of its colour? - </w:t>
                              </w:r>
                              <w:proofErr w:type="spellStart"/>
                              <w:r w:rsidR="001D6E3E" w:rsidRPr="001D6E3E">
                                <w:rPr>
                                  <w:color w:val="0000FF"/>
                                  <w:u w:val="single"/>
                                </w:rPr>
                                <w:t>Explorify</w:t>
                              </w:r>
                              <w:proofErr w:type="spellEnd"/>
                            </w:hyperlink>
                          </w:p>
                        </w:tc>
                        <w:tc>
                          <w:tcPr>
                            <w:tcW w:w="4971" w:type="dxa"/>
                          </w:tcPr>
                          <w:p w14:paraId="4B776741" w14:textId="77777777" w:rsidR="009B0866" w:rsidRPr="003568F1" w:rsidRDefault="009B0866"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recognise that living things produce offspring of the same kind, but normally offspring vary and are not identical to their parents</w:t>
                            </w:r>
                          </w:p>
                          <w:p w14:paraId="641FBBFA" w14:textId="77777777" w:rsidR="009B0866" w:rsidRPr="003568F1" w:rsidRDefault="009B0866" w:rsidP="003568F1">
                            <w:pPr>
                              <w:ind w:left="360"/>
                              <w:jc w:val="both"/>
                              <w:rPr>
                                <w:rFonts w:ascii="Comic Sans MS" w:hAnsi="Comic Sans MS"/>
                                <w:noProof/>
                                <w:sz w:val="18"/>
                                <w:szCs w:val="18"/>
                                <w:lang w:eastAsia="en-GB"/>
                              </w:rPr>
                            </w:pPr>
                          </w:p>
                        </w:tc>
                        <w:tc>
                          <w:tcPr>
                            <w:tcW w:w="2135" w:type="dxa"/>
                          </w:tcPr>
                          <w:p w14:paraId="039003AD" w14:textId="77777777" w:rsidR="009B0866" w:rsidRDefault="009B0866" w:rsidP="003568F1">
                            <w:pPr>
                              <w:rPr>
                                <w:rFonts w:ascii="Comic Sans MS" w:hAnsi="Comic Sans MS"/>
                                <w:b/>
                                <w:noProof/>
                                <w:color w:val="00B0F0"/>
                                <w:sz w:val="18"/>
                                <w:szCs w:val="18"/>
                                <w:lang w:eastAsia="en-GB"/>
                              </w:rPr>
                            </w:pPr>
                            <w:r w:rsidRPr="00A816A7">
                              <w:rPr>
                                <w:rFonts w:ascii="Comic Sans MS" w:hAnsi="Comic Sans MS"/>
                                <w:b/>
                                <w:noProof/>
                                <w:color w:val="00B0F0"/>
                                <w:sz w:val="18"/>
                                <w:szCs w:val="18"/>
                                <w:lang w:eastAsia="en-GB"/>
                              </w:rPr>
                              <w:t>Observe and measure</w:t>
                            </w:r>
                          </w:p>
                          <w:p w14:paraId="08BB0938" w14:textId="6EA2F4C3" w:rsidR="009B0866" w:rsidRPr="008A287C" w:rsidRDefault="009B0866" w:rsidP="003568F1">
                            <w:pPr>
                              <w:rPr>
                                <w:rFonts w:ascii="Comic Sans MS" w:hAnsi="Comic Sans MS"/>
                                <w:b/>
                                <w:noProof/>
                                <w:sz w:val="18"/>
                                <w:szCs w:val="18"/>
                                <w:lang w:eastAsia="en-GB"/>
                              </w:rPr>
                            </w:pPr>
                            <w:r w:rsidRPr="00A816A7">
                              <w:rPr>
                                <w:rFonts w:ascii="Comic Sans MS" w:hAnsi="Comic Sans MS"/>
                                <w:b/>
                                <w:noProof/>
                                <w:color w:val="ED7D31" w:themeColor="accent2"/>
                                <w:sz w:val="18"/>
                                <w:szCs w:val="18"/>
                                <w:lang w:eastAsia="en-GB"/>
                              </w:rPr>
                              <w:t xml:space="preserve">Evaluate </w:t>
                            </w:r>
                          </w:p>
                        </w:tc>
                      </w:tr>
                      <w:tr w:rsidR="003568F1" w14:paraId="7CB33C61" w14:textId="77777777" w:rsidTr="003568F1">
                        <w:tc>
                          <w:tcPr>
                            <w:tcW w:w="1271" w:type="dxa"/>
                          </w:tcPr>
                          <w:p w14:paraId="397CC472" w14:textId="77777777" w:rsidR="003568F1" w:rsidRPr="008A287C" w:rsidRDefault="003568F1" w:rsidP="003568F1">
                            <w:pPr>
                              <w:rPr>
                                <w:rFonts w:ascii="Comic Sans MS" w:hAnsi="Comic Sans MS"/>
                                <w:noProof/>
                                <w:sz w:val="18"/>
                                <w:szCs w:val="18"/>
                                <w:lang w:eastAsia="en-GB"/>
                              </w:rPr>
                            </w:pPr>
                            <w:r w:rsidRPr="008A287C">
                              <w:rPr>
                                <w:rFonts w:ascii="Comic Sans MS" w:hAnsi="Comic Sans MS"/>
                                <w:noProof/>
                                <w:sz w:val="18"/>
                                <w:szCs w:val="18"/>
                                <w:lang w:eastAsia="en-GB"/>
                              </w:rPr>
                              <w:t>Lesson 5</w:t>
                            </w:r>
                          </w:p>
                        </w:tc>
                        <w:tc>
                          <w:tcPr>
                            <w:tcW w:w="1985" w:type="dxa"/>
                          </w:tcPr>
                          <w:p w14:paraId="41F3ECE7" w14:textId="21E28783" w:rsidR="003568F1" w:rsidRPr="008A287C" w:rsidRDefault="00921476" w:rsidP="003568F1">
                            <w:pPr>
                              <w:rPr>
                                <w:rFonts w:ascii="Comic Sans MS" w:hAnsi="Comic Sans MS"/>
                                <w:noProof/>
                                <w:sz w:val="18"/>
                                <w:szCs w:val="18"/>
                                <w:lang w:eastAsia="en-GB"/>
                              </w:rPr>
                            </w:pPr>
                            <w:hyperlink r:id="rId25" w:history="1">
                              <w:r w:rsidR="009B0866" w:rsidRPr="00024640">
                                <w:rPr>
                                  <w:rStyle w:val="Hyperlink"/>
                                  <w:rFonts w:ascii="Comic Sans MS" w:hAnsi="Comic Sans MS"/>
                                  <w:noProof/>
                                  <w:sz w:val="18"/>
                                  <w:szCs w:val="18"/>
                                  <w:lang w:eastAsia="en-GB"/>
                                </w:rPr>
                                <w:t>https://explorify.uk/en/activities/whats-going-on/super-seeds</w:t>
                              </w:r>
                            </w:hyperlink>
                            <w:r w:rsidR="009B0866">
                              <w:rPr>
                                <w:rFonts w:ascii="Comic Sans MS" w:hAnsi="Comic Sans MS"/>
                                <w:noProof/>
                                <w:sz w:val="18"/>
                                <w:szCs w:val="18"/>
                                <w:lang w:eastAsia="en-GB"/>
                              </w:rPr>
                              <w:t xml:space="preserve"> </w:t>
                            </w:r>
                          </w:p>
                        </w:tc>
                        <w:tc>
                          <w:tcPr>
                            <w:tcW w:w="4971" w:type="dxa"/>
                          </w:tcPr>
                          <w:p w14:paraId="1003313C" w14:textId="77777777" w:rsidR="003568F1" w:rsidRPr="003568F1" w:rsidRDefault="003568F1"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identify how animals and plants are adapted to suit their environment in different ways and that adaptation may lead to evolution</w:t>
                            </w:r>
                          </w:p>
                          <w:p w14:paraId="75D5CD8C" w14:textId="77777777" w:rsidR="003568F1" w:rsidRPr="003568F1" w:rsidRDefault="003568F1" w:rsidP="003568F1">
                            <w:pPr>
                              <w:ind w:left="360"/>
                              <w:jc w:val="both"/>
                              <w:rPr>
                                <w:rFonts w:ascii="Comic Sans MS" w:hAnsi="Comic Sans MS"/>
                                <w:noProof/>
                                <w:sz w:val="18"/>
                                <w:szCs w:val="18"/>
                                <w:lang w:eastAsia="en-GB"/>
                              </w:rPr>
                            </w:pPr>
                          </w:p>
                        </w:tc>
                        <w:tc>
                          <w:tcPr>
                            <w:tcW w:w="2135" w:type="dxa"/>
                          </w:tcPr>
                          <w:p w14:paraId="2988B5CD" w14:textId="6469DE79" w:rsidR="003568F1" w:rsidRPr="008A287C" w:rsidRDefault="00A816A7" w:rsidP="003568F1">
                            <w:pPr>
                              <w:rPr>
                                <w:rFonts w:ascii="Comic Sans MS" w:hAnsi="Comic Sans MS"/>
                                <w:noProof/>
                                <w:sz w:val="18"/>
                                <w:szCs w:val="18"/>
                                <w:lang w:eastAsia="en-GB"/>
                              </w:rPr>
                            </w:pPr>
                            <w:r w:rsidRPr="00A816A7">
                              <w:rPr>
                                <w:rFonts w:ascii="Comic Sans MS" w:hAnsi="Comic Sans MS"/>
                                <w:b/>
                                <w:noProof/>
                                <w:color w:val="00B0F0"/>
                                <w:sz w:val="18"/>
                                <w:szCs w:val="18"/>
                                <w:lang w:eastAsia="en-GB"/>
                              </w:rPr>
                              <w:t>Observe and measure</w:t>
                            </w:r>
                          </w:p>
                        </w:tc>
                      </w:tr>
                      <w:tr w:rsidR="003568F1" w14:paraId="4F76CDAB" w14:textId="77777777" w:rsidTr="003568F1">
                        <w:tc>
                          <w:tcPr>
                            <w:tcW w:w="1271" w:type="dxa"/>
                          </w:tcPr>
                          <w:p w14:paraId="41D44034" w14:textId="449E0B20" w:rsidR="003568F1" w:rsidRPr="008A287C" w:rsidRDefault="003568F1" w:rsidP="003568F1">
                            <w:pPr>
                              <w:rPr>
                                <w:rFonts w:ascii="Comic Sans MS" w:hAnsi="Comic Sans MS"/>
                                <w:noProof/>
                                <w:sz w:val="18"/>
                                <w:szCs w:val="18"/>
                                <w:lang w:eastAsia="en-GB"/>
                              </w:rPr>
                            </w:pPr>
                            <w:r>
                              <w:rPr>
                                <w:rFonts w:ascii="Comic Sans MS" w:hAnsi="Comic Sans MS"/>
                                <w:noProof/>
                                <w:sz w:val="18"/>
                                <w:szCs w:val="18"/>
                                <w:lang w:eastAsia="en-GB"/>
                              </w:rPr>
                              <w:t>Lesson 6</w:t>
                            </w:r>
                          </w:p>
                        </w:tc>
                        <w:tc>
                          <w:tcPr>
                            <w:tcW w:w="1985" w:type="dxa"/>
                          </w:tcPr>
                          <w:p w14:paraId="06AFDFB7" w14:textId="3FD97B44" w:rsidR="003568F1" w:rsidRDefault="00921476" w:rsidP="003568F1">
                            <w:pPr>
                              <w:rPr>
                                <w:rFonts w:ascii="Comic Sans MS" w:hAnsi="Comic Sans MS"/>
                                <w:noProof/>
                                <w:sz w:val="18"/>
                                <w:szCs w:val="18"/>
                                <w:lang w:eastAsia="en-GB"/>
                              </w:rPr>
                            </w:pPr>
                            <w:hyperlink r:id="rId26" w:history="1">
                              <w:r w:rsidR="009B0866" w:rsidRPr="00024640">
                                <w:rPr>
                                  <w:rStyle w:val="Hyperlink"/>
                                  <w:rFonts w:ascii="Comic Sans MS" w:hAnsi="Comic Sans MS"/>
                                  <w:noProof/>
                                  <w:sz w:val="18"/>
                                  <w:szCs w:val="18"/>
                                  <w:lang w:eastAsia="en-GB"/>
                                </w:rPr>
                                <w:t>https://explorify.uk/en/activities/whats-going-on/alien-shapes</w:t>
                              </w:r>
                            </w:hyperlink>
                            <w:r w:rsidR="009B0866">
                              <w:rPr>
                                <w:rFonts w:ascii="Comic Sans MS" w:hAnsi="Comic Sans MS"/>
                                <w:noProof/>
                                <w:sz w:val="18"/>
                                <w:szCs w:val="18"/>
                                <w:lang w:eastAsia="en-GB"/>
                              </w:rPr>
                              <w:t xml:space="preserve"> </w:t>
                            </w:r>
                          </w:p>
                        </w:tc>
                        <w:tc>
                          <w:tcPr>
                            <w:tcW w:w="4971" w:type="dxa"/>
                          </w:tcPr>
                          <w:p w14:paraId="285A24AE" w14:textId="77777777" w:rsidR="003568F1" w:rsidRPr="003568F1" w:rsidRDefault="003568F1" w:rsidP="003568F1">
                            <w:pPr>
                              <w:shd w:val="clear" w:color="auto" w:fill="FFFFFF"/>
                              <w:spacing w:after="75"/>
                              <w:ind w:left="-60"/>
                              <w:rPr>
                                <w:rFonts w:eastAsia="Times New Roman" w:cstheme="minorHAnsi"/>
                                <w:color w:val="0B0C0C"/>
                                <w:sz w:val="24"/>
                                <w:szCs w:val="29"/>
                                <w:lang w:eastAsia="en-GB"/>
                              </w:rPr>
                            </w:pPr>
                            <w:r w:rsidRPr="003568F1">
                              <w:rPr>
                                <w:rFonts w:eastAsia="Times New Roman" w:cstheme="minorHAnsi"/>
                                <w:color w:val="0B0C0C"/>
                                <w:sz w:val="24"/>
                                <w:szCs w:val="29"/>
                                <w:lang w:eastAsia="en-GB"/>
                              </w:rPr>
                              <w:t>recognise that living things have changed over time and that fossils provide information about living things that inhabited the Earth millions of years ago</w:t>
                            </w:r>
                          </w:p>
                          <w:p w14:paraId="24261446" w14:textId="77777777" w:rsidR="003568F1" w:rsidRPr="003568F1" w:rsidRDefault="003568F1" w:rsidP="003568F1">
                            <w:pPr>
                              <w:ind w:left="360"/>
                              <w:jc w:val="both"/>
                              <w:rPr>
                                <w:sz w:val="26"/>
                                <w:szCs w:val="26"/>
                                <w:lang w:val="en-US"/>
                              </w:rPr>
                            </w:pPr>
                          </w:p>
                        </w:tc>
                        <w:tc>
                          <w:tcPr>
                            <w:tcW w:w="2135" w:type="dxa"/>
                          </w:tcPr>
                          <w:p w14:paraId="63E47C06" w14:textId="10EE2E26" w:rsidR="003568F1" w:rsidRPr="008A287C" w:rsidRDefault="00C547A5" w:rsidP="003568F1">
                            <w:pPr>
                              <w:rPr>
                                <w:rFonts w:ascii="Comic Sans MS" w:hAnsi="Comic Sans MS"/>
                                <w:b/>
                                <w:noProof/>
                                <w:color w:val="00B0F0"/>
                                <w:sz w:val="18"/>
                                <w:szCs w:val="18"/>
                                <w:lang w:eastAsia="en-GB"/>
                              </w:rPr>
                            </w:pPr>
                            <w:r w:rsidRPr="00A816A7">
                              <w:rPr>
                                <w:rFonts w:ascii="Comic Sans MS" w:hAnsi="Comic Sans MS"/>
                                <w:b/>
                                <w:noProof/>
                                <w:color w:val="ED7D31" w:themeColor="accent2"/>
                                <w:sz w:val="18"/>
                                <w:szCs w:val="18"/>
                                <w:lang w:eastAsia="en-GB"/>
                              </w:rPr>
                              <w:t>Evaluate</w:t>
                            </w:r>
                          </w:p>
                        </w:tc>
                      </w:tr>
                      <w:tr w:rsidR="003568F1" w14:paraId="2E525D0B" w14:textId="77777777" w:rsidTr="003568F1">
                        <w:tc>
                          <w:tcPr>
                            <w:tcW w:w="1271" w:type="dxa"/>
                          </w:tcPr>
                          <w:p w14:paraId="556DEE8E" w14:textId="6B9112FC" w:rsidR="003568F1" w:rsidRDefault="003568F1" w:rsidP="003568F1">
                            <w:pPr>
                              <w:rPr>
                                <w:rFonts w:ascii="Comic Sans MS" w:hAnsi="Comic Sans MS"/>
                                <w:noProof/>
                                <w:sz w:val="18"/>
                                <w:szCs w:val="18"/>
                                <w:lang w:eastAsia="en-GB"/>
                              </w:rPr>
                            </w:pPr>
                          </w:p>
                        </w:tc>
                        <w:tc>
                          <w:tcPr>
                            <w:tcW w:w="1985" w:type="dxa"/>
                          </w:tcPr>
                          <w:p w14:paraId="75659327" w14:textId="58526247" w:rsidR="003568F1" w:rsidRDefault="003568F1" w:rsidP="003568F1">
                            <w:pPr>
                              <w:rPr>
                                <w:rFonts w:ascii="Comic Sans MS" w:hAnsi="Comic Sans MS"/>
                                <w:noProof/>
                                <w:sz w:val="18"/>
                                <w:szCs w:val="18"/>
                                <w:lang w:eastAsia="en-GB"/>
                              </w:rPr>
                            </w:pPr>
                          </w:p>
                        </w:tc>
                        <w:tc>
                          <w:tcPr>
                            <w:tcW w:w="4971" w:type="dxa"/>
                          </w:tcPr>
                          <w:p w14:paraId="54CB29A4" w14:textId="77777777" w:rsidR="003568F1" w:rsidRPr="003568F1" w:rsidRDefault="003568F1" w:rsidP="003568F1">
                            <w:pPr>
                              <w:ind w:left="360"/>
                              <w:jc w:val="both"/>
                              <w:rPr>
                                <w:sz w:val="26"/>
                                <w:szCs w:val="26"/>
                                <w:lang w:val="en-US"/>
                              </w:rPr>
                            </w:pPr>
                          </w:p>
                        </w:tc>
                        <w:tc>
                          <w:tcPr>
                            <w:tcW w:w="2135" w:type="dxa"/>
                          </w:tcPr>
                          <w:p w14:paraId="110956C4" w14:textId="7F53AB07" w:rsidR="003568F1" w:rsidRPr="008A287C" w:rsidRDefault="003568F1" w:rsidP="003568F1">
                            <w:pPr>
                              <w:rPr>
                                <w:rFonts w:ascii="Comic Sans MS" w:hAnsi="Comic Sans MS"/>
                                <w:b/>
                                <w:noProof/>
                                <w:color w:val="00B0F0"/>
                                <w:sz w:val="18"/>
                                <w:szCs w:val="18"/>
                                <w:lang w:eastAsia="en-GB"/>
                              </w:rPr>
                            </w:pPr>
                          </w:p>
                        </w:tc>
                      </w:tr>
                    </w:tbl>
                    <w:p w14:paraId="12DE28A5" w14:textId="77777777" w:rsidR="003568F1" w:rsidRDefault="003568F1" w:rsidP="003568F1">
                      <w:pPr>
                        <w:spacing w:after="0"/>
                        <w:rPr>
                          <w:sz w:val="28"/>
                          <w:szCs w:val="28"/>
                          <w:u w:val="single"/>
                          <w:lang w:val="en-US"/>
                        </w:rPr>
                      </w:pPr>
                    </w:p>
                    <w:p w14:paraId="74410287" w14:textId="7C2BF1BF" w:rsidR="00BA1723" w:rsidRPr="008D0FDF" w:rsidRDefault="00BA1723" w:rsidP="00B174F7">
                      <w:pPr>
                        <w:spacing w:after="0"/>
                        <w:rPr>
                          <w:sz w:val="28"/>
                          <w:szCs w:val="28"/>
                          <w:u w:val="single"/>
                          <w:lang w:val="en-US"/>
                        </w:rPr>
                      </w:pPr>
                    </w:p>
                    <w:p w14:paraId="632EFAC1" w14:textId="203DEB61" w:rsidR="00E52A4F" w:rsidRPr="00E52A4F" w:rsidRDefault="00E52A4F" w:rsidP="008D0FDF">
                      <w:pPr>
                        <w:spacing w:after="0"/>
                        <w:jc w:val="center"/>
                        <w:rPr>
                          <w:sz w:val="28"/>
                          <w:szCs w:val="28"/>
                          <w:u w:val="single"/>
                          <w:lang w:val="en-US"/>
                        </w:rPr>
                      </w:pPr>
                    </w:p>
                    <w:p w14:paraId="32172AAF" w14:textId="4A919EC2" w:rsidR="008D0FDF" w:rsidRPr="00E52A4F" w:rsidRDefault="008D0FDF" w:rsidP="00E52A4F">
                      <w:pPr>
                        <w:spacing w:after="0"/>
                        <w:jc w:val="center"/>
                        <w:rPr>
                          <w:sz w:val="28"/>
                          <w:szCs w:val="28"/>
                          <w:u w:val="single"/>
                          <w:lang w:val="en-US"/>
                        </w:rPr>
                      </w:pPr>
                    </w:p>
                    <w:p w14:paraId="09FF0D6C" w14:textId="6F4F26D5" w:rsidR="008D0FDF" w:rsidRPr="00EE5D34" w:rsidRDefault="008D0FDF" w:rsidP="00192C1D">
                      <w:pPr>
                        <w:spacing w:after="0"/>
                        <w:jc w:val="center"/>
                        <w:rPr>
                          <w:sz w:val="28"/>
                          <w:szCs w:val="28"/>
                          <w:lang w:val="en-US"/>
                        </w:rPr>
                      </w:pPr>
                    </w:p>
                  </w:txbxContent>
                </v:textbox>
                <w10:wrap anchorx="margin"/>
              </v:shape>
            </w:pict>
          </mc:Fallback>
        </mc:AlternateContent>
      </w:r>
      <w:r w:rsidR="008F7DC1">
        <w:tab/>
      </w:r>
    </w:p>
    <w:p w14:paraId="57AF9C69" w14:textId="3E1FC587" w:rsidR="008F7DC1" w:rsidRPr="008F7DC1" w:rsidRDefault="00B17587" w:rsidP="008F7DC1">
      <w:pPr>
        <w:tabs>
          <w:tab w:val="left" w:pos="2880"/>
        </w:tabs>
      </w:pPr>
      <w:r>
        <w:rPr>
          <w:noProof/>
          <w:lang w:eastAsia="en-GB"/>
        </w:rPr>
        <mc:AlternateContent>
          <mc:Choice Requires="wps">
            <w:drawing>
              <wp:anchor distT="0" distB="0" distL="114300" distR="114300" simplePos="0" relativeHeight="251672576" behindDoc="0" locked="0" layoutInCell="1" allowOverlap="1" wp14:anchorId="63E99C84" wp14:editId="7986AA5A">
                <wp:simplePos x="0" y="0"/>
                <wp:positionH relativeFrom="column">
                  <wp:posOffset>104775</wp:posOffset>
                </wp:positionH>
                <wp:positionV relativeFrom="paragraph">
                  <wp:posOffset>580390</wp:posOffset>
                </wp:positionV>
                <wp:extent cx="426720" cy="480060"/>
                <wp:effectExtent l="0" t="0" r="11430" b="15240"/>
                <wp:wrapNone/>
                <wp:docPr id="13" name="Rectangle 13"/>
                <wp:cNvGraphicFramePr/>
                <a:graphic xmlns:a="http://schemas.openxmlformats.org/drawingml/2006/main">
                  <a:graphicData uri="http://schemas.microsoft.com/office/word/2010/wordprocessingShape">
                    <wps:wsp>
                      <wps:cNvSpPr/>
                      <wps:spPr>
                        <a:xfrm>
                          <a:off x="0" y="0"/>
                          <a:ext cx="426720" cy="4800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434B61F" id="Rectangle 13" o:spid="_x0000_s1026" style="position:absolute;margin-left:8.25pt;margin-top:45.7pt;width:33.6pt;height:37.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" fillcolor="white [3201]" strokecolor="white [3212]" strokeweight="1pt"/>
            </w:pict>
          </mc:Fallback>
        </mc:AlternateContent>
      </w:r>
      <w:r w:rsidR="008F7DC1">
        <w:tab/>
      </w:r>
    </w:p>
    <w:sectPr w:rsidR="008F7DC1" w:rsidRPr="008F7DC1" w:rsidSect="00700654">
      <w:headerReference w:type="default" r:id="rId27"/>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8127" w14:textId="77777777" w:rsidR="00700654" w:rsidRDefault="00700654" w:rsidP="008F7DC1">
      <w:pPr>
        <w:spacing w:after="0" w:line="240" w:lineRule="auto"/>
      </w:pPr>
      <w:r>
        <w:separator/>
      </w:r>
    </w:p>
  </w:endnote>
  <w:endnote w:type="continuationSeparator" w:id="0">
    <w:p w14:paraId="4FFA6054" w14:textId="77777777" w:rsidR="00700654" w:rsidRDefault="00700654"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F652" w14:textId="77777777" w:rsidR="00700654" w:rsidRDefault="00700654" w:rsidP="008F7DC1">
      <w:pPr>
        <w:spacing w:after="0" w:line="240" w:lineRule="auto"/>
      </w:pPr>
      <w:r>
        <w:separator/>
      </w:r>
    </w:p>
  </w:footnote>
  <w:footnote w:type="continuationSeparator" w:id="0">
    <w:p w14:paraId="184370BB" w14:textId="77777777" w:rsidR="00700654" w:rsidRDefault="00700654"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D812C0" w:rsidRDefault="00D812C0">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3D64693E" w14:textId="30A754C6"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59775A">
                            <w:rPr>
                              <w:sz w:val="34"/>
                              <w:szCs w:val="34"/>
                              <w:u w:val="single"/>
                              <w:lang w:val="en-US"/>
                            </w:rPr>
                            <w:t>6</w:t>
                          </w:r>
                          <w:r w:rsidRPr="008D0FDF">
                            <w:rPr>
                              <w:sz w:val="34"/>
                              <w:szCs w:val="34"/>
                              <w:u w:val="single"/>
                              <w:lang w:val="en-US"/>
                            </w:rPr>
                            <w:t xml:space="preserve"> Science</w:t>
                          </w:r>
                          <w:r w:rsidR="00057385">
                            <w:rPr>
                              <w:sz w:val="34"/>
                              <w:szCs w:val="34"/>
                              <w:u w:val="single"/>
                              <w:lang w:val="en-US"/>
                            </w:rPr>
                            <w:t xml:space="preserve"> – Term </w:t>
                          </w:r>
                          <w:r w:rsidR="00E038BE">
                            <w:rPr>
                              <w:sz w:val="34"/>
                              <w:szCs w:val="34"/>
                              <w:u w:val="single"/>
                              <w:lang w:val="en-US"/>
                            </w:rPr>
                            <w:t>5</w:t>
                          </w:r>
                          <w:r w:rsidR="00633090">
                            <w:rPr>
                              <w:sz w:val="34"/>
                              <w:szCs w:val="34"/>
                              <w:u w:val="single"/>
                              <w:lang w:val="en-US"/>
                            </w:rPr>
                            <w:t xml:space="preserve"> &amp; 6 </w:t>
                          </w:r>
                          <w:r w:rsidR="00293B66">
                            <w:rPr>
                              <w:sz w:val="34"/>
                              <w:szCs w:val="34"/>
                              <w:u w:val="single"/>
                              <w:lang w:val="en-US"/>
                            </w:rPr>
                            <w:br/>
                          </w:r>
                          <w:r w:rsidR="00A216D4">
                            <w:rPr>
                              <w:sz w:val="34"/>
                              <w:szCs w:val="34"/>
                              <w:u w:val="single"/>
                              <w:lang w:val="en-US"/>
                            </w:rPr>
                            <w:t>E</w:t>
                          </w:r>
                          <w:r w:rsidR="002301EC">
                            <w:rPr>
                              <w:sz w:val="34"/>
                              <w:szCs w:val="34"/>
                              <w:u w:val="single"/>
                              <w:lang w:val="en-US"/>
                            </w:rPr>
                            <w:t>volution and Inheritance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8C5" id="_x0000_t202" coordsize="21600,21600" o:spt="202" path="m,l,21600r21600,l21600,xe">
              <v:stroke joinstyle="miter"/>
              <v:path gradientshapeok="t" o:connecttype="rect"/>
            </v:shapetype>
            <v:shape id="_x0000_s1033"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" fillcolor="white [3201]" strokecolor="#0070c0" strokeweight="2.25pt">
              <v:textbox inset="0,0,0,0">
                <w:txbxContent>
                  <w:p w14:paraId="3D64693E" w14:textId="30A754C6"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59775A">
                      <w:rPr>
                        <w:sz w:val="34"/>
                        <w:szCs w:val="34"/>
                        <w:u w:val="single"/>
                        <w:lang w:val="en-US"/>
                      </w:rPr>
                      <w:t>6</w:t>
                    </w:r>
                    <w:r w:rsidRPr="008D0FDF">
                      <w:rPr>
                        <w:sz w:val="34"/>
                        <w:szCs w:val="34"/>
                        <w:u w:val="single"/>
                        <w:lang w:val="en-US"/>
                      </w:rPr>
                      <w:t xml:space="preserve"> Science</w:t>
                    </w:r>
                    <w:r w:rsidR="00057385">
                      <w:rPr>
                        <w:sz w:val="34"/>
                        <w:szCs w:val="34"/>
                        <w:u w:val="single"/>
                        <w:lang w:val="en-US"/>
                      </w:rPr>
                      <w:t xml:space="preserve"> – Term </w:t>
                    </w:r>
                    <w:r w:rsidR="00E038BE">
                      <w:rPr>
                        <w:sz w:val="34"/>
                        <w:szCs w:val="34"/>
                        <w:u w:val="single"/>
                        <w:lang w:val="en-US"/>
                      </w:rPr>
                      <w:t>5</w:t>
                    </w:r>
                    <w:r w:rsidR="00633090">
                      <w:rPr>
                        <w:sz w:val="34"/>
                        <w:szCs w:val="34"/>
                        <w:u w:val="single"/>
                        <w:lang w:val="en-US"/>
                      </w:rPr>
                      <w:t xml:space="preserve"> &amp; 6 </w:t>
                    </w:r>
                    <w:r w:rsidR="00293B66">
                      <w:rPr>
                        <w:sz w:val="34"/>
                        <w:szCs w:val="34"/>
                        <w:u w:val="single"/>
                        <w:lang w:val="en-US"/>
                      </w:rPr>
                      <w:br/>
                    </w:r>
                    <w:r w:rsidR="00A216D4">
                      <w:rPr>
                        <w:sz w:val="34"/>
                        <w:szCs w:val="34"/>
                        <w:u w:val="single"/>
                        <w:lang w:val="en-US"/>
                      </w:rPr>
                      <w:t>E</w:t>
                    </w:r>
                    <w:r w:rsidR="002301EC">
                      <w:rPr>
                        <w:sz w:val="34"/>
                        <w:szCs w:val="34"/>
                        <w:u w:val="single"/>
                        <w:lang w:val="en-US"/>
                      </w:rPr>
                      <w:t>volution and Inheritance</w:t>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BABF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C07D8"/>
    <w:multiLevelType w:val="multilevel"/>
    <w:tmpl w:val="15C6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E413C"/>
    <w:multiLevelType w:val="hybridMultilevel"/>
    <w:tmpl w:val="D2CA1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886B76"/>
    <w:multiLevelType w:val="hybridMultilevel"/>
    <w:tmpl w:val="BBD2E268"/>
    <w:lvl w:ilvl="0" w:tplc="59AEBE9A">
      <w:start w:val="1"/>
      <w:numFmt w:val="decimal"/>
      <w:lvlText w:val="%1."/>
      <w:lvlJc w:val="left"/>
      <w:pPr>
        <w:ind w:left="360" w:hanging="360"/>
      </w:pPr>
      <w:rPr>
        <w:rFonts w:asciiTheme="minorHAnsi" w:hAnsiTheme="minorHAnsi"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C13003"/>
    <w:multiLevelType w:val="hybridMultilevel"/>
    <w:tmpl w:val="E242A22E"/>
    <w:lvl w:ilvl="0" w:tplc="415E15F0">
      <w:start w:val="1"/>
      <w:numFmt w:val="decimal"/>
      <w:lvlText w:val="%1."/>
      <w:lvlJc w:val="left"/>
      <w:pPr>
        <w:ind w:left="360" w:hanging="360"/>
      </w:pPr>
      <w:rPr>
        <w:rFonts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885723"/>
    <w:multiLevelType w:val="hybridMultilevel"/>
    <w:tmpl w:val="4634B8A0"/>
    <w:lvl w:ilvl="0" w:tplc="777644C4">
      <w:start w:val="1"/>
      <w:numFmt w:val="bullet"/>
      <w:lvlText w:val="•"/>
      <w:lvlJc w:val="left"/>
      <w:pPr>
        <w:tabs>
          <w:tab w:val="num" w:pos="720"/>
        </w:tabs>
        <w:ind w:left="720" w:hanging="360"/>
      </w:pPr>
      <w:rPr>
        <w:rFonts w:ascii="Arial" w:hAnsi="Arial" w:hint="default"/>
      </w:rPr>
    </w:lvl>
    <w:lvl w:ilvl="1" w:tplc="9AE8365A" w:tentative="1">
      <w:start w:val="1"/>
      <w:numFmt w:val="bullet"/>
      <w:lvlText w:val="•"/>
      <w:lvlJc w:val="left"/>
      <w:pPr>
        <w:tabs>
          <w:tab w:val="num" w:pos="1440"/>
        </w:tabs>
        <w:ind w:left="1440" w:hanging="360"/>
      </w:pPr>
      <w:rPr>
        <w:rFonts w:ascii="Arial" w:hAnsi="Arial" w:hint="default"/>
      </w:rPr>
    </w:lvl>
    <w:lvl w:ilvl="2" w:tplc="84CAC372" w:tentative="1">
      <w:start w:val="1"/>
      <w:numFmt w:val="bullet"/>
      <w:lvlText w:val="•"/>
      <w:lvlJc w:val="left"/>
      <w:pPr>
        <w:tabs>
          <w:tab w:val="num" w:pos="2160"/>
        </w:tabs>
        <w:ind w:left="2160" w:hanging="360"/>
      </w:pPr>
      <w:rPr>
        <w:rFonts w:ascii="Arial" w:hAnsi="Arial" w:hint="default"/>
      </w:rPr>
    </w:lvl>
    <w:lvl w:ilvl="3" w:tplc="A6DCEE40" w:tentative="1">
      <w:start w:val="1"/>
      <w:numFmt w:val="bullet"/>
      <w:lvlText w:val="•"/>
      <w:lvlJc w:val="left"/>
      <w:pPr>
        <w:tabs>
          <w:tab w:val="num" w:pos="2880"/>
        </w:tabs>
        <w:ind w:left="2880" w:hanging="360"/>
      </w:pPr>
      <w:rPr>
        <w:rFonts w:ascii="Arial" w:hAnsi="Arial" w:hint="default"/>
      </w:rPr>
    </w:lvl>
    <w:lvl w:ilvl="4" w:tplc="8AE4D762" w:tentative="1">
      <w:start w:val="1"/>
      <w:numFmt w:val="bullet"/>
      <w:lvlText w:val="•"/>
      <w:lvlJc w:val="left"/>
      <w:pPr>
        <w:tabs>
          <w:tab w:val="num" w:pos="3600"/>
        </w:tabs>
        <w:ind w:left="3600" w:hanging="360"/>
      </w:pPr>
      <w:rPr>
        <w:rFonts w:ascii="Arial" w:hAnsi="Arial" w:hint="default"/>
      </w:rPr>
    </w:lvl>
    <w:lvl w:ilvl="5" w:tplc="88CECCDA" w:tentative="1">
      <w:start w:val="1"/>
      <w:numFmt w:val="bullet"/>
      <w:lvlText w:val="•"/>
      <w:lvlJc w:val="left"/>
      <w:pPr>
        <w:tabs>
          <w:tab w:val="num" w:pos="4320"/>
        </w:tabs>
        <w:ind w:left="4320" w:hanging="360"/>
      </w:pPr>
      <w:rPr>
        <w:rFonts w:ascii="Arial" w:hAnsi="Arial" w:hint="default"/>
      </w:rPr>
    </w:lvl>
    <w:lvl w:ilvl="6" w:tplc="66E024A0" w:tentative="1">
      <w:start w:val="1"/>
      <w:numFmt w:val="bullet"/>
      <w:lvlText w:val="•"/>
      <w:lvlJc w:val="left"/>
      <w:pPr>
        <w:tabs>
          <w:tab w:val="num" w:pos="5040"/>
        </w:tabs>
        <w:ind w:left="5040" w:hanging="360"/>
      </w:pPr>
      <w:rPr>
        <w:rFonts w:ascii="Arial" w:hAnsi="Arial" w:hint="default"/>
      </w:rPr>
    </w:lvl>
    <w:lvl w:ilvl="7" w:tplc="5F96686E" w:tentative="1">
      <w:start w:val="1"/>
      <w:numFmt w:val="bullet"/>
      <w:lvlText w:val="•"/>
      <w:lvlJc w:val="left"/>
      <w:pPr>
        <w:tabs>
          <w:tab w:val="num" w:pos="5760"/>
        </w:tabs>
        <w:ind w:left="5760" w:hanging="360"/>
      </w:pPr>
      <w:rPr>
        <w:rFonts w:ascii="Arial" w:hAnsi="Arial" w:hint="default"/>
      </w:rPr>
    </w:lvl>
    <w:lvl w:ilvl="8" w:tplc="E2AA58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E413A2"/>
    <w:multiLevelType w:val="hybridMultilevel"/>
    <w:tmpl w:val="D64807EE"/>
    <w:lvl w:ilvl="0" w:tplc="2AEAD1FA">
      <w:start w:val="2"/>
      <w:numFmt w:val="decimal"/>
      <w:lvlText w:val="%1."/>
      <w:lvlJc w:val="left"/>
      <w:pPr>
        <w:ind w:left="360" w:hanging="360"/>
      </w:pPr>
      <w:rPr>
        <w:rFonts w:asciiTheme="minorHAnsi" w:hAnsiTheme="minorHAnsi"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4071AA"/>
    <w:multiLevelType w:val="hybridMultilevel"/>
    <w:tmpl w:val="AC049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59572C"/>
    <w:multiLevelType w:val="hybridMultilevel"/>
    <w:tmpl w:val="EDD2342E"/>
    <w:lvl w:ilvl="0" w:tplc="7D52109A">
      <w:start w:val="2"/>
      <w:numFmt w:val="decimal"/>
      <w:lvlText w:val="%1."/>
      <w:lvlJc w:val="left"/>
      <w:pPr>
        <w:ind w:left="360" w:hanging="360"/>
      </w:pPr>
      <w:rPr>
        <w:rFonts w:asciiTheme="minorHAnsi" w:hAnsiTheme="minorHAnsi"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91E5FD8"/>
    <w:multiLevelType w:val="hybridMultilevel"/>
    <w:tmpl w:val="867E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2"/>
  </w:num>
  <w:num w:numId="4">
    <w:abstractNumId w:val="9"/>
  </w:num>
  <w:num w:numId="5">
    <w:abstractNumId w:val="5"/>
  </w:num>
  <w:num w:numId="6">
    <w:abstractNumId w:val="10"/>
  </w:num>
  <w:num w:numId="7">
    <w:abstractNumId w:val="4"/>
  </w:num>
  <w:num w:numId="8">
    <w:abstractNumId w:val="3"/>
  </w:num>
  <w:num w:numId="9">
    <w:abstractNumId w:val="6"/>
  </w:num>
  <w:num w:numId="10">
    <w:abstractNumId w:val="8"/>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45E5F"/>
    <w:rsid w:val="00057385"/>
    <w:rsid w:val="000676F9"/>
    <w:rsid w:val="00084B91"/>
    <w:rsid w:val="000B5081"/>
    <w:rsid w:val="000D792A"/>
    <w:rsid w:val="000F7711"/>
    <w:rsid w:val="00103FE0"/>
    <w:rsid w:val="00106760"/>
    <w:rsid w:val="00117A07"/>
    <w:rsid w:val="0013111C"/>
    <w:rsid w:val="00131D5A"/>
    <w:rsid w:val="001417D6"/>
    <w:rsid w:val="0015259A"/>
    <w:rsid w:val="001867A5"/>
    <w:rsid w:val="0019047D"/>
    <w:rsid w:val="00192C1D"/>
    <w:rsid w:val="001A2096"/>
    <w:rsid w:val="001D6E3E"/>
    <w:rsid w:val="001F665C"/>
    <w:rsid w:val="002301EC"/>
    <w:rsid w:val="0023048A"/>
    <w:rsid w:val="0023315D"/>
    <w:rsid w:val="00242802"/>
    <w:rsid w:val="00260851"/>
    <w:rsid w:val="00262BC7"/>
    <w:rsid w:val="00263E44"/>
    <w:rsid w:val="00273116"/>
    <w:rsid w:val="00293B66"/>
    <w:rsid w:val="002946A1"/>
    <w:rsid w:val="002A41F2"/>
    <w:rsid w:val="002B3E0C"/>
    <w:rsid w:val="002C4F8F"/>
    <w:rsid w:val="002D3AB9"/>
    <w:rsid w:val="002E0C19"/>
    <w:rsid w:val="00322905"/>
    <w:rsid w:val="0032477F"/>
    <w:rsid w:val="003568F1"/>
    <w:rsid w:val="00396D21"/>
    <w:rsid w:val="003E1FAD"/>
    <w:rsid w:val="003F416D"/>
    <w:rsid w:val="00492D69"/>
    <w:rsid w:val="004B004D"/>
    <w:rsid w:val="004B08B2"/>
    <w:rsid w:val="004B7C9E"/>
    <w:rsid w:val="004F3AD3"/>
    <w:rsid w:val="00526016"/>
    <w:rsid w:val="00547F9E"/>
    <w:rsid w:val="005520F5"/>
    <w:rsid w:val="005609D3"/>
    <w:rsid w:val="005704CE"/>
    <w:rsid w:val="00580453"/>
    <w:rsid w:val="00590C68"/>
    <w:rsid w:val="0059580A"/>
    <w:rsid w:val="0059775A"/>
    <w:rsid w:val="005C52CD"/>
    <w:rsid w:val="005C7F16"/>
    <w:rsid w:val="005F3B07"/>
    <w:rsid w:val="0062040B"/>
    <w:rsid w:val="00632717"/>
    <w:rsid w:val="00633090"/>
    <w:rsid w:val="006355D6"/>
    <w:rsid w:val="00675CB6"/>
    <w:rsid w:val="0067703D"/>
    <w:rsid w:val="00683023"/>
    <w:rsid w:val="006B171A"/>
    <w:rsid w:val="006D2447"/>
    <w:rsid w:val="00700654"/>
    <w:rsid w:val="00704E7B"/>
    <w:rsid w:val="00715C24"/>
    <w:rsid w:val="0073030C"/>
    <w:rsid w:val="00732BBD"/>
    <w:rsid w:val="00750B57"/>
    <w:rsid w:val="007526B8"/>
    <w:rsid w:val="00776B7E"/>
    <w:rsid w:val="007A2B8D"/>
    <w:rsid w:val="007A77E1"/>
    <w:rsid w:val="007E7302"/>
    <w:rsid w:val="007F024D"/>
    <w:rsid w:val="0083189C"/>
    <w:rsid w:val="00842AF8"/>
    <w:rsid w:val="008B3C7A"/>
    <w:rsid w:val="008C5C7B"/>
    <w:rsid w:val="008D0FDF"/>
    <w:rsid w:val="008D73E9"/>
    <w:rsid w:val="008F66E1"/>
    <w:rsid w:val="008F7DC1"/>
    <w:rsid w:val="00901833"/>
    <w:rsid w:val="00921476"/>
    <w:rsid w:val="00931E2C"/>
    <w:rsid w:val="0093518E"/>
    <w:rsid w:val="0094378A"/>
    <w:rsid w:val="00950A30"/>
    <w:rsid w:val="00963DD3"/>
    <w:rsid w:val="009B0866"/>
    <w:rsid w:val="009B7B9F"/>
    <w:rsid w:val="009D3759"/>
    <w:rsid w:val="009D5083"/>
    <w:rsid w:val="009D7603"/>
    <w:rsid w:val="00A02D74"/>
    <w:rsid w:val="00A216D4"/>
    <w:rsid w:val="00A21BE0"/>
    <w:rsid w:val="00A35758"/>
    <w:rsid w:val="00A365B2"/>
    <w:rsid w:val="00A37239"/>
    <w:rsid w:val="00A674D4"/>
    <w:rsid w:val="00A75DAD"/>
    <w:rsid w:val="00A816A7"/>
    <w:rsid w:val="00AA0171"/>
    <w:rsid w:val="00B174F7"/>
    <w:rsid w:val="00B17587"/>
    <w:rsid w:val="00B26999"/>
    <w:rsid w:val="00B347E9"/>
    <w:rsid w:val="00B539C8"/>
    <w:rsid w:val="00B628D5"/>
    <w:rsid w:val="00B6623D"/>
    <w:rsid w:val="00B74DE4"/>
    <w:rsid w:val="00B855E4"/>
    <w:rsid w:val="00BA1723"/>
    <w:rsid w:val="00BB457C"/>
    <w:rsid w:val="00BC5FE2"/>
    <w:rsid w:val="00C25453"/>
    <w:rsid w:val="00C33C3C"/>
    <w:rsid w:val="00C514C7"/>
    <w:rsid w:val="00C525BE"/>
    <w:rsid w:val="00C547A5"/>
    <w:rsid w:val="00C810B5"/>
    <w:rsid w:val="00CA1C98"/>
    <w:rsid w:val="00CA4806"/>
    <w:rsid w:val="00CB1C0E"/>
    <w:rsid w:val="00D2633A"/>
    <w:rsid w:val="00D539F4"/>
    <w:rsid w:val="00D70BCE"/>
    <w:rsid w:val="00D812C0"/>
    <w:rsid w:val="00D86BE5"/>
    <w:rsid w:val="00DA750F"/>
    <w:rsid w:val="00DB3D25"/>
    <w:rsid w:val="00DB520B"/>
    <w:rsid w:val="00DB5AE9"/>
    <w:rsid w:val="00DD0B61"/>
    <w:rsid w:val="00DD3074"/>
    <w:rsid w:val="00DD3996"/>
    <w:rsid w:val="00DD4659"/>
    <w:rsid w:val="00DD4B3C"/>
    <w:rsid w:val="00E038BE"/>
    <w:rsid w:val="00E26653"/>
    <w:rsid w:val="00E52A4F"/>
    <w:rsid w:val="00ED4B0F"/>
    <w:rsid w:val="00EE50C6"/>
    <w:rsid w:val="00EE5D34"/>
    <w:rsid w:val="00F745BA"/>
    <w:rsid w:val="00FD757F"/>
    <w:rsid w:val="00F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8F87C"/>
  <w15:chartTrackingRefBased/>
  <w15:docId w15:val="{65C5B203-C2A8-4222-B898-B2DC808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4D"/>
    <w:rPr>
      <w:rFonts w:ascii="Segoe UI" w:hAnsi="Segoe UI" w:cs="Segoe UI"/>
      <w:sz w:val="18"/>
      <w:szCs w:val="18"/>
    </w:rPr>
  </w:style>
  <w:style w:type="character" w:styleId="Hyperlink">
    <w:name w:val="Hyperlink"/>
    <w:basedOn w:val="DefaultParagraphFont"/>
    <w:uiPriority w:val="99"/>
    <w:unhideWhenUsed/>
    <w:rsid w:val="003568F1"/>
    <w:rPr>
      <w:color w:val="0563C1" w:themeColor="hyperlink"/>
      <w:u w:val="single"/>
    </w:rPr>
  </w:style>
  <w:style w:type="character" w:styleId="UnresolvedMention">
    <w:name w:val="Unresolved Mention"/>
    <w:basedOn w:val="DefaultParagraphFont"/>
    <w:uiPriority w:val="99"/>
    <w:semiHidden/>
    <w:unhideWhenUsed/>
    <w:rsid w:val="009B0866"/>
    <w:rPr>
      <w:color w:val="605E5C"/>
      <w:shd w:val="clear" w:color="auto" w:fill="E1DFDD"/>
    </w:rPr>
  </w:style>
  <w:style w:type="paragraph" w:customStyle="1" w:styleId="Default">
    <w:name w:val="Default"/>
    <w:rsid w:val="008F66E1"/>
    <w:pPr>
      <w:autoSpaceDE w:val="0"/>
      <w:autoSpaceDN w:val="0"/>
      <w:adjustRightInd w:val="0"/>
      <w:spacing w:after="0" w:line="240" w:lineRule="auto"/>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EE5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5146">
      <w:bodyDiv w:val="1"/>
      <w:marLeft w:val="0"/>
      <w:marRight w:val="0"/>
      <w:marTop w:val="0"/>
      <w:marBottom w:val="0"/>
      <w:divBdr>
        <w:top w:val="none" w:sz="0" w:space="0" w:color="auto"/>
        <w:left w:val="none" w:sz="0" w:space="0" w:color="auto"/>
        <w:bottom w:val="none" w:sz="0" w:space="0" w:color="auto"/>
        <w:right w:val="none" w:sz="0" w:space="0" w:color="auto"/>
      </w:divBdr>
    </w:div>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046295804">
      <w:bodyDiv w:val="1"/>
      <w:marLeft w:val="0"/>
      <w:marRight w:val="0"/>
      <w:marTop w:val="0"/>
      <w:marBottom w:val="0"/>
      <w:divBdr>
        <w:top w:val="none" w:sz="0" w:space="0" w:color="auto"/>
        <w:left w:val="none" w:sz="0" w:space="0" w:color="auto"/>
        <w:bottom w:val="none" w:sz="0" w:space="0" w:color="auto"/>
        <w:right w:val="none" w:sz="0" w:space="0" w:color="auto"/>
      </w:divBdr>
    </w:div>
    <w:div w:id="1172522739">
      <w:bodyDiv w:val="1"/>
      <w:marLeft w:val="0"/>
      <w:marRight w:val="0"/>
      <w:marTop w:val="0"/>
      <w:marBottom w:val="0"/>
      <w:divBdr>
        <w:top w:val="none" w:sz="0" w:space="0" w:color="auto"/>
        <w:left w:val="none" w:sz="0" w:space="0" w:color="auto"/>
        <w:bottom w:val="none" w:sz="0" w:space="0" w:color="auto"/>
        <w:right w:val="none" w:sz="0" w:space="0" w:color="auto"/>
      </w:divBdr>
      <w:divsChild>
        <w:div w:id="723796621">
          <w:marLeft w:val="360"/>
          <w:marRight w:val="0"/>
          <w:marTop w:val="200"/>
          <w:marBottom w:val="0"/>
          <w:divBdr>
            <w:top w:val="none" w:sz="0" w:space="0" w:color="auto"/>
            <w:left w:val="none" w:sz="0" w:space="0" w:color="auto"/>
            <w:bottom w:val="none" w:sz="0" w:space="0" w:color="auto"/>
            <w:right w:val="none" w:sz="0" w:space="0" w:color="auto"/>
          </w:divBdr>
        </w:div>
      </w:divsChild>
    </w:div>
    <w:div w:id="1629041943">
      <w:bodyDiv w:val="1"/>
      <w:marLeft w:val="0"/>
      <w:marRight w:val="0"/>
      <w:marTop w:val="0"/>
      <w:marBottom w:val="0"/>
      <w:divBdr>
        <w:top w:val="none" w:sz="0" w:space="0" w:color="auto"/>
        <w:left w:val="none" w:sz="0" w:space="0" w:color="auto"/>
        <w:bottom w:val="none" w:sz="0" w:space="0" w:color="auto"/>
        <w:right w:val="none" w:sz="0" w:space="0" w:color="auto"/>
      </w:divBdr>
      <w:divsChild>
        <w:div w:id="1245188637">
          <w:marLeft w:val="360"/>
          <w:marRight w:val="0"/>
          <w:marTop w:val="200"/>
          <w:marBottom w:val="0"/>
          <w:divBdr>
            <w:top w:val="none" w:sz="0" w:space="0" w:color="auto"/>
            <w:left w:val="none" w:sz="0" w:space="0" w:color="auto"/>
            <w:bottom w:val="none" w:sz="0" w:space="0" w:color="auto"/>
            <w:right w:val="none" w:sz="0" w:space="0" w:color="auto"/>
          </w:divBdr>
        </w:div>
      </w:divsChild>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 w:id="1943872338">
      <w:bodyDiv w:val="1"/>
      <w:marLeft w:val="0"/>
      <w:marRight w:val="0"/>
      <w:marTop w:val="0"/>
      <w:marBottom w:val="0"/>
      <w:divBdr>
        <w:top w:val="none" w:sz="0" w:space="0" w:color="auto"/>
        <w:left w:val="none" w:sz="0" w:space="0" w:color="auto"/>
        <w:bottom w:val="none" w:sz="0" w:space="0" w:color="auto"/>
        <w:right w:val="none" w:sz="0" w:space="0" w:color="auto"/>
      </w:divBdr>
      <w:divsChild>
        <w:div w:id="440670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s://explorify.uk/en/activities/have-you-ever/found-it-difficult-to-spot-an-animal-because-of-its-colour" TargetMode="External"/><Relationship Id="rId26" Type="http://schemas.openxmlformats.org/officeDocument/2006/relationships/hyperlink" Target="https://explorify.uk/en/activities/whats-going-on/alien-shapes" TargetMode="External"/><Relationship Id="rId3" Type="http://schemas.openxmlformats.org/officeDocument/2006/relationships/customXml" Target="../customXml/item3.xml"/><Relationship Id="rId21" Type="http://schemas.openxmlformats.org/officeDocument/2006/relationships/hyperlink" Target="https://explorify.uk/en/activities/whats-going-on/takeaway-dinn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lorify.uk/en/activities/whats-going-on/on-thin-ice" TargetMode="External"/><Relationship Id="rId25" Type="http://schemas.openxmlformats.org/officeDocument/2006/relationships/hyperlink" Target="https://explorify.uk/en/activities/whats-going-on/super-seeds" TargetMode="External"/><Relationship Id="rId2" Type="http://schemas.openxmlformats.org/officeDocument/2006/relationships/customXml" Target="../customXml/item2.xml"/><Relationship Id="rId16" Type="http://schemas.openxmlformats.org/officeDocument/2006/relationships/hyperlink" Target="https://explorify.uk/en/activities/whats-going-on/extremophile-snottites" TargetMode="External"/><Relationship Id="rId20" Type="http://schemas.openxmlformats.org/officeDocument/2006/relationships/hyperlink" Target="https://explorify.uk/en/activities/whats-going-on/alien-shap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plorify.uk/en/activities/have-you-ever/found-it-difficult-to-spot-an-animal-because-of-its-colour" TargetMode="External"/><Relationship Id="rId5" Type="http://schemas.openxmlformats.org/officeDocument/2006/relationships/numbering" Target="numbering.xml"/><Relationship Id="rId15" Type="http://schemas.openxmlformats.org/officeDocument/2006/relationships/hyperlink" Target="https://explorify.uk/en/activities/whats-going-on/takeaway-dinner" TargetMode="External"/><Relationship Id="rId23" Type="http://schemas.openxmlformats.org/officeDocument/2006/relationships/hyperlink" Target="https://explorify.uk/en/activities/whats-going-on/on-thin-i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plorify.uk/en/activities/whats-going-on/super-see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lorify.uk/en/activities/whats-going-on/extremophile-snottite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24B910-E5B9-49A1-BE22-A6987078CFD2}">
  <ds:schemaRefs>
    <ds:schemaRef ds:uri="http://schemas.openxmlformats.org/officeDocument/2006/bibliography"/>
  </ds:schemaRefs>
</ds:datastoreItem>
</file>

<file path=customXml/itemProps2.xml><?xml version="1.0" encoding="utf-8"?>
<ds:datastoreItem xmlns:ds="http://schemas.openxmlformats.org/officeDocument/2006/customXml" ds:itemID="{F3A18A99-742C-41FC-8EE0-F61CE4C04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4.xml><?xml version="1.0" encoding="utf-8"?>
<ds:datastoreItem xmlns:ds="http://schemas.openxmlformats.org/officeDocument/2006/customXml" ds:itemID="{7A94EB85-FCC5-4E49-9B9C-77B32BAAD900}">
  <ds:schemaRefs>
    <ds:schemaRef ds:uri="http://purl.org/dc/terms/"/>
    <ds:schemaRef ds:uri="http://purl.org/dc/elements/1.1/"/>
    <ds:schemaRef ds:uri="http://schemas.microsoft.com/office/infopath/2007/PartnerControls"/>
    <ds:schemaRef ds:uri="http://schemas.microsoft.com/office/2006/documentManagement/types"/>
    <ds:schemaRef ds:uri="e1b1f19b-ea4c-4730-adc9-5ad163169e9f"/>
    <ds:schemaRef ds:uri="http://purl.org/dc/dcmitype/"/>
    <ds:schemaRef ds:uri="ea55f3d0-ec7e-44ba-8cdc-b9c9f9266b2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Sana Ramzan</cp:lastModifiedBy>
  <cp:revision>6</cp:revision>
  <cp:lastPrinted>2023-03-30T08:30:00Z</cp:lastPrinted>
  <dcterms:created xsi:type="dcterms:W3CDTF">2024-02-05T15:11:00Z</dcterms:created>
  <dcterms:modified xsi:type="dcterms:W3CDTF">2025-02-06T09:22:00Z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10337000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